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57" w:rsidRDefault="003476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Title"/>
        <w:jc w:val="center"/>
      </w:pPr>
      <w:r>
        <w:t>ПРАВИТЕЛЬСТВО РОССИЙСКОЙ ФЕДЕРАЦИИ</w:t>
      </w:r>
    </w:p>
    <w:p w:rsidR="00347657" w:rsidRDefault="00347657">
      <w:pPr>
        <w:pStyle w:val="ConsPlusTitle"/>
        <w:jc w:val="center"/>
      </w:pPr>
    </w:p>
    <w:p w:rsidR="00347657" w:rsidRDefault="00347657">
      <w:pPr>
        <w:pStyle w:val="ConsPlusTitle"/>
        <w:jc w:val="center"/>
      </w:pPr>
      <w:r>
        <w:t>РАСПОРЯЖЕНИЕ</w:t>
      </w:r>
    </w:p>
    <w:p w:rsidR="00347657" w:rsidRDefault="00347657">
      <w:pPr>
        <w:pStyle w:val="ConsPlusTitle"/>
        <w:jc w:val="center"/>
      </w:pPr>
      <w:r>
        <w:t>от 29 мая 2015 г. N 996-р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 w:history="1">
        <w:r>
          <w:rPr>
            <w:color w:val="0000FF"/>
          </w:rPr>
          <w:t>Стратегию</w:t>
        </w:r>
      </w:hyperlink>
      <w:r>
        <w:t xml:space="preserve"> развития воспитания в Российской Федерации на период до 2025 года (далее - Стратегия).</w:t>
      </w:r>
    </w:p>
    <w:p w:rsidR="00347657" w:rsidRDefault="00347657">
      <w:pPr>
        <w:pStyle w:val="ConsPlusNormal"/>
        <w:ind w:firstLine="540"/>
        <w:jc w:val="both"/>
      </w:pPr>
      <w:r>
        <w:t>2. Минобрнауки России:</w:t>
      </w:r>
    </w:p>
    <w:p w:rsidR="00347657" w:rsidRDefault="00347657">
      <w:pPr>
        <w:pStyle w:val="ConsPlusNormal"/>
        <w:ind w:firstLine="540"/>
        <w:jc w:val="both"/>
      </w:pPr>
      <w:r>
        <w:t xml:space="preserve">с участием заинтересованных федеральных органов исполнительной власти в 6-месячный срок разработать </w:t>
      </w:r>
      <w:hyperlink r:id="rId6" w:history="1">
        <w:r>
          <w:rPr>
            <w:color w:val="0000FF"/>
          </w:rPr>
          <w:t>план</w:t>
        </w:r>
      </w:hyperlink>
      <w:r>
        <w:t xml:space="preserve"> мероприятий по реализации Стратегии и внести его в Правительство Российской Федерации;</w:t>
      </w:r>
    </w:p>
    <w:p w:rsidR="00347657" w:rsidRDefault="00347657">
      <w:pPr>
        <w:pStyle w:val="ConsPlusNormal"/>
        <w:ind w:firstLine="540"/>
        <w:jc w:val="both"/>
      </w:pPr>
      <w:r>
        <w:t xml:space="preserve">совместно с заинтересованными федеральными органами исполнительной власти обеспечить реализацию </w:t>
      </w:r>
      <w:hyperlink w:anchor="P24" w:history="1">
        <w:r>
          <w:rPr>
            <w:color w:val="0000FF"/>
          </w:rPr>
          <w:t>Стратегии</w:t>
        </w:r>
      </w:hyperlink>
      <w:r>
        <w:t>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right"/>
      </w:pPr>
      <w:r>
        <w:t>Председатель Правительства</w:t>
      </w:r>
    </w:p>
    <w:p w:rsidR="00347657" w:rsidRDefault="00347657">
      <w:pPr>
        <w:pStyle w:val="ConsPlusNormal"/>
        <w:jc w:val="right"/>
      </w:pPr>
      <w:r>
        <w:t>Российской Федерации</w:t>
      </w:r>
    </w:p>
    <w:p w:rsidR="00347657" w:rsidRDefault="00347657">
      <w:pPr>
        <w:pStyle w:val="ConsPlusNormal"/>
        <w:jc w:val="right"/>
      </w:pPr>
      <w:r>
        <w:t>Д.МЕДВЕДЕВ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right"/>
      </w:pPr>
      <w:r>
        <w:t>Утверждена</w:t>
      </w:r>
    </w:p>
    <w:p w:rsidR="00347657" w:rsidRDefault="00347657">
      <w:pPr>
        <w:pStyle w:val="ConsPlusNormal"/>
        <w:jc w:val="right"/>
      </w:pPr>
      <w:r>
        <w:t>распоряжением Правительства</w:t>
      </w:r>
    </w:p>
    <w:p w:rsidR="00347657" w:rsidRDefault="00347657">
      <w:pPr>
        <w:pStyle w:val="ConsPlusNormal"/>
        <w:jc w:val="right"/>
      </w:pPr>
      <w:r>
        <w:t>Российской Федерации</w:t>
      </w:r>
    </w:p>
    <w:p w:rsidR="00347657" w:rsidRDefault="00347657">
      <w:pPr>
        <w:pStyle w:val="ConsPlusNormal"/>
        <w:jc w:val="right"/>
      </w:pPr>
      <w:r>
        <w:t>от 29 мая 2015 г. N 996-р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Title"/>
        <w:jc w:val="center"/>
      </w:pPr>
      <w:bookmarkStart w:id="0" w:name="P24"/>
      <w:bookmarkEnd w:id="0"/>
      <w:r>
        <w:t>СТРАТЕГИЯ</w:t>
      </w:r>
    </w:p>
    <w:p w:rsidR="00347657" w:rsidRDefault="00347657">
      <w:pPr>
        <w:pStyle w:val="ConsPlusTitle"/>
        <w:jc w:val="center"/>
      </w:pPr>
      <w:r>
        <w:t>РАЗВИТИЯ ВОСПИТАНИЯ В РОССИЙСКОЙ ФЕДЕРАЦИИ НА ПЕРИОД</w:t>
      </w:r>
    </w:p>
    <w:p w:rsidR="00347657" w:rsidRDefault="00347657">
      <w:pPr>
        <w:pStyle w:val="ConsPlusTitle"/>
        <w:jc w:val="center"/>
      </w:pPr>
      <w:r>
        <w:t>ДО 2025 ГОДА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>I. Общие положения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47657" w:rsidRDefault="00347657">
      <w:pPr>
        <w:pStyle w:val="ConsPlusNormal"/>
        <w:ind w:firstLine="540"/>
        <w:jc w:val="both"/>
      </w:pPr>
      <w:proofErr w:type="gramStart"/>
      <w: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2012 - 2017 годы, утвержденной Указом Президента Российской Федерации от 1 июня 2012 г. N 761 "О Национальной стратегии действий в интересах детей на 2012 - 2017 годы", в части определения ориентиров государственной политики в сфере воспитания.</w:t>
      </w:r>
      <w:proofErr w:type="gramEnd"/>
    </w:p>
    <w:p w:rsidR="00347657" w:rsidRDefault="00347657">
      <w:pPr>
        <w:pStyle w:val="ConsPlusNormal"/>
        <w:ind w:firstLine="540"/>
        <w:jc w:val="both"/>
      </w:pPr>
      <w:r>
        <w:t xml:space="preserve">Стратегия учитывает положения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347657" w:rsidRDefault="00347657">
      <w:pPr>
        <w:pStyle w:val="ConsPlusNormal"/>
        <w:ind w:firstLine="540"/>
        <w:jc w:val="both"/>
      </w:pPr>
      <w:r>
        <w:t xml:space="preserve">Стратегия развивает механизмы, предусмотренные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который гарантирует обеспечение воспитания как неотъемлемой части образования, взаимосвязанной с обучением, но осуществляемой также в форме самостоятельной </w:t>
      </w:r>
      <w:r>
        <w:lastRenderedPageBreak/>
        <w:t>деятельности.</w:t>
      </w:r>
    </w:p>
    <w:p w:rsidR="00347657" w:rsidRDefault="00347657">
      <w:pPr>
        <w:pStyle w:val="ConsPlusNormal"/>
        <w:ind w:firstLine="540"/>
        <w:jc w:val="both"/>
      </w:pPr>
      <w: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347657" w:rsidRDefault="00347657">
      <w:pPr>
        <w:pStyle w:val="ConsPlusNormal"/>
        <w:ind w:firstLine="540"/>
        <w:jc w:val="both"/>
      </w:pPr>
      <w: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347657" w:rsidRDefault="00347657">
      <w:pPr>
        <w:pStyle w:val="ConsPlusNormal"/>
        <w:ind w:firstLine="540"/>
        <w:jc w:val="both"/>
      </w:pPr>
      <w: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>II. Цель, задачи, приоритеты Стратегии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347657" w:rsidRDefault="00347657">
      <w:pPr>
        <w:pStyle w:val="ConsPlusNormal"/>
        <w:ind w:firstLine="540"/>
        <w:jc w:val="both"/>
      </w:pPr>
      <w: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347657" w:rsidRDefault="00347657">
      <w:pPr>
        <w:pStyle w:val="ConsPlusNormal"/>
        <w:ind w:firstLine="540"/>
        <w:jc w:val="both"/>
      </w:pPr>
      <w:r>
        <w:t>Для достижения цели Стратегии необходимо решение следующих задач: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консолидации усилий социальных институтов по воспитанию подрастающего поколения;</w:t>
      </w:r>
    </w:p>
    <w:p w:rsidR="00347657" w:rsidRDefault="00347657">
      <w:pPr>
        <w:pStyle w:val="ConsPlusNormal"/>
        <w:ind w:firstLine="540"/>
        <w:jc w:val="both"/>
      </w:pPr>
      <w: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347657" w:rsidRDefault="00347657">
      <w:pPr>
        <w:pStyle w:val="ConsPlusNormal"/>
        <w:ind w:firstLine="540"/>
        <w:jc w:val="both"/>
      </w:pPr>
      <w: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347657" w:rsidRDefault="00347657">
      <w:pPr>
        <w:pStyle w:val="ConsPlusNormal"/>
        <w:ind w:firstLine="540"/>
        <w:jc w:val="both"/>
      </w:pPr>
      <w:r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347657" w:rsidRDefault="00347657">
      <w:pPr>
        <w:pStyle w:val="ConsPlusNormal"/>
        <w:ind w:firstLine="540"/>
        <w:jc w:val="both"/>
      </w:pPr>
      <w: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347657" w:rsidRDefault="00347657">
      <w:pPr>
        <w:pStyle w:val="ConsPlusNormal"/>
        <w:ind w:firstLine="540"/>
        <w:jc w:val="both"/>
      </w:pPr>
      <w:r>
        <w:t>обеспечение условий для повышения социальной, коммуникативной и педагогической компетентности родителей.</w:t>
      </w:r>
    </w:p>
    <w:p w:rsidR="00347657" w:rsidRDefault="00347657">
      <w:pPr>
        <w:pStyle w:val="ConsPlusNormal"/>
        <w:ind w:firstLine="540"/>
        <w:jc w:val="both"/>
      </w:pPr>
      <w:r>
        <w:t>Приоритетами государственной политики в области воспитания являются: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воспитания здоровой, счастливой, свободной, ориентированной на труд личности;</w:t>
      </w:r>
    </w:p>
    <w:p w:rsidR="00347657" w:rsidRDefault="00347657">
      <w:pPr>
        <w:pStyle w:val="ConsPlusNormal"/>
        <w:ind w:firstLine="540"/>
        <w:jc w:val="both"/>
      </w:pPr>
      <w: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347657" w:rsidRDefault="00347657">
      <w:pPr>
        <w:pStyle w:val="ConsPlusNormal"/>
        <w:ind w:firstLine="540"/>
        <w:jc w:val="both"/>
      </w:pPr>
      <w:r>
        <w:t>поддержка единства и целостности, преемственности и непрерывности воспитания;</w:t>
      </w:r>
    </w:p>
    <w:p w:rsidR="00347657" w:rsidRDefault="00347657">
      <w:pPr>
        <w:pStyle w:val="ConsPlusNormal"/>
        <w:ind w:firstLine="540"/>
        <w:jc w:val="both"/>
      </w:pPr>
      <w:r>
        <w:lastRenderedPageBreak/>
        <w:t>поддержка общественных институтов, которые являются носителями духовных ценностей;</w:t>
      </w:r>
    </w:p>
    <w:p w:rsidR="00347657" w:rsidRDefault="00347657">
      <w:pPr>
        <w:pStyle w:val="ConsPlusNormal"/>
        <w:ind w:firstLine="540"/>
        <w:jc w:val="both"/>
      </w:pPr>
      <w: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347657" w:rsidRDefault="00347657">
      <w:pPr>
        <w:pStyle w:val="ConsPlusNormal"/>
        <w:ind w:firstLine="540"/>
        <w:jc w:val="both"/>
      </w:pPr>
      <w: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347657" w:rsidRDefault="00347657">
      <w:pPr>
        <w:pStyle w:val="ConsPlusNormal"/>
        <w:ind w:firstLine="540"/>
        <w:jc w:val="both"/>
      </w:pPr>
      <w:r>
        <w:t>формирование внутренней позиции личности по отношению к окружающей социальной действительности;</w:t>
      </w:r>
    </w:p>
    <w:p w:rsidR="00347657" w:rsidRDefault="00347657">
      <w:pPr>
        <w:pStyle w:val="ConsPlusNormal"/>
        <w:ind w:firstLine="540"/>
        <w:jc w:val="both"/>
      </w:pPr>
      <w:r>
        <w:t xml:space="preserve"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</w:t>
      </w:r>
      <w:proofErr w:type="gramStart"/>
      <w:r>
        <w:t>бизнес-сообществ</w:t>
      </w:r>
      <w:proofErr w:type="gramEnd"/>
      <w:r>
        <w:t>) с целью совершенствования содержания и условий воспитания подрастающего поколения России.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>III. Основные направления развития воспитания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>1. Развитие социальных институтов воспитания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>Поддержка семейного воспитания включает:</w:t>
      </w:r>
    </w:p>
    <w:p w:rsidR="00347657" w:rsidRDefault="00347657">
      <w:pPr>
        <w:pStyle w:val="ConsPlusNormal"/>
        <w:ind w:firstLine="540"/>
        <w:jc w:val="both"/>
      </w:pPr>
      <w:r>
        <w:t>содействие укреплению семьи и защиту приоритетного права родителей на воспитание детей перед всеми иными лицами;</w:t>
      </w:r>
    </w:p>
    <w:p w:rsidR="00347657" w:rsidRDefault="00347657">
      <w:pPr>
        <w:pStyle w:val="ConsPlusNormal"/>
        <w:ind w:firstLine="540"/>
        <w:jc w:val="both"/>
      </w:pPr>
      <w: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347657" w:rsidRDefault="00347657">
      <w:pPr>
        <w:pStyle w:val="ConsPlusNormal"/>
        <w:ind w:firstLine="540"/>
        <w:jc w:val="both"/>
      </w:pPr>
      <w: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347657" w:rsidRDefault="00347657">
      <w:pPr>
        <w:pStyle w:val="ConsPlusNormal"/>
        <w:ind w:firstLine="540"/>
        <w:jc w:val="both"/>
      </w:pPr>
      <w:r>
        <w:t>популяризацию лучшего опыта воспитания детей в семьях, в том числе многодетных и приемных;</w:t>
      </w:r>
    </w:p>
    <w:p w:rsidR="00347657" w:rsidRDefault="00347657">
      <w:pPr>
        <w:pStyle w:val="ConsPlusNormal"/>
        <w:ind w:firstLine="540"/>
        <w:jc w:val="both"/>
      </w:pPr>
      <w:r>
        <w:t>возрождение значимости больших многопоколенных семей, профессиональных династий;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347657" w:rsidRDefault="00347657">
      <w:pPr>
        <w:pStyle w:val="ConsPlusNormal"/>
        <w:ind w:firstLine="540"/>
        <w:jc w:val="both"/>
      </w:pPr>
      <w: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347657" w:rsidRDefault="00347657">
      <w:pPr>
        <w:pStyle w:val="ConsPlusNormal"/>
        <w:ind w:firstLine="540"/>
        <w:jc w:val="both"/>
      </w:pPr>
      <w: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347657" w:rsidRDefault="00347657">
      <w:pPr>
        <w:pStyle w:val="ConsPlusNormal"/>
        <w:ind w:firstLine="540"/>
        <w:jc w:val="both"/>
      </w:pPr>
      <w:r>
        <w:t>Развитие воспитания в системе образования предполагает:</w:t>
      </w:r>
    </w:p>
    <w:p w:rsidR="00347657" w:rsidRDefault="00347657">
      <w:pPr>
        <w:pStyle w:val="ConsPlusNormal"/>
        <w:ind w:firstLine="540"/>
        <w:jc w:val="both"/>
      </w:pPr>
      <w: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347657" w:rsidRDefault="00347657">
      <w:pPr>
        <w:pStyle w:val="ConsPlusNormal"/>
        <w:ind w:firstLine="540"/>
        <w:jc w:val="both"/>
      </w:pPr>
      <w: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gramStart"/>
      <w:r>
        <w:t>естественно-научного</w:t>
      </w:r>
      <w:proofErr w:type="gramEnd"/>
      <w:r>
        <w:t>, социально-экономического профилей;</w:t>
      </w:r>
    </w:p>
    <w:p w:rsidR="00347657" w:rsidRDefault="00347657">
      <w:pPr>
        <w:pStyle w:val="ConsPlusNormal"/>
        <w:ind w:firstLine="540"/>
        <w:jc w:val="both"/>
      </w:pPr>
      <w: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347657" w:rsidRDefault="00347657">
      <w:pPr>
        <w:pStyle w:val="ConsPlusNormal"/>
        <w:ind w:firstLine="540"/>
        <w:jc w:val="both"/>
      </w:pPr>
      <w: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347657" w:rsidRDefault="00347657">
      <w:pPr>
        <w:pStyle w:val="ConsPlusNormal"/>
        <w:ind w:firstLine="540"/>
        <w:jc w:val="both"/>
      </w:pPr>
      <w:r>
        <w:lastRenderedPageBreak/>
        <w:t>использование чтения, в том числе семейного, для познания мира и формирования личности;</w:t>
      </w:r>
    </w:p>
    <w:p w:rsidR="00347657" w:rsidRDefault="00347657">
      <w:pPr>
        <w:pStyle w:val="ConsPlusNormal"/>
        <w:ind w:firstLine="540"/>
        <w:jc w:val="both"/>
      </w:pPr>
      <w:r>
        <w:t>совершенствование условий для выявления и поддержки одаренных детей;</w:t>
      </w:r>
    </w:p>
    <w:p w:rsidR="00347657" w:rsidRDefault="00347657">
      <w:pPr>
        <w:pStyle w:val="ConsPlusNormal"/>
        <w:ind w:firstLine="540"/>
        <w:jc w:val="both"/>
      </w:pPr>
      <w:r>
        <w:t xml:space="preserve"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</w:t>
      </w:r>
      <w:proofErr w:type="gramStart"/>
      <w:r>
        <w:t>использования потенциала системы дополнительного образования детей</w:t>
      </w:r>
      <w:proofErr w:type="gramEnd"/>
      <w:r>
        <w:t xml:space="preserve"> и других организаций сферы физической культуры и спорта, культуры;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347657" w:rsidRDefault="00347657">
      <w:pPr>
        <w:pStyle w:val="ConsPlusNormal"/>
        <w:ind w:firstLine="540"/>
        <w:jc w:val="both"/>
      </w:pPr>
      <w:r>
        <w:t>знакомство с лучшими образцами мировой и отечественной культуры.</w:t>
      </w:r>
    </w:p>
    <w:p w:rsidR="00347657" w:rsidRDefault="00347657">
      <w:pPr>
        <w:pStyle w:val="ConsPlusNormal"/>
        <w:ind w:firstLine="540"/>
        <w:jc w:val="both"/>
      </w:pPr>
      <w:r>
        <w:t>Расширение воспитательных возможностей информационных ресурсов предусматривает:</w:t>
      </w:r>
    </w:p>
    <w:p w:rsidR="00347657" w:rsidRDefault="00347657">
      <w:pPr>
        <w:pStyle w:val="ConsPlusNormal"/>
        <w:ind w:firstLine="540"/>
        <w:jc w:val="both"/>
      </w:pPr>
      <w: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воспитания и социализации детей;</w:t>
      </w:r>
    </w:p>
    <w:p w:rsidR="00347657" w:rsidRDefault="00347657">
      <w:pPr>
        <w:pStyle w:val="ConsPlusNormal"/>
        <w:ind w:firstLine="540"/>
        <w:jc w:val="both"/>
      </w:pPr>
      <w: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347657" w:rsidRDefault="00347657">
      <w:pPr>
        <w:pStyle w:val="ConsPlusNormal"/>
        <w:ind w:firstLine="540"/>
        <w:jc w:val="both"/>
      </w:pPr>
      <w: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347657" w:rsidRDefault="00347657">
      <w:pPr>
        <w:pStyle w:val="ConsPlusNormal"/>
        <w:ind w:firstLine="540"/>
        <w:jc w:val="both"/>
      </w:pPr>
      <w: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347657" w:rsidRDefault="00347657">
      <w:pPr>
        <w:pStyle w:val="ConsPlusNormal"/>
        <w:ind w:firstLine="540"/>
        <w:jc w:val="both"/>
      </w:pPr>
      <w:r>
        <w:t>обеспечение условий защиты детей от информации, причиняющей вред их здоровью и психическому развитию.</w:t>
      </w:r>
    </w:p>
    <w:p w:rsidR="00347657" w:rsidRDefault="00347657">
      <w:pPr>
        <w:pStyle w:val="ConsPlusNormal"/>
        <w:ind w:firstLine="540"/>
        <w:jc w:val="both"/>
      </w:pPr>
      <w:r>
        <w:t>Поддержка общественных объединений в сфере воспитания предполагает:</w:t>
      </w:r>
    </w:p>
    <w:p w:rsidR="00347657" w:rsidRDefault="00347657">
      <w:pPr>
        <w:pStyle w:val="ConsPlusNormal"/>
        <w:ind w:firstLine="540"/>
        <w:jc w:val="both"/>
      </w:pPr>
      <w: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347657" w:rsidRDefault="00347657">
      <w:pPr>
        <w:pStyle w:val="ConsPlusNormal"/>
        <w:ind w:firstLine="540"/>
        <w:jc w:val="both"/>
      </w:pPr>
      <w: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347657" w:rsidRDefault="00347657">
      <w:pPr>
        <w:pStyle w:val="ConsPlusNormal"/>
        <w:ind w:firstLine="540"/>
        <w:jc w:val="both"/>
      </w:pPr>
      <w:r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347657" w:rsidRDefault="00347657">
      <w:pPr>
        <w:pStyle w:val="ConsPlusNormal"/>
        <w:ind w:firstLine="540"/>
        <w:jc w:val="both"/>
      </w:pPr>
      <w: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347657" w:rsidRDefault="00347657">
      <w:pPr>
        <w:pStyle w:val="ConsPlusNormal"/>
        <w:ind w:firstLine="540"/>
        <w:jc w:val="both"/>
      </w:pPr>
      <w:r>
        <w:t>расширение государственно-частного партнерства в сфере воспитания детей.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 xml:space="preserve">2. Обновление воспитательного процесса с учетом </w:t>
      </w:r>
      <w:proofErr w:type="gramStart"/>
      <w:r>
        <w:t>современных</w:t>
      </w:r>
      <w:proofErr w:type="gramEnd"/>
    </w:p>
    <w:p w:rsidR="00347657" w:rsidRDefault="00347657">
      <w:pPr>
        <w:pStyle w:val="ConsPlusNormal"/>
        <w:jc w:val="center"/>
      </w:pPr>
      <w:r>
        <w:t>достижений науки и на основе отечественных традиций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>Гражданское воспитание включает: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347657" w:rsidRDefault="00347657">
      <w:pPr>
        <w:pStyle w:val="ConsPlusNormal"/>
        <w:ind w:firstLine="540"/>
        <w:jc w:val="both"/>
      </w:pPr>
      <w:r>
        <w:t>развитие культуры межнационального общения;</w:t>
      </w:r>
    </w:p>
    <w:p w:rsidR="00347657" w:rsidRDefault="00347657">
      <w:pPr>
        <w:pStyle w:val="ConsPlusNormal"/>
        <w:ind w:firstLine="540"/>
        <w:jc w:val="both"/>
      </w:pPr>
      <w:r>
        <w:t>формирование приверженности идеям интернационализма, дружбы, равенства, взаимопомощи народов;</w:t>
      </w:r>
    </w:p>
    <w:p w:rsidR="00347657" w:rsidRDefault="00347657">
      <w:pPr>
        <w:pStyle w:val="ConsPlusNormal"/>
        <w:ind w:firstLine="540"/>
        <w:jc w:val="both"/>
      </w:pPr>
      <w:r>
        <w:t>воспитание уважительного отношения к национальному достоинству людей, их чувствам, религиозным убеждениям;</w:t>
      </w:r>
    </w:p>
    <w:p w:rsidR="00347657" w:rsidRDefault="00347657">
      <w:pPr>
        <w:pStyle w:val="ConsPlusNormal"/>
        <w:ind w:firstLine="540"/>
        <w:jc w:val="both"/>
      </w:pPr>
      <w: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347657" w:rsidRDefault="00347657">
      <w:pPr>
        <w:pStyle w:val="ConsPlusNormal"/>
        <w:ind w:firstLine="540"/>
        <w:jc w:val="both"/>
      </w:pPr>
      <w:r>
        <w:t>развитие в детской среде ответственности, принципов коллективизма и социальной солидарности;</w:t>
      </w:r>
    </w:p>
    <w:p w:rsidR="00347657" w:rsidRDefault="00347657">
      <w:pPr>
        <w:pStyle w:val="ConsPlusNormal"/>
        <w:ind w:firstLine="540"/>
        <w:jc w:val="both"/>
      </w:pPr>
      <w:r>
        <w:lastRenderedPageBreak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47657" w:rsidRDefault="00347657">
      <w:pPr>
        <w:pStyle w:val="ConsPlusNormal"/>
        <w:ind w:firstLine="540"/>
        <w:jc w:val="both"/>
      </w:pPr>
      <w: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347657" w:rsidRDefault="00347657">
      <w:pPr>
        <w:pStyle w:val="ConsPlusNormal"/>
        <w:ind w:firstLine="540"/>
        <w:jc w:val="both"/>
      </w:pPr>
      <w:r>
        <w:t>Патриотическое воспитание и формирование российской идентичности предусматривает:</w:t>
      </w:r>
    </w:p>
    <w:p w:rsidR="00347657" w:rsidRDefault="00347657">
      <w:pPr>
        <w:pStyle w:val="ConsPlusNormal"/>
        <w:ind w:firstLine="540"/>
        <w:jc w:val="both"/>
      </w:pPr>
      <w: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347657" w:rsidRDefault="00347657">
      <w:pPr>
        <w:pStyle w:val="ConsPlusNormal"/>
        <w:ind w:firstLine="540"/>
        <w:jc w:val="both"/>
      </w:pPr>
      <w: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347657" w:rsidRDefault="00347657">
      <w:pPr>
        <w:pStyle w:val="ConsPlusNormal"/>
        <w:ind w:firstLine="540"/>
        <w:jc w:val="both"/>
      </w:pPr>
      <w:proofErr w:type="gramStart"/>
      <w: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  <w:proofErr w:type="gramEnd"/>
    </w:p>
    <w:p w:rsidR="00347657" w:rsidRDefault="00347657">
      <w:pPr>
        <w:pStyle w:val="ConsPlusNormal"/>
        <w:ind w:firstLine="540"/>
        <w:jc w:val="both"/>
      </w:pPr>
      <w: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347657" w:rsidRDefault="00347657">
      <w:pPr>
        <w:pStyle w:val="ConsPlusNormal"/>
        <w:ind w:firstLine="540"/>
        <w:jc w:val="both"/>
      </w:pPr>
      <w:r>
        <w:t>развитие поисковой и краеведческой деятельности, детского познавательного туризма.</w:t>
      </w:r>
    </w:p>
    <w:p w:rsidR="00347657" w:rsidRDefault="00347657">
      <w:pPr>
        <w:pStyle w:val="ConsPlusNormal"/>
        <w:ind w:firstLine="540"/>
        <w:jc w:val="both"/>
      </w:pPr>
      <w:r>
        <w:t>Духовное и нравственное воспитание детей на основе российских традиционных ценностей осуществляется за счет:</w:t>
      </w:r>
    </w:p>
    <w:p w:rsidR="00347657" w:rsidRDefault="00347657">
      <w:pPr>
        <w:pStyle w:val="ConsPlusNormal"/>
        <w:ind w:firstLine="540"/>
        <w:jc w:val="both"/>
      </w:pPr>
      <w:r>
        <w:t>развития у детей нравственных чувств (чести, долга, справедливости, милосердия и дружелюбия);</w:t>
      </w:r>
    </w:p>
    <w:p w:rsidR="00347657" w:rsidRDefault="00347657">
      <w:pPr>
        <w:pStyle w:val="ConsPlusNormal"/>
        <w:ind w:firstLine="540"/>
        <w:jc w:val="both"/>
      </w:pPr>
      <w:r>
        <w:t>формирования выраженной в поведении нравственной позиции, в том числе способности к сознательному выбору добра;</w:t>
      </w:r>
    </w:p>
    <w:p w:rsidR="00347657" w:rsidRDefault="00347657">
      <w:pPr>
        <w:pStyle w:val="ConsPlusNormal"/>
        <w:ind w:firstLine="540"/>
        <w:jc w:val="both"/>
      </w:pPr>
      <w: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347657" w:rsidRDefault="00347657">
      <w:pPr>
        <w:pStyle w:val="ConsPlusNormal"/>
        <w:ind w:firstLine="540"/>
        <w:jc w:val="both"/>
      </w:pPr>
      <w: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347657" w:rsidRDefault="00347657">
      <w:pPr>
        <w:pStyle w:val="ConsPlusNormal"/>
        <w:ind w:firstLine="540"/>
        <w:jc w:val="both"/>
      </w:pPr>
      <w:r>
        <w:t>содействия формированию у детей позитивных жизненных ориентиров и планов;</w:t>
      </w:r>
    </w:p>
    <w:p w:rsidR="00347657" w:rsidRDefault="00347657">
      <w:pPr>
        <w:pStyle w:val="ConsPlusNormal"/>
        <w:ind w:firstLine="540"/>
        <w:jc w:val="both"/>
      </w:pPr>
      <w: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347657" w:rsidRDefault="00347657">
      <w:pPr>
        <w:pStyle w:val="ConsPlusNormal"/>
        <w:ind w:firstLine="540"/>
        <w:jc w:val="both"/>
      </w:pPr>
      <w:r>
        <w:t>Приобщение детей к культурному наследию предполагает:</w:t>
      </w:r>
    </w:p>
    <w:p w:rsidR="00347657" w:rsidRDefault="00347657">
      <w:pPr>
        <w:pStyle w:val="ConsPlusNormal"/>
        <w:ind w:firstLine="540"/>
        <w:jc w:val="both"/>
      </w:pPr>
      <w: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347657" w:rsidRDefault="00347657">
      <w:pPr>
        <w:pStyle w:val="ConsPlusNormal"/>
        <w:ind w:firstLine="540"/>
        <w:jc w:val="both"/>
      </w:pPr>
      <w:r>
        <w:t>создание равных для всех детей возможностей доступа к культурным ценностям;</w:t>
      </w:r>
    </w:p>
    <w:p w:rsidR="00347657" w:rsidRDefault="00347657">
      <w:pPr>
        <w:pStyle w:val="ConsPlusNormal"/>
        <w:ind w:firstLine="540"/>
        <w:jc w:val="both"/>
      </w:pPr>
      <w:r>
        <w:t>воспитание уважения к культуре, языкам, традициям и обычаям народов, проживающих в Российской Федерации;</w:t>
      </w:r>
    </w:p>
    <w:p w:rsidR="00347657" w:rsidRDefault="00347657">
      <w:pPr>
        <w:pStyle w:val="ConsPlusNormal"/>
        <w:ind w:firstLine="540"/>
        <w:jc w:val="both"/>
      </w:pPr>
      <w: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доступности музейной и театральной культуры для детей;</w:t>
      </w:r>
    </w:p>
    <w:p w:rsidR="00347657" w:rsidRDefault="00347657">
      <w:pPr>
        <w:pStyle w:val="ConsPlusNormal"/>
        <w:ind w:firstLine="540"/>
        <w:jc w:val="both"/>
      </w:pPr>
      <w:r>
        <w:t>развитие музейной и театральной педагогики;</w:t>
      </w:r>
    </w:p>
    <w:p w:rsidR="00347657" w:rsidRDefault="00347657">
      <w:pPr>
        <w:pStyle w:val="ConsPlusNormal"/>
        <w:ind w:firstLine="540"/>
        <w:jc w:val="both"/>
      </w:pPr>
      <w:r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347657" w:rsidRDefault="00347657">
      <w:pPr>
        <w:pStyle w:val="ConsPlusNormal"/>
        <w:ind w:firstLine="540"/>
        <w:jc w:val="both"/>
      </w:pPr>
      <w: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347657" w:rsidRDefault="00347657">
      <w:pPr>
        <w:pStyle w:val="ConsPlusNormal"/>
        <w:ind w:firstLine="540"/>
        <w:jc w:val="both"/>
      </w:pPr>
      <w: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347657" w:rsidRDefault="00347657">
      <w:pPr>
        <w:pStyle w:val="ConsPlusNormal"/>
        <w:ind w:firstLine="540"/>
        <w:jc w:val="both"/>
      </w:pPr>
      <w:r>
        <w:lastRenderedPageBreak/>
        <w:t>создание условий для сохранения, поддержки и развития этнических культурных традиций и народного творчества.</w:t>
      </w:r>
    </w:p>
    <w:p w:rsidR="00347657" w:rsidRDefault="00347657">
      <w:pPr>
        <w:pStyle w:val="ConsPlusNormal"/>
        <w:ind w:firstLine="540"/>
        <w:jc w:val="both"/>
      </w:pPr>
      <w:r>
        <w:t>Популяризация научных знаний среди детей подразумевает:</w:t>
      </w:r>
    </w:p>
    <w:p w:rsidR="00347657" w:rsidRDefault="00347657">
      <w:pPr>
        <w:pStyle w:val="ConsPlusNormal"/>
        <w:ind w:firstLine="540"/>
        <w:jc w:val="both"/>
      </w:pPr>
      <w: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347657" w:rsidRDefault="00347657">
      <w:pPr>
        <w:pStyle w:val="ConsPlusNormal"/>
        <w:ind w:firstLine="540"/>
        <w:jc w:val="both"/>
      </w:pPr>
      <w:r>
        <w:t>Физическое воспитание и формирование культуры здоровья включает:</w:t>
      </w:r>
    </w:p>
    <w:p w:rsidR="00347657" w:rsidRDefault="00347657">
      <w:pPr>
        <w:pStyle w:val="ConsPlusNormal"/>
        <w:ind w:firstLine="540"/>
        <w:jc w:val="both"/>
      </w:pPr>
      <w: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347657" w:rsidRDefault="00347657">
      <w:pPr>
        <w:pStyle w:val="ConsPlusNormal"/>
        <w:ind w:firstLine="540"/>
        <w:jc w:val="both"/>
      </w:pPr>
      <w: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347657" w:rsidRDefault="00347657">
      <w:pPr>
        <w:pStyle w:val="ConsPlusNormal"/>
        <w:ind w:firstLine="540"/>
        <w:jc w:val="both"/>
      </w:pPr>
      <w: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347657" w:rsidRDefault="00347657">
      <w:pPr>
        <w:pStyle w:val="ConsPlusNormal"/>
        <w:ind w:firstLine="540"/>
        <w:jc w:val="both"/>
      </w:pPr>
      <w:r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347657" w:rsidRDefault="00347657">
      <w:pPr>
        <w:pStyle w:val="ConsPlusNormal"/>
        <w:ind w:firstLine="540"/>
        <w:jc w:val="both"/>
      </w:pPr>
      <w: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347657" w:rsidRDefault="00347657">
      <w:pPr>
        <w:pStyle w:val="ConsPlusNormal"/>
        <w:ind w:firstLine="540"/>
        <w:jc w:val="both"/>
      </w:pPr>
      <w:r>
        <w:t>использование потенциала спортивной деятельности для профилактики асоциального поведения;</w:t>
      </w:r>
    </w:p>
    <w:p w:rsidR="00347657" w:rsidRDefault="00347657">
      <w:pPr>
        <w:pStyle w:val="ConsPlusNormal"/>
        <w:ind w:firstLine="540"/>
        <w:jc w:val="both"/>
      </w:pPr>
      <w:r>
        <w:t>содействие проведению массовых общественно-спортивных мероприятий и привлечение к участию в них детей.</w:t>
      </w:r>
    </w:p>
    <w:p w:rsidR="00347657" w:rsidRDefault="00347657">
      <w:pPr>
        <w:pStyle w:val="ConsPlusNormal"/>
        <w:ind w:firstLine="540"/>
        <w:jc w:val="both"/>
      </w:pPr>
      <w:r>
        <w:t>Трудовое воспитание и профессиональное самоопределение реализуется посредством:</w:t>
      </w:r>
    </w:p>
    <w:p w:rsidR="00347657" w:rsidRDefault="00347657">
      <w:pPr>
        <w:pStyle w:val="ConsPlusNormal"/>
        <w:ind w:firstLine="540"/>
        <w:jc w:val="both"/>
      </w:pPr>
      <w:r>
        <w:t>воспитания у детей уважения к труду и людям труда, трудовым достижениям;</w:t>
      </w:r>
    </w:p>
    <w:p w:rsidR="00347657" w:rsidRDefault="00347657">
      <w:pPr>
        <w:pStyle w:val="ConsPlusNormal"/>
        <w:ind w:firstLine="540"/>
        <w:jc w:val="both"/>
      </w:pPr>
      <w: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347657" w:rsidRDefault="00347657">
      <w:pPr>
        <w:pStyle w:val="ConsPlusNormal"/>
        <w:ind w:firstLine="540"/>
        <w:jc w:val="both"/>
      </w:pPr>
      <w: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347657" w:rsidRDefault="00347657">
      <w:pPr>
        <w:pStyle w:val="ConsPlusNormal"/>
        <w:ind w:firstLine="540"/>
        <w:jc w:val="both"/>
      </w:pPr>
      <w: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347657" w:rsidRDefault="00347657">
      <w:pPr>
        <w:pStyle w:val="ConsPlusNormal"/>
        <w:ind w:firstLine="540"/>
        <w:jc w:val="both"/>
      </w:pPr>
      <w:r>
        <w:t>Экологическое воспитание включает:</w:t>
      </w:r>
    </w:p>
    <w:p w:rsidR="00347657" w:rsidRDefault="00347657">
      <w:pPr>
        <w:pStyle w:val="ConsPlusNormal"/>
        <w:ind w:firstLine="540"/>
        <w:jc w:val="both"/>
      </w:pPr>
      <w: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347657" w:rsidRDefault="00347657">
      <w:pPr>
        <w:pStyle w:val="ConsPlusNormal"/>
        <w:ind w:firstLine="540"/>
        <w:jc w:val="both"/>
      </w:pPr>
      <w: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>IV. Механизмы реализации Стратегии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>В целях реализации Стратегии применяются правовые, организационно-управленческие, кадровые, научно-методические, финансово-</w:t>
      </w:r>
      <w:proofErr w:type="gramStart"/>
      <w:r>
        <w:t>экономические и информационные механизмы</w:t>
      </w:r>
      <w:proofErr w:type="gramEnd"/>
      <w:r>
        <w:t>.</w:t>
      </w:r>
    </w:p>
    <w:p w:rsidR="00347657" w:rsidRDefault="00347657">
      <w:pPr>
        <w:pStyle w:val="ConsPlusNormal"/>
        <w:ind w:firstLine="540"/>
        <w:jc w:val="both"/>
      </w:pPr>
      <w:r>
        <w:t>Правовые механизмы включают:</w:t>
      </w:r>
    </w:p>
    <w:p w:rsidR="00347657" w:rsidRDefault="00347657">
      <w:pPr>
        <w:pStyle w:val="ConsPlusNormal"/>
        <w:ind w:firstLine="540"/>
        <w:jc w:val="both"/>
      </w:pPr>
      <w: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347657" w:rsidRDefault="00347657">
      <w:pPr>
        <w:pStyle w:val="ConsPlusNormal"/>
        <w:ind w:firstLine="540"/>
        <w:jc w:val="both"/>
      </w:pPr>
      <w: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347657" w:rsidRDefault="00347657">
      <w:pPr>
        <w:pStyle w:val="ConsPlusNormal"/>
        <w:ind w:firstLine="540"/>
        <w:jc w:val="both"/>
      </w:pPr>
      <w:r>
        <w:t xml:space="preserve"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</w:t>
      </w:r>
      <w:r>
        <w:lastRenderedPageBreak/>
        <w:t>организаций, работающих с детьми;</w:t>
      </w:r>
    </w:p>
    <w:p w:rsidR="00347657" w:rsidRDefault="00347657">
      <w:pPr>
        <w:pStyle w:val="ConsPlusNormal"/>
        <w:ind w:firstLine="540"/>
        <w:jc w:val="both"/>
      </w:pPr>
      <w: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347657" w:rsidRDefault="00347657">
      <w:pPr>
        <w:pStyle w:val="ConsPlusNormal"/>
        <w:ind w:firstLine="540"/>
        <w:jc w:val="both"/>
      </w:pPr>
      <w:r>
        <w:t>Организационно-управленческими механизмами являются:</w:t>
      </w:r>
    </w:p>
    <w:p w:rsidR="00347657" w:rsidRDefault="00347657">
      <w:pPr>
        <w:pStyle w:val="ConsPlusNormal"/>
        <w:ind w:firstLine="540"/>
        <w:jc w:val="both"/>
      </w:pPr>
      <w:r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347657" w:rsidRDefault="00347657">
      <w:pPr>
        <w:pStyle w:val="ConsPlusNormal"/>
        <w:ind w:firstLine="540"/>
        <w:jc w:val="both"/>
      </w:pPr>
      <w:r>
        <w:t>консолидация усилий воспитательных институтов на муниципальном и региональном уровнях;</w:t>
      </w:r>
    </w:p>
    <w:p w:rsidR="00347657" w:rsidRDefault="00347657">
      <w:pPr>
        <w:pStyle w:val="ConsPlusNormal"/>
        <w:ind w:firstLine="540"/>
        <w:jc w:val="both"/>
      </w:pPr>
      <w:r>
        <w:t>эффективная организация межведомственного взаимодействия в системе воспитания;</w:t>
      </w:r>
    </w:p>
    <w:p w:rsidR="00347657" w:rsidRDefault="00347657">
      <w:pPr>
        <w:pStyle w:val="ConsPlusNormal"/>
        <w:ind w:firstLine="540"/>
        <w:jc w:val="both"/>
      </w:pPr>
      <w:r>
        <w:t>укрепление сотрудничества семьи, образовательных и иных организаций в воспитании детей;</w:t>
      </w:r>
    </w:p>
    <w:p w:rsidR="00347657" w:rsidRDefault="00347657">
      <w:pPr>
        <w:pStyle w:val="ConsPlusNormal"/>
        <w:ind w:firstLine="540"/>
        <w:jc w:val="both"/>
      </w:pPr>
      <w: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347657" w:rsidRDefault="00347657">
      <w:pPr>
        <w:pStyle w:val="ConsPlusNormal"/>
        <w:ind w:firstLine="540"/>
        <w:jc w:val="both"/>
      </w:pPr>
      <w:r>
        <w:t>формирование показателей, отражающих эффективность системы воспитания в Российской Федерации;</w:t>
      </w:r>
    </w:p>
    <w:p w:rsidR="00347657" w:rsidRDefault="00347657">
      <w:pPr>
        <w:pStyle w:val="ConsPlusNormal"/>
        <w:ind w:firstLine="540"/>
        <w:jc w:val="both"/>
      </w:pPr>
      <w:r>
        <w:t>организация мониторинга достижения качественных, количественных и фактологических показателей эффективности реализации Стратегии.</w:t>
      </w:r>
    </w:p>
    <w:p w:rsidR="00347657" w:rsidRDefault="00347657">
      <w:pPr>
        <w:pStyle w:val="ConsPlusNormal"/>
        <w:ind w:firstLine="540"/>
        <w:jc w:val="both"/>
      </w:pPr>
      <w:r>
        <w:t>Кадровые механизмы включают:</w:t>
      </w:r>
    </w:p>
    <w:p w:rsidR="00347657" w:rsidRDefault="00347657">
      <w:pPr>
        <w:pStyle w:val="ConsPlusNormal"/>
        <w:ind w:firstLine="540"/>
        <w:jc w:val="both"/>
      </w:pPr>
      <w: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347657" w:rsidRDefault="00347657">
      <w:pPr>
        <w:pStyle w:val="ConsPlusNormal"/>
        <w:ind w:firstLine="540"/>
        <w:jc w:val="both"/>
      </w:pPr>
      <w: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347657" w:rsidRDefault="00347657">
      <w:pPr>
        <w:pStyle w:val="ConsPlusNormal"/>
        <w:ind w:firstLine="540"/>
        <w:jc w:val="both"/>
      </w:pPr>
      <w:r>
        <w:t>модернизацию содержания и организации педагогического образования в области воспитания;</w:t>
      </w:r>
    </w:p>
    <w:p w:rsidR="00347657" w:rsidRDefault="00347657">
      <w:pPr>
        <w:pStyle w:val="ConsPlusNormal"/>
        <w:ind w:firstLine="540"/>
        <w:jc w:val="both"/>
      </w:pPr>
      <w: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347657" w:rsidRDefault="00347657">
      <w:pPr>
        <w:pStyle w:val="ConsPlusNormal"/>
        <w:ind w:firstLine="540"/>
        <w:jc w:val="both"/>
      </w:pPr>
      <w:r>
        <w:t>Научно-методические механизмы предусматривают:</w:t>
      </w:r>
    </w:p>
    <w:p w:rsidR="00347657" w:rsidRDefault="00347657">
      <w:pPr>
        <w:pStyle w:val="ConsPlusNormal"/>
        <w:ind w:firstLine="540"/>
        <w:jc w:val="both"/>
      </w:pPr>
      <w: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347657" w:rsidRDefault="00347657">
      <w:pPr>
        <w:pStyle w:val="ConsPlusNormal"/>
        <w:ind w:firstLine="540"/>
        <w:jc w:val="both"/>
      </w:pPr>
      <w:r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347657" w:rsidRDefault="00347657">
      <w:pPr>
        <w:pStyle w:val="ConsPlusNormal"/>
        <w:ind w:firstLine="540"/>
        <w:jc w:val="both"/>
      </w:pPr>
      <w:r>
        <w:t>проведение прикладных исследований по изучению роли и места средств массовой информации и информационно-телекоммуникационной сети "Интернет" в развитии личности ребенка;</w:t>
      </w:r>
    </w:p>
    <w:p w:rsidR="00347657" w:rsidRDefault="00347657">
      <w:pPr>
        <w:pStyle w:val="ConsPlusNormal"/>
        <w:ind w:firstLine="540"/>
        <w:jc w:val="both"/>
      </w:pPr>
      <w: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347657" w:rsidRDefault="00347657">
      <w:pPr>
        <w:pStyle w:val="ConsPlusNormal"/>
        <w:ind w:firstLine="540"/>
        <w:jc w:val="both"/>
      </w:pPr>
      <w:r>
        <w:t>Финансово-</w:t>
      </w:r>
      <w:proofErr w:type="gramStart"/>
      <w:r>
        <w:t>экономические механизмы</w:t>
      </w:r>
      <w:proofErr w:type="gramEnd"/>
      <w:r>
        <w:t xml:space="preserve"> включают:</w:t>
      </w:r>
    </w:p>
    <w:p w:rsidR="00347657" w:rsidRDefault="00347657">
      <w:pPr>
        <w:pStyle w:val="ConsPlusNormal"/>
        <w:ind w:firstLine="540"/>
        <w:jc w:val="both"/>
      </w:pPr>
      <w: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347657" w:rsidRDefault="00347657">
      <w:pPr>
        <w:pStyle w:val="ConsPlusNormal"/>
        <w:ind w:firstLine="540"/>
        <w:jc w:val="both"/>
      </w:pPr>
      <w: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347657" w:rsidRDefault="00347657">
      <w:pPr>
        <w:pStyle w:val="ConsPlusNormal"/>
        <w:ind w:firstLine="540"/>
        <w:jc w:val="both"/>
      </w:pPr>
      <w:r>
        <w:lastRenderedPageBreak/>
        <w:t xml:space="preserve">создание гибкой </w:t>
      </w:r>
      <w:proofErr w:type="gramStart"/>
      <w:r>
        <w:t>системы материального стимулирования качества воспитательной работы организаций</w:t>
      </w:r>
      <w:proofErr w:type="gramEnd"/>
      <w:r>
        <w:t xml:space="preserve"> и работников.</w:t>
      </w:r>
    </w:p>
    <w:p w:rsidR="00347657" w:rsidRDefault="00347657">
      <w:pPr>
        <w:pStyle w:val="ConsPlusNormal"/>
        <w:ind w:firstLine="540"/>
        <w:jc w:val="both"/>
      </w:pPr>
      <w:r>
        <w:t>Информационные механизмы предполагают:</w:t>
      </w:r>
    </w:p>
    <w:p w:rsidR="00347657" w:rsidRDefault="00347657">
      <w:pPr>
        <w:pStyle w:val="ConsPlusNormal"/>
        <w:ind w:firstLine="540"/>
        <w:jc w:val="both"/>
      </w:pPr>
      <w: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347657" w:rsidRDefault="00347657">
      <w:pPr>
        <w:pStyle w:val="ConsPlusNormal"/>
        <w:ind w:firstLine="540"/>
        <w:jc w:val="both"/>
      </w:pPr>
      <w: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center"/>
      </w:pPr>
      <w:r>
        <w:t>V. Ожидаемые результаты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ind w:firstLine="540"/>
        <w:jc w:val="both"/>
      </w:pPr>
      <w:r>
        <w:t>Реализация Стратегии обеспечит:</w:t>
      </w:r>
    </w:p>
    <w:p w:rsidR="00347657" w:rsidRDefault="00347657">
      <w:pPr>
        <w:pStyle w:val="ConsPlusNormal"/>
        <w:ind w:firstLine="540"/>
        <w:jc w:val="both"/>
      </w:pPr>
      <w:r>
        <w:t>укрепление общественного согласия, солидарности в вопросах воспитания детей;</w:t>
      </w:r>
    </w:p>
    <w:p w:rsidR="00347657" w:rsidRDefault="00347657">
      <w:pPr>
        <w:pStyle w:val="ConsPlusNormal"/>
        <w:ind w:firstLine="540"/>
        <w:jc w:val="both"/>
      </w:pPr>
      <w:r>
        <w:t>повышение престижа семьи, отцовства и материнства, сохранение и укрепление традиционных семейных ценностей;</w:t>
      </w:r>
    </w:p>
    <w:p w:rsidR="00347657" w:rsidRDefault="00347657">
      <w:pPr>
        <w:pStyle w:val="ConsPlusNormal"/>
        <w:ind w:firstLine="540"/>
        <w:jc w:val="both"/>
      </w:pPr>
      <w:r>
        <w:t>создание атмосферы уважения к родителям и родительскому вкладу в воспитание детей;</w:t>
      </w:r>
    </w:p>
    <w:p w:rsidR="00347657" w:rsidRDefault="00347657">
      <w:pPr>
        <w:pStyle w:val="ConsPlusNormal"/>
        <w:ind w:firstLine="540"/>
        <w:jc w:val="both"/>
      </w:pPr>
      <w: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347657" w:rsidRDefault="00347657">
      <w:pPr>
        <w:pStyle w:val="ConsPlusNormal"/>
        <w:ind w:firstLine="540"/>
        <w:jc w:val="both"/>
      </w:pPr>
      <w:r>
        <w:t xml:space="preserve">повышение роли системы общего и дополнительного образования в воспитании детей, а также повышение </w:t>
      </w:r>
      <w:proofErr w:type="gramStart"/>
      <w:r>
        <w:t>эффективности деятельности организаций сферы физической культуры</w:t>
      </w:r>
      <w:proofErr w:type="gramEnd"/>
      <w:r>
        <w:t xml:space="preserve"> и спорта, культуры;</w:t>
      </w:r>
    </w:p>
    <w:p w:rsidR="00347657" w:rsidRDefault="00347657">
      <w:pPr>
        <w:pStyle w:val="ConsPlusNormal"/>
        <w:ind w:firstLine="540"/>
        <w:jc w:val="both"/>
      </w:pPr>
      <w: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347657" w:rsidRDefault="00347657">
      <w:pPr>
        <w:pStyle w:val="ConsPlusNormal"/>
        <w:ind w:firstLine="540"/>
        <w:jc w:val="both"/>
      </w:pPr>
      <w:r>
        <w:t>укрепление и развитие кадрового потенциала системы воспитания;</w:t>
      </w:r>
    </w:p>
    <w:p w:rsidR="00347657" w:rsidRDefault="00347657">
      <w:pPr>
        <w:pStyle w:val="ConsPlusNormal"/>
        <w:ind w:firstLine="540"/>
        <w:jc w:val="both"/>
      </w:pPr>
      <w: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347657" w:rsidRDefault="00347657">
      <w:pPr>
        <w:pStyle w:val="ConsPlusNormal"/>
        <w:ind w:firstLine="540"/>
        <w:jc w:val="both"/>
      </w:pPr>
      <w: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347657" w:rsidRDefault="00347657">
      <w:pPr>
        <w:pStyle w:val="ConsPlusNormal"/>
        <w:ind w:firstLine="540"/>
        <w:jc w:val="both"/>
      </w:pPr>
      <w:r>
        <w:t>утверждение в детской среде позитивных моделей поведения как нормы, развитие эмпатии;</w:t>
      </w:r>
    </w:p>
    <w:p w:rsidR="00347657" w:rsidRDefault="00347657">
      <w:pPr>
        <w:pStyle w:val="ConsPlusNormal"/>
        <w:ind w:firstLine="540"/>
        <w:jc w:val="both"/>
      </w:pPr>
      <w:r>
        <w:t>снижение уровня негативных социальных явлений;</w:t>
      </w:r>
    </w:p>
    <w:p w:rsidR="00347657" w:rsidRDefault="00347657">
      <w:pPr>
        <w:pStyle w:val="ConsPlusNormal"/>
        <w:ind w:firstLine="540"/>
        <w:jc w:val="both"/>
      </w:pPr>
      <w: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347657" w:rsidRDefault="00347657">
      <w:pPr>
        <w:pStyle w:val="ConsPlusNormal"/>
        <w:ind w:firstLine="540"/>
        <w:jc w:val="both"/>
      </w:pPr>
      <w:r>
        <w:t>повышение качества научных исследований в области воспитания детей;</w:t>
      </w:r>
    </w:p>
    <w:p w:rsidR="00347657" w:rsidRDefault="00347657">
      <w:pPr>
        <w:pStyle w:val="ConsPlusNormal"/>
        <w:ind w:firstLine="540"/>
        <w:jc w:val="both"/>
      </w:pPr>
      <w:r>
        <w:t>повышение уровня информационной безопасности детей;</w:t>
      </w:r>
    </w:p>
    <w:p w:rsidR="00347657" w:rsidRDefault="00347657">
      <w:pPr>
        <w:pStyle w:val="ConsPlusNormal"/>
        <w:ind w:firstLine="540"/>
        <w:jc w:val="both"/>
      </w:pPr>
      <w:r>
        <w:t>снижение уровня антиобщественных проявлений со стороны детей;</w:t>
      </w:r>
    </w:p>
    <w:p w:rsidR="00347657" w:rsidRDefault="00347657">
      <w:pPr>
        <w:pStyle w:val="ConsPlusNormal"/>
        <w:ind w:firstLine="540"/>
        <w:jc w:val="both"/>
      </w:pPr>
      <w: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jc w:val="both"/>
      </w:pPr>
    </w:p>
    <w:p w:rsidR="00347657" w:rsidRDefault="003476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1" w:name="_GoBack"/>
      <w:bookmarkEnd w:id="1"/>
    </w:p>
    <w:sectPr w:rsidR="00023A62" w:rsidSect="002B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57"/>
    <w:rsid w:val="00023A62"/>
    <w:rsid w:val="003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BA1EE4E4C8620D1E18FC3641D8CA3F79A24138042D898949937A7739DE19BC168024AF153E8EBFL2q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BA1EE4E4C8620D1E18FC3641D8CA3F7AA34F3D0B72DE8B18C674L7q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BA1EE4E4C8620D1E18FC3641D8CA3F79A24D3C0425898949937A7739DE19BC168024AF153E8EB6L2q7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2016-06-29T13:42:00Z</dcterms:created>
  <dcterms:modified xsi:type="dcterms:W3CDTF">2016-06-29T13:42:00Z</dcterms:modified>
</cp:coreProperties>
</file>