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51" w:rsidRDefault="00311B51" w:rsidP="00311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69" w:rsidRPr="00B3171C" w:rsidRDefault="00CD1569" w:rsidP="002811EF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7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CD1569" w:rsidRPr="00B3171C" w:rsidRDefault="00CD1569" w:rsidP="002811EF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Программе обеспечения </w:t>
      </w:r>
      <w:r w:rsidR="00454D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Pr="00B317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тойчивости</w:t>
      </w:r>
    </w:p>
    <w:p w:rsidR="00CD1569" w:rsidRPr="00B3171C" w:rsidRDefault="00B3171C" w:rsidP="002811EF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7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бюджета на 2021 – 2023</w:t>
      </w:r>
      <w:r w:rsidR="00CD1569" w:rsidRPr="00B3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B96971" w:rsidRPr="00E17883" w:rsidRDefault="00B96971" w:rsidP="00B96971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</w:pPr>
      <w:r w:rsidRPr="00E17883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 xml:space="preserve">(в ред. от 06.08.2021 № 3217р, </w:t>
      </w:r>
      <w:r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от 21.12.2021 № 5264р</w:t>
      </w:r>
      <w:r w:rsidRPr="00E17883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)</w:t>
      </w:r>
    </w:p>
    <w:p w:rsidR="00CD1569" w:rsidRPr="009C414E" w:rsidRDefault="00CD1569" w:rsidP="00CD1569">
      <w:pPr>
        <w:rPr>
          <w:highlight w:val="yellow"/>
        </w:rPr>
      </w:pPr>
      <w:bookmarkStart w:id="0" w:name="_GoBack"/>
      <w:bookmarkEnd w:id="0"/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567"/>
        <w:gridCol w:w="709"/>
        <w:gridCol w:w="1701"/>
        <w:gridCol w:w="1701"/>
        <w:gridCol w:w="2127"/>
        <w:gridCol w:w="2976"/>
        <w:gridCol w:w="1276"/>
        <w:gridCol w:w="992"/>
        <w:gridCol w:w="992"/>
        <w:gridCol w:w="992"/>
      </w:tblGrid>
      <w:tr w:rsidR="002628A4" w:rsidRPr="009C414E" w:rsidTr="00677E38">
        <w:trPr>
          <w:trHeight w:val="610"/>
        </w:trPr>
        <w:tc>
          <w:tcPr>
            <w:tcW w:w="15593" w:type="dxa"/>
            <w:gridSpan w:val="11"/>
          </w:tcPr>
          <w:p w:rsidR="002628A4" w:rsidRDefault="002628A4" w:rsidP="0053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1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План мероприятий </w:t>
            </w:r>
            <w:r w:rsidR="00DA7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B31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повышению качества управления муниципальным долгом </w:t>
            </w:r>
            <w:r w:rsidR="00F209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городского округа</w:t>
            </w:r>
            <w:r w:rsidRPr="00B31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2628A4" w:rsidRDefault="00DA732A" w:rsidP="0053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  <w:r w:rsidR="002628A4" w:rsidRPr="00B31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  <w:r w:rsidR="002628A4" w:rsidRPr="00B317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2021 – 2023</w:t>
            </w:r>
            <w:r w:rsidR="002628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0958CB" w:rsidRPr="000958CB" w:rsidRDefault="000958CB" w:rsidP="0009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</w:pPr>
          </w:p>
        </w:tc>
      </w:tr>
      <w:tr w:rsidR="002628A4" w:rsidTr="00677E38">
        <w:trPr>
          <w:trHeight w:val="289"/>
        </w:trPr>
        <w:tc>
          <w:tcPr>
            <w:tcW w:w="2127" w:type="dxa"/>
            <w:gridSpan w:val="2"/>
          </w:tcPr>
          <w:p w:rsidR="002628A4" w:rsidRDefault="002628A4" w:rsidP="00530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466" w:type="dxa"/>
            <w:gridSpan w:val="9"/>
          </w:tcPr>
          <w:p w:rsidR="002628A4" w:rsidRDefault="002628A4" w:rsidP="00530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FD3" w:rsidTr="00677E38">
        <w:trPr>
          <w:trHeight w:val="28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сопутствующий реализации мероприятия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D3" w:rsidRDefault="00F06FD3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показатель</w:t>
            </w:r>
          </w:p>
        </w:tc>
      </w:tr>
      <w:tr w:rsidR="00F06FD3" w:rsidTr="00677E38">
        <w:trPr>
          <w:trHeight w:val="27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D3" w:rsidRDefault="00F06FD3" w:rsidP="000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D3" w:rsidRDefault="00F06FD3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</w:tr>
      <w:tr w:rsidR="00F06FD3" w:rsidTr="00677E38">
        <w:trPr>
          <w:trHeight w:val="8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3" w:rsidRDefault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3" w:rsidRDefault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3" w:rsidRDefault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3" w:rsidRDefault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3" w:rsidRDefault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D3" w:rsidRDefault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D3" w:rsidRDefault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D3" w:rsidRDefault="00F06FD3" w:rsidP="00F0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</w:tr>
      <w:tr w:rsidR="00DA732A" w:rsidTr="00677E38">
        <w:trPr>
          <w:trHeight w:val="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Default="00DA732A" w:rsidP="00D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Default="00DA732A" w:rsidP="00DA732A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Default="00DA732A" w:rsidP="00DA732A">
            <w:pPr>
              <w:tabs>
                <w:tab w:val="left" w:pos="176"/>
              </w:tabs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Default="00DA732A" w:rsidP="00DA732A">
            <w:pPr>
              <w:tabs>
                <w:tab w:val="left" w:pos="176"/>
              </w:tabs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Default="00DA732A" w:rsidP="00DA732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6B0764" w:rsidRDefault="00DA732A" w:rsidP="00DA732A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E128E5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3302A9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3302A9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3302A9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4A47" w:rsidTr="00677E3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Default="00D04A47" w:rsidP="0073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Pr="00DA732A" w:rsidRDefault="00D04A47" w:rsidP="00DA732A">
            <w:pPr>
              <w:pStyle w:val="Default"/>
              <w:tabs>
                <w:tab w:val="left" w:pos="176"/>
              </w:tabs>
              <w:ind w:right="-108"/>
              <w:rPr>
                <w:spacing w:val="-6"/>
                <w:sz w:val="22"/>
                <w:szCs w:val="22"/>
              </w:rPr>
            </w:pPr>
            <w:r w:rsidRPr="00DA732A">
              <w:rPr>
                <w:spacing w:val="-6"/>
                <w:sz w:val="22"/>
                <w:szCs w:val="22"/>
              </w:rPr>
              <w:t xml:space="preserve">Поддержание объема муниципального долга </w:t>
            </w:r>
            <w:r w:rsidR="00753391" w:rsidRPr="00DA732A">
              <w:rPr>
                <w:spacing w:val="-6"/>
                <w:sz w:val="22"/>
                <w:szCs w:val="22"/>
              </w:rPr>
              <w:t>городского округа</w:t>
            </w:r>
            <w:r w:rsidRPr="00DA732A">
              <w:rPr>
                <w:spacing w:val="-6"/>
                <w:sz w:val="22"/>
                <w:szCs w:val="22"/>
              </w:rPr>
              <w:t xml:space="preserve"> </w:t>
            </w:r>
            <w:r w:rsidR="00DA732A">
              <w:rPr>
                <w:spacing w:val="-6"/>
                <w:sz w:val="22"/>
                <w:szCs w:val="22"/>
              </w:rPr>
              <w:t>"</w:t>
            </w:r>
            <w:r w:rsidRPr="00DA732A">
              <w:rPr>
                <w:spacing w:val="-6"/>
                <w:sz w:val="22"/>
                <w:szCs w:val="22"/>
              </w:rPr>
              <w:t>Город Архангельск</w:t>
            </w:r>
            <w:r w:rsidR="00DA732A">
              <w:rPr>
                <w:spacing w:val="-6"/>
                <w:sz w:val="22"/>
                <w:szCs w:val="22"/>
              </w:rPr>
              <w:t>"</w:t>
            </w:r>
            <w:r w:rsidRPr="00DA732A">
              <w:rPr>
                <w:spacing w:val="-6"/>
                <w:sz w:val="22"/>
                <w:szCs w:val="22"/>
              </w:rPr>
              <w:t xml:space="preserve"> </w:t>
            </w:r>
            <w:r w:rsidR="00DA732A">
              <w:rPr>
                <w:spacing w:val="-6"/>
                <w:sz w:val="22"/>
                <w:szCs w:val="22"/>
              </w:rPr>
              <w:br/>
            </w:r>
            <w:r w:rsidRPr="00DA732A">
              <w:rPr>
                <w:spacing w:val="-6"/>
                <w:sz w:val="22"/>
                <w:szCs w:val="22"/>
              </w:rPr>
              <w:t>на безопасном уровне</w:t>
            </w:r>
          </w:p>
          <w:p w:rsidR="00D04A47" w:rsidRPr="00DA732A" w:rsidRDefault="00D04A47" w:rsidP="00DA732A">
            <w:pPr>
              <w:pStyle w:val="Default"/>
              <w:tabs>
                <w:tab w:val="left" w:pos="176"/>
              </w:tabs>
              <w:ind w:right="-108"/>
              <w:rPr>
                <w:i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Pr="00DA732A" w:rsidRDefault="00D04A47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092F03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8" w:rsidRDefault="00D04A47" w:rsidP="00DA732A">
            <w:pPr>
              <w:tabs>
                <w:tab w:val="left" w:pos="176"/>
              </w:tabs>
              <w:spacing w:after="0" w:line="240" w:lineRule="auto"/>
              <w:ind w:left="27"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Ежегодно при составлении проекта городского бюджета </w:t>
            </w:r>
          </w:p>
          <w:p w:rsidR="00D04A47" w:rsidRPr="00DA732A" w:rsidRDefault="00D04A47" w:rsidP="00DA732A">
            <w:pPr>
              <w:tabs>
                <w:tab w:val="left" w:pos="176"/>
              </w:tabs>
              <w:spacing w:after="0" w:line="240" w:lineRule="auto"/>
              <w:ind w:left="27"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на очередной финансовый год и плановый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DA732A" w:rsidRDefault="00D04A47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Style w:val="a6"/>
                <w:b w:val="0"/>
                <w:spacing w:val="-6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Аналитическая записка в адрес заместителя  </w:t>
            </w:r>
            <w:r w:rsidR="00CE3C27"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Главы городского округа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Город Архангельск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  <w:p w:rsidR="00D04A47" w:rsidRPr="00DA732A" w:rsidRDefault="00D04A47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Style w:val="a6"/>
                <w:b w:val="0"/>
                <w:spacing w:val="-6"/>
              </w:rPr>
            </w:pPr>
          </w:p>
          <w:p w:rsidR="00D04A47" w:rsidRPr="00DA732A" w:rsidRDefault="00D04A47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Pr="00DA732A" w:rsidRDefault="00D04A47" w:rsidP="00DA732A">
            <w:pPr>
              <w:pStyle w:val="Default"/>
              <w:tabs>
                <w:tab w:val="left" w:pos="176"/>
              </w:tabs>
              <w:ind w:right="-108"/>
              <w:rPr>
                <w:spacing w:val="-6"/>
                <w:sz w:val="22"/>
                <w:szCs w:val="22"/>
              </w:rPr>
            </w:pPr>
            <w:r w:rsidRPr="00DA732A">
              <w:rPr>
                <w:spacing w:val="-6"/>
                <w:sz w:val="22"/>
                <w:szCs w:val="22"/>
              </w:rPr>
              <w:t xml:space="preserve">Объем муниципального долга </w:t>
            </w:r>
            <w:r w:rsidR="00753391" w:rsidRPr="00DA732A">
              <w:rPr>
                <w:spacing w:val="-6"/>
                <w:sz w:val="22"/>
                <w:szCs w:val="22"/>
              </w:rPr>
              <w:t>городского округа</w:t>
            </w:r>
            <w:r w:rsidRPr="00DA732A">
              <w:rPr>
                <w:spacing w:val="-6"/>
                <w:sz w:val="22"/>
                <w:szCs w:val="22"/>
              </w:rPr>
              <w:t xml:space="preserve"> </w:t>
            </w:r>
            <w:r w:rsidR="00DA732A">
              <w:rPr>
                <w:spacing w:val="-6"/>
                <w:sz w:val="22"/>
                <w:szCs w:val="22"/>
              </w:rPr>
              <w:t>"</w:t>
            </w:r>
            <w:r w:rsidRPr="00DA732A">
              <w:rPr>
                <w:spacing w:val="-6"/>
                <w:sz w:val="22"/>
                <w:szCs w:val="22"/>
              </w:rPr>
              <w:t>Город Архангельск</w:t>
            </w:r>
            <w:r w:rsidR="00DA732A">
              <w:rPr>
                <w:spacing w:val="-6"/>
                <w:sz w:val="22"/>
                <w:szCs w:val="22"/>
              </w:rPr>
              <w:t>"</w:t>
            </w:r>
            <w:r w:rsidRPr="00DA732A">
              <w:rPr>
                <w:spacing w:val="-6"/>
                <w:sz w:val="22"/>
                <w:szCs w:val="22"/>
              </w:rPr>
              <w:t xml:space="preserve"> в общем объеме доходов городского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DA732A" w:rsidRDefault="00D04A47" w:rsidP="007320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677E38" w:rsidRDefault="00D04A47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820CAD" w:rsidRPr="00677E38">
              <w:rPr>
                <w:rFonts w:ascii="Times New Roman" w:hAnsi="Times New Roman" w:cs="Times New Roman"/>
                <w:spacing w:val="-6"/>
              </w:rPr>
              <w:t>50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677E38" w:rsidRDefault="00D04A47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50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677E38" w:rsidRDefault="00D04A47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50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</w:tr>
    </w:tbl>
    <w:p w:rsidR="00DA732A" w:rsidRDefault="00DA732A" w:rsidP="00DA73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 w:rsidRPr="00DA732A">
        <w:rPr>
          <w:rFonts w:ascii="Times New Roman" w:hAnsi="Times New Roman" w:cs="Times New Roman"/>
        </w:rPr>
        <w:lastRenderedPageBreak/>
        <w:t>2</w:t>
      </w:r>
    </w:p>
    <w:p w:rsidR="00DA732A" w:rsidRPr="00DA732A" w:rsidRDefault="00DA732A" w:rsidP="00DA732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1701"/>
        <w:gridCol w:w="1701"/>
        <w:gridCol w:w="2127"/>
        <w:gridCol w:w="2976"/>
        <w:gridCol w:w="1276"/>
        <w:gridCol w:w="992"/>
        <w:gridCol w:w="992"/>
        <w:gridCol w:w="992"/>
      </w:tblGrid>
      <w:tr w:rsidR="00DA732A" w:rsidRPr="00DA732A" w:rsidTr="00677E38">
        <w:trPr>
          <w:trHeight w:val="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pStyle w:val="Default"/>
              <w:tabs>
                <w:tab w:val="left" w:pos="176"/>
              </w:tabs>
              <w:ind w:right="-108"/>
              <w:jc w:val="center"/>
              <w:rPr>
                <w:spacing w:val="-6"/>
                <w:sz w:val="22"/>
                <w:szCs w:val="22"/>
              </w:rPr>
            </w:pPr>
            <w:r w:rsidRPr="00DA732A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tabs>
                <w:tab w:val="left" w:pos="1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tabs>
                <w:tab w:val="left" w:pos="176"/>
              </w:tabs>
              <w:spacing w:after="0" w:line="240" w:lineRule="auto"/>
              <w:ind w:left="27" w:right="-108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tabs>
                <w:tab w:val="left" w:pos="1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pStyle w:val="Default"/>
              <w:tabs>
                <w:tab w:val="left" w:pos="176"/>
              </w:tabs>
              <w:ind w:right="-108"/>
              <w:jc w:val="center"/>
              <w:rPr>
                <w:spacing w:val="-6"/>
                <w:sz w:val="22"/>
                <w:szCs w:val="22"/>
              </w:rPr>
            </w:pPr>
            <w:r w:rsidRPr="00DA732A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DA73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</w:p>
        </w:tc>
      </w:tr>
      <w:tr w:rsidR="00D04A47" w:rsidRPr="00DA732A" w:rsidTr="00677E38">
        <w:trPr>
          <w:trHeight w:val="28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Pr="00DA732A" w:rsidRDefault="00D04A47" w:rsidP="0073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CB" w:rsidRPr="00DA732A" w:rsidRDefault="00D04A47" w:rsidP="00DA732A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Соблюдение ограничений, установленных Бюджетным кодексом Российской </w:t>
            </w:r>
            <w:r w:rsidR="00DA732A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Федерации, в части определения объема расходов на обслуживание муниципального долга </w:t>
            </w:r>
            <w:r w:rsidR="00753391" w:rsidRPr="00DA732A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Город </w:t>
            </w:r>
            <w:r w:rsidR="00F331CB" w:rsidRPr="00DA732A">
              <w:rPr>
                <w:rFonts w:ascii="Times New Roman" w:hAnsi="Times New Roman" w:cs="Times New Roman"/>
                <w:spacing w:val="-6"/>
              </w:rPr>
              <w:t>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Pr="00DA732A" w:rsidRDefault="00D04A47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092F03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Pr="00DA732A" w:rsidRDefault="00D04A47" w:rsidP="00DA732A">
            <w:pPr>
              <w:tabs>
                <w:tab w:val="left" w:pos="176"/>
              </w:tabs>
              <w:spacing w:after="0" w:line="240" w:lineRule="auto"/>
              <w:ind w:left="27"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Ежегодно при составлении проекта городского бюджета на очередной финансовый год и плановый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47" w:rsidRPr="00DA732A" w:rsidRDefault="009C7C74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bCs/>
                <w:spacing w:val="-6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Аналитическ</w:t>
            </w:r>
            <w:r w:rsidR="005376E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ая записка в адрес заместителя </w:t>
            </w:r>
            <w:r w:rsidR="00CE3C27"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Главы городского округа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Город Архангельск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DA732A" w:rsidRDefault="00D04A47" w:rsidP="00DA732A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Доля расходов </w:t>
            </w:r>
            <w:r w:rsidR="005376E8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на обслуживание </w:t>
            </w:r>
            <w:proofErr w:type="spellStart"/>
            <w:proofErr w:type="gramStart"/>
            <w:r w:rsidRPr="00DA732A">
              <w:rPr>
                <w:rFonts w:ascii="Times New Roman" w:hAnsi="Times New Roman" w:cs="Times New Roman"/>
                <w:spacing w:val="-6"/>
              </w:rPr>
              <w:t>муниципаль</w:t>
            </w:r>
            <w:r w:rsidR="00DA732A">
              <w:rPr>
                <w:rFonts w:ascii="Times New Roman" w:hAnsi="Times New Roman" w:cs="Times New Roman"/>
                <w:spacing w:val="-6"/>
              </w:rPr>
              <w:t>-</w:t>
            </w:r>
            <w:r w:rsidRPr="00DA732A">
              <w:rPr>
                <w:rFonts w:ascii="Times New Roman" w:hAnsi="Times New Roman" w:cs="Times New Roman"/>
                <w:spacing w:val="-6"/>
              </w:rPr>
              <w:t>ного</w:t>
            </w:r>
            <w:proofErr w:type="spellEnd"/>
            <w:proofErr w:type="gramEnd"/>
            <w:r w:rsidRPr="00DA732A">
              <w:rPr>
                <w:rFonts w:ascii="Times New Roman" w:hAnsi="Times New Roman" w:cs="Times New Roman"/>
                <w:spacing w:val="-6"/>
              </w:rPr>
              <w:t xml:space="preserve"> долга </w:t>
            </w:r>
            <w:r w:rsidR="00753391" w:rsidRPr="00DA732A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spacing w:val="-6"/>
              </w:rPr>
              <w:t xml:space="preserve"> 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в общих расходах городского бюджета, за исключением расходов, которые осуществляются за счет субвенций, предоставляемых </w:t>
            </w:r>
            <w:r w:rsidR="00F331CB" w:rsidRPr="00DA732A">
              <w:rPr>
                <w:rFonts w:ascii="Times New Roman" w:hAnsi="Times New Roman" w:cs="Times New Roman"/>
                <w:spacing w:val="-6"/>
              </w:rPr>
              <w:t xml:space="preserve">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DA732A" w:rsidRDefault="00D04A47" w:rsidP="000306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677E38" w:rsidRDefault="00D04A47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5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677E38" w:rsidRDefault="00D04A47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5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47" w:rsidRPr="00677E38" w:rsidRDefault="00D04A47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5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</w:tr>
      <w:tr w:rsidR="009C7C74" w:rsidRPr="00DA732A" w:rsidTr="00677E3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74" w:rsidRPr="00DA732A" w:rsidRDefault="009C7C74" w:rsidP="0073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74" w:rsidRPr="00DA732A" w:rsidRDefault="009C7C74" w:rsidP="00DA732A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Досрочное погашение муниципального долга </w:t>
            </w:r>
            <w:r w:rsidR="007B0B57" w:rsidRPr="00DA732A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="0053162E"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="0053162E"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="0053162E"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в текущем финансовом году в части муниципальных контрактов на оказание услуг </w:t>
            </w:r>
            <w:r w:rsidR="005376E8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по предоставлению кредита, срок </w:t>
            </w:r>
            <w:proofErr w:type="gramStart"/>
            <w:r w:rsidRPr="00DA732A">
              <w:rPr>
                <w:rFonts w:ascii="Times New Roman" w:hAnsi="Times New Roman" w:cs="Times New Roman"/>
                <w:spacing w:val="-6"/>
              </w:rPr>
              <w:t>окончания</w:t>
            </w:r>
            <w:proofErr w:type="gramEnd"/>
            <w:r w:rsidRPr="00DA732A">
              <w:rPr>
                <w:rFonts w:ascii="Times New Roman" w:hAnsi="Times New Roman" w:cs="Times New Roman"/>
                <w:spacing w:val="-6"/>
              </w:rPr>
              <w:t xml:space="preserve"> действия которых истекает в очередном финансовом году</w:t>
            </w:r>
          </w:p>
          <w:p w:rsidR="009C7C74" w:rsidRPr="00DA732A" w:rsidRDefault="009C7C74" w:rsidP="00DA732A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74" w:rsidRPr="00DA732A" w:rsidRDefault="009C7C74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092F03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74" w:rsidRPr="00DA732A" w:rsidRDefault="009C7C74" w:rsidP="00DA732A">
            <w:pPr>
              <w:tabs>
                <w:tab w:val="left" w:pos="176"/>
              </w:tabs>
              <w:spacing w:after="0" w:line="240" w:lineRule="auto"/>
              <w:ind w:left="27"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Ежегодно </w:t>
            </w:r>
            <w:r w:rsidR="005376E8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при составлении проекта городского бюджета </w:t>
            </w:r>
            <w:r w:rsidR="005376E8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hAnsi="Times New Roman" w:cs="Times New Roman"/>
                <w:spacing w:val="-6"/>
              </w:rPr>
              <w:t>на очередной финансовый год и плановый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74" w:rsidRPr="00DA732A" w:rsidRDefault="009C7C74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bCs/>
                <w:spacing w:val="-6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Аналитическая записка в адрес заместителя  </w:t>
            </w:r>
            <w:r w:rsidR="00CE3C27"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Главы городского округа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Город Архангельск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74" w:rsidRPr="00DA732A" w:rsidRDefault="009C7C74" w:rsidP="00DA732A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DA732A">
              <w:rPr>
                <w:rFonts w:ascii="Times New Roman" w:hAnsi="Times New Roman" w:cs="Times New Roman"/>
                <w:spacing w:val="-6"/>
              </w:rPr>
              <w:t xml:space="preserve">Годовая сумма платежей по погашению и обслуживанию муниципального долга </w:t>
            </w:r>
            <w:r w:rsidR="007B0B57" w:rsidRPr="00DA732A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городского бюджета и дотаций из областного бюджета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4" w:rsidRPr="00DA732A" w:rsidRDefault="009C7C74" w:rsidP="007320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4" w:rsidRPr="00677E38" w:rsidRDefault="009C7C74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13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4" w:rsidRPr="00677E38" w:rsidRDefault="009C7C74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13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74" w:rsidRPr="00677E38" w:rsidRDefault="009C7C74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 xml:space="preserve">≤ </w:t>
            </w:r>
            <w:r w:rsidR="001C7A1D" w:rsidRPr="00677E38">
              <w:rPr>
                <w:rFonts w:ascii="Times New Roman" w:hAnsi="Times New Roman" w:cs="Times New Roman"/>
                <w:spacing w:val="-6"/>
              </w:rPr>
              <w:t>13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</w:tr>
    </w:tbl>
    <w:p w:rsidR="00DA732A" w:rsidRDefault="00DA732A" w:rsidP="00DA73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3</w:t>
      </w:r>
    </w:p>
    <w:p w:rsidR="00DA732A" w:rsidRPr="00DA732A" w:rsidRDefault="00DA732A" w:rsidP="00DA732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1701"/>
        <w:gridCol w:w="1701"/>
        <w:gridCol w:w="2127"/>
        <w:gridCol w:w="2976"/>
        <w:gridCol w:w="1276"/>
        <w:gridCol w:w="992"/>
        <w:gridCol w:w="992"/>
        <w:gridCol w:w="992"/>
      </w:tblGrid>
      <w:tr w:rsidR="00DA732A" w:rsidRPr="00DA732A" w:rsidTr="00677E38">
        <w:trPr>
          <w:trHeight w:val="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DA732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tabs>
                <w:tab w:val="left" w:pos="176"/>
              </w:tabs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DA73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tabs>
                <w:tab w:val="left" w:pos="176"/>
              </w:tabs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DA73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DA732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3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C7A1D" w:rsidRPr="00DA732A" w:rsidTr="00677E3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552928">
            <w:pPr>
              <w:spacing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4</w:t>
            </w:r>
            <w:r w:rsidR="003A5BE8" w:rsidRPr="00DA732A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1C7A1D" w:rsidRPr="00DA732A" w:rsidRDefault="001C7A1D" w:rsidP="00053FFF">
            <w:pPr>
              <w:spacing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spacing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Отнесение городского округа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к группе </w:t>
            </w:r>
            <w:r w:rsidR="00903B26" w:rsidRPr="00DA732A">
              <w:rPr>
                <w:rFonts w:ascii="Times New Roman" w:hAnsi="Times New Roman" w:cs="Times New Roman"/>
                <w:spacing w:val="-6"/>
              </w:rPr>
              <w:t xml:space="preserve">заемщиков </w:t>
            </w:r>
            <w:r w:rsidRPr="00DA732A">
              <w:rPr>
                <w:rFonts w:ascii="Times New Roman" w:hAnsi="Times New Roman" w:cs="Times New Roman"/>
                <w:spacing w:val="-6"/>
              </w:rPr>
              <w:t>с высоким уровнем долговой устойчивости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531D33">
            <w:pPr>
              <w:spacing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Администрации </w:t>
            </w:r>
            <w:r w:rsidR="00531D33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</w:t>
            </w:r>
            <w:r w:rsidR="00531D33">
              <w:rPr>
                <w:rFonts w:ascii="Times New Roman" w:hAnsi="Times New Roman" w:cs="Times New Roman"/>
                <w:spacing w:val="-6"/>
              </w:rPr>
              <w:t xml:space="preserve">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spacing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Ежегодно при оценке министерством финансов Архангельской области долговой устойчивости муниципальных образований Архангельской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spacing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Аналитическая записка в адрес заместителя  </w:t>
            </w:r>
            <w:r w:rsidR="00CE3C27" w:rsidRPr="00DA732A">
              <w:rPr>
                <w:rFonts w:ascii="Times New Roman" w:hAnsi="Times New Roman" w:cs="Times New Roman"/>
                <w:spacing w:val="-6"/>
              </w:rPr>
              <w:t>Главы городского округа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spacing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Высокий уровень долговой устойчивости городского округа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053FFF">
            <w:pPr>
              <w:spacing w:line="240" w:lineRule="auto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053FFF">
            <w:pPr>
              <w:spacing w:line="240" w:lineRule="auto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053FFF">
            <w:pPr>
              <w:spacing w:line="240" w:lineRule="auto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42201B">
            <w:pPr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</w:t>
            </w:r>
          </w:p>
        </w:tc>
      </w:tr>
      <w:tr w:rsidR="001C7A1D" w:rsidRPr="00DA732A" w:rsidTr="00677E3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3A5BE8" w:rsidP="0073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</w:t>
            </w:r>
            <w:r w:rsidR="001C7A1D"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pStyle w:val="Default"/>
              <w:tabs>
                <w:tab w:val="left" w:pos="176"/>
              </w:tabs>
              <w:ind w:right="-108"/>
              <w:rPr>
                <w:spacing w:val="-6"/>
                <w:sz w:val="22"/>
                <w:szCs w:val="22"/>
              </w:rPr>
            </w:pPr>
            <w:r w:rsidRPr="00DA732A">
              <w:rPr>
                <w:spacing w:val="-6"/>
                <w:sz w:val="22"/>
                <w:szCs w:val="22"/>
              </w:rPr>
              <w:t xml:space="preserve">Проведение работы </w:t>
            </w:r>
            <w:r w:rsidR="005376E8">
              <w:rPr>
                <w:spacing w:val="-6"/>
                <w:sz w:val="22"/>
                <w:szCs w:val="22"/>
              </w:rPr>
              <w:br/>
            </w:r>
            <w:r w:rsidRPr="00DA732A">
              <w:rPr>
                <w:spacing w:val="-6"/>
                <w:sz w:val="22"/>
                <w:szCs w:val="22"/>
              </w:rPr>
              <w:t xml:space="preserve">с кредитными организациями по снижению процентных ставок </w:t>
            </w:r>
            <w:r w:rsidR="005376E8">
              <w:rPr>
                <w:spacing w:val="-6"/>
                <w:sz w:val="22"/>
                <w:szCs w:val="22"/>
              </w:rPr>
              <w:br/>
            </w:r>
            <w:r w:rsidRPr="00DA732A">
              <w:rPr>
                <w:spacing w:val="-6"/>
                <w:sz w:val="22"/>
                <w:szCs w:val="22"/>
              </w:rPr>
              <w:t>по коммерческим кредитам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092F03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Письменное обращение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Наличие обращений к кредитным организациям по вопросу снижения ставок по коммерческим кредитам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7320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7320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7320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7320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Да</w:t>
            </w:r>
          </w:p>
        </w:tc>
      </w:tr>
      <w:tr w:rsidR="001C7A1D" w:rsidRPr="00DA732A" w:rsidTr="00677E38">
        <w:trPr>
          <w:trHeight w:val="4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3A5BE8" w:rsidP="0073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6</w:t>
            </w:r>
            <w:r w:rsidR="001C7A1D"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Взаимодействие </w:t>
            </w:r>
            <w:r w:rsidR="005376E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 Управлением Федерального казначейства по Архангельской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области и Ненецкому автономному округу 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по привлечению краткосрочных бюджетных кредитов 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на пополнение </w:t>
            </w:r>
            <w:r w:rsid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остатков средств </w:t>
            </w:r>
            <w:r w:rsidR="005376E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на е</w:t>
            </w:r>
            <w:r w:rsidR="00CE4424"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дином счете городского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092F03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Договор (соглашение)  </w:t>
            </w:r>
          </w:p>
          <w:p w:rsidR="001C7A1D" w:rsidRPr="00DA732A" w:rsidRDefault="001C7A1D" w:rsidP="00DA732A">
            <w:pPr>
              <w:tabs>
                <w:tab w:val="left" w:pos="3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Объем муниципального долга </w:t>
            </w:r>
            <w:r w:rsidR="007B0B57" w:rsidRPr="00DA732A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по привлеченному бюджетному кредиту </w:t>
            </w:r>
            <w:r w:rsidRPr="00DA732A">
              <w:rPr>
                <w:rFonts w:ascii="Times New Roman" w:eastAsia="Calibri" w:hAnsi="Times New Roman" w:cs="Times New Roman"/>
                <w:spacing w:val="-6"/>
              </w:rPr>
              <w:t xml:space="preserve">на пополнение остатков средств на едином счете городского бюджета в общем объеме </w:t>
            </w:r>
            <w:proofErr w:type="spellStart"/>
            <w:r w:rsidRPr="00DA732A">
              <w:rPr>
                <w:rFonts w:ascii="Times New Roman" w:eastAsia="Calibri" w:hAnsi="Times New Roman" w:cs="Times New Roman"/>
                <w:spacing w:val="-6"/>
              </w:rPr>
              <w:t>муниципал</w:t>
            </w:r>
            <w:proofErr w:type="gramStart"/>
            <w:r w:rsidRPr="00DA732A">
              <w:rPr>
                <w:rFonts w:ascii="Times New Roman" w:eastAsia="Calibri" w:hAnsi="Times New Roman" w:cs="Times New Roman"/>
                <w:spacing w:val="-6"/>
              </w:rPr>
              <w:t>ь</w:t>
            </w:r>
            <w:proofErr w:type="spellEnd"/>
            <w:r w:rsidR="00DA732A">
              <w:rPr>
                <w:rFonts w:ascii="Times New Roman" w:eastAsia="Calibri" w:hAnsi="Times New Roman" w:cs="Times New Roman"/>
                <w:spacing w:val="-6"/>
              </w:rPr>
              <w:t>-</w:t>
            </w:r>
            <w:proofErr w:type="gramEnd"/>
            <w:r w:rsidR="00DA732A">
              <w:rPr>
                <w:rFonts w:ascii="Times New Roman" w:eastAsia="Calibri" w:hAnsi="Times New Roman" w:cs="Times New Roman"/>
                <w:spacing w:val="-6"/>
              </w:rPr>
              <w:br/>
            </w:r>
            <w:proofErr w:type="spellStart"/>
            <w:r w:rsidRPr="00DA732A">
              <w:rPr>
                <w:rFonts w:ascii="Times New Roman" w:eastAsia="Calibri" w:hAnsi="Times New Roman" w:cs="Times New Roman"/>
                <w:spacing w:val="-6"/>
              </w:rPr>
              <w:t>ного</w:t>
            </w:r>
            <w:proofErr w:type="spellEnd"/>
            <w:r w:rsidRPr="00DA732A">
              <w:rPr>
                <w:rFonts w:ascii="Times New Roman" w:eastAsia="Calibri" w:hAnsi="Times New Roman" w:cs="Times New Roman"/>
                <w:spacing w:val="-6"/>
              </w:rPr>
              <w:t xml:space="preserve"> долга </w:t>
            </w:r>
            <w:r w:rsidR="007B0B57" w:rsidRPr="00DA732A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DA732A"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DA732A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eastAsia="Calibri" w:hAnsi="Times New Roman" w:cs="Times New Roman"/>
                <w:spacing w:val="-6"/>
              </w:rPr>
              <w:t xml:space="preserve">по состоянию на 1 января, </w:t>
            </w:r>
            <w:r w:rsidR="00DA732A">
              <w:rPr>
                <w:rFonts w:ascii="Times New Roman" w:eastAsia="Calibri" w:hAnsi="Times New Roman" w:cs="Times New Roman"/>
                <w:spacing w:val="-6"/>
              </w:rPr>
              <w:br/>
            </w:r>
            <w:r w:rsidRPr="00DA732A">
              <w:rPr>
                <w:rFonts w:ascii="Times New Roman" w:eastAsia="Calibri" w:hAnsi="Times New Roman" w:cs="Times New Roman"/>
                <w:spacing w:val="-6"/>
              </w:rPr>
              <w:t>1 апреля, 1 июля и 1 ав</w:t>
            </w:r>
            <w:r w:rsidR="00CE4424" w:rsidRPr="00DA732A">
              <w:rPr>
                <w:rFonts w:ascii="Times New Roman" w:eastAsia="Calibri" w:hAnsi="Times New Roman" w:cs="Times New Roman"/>
                <w:spacing w:val="-6"/>
              </w:rPr>
              <w:t>густа текущего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643F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677E38" w:rsidRDefault="001C7A1D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≤ 15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677E38" w:rsidRDefault="001C7A1D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≤ 15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677E38" w:rsidRDefault="001C7A1D" w:rsidP="00E128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≤ 15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</w:tr>
    </w:tbl>
    <w:p w:rsidR="00DA732A" w:rsidRDefault="00DA732A" w:rsidP="00DA73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4</w:t>
      </w:r>
    </w:p>
    <w:p w:rsidR="00DA732A" w:rsidRPr="00DA732A" w:rsidRDefault="00DA732A" w:rsidP="00DA732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1701"/>
        <w:gridCol w:w="1701"/>
        <w:gridCol w:w="2127"/>
        <w:gridCol w:w="2976"/>
        <w:gridCol w:w="1276"/>
        <w:gridCol w:w="992"/>
        <w:gridCol w:w="992"/>
        <w:gridCol w:w="992"/>
      </w:tblGrid>
      <w:tr w:rsidR="00DA732A" w:rsidRPr="00DA732A" w:rsidTr="00677E38">
        <w:trPr>
          <w:trHeight w:val="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DA732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tabs>
                <w:tab w:val="left" w:pos="176"/>
              </w:tabs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DA73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tabs>
                <w:tab w:val="left" w:pos="176"/>
              </w:tabs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DA73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DA732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3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2A" w:rsidRPr="00DA732A" w:rsidRDefault="00DA732A" w:rsidP="002F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F6FD3" w:rsidRPr="00DA732A" w:rsidTr="00677E38">
        <w:trPr>
          <w:trHeight w:val="103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D3" w:rsidRPr="00DA732A" w:rsidRDefault="000F6FD3" w:rsidP="000F6F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Проведение систематического отбора форм покрытия временных кассовых разрывов, возникающих при исполнении городского бюджета:</w:t>
            </w:r>
          </w:p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максимально эффективное использование временно свободных остатков средств </w:t>
            </w:r>
            <w:r w:rsidR="005376E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на счетах муниципальных учреждений городского округа </w:t>
            </w:r>
            <w:r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</w:p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привлечение кредитов кредитных организаций в 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возобновля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-</w:t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емых</w:t>
            </w:r>
            <w:proofErr w:type="spellEnd"/>
            <w:proofErr w:type="gramEnd"/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кредитных линий с возможностью долгосрочного погашения долговых обязательств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Ежегодно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Объем экономии по расходам на обслуживание муниципального долга  городского округа </w:t>
            </w:r>
            <w:r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 в результате замещения кредитов кредитных организаций за счет временно </w:t>
            </w:r>
            <w:r w:rsidR="005376E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свободных остатков средств </w:t>
            </w:r>
            <w:r w:rsidR="005376E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на счетах муниципальных учреждений городского округа </w:t>
            </w:r>
            <w:r>
              <w:rPr>
                <w:rFonts w:ascii="Times New Roman" w:hAnsi="Times New Roman" w:cs="Times New Roman"/>
                <w:spacing w:val="-6"/>
              </w:rPr>
              <w:t>"</w:t>
            </w:r>
            <w:r w:rsidRPr="00DA732A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6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D3" w:rsidRPr="00DA732A" w:rsidRDefault="000F6FD3" w:rsidP="00144D4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Тыс. рублей</w:t>
            </w: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144D42">
            <w:pPr>
              <w:spacing w:after="0" w:line="240" w:lineRule="exact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D3" w:rsidRPr="00DA732A" w:rsidRDefault="000F6FD3" w:rsidP="000F6FD3">
            <w:pPr>
              <w:spacing w:after="0" w:line="240" w:lineRule="exact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При выявлении резервов </w:t>
            </w:r>
            <w:r w:rsidR="005376E8">
              <w:rPr>
                <w:rFonts w:ascii="Times New Roman" w:hAnsi="Times New Roman" w:cs="Times New Roman"/>
                <w:spacing w:val="-6"/>
              </w:rPr>
              <w:br/>
            </w:r>
            <w:r>
              <w:rPr>
                <w:rFonts w:ascii="Times New Roman" w:hAnsi="Times New Roman" w:cs="Times New Roman"/>
                <w:spacing w:val="-6"/>
              </w:rPr>
              <w:t>по данному направлению</w:t>
            </w: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0F6FD3" w:rsidRPr="00DA732A" w:rsidTr="00677E38">
        <w:trPr>
          <w:trHeight w:val="103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Отношение объема кредитов кредитных организаций, привлекаемых в форме возобновляемых кредитных линий, к общему объему привлекаемых кредитов кредитных организаций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DA732A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677E38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≥50,0 %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677E38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≥50,0 %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D3" w:rsidRPr="00677E38" w:rsidRDefault="000F6FD3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≥50,0 %</w:t>
            </w:r>
          </w:p>
        </w:tc>
      </w:tr>
      <w:tr w:rsidR="001C7A1D" w:rsidRPr="00DA732A" w:rsidTr="00677E3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3A5BE8" w:rsidP="00DA73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</w:t>
            </w:r>
            <w:r w:rsidR="001C7A1D" w:rsidRPr="00DA732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pStyle w:val="ConsPlusNormal"/>
              <w:tabs>
                <w:tab w:val="left" w:pos="176"/>
              </w:tabs>
              <w:spacing w:line="240" w:lineRule="exact"/>
              <w:ind w:right="-108"/>
              <w:rPr>
                <w:spacing w:val="-6"/>
                <w:szCs w:val="22"/>
                <w:lang w:eastAsia="en-US"/>
              </w:rPr>
            </w:pPr>
            <w:r w:rsidRPr="00DA732A">
              <w:rPr>
                <w:rFonts w:ascii="Times New Roman" w:hAnsi="Times New Roman"/>
                <w:spacing w:val="-6"/>
                <w:szCs w:val="22"/>
                <w:lang w:eastAsia="en-US"/>
              </w:rPr>
              <w:t xml:space="preserve">Минимизация размера дефицита городского бюджета </w:t>
            </w:r>
          </w:p>
          <w:p w:rsidR="001C7A1D" w:rsidRPr="00DA732A" w:rsidRDefault="001C7A1D" w:rsidP="00DA732A">
            <w:pPr>
              <w:pStyle w:val="Default"/>
              <w:tabs>
                <w:tab w:val="left" w:pos="176"/>
              </w:tabs>
              <w:spacing w:line="240" w:lineRule="exact"/>
              <w:ind w:right="-108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092F03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tabs>
                <w:tab w:val="left" w:pos="176"/>
              </w:tabs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Протокол бюджетной комиссии </w:t>
            </w:r>
            <w:r w:rsidR="00092F03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1D" w:rsidRPr="00DA732A" w:rsidRDefault="001C7A1D" w:rsidP="00DA732A">
            <w:pPr>
              <w:spacing w:after="0" w:line="240" w:lineRule="exact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 xml:space="preserve">Отношение дефицита городского бюджета к доходам городского бюджета без учета утвержденного объема безвозмездных поступлений </w:t>
            </w:r>
            <w:r w:rsidR="005376E8">
              <w:rPr>
                <w:rFonts w:ascii="Times New Roman" w:hAnsi="Times New Roman" w:cs="Times New Roman"/>
                <w:spacing w:val="-6"/>
              </w:rPr>
              <w:br/>
            </w:r>
            <w:r w:rsidRPr="00DA732A">
              <w:rPr>
                <w:rFonts w:ascii="Times New Roman" w:hAnsi="Times New Roman" w:cs="Times New Roman"/>
                <w:spacing w:val="-6"/>
              </w:rPr>
              <w:t xml:space="preserve">и поступлений налоговых доходов по дополнительным нормативам отчислений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DA732A" w:rsidRDefault="001C7A1D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A732A"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677E38" w:rsidRDefault="001C7A1D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≤ 10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677E38" w:rsidRDefault="001C7A1D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≤ 10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D" w:rsidRPr="00677E38" w:rsidRDefault="001C7A1D" w:rsidP="00DA732A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77E38">
              <w:rPr>
                <w:rFonts w:ascii="Times New Roman" w:hAnsi="Times New Roman" w:cs="Times New Roman"/>
                <w:spacing w:val="-6"/>
              </w:rPr>
              <w:t>≤ 10</w:t>
            </w:r>
            <w:r w:rsidR="00092F03" w:rsidRPr="00677E38">
              <w:rPr>
                <w:rFonts w:ascii="Times New Roman" w:hAnsi="Times New Roman" w:cs="Times New Roman"/>
                <w:spacing w:val="-6"/>
              </w:rPr>
              <w:t xml:space="preserve">,0 </w:t>
            </w:r>
            <w:r w:rsidRPr="00677E38">
              <w:rPr>
                <w:rFonts w:ascii="Times New Roman" w:hAnsi="Times New Roman" w:cs="Times New Roman"/>
                <w:spacing w:val="-6"/>
              </w:rPr>
              <w:t>%</w:t>
            </w:r>
          </w:p>
        </w:tc>
      </w:tr>
    </w:tbl>
    <w:p w:rsidR="002A5C02" w:rsidRDefault="00092F03" w:rsidP="002811EF">
      <w:pPr>
        <w:ind w:right="-739"/>
        <w:jc w:val="right"/>
      </w:pPr>
      <w:r>
        <w:t xml:space="preserve">                                                                                                                          </w:t>
      </w:r>
    </w:p>
    <w:sectPr w:rsidR="002A5C02" w:rsidSect="00A05B05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969"/>
    <w:multiLevelType w:val="hybridMultilevel"/>
    <w:tmpl w:val="E6D86A9A"/>
    <w:lvl w:ilvl="0" w:tplc="8CC6EDF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368"/>
    <w:multiLevelType w:val="hybridMultilevel"/>
    <w:tmpl w:val="96C6B3EA"/>
    <w:lvl w:ilvl="0" w:tplc="BF98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7343"/>
    <w:multiLevelType w:val="hybridMultilevel"/>
    <w:tmpl w:val="BBA08F18"/>
    <w:lvl w:ilvl="0" w:tplc="11AE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42846"/>
    <w:multiLevelType w:val="hybridMultilevel"/>
    <w:tmpl w:val="7A5ED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67606"/>
    <w:multiLevelType w:val="hybridMultilevel"/>
    <w:tmpl w:val="CB5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E7416"/>
    <w:multiLevelType w:val="hybridMultilevel"/>
    <w:tmpl w:val="BD9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812DA"/>
    <w:multiLevelType w:val="hybridMultilevel"/>
    <w:tmpl w:val="95DCB896"/>
    <w:lvl w:ilvl="0" w:tplc="B3AC7A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045"/>
    <w:multiLevelType w:val="hybridMultilevel"/>
    <w:tmpl w:val="72D85188"/>
    <w:lvl w:ilvl="0" w:tplc="5B122A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9236FE"/>
    <w:multiLevelType w:val="hybridMultilevel"/>
    <w:tmpl w:val="276CC6EC"/>
    <w:lvl w:ilvl="0" w:tplc="6C4E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B9"/>
    <w:rsid w:val="0000542C"/>
    <w:rsid w:val="0000647C"/>
    <w:rsid w:val="00006F65"/>
    <w:rsid w:val="0001245F"/>
    <w:rsid w:val="000133C1"/>
    <w:rsid w:val="00013C12"/>
    <w:rsid w:val="00014C95"/>
    <w:rsid w:val="000159DB"/>
    <w:rsid w:val="00016995"/>
    <w:rsid w:val="00024903"/>
    <w:rsid w:val="00024E06"/>
    <w:rsid w:val="0002609C"/>
    <w:rsid w:val="00030693"/>
    <w:rsid w:val="000349C5"/>
    <w:rsid w:val="00035CD2"/>
    <w:rsid w:val="0004380D"/>
    <w:rsid w:val="00047A55"/>
    <w:rsid w:val="00051D9B"/>
    <w:rsid w:val="00053FFF"/>
    <w:rsid w:val="00054054"/>
    <w:rsid w:val="000627DB"/>
    <w:rsid w:val="00067004"/>
    <w:rsid w:val="00070DA0"/>
    <w:rsid w:val="0007123F"/>
    <w:rsid w:val="000717CC"/>
    <w:rsid w:val="00075059"/>
    <w:rsid w:val="00083EE8"/>
    <w:rsid w:val="00085A57"/>
    <w:rsid w:val="00092F03"/>
    <w:rsid w:val="00093429"/>
    <w:rsid w:val="000958CB"/>
    <w:rsid w:val="00097E1A"/>
    <w:rsid w:val="000A32DB"/>
    <w:rsid w:val="000B41AE"/>
    <w:rsid w:val="000B731E"/>
    <w:rsid w:val="000C1CA1"/>
    <w:rsid w:val="000C48BF"/>
    <w:rsid w:val="000C6018"/>
    <w:rsid w:val="000D3A4B"/>
    <w:rsid w:val="000E4C05"/>
    <w:rsid w:val="000E571F"/>
    <w:rsid w:val="000E61C7"/>
    <w:rsid w:val="000F6FD3"/>
    <w:rsid w:val="00107628"/>
    <w:rsid w:val="00112666"/>
    <w:rsid w:val="00115E6F"/>
    <w:rsid w:val="00121422"/>
    <w:rsid w:val="00126722"/>
    <w:rsid w:val="00126754"/>
    <w:rsid w:val="00144D42"/>
    <w:rsid w:val="00145ACC"/>
    <w:rsid w:val="001572EC"/>
    <w:rsid w:val="00162D9E"/>
    <w:rsid w:val="00172B90"/>
    <w:rsid w:val="001732AC"/>
    <w:rsid w:val="00183714"/>
    <w:rsid w:val="001968D2"/>
    <w:rsid w:val="001A2A40"/>
    <w:rsid w:val="001A327D"/>
    <w:rsid w:val="001B21C7"/>
    <w:rsid w:val="001B5335"/>
    <w:rsid w:val="001C6015"/>
    <w:rsid w:val="001C69EC"/>
    <w:rsid w:val="001C7A1D"/>
    <w:rsid w:val="001D240C"/>
    <w:rsid w:val="001D3B9A"/>
    <w:rsid w:val="001D6D0C"/>
    <w:rsid w:val="001E44E0"/>
    <w:rsid w:val="001E702F"/>
    <w:rsid w:val="001E7A44"/>
    <w:rsid w:val="001F1526"/>
    <w:rsid w:val="001F643F"/>
    <w:rsid w:val="001F7D60"/>
    <w:rsid w:val="001F7DE6"/>
    <w:rsid w:val="00201B5F"/>
    <w:rsid w:val="002028DC"/>
    <w:rsid w:val="00202F1A"/>
    <w:rsid w:val="00204298"/>
    <w:rsid w:val="0020562E"/>
    <w:rsid w:val="00216D51"/>
    <w:rsid w:val="0022034F"/>
    <w:rsid w:val="0022506B"/>
    <w:rsid w:val="002274B7"/>
    <w:rsid w:val="00227E15"/>
    <w:rsid w:val="0024045D"/>
    <w:rsid w:val="00240D8A"/>
    <w:rsid w:val="0024582E"/>
    <w:rsid w:val="00250518"/>
    <w:rsid w:val="002564C7"/>
    <w:rsid w:val="00257AD9"/>
    <w:rsid w:val="00262118"/>
    <w:rsid w:val="002628A4"/>
    <w:rsid w:val="0026542E"/>
    <w:rsid w:val="00270828"/>
    <w:rsid w:val="00271E89"/>
    <w:rsid w:val="00272620"/>
    <w:rsid w:val="00275038"/>
    <w:rsid w:val="002755F1"/>
    <w:rsid w:val="002811EF"/>
    <w:rsid w:val="0029597C"/>
    <w:rsid w:val="00297821"/>
    <w:rsid w:val="002A5C02"/>
    <w:rsid w:val="002B1D0A"/>
    <w:rsid w:val="002B24FF"/>
    <w:rsid w:val="002B47B3"/>
    <w:rsid w:val="002B4DC2"/>
    <w:rsid w:val="002B6CD7"/>
    <w:rsid w:val="002C0C52"/>
    <w:rsid w:val="002C1891"/>
    <w:rsid w:val="002C2477"/>
    <w:rsid w:val="002C36CF"/>
    <w:rsid w:val="002C72C0"/>
    <w:rsid w:val="002D2291"/>
    <w:rsid w:val="002D6548"/>
    <w:rsid w:val="002D72C8"/>
    <w:rsid w:val="002D7E7D"/>
    <w:rsid w:val="002E428B"/>
    <w:rsid w:val="002E461B"/>
    <w:rsid w:val="002E4987"/>
    <w:rsid w:val="002F05A8"/>
    <w:rsid w:val="002F39C1"/>
    <w:rsid w:val="002F5708"/>
    <w:rsid w:val="002F5AA9"/>
    <w:rsid w:val="00300AD6"/>
    <w:rsid w:val="00302638"/>
    <w:rsid w:val="00303F4C"/>
    <w:rsid w:val="00307CC8"/>
    <w:rsid w:val="00310956"/>
    <w:rsid w:val="00311B51"/>
    <w:rsid w:val="00314754"/>
    <w:rsid w:val="00316464"/>
    <w:rsid w:val="00316571"/>
    <w:rsid w:val="00316D0E"/>
    <w:rsid w:val="0031716E"/>
    <w:rsid w:val="003204A3"/>
    <w:rsid w:val="003260C5"/>
    <w:rsid w:val="003272DD"/>
    <w:rsid w:val="00327472"/>
    <w:rsid w:val="003301A1"/>
    <w:rsid w:val="003302A9"/>
    <w:rsid w:val="00333C40"/>
    <w:rsid w:val="00340F1A"/>
    <w:rsid w:val="00345D88"/>
    <w:rsid w:val="0034695F"/>
    <w:rsid w:val="00352F7E"/>
    <w:rsid w:val="00361F36"/>
    <w:rsid w:val="00362653"/>
    <w:rsid w:val="00366372"/>
    <w:rsid w:val="003728EF"/>
    <w:rsid w:val="0038423C"/>
    <w:rsid w:val="00391830"/>
    <w:rsid w:val="003970F6"/>
    <w:rsid w:val="003A36BE"/>
    <w:rsid w:val="003A5BE8"/>
    <w:rsid w:val="003A679C"/>
    <w:rsid w:val="003B0751"/>
    <w:rsid w:val="003B1860"/>
    <w:rsid w:val="003B5C4D"/>
    <w:rsid w:val="003C0628"/>
    <w:rsid w:val="003C7A77"/>
    <w:rsid w:val="003D0D4C"/>
    <w:rsid w:val="003D2536"/>
    <w:rsid w:val="003D32BA"/>
    <w:rsid w:val="003D454F"/>
    <w:rsid w:val="003D4AA3"/>
    <w:rsid w:val="003D56AF"/>
    <w:rsid w:val="003E14E0"/>
    <w:rsid w:val="003E50D5"/>
    <w:rsid w:val="003E7B3E"/>
    <w:rsid w:val="003F06EC"/>
    <w:rsid w:val="003F0709"/>
    <w:rsid w:val="003F3B63"/>
    <w:rsid w:val="003F518E"/>
    <w:rsid w:val="00402D69"/>
    <w:rsid w:val="00403278"/>
    <w:rsid w:val="00413A08"/>
    <w:rsid w:val="00414A11"/>
    <w:rsid w:val="0042201B"/>
    <w:rsid w:val="0042229E"/>
    <w:rsid w:val="004225DF"/>
    <w:rsid w:val="00427DEF"/>
    <w:rsid w:val="00433D0F"/>
    <w:rsid w:val="0043495E"/>
    <w:rsid w:val="0043524B"/>
    <w:rsid w:val="004362FA"/>
    <w:rsid w:val="00454D33"/>
    <w:rsid w:val="004558FF"/>
    <w:rsid w:val="00461200"/>
    <w:rsid w:val="00462317"/>
    <w:rsid w:val="0046451F"/>
    <w:rsid w:val="00473559"/>
    <w:rsid w:val="00477A6F"/>
    <w:rsid w:val="00480C48"/>
    <w:rsid w:val="004834BB"/>
    <w:rsid w:val="004905F2"/>
    <w:rsid w:val="00493AFD"/>
    <w:rsid w:val="004958EC"/>
    <w:rsid w:val="004A207A"/>
    <w:rsid w:val="004A297C"/>
    <w:rsid w:val="004B174B"/>
    <w:rsid w:val="004C0C77"/>
    <w:rsid w:val="004C2735"/>
    <w:rsid w:val="004C4BCD"/>
    <w:rsid w:val="004D2889"/>
    <w:rsid w:val="004D2A39"/>
    <w:rsid w:val="004D46BC"/>
    <w:rsid w:val="004D5854"/>
    <w:rsid w:val="004D66B2"/>
    <w:rsid w:val="004D73D0"/>
    <w:rsid w:val="004E298E"/>
    <w:rsid w:val="004E2FF7"/>
    <w:rsid w:val="004E41B8"/>
    <w:rsid w:val="004F2545"/>
    <w:rsid w:val="005139AF"/>
    <w:rsid w:val="005227CC"/>
    <w:rsid w:val="00522CCD"/>
    <w:rsid w:val="005243E8"/>
    <w:rsid w:val="005249B0"/>
    <w:rsid w:val="005303C5"/>
    <w:rsid w:val="0053162E"/>
    <w:rsid w:val="00531D33"/>
    <w:rsid w:val="00536900"/>
    <w:rsid w:val="005373CD"/>
    <w:rsid w:val="005376E8"/>
    <w:rsid w:val="00541A31"/>
    <w:rsid w:val="005422D1"/>
    <w:rsid w:val="00542AA3"/>
    <w:rsid w:val="00544040"/>
    <w:rsid w:val="00545D94"/>
    <w:rsid w:val="00546AC6"/>
    <w:rsid w:val="00550F74"/>
    <w:rsid w:val="00552928"/>
    <w:rsid w:val="00554C35"/>
    <w:rsid w:val="005572E7"/>
    <w:rsid w:val="00566835"/>
    <w:rsid w:val="005756D6"/>
    <w:rsid w:val="00576337"/>
    <w:rsid w:val="0057779F"/>
    <w:rsid w:val="00587716"/>
    <w:rsid w:val="005878A6"/>
    <w:rsid w:val="00591635"/>
    <w:rsid w:val="005971C4"/>
    <w:rsid w:val="005A2ED5"/>
    <w:rsid w:val="005A677F"/>
    <w:rsid w:val="005B1A30"/>
    <w:rsid w:val="005B1E1F"/>
    <w:rsid w:val="005B4C9E"/>
    <w:rsid w:val="005C31AF"/>
    <w:rsid w:val="005D32CB"/>
    <w:rsid w:val="005D3695"/>
    <w:rsid w:val="005D6F72"/>
    <w:rsid w:val="005D7B80"/>
    <w:rsid w:val="005E075C"/>
    <w:rsid w:val="005E194C"/>
    <w:rsid w:val="005E45B1"/>
    <w:rsid w:val="005E6078"/>
    <w:rsid w:val="005E7374"/>
    <w:rsid w:val="005F169A"/>
    <w:rsid w:val="005F3FA3"/>
    <w:rsid w:val="0060106B"/>
    <w:rsid w:val="00603188"/>
    <w:rsid w:val="00605060"/>
    <w:rsid w:val="00605B3C"/>
    <w:rsid w:val="0060645D"/>
    <w:rsid w:val="006101FD"/>
    <w:rsid w:val="006119FF"/>
    <w:rsid w:val="006125CD"/>
    <w:rsid w:val="0061798A"/>
    <w:rsid w:val="00617DFE"/>
    <w:rsid w:val="0062109A"/>
    <w:rsid w:val="00622876"/>
    <w:rsid w:val="00623E51"/>
    <w:rsid w:val="0063137E"/>
    <w:rsid w:val="0063237C"/>
    <w:rsid w:val="00635F58"/>
    <w:rsid w:val="0063743E"/>
    <w:rsid w:val="006403E4"/>
    <w:rsid w:val="00642780"/>
    <w:rsid w:val="0064311D"/>
    <w:rsid w:val="00643F69"/>
    <w:rsid w:val="00644A5D"/>
    <w:rsid w:val="0064653C"/>
    <w:rsid w:val="00646949"/>
    <w:rsid w:val="00646A53"/>
    <w:rsid w:val="0065478F"/>
    <w:rsid w:val="0065488E"/>
    <w:rsid w:val="00655B0C"/>
    <w:rsid w:val="00662B5A"/>
    <w:rsid w:val="0066396B"/>
    <w:rsid w:val="00664DE6"/>
    <w:rsid w:val="00672970"/>
    <w:rsid w:val="00677E38"/>
    <w:rsid w:val="00680F84"/>
    <w:rsid w:val="00685012"/>
    <w:rsid w:val="00687EDF"/>
    <w:rsid w:val="00691939"/>
    <w:rsid w:val="006939C3"/>
    <w:rsid w:val="006973FA"/>
    <w:rsid w:val="006A3D89"/>
    <w:rsid w:val="006A3E74"/>
    <w:rsid w:val="006B0764"/>
    <w:rsid w:val="006B2B0C"/>
    <w:rsid w:val="006C7794"/>
    <w:rsid w:val="006E3D4B"/>
    <w:rsid w:val="006F523C"/>
    <w:rsid w:val="00701520"/>
    <w:rsid w:val="007029F0"/>
    <w:rsid w:val="00704B8E"/>
    <w:rsid w:val="00714115"/>
    <w:rsid w:val="00714BF7"/>
    <w:rsid w:val="007177CD"/>
    <w:rsid w:val="00723FEC"/>
    <w:rsid w:val="00727E5F"/>
    <w:rsid w:val="00731767"/>
    <w:rsid w:val="00732017"/>
    <w:rsid w:val="00735A01"/>
    <w:rsid w:val="00735A71"/>
    <w:rsid w:val="00747AF6"/>
    <w:rsid w:val="00753391"/>
    <w:rsid w:val="00753B04"/>
    <w:rsid w:val="007548CE"/>
    <w:rsid w:val="007563E0"/>
    <w:rsid w:val="00761A31"/>
    <w:rsid w:val="00762ED3"/>
    <w:rsid w:val="0076529C"/>
    <w:rsid w:val="007749D3"/>
    <w:rsid w:val="00774EE6"/>
    <w:rsid w:val="00782C12"/>
    <w:rsid w:val="00784331"/>
    <w:rsid w:val="00784C68"/>
    <w:rsid w:val="007872CD"/>
    <w:rsid w:val="00792CF6"/>
    <w:rsid w:val="00796350"/>
    <w:rsid w:val="007A1C52"/>
    <w:rsid w:val="007B0395"/>
    <w:rsid w:val="007B0B57"/>
    <w:rsid w:val="007B47B0"/>
    <w:rsid w:val="007B5B4B"/>
    <w:rsid w:val="007B767D"/>
    <w:rsid w:val="007C3EAF"/>
    <w:rsid w:val="007C604C"/>
    <w:rsid w:val="007C7177"/>
    <w:rsid w:val="007D091C"/>
    <w:rsid w:val="007D3E04"/>
    <w:rsid w:val="007D428E"/>
    <w:rsid w:val="007D5A2B"/>
    <w:rsid w:val="007E04FE"/>
    <w:rsid w:val="007F0EB9"/>
    <w:rsid w:val="007F275D"/>
    <w:rsid w:val="007F7696"/>
    <w:rsid w:val="007F7D71"/>
    <w:rsid w:val="00802AB3"/>
    <w:rsid w:val="00803DFC"/>
    <w:rsid w:val="00804D2A"/>
    <w:rsid w:val="0081510F"/>
    <w:rsid w:val="00816065"/>
    <w:rsid w:val="008163CD"/>
    <w:rsid w:val="00820CAD"/>
    <w:rsid w:val="00821154"/>
    <w:rsid w:val="00821E9B"/>
    <w:rsid w:val="00822193"/>
    <w:rsid w:val="00823D72"/>
    <w:rsid w:val="00826786"/>
    <w:rsid w:val="00830E5C"/>
    <w:rsid w:val="00842DA4"/>
    <w:rsid w:val="008431B1"/>
    <w:rsid w:val="008438DF"/>
    <w:rsid w:val="00851D59"/>
    <w:rsid w:val="00861D19"/>
    <w:rsid w:val="00866DC0"/>
    <w:rsid w:val="00870657"/>
    <w:rsid w:val="00882DD1"/>
    <w:rsid w:val="008854E0"/>
    <w:rsid w:val="0089294F"/>
    <w:rsid w:val="00893481"/>
    <w:rsid w:val="0089429C"/>
    <w:rsid w:val="008960F0"/>
    <w:rsid w:val="008A0E53"/>
    <w:rsid w:val="008A42CF"/>
    <w:rsid w:val="008B0DDD"/>
    <w:rsid w:val="008B111A"/>
    <w:rsid w:val="008B2190"/>
    <w:rsid w:val="008B572D"/>
    <w:rsid w:val="008B5BC1"/>
    <w:rsid w:val="008B6F14"/>
    <w:rsid w:val="008C4854"/>
    <w:rsid w:val="008C5E7E"/>
    <w:rsid w:val="008C7470"/>
    <w:rsid w:val="008C7799"/>
    <w:rsid w:val="008C79E1"/>
    <w:rsid w:val="008D7099"/>
    <w:rsid w:val="008E0CCA"/>
    <w:rsid w:val="008F7402"/>
    <w:rsid w:val="00902D08"/>
    <w:rsid w:val="00903B26"/>
    <w:rsid w:val="00914F97"/>
    <w:rsid w:val="0093070C"/>
    <w:rsid w:val="00931B1C"/>
    <w:rsid w:val="009331BC"/>
    <w:rsid w:val="00933962"/>
    <w:rsid w:val="00933D38"/>
    <w:rsid w:val="00942753"/>
    <w:rsid w:val="009434E4"/>
    <w:rsid w:val="00947F91"/>
    <w:rsid w:val="00950A6C"/>
    <w:rsid w:val="00953ABB"/>
    <w:rsid w:val="00961384"/>
    <w:rsid w:val="00970221"/>
    <w:rsid w:val="00972390"/>
    <w:rsid w:val="009745D2"/>
    <w:rsid w:val="009759E9"/>
    <w:rsid w:val="00982A6A"/>
    <w:rsid w:val="0098322B"/>
    <w:rsid w:val="009836C4"/>
    <w:rsid w:val="00984983"/>
    <w:rsid w:val="009A5FBE"/>
    <w:rsid w:val="009A63F4"/>
    <w:rsid w:val="009A7F3F"/>
    <w:rsid w:val="009B2849"/>
    <w:rsid w:val="009B3238"/>
    <w:rsid w:val="009B3A25"/>
    <w:rsid w:val="009B4BFC"/>
    <w:rsid w:val="009B60F8"/>
    <w:rsid w:val="009C3271"/>
    <w:rsid w:val="009C414E"/>
    <w:rsid w:val="009C42D7"/>
    <w:rsid w:val="009C4E2B"/>
    <w:rsid w:val="009C59BE"/>
    <w:rsid w:val="009C7C74"/>
    <w:rsid w:val="009D32BA"/>
    <w:rsid w:val="009D3CCA"/>
    <w:rsid w:val="009D4237"/>
    <w:rsid w:val="009D6C05"/>
    <w:rsid w:val="009D6C75"/>
    <w:rsid w:val="009D789C"/>
    <w:rsid w:val="009E7BE0"/>
    <w:rsid w:val="00A0352E"/>
    <w:rsid w:val="00A05599"/>
    <w:rsid w:val="00A05B05"/>
    <w:rsid w:val="00A062AC"/>
    <w:rsid w:val="00A11294"/>
    <w:rsid w:val="00A14FE5"/>
    <w:rsid w:val="00A151F1"/>
    <w:rsid w:val="00A15F28"/>
    <w:rsid w:val="00A16FA1"/>
    <w:rsid w:val="00A2721B"/>
    <w:rsid w:val="00A3399A"/>
    <w:rsid w:val="00A34D1B"/>
    <w:rsid w:val="00A50193"/>
    <w:rsid w:val="00A51C8A"/>
    <w:rsid w:val="00A52C5D"/>
    <w:rsid w:val="00A6197C"/>
    <w:rsid w:val="00A66D91"/>
    <w:rsid w:val="00A72C03"/>
    <w:rsid w:val="00A80650"/>
    <w:rsid w:val="00A80913"/>
    <w:rsid w:val="00A82BE4"/>
    <w:rsid w:val="00A86585"/>
    <w:rsid w:val="00A95DE3"/>
    <w:rsid w:val="00A9676E"/>
    <w:rsid w:val="00AA6290"/>
    <w:rsid w:val="00AA6823"/>
    <w:rsid w:val="00AB054A"/>
    <w:rsid w:val="00AB0A9B"/>
    <w:rsid w:val="00AB363C"/>
    <w:rsid w:val="00AC09FB"/>
    <w:rsid w:val="00AE0161"/>
    <w:rsid w:val="00AE1831"/>
    <w:rsid w:val="00AE2986"/>
    <w:rsid w:val="00AE2D91"/>
    <w:rsid w:val="00AF3B63"/>
    <w:rsid w:val="00B020F7"/>
    <w:rsid w:val="00B10A1A"/>
    <w:rsid w:val="00B11F76"/>
    <w:rsid w:val="00B16DA0"/>
    <w:rsid w:val="00B2373D"/>
    <w:rsid w:val="00B262F7"/>
    <w:rsid w:val="00B3171C"/>
    <w:rsid w:val="00B3236F"/>
    <w:rsid w:val="00B329BA"/>
    <w:rsid w:val="00B3418F"/>
    <w:rsid w:val="00B34298"/>
    <w:rsid w:val="00B362B6"/>
    <w:rsid w:val="00B36AF9"/>
    <w:rsid w:val="00B36F73"/>
    <w:rsid w:val="00B377D7"/>
    <w:rsid w:val="00B37BBD"/>
    <w:rsid w:val="00B42906"/>
    <w:rsid w:val="00B43393"/>
    <w:rsid w:val="00B43686"/>
    <w:rsid w:val="00B4765E"/>
    <w:rsid w:val="00B52282"/>
    <w:rsid w:val="00B55C9E"/>
    <w:rsid w:val="00B57720"/>
    <w:rsid w:val="00B60CC3"/>
    <w:rsid w:val="00B61B71"/>
    <w:rsid w:val="00B65003"/>
    <w:rsid w:val="00B652A7"/>
    <w:rsid w:val="00B715F3"/>
    <w:rsid w:val="00B718CC"/>
    <w:rsid w:val="00B746A3"/>
    <w:rsid w:val="00B822B0"/>
    <w:rsid w:val="00B82BF1"/>
    <w:rsid w:val="00B911BD"/>
    <w:rsid w:val="00B9374B"/>
    <w:rsid w:val="00B94428"/>
    <w:rsid w:val="00B96971"/>
    <w:rsid w:val="00BA0B7E"/>
    <w:rsid w:val="00BA7341"/>
    <w:rsid w:val="00BA747E"/>
    <w:rsid w:val="00BC1B87"/>
    <w:rsid w:val="00BC4AC9"/>
    <w:rsid w:val="00BC532F"/>
    <w:rsid w:val="00BD3B6F"/>
    <w:rsid w:val="00BD573F"/>
    <w:rsid w:val="00BE29F0"/>
    <w:rsid w:val="00BE5E99"/>
    <w:rsid w:val="00BF459C"/>
    <w:rsid w:val="00BF736A"/>
    <w:rsid w:val="00C02A93"/>
    <w:rsid w:val="00C05511"/>
    <w:rsid w:val="00C05645"/>
    <w:rsid w:val="00C07343"/>
    <w:rsid w:val="00C105AB"/>
    <w:rsid w:val="00C108B9"/>
    <w:rsid w:val="00C10D81"/>
    <w:rsid w:val="00C1616B"/>
    <w:rsid w:val="00C24768"/>
    <w:rsid w:val="00C31866"/>
    <w:rsid w:val="00C33683"/>
    <w:rsid w:val="00C40693"/>
    <w:rsid w:val="00C41088"/>
    <w:rsid w:val="00C411B5"/>
    <w:rsid w:val="00C607FC"/>
    <w:rsid w:val="00C63BAF"/>
    <w:rsid w:val="00C63E55"/>
    <w:rsid w:val="00C65E0F"/>
    <w:rsid w:val="00C67B48"/>
    <w:rsid w:val="00C739E3"/>
    <w:rsid w:val="00C73FC0"/>
    <w:rsid w:val="00C75281"/>
    <w:rsid w:val="00C84BBF"/>
    <w:rsid w:val="00C8521F"/>
    <w:rsid w:val="00C867B5"/>
    <w:rsid w:val="00C867BA"/>
    <w:rsid w:val="00C87FE9"/>
    <w:rsid w:val="00CA5B99"/>
    <w:rsid w:val="00CA765F"/>
    <w:rsid w:val="00CA7D8D"/>
    <w:rsid w:val="00CB201B"/>
    <w:rsid w:val="00CB3080"/>
    <w:rsid w:val="00CB4E0D"/>
    <w:rsid w:val="00CB4E6F"/>
    <w:rsid w:val="00CC2949"/>
    <w:rsid w:val="00CD1569"/>
    <w:rsid w:val="00CD5FD5"/>
    <w:rsid w:val="00CD626B"/>
    <w:rsid w:val="00CD6C98"/>
    <w:rsid w:val="00CD6D19"/>
    <w:rsid w:val="00CD7621"/>
    <w:rsid w:val="00CE146B"/>
    <w:rsid w:val="00CE1E2B"/>
    <w:rsid w:val="00CE3085"/>
    <w:rsid w:val="00CE3C27"/>
    <w:rsid w:val="00CE4424"/>
    <w:rsid w:val="00CE54DB"/>
    <w:rsid w:val="00CF1C7D"/>
    <w:rsid w:val="00CF7A16"/>
    <w:rsid w:val="00D02229"/>
    <w:rsid w:val="00D04A47"/>
    <w:rsid w:val="00D04BD5"/>
    <w:rsid w:val="00D06A67"/>
    <w:rsid w:val="00D1249A"/>
    <w:rsid w:val="00D17A7C"/>
    <w:rsid w:val="00D17AA6"/>
    <w:rsid w:val="00D23453"/>
    <w:rsid w:val="00D2436F"/>
    <w:rsid w:val="00D24845"/>
    <w:rsid w:val="00D30E5C"/>
    <w:rsid w:val="00D37CE6"/>
    <w:rsid w:val="00D461F1"/>
    <w:rsid w:val="00D500E1"/>
    <w:rsid w:val="00D51C71"/>
    <w:rsid w:val="00D6041C"/>
    <w:rsid w:val="00D61EAC"/>
    <w:rsid w:val="00D62A68"/>
    <w:rsid w:val="00D63566"/>
    <w:rsid w:val="00D70544"/>
    <w:rsid w:val="00D73E15"/>
    <w:rsid w:val="00D824D0"/>
    <w:rsid w:val="00D87E62"/>
    <w:rsid w:val="00D931A2"/>
    <w:rsid w:val="00D97997"/>
    <w:rsid w:val="00D97B65"/>
    <w:rsid w:val="00DA22CA"/>
    <w:rsid w:val="00DA5F39"/>
    <w:rsid w:val="00DA6514"/>
    <w:rsid w:val="00DA68E5"/>
    <w:rsid w:val="00DA732A"/>
    <w:rsid w:val="00DB0C38"/>
    <w:rsid w:val="00DC1FF7"/>
    <w:rsid w:val="00DC2135"/>
    <w:rsid w:val="00DC324F"/>
    <w:rsid w:val="00DC394A"/>
    <w:rsid w:val="00DD1558"/>
    <w:rsid w:val="00DD2A66"/>
    <w:rsid w:val="00DE0CEB"/>
    <w:rsid w:val="00DE6CCA"/>
    <w:rsid w:val="00DF30DB"/>
    <w:rsid w:val="00DF4C1E"/>
    <w:rsid w:val="00E07823"/>
    <w:rsid w:val="00E10037"/>
    <w:rsid w:val="00E1228F"/>
    <w:rsid w:val="00E128E5"/>
    <w:rsid w:val="00E1356D"/>
    <w:rsid w:val="00E200F4"/>
    <w:rsid w:val="00E21AEB"/>
    <w:rsid w:val="00E2459D"/>
    <w:rsid w:val="00E3007B"/>
    <w:rsid w:val="00E30F42"/>
    <w:rsid w:val="00E34E3F"/>
    <w:rsid w:val="00E3699C"/>
    <w:rsid w:val="00E37829"/>
    <w:rsid w:val="00E42A6D"/>
    <w:rsid w:val="00E45AD4"/>
    <w:rsid w:val="00E47675"/>
    <w:rsid w:val="00E51C83"/>
    <w:rsid w:val="00E57715"/>
    <w:rsid w:val="00E6132F"/>
    <w:rsid w:val="00E61724"/>
    <w:rsid w:val="00E61C47"/>
    <w:rsid w:val="00E71BD2"/>
    <w:rsid w:val="00E7565D"/>
    <w:rsid w:val="00E77C75"/>
    <w:rsid w:val="00E82BA9"/>
    <w:rsid w:val="00E8730E"/>
    <w:rsid w:val="00E87A4D"/>
    <w:rsid w:val="00E87BB9"/>
    <w:rsid w:val="00E95A62"/>
    <w:rsid w:val="00E95C66"/>
    <w:rsid w:val="00E974A0"/>
    <w:rsid w:val="00EA0E07"/>
    <w:rsid w:val="00EA2502"/>
    <w:rsid w:val="00EA7778"/>
    <w:rsid w:val="00EB0E4A"/>
    <w:rsid w:val="00EC127D"/>
    <w:rsid w:val="00EC725B"/>
    <w:rsid w:val="00EC7C08"/>
    <w:rsid w:val="00ED0AB7"/>
    <w:rsid w:val="00ED22E9"/>
    <w:rsid w:val="00ED2512"/>
    <w:rsid w:val="00EE69BA"/>
    <w:rsid w:val="00EF0230"/>
    <w:rsid w:val="00EF0474"/>
    <w:rsid w:val="00EF5EC0"/>
    <w:rsid w:val="00F02909"/>
    <w:rsid w:val="00F06FD3"/>
    <w:rsid w:val="00F10635"/>
    <w:rsid w:val="00F10A44"/>
    <w:rsid w:val="00F10D03"/>
    <w:rsid w:val="00F11564"/>
    <w:rsid w:val="00F20966"/>
    <w:rsid w:val="00F24A2C"/>
    <w:rsid w:val="00F2572B"/>
    <w:rsid w:val="00F25BCD"/>
    <w:rsid w:val="00F331CB"/>
    <w:rsid w:val="00F34B8D"/>
    <w:rsid w:val="00F40162"/>
    <w:rsid w:val="00F4205E"/>
    <w:rsid w:val="00F438D3"/>
    <w:rsid w:val="00F541F9"/>
    <w:rsid w:val="00F57917"/>
    <w:rsid w:val="00F639C7"/>
    <w:rsid w:val="00F70C4E"/>
    <w:rsid w:val="00F75BEB"/>
    <w:rsid w:val="00F7723C"/>
    <w:rsid w:val="00F77398"/>
    <w:rsid w:val="00F81B94"/>
    <w:rsid w:val="00F82E98"/>
    <w:rsid w:val="00F85BA4"/>
    <w:rsid w:val="00F9071C"/>
    <w:rsid w:val="00F94DB6"/>
    <w:rsid w:val="00F957BF"/>
    <w:rsid w:val="00F97B7E"/>
    <w:rsid w:val="00FA6572"/>
    <w:rsid w:val="00FA6B30"/>
    <w:rsid w:val="00FB4A9B"/>
    <w:rsid w:val="00FC6B7F"/>
    <w:rsid w:val="00FC70B2"/>
    <w:rsid w:val="00FD0496"/>
    <w:rsid w:val="00FD11C1"/>
    <w:rsid w:val="00FD69AA"/>
    <w:rsid w:val="00FE19A2"/>
    <w:rsid w:val="00FE3377"/>
    <w:rsid w:val="00FE3A6C"/>
    <w:rsid w:val="00FE5407"/>
    <w:rsid w:val="00FF0910"/>
    <w:rsid w:val="00FF1301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601A-301F-49E0-904A-26F644BA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 Сергеевна Довгань</dc:creator>
  <cp:lastModifiedBy>Евгения Сергеевна Пономарева</cp:lastModifiedBy>
  <cp:revision>6</cp:revision>
  <cp:lastPrinted>2021-08-05T12:29:00Z</cp:lastPrinted>
  <dcterms:created xsi:type="dcterms:W3CDTF">2021-08-09T06:17:00Z</dcterms:created>
  <dcterms:modified xsi:type="dcterms:W3CDTF">2022-03-25T13:02:00Z</dcterms:modified>
</cp:coreProperties>
</file>