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3A" w:rsidRDefault="005B353A" w:rsidP="005B353A">
      <w:pPr>
        <w:tabs>
          <w:tab w:val="left" w:pos="7611"/>
        </w:tabs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9.85pt" o:ole="">
            <v:imagedata r:id="rId7" o:title=""/>
          </v:shape>
          <o:OLEObject Type="Embed" ProgID="Word.Picture.8" ShapeID="_x0000_i1025" DrawAspect="Content" ObjectID="_1512547489" r:id="rId8"/>
        </w:object>
      </w:r>
    </w:p>
    <w:p w:rsidR="005B353A" w:rsidRDefault="005B353A" w:rsidP="005B353A">
      <w:pPr>
        <w:tabs>
          <w:tab w:val="left" w:pos="7611"/>
        </w:tabs>
        <w:jc w:val="center"/>
        <w:rPr>
          <w:b/>
          <w:sz w:val="16"/>
        </w:rPr>
      </w:pPr>
    </w:p>
    <w:p w:rsidR="005B353A" w:rsidRPr="00E070AB" w:rsidRDefault="005B353A" w:rsidP="005B353A">
      <w:pPr>
        <w:pStyle w:val="2"/>
        <w:tabs>
          <w:tab w:val="left" w:pos="7611"/>
        </w:tabs>
        <w:spacing w:line="320" w:lineRule="exact"/>
        <w:rPr>
          <w:rFonts w:ascii="Bookman Old Style" w:hAnsi="Bookman Old Style"/>
          <w:szCs w:val="28"/>
        </w:rPr>
      </w:pPr>
      <w:r w:rsidRPr="00E070AB">
        <w:rPr>
          <w:szCs w:val="28"/>
        </w:rPr>
        <w:t>МЭРИЯ  ГОРОДА  АРХАНГЕЛЬСКА</w:t>
      </w:r>
    </w:p>
    <w:p w:rsidR="005B353A" w:rsidRDefault="005B353A" w:rsidP="005B353A">
      <w:pPr>
        <w:tabs>
          <w:tab w:val="left" w:pos="7611"/>
        </w:tabs>
        <w:jc w:val="center"/>
        <w:rPr>
          <w:sz w:val="24"/>
        </w:rPr>
      </w:pPr>
      <w:r>
        <w:rPr>
          <w:sz w:val="24"/>
        </w:rPr>
        <w:t xml:space="preserve"> </w:t>
      </w:r>
    </w:p>
    <w:p w:rsidR="005B353A" w:rsidRDefault="005B353A" w:rsidP="005B353A">
      <w:pPr>
        <w:tabs>
          <w:tab w:val="left" w:pos="7611"/>
        </w:tabs>
        <w:jc w:val="center"/>
        <w:rPr>
          <w:sz w:val="24"/>
        </w:rPr>
      </w:pPr>
    </w:p>
    <w:p w:rsidR="005B353A" w:rsidRDefault="005B353A" w:rsidP="005B353A">
      <w:pPr>
        <w:pStyle w:val="4"/>
        <w:tabs>
          <w:tab w:val="left" w:pos="7611"/>
        </w:tabs>
        <w:rPr>
          <w:rFonts w:ascii="Book Antiqua" w:hAnsi="Book Antiqua" w:cs="Arial"/>
          <w:sz w:val="36"/>
        </w:rPr>
      </w:pPr>
      <w:proofErr w:type="gramStart"/>
      <w:r>
        <w:rPr>
          <w:rFonts w:ascii="Book Antiqua" w:hAnsi="Book Antiqua" w:cs="Arial"/>
          <w:sz w:val="36"/>
        </w:rPr>
        <w:t>Р</w:t>
      </w:r>
      <w:proofErr w:type="gramEnd"/>
      <w:r>
        <w:rPr>
          <w:rFonts w:ascii="Book Antiqua" w:hAnsi="Book Antiqua" w:cs="Arial"/>
          <w:sz w:val="36"/>
        </w:rPr>
        <w:t xml:space="preserve"> А С П О Р Я Ж Е Н И Е</w:t>
      </w:r>
    </w:p>
    <w:p w:rsidR="005B353A" w:rsidRPr="00AF041C" w:rsidRDefault="005B353A" w:rsidP="005B353A">
      <w:pPr>
        <w:tabs>
          <w:tab w:val="left" w:pos="0"/>
        </w:tabs>
        <w:jc w:val="center"/>
        <w:rPr>
          <w:sz w:val="40"/>
          <w:szCs w:val="40"/>
        </w:rPr>
      </w:pPr>
    </w:p>
    <w:p w:rsidR="005B353A" w:rsidRDefault="00D506DA" w:rsidP="005B353A">
      <w:pPr>
        <w:pStyle w:val="4"/>
        <w:tabs>
          <w:tab w:val="left" w:pos="0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18 декабря 2014 г. № 4553р</w:t>
      </w:r>
    </w:p>
    <w:p w:rsidR="005B353A" w:rsidRPr="00AF041C" w:rsidRDefault="005B353A" w:rsidP="005B353A">
      <w:pPr>
        <w:tabs>
          <w:tab w:val="left" w:pos="7611"/>
        </w:tabs>
        <w:jc w:val="center"/>
        <w:rPr>
          <w:color w:val="000000"/>
          <w:sz w:val="40"/>
          <w:szCs w:val="40"/>
        </w:rPr>
      </w:pPr>
    </w:p>
    <w:p w:rsidR="00ED4E22" w:rsidRDefault="00ED4E22" w:rsidP="00ED4E22">
      <w:pPr>
        <w:jc w:val="center"/>
        <w:rPr>
          <w:b/>
        </w:rPr>
      </w:pPr>
      <w:r>
        <w:rPr>
          <w:b/>
          <w:szCs w:val="28"/>
        </w:rPr>
        <w:t xml:space="preserve">Об утверждении Перечня </w:t>
      </w:r>
      <w:r w:rsidRPr="006346F3">
        <w:rPr>
          <w:b/>
        </w:rPr>
        <w:t xml:space="preserve">субсидий на иные цели, </w:t>
      </w:r>
    </w:p>
    <w:p w:rsidR="00ED4E22" w:rsidRDefault="00ED4E22" w:rsidP="00ED4E22">
      <w:pPr>
        <w:jc w:val="center"/>
        <w:rPr>
          <w:b/>
        </w:rPr>
      </w:pPr>
      <w:proofErr w:type="gramStart"/>
      <w:r w:rsidRPr="005D05A9">
        <w:rPr>
          <w:b/>
        </w:rPr>
        <w:t>которые</w:t>
      </w:r>
      <w:proofErr w:type="gramEnd"/>
      <w:r w:rsidRPr="005D05A9">
        <w:rPr>
          <w:b/>
        </w:rPr>
        <w:t xml:space="preserve"> могут предоставляться в 2015 году муниципальным</w:t>
      </w:r>
    </w:p>
    <w:p w:rsidR="00ED4E22" w:rsidRDefault="00ED4E22" w:rsidP="00ED4E22">
      <w:pPr>
        <w:jc w:val="center"/>
        <w:rPr>
          <w:b/>
        </w:rPr>
      </w:pPr>
      <w:r>
        <w:rPr>
          <w:b/>
        </w:rPr>
        <w:t xml:space="preserve">бюджетным </w:t>
      </w:r>
      <w:r w:rsidRPr="008E42FB">
        <w:rPr>
          <w:b/>
        </w:rPr>
        <w:t xml:space="preserve">и автономным учреждениям муниципального образования </w:t>
      </w:r>
      <w:r w:rsidRPr="008E42FB">
        <w:rPr>
          <w:szCs w:val="28"/>
        </w:rPr>
        <w:t>"</w:t>
      </w:r>
      <w:r w:rsidRPr="008E42FB">
        <w:rPr>
          <w:b/>
        </w:rPr>
        <w:t>Город Архангельск</w:t>
      </w:r>
      <w:r w:rsidRPr="008E42FB">
        <w:rPr>
          <w:szCs w:val="28"/>
        </w:rPr>
        <w:t>"</w:t>
      </w:r>
      <w:r w:rsidRPr="008E42FB">
        <w:rPr>
          <w:b/>
        </w:rPr>
        <w:t xml:space="preserve">  в соответствии с абзацем вторым пункта 1 </w:t>
      </w:r>
    </w:p>
    <w:p w:rsidR="00ED4E22" w:rsidRPr="008E42FB" w:rsidRDefault="00ED4E22" w:rsidP="00ED4E22">
      <w:pPr>
        <w:jc w:val="center"/>
        <w:rPr>
          <w:b/>
        </w:rPr>
      </w:pPr>
      <w:r w:rsidRPr="008E42FB">
        <w:rPr>
          <w:b/>
        </w:rPr>
        <w:t>статьи 78.1 Бюджетного кодекса Российской Федерации</w:t>
      </w:r>
    </w:p>
    <w:p w:rsidR="00ED4E22" w:rsidRDefault="00ED4E22" w:rsidP="00ED4E22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ED4E22" w:rsidRPr="008E42FB" w:rsidRDefault="00ED4E22" w:rsidP="00ED4E22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ED4E22" w:rsidRDefault="00ED4E22" w:rsidP="00ED4E22">
      <w:pPr>
        <w:ind w:firstLine="709"/>
        <w:jc w:val="both"/>
        <w:rPr>
          <w:szCs w:val="28"/>
        </w:rPr>
      </w:pPr>
      <w:r w:rsidRPr="008E42FB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8E42FB">
        <w:rPr>
          <w:szCs w:val="28"/>
        </w:rPr>
        <w:t xml:space="preserve">пунктом 2.8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"Город Архангельск", </w:t>
      </w:r>
      <w:r w:rsidRPr="00ED4E22">
        <w:rPr>
          <w:w w:val="98"/>
          <w:szCs w:val="28"/>
        </w:rPr>
        <w:t>утвержденного</w:t>
      </w:r>
      <w:r w:rsidRPr="00ED4E22">
        <w:rPr>
          <w:b/>
          <w:w w:val="98"/>
          <w:szCs w:val="28"/>
        </w:rPr>
        <w:t xml:space="preserve"> </w:t>
      </w:r>
      <w:r w:rsidRPr="00ED4E22">
        <w:rPr>
          <w:w w:val="98"/>
          <w:szCs w:val="28"/>
        </w:rPr>
        <w:t>постановлением мэрии города Архангельска от 28.10.2011 № 502:</w:t>
      </w:r>
    </w:p>
    <w:p w:rsidR="00ED4E22" w:rsidRPr="00ED4E22" w:rsidRDefault="00ED4E22" w:rsidP="00ED4E22">
      <w:pPr>
        <w:ind w:firstLine="709"/>
        <w:jc w:val="both"/>
        <w:rPr>
          <w:sz w:val="14"/>
          <w:szCs w:val="14"/>
        </w:rPr>
      </w:pPr>
    </w:p>
    <w:p w:rsidR="005B353A" w:rsidRDefault="00ED4E22" w:rsidP="00ED4E22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szCs w:val="28"/>
        </w:rPr>
        <w:t>У</w:t>
      </w:r>
      <w:r w:rsidRPr="008E42FB">
        <w:rPr>
          <w:szCs w:val="28"/>
        </w:rPr>
        <w:t xml:space="preserve">твердить прилагаемый Перечень </w:t>
      </w:r>
      <w:r w:rsidRPr="008E42FB">
        <w:t xml:space="preserve">субсидий на иные цели, которые </w:t>
      </w:r>
      <w:r w:rsidRPr="005D05A9">
        <w:t>могут предоставляться в 2015 году муниципальным бюджетным и</w:t>
      </w:r>
      <w:r w:rsidRPr="008E42FB">
        <w:t xml:space="preserve"> </w:t>
      </w:r>
      <w:proofErr w:type="spellStart"/>
      <w:r w:rsidRPr="008E42FB">
        <w:t>автон</w:t>
      </w:r>
      <w:proofErr w:type="gramStart"/>
      <w:r w:rsidRPr="008E42FB">
        <w:t>о</w:t>
      </w:r>
      <w:proofErr w:type="spellEnd"/>
      <w:r>
        <w:t>-</w:t>
      </w:r>
      <w:proofErr w:type="gramEnd"/>
      <w:r>
        <w:br/>
      </w:r>
      <w:proofErr w:type="spellStart"/>
      <w:r w:rsidRPr="008E42FB">
        <w:t>мным</w:t>
      </w:r>
      <w:proofErr w:type="spellEnd"/>
      <w:r w:rsidRPr="008E42FB">
        <w:t xml:space="preserve"> учреждениям муниципального образования </w:t>
      </w:r>
      <w:r w:rsidRPr="008E42FB">
        <w:rPr>
          <w:szCs w:val="28"/>
        </w:rPr>
        <w:t>"</w:t>
      </w:r>
      <w:r w:rsidRPr="008E42FB">
        <w:t>Город Архангельск</w:t>
      </w:r>
      <w:r w:rsidRPr="008E42FB">
        <w:rPr>
          <w:szCs w:val="28"/>
        </w:rPr>
        <w:t>"</w:t>
      </w:r>
      <w:r w:rsidRPr="008E42FB">
        <w:t xml:space="preserve"> </w:t>
      </w:r>
      <w:r>
        <w:br/>
      </w:r>
      <w:r w:rsidRPr="008E42FB">
        <w:t>в</w:t>
      </w:r>
      <w:r w:rsidRPr="00B70E38">
        <w:t xml:space="preserve"> соответствии с абзацем вторым пункта 1 статьи 78.1 Бюджетного кодекса Российской Федерации</w:t>
      </w:r>
      <w:r w:rsidRPr="00B70E38">
        <w:rPr>
          <w:szCs w:val="28"/>
        </w:rPr>
        <w:t>.</w:t>
      </w:r>
    </w:p>
    <w:p w:rsidR="005B353A" w:rsidRDefault="005B353A" w:rsidP="005B353A">
      <w:pPr>
        <w:tabs>
          <w:tab w:val="left" w:pos="7611"/>
        </w:tabs>
        <w:jc w:val="center"/>
        <w:rPr>
          <w:color w:val="000000"/>
        </w:rPr>
      </w:pPr>
    </w:p>
    <w:p w:rsidR="005B353A" w:rsidRDefault="005B353A" w:rsidP="005B353A">
      <w:pPr>
        <w:tabs>
          <w:tab w:val="left" w:pos="7611"/>
        </w:tabs>
        <w:jc w:val="center"/>
      </w:pPr>
    </w:p>
    <w:p w:rsidR="005B353A" w:rsidRDefault="005B353A" w:rsidP="005B353A">
      <w:pPr>
        <w:tabs>
          <w:tab w:val="left" w:pos="7611"/>
        </w:tabs>
        <w:jc w:val="center"/>
      </w:pPr>
    </w:p>
    <w:p w:rsidR="005B353A" w:rsidRPr="00FE3DF6" w:rsidRDefault="005B353A" w:rsidP="005B353A">
      <w:pPr>
        <w:rPr>
          <w:b/>
          <w:szCs w:val="28"/>
        </w:rPr>
      </w:pPr>
      <w:proofErr w:type="spellStart"/>
      <w:r>
        <w:rPr>
          <w:b/>
          <w:bCs/>
          <w:szCs w:val="28"/>
        </w:rPr>
        <w:t>И.о</w:t>
      </w:r>
      <w:proofErr w:type="spellEnd"/>
      <w:r>
        <w:rPr>
          <w:b/>
          <w:bCs/>
          <w:szCs w:val="28"/>
        </w:rPr>
        <w:t>. м</w:t>
      </w:r>
      <w:r w:rsidRPr="00FE3DF6">
        <w:rPr>
          <w:b/>
          <w:bCs/>
          <w:szCs w:val="28"/>
        </w:rPr>
        <w:t>эр</w:t>
      </w:r>
      <w:r>
        <w:rPr>
          <w:b/>
          <w:bCs/>
          <w:szCs w:val="28"/>
        </w:rPr>
        <w:t>а</w:t>
      </w:r>
      <w:r w:rsidRPr="00FE3DF6">
        <w:rPr>
          <w:b/>
          <w:bCs/>
          <w:szCs w:val="28"/>
        </w:rPr>
        <w:t xml:space="preserve"> города                </w:t>
      </w:r>
      <w:r>
        <w:rPr>
          <w:b/>
          <w:bCs/>
          <w:szCs w:val="28"/>
        </w:rPr>
        <w:t xml:space="preserve">                  </w:t>
      </w:r>
      <w:r w:rsidRPr="00FE3DF6">
        <w:rPr>
          <w:b/>
          <w:bCs/>
          <w:szCs w:val="28"/>
        </w:rPr>
        <w:t xml:space="preserve">        </w:t>
      </w:r>
      <w:r>
        <w:rPr>
          <w:b/>
          <w:bCs/>
          <w:szCs w:val="28"/>
        </w:rPr>
        <w:t xml:space="preserve"> 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В.С. </w:t>
      </w:r>
      <w:proofErr w:type="spellStart"/>
      <w:r>
        <w:rPr>
          <w:b/>
          <w:bCs/>
          <w:szCs w:val="28"/>
        </w:rPr>
        <w:t>Гармашов</w:t>
      </w:r>
      <w:proofErr w:type="spellEnd"/>
    </w:p>
    <w:p w:rsidR="005B353A" w:rsidRDefault="005B353A" w:rsidP="005B353A">
      <w:pPr>
        <w:pStyle w:val="ConsNonformat"/>
        <w:ind w:right="0" w:firstLine="5940"/>
        <w:rPr>
          <w:rFonts w:ascii="Times New Roman" w:hAnsi="Times New Roman" w:cs="Times New Roman"/>
          <w:sz w:val="28"/>
          <w:szCs w:val="28"/>
        </w:rPr>
      </w:pPr>
    </w:p>
    <w:p w:rsidR="005B353A" w:rsidRDefault="005B353A" w:rsidP="005B353A"/>
    <w:p w:rsidR="005B353A" w:rsidRDefault="005B353A" w:rsidP="005B353A"/>
    <w:p w:rsidR="005B353A" w:rsidRDefault="005B353A" w:rsidP="005B353A"/>
    <w:p w:rsidR="005B353A" w:rsidRDefault="005B353A" w:rsidP="005B353A"/>
    <w:p w:rsidR="005B353A" w:rsidRDefault="005B353A" w:rsidP="005B353A"/>
    <w:p w:rsidR="005B353A" w:rsidRDefault="005B353A" w:rsidP="005B353A"/>
    <w:p w:rsidR="005B353A" w:rsidRDefault="005B353A" w:rsidP="005B353A"/>
    <w:p w:rsidR="005B353A" w:rsidRDefault="005B353A" w:rsidP="005B353A">
      <w:pPr>
        <w:rPr>
          <w:sz w:val="20"/>
        </w:rPr>
      </w:pPr>
    </w:p>
    <w:p w:rsidR="005B353A" w:rsidRDefault="005B353A" w:rsidP="005B353A">
      <w:pPr>
        <w:rPr>
          <w:sz w:val="20"/>
        </w:rPr>
      </w:pPr>
    </w:p>
    <w:p w:rsidR="005B353A" w:rsidRDefault="005B353A" w:rsidP="005B353A">
      <w:pPr>
        <w:tabs>
          <w:tab w:val="left" w:pos="7611"/>
        </w:tabs>
        <w:rPr>
          <w:sz w:val="20"/>
        </w:rPr>
      </w:pPr>
    </w:p>
    <w:p w:rsidR="005B353A" w:rsidRDefault="005B353A" w:rsidP="005B353A">
      <w:pPr>
        <w:tabs>
          <w:tab w:val="left" w:pos="7611"/>
        </w:tabs>
        <w:rPr>
          <w:sz w:val="16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18</w:t>
      </w:r>
      <w:r w:rsidR="00ED4E22">
        <w:rPr>
          <w:sz w:val="20"/>
        </w:rPr>
        <w:t>н</w:t>
      </w:r>
      <w:r>
        <w:rPr>
          <w:sz w:val="20"/>
        </w:rPr>
        <w:t>.12.14</w:t>
      </w:r>
    </w:p>
    <w:p w:rsidR="005B353A" w:rsidRDefault="005B353A" w:rsidP="005B353A">
      <w:pPr>
        <w:tabs>
          <w:tab w:val="left" w:pos="7611"/>
        </w:tabs>
        <w:rPr>
          <w:sz w:val="16"/>
        </w:rPr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003. 15.03.2010</w:t>
      </w:r>
    </w:p>
    <w:p w:rsidR="00F209EB" w:rsidRDefault="00F209EB" w:rsidP="005B353A">
      <w:pPr>
        <w:sectPr w:rsidR="00F209EB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</w:p>
    <w:tbl>
      <w:tblPr>
        <w:tblStyle w:val="a6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F209EB" w:rsidTr="00D372E9">
        <w:tc>
          <w:tcPr>
            <w:tcW w:w="3366" w:type="dxa"/>
          </w:tcPr>
          <w:p w:rsidR="00F209EB" w:rsidRPr="00656624" w:rsidRDefault="00F209EB" w:rsidP="00D372E9">
            <w:pPr>
              <w:rPr>
                <w:b/>
              </w:rPr>
            </w:pPr>
            <w:r w:rsidRPr="00656624">
              <w:rPr>
                <w:b/>
              </w:rPr>
              <w:lastRenderedPageBreak/>
              <w:t>УТВЕРЖДЕН</w:t>
            </w:r>
          </w:p>
          <w:p w:rsidR="00F209EB" w:rsidRDefault="00F209EB" w:rsidP="00D372E9">
            <w:r>
              <w:t>распоряжением мэрии</w:t>
            </w:r>
          </w:p>
          <w:p w:rsidR="00F209EB" w:rsidRDefault="00F209EB" w:rsidP="00D372E9">
            <w:r>
              <w:t>города Архангельска</w:t>
            </w:r>
          </w:p>
          <w:p w:rsidR="00F209EB" w:rsidRPr="00B10D84" w:rsidRDefault="00F209EB" w:rsidP="00D506DA">
            <w:r>
              <w:t xml:space="preserve">от </w:t>
            </w:r>
            <w:r w:rsidR="00D506DA">
              <w:t>18.12.2014 № 4553р</w:t>
            </w:r>
          </w:p>
        </w:tc>
      </w:tr>
    </w:tbl>
    <w:p w:rsidR="00F209EB" w:rsidRDefault="00F209EB" w:rsidP="00F209EB"/>
    <w:p w:rsidR="00F209EB" w:rsidRPr="00B8092C" w:rsidRDefault="00F209EB" w:rsidP="00F209EB">
      <w:pPr>
        <w:jc w:val="center"/>
        <w:rPr>
          <w:b/>
        </w:rPr>
      </w:pPr>
      <w:r w:rsidRPr="00B8092C">
        <w:rPr>
          <w:b/>
        </w:rPr>
        <w:t>ПЕРЕЧЕНЬ</w:t>
      </w:r>
    </w:p>
    <w:p w:rsidR="00F209EB" w:rsidRPr="00B8092C" w:rsidRDefault="00F209EB" w:rsidP="00F209EB">
      <w:pPr>
        <w:jc w:val="center"/>
        <w:rPr>
          <w:b/>
        </w:rPr>
      </w:pPr>
      <w:r w:rsidRPr="005B27C2">
        <w:rPr>
          <w:b/>
        </w:rPr>
        <w:t>субсидий на иные цели, которые могут предоставляться в 2015 году</w:t>
      </w:r>
    </w:p>
    <w:p w:rsidR="00F209EB" w:rsidRPr="00B8092C" w:rsidRDefault="00F209EB" w:rsidP="00F209EB">
      <w:pPr>
        <w:jc w:val="center"/>
        <w:rPr>
          <w:b/>
        </w:rPr>
      </w:pPr>
      <w:r w:rsidRPr="00B8092C">
        <w:rPr>
          <w:b/>
        </w:rPr>
        <w:t>муниципальным бюджетным и автономным учреждениям</w:t>
      </w:r>
    </w:p>
    <w:p w:rsidR="00F209EB" w:rsidRDefault="00F209EB" w:rsidP="00F209EB">
      <w:pPr>
        <w:jc w:val="center"/>
        <w:rPr>
          <w:b/>
        </w:rPr>
      </w:pPr>
      <w:r w:rsidRPr="00B8092C">
        <w:rPr>
          <w:b/>
        </w:rPr>
        <w:t xml:space="preserve">муниципального образования "Город Архангельск" в соответствии </w:t>
      </w:r>
    </w:p>
    <w:p w:rsidR="00F209EB" w:rsidRPr="00B8092C" w:rsidRDefault="00F209EB" w:rsidP="00F209EB">
      <w:pPr>
        <w:jc w:val="center"/>
        <w:rPr>
          <w:b/>
        </w:rPr>
      </w:pPr>
      <w:r w:rsidRPr="00B8092C">
        <w:rPr>
          <w:b/>
        </w:rPr>
        <w:t>с</w:t>
      </w:r>
      <w:r>
        <w:rPr>
          <w:b/>
        </w:rPr>
        <w:t xml:space="preserve"> </w:t>
      </w:r>
      <w:r w:rsidRPr="00B8092C">
        <w:rPr>
          <w:b/>
        </w:rPr>
        <w:t>абзацем вторым пункта 1 статьи 78.1 Бюджетного кодекса</w:t>
      </w:r>
    </w:p>
    <w:p w:rsidR="00F209EB" w:rsidRDefault="00F209EB" w:rsidP="00F209EB">
      <w:pPr>
        <w:jc w:val="center"/>
        <w:rPr>
          <w:b/>
        </w:rPr>
      </w:pPr>
      <w:r w:rsidRPr="00B8092C">
        <w:rPr>
          <w:b/>
        </w:rPr>
        <w:t>Российской Федерации</w:t>
      </w:r>
    </w:p>
    <w:p w:rsidR="00F209EB" w:rsidRDefault="00504508" w:rsidP="0062662C">
      <w:pPr>
        <w:jc w:val="center"/>
        <w:rPr>
          <w:i/>
          <w:sz w:val="24"/>
          <w:szCs w:val="24"/>
        </w:rPr>
      </w:pPr>
      <w:proofErr w:type="gramStart"/>
      <w:r w:rsidRPr="004B4875">
        <w:rPr>
          <w:i/>
          <w:sz w:val="24"/>
          <w:szCs w:val="24"/>
        </w:rPr>
        <w:t>(</w:t>
      </w:r>
      <w:r w:rsidR="003E6FFB" w:rsidRPr="004B4875">
        <w:rPr>
          <w:i/>
          <w:sz w:val="24"/>
          <w:szCs w:val="24"/>
        </w:rPr>
        <w:t>(в ред. распоряжени</w:t>
      </w:r>
      <w:r w:rsidR="003E6FFB">
        <w:rPr>
          <w:i/>
          <w:sz w:val="24"/>
          <w:szCs w:val="24"/>
        </w:rPr>
        <w:t>й</w:t>
      </w:r>
      <w:r w:rsidR="003E6FFB" w:rsidRPr="004B4875">
        <w:rPr>
          <w:i/>
          <w:sz w:val="24"/>
          <w:szCs w:val="24"/>
        </w:rPr>
        <w:t xml:space="preserve"> мэрии города Архангельска от </w:t>
      </w:r>
      <w:r w:rsidR="003E6FFB">
        <w:rPr>
          <w:i/>
          <w:sz w:val="24"/>
          <w:szCs w:val="24"/>
        </w:rPr>
        <w:t>20.02.2015 №460</w:t>
      </w:r>
      <w:r w:rsidR="003E6FFB" w:rsidRPr="004B4875">
        <w:rPr>
          <w:i/>
          <w:sz w:val="24"/>
          <w:szCs w:val="24"/>
        </w:rPr>
        <w:t>р</w:t>
      </w:r>
      <w:r w:rsidR="003E6FFB">
        <w:rPr>
          <w:i/>
          <w:sz w:val="24"/>
          <w:szCs w:val="24"/>
        </w:rPr>
        <w:t>, от 27.02.2015 №518р, от 23.03.2015 № 828р, от 08.04.2015 № 1022р, от 16.04.2015 № 1168р, от 20.04.2015 №1211р, от 12.05.2015 №1444р, от 21.05.2015 №1589р, от 02.06.2015 № 1696р, от 15.06.2015 №1813р, от 10.07.2015 № 2095р, от 23.07.2015 № 2183р, от 16.11.2015 №3374р, от 20.11.201</w:t>
      </w:r>
      <w:r w:rsidR="00A4622B">
        <w:rPr>
          <w:i/>
          <w:sz w:val="24"/>
          <w:szCs w:val="24"/>
        </w:rPr>
        <w:t>5</w:t>
      </w:r>
      <w:r w:rsidR="003E6FFB">
        <w:rPr>
          <w:i/>
          <w:sz w:val="24"/>
          <w:szCs w:val="24"/>
        </w:rPr>
        <w:t xml:space="preserve"> №3419р</w:t>
      </w:r>
      <w:r w:rsidR="00F96858">
        <w:rPr>
          <w:i/>
          <w:sz w:val="24"/>
          <w:szCs w:val="24"/>
        </w:rPr>
        <w:t>, 27.11.2015 №3504р</w:t>
      </w:r>
      <w:r w:rsidR="0062662C">
        <w:rPr>
          <w:i/>
          <w:sz w:val="24"/>
          <w:szCs w:val="24"/>
        </w:rPr>
        <w:t>, 21.12.2015 №276р)</w:t>
      </w:r>
      <w:proofErr w:type="gramEnd"/>
    </w:p>
    <w:p w:rsidR="0062662C" w:rsidRPr="0062662C" w:rsidRDefault="0062662C" w:rsidP="0062662C">
      <w:pPr>
        <w:jc w:val="center"/>
        <w:rPr>
          <w:i/>
          <w:sz w:val="24"/>
          <w:szCs w:val="24"/>
        </w:rPr>
      </w:pPr>
      <w:bookmarkStart w:id="0" w:name="_GoBack"/>
      <w:bookmarkEnd w:id="0"/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3083"/>
        <w:gridCol w:w="35"/>
      </w:tblGrid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Код субсидии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Наименование субсидии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Наименование главного распорядителя средств городского бюджета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</w:rPr>
              <w:t>20010</w:t>
            </w:r>
          </w:p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реализацию муниципальной программы "Приоритетные направления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развития сферы культуры города Архангельска</w:t>
            </w:r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на 2013-2015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Управление культуры </w:t>
            </w:r>
            <w:r w:rsidRPr="004D2FCF">
              <w:rPr>
                <w:spacing w:val="-2"/>
                <w:sz w:val="24"/>
                <w:szCs w:val="24"/>
              </w:rPr>
              <w:br/>
              <w:t>и молодежной политики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20021</w:t>
            </w:r>
          </w:p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организацию и проведение физкультурно-оздоровительных и спортивно-массовых мероприятий </w:t>
            </w:r>
            <w:r w:rsidRPr="004D2FCF">
              <w:rPr>
                <w:spacing w:val="-2"/>
                <w:sz w:val="24"/>
                <w:szCs w:val="24"/>
              </w:rPr>
              <w:br/>
              <w:t>в рамках муниципальной программы "Физкультура-здоровье-спорт на 2013-2015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20023</w:t>
            </w:r>
          </w:p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содержание плоскостных спортивных сооружений в рамках муниципальной программы "Физкультура-здоровье-спорт на 2013-2015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20024</w:t>
            </w:r>
          </w:p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приобретение спортивного оборудования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 и инвентаря  в рамках муниципальной программы "Физкультура-здоровье-спорт на 2013-2015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6E592D" w:rsidRPr="006E592D" w:rsidTr="00D372E9">
        <w:tc>
          <w:tcPr>
            <w:tcW w:w="1135" w:type="dxa"/>
            <w:shd w:val="clear" w:color="auto" w:fill="auto"/>
          </w:tcPr>
          <w:p w:rsidR="006E592D" w:rsidRPr="00373100" w:rsidRDefault="006E592D" w:rsidP="009A301D">
            <w:pPr>
              <w:spacing w:line="260" w:lineRule="exact"/>
              <w:ind w:left="-108" w:right="-108"/>
              <w:jc w:val="center"/>
              <w:rPr>
                <w:color w:val="9933FF"/>
                <w:spacing w:val="-2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>20026</w:t>
            </w:r>
          </w:p>
        </w:tc>
        <w:tc>
          <w:tcPr>
            <w:tcW w:w="5812" w:type="dxa"/>
            <w:shd w:val="clear" w:color="auto" w:fill="auto"/>
          </w:tcPr>
          <w:p w:rsidR="006E592D" w:rsidRPr="00FC1B74" w:rsidRDefault="006E592D" w:rsidP="009A301D">
            <w:pPr>
              <w:autoSpaceDE w:val="0"/>
              <w:autoSpaceDN w:val="0"/>
              <w:adjustRightInd w:val="0"/>
              <w:spacing w:line="260" w:lineRule="exact"/>
              <w:ind w:right="-108"/>
              <w:outlineLvl w:val="0"/>
              <w:rPr>
                <w:color w:val="9933FF"/>
                <w:spacing w:val="-4"/>
                <w:sz w:val="24"/>
                <w:szCs w:val="24"/>
              </w:rPr>
            </w:pPr>
            <w:r w:rsidRPr="00FC1B74">
              <w:rPr>
                <w:color w:val="9933FF"/>
                <w:spacing w:val="-4"/>
                <w:sz w:val="24"/>
                <w:szCs w:val="24"/>
              </w:rPr>
              <w:t>Субсидия на приобретение искусственного футбольного покрытия в рамках муниципальной программы "Физк</w:t>
            </w:r>
            <w:r w:rsidR="00FC1B74" w:rsidRPr="00FC1B74">
              <w:rPr>
                <w:color w:val="9933FF"/>
                <w:spacing w:val="-4"/>
                <w:sz w:val="24"/>
                <w:szCs w:val="24"/>
              </w:rPr>
              <w:t>ультура-здоровье-спорт на 2013-</w:t>
            </w:r>
            <w:r w:rsidRPr="00FC1B74">
              <w:rPr>
                <w:color w:val="9933FF"/>
                <w:spacing w:val="-4"/>
                <w:sz w:val="24"/>
                <w:szCs w:val="24"/>
              </w:rPr>
              <w:t>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E592D" w:rsidRPr="00373100" w:rsidRDefault="006E592D" w:rsidP="009A301D">
            <w:pPr>
              <w:autoSpaceDE w:val="0"/>
              <w:autoSpaceDN w:val="0"/>
              <w:adjustRightInd w:val="0"/>
              <w:spacing w:line="260" w:lineRule="exact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373099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373099">
              <w:rPr>
                <w:spacing w:val="-2"/>
                <w:sz w:val="24"/>
                <w:szCs w:val="24"/>
              </w:rPr>
              <w:t>20027</w:t>
            </w:r>
          </w:p>
        </w:tc>
        <w:tc>
          <w:tcPr>
            <w:tcW w:w="5812" w:type="dxa"/>
            <w:shd w:val="clear" w:color="auto" w:fill="auto"/>
          </w:tcPr>
          <w:p w:rsidR="00F209EB" w:rsidRPr="00FC1B74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z w:val="24"/>
                <w:szCs w:val="24"/>
              </w:rPr>
            </w:pPr>
            <w:r w:rsidRPr="00FC1B74">
              <w:rPr>
                <w:sz w:val="24"/>
                <w:szCs w:val="24"/>
              </w:rPr>
              <w:t>Субсидия на организацию и проведение мероприятий, связанных с популяризацией спорта, в рамках муниципальной программы "Физкультура-здоровье-спорт на 2013-2015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373099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373099">
              <w:rPr>
                <w:spacing w:val="-2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20050</w:t>
            </w:r>
          </w:p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реализацию муниципальной программы   "Старшее поколение на 2013-2015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Управление культуры </w:t>
            </w:r>
            <w:r w:rsidRPr="004D2FCF">
              <w:rPr>
                <w:spacing w:val="-2"/>
                <w:sz w:val="24"/>
                <w:szCs w:val="24"/>
              </w:rPr>
              <w:br/>
              <w:t>и молодежной политики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20060</w:t>
            </w:r>
          </w:p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реализацию муниципальной программы  "Семья и дети Архангельска (2013-2015 годы)"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8736B2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Архангельска; управление по воп</w:t>
            </w:r>
            <w:r w:rsidR="008736B2">
              <w:rPr>
                <w:spacing w:val="-2"/>
                <w:sz w:val="24"/>
                <w:szCs w:val="24"/>
              </w:rPr>
              <w:t>росам семьи, опеки и попечительства мэрии города Архан</w:t>
            </w:r>
            <w:r w:rsidRPr="004D2FCF">
              <w:rPr>
                <w:spacing w:val="-2"/>
                <w:sz w:val="24"/>
                <w:szCs w:val="24"/>
              </w:rPr>
              <w:t>гельска; управление культуры и молодежной политики мэрии города Архангельска</w:t>
            </w:r>
            <w:r w:rsidR="00FC1B74" w:rsidRPr="00FC1B74">
              <w:rPr>
                <w:color w:val="9900FF"/>
                <w:spacing w:val="-2"/>
                <w:sz w:val="24"/>
                <w:szCs w:val="24"/>
              </w:rPr>
              <w:t xml:space="preserve">; </w:t>
            </w:r>
          </w:p>
        </w:tc>
      </w:tr>
      <w:tr w:rsidR="0018018F" w:rsidRPr="004D2FCF" w:rsidTr="009A301D">
        <w:tc>
          <w:tcPr>
            <w:tcW w:w="1135" w:type="dxa"/>
            <w:shd w:val="clear" w:color="auto" w:fill="auto"/>
          </w:tcPr>
          <w:p w:rsidR="0018018F" w:rsidRPr="004D2FCF" w:rsidRDefault="008736B2" w:rsidP="009A301D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>
              <w:lastRenderedPageBreak/>
              <w:br w:type="page"/>
            </w:r>
            <w:r w:rsidR="0018018F"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18018F" w:rsidRPr="004D2FCF" w:rsidRDefault="0018018F" w:rsidP="009A301D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8018F" w:rsidRPr="004D2FCF" w:rsidRDefault="0018018F" w:rsidP="009A301D">
            <w:pPr>
              <w:ind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8736B2" w:rsidRPr="004D2FCF" w:rsidTr="00D372E9">
        <w:tc>
          <w:tcPr>
            <w:tcW w:w="1135" w:type="dxa"/>
            <w:shd w:val="clear" w:color="auto" w:fill="auto"/>
          </w:tcPr>
          <w:p w:rsidR="008736B2" w:rsidRPr="00373100" w:rsidRDefault="008736B2" w:rsidP="00471EB1">
            <w:pPr>
              <w:ind w:left="-108" w:right="-108"/>
              <w:jc w:val="center"/>
              <w:rPr>
                <w:color w:val="9933FF"/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736B2" w:rsidRPr="00373100" w:rsidRDefault="008736B2" w:rsidP="00504508">
            <w:pPr>
              <w:autoSpaceDE w:val="0"/>
              <w:autoSpaceDN w:val="0"/>
              <w:adjustRightInd w:val="0"/>
              <w:outlineLvl w:val="0"/>
              <w:rPr>
                <w:color w:val="9933FF"/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8736B2" w:rsidRPr="00373100" w:rsidRDefault="008736B2" w:rsidP="00471EB1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FC1B74">
              <w:rPr>
                <w:color w:val="9900FF"/>
                <w:spacing w:val="-2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504508" w:rsidRPr="004D2FCF" w:rsidTr="00D372E9">
        <w:tc>
          <w:tcPr>
            <w:tcW w:w="1135" w:type="dxa"/>
            <w:shd w:val="clear" w:color="auto" w:fill="auto"/>
          </w:tcPr>
          <w:p w:rsidR="00504508" w:rsidRPr="00373100" w:rsidRDefault="00504508" w:rsidP="00471EB1">
            <w:pPr>
              <w:ind w:left="-108" w:right="-108"/>
              <w:jc w:val="center"/>
              <w:rPr>
                <w:color w:val="9933FF"/>
                <w:spacing w:val="-2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>20070</w:t>
            </w:r>
          </w:p>
        </w:tc>
        <w:tc>
          <w:tcPr>
            <w:tcW w:w="5812" w:type="dxa"/>
            <w:shd w:val="clear" w:color="auto" w:fill="auto"/>
          </w:tcPr>
          <w:p w:rsidR="00504508" w:rsidRPr="00373100" w:rsidRDefault="00504508" w:rsidP="00504508">
            <w:pPr>
              <w:autoSpaceDE w:val="0"/>
              <w:autoSpaceDN w:val="0"/>
              <w:adjustRightInd w:val="0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>Субсидия на реализацию муниципальной программы "Обеспечение беспрепятственного доступа инвалидов к муниципальным</w:t>
            </w:r>
            <w:r w:rsidR="008736B2">
              <w:rPr>
                <w:color w:val="9933FF"/>
                <w:spacing w:val="-2"/>
                <w:sz w:val="24"/>
                <w:szCs w:val="24"/>
              </w:rPr>
              <w:t xml:space="preserve"> объектам социальной инфраструк</w:t>
            </w:r>
            <w:r w:rsidRPr="00373100">
              <w:rPr>
                <w:color w:val="9933FF"/>
                <w:spacing w:val="-2"/>
                <w:sz w:val="24"/>
                <w:szCs w:val="24"/>
              </w:rPr>
              <w:t>туры на 2013-2015 годы"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04508" w:rsidRPr="00373100" w:rsidRDefault="00504508" w:rsidP="00471EB1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 xml:space="preserve">Департамент образования мэрии города Архангельска; управление культуры </w:t>
            </w:r>
            <w:r w:rsidRPr="00373100">
              <w:rPr>
                <w:color w:val="9933FF"/>
                <w:spacing w:val="-2"/>
                <w:sz w:val="24"/>
                <w:szCs w:val="24"/>
              </w:rPr>
              <w:br/>
              <w:t>и молодежной политики мэрии города Архангельска</w:t>
            </w:r>
          </w:p>
        </w:tc>
      </w:tr>
      <w:tr w:rsidR="00F209EB" w:rsidRPr="004D2FCF" w:rsidTr="00504508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</w:rPr>
              <w:t>20080</w:t>
            </w:r>
          </w:p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реализацию муниципальной программы "Молодежь Архангельска (2013-2015 годы)"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F209EB" w:rsidRPr="004D2FCF" w:rsidRDefault="00F209EB" w:rsidP="00D372E9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Мэрия города Архангельска; департамент образования мэрии города Архангельска; управление по вопросам семьи, опеки и попечител</w:t>
            </w:r>
            <w:r w:rsidR="008736B2">
              <w:rPr>
                <w:spacing w:val="-2"/>
                <w:sz w:val="24"/>
                <w:szCs w:val="24"/>
              </w:rPr>
              <w:t>ь</w:t>
            </w:r>
            <w:r w:rsidRPr="004D2FCF">
              <w:rPr>
                <w:spacing w:val="-2"/>
                <w:sz w:val="24"/>
                <w:szCs w:val="24"/>
              </w:rPr>
              <w:t>ства мэрии города</w:t>
            </w:r>
            <w:r w:rsidR="008736B2">
              <w:rPr>
                <w:spacing w:val="-2"/>
                <w:sz w:val="24"/>
                <w:szCs w:val="24"/>
              </w:rPr>
              <w:t xml:space="preserve"> Архангельска; управление культу</w:t>
            </w:r>
            <w:r w:rsidR="00504508">
              <w:rPr>
                <w:spacing w:val="-2"/>
                <w:sz w:val="24"/>
                <w:szCs w:val="24"/>
              </w:rPr>
              <w:t>ры и молодежной политики мэрии города Архан</w:t>
            </w:r>
            <w:r w:rsidR="00504508" w:rsidRPr="004D2FCF">
              <w:rPr>
                <w:spacing w:val="-2"/>
                <w:sz w:val="24"/>
                <w:szCs w:val="24"/>
              </w:rPr>
              <w:t>гельска</w:t>
            </w:r>
          </w:p>
        </w:tc>
      </w:tr>
      <w:tr w:rsidR="00F209EB" w:rsidRPr="004D2FCF" w:rsidTr="00504508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</w:t>
            </w:r>
            <w:r w:rsidRPr="004D2FCF">
              <w:rPr>
                <w:spacing w:val="-2"/>
                <w:sz w:val="24"/>
                <w:szCs w:val="24"/>
              </w:rPr>
              <w:t>101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комп</w:t>
            </w:r>
            <w:r w:rsidR="008736B2">
              <w:rPr>
                <w:spacing w:val="-2"/>
                <w:sz w:val="24"/>
                <w:szCs w:val="24"/>
              </w:rPr>
              <w:t>енсацию расходов на оплату стои</w:t>
            </w:r>
            <w:r w:rsidRPr="004D2FCF">
              <w:rPr>
                <w:spacing w:val="-2"/>
                <w:sz w:val="24"/>
                <w:szCs w:val="24"/>
              </w:rPr>
              <w:t xml:space="preserve">мости проезда и провоза багажа к месту использования отпуска и обратно для лиц, работающих в </w:t>
            </w:r>
            <w:r w:rsidR="008736B2">
              <w:rPr>
                <w:spacing w:val="-2"/>
                <w:sz w:val="24"/>
                <w:szCs w:val="24"/>
              </w:rPr>
              <w:t>организа</w:t>
            </w:r>
            <w:r w:rsidRPr="004D2FCF">
              <w:rPr>
                <w:spacing w:val="-2"/>
                <w:sz w:val="24"/>
                <w:szCs w:val="24"/>
              </w:rPr>
              <w:t>циях муниципа</w:t>
            </w:r>
            <w:r w:rsidR="008736B2">
              <w:rPr>
                <w:spacing w:val="-2"/>
                <w:sz w:val="24"/>
                <w:szCs w:val="24"/>
              </w:rPr>
              <w:t>льного образования "Город Архан</w:t>
            </w:r>
            <w:r w:rsidRPr="004D2FCF">
              <w:rPr>
                <w:spacing w:val="-2"/>
                <w:sz w:val="24"/>
                <w:szCs w:val="24"/>
              </w:rPr>
              <w:t>гельск" как местности, приравненной к районам Крайнего Севера, и финансируемых из городского бюджета</w:t>
            </w:r>
          </w:p>
        </w:tc>
        <w:tc>
          <w:tcPr>
            <w:tcW w:w="3083" w:type="dxa"/>
            <w:shd w:val="clear" w:color="auto" w:fill="auto"/>
          </w:tcPr>
          <w:p w:rsidR="00F209EB" w:rsidRPr="004D2FCF" w:rsidRDefault="00F209EB" w:rsidP="00D372E9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 xml:space="preserve">; департамент образования мэрии города Архангельска; управление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по вопросам семьи, опеки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и попечительства мэрии города Архангельска; управление культуры </w:t>
            </w:r>
            <w:r w:rsidRPr="004D2FCF">
              <w:rPr>
                <w:spacing w:val="-2"/>
                <w:sz w:val="24"/>
                <w:szCs w:val="24"/>
              </w:rPr>
              <w:br/>
              <w:t>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62662C" w:rsidRPr="004D2FCF" w:rsidTr="00504508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62662C" w:rsidRPr="0062662C" w:rsidRDefault="0062662C" w:rsidP="00D372E9">
            <w:pPr>
              <w:ind w:left="-108" w:right="-108"/>
              <w:jc w:val="center"/>
              <w:rPr>
                <w:color w:val="CC00CC"/>
                <w:spacing w:val="-2"/>
                <w:sz w:val="24"/>
                <w:szCs w:val="24"/>
              </w:rPr>
            </w:pPr>
            <w:r w:rsidRPr="0062662C">
              <w:rPr>
                <w:color w:val="CC00CC"/>
                <w:spacing w:val="-2"/>
                <w:sz w:val="24"/>
                <w:szCs w:val="24"/>
              </w:rPr>
              <w:t>20102</w:t>
            </w:r>
          </w:p>
        </w:tc>
        <w:tc>
          <w:tcPr>
            <w:tcW w:w="5812" w:type="dxa"/>
            <w:shd w:val="clear" w:color="auto" w:fill="auto"/>
          </w:tcPr>
          <w:p w:rsidR="0062662C" w:rsidRPr="0062662C" w:rsidRDefault="0062662C" w:rsidP="00D372E9">
            <w:pPr>
              <w:autoSpaceDE w:val="0"/>
              <w:autoSpaceDN w:val="0"/>
              <w:adjustRightInd w:val="0"/>
              <w:ind w:right="-108"/>
              <w:rPr>
                <w:color w:val="CC00CC"/>
                <w:spacing w:val="-2"/>
                <w:sz w:val="24"/>
                <w:szCs w:val="24"/>
              </w:rPr>
            </w:pPr>
            <w:r w:rsidRPr="0062662C">
              <w:rPr>
                <w:color w:val="CC00CC"/>
                <w:spacing w:val="-2"/>
                <w:sz w:val="24"/>
                <w:szCs w:val="24"/>
              </w:rPr>
              <w:t>Субсидия на погашение кредиторской задолженности по содержанию муниципального имущества муниципального бюджетного общеобразовательного учреждения муниципального образования "город Архангельск" "Средняя школа №30"</w:t>
            </w:r>
          </w:p>
        </w:tc>
        <w:tc>
          <w:tcPr>
            <w:tcW w:w="3083" w:type="dxa"/>
            <w:shd w:val="clear" w:color="auto" w:fill="auto"/>
          </w:tcPr>
          <w:p w:rsidR="0062662C" w:rsidRPr="0062662C" w:rsidRDefault="0062662C" w:rsidP="00D372E9">
            <w:pPr>
              <w:autoSpaceDE w:val="0"/>
              <w:autoSpaceDN w:val="0"/>
              <w:adjustRightInd w:val="0"/>
              <w:ind w:right="-108"/>
              <w:rPr>
                <w:color w:val="CC00CC"/>
                <w:spacing w:val="-2"/>
                <w:sz w:val="24"/>
                <w:szCs w:val="24"/>
              </w:rPr>
            </w:pPr>
            <w:r w:rsidRPr="0062662C">
              <w:rPr>
                <w:color w:val="CC00CC"/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F209EB" w:rsidRPr="004D2FCF" w:rsidTr="00504508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</w:t>
            </w:r>
            <w:r w:rsidRPr="004D2FCF">
              <w:rPr>
                <w:spacing w:val="-2"/>
                <w:sz w:val="24"/>
                <w:szCs w:val="24"/>
              </w:rPr>
              <w:t>103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выплату компенсации расходов за проезд речными переправами к месту работы и обратно педагогическим</w:t>
            </w:r>
            <w:r w:rsidR="008736B2">
              <w:rPr>
                <w:spacing w:val="-2"/>
                <w:sz w:val="24"/>
                <w:szCs w:val="24"/>
              </w:rPr>
              <w:t xml:space="preserve"> работникам муниципальных учреж</w:t>
            </w:r>
            <w:r w:rsidRPr="004D2FCF">
              <w:rPr>
                <w:spacing w:val="-2"/>
                <w:sz w:val="24"/>
                <w:szCs w:val="24"/>
              </w:rPr>
              <w:t>дений муниципа</w:t>
            </w:r>
            <w:r w:rsidR="008736B2">
              <w:rPr>
                <w:spacing w:val="-2"/>
                <w:sz w:val="24"/>
                <w:szCs w:val="24"/>
              </w:rPr>
              <w:t>льного образования "Город Архан</w:t>
            </w:r>
            <w:r w:rsidRPr="004D2FCF">
              <w:rPr>
                <w:spacing w:val="-2"/>
                <w:sz w:val="24"/>
                <w:szCs w:val="24"/>
              </w:rPr>
              <w:t xml:space="preserve">гельск", находящихся в ведении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департамента образования мэрии города Архангельска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F209EB" w:rsidRPr="004D2FCF" w:rsidTr="00504508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20104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FF0000"/>
                <w:spacing w:val="-6"/>
                <w:sz w:val="24"/>
                <w:szCs w:val="24"/>
              </w:rPr>
            </w:pPr>
            <w:r w:rsidRPr="004D2FCF">
              <w:rPr>
                <w:spacing w:val="-6"/>
                <w:sz w:val="24"/>
                <w:szCs w:val="24"/>
              </w:rPr>
              <w:t>Субсидия на возмещени</w:t>
            </w:r>
            <w:r w:rsidR="008736B2">
              <w:rPr>
                <w:spacing w:val="-6"/>
                <w:sz w:val="24"/>
                <w:szCs w:val="24"/>
              </w:rPr>
              <w:t>е расходов, связанных с реализа</w:t>
            </w:r>
            <w:r w:rsidRPr="004D2FCF">
              <w:rPr>
                <w:spacing w:val="-6"/>
                <w:sz w:val="24"/>
                <w:szCs w:val="24"/>
              </w:rPr>
              <w:t xml:space="preserve">цией мер социальной поддержки отдельных категорий квалифицированных </w:t>
            </w:r>
            <w:r w:rsidR="008736B2">
              <w:rPr>
                <w:spacing w:val="-6"/>
                <w:sz w:val="24"/>
                <w:szCs w:val="24"/>
              </w:rPr>
              <w:t>специалистов муниципальных учре</w:t>
            </w:r>
            <w:r w:rsidRPr="004D2FCF">
              <w:rPr>
                <w:spacing w:val="-6"/>
                <w:sz w:val="24"/>
                <w:szCs w:val="24"/>
              </w:rPr>
              <w:t>ждений, работающих и</w:t>
            </w:r>
            <w:r w:rsidR="008736B2">
              <w:rPr>
                <w:spacing w:val="-6"/>
                <w:sz w:val="24"/>
                <w:szCs w:val="24"/>
              </w:rPr>
              <w:t xml:space="preserve"> проживающих в сельской местно</w:t>
            </w:r>
            <w:r w:rsidRPr="004D2FCF">
              <w:rPr>
                <w:spacing w:val="-6"/>
                <w:sz w:val="24"/>
                <w:szCs w:val="24"/>
              </w:rPr>
              <w:t>сти муниципального образования "Город Архангельск"</w:t>
            </w:r>
          </w:p>
        </w:tc>
        <w:tc>
          <w:tcPr>
            <w:tcW w:w="3083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F209EB" w:rsidRPr="004D2FCF" w:rsidTr="00504508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20105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предоставление выплаты молодым специалистам из числа педагогических работников муниципальных учреждений м</w:t>
            </w:r>
            <w:r w:rsidR="008736B2">
              <w:rPr>
                <w:spacing w:val="-2"/>
                <w:sz w:val="24"/>
                <w:szCs w:val="24"/>
              </w:rPr>
              <w:t xml:space="preserve">униципального </w:t>
            </w:r>
            <w:r w:rsidR="008736B2">
              <w:rPr>
                <w:spacing w:val="-2"/>
                <w:sz w:val="24"/>
                <w:szCs w:val="24"/>
              </w:rPr>
              <w:lastRenderedPageBreak/>
              <w:t>образо</w:t>
            </w:r>
            <w:r w:rsidRPr="004D2FCF">
              <w:rPr>
                <w:spacing w:val="-2"/>
                <w:sz w:val="24"/>
                <w:szCs w:val="24"/>
              </w:rPr>
              <w:t xml:space="preserve">вания "Город Архангельск", находящихся в ведении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департамента образования мэрии города Архангельска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lastRenderedPageBreak/>
              <w:t>Департамент образования мэрии города Архангельска</w:t>
            </w:r>
          </w:p>
        </w:tc>
      </w:tr>
    </w:tbl>
    <w:p w:rsidR="008736B2" w:rsidRDefault="008736B2" w:rsidP="0018018F">
      <w:pPr>
        <w:jc w:val="center"/>
      </w:pPr>
    </w:p>
    <w:p w:rsidR="0018018F" w:rsidRDefault="0018018F" w:rsidP="0018018F">
      <w:pPr>
        <w:jc w:val="center"/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3083"/>
        <w:gridCol w:w="35"/>
      </w:tblGrid>
      <w:tr w:rsidR="0018018F" w:rsidRPr="004D2FCF" w:rsidTr="0018018F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18018F" w:rsidRPr="004D2FCF" w:rsidRDefault="0018018F" w:rsidP="009A301D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18018F" w:rsidRPr="004D2FCF" w:rsidRDefault="0018018F" w:rsidP="009A301D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18018F" w:rsidRPr="004D2FCF" w:rsidRDefault="0018018F" w:rsidP="009A301D">
            <w:pPr>
              <w:ind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8736B2" w:rsidRPr="004D2FCF" w:rsidTr="0018018F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8736B2" w:rsidRPr="004D2FCF" w:rsidRDefault="008736B2" w:rsidP="007050C8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20111</w:t>
            </w:r>
          </w:p>
        </w:tc>
        <w:tc>
          <w:tcPr>
            <w:tcW w:w="5812" w:type="dxa"/>
            <w:shd w:val="clear" w:color="auto" w:fill="auto"/>
          </w:tcPr>
          <w:p w:rsidR="00D123F0" w:rsidRPr="004D2FCF" w:rsidRDefault="008736B2" w:rsidP="00D123F0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proofErr w:type="gramStart"/>
            <w:r w:rsidRPr="004D2FCF">
              <w:rPr>
                <w:spacing w:val="-2"/>
                <w:sz w:val="24"/>
                <w:szCs w:val="24"/>
              </w:rPr>
              <w:t xml:space="preserve">Субсидия на организацию горячего питания детей из малоимущих семей, обучающихся в муниципальных образовательных учреждениях муниципального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обра-зования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 xml:space="preserve"> "Город Архангельск", реализующих образовательные программы начального общ</w:t>
            </w:r>
            <w:r>
              <w:rPr>
                <w:spacing w:val="-2"/>
                <w:sz w:val="24"/>
                <w:szCs w:val="24"/>
              </w:rPr>
              <w:t>его, основного общего, среднего</w:t>
            </w:r>
            <w:r w:rsidRPr="004D2FCF">
              <w:rPr>
                <w:spacing w:val="-2"/>
                <w:sz w:val="24"/>
                <w:szCs w:val="24"/>
              </w:rPr>
              <w:t xml:space="preserve"> общего образования</w:t>
            </w:r>
            <w:proofErr w:type="gramEnd"/>
          </w:p>
        </w:tc>
        <w:tc>
          <w:tcPr>
            <w:tcW w:w="3083" w:type="dxa"/>
            <w:shd w:val="clear" w:color="auto" w:fill="auto"/>
          </w:tcPr>
          <w:p w:rsidR="008736B2" w:rsidRPr="004D2FCF" w:rsidRDefault="008736B2" w:rsidP="007050C8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F209EB" w:rsidRPr="004D2FCF" w:rsidTr="0018018F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20121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проведение городских культурно-массовых мероприятий в муниципальном образовании "Город Архангельск"</w:t>
            </w:r>
          </w:p>
        </w:tc>
        <w:tc>
          <w:tcPr>
            <w:tcW w:w="3083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Управление культуры и молодежной политики мэрии города Архангельска</w:t>
            </w:r>
          </w:p>
        </w:tc>
      </w:tr>
      <w:tr w:rsidR="00F209EB" w:rsidRPr="004D2FCF" w:rsidTr="0018018F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20132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муниципального образования "Город Архангельск"</w:t>
            </w:r>
          </w:p>
        </w:tc>
        <w:tc>
          <w:tcPr>
            <w:tcW w:w="3083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F209EB" w:rsidRPr="004D2FCF" w:rsidTr="0018018F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20134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расходов,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связан</w:t>
            </w:r>
            <w:r w:rsidR="00C04715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ных</w:t>
            </w:r>
            <w:proofErr w:type="spellEnd"/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с и</w:t>
            </w:r>
            <w:r w:rsidR="00C04715">
              <w:rPr>
                <w:spacing w:val="-2"/>
                <w:sz w:val="24"/>
                <w:szCs w:val="24"/>
              </w:rPr>
              <w:t>сполнением муниципальными учреж</w:t>
            </w:r>
            <w:r w:rsidRPr="004D2FCF">
              <w:rPr>
                <w:spacing w:val="-2"/>
                <w:sz w:val="24"/>
                <w:szCs w:val="24"/>
              </w:rPr>
              <w:t>дениями муниципа</w:t>
            </w:r>
            <w:r w:rsidR="00C04715">
              <w:rPr>
                <w:spacing w:val="-2"/>
                <w:sz w:val="24"/>
                <w:szCs w:val="24"/>
              </w:rPr>
              <w:t>льного образования "Город Архан</w:t>
            </w:r>
            <w:r w:rsidRPr="004D2FCF">
              <w:rPr>
                <w:spacing w:val="-2"/>
                <w:sz w:val="24"/>
                <w:szCs w:val="24"/>
              </w:rPr>
              <w:t>гельск" предписаний надзорных органов</w:t>
            </w:r>
          </w:p>
        </w:tc>
        <w:tc>
          <w:tcPr>
            <w:tcW w:w="3083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504508" w:rsidRPr="004D2FCF" w:rsidTr="0018018F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504508" w:rsidRPr="00373100" w:rsidRDefault="00504508" w:rsidP="00504508">
            <w:pPr>
              <w:ind w:left="-108" w:right="-110"/>
              <w:jc w:val="center"/>
              <w:rPr>
                <w:color w:val="9933FF"/>
                <w:sz w:val="24"/>
                <w:szCs w:val="24"/>
              </w:rPr>
            </w:pPr>
            <w:r w:rsidRPr="00373100">
              <w:rPr>
                <w:color w:val="9933FF"/>
                <w:sz w:val="24"/>
                <w:szCs w:val="24"/>
              </w:rPr>
              <w:t>20135</w:t>
            </w:r>
          </w:p>
        </w:tc>
        <w:tc>
          <w:tcPr>
            <w:tcW w:w="5812" w:type="dxa"/>
            <w:shd w:val="clear" w:color="auto" w:fill="auto"/>
          </w:tcPr>
          <w:p w:rsidR="00F96858" w:rsidRDefault="00F96858" w:rsidP="00F96858">
            <w:pPr>
              <w:jc w:val="both"/>
              <w:rPr>
                <w:color w:val="7030A0"/>
                <w:spacing w:val="-2"/>
                <w:sz w:val="25"/>
                <w:szCs w:val="25"/>
              </w:rPr>
            </w:pPr>
            <w:r w:rsidRPr="00C4165F">
              <w:rPr>
                <w:color w:val="7030A0"/>
                <w:spacing w:val="-2"/>
                <w:sz w:val="25"/>
                <w:szCs w:val="25"/>
              </w:rPr>
              <w:t>Субсидия на исполнение решений налогового органа о взыскании земельного налога за 2013 год</w:t>
            </w:r>
          </w:p>
          <w:p w:rsidR="00504508" w:rsidRPr="00373100" w:rsidRDefault="00F96858" w:rsidP="00F96858">
            <w:pPr>
              <w:jc w:val="both"/>
              <w:rPr>
                <w:color w:val="9933FF"/>
                <w:spacing w:val="-2"/>
                <w:sz w:val="24"/>
                <w:szCs w:val="24"/>
              </w:rPr>
            </w:pPr>
            <w:r w:rsidRPr="00C4165F">
              <w:rPr>
                <w:sz w:val="22"/>
              </w:rPr>
              <w:t xml:space="preserve"> </w:t>
            </w:r>
          </w:p>
        </w:tc>
        <w:tc>
          <w:tcPr>
            <w:tcW w:w="3083" w:type="dxa"/>
            <w:shd w:val="clear" w:color="auto" w:fill="auto"/>
          </w:tcPr>
          <w:p w:rsidR="00504508" w:rsidRPr="00373100" w:rsidRDefault="00504508" w:rsidP="00471EB1">
            <w:pPr>
              <w:rPr>
                <w:color w:val="9933FF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>Департамент образования мэрии города Архангельска; управление культуры 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504508" w:rsidRPr="004D2FCF" w:rsidTr="0018018F">
        <w:trPr>
          <w:gridAfter w:val="1"/>
          <w:wAfter w:w="35" w:type="dxa"/>
        </w:trPr>
        <w:tc>
          <w:tcPr>
            <w:tcW w:w="1135" w:type="dxa"/>
            <w:shd w:val="clear" w:color="auto" w:fill="auto"/>
          </w:tcPr>
          <w:p w:rsidR="00504508" w:rsidRPr="00373100" w:rsidRDefault="00504508" w:rsidP="00504508">
            <w:pPr>
              <w:ind w:left="-108" w:right="-110"/>
              <w:jc w:val="center"/>
              <w:rPr>
                <w:color w:val="9933FF"/>
                <w:sz w:val="24"/>
                <w:szCs w:val="24"/>
              </w:rPr>
            </w:pPr>
            <w:r w:rsidRPr="00373100">
              <w:rPr>
                <w:color w:val="9933FF"/>
                <w:sz w:val="24"/>
                <w:szCs w:val="24"/>
              </w:rPr>
              <w:t>20136</w:t>
            </w:r>
          </w:p>
        </w:tc>
        <w:tc>
          <w:tcPr>
            <w:tcW w:w="5812" w:type="dxa"/>
            <w:shd w:val="clear" w:color="auto" w:fill="auto"/>
          </w:tcPr>
          <w:p w:rsidR="00504508" w:rsidRPr="00C04715" w:rsidRDefault="00504508" w:rsidP="00C04715">
            <w:pPr>
              <w:rPr>
                <w:color w:val="9933FF"/>
                <w:spacing w:val="-6"/>
                <w:sz w:val="24"/>
                <w:szCs w:val="24"/>
              </w:rPr>
            </w:pPr>
            <w:r w:rsidRPr="00C04715">
              <w:rPr>
                <w:color w:val="9933FF"/>
                <w:spacing w:val="-6"/>
                <w:sz w:val="24"/>
                <w:szCs w:val="24"/>
              </w:rPr>
              <w:t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"Город Архангельск"</w:t>
            </w:r>
          </w:p>
        </w:tc>
        <w:tc>
          <w:tcPr>
            <w:tcW w:w="3083" w:type="dxa"/>
            <w:shd w:val="clear" w:color="auto" w:fill="auto"/>
          </w:tcPr>
          <w:p w:rsidR="00504508" w:rsidRPr="00373100" w:rsidRDefault="00504508" w:rsidP="00471EB1">
            <w:pPr>
              <w:rPr>
                <w:color w:val="9933FF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 xml:space="preserve">Департамент образования мэрии города Архангельска; управление по вопросам семьи, опеки и </w:t>
            </w:r>
            <w:proofErr w:type="gramStart"/>
            <w:r w:rsidRPr="00373100">
              <w:rPr>
                <w:color w:val="9933FF"/>
                <w:spacing w:val="-2"/>
                <w:sz w:val="24"/>
                <w:szCs w:val="24"/>
              </w:rPr>
              <w:t>попечитель-</w:t>
            </w:r>
            <w:proofErr w:type="spellStart"/>
            <w:r w:rsidRPr="00373100">
              <w:rPr>
                <w:color w:val="9933FF"/>
                <w:spacing w:val="-2"/>
                <w:sz w:val="24"/>
                <w:szCs w:val="24"/>
              </w:rPr>
              <w:t>ства</w:t>
            </w:r>
            <w:proofErr w:type="spellEnd"/>
            <w:proofErr w:type="gramEnd"/>
            <w:r w:rsidRPr="00373100">
              <w:rPr>
                <w:color w:val="9933FF"/>
                <w:spacing w:val="-2"/>
                <w:sz w:val="24"/>
                <w:szCs w:val="24"/>
              </w:rPr>
              <w:t xml:space="preserve"> мэрии города </w:t>
            </w:r>
            <w:proofErr w:type="spellStart"/>
            <w:r w:rsidRPr="00373100">
              <w:rPr>
                <w:color w:val="9933FF"/>
                <w:spacing w:val="-2"/>
                <w:sz w:val="24"/>
                <w:szCs w:val="24"/>
              </w:rPr>
              <w:t>Арханге</w:t>
            </w:r>
            <w:r w:rsidR="00C04715">
              <w:rPr>
                <w:color w:val="9933FF"/>
                <w:spacing w:val="-2"/>
                <w:sz w:val="24"/>
                <w:szCs w:val="24"/>
              </w:rPr>
              <w:t>-</w:t>
            </w:r>
            <w:r w:rsidRPr="00373100">
              <w:rPr>
                <w:color w:val="9933FF"/>
                <w:spacing w:val="-2"/>
                <w:sz w:val="24"/>
                <w:szCs w:val="24"/>
              </w:rPr>
              <w:t>льска</w:t>
            </w:r>
            <w:proofErr w:type="spellEnd"/>
            <w:r w:rsidRPr="00373100">
              <w:rPr>
                <w:color w:val="9933FF"/>
                <w:spacing w:val="-2"/>
                <w:sz w:val="24"/>
                <w:szCs w:val="24"/>
              </w:rPr>
              <w:t>; управление культуры 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3E6FFB" w:rsidRPr="004D2FCF" w:rsidTr="0018018F">
        <w:tc>
          <w:tcPr>
            <w:tcW w:w="1135" w:type="dxa"/>
            <w:shd w:val="clear" w:color="auto" w:fill="auto"/>
          </w:tcPr>
          <w:p w:rsidR="003E6FFB" w:rsidRPr="00B032D9" w:rsidRDefault="003E6FFB" w:rsidP="002C2899">
            <w:pPr>
              <w:ind w:left="-108" w:right="-110"/>
              <w:jc w:val="center"/>
              <w:rPr>
                <w:color w:val="9966FF"/>
                <w:sz w:val="24"/>
                <w:szCs w:val="24"/>
              </w:rPr>
            </w:pPr>
            <w:r>
              <w:rPr>
                <w:color w:val="9966FF"/>
                <w:sz w:val="24"/>
                <w:szCs w:val="24"/>
              </w:rPr>
              <w:t>20137</w:t>
            </w:r>
          </w:p>
        </w:tc>
        <w:tc>
          <w:tcPr>
            <w:tcW w:w="5812" w:type="dxa"/>
            <w:shd w:val="clear" w:color="auto" w:fill="auto"/>
          </w:tcPr>
          <w:p w:rsidR="003E6FFB" w:rsidRPr="00B032D9" w:rsidRDefault="003E6FFB" w:rsidP="003E6FFB">
            <w:pPr>
              <w:jc w:val="both"/>
              <w:rPr>
                <w:color w:val="9966FF"/>
                <w:spacing w:val="-2"/>
                <w:sz w:val="24"/>
                <w:szCs w:val="24"/>
              </w:rPr>
            </w:pPr>
            <w:r>
              <w:rPr>
                <w:color w:val="9966FF"/>
                <w:spacing w:val="-2"/>
                <w:sz w:val="24"/>
                <w:szCs w:val="24"/>
              </w:rPr>
              <w:t xml:space="preserve">Субсидия на проведение капитальных работ муниципального учреждения культуры муниципального образования </w:t>
            </w:r>
            <w:r>
              <w:rPr>
                <w:rFonts w:ascii="Calibri" w:hAnsi="Calibri"/>
                <w:color w:val="9966FF"/>
                <w:spacing w:val="-2"/>
                <w:sz w:val="24"/>
                <w:szCs w:val="24"/>
              </w:rPr>
              <w:t>"</w:t>
            </w:r>
            <w:r>
              <w:rPr>
                <w:color w:val="9966FF"/>
                <w:spacing w:val="-2"/>
                <w:sz w:val="24"/>
                <w:szCs w:val="24"/>
              </w:rPr>
              <w:t>Город Архангельск</w:t>
            </w:r>
            <w:r>
              <w:rPr>
                <w:rFonts w:ascii="Calibri" w:hAnsi="Calibri"/>
                <w:color w:val="9966FF"/>
                <w:spacing w:val="-2"/>
                <w:sz w:val="24"/>
                <w:szCs w:val="24"/>
              </w:rPr>
              <w:t>"</w:t>
            </w:r>
            <w:r>
              <w:rPr>
                <w:color w:val="9966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9966FF"/>
                <w:spacing w:val="-2"/>
                <w:sz w:val="24"/>
                <w:szCs w:val="24"/>
              </w:rPr>
              <w:t>"</w:t>
            </w:r>
            <w:r>
              <w:rPr>
                <w:color w:val="9966FF"/>
                <w:spacing w:val="-2"/>
                <w:sz w:val="24"/>
                <w:szCs w:val="24"/>
              </w:rPr>
              <w:t xml:space="preserve">Культурный центр </w:t>
            </w:r>
            <w:proofErr w:type="spellStart"/>
            <w:r>
              <w:rPr>
                <w:color w:val="9966FF"/>
                <w:spacing w:val="-2"/>
                <w:sz w:val="24"/>
                <w:szCs w:val="24"/>
              </w:rPr>
              <w:t>Соломбала</w:t>
            </w:r>
            <w:proofErr w:type="spellEnd"/>
            <w:r>
              <w:rPr>
                <w:color w:val="9966FF"/>
                <w:spacing w:val="-2"/>
                <w:sz w:val="24"/>
                <w:szCs w:val="24"/>
              </w:rPr>
              <w:t xml:space="preserve"> – </w:t>
            </w:r>
            <w:proofErr w:type="gramStart"/>
            <w:r>
              <w:rPr>
                <w:color w:val="9966FF"/>
                <w:spacing w:val="-2"/>
                <w:sz w:val="24"/>
                <w:szCs w:val="24"/>
              </w:rPr>
              <w:t>Арт</w:t>
            </w:r>
            <w:proofErr w:type="gramEnd"/>
            <w:r>
              <w:rPr>
                <w:rFonts w:ascii="Calibri" w:hAnsi="Calibri"/>
                <w:color w:val="9966FF"/>
                <w:spacing w:val="-2"/>
                <w:sz w:val="24"/>
                <w:szCs w:val="24"/>
              </w:rPr>
              <w:t>"</w:t>
            </w:r>
            <w:r>
              <w:rPr>
                <w:color w:val="9966FF"/>
                <w:spacing w:val="-2"/>
                <w:sz w:val="24"/>
                <w:szCs w:val="24"/>
              </w:rPr>
              <w:t xml:space="preserve"> и его оснащение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E6FFB" w:rsidRPr="00B032D9" w:rsidRDefault="003E6FFB" w:rsidP="002C2899">
            <w:pPr>
              <w:rPr>
                <w:color w:val="9966FF"/>
                <w:spacing w:val="-2"/>
                <w:sz w:val="24"/>
                <w:szCs w:val="24"/>
              </w:rPr>
            </w:pPr>
            <w:r>
              <w:rPr>
                <w:color w:val="9966FF"/>
                <w:spacing w:val="-2"/>
                <w:sz w:val="24"/>
                <w:szCs w:val="24"/>
              </w:rPr>
              <w:t>Управление культуры и молодежной политики мэрии города Архангельск</w:t>
            </w:r>
          </w:p>
        </w:tc>
      </w:tr>
      <w:tr w:rsidR="003E6FFB" w:rsidRPr="004D2FCF" w:rsidTr="0018018F">
        <w:tc>
          <w:tcPr>
            <w:tcW w:w="1135" w:type="dxa"/>
            <w:shd w:val="clear" w:color="auto" w:fill="auto"/>
          </w:tcPr>
          <w:p w:rsidR="003E6FFB" w:rsidRPr="004D2FCF" w:rsidRDefault="003E6FF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20138</w:t>
            </w:r>
          </w:p>
        </w:tc>
        <w:tc>
          <w:tcPr>
            <w:tcW w:w="5812" w:type="dxa"/>
            <w:shd w:val="clear" w:color="auto" w:fill="auto"/>
          </w:tcPr>
          <w:p w:rsidR="003E6FFB" w:rsidRPr="004D2FCF" w:rsidRDefault="003E6FF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увеличение стоимости основных средств муниципальных учреждений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муниципального</w:t>
            </w:r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образо-вания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 xml:space="preserve"> "Город Архангельск" в связи с юбилейными мероприятиями, памятными датами и в иных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необхо-димых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 xml:space="preserve"> случаях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E6FFB" w:rsidRPr="004D2FCF" w:rsidRDefault="003E6FF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3E6FFB" w:rsidRPr="004D2FCF" w:rsidTr="0018018F">
        <w:tc>
          <w:tcPr>
            <w:tcW w:w="1135" w:type="dxa"/>
            <w:shd w:val="clear" w:color="auto" w:fill="auto"/>
          </w:tcPr>
          <w:p w:rsidR="003E6FFB" w:rsidRPr="00FC24EC" w:rsidRDefault="003E6FFB" w:rsidP="00D372E9">
            <w:pPr>
              <w:ind w:left="-108" w:right="-108"/>
              <w:jc w:val="center"/>
              <w:rPr>
                <w:color w:val="9900FF"/>
                <w:spacing w:val="-2"/>
                <w:sz w:val="24"/>
                <w:szCs w:val="24"/>
              </w:rPr>
            </w:pPr>
            <w:r w:rsidRPr="00FC24EC">
              <w:rPr>
                <w:color w:val="9900FF"/>
                <w:spacing w:val="-2"/>
                <w:sz w:val="24"/>
                <w:szCs w:val="24"/>
              </w:rPr>
              <w:t>20140</w:t>
            </w:r>
          </w:p>
        </w:tc>
        <w:tc>
          <w:tcPr>
            <w:tcW w:w="5812" w:type="dxa"/>
            <w:shd w:val="clear" w:color="auto" w:fill="auto"/>
          </w:tcPr>
          <w:p w:rsidR="003E6FFB" w:rsidRPr="00FC24EC" w:rsidRDefault="003E6FFB" w:rsidP="000475CA">
            <w:pPr>
              <w:rPr>
                <w:color w:val="9900FF"/>
                <w:sz w:val="24"/>
                <w:szCs w:val="24"/>
              </w:rPr>
            </w:pPr>
            <w:r w:rsidRPr="00FC24EC">
              <w:rPr>
                <w:color w:val="9900FF"/>
                <w:sz w:val="24"/>
                <w:szCs w:val="24"/>
              </w:rPr>
              <w:t xml:space="preserve">Субсидия на финансовое обеспечение расходов, связанных с сокращением численности или штата работников муниципального бюджетного учреждения муниципального образования </w:t>
            </w:r>
            <w:r w:rsidRPr="00FC24EC">
              <w:rPr>
                <w:color w:val="9900FF"/>
                <w:spacing w:val="-2"/>
                <w:sz w:val="24"/>
                <w:szCs w:val="24"/>
              </w:rPr>
              <w:t>"</w:t>
            </w:r>
            <w:r w:rsidRPr="00FC24EC">
              <w:rPr>
                <w:color w:val="9900FF"/>
                <w:sz w:val="24"/>
                <w:szCs w:val="24"/>
              </w:rPr>
              <w:t>Город Архангельск</w:t>
            </w:r>
            <w:r w:rsidRPr="00FC24EC">
              <w:rPr>
                <w:color w:val="9900FF"/>
                <w:spacing w:val="-2"/>
                <w:sz w:val="24"/>
                <w:szCs w:val="24"/>
              </w:rPr>
              <w:t xml:space="preserve">" </w:t>
            </w:r>
            <w:r w:rsidRPr="00FC24EC">
              <w:rPr>
                <w:color w:val="9900FF"/>
                <w:spacing w:val="-2"/>
                <w:sz w:val="24"/>
                <w:szCs w:val="24"/>
              </w:rPr>
              <w:lastRenderedPageBreak/>
              <w:t>"</w:t>
            </w:r>
            <w:proofErr w:type="spellStart"/>
            <w:r w:rsidRPr="00FC24EC">
              <w:rPr>
                <w:color w:val="9900FF"/>
                <w:sz w:val="24"/>
                <w:szCs w:val="24"/>
              </w:rPr>
              <w:t>Стройсервис</w:t>
            </w:r>
            <w:proofErr w:type="spellEnd"/>
            <w:r w:rsidRPr="00FC24EC">
              <w:rPr>
                <w:color w:val="9900FF"/>
                <w:spacing w:val="-2"/>
                <w:sz w:val="24"/>
                <w:szCs w:val="24"/>
              </w:rPr>
              <w:t>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E6FFB" w:rsidRPr="00FC24EC" w:rsidRDefault="003E6FFB" w:rsidP="000475CA">
            <w:pPr>
              <w:rPr>
                <w:color w:val="9900FF"/>
                <w:sz w:val="24"/>
                <w:szCs w:val="24"/>
              </w:rPr>
            </w:pPr>
            <w:r w:rsidRPr="00FC24EC">
              <w:rPr>
                <w:color w:val="9900FF"/>
                <w:spacing w:val="-2"/>
                <w:sz w:val="24"/>
                <w:szCs w:val="24"/>
              </w:rPr>
              <w:lastRenderedPageBreak/>
              <w:t>Департамент городского хозяйства мэрии города Архангельска</w:t>
            </w:r>
          </w:p>
        </w:tc>
      </w:tr>
      <w:tr w:rsidR="003E6FFB" w:rsidRPr="004D2FCF" w:rsidTr="0018018F">
        <w:tc>
          <w:tcPr>
            <w:tcW w:w="1135" w:type="dxa"/>
            <w:shd w:val="clear" w:color="auto" w:fill="auto"/>
          </w:tcPr>
          <w:p w:rsidR="003E6FFB" w:rsidRPr="004D2FCF" w:rsidRDefault="003E6FF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lastRenderedPageBreak/>
              <w:t>20141</w:t>
            </w:r>
          </w:p>
        </w:tc>
        <w:tc>
          <w:tcPr>
            <w:tcW w:w="5812" w:type="dxa"/>
            <w:shd w:val="clear" w:color="auto" w:fill="auto"/>
          </w:tcPr>
          <w:p w:rsidR="003E6FFB" w:rsidRPr="004D2FCF" w:rsidRDefault="003E6FF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финансовое обеспечение расходов, связанных с ликвидацией муниципальных учреждений городского хозяйства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E6FFB" w:rsidRPr="004D2FCF" w:rsidRDefault="003E6FFB" w:rsidP="00D372E9">
            <w:pPr>
              <w:ind w:right="-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</w:p>
        </w:tc>
      </w:tr>
      <w:tr w:rsidR="003E6FFB" w:rsidRPr="004D2FCF" w:rsidTr="0018018F">
        <w:tc>
          <w:tcPr>
            <w:tcW w:w="1135" w:type="dxa"/>
            <w:shd w:val="clear" w:color="auto" w:fill="auto"/>
          </w:tcPr>
          <w:p w:rsidR="003E6FFB" w:rsidRPr="00373100" w:rsidRDefault="003E6FFB" w:rsidP="00C05B83">
            <w:pPr>
              <w:ind w:left="-108" w:right="-108"/>
              <w:jc w:val="center"/>
              <w:rPr>
                <w:color w:val="9933FF"/>
                <w:spacing w:val="-2"/>
                <w:sz w:val="24"/>
                <w:szCs w:val="24"/>
              </w:rPr>
            </w:pPr>
            <w:r w:rsidRPr="00373100">
              <w:rPr>
                <w:color w:val="9933FF"/>
                <w:spacing w:val="-2"/>
                <w:sz w:val="24"/>
                <w:szCs w:val="24"/>
              </w:rPr>
              <w:t>20142</w:t>
            </w:r>
          </w:p>
        </w:tc>
        <w:tc>
          <w:tcPr>
            <w:tcW w:w="5812" w:type="dxa"/>
            <w:shd w:val="clear" w:color="auto" w:fill="auto"/>
          </w:tcPr>
          <w:p w:rsidR="003E6FFB" w:rsidRPr="00C04715" w:rsidRDefault="003E6FFB" w:rsidP="00C05B83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9933FF"/>
                <w:spacing w:val="-2"/>
                <w:sz w:val="22"/>
                <w:szCs w:val="22"/>
              </w:rPr>
            </w:pPr>
            <w:r w:rsidRPr="00C04715">
              <w:rPr>
                <w:color w:val="9933FF"/>
                <w:spacing w:val="-2"/>
                <w:sz w:val="22"/>
                <w:szCs w:val="22"/>
              </w:rPr>
              <w:t xml:space="preserve">Субсидия на компенсацию расходов на оплату стоимости проезда и провоза багажа работнику организации и членам его семьи </w:t>
            </w:r>
            <w:proofErr w:type="gramStart"/>
            <w:r w:rsidRPr="00C04715">
              <w:rPr>
                <w:color w:val="9933FF"/>
                <w:spacing w:val="-2"/>
                <w:sz w:val="22"/>
                <w:szCs w:val="22"/>
              </w:rPr>
              <w:t>в случае переезда к новому месту жительства в другую местность в связи с расторжением</w:t>
            </w:r>
            <w:proofErr w:type="gramEnd"/>
            <w:r w:rsidRPr="00C04715">
              <w:rPr>
                <w:color w:val="9933FF"/>
                <w:spacing w:val="-2"/>
                <w:sz w:val="22"/>
                <w:szCs w:val="22"/>
              </w:rPr>
              <w:t xml:space="preserve"> трудового договора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E6FFB" w:rsidRPr="00373100" w:rsidRDefault="003E6FFB" w:rsidP="00C05B83">
            <w:pPr>
              <w:ind w:right="-108"/>
              <w:rPr>
                <w:color w:val="9933FF"/>
                <w:spacing w:val="-2"/>
                <w:sz w:val="24"/>
                <w:szCs w:val="24"/>
              </w:rPr>
            </w:pPr>
            <w:r>
              <w:rPr>
                <w:color w:val="9933FF"/>
                <w:spacing w:val="-2"/>
                <w:sz w:val="24"/>
                <w:szCs w:val="24"/>
              </w:rPr>
              <w:t>Мэрия города Архангельска; д</w:t>
            </w:r>
            <w:r w:rsidRPr="00373100">
              <w:rPr>
                <w:color w:val="9933FF"/>
                <w:spacing w:val="-2"/>
                <w:sz w:val="24"/>
                <w:szCs w:val="24"/>
              </w:rPr>
              <w:t>епартамент образования мэрии города Архангельска</w:t>
            </w:r>
          </w:p>
        </w:tc>
      </w:tr>
    </w:tbl>
    <w:p w:rsidR="00FC24EC" w:rsidRDefault="00FC24EC" w:rsidP="00FC24EC">
      <w:pPr>
        <w:jc w:val="center"/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3118"/>
      </w:tblGrid>
      <w:tr w:rsidR="00FC24EC" w:rsidRPr="004D2FCF" w:rsidTr="0018018F">
        <w:tc>
          <w:tcPr>
            <w:tcW w:w="1135" w:type="dxa"/>
            <w:shd w:val="clear" w:color="auto" w:fill="auto"/>
          </w:tcPr>
          <w:p w:rsidR="00FC24EC" w:rsidRPr="004D2FCF" w:rsidRDefault="00FC24EC" w:rsidP="000475C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FC24EC" w:rsidRPr="004D2FCF" w:rsidRDefault="00FC24EC" w:rsidP="000475CA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C24EC" w:rsidRPr="004D2FCF" w:rsidRDefault="00FC24EC" w:rsidP="000475CA">
            <w:pPr>
              <w:ind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20143</w:t>
            </w:r>
          </w:p>
        </w:tc>
        <w:tc>
          <w:tcPr>
            <w:tcW w:w="5812" w:type="dxa"/>
            <w:shd w:val="clear" w:color="auto" w:fill="auto"/>
          </w:tcPr>
          <w:p w:rsidR="00F209EB" w:rsidRPr="00FC24EC" w:rsidRDefault="00F209EB" w:rsidP="00FC24EC">
            <w:pPr>
              <w:autoSpaceDE w:val="0"/>
              <w:autoSpaceDN w:val="0"/>
              <w:adjustRightInd w:val="0"/>
              <w:ind w:right="-108"/>
              <w:outlineLvl w:val="0"/>
              <w:rPr>
                <w:sz w:val="24"/>
                <w:szCs w:val="24"/>
              </w:rPr>
            </w:pPr>
            <w:r w:rsidRPr="00FC24EC">
              <w:rPr>
                <w:sz w:val="24"/>
                <w:szCs w:val="24"/>
              </w:rPr>
              <w:t xml:space="preserve">Субсидия на проведение мероприятий для создания доступной среды для детей с ограниченными </w:t>
            </w:r>
            <w:proofErr w:type="spellStart"/>
            <w:r w:rsidRPr="00FC24EC">
              <w:rPr>
                <w:sz w:val="24"/>
                <w:szCs w:val="24"/>
              </w:rPr>
              <w:t>возмож-ностями</w:t>
            </w:r>
            <w:proofErr w:type="spellEnd"/>
            <w:r w:rsidRPr="00FC24EC">
              <w:rPr>
                <w:sz w:val="24"/>
                <w:szCs w:val="24"/>
              </w:rPr>
              <w:t xml:space="preserve"> здоровья в муниципальных образовательных учреждениях муниципального образования "Город Архангельск", находящихся в ведении </w:t>
            </w:r>
            <w:proofErr w:type="gramStart"/>
            <w:r w:rsidRPr="00FC24EC">
              <w:rPr>
                <w:sz w:val="24"/>
                <w:szCs w:val="24"/>
              </w:rPr>
              <w:t>департамента образования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8736B2" w:rsidRPr="004D2FCF" w:rsidTr="0018018F">
        <w:tc>
          <w:tcPr>
            <w:tcW w:w="1135" w:type="dxa"/>
            <w:shd w:val="clear" w:color="auto" w:fill="auto"/>
          </w:tcPr>
          <w:p w:rsidR="008736B2" w:rsidRPr="008736B2" w:rsidRDefault="008736B2" w:rsidP="00D372E9">
            <w:pPr>
              <w:spacing w:line="240" w:lineRule="exact"/>
              <w:ind w:left="-108" w:right="-108"/>
              <w:jc w:val="center"/>
              <w:rPr>
                <w:color w:val="9933FF"/>
                <w:spacing w:val="-2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>20144</w:t>
            </w:r>
          </w:p>
        </w:tc>
        <w:tc>
          <w:tcPr>
            <w:tcW w:w="5812" w:type="dxa"/>
            <w:shd w:val="clear" w:color="auto" w:fill="auto"/>
          </w:tcPr>
          <w:p w:rsidR="008736B2" w:rsidRPr="008736B2" w:rsidRDefault="008736B2" w:rsidP="007050C8">
            <w:pPr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z w:val="24"/>
                <w:szCs w:val="24"/>
              </w:rPr>
              <w:t xml:space="preserve">Субсидия на проведение мероприятий по консервации не завершенного строительством объекта "Строительство четырех 3-этажных жилых домов в районе ул. </w:t>
            </w:r>
            <w:proofErr w:type="spellStart"/>
            <w:r w:rsidRPr="008736B2">
              <w:rPr>
                <w:color w:val="9933FF"/>
                <w:sz w:val="24"/>
                <w:szCs w:val="24"/>
              </w:rPr>
              <w:t>Доковской</w:t>
            </w:r>
            <w:proofErr w:type="spellEnd"/>
            <w:r w:rsidRPr="008736B2">
              <w:rPr>
                <w:color w:val="9933FF"/>
                <w:sz w:val="24"/>
                <w:szCs w:val="24"/>
              </w:rPr>
              <w:t xml:space="preserve"> в </w:t>
            </w:r>
            <w:proofErr w:type="spellStart"/>
            <w:r w:rsidRPr="008736B2">
              <w:rPr>
                <w:color w:val="9933FF"/>
                <w:sz w:val="24"/>
                <w:szCs w:val="24"/>
              </w:rPr>
              <w:t>Исакогорском</w:t>
            </w:r>
            <w:proofErr w:type="spellEnd"/>
            <w:r w:rsidRPr="008736B2">
              <w:rPr>
                <w:color w:val="9933FF"/>
                <w:sz w:val="24"/>
                <w:szCs w:val="24"/>
              </w:rPr>
              <w:t xml:space="preserve"> территориальном округе города Архангельска"</w:t>
            </w:r>
          </w:p>
        </w:tc>
        <w:tc>
          <w:tcPr>
            <w:tcW w:w="3118" w:type="dxa"/>
            <w:shd w:val="clear" w:color="auto" w:fill="auto"/>
          </w:tcPr>
          <w:p w:rsidR="008736B2" w:rsidRPr="008736B2" w:rsidRDefault="008736B2" w:rsidP="007050C8">
            <w:pPr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20145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проведение мероприятий по обеспечению пожарной безопасности муниципальных учреждений муниципального образования "Город Архангельск"</w:t>
            </w:r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373100">
            <w:pPr>
              <w:spacing w:line="240" w:lineRule="exact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Управление по вопросам семьи, опеки и попечитель-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ства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 xml:space="preserve"> мэрии города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Архан-гельска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>; управление кул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ь-</w:t>
            </w:r>
            <w:proofErr w:type="gramEnd"/>
            <w:r w:rsidR="00FC24EC" w:rsidRPr="004D2FCF">
              <w:rPr>
                <w:spacing w:val="-2"/>
                <w:sz w:val="24"/>
                <w:szCs w:val="24"/>
              </w:rPr>
              <w:t xml:space="preserve"> туры и молодежной поли-тики мэрии города </w:t>
            </w:r>
            <w:proofErr w:type="spellStart"/>
            <w:r w:rsidR="00FC24EC" w:rsidRPr="004D2FCF">
              <w:rPr>
                <w:spacing w:val="-2"/>
                <w:sz w:val="24"/>
                <w:szCs w:val="24"/>
              </w:rPr>
              <w:t>Архан-гельска</w:t>
            </w:r>
            <w:proofErr w:type="spellEnd"/>
            <w:r w:rsidR="00FC24EC" w:rsidRPr="004D2FCF">
              <w:rPr>
                <w:spacing w:val="-2"/>
                <w:sz w:val="24"/>
                <w:szCs w:val="24"/>
              </w:rPr>
              <w:t xml:space="preserve">; управление по </w:t>
            </w:r>
            <w:proofErr w:type="spellStart"/>
            <w:r w:rsidR="00FC24EC" w:rsidRPr="004D2FCF">
              <w:rPr>
                <w:spacing w:val="-2"/>
                <w:sz w:val="24"/>
                <w:szCs w:val="24"/>
              </w:rPr>
              <w:t>физи</w:t>
            </w:r>
            <w:proofErr w:type="spellEnd"/>
            <w:r w:rsidR="00FC24EC" w:rsidRPr="004D2FCF">
              <w:rPr>
                <w:spacing w:val="-2"/>
                <w:sz w:val="24"/>
                <w:szCs w:val="24"/>
              </w:rPr>
              <w:t>-ческой культуре и спорту мэрии города Архангельска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20146</w:t>
            </w:r>
          </w:p>
        </w:tc>
        <w:tc>
          <w:tcPr>
            <w:tcW w:w="5812" w:type="dxa"/>
            <w:shd w:val="clear" w:color="auto" w:fill="auto"/>
          </w:tcPr>
          <w:p w:rsidR="00F209EB" w:rsidRPr="00FC24EC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z w:val="24"/>
                <w:szCs w:val="24"/>
              </w:rPr>
            </w:pPr>
            <w:r w:rsidRPr="00FC24EC">
              <w:rPr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муниципального образования "Город  Архангельск", реализующих основные общеобразовательные программы</w:t>
            </w:r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20147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возмещение затрат (части затрат) на осуществление присмотра и ухода за детьми, посещающими муниципальные образовательные учреждения муниципального образования "Город Архангельск", реализующие образовательную программу дошкольного образования</w:t>
            </w:r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162B24" w:rsidRPr="00162B24" w:rsidTr="0018018F">
        <w:tc>
          <w:tcPr>
            <w:tcW w:w="1135" w:type="dxa"/>
            <w:shd w:val="clear" w:color="auto" w:fill="auto"/>
          </w:tcPr>
          <w:p w:rsidR="00162B24" w:rsidRPr="00162B24" w:rsidRDefault="00162B24" w:rsidP="00D372E9">
            <w:pPr>
              <w:spacing w:line="240" w:lineRule="exact"/>
              <w:ind w:left="-108" w:right="-108"/>
              <w:jc w:val="center"/>
              <w:rPr>
                <w:color w:val="9933FF"/>
                <w:spacing w:val="-2"/>
                <w:sz w:val="24"/>
                <w:szCs w:val="24"/>
              </w:rPr>
            </w:pPr>
            <w:r w:rsidRPr="00162B24">
              <w:rPr>
                <w:color w:val="9933FF"/>
                <w:spacing w:val="-2"/>
                <w:sz w:val="24"/>
                <w:szCs w:val="24"/>
              </w:rPr>
              <w:t>20151</w:t>
            </w:r>
          </w:p>
        </w:tc>
        <w:tc>
          <w:tcPr>
            <w:tcW w:w="5812" w:type="dxa"/>
            <w:shd w:val="clear" w:color="auto" w:fill="auto"/>
          </w:tcPr>
          <w:p w:rsidR="00162B24" w:rsidRPr="00162B24" w:rsidRDefault="00162B24" w:rsidP="00B60976">
            <w:pPr>
              <w:jc w:val="both"/>
              <w:rPr>
                <w:color w:val="9933FF"/>
                <w:spacing w:val="-6"/>
                <w:sz w:val="24"/>
                <w:szCs w:val="24"/>
              </w:rPr>
            </w:pPr>
            <w:r w:rsidRPr="00162B24">
              <w:rPr>
                <w:color w:val="9933FF"/>
                <w:spacing w:val="-6"/>
                <w:sz w:val="24"/>
                <w:szCs w:val="24"/>
              </w:rPr>
              <w:t xml:space="preserve">Субсидия на проведение мероприятий по охране движимого имущества по объекту "Строительство многоквартирных жилых домов по ул. </w:t>
            </w:r>
            <w:proofErr w:type="spellStart"/>
            <w:r w:rsidRPr="00162B24">
              <w:rPr>
                <w:color w:val="9933FF"/>
                <w:spacing w:val="-6"/>
                <w:sz w:val="24"/>
                <w:szCs w:val="24"/>
              </w:rPr>
              <w:t>Цигломенской</w:t>
            </w:r>
            <w:proofErr w:type="spellEnd"/>
            <w:r w:rsidRPr="00162B24">
              <w:rPr>
                <w:color w:val="9933FF"/>
                <w:spacing w:val="-6"/>
                <w:sz w:val="24"/>
                <w:szCs w:val="24"/>
              </w:rPr>
              <w:t xml:space="preserve"> в г. Архангельске"</w:t>
            </w:r>
          </w:p>
        </w:tc>
        <w:tc>
          <w:tcPr>
            <w:tcW w:w="3118" w:type="dxa"/>
            <w:shd w:val="clear" w:color="auto" w:fill="auto"/>
          </w:tcPr>
          <w:p w:rsidR="00162B24" w:rsidRPr="00162B24" w:rsidRDefault="00162B24" w:rsidP="00B60976">
            <w:pPr>
              <w:rPr>
                <w:color w:val="9933FF"/>
                <w:sz w:val="24"/>
                <w:szCs w:val="24"/>
              </w:rPr>
            </w:pPr>
            <w:r w:rsidRPr="00162B24">
              <w:rPr>
                <w:color w:val="9933FF"/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20154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z w:val="24"/>
                <w:szCs w:val="24"/>
              </w:rPr>
            </w:pPr>
            <w:r w:rsidRPr="004D2FCF">
              <w:rPr>
                <w:sz w:val="24"/>
                <w:szCs w:val="24"/>
              </w:rPr>
              <w:t xml:space="preserve">Субсидия на предоставление грантов мэрии города Архангельска на реализацию социально значимых проектов </w:t>
            </w:r>
            <w:r w:rsidRPr="004D2FCF">
              <w:rPr>
                <w:spacing w:val="-2"/>
                <w:sz w:val="24"/>
                <w:szCs w:val="24"/>
              </w:rPr>
              <w:t>"</w:t>
            </w:r>
            <w:r w:rsidRPr="004D2FCF">
              <w:rPr>
                <w:sz w:val="24"/>
                <w:szCs w:val="24"/>
              </w:rPr>
              <w:t>Мы вместе</w:t>
            </w:r>
            <w:r w:rsidRPr="004D2FCF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Управление по вопросам семьи, опеки и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попечитель-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ства</w:t>
            </w:r>
            <w:proofErr w:type="spellEnd"/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мэрии города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Архан-гельска</w:t>
            </w:r>
            <w:proofErr w:type="spellEnd"/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912A6A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912A6A">
              <w:rPr>
                <w:sz w:val="24"/>
                <w:szCs w:val="24"/>
              </w:rPr>
              <w:t>20160</w:t>
            </w:r>
          </w:p>
        </w:tc>
        <w:tc>
          <w:tcPr>
            <w:tcW w:w="5812" w:type="dxa"/>
            <w:shd w:val="clear" w:color="auto" w:fill="auto"/>
          </w:tcPr>
          <w:p w:rsidR="00F209EB" w:rsidRPr="002A51EA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2A51EA">
              <w:rPr>
                <w:spacing w:val="-6"/>
                <w:sz w:val="24"/>
                <w:szCs w:val="24"/>
              </w:rPr>
              <w:t>Субсидия на реализацию муниципальной программы "Профилактика правонарушений на территории муниципального образования "Город Архангельск"</w:t>
            </w:r>
          </w:p>
        </w:tc>
        <w:tc>
          <w:tcPr>
            <w:tcW w:w="3118" w:type="dxa"/>
            <w:shd w:val="clear" w:color="auto" w:fill="auto"/>
          </w:tcPr>
          <w:p w:rsidR="00F209EB" w:rsidRPr="002A51EA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2A51EA">
              <w:rPr>
                <w:spacing w:val="-2"/>
                <w:sz w:val="24"/>
                <w:szCs w:val="24"/>
              </w:rPr>
              <w:t>Управление культуры и молодежной политики мэрии города Архангельска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20170</w:t>
            </w:r>
          </w:p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реализацию муниципальной программы "Профилактика безнадзорности и правонарушений несовершеннолетних (2013-2015 годы)"</w:t>
            </w:r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Департамент образования мэрии города Архангельска; управление по вопросам семьи, опеки и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попечитель-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ства</w:t>
            </w:r>
            <w:proofErr w:type="spellEnd"/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мэрии города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Архан-гельска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>; управление культу</w:t>
            </w:r>
            <w:r w:rsidR="00FC24EC">
              <w:rPr>
                <w:spacing w:val="-2"/>
                <w:sz w:val="24"/>
                <w:szCs w:val="24"/>
              </w:rPr>
              <w:t>-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lastRenderedPageBreak/>
              <w:t>ры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 xml:space="preserve"> и молодежной политики мэрии города Архангельска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lastRenderedPageBreak/>
              <w:t>20190</w:t>
            </w:r>
          </w:p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реализацию муниципальной программы "Дополнительные меры социальной поддержки отдельных категорий граждан на 2013-2015 годы"</w:t>
            </w:r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Управление культуры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 и молодежной политики мэрии города Архангельска</w:t>
            </w:r>
          </w:p>
        </w:tc>
      </w:tr>
      <w:tr w:rsidR="00F209EB" w:rsidRPr="004D2FCF" w:rsidTr="0018018F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801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4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Ломоносовского территориального округа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spacing w:line="240" w:lineRule="exact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</w:p>
          <w:p w:rsidR="00F209EB" w:rsidRPr="0018018F" w:rsidRDefault="00F209EB" w:rsidP="00162B24">
            <w:pPr>
              <w:spacing w:line="240" w:lineRule="exact"/>
              <w:ind w:right="-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 xml:space="preserve">; департамент образования мэрии города </w:t>
            </w:r>
          </w:p>
        </w:tc>
      </w:tr>
    </w:tbl>
    <w:p w:rsidR="00FC24EC" w:rsidRDefault="00FC24EC" w:rsidP="00FC24EC">
      <w:pPr>
        <w:jc w:val="center"/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3118"/>
      </w:tblGrid>
      <w:tr w:rsidR="00FC24EC" w:rsidRPr="004D2FCF" w:rsidTr="0018018F">
        <w:tc>
          <w:tcPr>
            <w:tcW w:w="1135" w:type="dxa"/>
            <w:shd w:val="clear" w:color="auto" w:fill="auto"/>
          </w:tcPr>
          <w:p w:rsidR="00FC24EC" w:rsidRPr="004D2FCF" w:rsidRDefault="00FC24EC" w:rsidP="000475C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FC24EC" w:rsidRPr="004D2FCF" w:rsidRDefault="00FC24EC" w:rsidP="000475CA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C24EC" w:rsidRPr="004D2FCF" w:rsidRDefault="00FC24EC" w:rsidP="000475CA">
            <w:pPr>
              <w:ind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C04715" w:rsidRPr="004D2FCF" w:rsidTr="0018018F">
        <w:tc>
          <w:tcPr>
            <w:tcW w:w="1135" w:type="dxa"/>
            <w:shd w:val="clear" w:color="auto" w:fill="auto"/>
          </w:tcPr>
          <w:p w:rsidR="00C04715" w:rsidRPr="004D2FCF" w:rsidRDefault="00C04715" w:rsidP="009A301D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C04715" w:rsidRPr="004D2FCF" w:rsidRDefault="00C04715" w:rsidP="009A301D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04715" w:rsidRPr="004D2FCF" w:rsidRDefault="00162B24" w:rsidP="00373100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Архангельска; управление по вопросам семьи, опеки и попечительства мэрии города Архангельска; управление культуры и молодежной </w:t>
            </w:r>
            <w:r w:rsidR="00C04715" w:rsidRPr="004D2FCF">
              <w:rPr>
                <w:spacing w:val="-2"/>
                <w:sz w:val="24"/>
                <w:szCs w:val="24"/>
              </w:rPr>
              <w:t>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18018F" w:rsidRPr="004D2FCF" w:rsidTr="0018018F">
        <w:tc>
          <w:tcPr>
            <w:tcW w:w="1135" w:type="dxa"/>
            <w:shd w:val="clear" w:color="auto" w:fill="auto"/>
          </w:tcPr>
          <w:p w:rsidR="0018018F" w:rsidRPr="004D2FCF" w:rsidRDefault="0018018F" w:rsidP="009A301D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802</w:t>
            </w:r>
          </w:p>
        </w:tc>
        <w:tc>
          <w:tcPr>
            <w:tcW w:w="5812" w:type="dxa"/>
            <w:shd w:val="clear" w:color="auto" w:fill="auto"/>
          </w:tcPr>
          <w:p w:rsidR="0018018F" w:rsidRPr="004D2FCF" w:rsidRDefault="0018018F" w:rsidP="009A301D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Варавино-Фактория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18018F" w:rsidRPr="004D2FCF" w:rsidRDefault="0018018F" w:rsidP="00373100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 xml:space="preserve">;  департамент образования мэрии города Архангельска; управление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по вопросам семьи, опеки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и попечительства мэрии города Архангельска; </w:t>
            </w:r>
            <w:r w:rsidR="00FC24EC" w:rsidRPr="004D2FCF">
              <w:rPr>
                <w:spacing w:val="-2"/>
                <w:sz w:val="24"/>
                <w:szCs w:val="24"/>
              </w:rPr>
              <w:t xml:space="preserve">управление культуры </w:t>
            </w:r>
            <w:r w:rsidR="00FC24EC" w:rsidRPr="004D2FCF">
              <w:rPr>
                <w:spacing w:val="-2"/>
                <w:sz w:val="24"/>
                <w:szCs w:val="24"/>
              </w:rPr>
              <w:br/>
              <w:t>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803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Маймаксанского территориального округа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 xml:space="preserve">; департамент образования мэрии города Архангельска; управление по вопросам семьи, опеки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и попечительства мэрии города Архангельска;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управ-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ление</w:t>
            </w:r>
            <w:proofErr w:type="spellEnd"/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культуры и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молодеж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 xml:space="preserve">-ной политики мэрии города Архангельска; управление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по физической культуре </w:t>
            </w:r>
            <w:r w:rsidRPr="004D2FCF">
              <w:rPr>
                <w:spacing w:val="-2"/>
                <w:sz w:val="24"/>
                <w:szCs w:val="24"/>
              </w:rPr>
              <w:br/>
              <w:t>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804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 территориального округа Майская горка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</w:t>
            </w:r>
            <w:r>
              <w:rPr>
                <w:spacing w:val="-2"/>
                <w:sz w:val="24"/>
                <w:szCs w:val="24"/>
              </w:rPr>
              <w:t xml:space="preserve">в резервного фонда мэрии города </w:t>
            </w:r>
            <w:r w:rsidRPr="004D2FCF">
              <w:rPr>
                <w:spacing w:val="-2"/>
                <w:sz w:val="24"/>
                <w:szCs w:val="24"/>
              </w:rPr>
              <w:t>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162B24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 xml:space="preserve">; департамент </w:t>
            </w:r>
            <w:r w:rsidRPr="004D2FCF">
              <w:rPr>
                <w:spacing w:val="-2"/>
                <w:sz w:val="24"/>
                <w:szCs w:val="24"/>
              </w:rPr>
              <w:lastRenderedPageBreak/>
              <w:t xml:space="preserve">образования мэрии города Архангельска; управление по вопросам семьи, опеки и попечительства мэрии города Архангельска; управление культуры 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4D2FCF">
              <w:rPr>
                <w:spacing w:val="-2"/>
                <w:sz w:val="24"/>
                <w:szCs w:val="24"/>
              </w:rPr>
              <w:t>и молодежной политики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4D2FCF">
              <w:rPr>
                <w:spacing w:val="-2"/>
                <w:sz w:val="24"/>
                <w:szCs w:val="24"/>
              </w:rPr>
              <w:t>мэрии города Архангельска;</w:t>
            </w:r>
            <w:r w:rsidR="00504508">
              <w:rPr>
                <w:spacing w:val="-2"/>
                <w:sz w:val="24"/>
                <w:szCs w:val="24"/>
              </w:rPr>
              <w:t xml:space="preserve"> </w:t>
            </w:r>
            <w:r w:rsidR="00504508" w:rsidRPr="004D2FCF">
              <w:rPr>
                <w:spacing w:val="-2"/>
                <w:sz w:val="24"/>
                <w:szCs w:val="24"/>
              </w:rPr>
              <w:t xml:space="preserve">управление </w:t>
            </w:r>
            <w:proofErr w:type="gramStart"/>
            <w:r w:rsidR="00504508" w:rsidRPr="004D2FCF">
              <w:rPr>
                <w:spacing w:val="-2"/>
                <w:sz w:val="24"/>
                <w:szCs w:val="24"/>
              </w:rPr>
              <w:t>по</w:t>
            </w:r>
            <w:proofErr w:type="gramEnd"/>
            <w:r w:rsidR="00504508" w:rsidRPr="004D2FCF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18018F" w:rsidRDefault="0018018F" w:rsidP="0018018F">
      <w:pPr>
        <w:jc w:val="center"/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3118"/>
      </w:tblGrid>
      <w:tr w:rsidR="0018018F" w:rsidRPr="004D2FCF" w:rsidTr="00D372E9">
        <w:tc>
          <w:tcPr>
            <w:tcW w:w="1135" w:type="dxa"/>
            <w:shd w:val="clear" w:color="auto" w:fill="auto"/>
          </w:tcPr>
          <w:p w:rsidR="0018018F" w:rsidRPr="004D2FCF" w:rsidRDefault="0018018F" w:rsidP="009A301D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18018F" w:rsidRPr="004D2FCF" w:rsidRDefault="0018018F" w:rsidP="009A301D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18018F" w:rsidRPr="004D2FCF" w:rsidRDefault="0018018F" w:rsidP="009A301D">
            <w:pPr>
              <w:ind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162B24" w:rsidRPr="004D2FCF" w:rsidTr="00D372E9">
        <w:tc>
          <w:tcPr>
            <w:tcW w:w="1135" w:type="dxa"/>
            <w:shd w:val="clear" w:color="auto" w:fill="auto"/>
          </w:tcPr>
          <w:p w:rsidR="00162B24" w:rsidRPr="004D2FCF" w:rsidRDefault="00162B24" w:rsidP="007050C8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162B24" w:rsidRPr="004D2FCF" w:rsidRDefault="00162B24" w:rsidP="007050C8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62B24" w:rsidRPr="004D2FCF" w:rsidRDefault="00162B24" w:rsidP="007050C8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физической культуре и спорту мэрии города Архангельска</w:t>
            </w:r>
          </w:p>
        </w:tc>
      </w:tr>
      <w:tr w:rsidR="00C04715" w:rsidRPr="004D2FCF" w:rsidTr="00D372E9">
        <w:tc>
          <w:tcPr>
            <w:tcW w:w="1135" w:type="dxa"/>
            <w:shd w:val="clear" w:color="auto" w:fill="auto"/>
          </w:tcPr>
          <w:p w:rsidR="00C04715" w:rsidRPr="004D2FCF" w:rsidRDefault="00C04715" w:rsidP="007050C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805</w:t>
            </w:r>
          </w:p>
        </w:tc>
        <w:tc>
          <w:tcPr>
            <w:tcW w:w="5812" w:type="dxa"/>
            <w:shd w:val="clear" w:color="auto" w:fill="auto"/>
          </w:tcPr>
          <w:p w:rsidR="00C04715" w:rsidRPr="004D2FCF" w:rsidRDefault="00C04715" w:rsidP="007050C8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Октябрьского территориального округа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C04715" w:rsidRPr="004D2FCF" w:rsidRDefault="00C04715" w:rsidP="007050C8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>; департамент образования мэрии города Архангельска; управление по вопросам семьи, опеки и попечительства мэрии города Архангельска; управление культуры 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806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Исакогорского и Цигломенского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террито-риальных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 xml:space="preserve"> округов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696859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>; департамент образования мэрии города Архангельска; упра</w:t>
            </w:r>
            <w:r w:rsidR="00696859">
              <w:rPr>
                <w:spacing w:val="-2"/>
                <w:sz w:val="24"/>
                <w:szCs w:val="24"/>
              </w:rPr>
              <w:t>вление</w:t>
            </w:r>
            <w:r w:rsidR="00696859">
              <w:rPr>
                <w:spacing w:val="-2"/>
                <w:sz w:val="24"/>
                <w:szCs w:val="24"/>
              </w:rPr>
              <w:br/>
              <w:t>по вопросам семьи, опеки</w:t>
            </w:r>
            <w:r w:rsidR="0018018F">
              <w:rPr>
                <w:spacing w:val="-2"/>
                <w:sz w:val="24"/>
                <w:szCs w:val="24"/>
              </w:rPr>
              <w:t xml:space="preserve"> </w:t>
            </w:r>
            <w:r w:rsidR="0018018F" w:rsidRPr="004D2FCF">
              <w:rPr>
                <w:spacing w:val="-2"/>
                <w:sz w:val="24"/>
                <w:szCs w:val="24"/>
              </w:rPr>
              <w:t xml:space="preserve">и попечительства мэрии города Архангельска; </w:t>
            </w:r>
            <w:r w:rsidR="0018018F" w:rsidRPr="004D2FCF">
              <w:rPr>
                <w:spacing w:val="-4"/>
                <w:sz w:val="24"/>
                <w:szCs w:val="24"/>
              </w:rPr>
              <w:t>управление культуры 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rPr>
          <w:trHeight w:val="299"/>
        </w:trPr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807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Соломбальского территориального округа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 xml:space="preserve">; департамент образования мэрии города Архангельска; управление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по вопросам семьи, опеки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и попечительства мэрии города Архангельска; управление культуры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и молодежной политики </w:t>
            </w:r>
            <w:r w:rsidRPr="004D2FCF">
              <w:rPr>
                <w:spacing w:val="-2"/>
                <w:sz w:val="24"/>
                <w:szCs w:val="24"/>
              </w:rPr>
              <w:lastRenderedPageBreak/>
              <w:t>мэрии города Архангельска; управление по физической культуре и спорту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lastRenderedPageBreak/>
              <w:t>24</w:t>
            </w:r>
            <w:r w:rsidRPr="004D2FCF">
              <w:rPr>
                <w:spacing w:val="-2"/>
                <w:sz w:val="24"/>
                <w:szCs w:val="24"/>
              </w:rPr>
              <w:t>808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непредвиденных расходов Северного территориального округа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162B24">
            <w:pPr>
              <w:spacing w:line="250" w:lineRule="exact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 xml:space="preserve">; департамент образования мэрии города </w:t>
            </w:r>
          </w:p>
        </w:tc>
      </w:tr>
    </w:tbl>
    <w:p w:rsidR="00FC24EC" w:rsidRDefault="00FC24EC" w:rsidP="00FC24EC">
      <w:pPr>
        <w:jc w:val="center"/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3118"/>
      </w:tblGrid>
      <w:tr w:rsidR="00FC24EC" w:rsidRPr="004D2FCF" w:rsidTr="000475CA">
        <w:trPr>
          <w:trHeight w:val="238"/>
        </w:trPr>
        <w:tc>
          <w:tcPr>
            <w:tcW w:w="1135" w:type="dxa"/>
            <w:shd w:val="clear" w:color="auto" w:fill="auto"/>
          </w:tcPr>
          <w:p w:rsidR="00FC24EC" w:rsidRPr="004D2FCF" w:rsidRDefault="00FC24EC" w:rsidP="000475C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FC24EC" w:rsidRPr="004D2FCF" w:rsidRDefault="00FC24EC" w:rsidP="000475CA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C24EC" w:rsidRPr="004D2FCF" w:rsidRDefault="00FC24EC" w:rsidP="000475CA">
            <w:pPr>
              <w:ind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C04715" w:rsidRPr="004D2FCF" w:rsidTr="00D372E9">
        <w:tc>
          <w:tcPr>
            <w:tcW w:w="1135" w:type="dxa"/>
            <w:shd w:val="clear" w:color="auto" w:fill="auto"/>
          </w:tcPr>
          <w:p w:rsidR="00C04715" w:rsidRPr="004D2FCF" w:rsidRDefault="00C04715" w:rsidP="009A301D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shd w:val="clear" w:color="auto" w:fill="auto"/>
          </w:tcPr>
          <w:p w:rsidR="00C04715" w:rsidRPr="004D2FCF" w:rsidRDefault="00C04715" w:rsidP="009A301D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04715" w:rsidRPr="004D2FCF" w:rsidRDefault="00162B24" w:rsidP="00D372E9">
            <w:pPr>
              <w:spacing w:line="250" w:lineRule="exact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Архангельска; управление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по вопросам семьи, опеки </w:t>
            </w:r>
            <w:r w:rsidRPr="004D2FCF">
              <w:rPr>
                <w:spacing w:val="-2"/>
                <w:sz w:val="24"/>
                <w:szCs w:val="24"/>
              </w:rPr>
              <w:br/>
              <w:t xml:space="preserve">и попечительства мэрии </w:t>
            </w:r>
            <w:r w:rsidR="00C04715" w:rsidRPr="004D2FCF">
              <w:rPr>
                <w:spacing w:val="-2"/>
                <w:sz w:val="24"/>
                <w:szCs w:val="24"/>
              </w:rPr>
              <w:t xml:space="preserve">города Архангельска; управление культуры </w:t>
            </w:r>
            <w:r w:rsidR="00C04715" w:rsidRPr="004D2FCF">
              <w:rPr>
                <w:spacing w:val="-2"/>
                <w:sz w:val="24"/>
                <w:szCs w:val="24"/>
              </w:rPr>
              <w:br/>
              <w:t>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5D51C2" w:rsidRPr="004D2FCF" w:rsidTr="00D372E9">
        <w:tc>
          <w:tcPr>
            <w:tcW w:w="1135" w:type="dxa"/>
            <w:shd w:val="clear" w:color="auto" w:fill="auto"/>
          </w:tcPr>
          <w:p w:rsidR="005D51C2" w:rsidRPr="004D2FCF" w:rsidRDefault="005D51C2" w:rsidP="009A301D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24</w:t>
            </w:r>
            <w:r w:rsidRPr="004D2FCF">
              <w:rPr>
                <w:spacing w:val="-2"/>
                <w:sz w:val="24"/>
                <w:szCs w:val="24"/>
              </w:rPr>
              <w:t>809</w:t>
            </w:r>
          </w:p>
        </w:tc>
        <w:tc>
          <w:tcPr>
            <w:tcW w:w="5812" w:type="dxa"/>
            <w:shd w:val="clear" w:color="auto" w:fill="auto"/>
          </w:tcPr>
          <w:p w:rsidR="005D51C2" w:rsidRPr="004D2FCF" w:rsidRDefault="005D51C2" w:rsidP="009A301D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финансовое обеспечение иных непредвиденных расходов за счет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средств резервного фонда мэрии города Архангельска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5D51C2" w:rsidRDefault="005D51C2" w:rsidP="00D372E9">
            <w:pPr>
              <w:spacing w:line="250" w:lineRule="exact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>; департамент образования мэрии города Архангельска; управление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4D2FCF">
              <w:rPr>
                <w:spacing w:val="-2"/>
                <w:sz w:val="24"/>
                <w:szCs w:val="24"/>
              </w:rPr>
              <w:t xml:space="preserve">по вопросам семьи, опеки </w:t>
            </w:r>
            <w:r w:rsidRPr="004D2FCF">
              <w:rPr>
                <w:spacing w:val="-2"/>
                <w:sz w:val="24"/>
                <w:szCs w:val="24"/>
              </w:rPr>
              <w:br/>
              <w:t>и попечительства мэрии города Архангельска;</w:t>
            </w:r>
          </w:p>
          <w:p w:rsidR="00373100" w:rsidRPr="004D2FCF" w:rsidRDefault="00373100" w:rsidP="00D372E9">
            <w:pPr>
              <w:spacing w:line="250" w:lineRule="exact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управление культуры </w:t>
            </w:r>
            <w:r w:rsidR="00FC24EC" w:rsidRPr="004D2FCF">
              <w:rPr>
                <w:spacing w:val="-2"/>
                <w:sz w:val="24"/>
                <w:szCs w:val="24"/>
              </w:rPr>
              <w:t>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3E6FFB" w:rsidRPr="004D2FCF" w:rsidTr="00D372E9">
        <w:tc>
          <w:tcPr>
            <w:tcW w:w="1135" w:type="dxa"/>
            <w:shd w:val="clear" w:color="auto" w:fill="auto"/>
          </w:tcPr>
          <w:p w:rsidR="003E6FFB" w:rsidRPr="008736B2" w:rsidRDefault="003E6FFB" w:rsidP="002C2899">
            <w:pPr>
              <w:jc w:val="center"/>
              <w:rPr>
                <w:color w:val="9933FF"/>
                <w:sz w:val="24"/>
                <w:szCs w:val="24"/>
              </w:rPr>
            </w:pPr>
            <w:r>
              <w:rPr>
                <w:color w:val="9933FF"/>
                <w:sz w:val="24"/>
                <w:szCs w:val="24"/>
              </w:rPr>
              <w:t>25027</w:t>
            </w:r>
          </w:p>
        </w:tc>
        <w:tc>
          <w:tcPr>
            <w:tcW w:w="5812" w:type="dxa"/>
            <w:shd w:val="clear" w:color="auto" w:fill="auto"/>
          </w:tcPr>
          <w:p w:rsidR="003E6FFB" w:rsidRDefault="003E6FFB" w:rsidP="002C2899">
            <w:pPr>
              <w:rPr>
                <w:color w:val="9933FF"/>
                <w:sz w:val="24"/>
                <w:szCs w:val="24"/>
              </w:rPr>
            </w:pPr>
            <w:r>
              <w:rPr>
                <w:color w:val="9933FF"/>
                <w:sz w:val="24"/>
                <w:szCs w:val="24"/>
              </w:rPr>
              <w:t xml:space="preserve">Субсидия на реализацию мероприятий государственной программы Российской Федерации </w:t>
            </w:r>
            <w:r>
              <w:rPr>
                <w:rFonts w:ascii="Calibri" w:hAnsi="Calibri"/>
                <w:color w:val="9933FF"/>
                <w:sz w:val="24"/>
                <w:szCs w:val="24"/>
              </w:rPr>
              <w:t>"</w:t>
            </w:r>
            <w:r>
              <w:rPr>
                <w:color w:val="9933FF"/>
                <w:sz w:val="24"/>
                <w:szCs w:val="24"/>
              </w:rPr>
              <w:t>Доступная среда</w:t>
            </w:r>
            <w:r>
              <w:rPr>
                <w:rFonts w:ascii="Calibri" w:hAnsi="Calibri"/>
                <w:color w:val="9933FF"/>
                <w:sz w:val="24"/>
                <w:szCs w:val="24"/>
              </w:rPr>
              <w:t>"</w:t>
            </w:r>
            <w:r>
              <w:rPr>
                <w:color w:val="9933FF"/>
                <w:sz w:val="24"/>
                <w:szCs w:val="24"/>
              </w:rPr>
              <w:t xml:space="preserve"> на 2011 – 2015 годы</w:t>
            </w:r>
          </w:p>
          <w:p w:rsidR="003E6FFB" w:rsidRPr="00845369" w:rsidRDefault="003E6FFB" w:rsidP="002C2899">
            <w:pPr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3E6FFB" w:rsidRPr="008736B2" w:rsidRDefault="003E6FFB" w:rsidP="002C2899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B032D9">
              <w:rPr>
                <w:color w:val="9966FF"/>
                <w:spacing w:val="-2"/>
                <w:sz w:val="24"/>
                <w:szCs w:val="24"/>
              </w:rPr>
              <w:t>Департамент образования мэрии города Архангельска; управление культуры и молодежной политики мэрии города Архангельска</w:t>
            </w:r>
          </w:p>
        </w:tc>
      </w:tr>
      <w:tr w:rsidR="003E6FFB" w:rsidRPr="004D2FCF" w:rsidTr="00D372E9">
        <w:tc>
          <w:tcPr>
            <w:tcW w:w="1135" w:type="dxa"/>
            <w:shd w:val="clear" w:color="auto" w:fill="auto"/>
          </w:tcPr>
          <w:p w:rsidR="003E6FFB" w:rsidRPr="008736B2" w:rsidRDefault="003E6FFB" w:rsidP="007050C8">
            <w:pPr>
              <w:jc w:val="center"/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z w:val="24"/>
                <w:szCs w:val="24"/>
              </w:rPr>
              <w:t>25144</w:t>
            </w:r>
          </w:p>
        </w:tc>
        <w:tc>
          <w:tcPr>
            <w:tcW w:w="5812" w:type="dxa"/>
            <w:shd w:val="clear" w:color="auto" w:fill="auto"/>
          </w:tcPr>
          <w:p w:rsidR="003E6FFB" w:rsidRPr="008736B2" w:rsidRDefault="003E6FFB" w:rsidP="007050C8">
            <w:pPr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z w:val="24"/>
                <w:szCs w:val="24"/>
              </w:rPr>
              <w:t>Субсидия на комплектование книжных фондов библиотек муниципальных образований</w:t>
            </w:r>
          </w:p>
        </w:tc>
        <w:tc>
          <w:tcPr>
            <w:tcW w:w="3118" w:type="dxa"/>
            <w:shd w:val="clear" w:color="auto" w:fill="auto"/>
          </w:tcPr>
          <w:p w:rsidR="003E6FFB" w:rsidRPr="008736B2" w:rsidRDefault="003E6FFB" w:rsidP="007050C8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 xml:space="preserve">Управление культуры </w:t>
            </w:r>
          </w:p>
          <w:p w:rsidR="003E6FFB" w:rsidRPr="008736B2" w:rsidRDefault="003E6FFB" w:rsidP="007050C8">
            <w:pPr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>и молодежной политики мэрии города Архангельска</w:t>
            </w:r>
          </w:p>
        </w:tc>
      </w:tr>
      <w:tr w:rsidR="003E6FFB" w:rsidRPr="004D2FCF" w:rsidTr="00D372E9">
        <w:tc>
          <w:tcPr>
            <w:tcW w:w="1135" w:type="dxa"/>
            <w:shd w:val="clear" w:color="auto" w:fill="auto"/>
          </w:tcPr>
          <w:p w:rsidR="003E6FFB" w:rsidRPr="004D2FCF" w:rsidRDefault="003E6FFB" w:rsidP="002C289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27140</w:t>
            </w:r>
          </w:p>
        </w:tc>
        <w:tc>
          <w:tcPr>
            <w:tcW w:w="5812" w:type="dxa"/>
            <w:shd w:val="clear" w:color="auto" w:fill="auto"/>
          </w:tcPr>
          <w:p w:rsidR="003E6FFB" w:rsidRPr="004D2FCF" w:rsidRDefault="003E6FFB" w:rsidP="002C2899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Субсидия на финансовое обеспечение непредвиденных расходов за счет средств резервного фонда Правительства Архангельской области</w:t>
            </w:r>
          </w:p>
        </w:tc>
        <w:tc>
          <w:tcPr>
            <w:tcW w:w="3118" w:type="dxa"/>
            <w:shd w:val="clear" w:color="auto" w:fill="auto"/>
          </w:tcPr>
          <w:p w:rsidR="003E6FFB" w:rsidRPr="004D2FCF" w:rsidRDefault="003E6FFB" w:rsidP="002C2899">
            <w:pPr>
              <w:spacing w:line="250" w:lineRule="exact"/>
              <w:ind w:right="-108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Мэрия города Архангельска; </w:t>
            </w:r>
            <w:r>
              <w:rPr>
                <w:spacing w:val="-2"/>
                <w:sz w:val="24"/>
                <w:szCs w:val="24"/>
              </w:rPr>
              <w:t>департамент городского хозяйства мэрии города Архангельска</w:t>
            </w:r>
            <w:r w:rsidRPr="004D2FCF">
              <w:rPr>
                <w:spacing w:val="-2"/>
                <w:sz w:val="24"/>
                <w:szCs w:val="24"/>
              </w:rPr>
              <w:t>; департамент образования мэрии города Архангельска; управление по вопросам семьи, опеки и попечительства мэрии города Архангельска; управление культуры и молодежной политики мэрии города Архангельска; управление по физической культуре и спорту мэрии города Архангельска</w:t>
            </w:r>
          </w:p>
        </w:tc>
      </w:tr>
      <w:tr w:rsidR="003E6FFB" w:rsidRPr="004D2FCF" w:rsidTr="00D372E9">
        <w:tc>
          <w:tcPr>
            <w:tcW w:w="1135" w:type="dxa"/>
            <w:shd w:val="clear" w:color="auto" w:fill="auto"/>
          </w:tcPr>
          <w:p w:rsidR="003E6FFB" w:rsidRPr="004D2FCF" w:rsidRDefault="003E6FF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</w:rPr>
              <w:lastRenderedPageBreak/>
              <w:t>27824</w:t>
            </w:r>
          </w:p>
        </w:tc>
        <w:tc>
          <w:tcPr>
            <w:tcW w:w="5812" w:type="dxa"/>
            <w:shd w:val="clear" w:color="auto" w:fill="auto"/>
          </w:tcPr>
          <w:p w:rsidR="003E6FFB" w:rsidRPr="004D2FCF" w:rsidRDefault="003E6FFB" w:rsidP="00D372E9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частичное возмещение расходов по </w:t>
            </w:r>
            <w:proofErr w:type="gramStart"/>
            <w:r w:rsidRPr="004D2FCF">
              <w:rPr>
                <w:spacing w:val="-2"/>
                <w:sz w:val="24"/>
                <w:szCs w:val="24"/>
              </w:rPr>
              <w:t>предо-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ставлению</w:t>
            </w:r>
            <w:proofErr w:type="spellEnd"/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мер социальной поддержки </w:t>
            </w:r>
            <w:proofErr w:type="spellStart"/>
            <w:r w:rsidRPr="004D2FCF">
              <w:rPr>
                <w:spacing w:val="-2"/>
                <w:sz w:val="24"/>
                <w:szCs w:val="24"/>
              </w:rPr>
              <w:t>квалифициро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>-ванных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</w:t>
            </w:r>
          </w:p>
        </w:tc>
        <w:tc>
          <w:tcPr>
            <w:tcW w:w="3118" w:type="dxa"/>
            <w:shd w:val="clear" w:color="auto" w:fill="auto"/>
          </w:tcPr>
          <w:p w:rsidR="003E6FFB" w:rsidRPr="004D2FCF" w:rsidRDefault="003E6FFB" w:rsidP="00D372E9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3E6FFB" w:rsidRPr="00504508" w:rsidTr="00D372E9">
        <w:tc>
          <w:tcPr>
            <w:tcW w:w="1135" w:type="dxa"/>
            <w:shd w:val="clear" w:color="auto" w:fill="auto"/>
          </w:tcPr>
          <w:p w:rsidR="003E6FFB" w:rsidRPr="00D856A7" w:rsidRDefault="003E6FFB" w:rsidP="00317B32">
            <w:pPr>
              <w:jc w:val="center"/>
              <w:rPr>
                <w:color w:val="9966FF"/>
                <w:spacing w:val="-2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27832</w:t>
            </w:r>
          </w:p>
        </w:tc>
        <w:tc>
          <w:tcPr>
            <w:tcW w:w="5812" w:type="dxa"/>
            <w:shd w:val="clear" w:color="auto" w:fill="auto"/>
          </w:tcPr>
          <w:p w:rsidR="003E6FFB" w:rsidRPr="00D856A7" w:rsidRDefault="003E6FFB" w:rsidP="00317B32">
            <w:pPr>
              <w:jc w:val="both"/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z w:val="24"/>
                <w:szCs w:val="24"/>
              </w:rPr>
              <w:t>Субсидия на проведение оздоровительной кампании детей</w:t>
            </w:r>
          </w:p>
        </w:tc>
        <w:tc>
          <w:tcPr>
            <w:tcW w:w="3118" w:type="dxa"/>
            <w:shd w:val="clear" w:color="auto" w:fill="auto"/>
          </w:tcPr>
          <w:p w:rsidR="003E6FFB" w:rsidRPr="00D856A7" w:rsidRDefault="003E6FFB" w:rsidP="00162B24">
            <w:pPr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 xml:space="preserve">Департамент образования мэрии города Архангельска; управление по вопросам семьи, опеки и попечительства мэрии города Архангельска; </w:t>
            </w:r>
          </w:p>
        </w:tc>
      </w:tr>
    </w:tbl>
    <w:p w:rsidR="00C04715" w:rsidRDefault="00C04715" w:rsidP="00C04715">
      <w:pPr>
        <w:jc w:val="center"/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812"/>
        <w:gridCol w:w="3118"/>
      </w:tblGrid>
      <w:tr w:rsidR="00C04715" w:rsidRPr="00504508" w:rsidTr="00D372E9">
        <w:tc>
          <w:tcPr>
            <w:tcW w:w="1135" w:type="dxa"/>
            <w:shd w:val="clear" w:color="auto" w:fill="auto"/>
          </w:tcPr>
          <w:p w:rsidR="00C04715" w:rsidRPr="004D2FCF" w:rsidRDefault="00C04715" w:rsidP="007050C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C04715" w:rsidRPr="004D2FCF" w:rsidRDefault="00C04715" w:rsidP="007050C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04715" w:rsidRPr="004D2FCF" w:rsidRDefault="00C04715" w:rsidP="007050C8">
            <w:pPr>
              <w:ind w:right="-108"/>
              <w:jc w:val="center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>3</w:t>
            </w:r>
          </w:p>
        </w:tc>
      </w:tr>
      <w:tr w:rsidR="00162B24" w:rsidRPr="00504508" w:rsidTr="00D372E9">
        <w:tc>
          <w:tcPr>
            <w:tcW w:w="1135" w:type="dxa"/>
            <w:shd w:val="clear" w:color="auto" w:fill="auto"/>
          </w:tcPr>
          <w:p w:rsidR="00162B24" w:rsidRPr="00D856A7" w:rsidRDefault="00162B24" w:rsidP="00696859">
            <w:pPr>
              <w:jc w:val="center"/>
              <w:rPr>
                <w:color w:val="9966FF"/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162B24" w:rsidRPr="00D856A7" w:rsidRDefault="00162B24" w:rsidP="00696859">
            <w:pPr>
              <w:rPr>
                <w:color w:val="9966F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162B24" w:rsidRPr="00D856A7" w:rsidRDefault="00162B24" w:rsidP="00471EB1">
            <w:pPr>
              <w:rPr>
                <w:color w:val="9966FF"/>
                <w:spacing w:val="-2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0E43FB" w:rsidRPr="00504508" w:rsidTr="00D372E9">
        <w:tc>
          <w:tcPr>
            <w:tcW w:w="1135" w:type="dxa"/>
            <w:shd w:val="clear" w:color="auto" w:fill="auto"/>
          </w:tcPr>
          <w:p w:rsidR="000E43FB" w:rsidRPr="00D856A7" w:rsidRDefault="000E43FB" w:rsidP="00696859">
            <w:pPr>
              <w:jc w:val="center"/>
              <w:rPr>
                <w:color w:val="9966FF"/>
                <w:spacing w:val="-2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27836</w:t>
            </w:r>
          </w:p>
        </w:tc>
        <w:tc>
          <w:tcPr>
            <w:tcW w:w="5812" w:type="dxa"/>
            <w:shd w:val="clear" w:color="auto" w:fill="auto"/>
          </w:tcPr>
          <w:p w:rsidR="000E43FB" w:rsidRPr="00D856A7" w:rsidRDefault="000E43FB" w:rsidP="00696859">
            <w:pPr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z w:val="24"/>
                <w:szCs w:val="24"/>
              </w:rPr>
              <w:t>Субсидия на реализацию общественно значимых культурных мероприятий в рамках проекта "Созвездие Северных фестивалей"</w:t>
            </w:r>
          </w:p>
        </w:tc>
        <w:tc>
          <w:tcPr>
            <w:tcW w:w="3118" w:type="dxa"/>
            <w:shd w:val="clear" w:color="auto" w:fill="auto"/>
          </w:tcPr>
          <w:p w:rsidR="000E43FB" w:rsidRPr="00D856A7" w:rsidRDefault="000E43FB" w:rsidP="00471EB1">
            <w:pPr>
              <w:rPr>
                <w:color w:val="9966FF"/>
                <w:spacing w:val="-2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Управление культуры и молодежной политики мэрии города Архангельска</w:t>
            </w:r>
          </w:p>
        </w:tc>
      </w:tr>
      <w:tr w:rsidR="00504508" w:rsidRPr="00504508" w:rsidTr="00D372E9">
        <w:tc>
          <w:tcPr>
            <w:tcW w:w="1135" w:type="dxa"/>
            <w:shd w:val="clear" w:color="auto" w:fill="auto"/>
          </w:tcPr>
          <w:p w:rsidR="00504508" w:rsidRPr="00D856A7" w:rsidRDefault="00504508" w:rsidP="00696859">
            <w:pPr>
              <w:jc w:val="center"/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27839</w:t>
            </w:r>
          </w:p>
        </w:tc>
        <w:tc>
          <w:tcPr>
            <w:tcW w:w="5812" w:type="dxa"/>
            <w:shd w:val="clear" w:color="auto" w:fill="auto"/>
          </w:tcPr>
          <w:p w:rsidR="00504508" w:rsidRPr="00D856A7" w:rsidRDefault="00504508" w:rsidP="00696859">
            <w:pPr>
              <w:rPr>
                <w:color w:val="9966FF"/>
                <w:spacing w:val="-2"/>
                <w:sz w:val="24"/>
                <w:szCs w:val="24"/>
              </w:rPr>
            </w:pPr>
            <w:proofErr w:type="gramStart"/>
            <w:r w:rsidRPr="00D856A7">
              <w:rPr>
                <w:color w:val="9966FF"/>
                <w:sz w:val="24"/>
                <w:szCs w:val="24"/>
              </w:rPr>
              <w:t xml:space="preserve">Субсидия на возмещение расходов, связанных с </w:t>
            </w:r>
            <w:proofErr w:type="spellStart"/>
            <w:r w:rsidRPr="00D856A7">
              <w:rPr>
                <w:color w:val="9966FF"/>
                <w:sz w:val="24"/>
                <w:szCs w:val="24"/>
              </w:rPr>
              <w:t>реа</w:t>
            </w:r>
            <w:r w:rsidR="00373100" w:rsidRPr="00D856A7">
              <w:rPr>
                <w:color w:val="9966FF"/>
                <w:sz w:val="24"/>
                <w:szCs w:val="24"/>
              </w:rPr>
              <w:t>-</w:t>
            </w:r>
            <w:r w:rsidRPr="00D856A7">
              <w:rPr>
                <w:color w:val="9966FF"/>
                <w:sz w:val="24"/>
                <w:szCs w:val="24"/>
              </w:rPr>
              <w:t>лизацией</w:t>
            </w:r>
            <w:proofErr w:type="spellEnd"/>
            <w:r w:rsidRPr="00D856A7">
              <w:rPr>
                <w:color w:val="9966FF"/>
                <w:sz w:val="24"/>
                <w:szCs w:val="24"/>
              </w:rPr>
              <w:t xml:space="preserve"> мер социальной поддержки по </w:t>
            </w:r>
            <w:proofErr w:type="spellStart"/>
            <w:r w:rsidRPr="00D856A7">
              <w:rPr>
                <w:color w:val="9966FF"/>
                <w:sz w:val="24"/>
                <w:szCs w:val="24"/>
              </w:rPr>
              <w:t>предоставле</w:t>
            </w:r>
            <w:r w:rsidR="00373100" w:rsidRPr="00D856A7">
              <w:rPr>
                <w:color w:val="9966FF"/>
                <w:sz w:val="24"/>
                <w:szCs w:val="24"/>
              </w:rPr>
              <w:t>-</w:t>
            </w:r>
            <w:r w:rsidRPr="00D856A7">
              <w:rPr>
                <w:color w:val="9966FF"/>
                <w:sz w:val="24"/>
                <w:szCs w:val="24"/>
              </w:rPr>
              <w:t>нию</w:t>
            </w:r>
            <w:proofErr w:type="spellEnd"/>
            <w:r w:rsidRPr="00D856A7">
              <w:rPr>
                <w:color w:val="9966FF"/>
                <w:sz w:val="24"/>
                <w:szCs w:val="24"/>
              </w:rPr>
              <w:t xml:space="preserve"> компенсации расходов на оплату жилых </w:t>
            </w:r>
            <w:proofErr w:type="spellStart"/>
            <w:r w:rsidRPr="00D856A7">
              <w:rPr>
                <w:color w:val="9966FF"/>
                <w:sz w:val="24"/>
                <w:szCs w:val="24"/>
              </w:rPr>
              <w:t>помеще</w:t>
            </w:r>
            <w:r w:rsidR="00373100" w:rsidRPr="00D856A7">
              <w:rPr>
                <w:color w:val="9966FF"/>
                <w:sz w:val="24"/>
                <w:szCs w:val="24"/>
              </w:rPr>
              <w:t>-</w:t>
            </w:r>
            <w:r w:rsidRPr="00D856A7">
              <w:rPr>
                <w:color w:val="9966FF"/>
                <w:sz w:val="24"/>
                <w:szCs w:val="24"/>
              </w:rPr>
              <w:t>ний</w:t>
            </w:r>
            <w:proofErr w:type="spellEnd"/>
            <w:r w:rsidRPr="00D856A7">
              <w:rPr>
                <w:color w:val="9966FF"/>
                <w:sz w:val="24"/>
                <w:szCs w:val="24"/>
              </w:rPr>
              <w:t>, отопления и освещения педагогическим работни</w:t>
            </w:r>
            <w:r w:rsidR="00373100" w:rsidRPr="00D856A7">
              <w:rPr>
                <w:color w:val="9966FF"/>
                <w:sz w:val="24"/>
                <w:szCs w:val="24"/>
              </w:rPr>
              <w:t>-</w:t>
            </w:r>
            <w:proofErr w:type="spellStart"/>
            <w:r w:rsidRPr="00D856A7">
              <w:rPr>
                <w:color w:val="9966FF"/>
                <w:sz w:val="24"/>
                <w:szCs w:val="24"/>
              </w:rPr>
              <w:t>кам</w:t>
            </w:r>
            <w:proofErr w:type="spellEnd"/>
            <w:r w:rsidRPr="00D856A7">
              <w:rPr>
                <w:color w:val="9966FF"/>
                <w:sz w:val="24"/>
                <w:szCs w:val="24"/>
              </w:rPr>
              <w:t xml:space="preserve"> образовательных учреждений в сельской местно</w:t>
            </w:r>
            <w:r w:rsidR="00373100" w:rsidRPr="00D856A7">
              <w:rPr>
                <w:color w:val="9966FF"/>
                <w:sz w:val="24"/>
                <w:szCs w:val="24"/>
              </w:rPr>
              <w:t>-</w:t>
            </w:r>
            <w:proofErr w:type="spellStart"/>
            <w:r w:rsidRPr="00D856A7">
              <w:rPr>
                <w:color w:val="9966FF"/>
                <w:sz w:val="24"/>
                <w:szCs w:val="24"/>
              </w:rPr>
              <w:t>сти</w:t>
            </w:r>
            <w:proofErr w:type="spellEnd"/>
            <w:r w:rsidRPr="00D856A7">
              <w:rPr>
                <w:color w:val="9966FF"/>
                <w:sz w:val="24"/>
                <w:szCs w:val="24"/>
              </w:rPr>
              <w:t>, рабочих поселках (поселках городского типа)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504508" w:rsidRPr="00D856A7" w:rsidRDefault="00504508" w:rsidP="00471EB1">
            <w:pPr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8736B2" w:rsidRPr="008736B2" w:rsidTr="00D372E9">
        <w:tc>
          <w:tcPr>
            <w:tcW w:w="1135" w:type="dxa"/>
            <w:shd w:val="clear" w:color="auto" w:fill="auto"/>
          </w:tcPr>
          <w:p w:rsidR="008736B2" w:rsidRPr="008736B2" w:rsidRDefault="008736B2" w:rsidP="007050C8">
            <w:pPr>
              <w:jc w:val="center"/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z w:val="24"/>
                <w:szCs w:val="24"/>
              </w:rPr>
              <w:t>27841</w:t>
            </w:r>
          </w:p>
        </w:tc>
        <w:tc>
          <w:tcPr>
            <w:tcW w:w="5812" w:type="dxa"/>
            <w:shd w:val="clear" w:color="auto" w:fill="auto"/>
          </w:tcPr>
          <w:p w:rsidR="008736B2" w:rsidRPr="008736B2" w:rsidRDefault="008736B2" w:rsidP="007050C8">
            <w:pPr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z w:val="24"/>
                <w:szCs w:val="24"/>
              </w:rPr>
              <w:t>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3118" w:type="dxa"/>
            <w:shd w:val="clear" w:color="auto" w:fill="auto"/>
          </w:tcPr>
          <w:p w:rsidR="008736B2" w:rsidRPr="008736B2" w:rsidRDefault="008736B2" w:rsidP="007050C8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 xml:space="preserve">Управление культуры </w:t>
            </w:r>
          </w:p>
          <w:p w:rsidR="008736B2" w:rsidRPr="008736B2" w:rsidRDefault="008736B2" w:rsidP="007050C8">
            <w:pPr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>и молодежной политики мэрии города Архангельска</w:t>
            </w:r>
          </w:p>
        </w:tc>
      </w:tr>
      <w:tr w:rsidR="00CE3B75" w:rsidRPr="004D2FCF" w:rsidTr="00D372E9">
        <w:tc>
          <w:tcPr>
            <w:tcW w:w="1135" w:type="dxa"/>
            <w:shd w:val="clear" w:color="auto" w:fill="auto"/>
          </w:tcPr>
          <w:p w:rsidR="00CE3B75" w:rsidRPr="008D33E6" w:rsidRDefault="00CE3B75" w:rsidP="00907F1B">
            <w:pPr>
              <w:jc w:val="center"/>
              <w:rPr>
                <w:color w:val="9933FF"/>
                <w:spacing w:val="-2"/>
                <w:sz w:val="24"/>
                <w:szCs w:val="24"/>
              </w:rPr>
            </w:pPr>
            <w:r w:rsidRPr="008D33E6">
              <w:rPr>
                <w:color w:val="9933FF"/>
                <w:spacing w:val="-2"/>
                <w:sz w:val="24"/>
                <w:szCs w:val="24"/>
              </w:rPr>
              <w:t>27852</w:t>
            </w:r>
          </w:p>
        </w:tc>
        <w:tc>
          <w:tcPr>
            <w:tcW w:w="5812" w:type="dxa"/>
            <w:shd w:val="clear" w:color="auto" w:fill="auto"/>
          </w:tcPr>
          <w:p w:rsidR="00CE3B75" w:rsidRPr="008D33E6" w:rsidRDefault="00CE3B75" w:rsidP="00907F1B">
            <w:pPr>
              <w:jc w:val="both"/>
              <w:rPr>
                <w:color w:val="9933FF"/>
                <w:sz w:val="24"/>
                <w:szCs w:val="24"/>
              </w:rPr>
            </w:pPr>
            <w:r w:rsidRPr="008D33E6">
              <w:rPr>
                <w:color w:val="9933FF"/>
                <w:sz w:val="24"/>
                <w:szCs w:val="24"/>
              </w:rPr>
              <w:t>Субсидия на проведение мероприятий по развитию физической культуры и спорта в муниципальных образованиях</w:t>
            </w:r>
          </w:p>
        </w:tc>
        <w:tc>
          <w:tcPr>
            <w:tcW w:w="3118" w:type="dxa"/>
            <w:shd w:val="clear" w:color="auto" w:fill="auto"/>
          </w:tcPr>
          <w:p w:rsidR="00CE3B75" w:rsidRPr="008D33E6" w:rsidRDefault="00CE3B75" w:rsidP="00907F1B">
            <w:pPr>
              <w:rPr>
                <w:color w:val="9933FF"/>
                <w:sz w:val="24"/>
                <w:szCs w:val="24"/>
              </w:rPr>
            </w:pPr>
            <w:r w:rsidRPr="008D33E6">
              <w:rPr>
                <w:color w:val="9933FF"/>
                <w:sz w:val="24"/>
                <w:szCs w:val="24"/>
              </w:rPr>
              <w:t>Управление по физической культуре и спорту мэрии города Архангельска</w:t>
            </w:r>
          </w:p>
        </w:tc>
      </w:tr>
      <w:tr w:rsidR="003E6FFB" w:rsidRPr="004D2FCF" w:rsidTr="00D372E9">
        <w:tc>
          <w:tcPr>
            <w:tcW w:w="1135" w:type="dxa"/>
            <w:shd w:val="clear" w:color="auto" w:fill="auto"/>
          </w:tcPr>
          <w:p w:rsidR="003E6FFB" w:rsidRDefault="003E6FFB" w:rsidP="002C2899">
            <w:pPr>
              <w:jc w:val="center"/>
              <w:rPr>
                <w:color w:val="9933FF"/>
                <w:spacing w:val="-2"/>
                <w:sz w:val="24"/>
                <w:szCs w:val="24"/>
              </w:rPr>
            </w:pPr>
            <w:r>
              <w:rPr>
                <w:color w:val="9933FF"/>
                <w:spacing w:val="-2"/>
                <w:sz w:val="24"/>
                <w:szCs w:val="24"/>
              </w:rPr>
              <w:t>27845</w:t>
            </w:r>
          </w:p>
        </w:tc>
        <w:tc>
          <w:tcPr>
            <w:tcW w:w="5812" w:type="dxa"/>
            <w:shd w:val="clear" w:color="auto" w:fill="auto"/>
          </w:tcPr>
          <w:p w:rsidR="003E6FFB" w:rsidRDefault="003E6FFB" w:rsidP="002C2899">
            <w:pPr>
              <w:jc w:val="both"/>
              <w:rPr>
                <w:color w:val="9933FF"/>
                <w:sz w:val="24"/>
                <w:szCs w:val="24"/>
              </w:rPr>
            </w:pPr>
            <w:r>
              <w:rPr>
                <w:color w:val="9933FF"/>
                <w:sz w:val="24"/>
                <w:szCs w:val="24"/>
              </w:rPr>
              <w:t>Субсидия на реализацию мероприятий по формированию сети образовательных организаций, в которых созданы условия для инклюзивного обучения детей – инвалидов, за счет средств областного бюджета</w:t>
            </w:r>
          </w:p>
          <w:p w:rsidR="003E6FFB" w:rsidRDefault="003E6FFB" w:rsidP="002C2899">
            <w:pPr>
              <w:jc w:val="both"/>
              <w:rPr>
                <w:color w:val="9933F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E6FFB" w:rsidRPr="008736B2" w:rsidRDefault="003E6FFB" w:rsidP="002C2899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B032D9">
              <w:rPr>
                <w:color w:val="9966FF"/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3E6FFB" w:rsidRPr="004D2FCF" w:rsidTr="00D372E9">
        <w:tc>
          <w:tcPr>
            <w:tcW w:w="1135" w:type="dxa"/>
            <w:shd w:val="clear" w:color="auto" w:fill="auto"/>
          </w:tcPr>
          <w:p w:rsidR="003E6FFB" w:rsidRPr="008D33E6" w:rsidRDefault="003E6FFB" w:rsidP="002C2899">
            <w:pPr>
              <w:jc w:val="center"/>
              <w:rPr>
                <w:color w:val="9933FF"/>
                <w:spacing w:val="-2"/>
                <w:sz w:val="24"/>
                <w:szCs w:val="24"/>
              </w:rPr>
            </w:pPr>
            <w:r>
              <w:rPr>
                <w:color w:val="9933FF"/>
                <w:spacing w:val="-2"/>
                <w:sz w:val="24"/>
                <w:szCs w:val="24"/>
              </w:rPr>
              <w:t>27846</w:t>
            </w:r>
          </w:p>
        </w:tc>
        <w:tc>
          <w:tcPr>
            <w:tcW w:w="5812" w:type="dxa"/>
            <w:shd w:val="clear" w:color="auto" w:fill="auto"/>
          </w:tcPr>
          <w:p w:rsidR="003E6FFB" w:rsidRDefault="003E6FFB" w:rsidP="002C2899">
            <w:pPr>
              <w:jc w:val="both"/>
              <w:rPr>
                <w:color w:val="9933FF"/>
                <w:sz w:val="24"/>
                <w:szCs w:val="24"/>
              </w:rPr>
            </w:pPr>
            <w:r>
              <w:rPr>
                <w:color w:val="9933FF"/>
                <w:sz w:val="24"/>
                <w:szCs w:val="24"/>
              </w:rPr>
              <w:t xml:space="preserve">Субсидия на мероприятия по обеспечению в муниципальных учреждениях культуры муниципального образования </w:t>
            </w:r>
            <w:r>
              <w:rPr>
                <w:rFonts w:ascii="Calibri" w:hAnsi="Calibri"/>
                <w:color w:val="9933FF"/>
                <w:sz w:val="24"/>
                <w:szCs w:val="24"/>
              </w:rPr>
              <w:t>"</w:t>
            </w:r>
            <w:r>
              <w:rPr>
                <w:color w:val="9933FF"/>
                <w:sz w:val="24"/>
                <w:szCs w:val="24"/>
              </w:rPr>
              <w:t>Город Архангельск</w:t>
            </w:r>
            <w:r>
              <w:rPr>
                <w:rFonts w:ascii="Calibri" w:hAnsi="Calibri"/>
                <w:color w:val="9933FF"/>
                <w:sz w:val="24"/>
                <w:szCs w:val="24"/>
              </w:rPr>
              <w:t>"</w:t>
            </w:r>
            <w:r>
              <w:rPr>
                <w:color w:val="9933FF"/>
                <w:sz w:val="24"/>
                <w:szCs w:val="24"/>
              </w:rPr>
              <w:t xml:space="preserve"> доступной среды для инвалидов на 2015 год за счет средств областного бюджета</w:t>
            </w:r>
          </w:p>
          <w:p w:rsidR="003E6FFB" w:rsidRPr="008D33E6" w:rsidRDefault="003E6FFB" w:rsidP="002C2899">
            <w:pPr>
              <w:jc w:val="both"/>
              <w:rPr>
                <w:color w:val="9933FF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E6FFB" w:rsidRPr="008736B2" w:rsidRDefault="003E6FFB" w:rsidP="002C2899">
            <w:pPr>
              <w:autoSpaceDE w:val="0"/>
              <w:autoSpaceDN w:val="0"/>
              <w:adjustRightInd w:val="0"/>
              <w:spacing w:line="250" w:lineRule="exact"/>
              <w:ind w:right="-108"/>
              <w:outlineLvl w:val="0"/>
              <w:rPr>
                <w:color w:val="9933FF"/>
                <w:spacing w:val="-2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 xml:space="preserve">Управление культуры </w:t>
            </w:r>
          </w:p>
          <w:p w:rsidR="003E6FFB" w:rsidRPr="008D33E6" w:rsidRDefault="003E6FFB" w:rsidP="002C2899">
            <w:pPr>
              <w:rPr>
                <w:color w:val="9933FF"/>
                <w:sz w:val="24"/>
                <w:szCs w:val="24"/>
              </w:rPr>
            </w:pPr>
            <w:r w:rsidRPr="008736B2">
              <w:rPr>
                <w:color w:val="9933FF"/>
                <w:spacing w:val="-2"/>
                <w:sz w:val="24"/>
                <w:szCs w:val="24"/>
              </w:rPr>
              <w:t>и молодежной политики мэрии города Архангельска</w:t>
            </w:r>
          </w:p>
        </w:tc>
      </w:tr>
      <w:tr w:rsidR="00373100" w:rsidRPr="004D2FCF" w:rsidTr="00D372E9">
        <w:tc>
          <w:tcPr>
            <w:tcW w:w="1135" w:type="dxa"/>
            <w:shd w:val="clear" w:color="auto" w:fill="auto"/>
          </w:tcPr>
          <w:p w:rsidR="00373100" w:rsidRPr="00D856A7" w:rsidRDefault="00373100" w:rsidP="00C05B83">
            <w:pPr>
              <w:ind w:left="-108" w:right="-108"/>
              <w:jc w:val="center"/>
              <w:rPr>
                <w:color w:val="9966FF"/>
                <w:spacing w:val="-2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27853</w:t>
            </w:r>
          </w:p>
        </w:tc>
        <w:tc>
          <w:tcPr>
            <w:tcW w:w="5812" w:type="dxa"/>
            <w:shd w:val="clear" w:color="auto" w:fill="auto"/>
          </w:tcPr>
          <w:p w:rsidR="00373100" w:rsidRPr="00D856A7" w:rsidRDefault="00373100" w:rsidP="00C05B83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z w:val="24"/>
                <w:szCs w:val="24"/>
              </w:rPr>
              <w:t xml:space="preserve">Субсидия на проведение мероприятий по реализации молодежной политики в муниципальных образованиях </w:t>
            </w:r>
          </w:p>
        </w:tc>
        <w:tc>
          <w:tcPr>
            <w:tcW w:w="3118" w:type="dxa"/>
            <w:shd w:val="clear" w:color="auto" w:fill="auto"/>
          </w:tcPr>
          <w:p w:rsidR="00373100" w:rsidRPr="00D856A7" w:rsidRDefault="00373100" w:rsidP="00C05B83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Управление культуры и молодежной политики мэрии города Архангельска</w:t>
            </w:r>
          </w:p>
        </w:tc>
      </w:tr>
      <w:tr w:rsidR="00373100" w:rsidRPr="004D2FCF" w:rsidTr="00D372E9">
        <w:tc>
          <w:tcPr>
            <w:tcW w:w="1135" w:type="dxa"/>
            <w:shd w:val="clear" w:color="auto" w:fill="auto"/>
          </w:tcPr>
          <w:p w:rsidR="00373100" w:rsidRPr="00D856A7" w:rsidRDefault="00373100" w:rsidP="00C05B83">
            <w:pPr>
              <w:ind w:left="-108" w:right="-108"/>
              <w:jc w:val="center"/>
              <w:rPr>
                <w:color w:val="9966FF"/>
                <w:spacing w:val="-2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27854</w:t>
            </w:r>
          </w:p>
        </w:tc>
        <w:tc>
          <w:tcPr>
            <w:tcW w:w="5812" w:type="dxa"/>
            <w:shd w:val="clear" w:color="auto" w:fill="auto"/>
          </w:tcPr>
          <w:p w:rsidR="00373100" w:rsidRPr="00D856A7" w:rsidRDefault="00373100" w:rsidP="00C05B83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9966FF"/>
                <w:sz w:val="24"/>
                <w:szCs w:val="24"/>
              </w:rPr>
            </w:pPr>
            <w:r w:rsidRPr="00D856A7">
              <w:rPr>
                <w:color w:val="9966FF"/>
                <w:sz w:val="24"/>
                <w:szCs w:val="24"/>
              </w:rPr>
              <w:t>Субсидия на проведение мероприятий по гражданско-патриотическому воспитанию граждан Российской Федерации и допризывной подготовке молодежи в муниципальных образованиях</w:t>
            </w:r>
          </w:p>
        </w:tc>
        <w:tc>
          <w:tcPr>
            <w:tcW w:w="3118" w:type="dxa"/>
            <w:shd w:val="clear" w:color="auto" w:fill="auto"/>
          </w:tcPr>
          <w:p w:rsidR="00373100" w:rsidRPr="00D856A7" w:rsidRDefault="00373100" w:rsidP="00C05B83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9966FF"/>
                <w:spacing w:val="-2"/>
                <w:sz w:val="24"/>
                <w:szCs w:val="24"/>
              </w:rPr>
            </w:pPr>
            <w:r w:rsidRPr="00D856A7">
              <w:rPr>
                <w:color w:val="9966FF"/>
                <w:spacing w:val="-2"/>
                <w:sz w:val="24"/>
                <w:szCs w:val="24"/>
              </w:rPr>
              <w:t>Управление культуры и молодежной политики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62662C" w:rsidRDefault="00F209EB" w:rsidP="00D372E9">
            <w:pPr>
              <w:ind w:left="-108" w:right="-108"/>
              <w:jc w:val="center"/>
              <w:rPr>
                <w:color w:val="CC00CC"/>
                <w:spacing w:val="-2"/>
                <w:sz w:val="24"/>
                <w:szCs w:val="24"/>
              </w:rPr>
            </w:pPr>
            <w:r w:rsidRPr="0062662C">
              <w:rPr>
                <w:color w:val="CC00CC"/>
                <w:spacing w:val="-2"/>
                <w:sz w:val="24"/>
                <w:szCs w:val="24"/>
              </w:rPr>
              <w:t>27862</w:t>
            </w:r>
          </w:p>
        </w:tc>
        <w:tc>
          <w:tcPr>
            <w:tcW w:w="5812" w:type="dxa"/>
            <w:shd w:val="clear" w:color="auto" w:fill="auto"/>
          </w:tcPr>
          <w:p w:rsidR="00F209EB" w:rsidRPr="0062662C" w:rsidRDefault="0062662C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CC00CC"/>
                <w:spacing w:val="-2"/>
                <w:sz w:val="24"/>
                <w:szCs w:val="24"/>
              </w:rPr>
            </w:pPr>
            <w:r w:rsidRPr="0062662C">
              <w:rPr>
                <w:color w:val="CC00CC"/>
                <w:spacing w:val="-2"/>
                <w:sz w:val="24"/>
                <w:szCs w:val="24"/>
              </w:rPr>
              <w:t>Субсидия на приобретение средств обучения, игр и игрушек за счет средств областного бюджета</w:t>
            </w:r>
          </w:p>
        </w:tc>
        <w:tc>
          <w:tcPr>
            <w:tcW w:w="3118" w:type="dxa"/>
            <w:shd w:val="clear" w:color="auto" w:fill="auto"/>
          </w:tcPr>
          <w:p w:rsidR="00F209EB" w:rsidRPr="0062662C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color w:val="CC00CC"/>
                <w:spacing w:val="-2"/>
                <w:sz w:val="24"/>
                <w:szCs w:val="24"/>
              </w:rPr>
            </w:pPr>
            <w:r w:rsidRPr="0062662C">
              <w:rPr>
                <w:color w:val="CC00CC"/>
                <w:spacing w:val="-2"/>
                <w:sz w:val="24"/>
                <w:szCs w:val="24"/>
              </w:rPr>
              <w:t>Департамент образования мэрии города Архангельска</w:t>
            </w:r>
          </w:p>
        </w:tc>
      </w:tr>
      <w:tr w:rsidR="00F209EB" w:rsidRPr="004D2FCF" w:rsidTr="00D372E9">
        <w:tc>
          <w:tcPr>
            <w:tcW w:w="1135" w:type="dxa"/>
            <w:shd w:val="clear" w:color="auto" w:fill="auto"/>
          </w:tcPr>
          <w:p w:rsidR="00F209EB" w:rsidRPr="004D2FCF" w:rsidRDefault="00F209EB" w:rsidP="00D372E9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D2FCF">
              <w:rPr>
                <w:spacing w:val="-2"/>
                <w:sz w:val="24"/>
                <w:szCs w:val="24"/>
                <w:lang w:val="en-US"/>
              </w:rPr>
              <w:t>27872</w:t>
            </w:r>
          </w:p>
        </w:tc>
        <w:tc>
          <w:tcPr>
            <w:tcW w:w="5812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 w:rsidRPr="004D2FCF">
              <w:rPr>
                <w:spacing w:val="-2"/>
                <w:sz w:val="24"/>
                <w:szCs w:val="24"/>
              </w:rPr>
              <w:t xml:space="preserve">Субсидия на компенсацию расходов на оплату </w:t>
            </w:r>
            <w:proofErr w:type="spellStart"/>
            <w:proofErr w:type="gramStart"/>
            <w:r w:rsidRPr="004D2FCF">
              <w:rPr>
                <w:spacing w:val="-2"/>
                <w:sz w:val="24"/>
                <w:szCs w:val="24"/>
              </w:rPr>
              <w:t>стои</w:t>
            </w:r>
            <w:proofErr w:type="spellEnd"/>
            <w:r w:rsidRPr="004D2FCF">
              <w:rPr>
                <w:spacing w:val="-2"/>
                <w:sz w:val="24"/>
                <w:szCs w:val="24"/>
              </w:rPr>
              <w:t>-мости</w:t>
            </w:r>
            <w:proofErr w:type="gramEnd"/>
            <w:r w:rsidRPr="004D2FCF">
              <w:rPr>
                <w:spacing w:val="-2"/>
                <w:sz w:val="24"/>
                <w:szCs w:val="24"/>
              </w:rPr>
              <w:t xml:space="preserve"> проезда и провоза багажа к месту использования </w:t>
            </w:r>
            <w:r w:rsidRPr="004D2FCF">
              <w:rPr>
                <w:spacing w:val="-2"/>
                <w:sz w:val="24"/>
                <w:szCs w:val="24"/>
              </w:rPr>
              <w:lastRenderedPageBreak/>
              <w:t>отпуска и обратно для лиц, работающ</w:t>
            </w:r>
            <w:r w:rsidR="00373100">
              <w:rPr>
                <w:spacing w:val="-2"/>
                <w:sz w:val="24"/>
                <w:szCs w:val="24"/>
              </w:rPr>
              <w:t xml:space="preserve">их в </w:t>
            </w:r>
            <w:proofErr w:type="spellStart"/>
            <w:r w:rsidR="00373100">
              <w:rPr>
                <w:spacing w:val="-2"/>
                <w:sz w:val="24"/>
                <w:szCs w:val="24"/>
              </w:rPr>
              <w:t>муни</w:t>
            </w:r>
            <w:r w:rsidRPr="004D2FCF">
              <w:rPr>
                <w:spacing w:val="-2"/>
                <w:sz w:val="24"/>
                <w:szCs w:val="24"/>
              </w:rPr>
              <w:t>ципаль</w:t>
            </w:r>
            <w:proofErr w:type="spellEnd"/>
            <w:r w:rsidR="00373100">
              <w:rPr>
                <w:spacing w:val="-2"/>
                <w:sz w:val="24"/>
                <w:szCs w:val="24"/>
              </w:rPr>
              <w:t>-</w:t>
            </w:r>
            <w:r w:rsidRPr="004D2FCF">
              <w:rPr>
                <w:spacing w:val="-2"/>
                <w:sz w:val="24"/>
                <w:szCs w:val="24"/>
              </w:rPr>
              <w:t xml:space="preserve">ном учреждении муниципального образования "Город Архангельск" "Информационно-расчетный центр", за счет </w:t>
            </w:r>
            <w:r w:rsidR="00373100">
              <w:rPr>
                <w:spacing w:val="-2"/>
                <w:sz w:val="24"/>
                <w:szCs w:val="24"/>
              </w:rPr>
              <w:t>субвенции на осуществление госу</w:t>
            </w:r>
            <w:r w:rsidRPr="004D2FCF">
              <w:rPr>
                <w:spacing w:val="-2"/>
                <w:sz w:val="24"/>
                <w:szCs w:val="24"/>
              </w:rPr>
              <w:t>дарственных полн</w:t>
            </w:r>
            <w:r w:rsidR="00373100">
              <w:rPr>
                <w:spacing w:val="-2"/>
                <w:sz w:val="24"/>
                <w:szCs w:val="24"/>
              </w:rPr>
              <w:t>омочий по предоставлению гражда</w:t>
            </w:r>
            <w:r w:rsidRPr="004D2FCF">
              <w:rPr>
                <w:spacing w:val="-2"/>
                <w:sz w:val="24"/>
                <w:szCs w:val="24"/>
              </w:rPr>
              <w:t xml:space="preserve">нам субсидий на </w:t>
            </w:r>
            <w:r w:rsidR="00373100">
              <w:rPr>
                <w:spacing w:val="-2"/>
                <w:sz w:val="24"/>
                <w:szCs w:val="24"/>
              </w:rPr>
              <w:t>оплату жилого помещения и комму</w:t>
            </w:r>
            <w:r w:rsidRPr="004D2FCF">
              <w:rPr>
                <w:spacing w:val="-2"/>
                <w:sz w:val="24"/>
                <w:szCs w:val="24"/>
              </w:rPr>
              <w:t>нальных услуг</w:t>
            </w:r>
          </w:p>
        </w:tc>
        <w:tc>
          <w:tcPr>
            <w:tcW w:w="3118" w:type="dxa"/>
            <w:shd w:val="clear" w:color="auto" w:fill="auto"/>
          </w:tcPr>
          <w:p w:rsidR="00F209EB" w:rsidRPr="004D2FCF" w:rsidRDefault="00F209EB" w:rsidP="00D372E9">
            <w:pPr>
              <w:autoSpaceDE w:val="0"/>
              <w:autoSpaceDN w:val="0"/>
              <w:adjustRightInd w:val="0"/>
              <w:ind w:right="-108"/>
              <w:outlineLvl w:val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Департамент городского хозяйства мэрии города </w:t>
            </w:r>
            <w:r>
              <w:rPr>
                <w:spacing w:val="-2"/>
                <w:sz w:val="24"/>
                <w:szCs w:val="24"/>
              </w:rPr>
              <w:lastRenderedPageBreak/>
              <w:t>Архангельска</w:t>
            </w:r>
          </w:p>
        </w:tc>
      </w:tr>
    </w:tbl>
    <w:p w:rsidR="00652D5F" w:rsidRDefault="00652D5F" w:rsidP="00F209EB">
      <w:pPr>
        <w:jc w:val="center"/>
        <w:rPr>
          <w:sz w:val="24"/>
        </w:rPr>
      </w:pPr>
    </w:p>
    <w:p w:rsidR="005B353A" w:rsidRDefault="0018018F" w:rsidP="00652D5F">
      <w:pPr>
        <w:jc w:val="center"/>
        <w:sectPr w:rsidR="005B353A" w:rsidSect="00F209EB">
          <w:pgSz w:w="11906" w:h="16838"/>
          <w:pgMar w:top="851" w:right="567" w:bottom="709" w:left="1701" w:header="709" w:footer="709" w:gutter="0"/>
          <w:cols w:space="720"/>
          <w:docGrid w:linePitch="175"/>
        </w:sectPr>
      </w:pPr>
      <w:r>
        <w:rPr>
          <w:sz w:val="24"/>
        </w:rPr>
        <w:t>_________</w:t>
      </w:r>
    </w:p>
    <w:p w:rsidR="0018018F" w:rsidRDefault="0018018F" w:rsidP="0018018F">
      <w:pPr>
        <w:keepNext/>
        <w:outlineLvl w:val="0"/>
      </w:pPr>
    </w:p>
    <w:sectPr w:rsidR="0018018F" w:rsidSect="009E1BA4">
      <w:headerReference w:type="even" r:id="rId9"/>
      <w:pgSz w:w="16838" w:h="11906" w:orient="landscape"/>
      <w:pgMar w:top="851" w:right="284" w:bottom="851" w:left="567" w:header="283" w:footer="283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43" w:rsidRDefault="00A17E43">
      <w:r>
        <w:separator/>
      </w:r>
    </w:p>
  </w:endnote>
  <w:endnote w:type="continuationSeparator" w:id="0">
    <w:p w:rsidR="00A17E43" w:rsidRDefault="00A1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43" w:rsidRDefault="00A17E43">
      <w:r>
        <w:separator/>
      </w:r>
    </w:p>
  </w:footnote>
  <w:footnote w:type="continuationSeparator" w:id="0">
    <w:p w:rsidR="00A17E43" w:rsidRDefault="00A1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4A" w:rsidRDefault="00652D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84D4A" w:rsidRDefault="006266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3A"/>
    <w:rsid w:val="00066163"/>
    <w:rsid w:val="000B63C6"/>
    <w:rsid w:val="000B64B3"/>
    <w:rsid w:val="000E43FB"/>
    <w:rsid w:val="000F0DFA"/>
    <w:rsid w:val="00162B24"/>
    <w:rsid w:val="0018018F"/>
    <w:rsid w:val="001F5205"/>
    <w:rsid w:val="00373100"/>
    <w:rsid w:val="003A1FC5"/>
    <w:rsid w:val="003E6FFB"/>
    <w:rsid w:val="00440BBB"/>
    <w:rsid w:val="0045430F"/>
    <w:rsid w:val="004A62D4"/>
    <w:rsid w:val="004F6FC9"/>
    <w:rsid w:val="00504508"/>
    <w:rsid w:val="00570BF9"/>
    <w:rsid w:val="005B353A"/>
    <w:rsid w:val="005D51C2"/>
    <w:rsid w:val="00623113"/>
    <w:rsid w:val="0062662C"/>
    <w:rsid w:val="00652D5F"/>
    <w:rsid w:val="00696859"/>
    <w:rsid w:val="006C15B0"/>
    <w:rsid w:val="006C5340"/>
    <w:rsid w:val="006D447E"/>
    <w:rsid w:val="006E275E"/>
    <w:rsid w:val="006E592D"/>
    <w:rsid w:val="00723F19"/>
    <w:rsid w:val="00746CFF"/>
    <w:rsid w:val="00750E40"/>
    <w:rsid w:val="008305EA"/>
    <w:rsid w:val="0084605D"/>
    <w:rsid w:val="00850E74"/>
    <w:rsid w:val="008736B2"/>
    <w:rsid w:val="008B7F11"/>
    <w:rsid w:val="008E0D87"/>
    <w:rsid w:val="00923392"/>
    <w:rsid w:val="009552EA"/>
    <w:rsid w:val="009B2E61"/>
    <w:rsid w:val="009C21A1"/>
    <w:rsid w:val="00A17E43"/>
    <w:rsid w:val="00A4622B"/>
    <w:rsid w:val="00A56225"/>
    <w:rsid w:val="00AB59D1"/>
    <w:rsid w:val="00B032D9"/>
    <w:rsid w:val="00BB15D9"/>
    <w:rsid w:val="00BB5891"/>
    <w:rsid w:val="00C04715"/>
    <w:rsid w:val="00CD49AD"/>
    <w:rsid w:val="00CE3B75"/>
    <w:rsid w:val="00D123F0"/>
    <w:rsid w:val="00D16156"/>
    <w:rsid w:val="00D506DA"/>
    <w:rsid w:val="00D85177"/>
    <w:rsid w:val="00D856A7"/>
    <w:rsid w:val="00DD0D67"/>
    <w:rsid w:val="00EB3DEE"/>
    <w:rsid w:val="00ED4E22"/>
    <w:rsid w:val="00F209EB"/>
    <w:rsid w:val="00F96858"/>
    <w:rsid w:val="00FC1B74"/>
    <w:rsid w:val="00F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35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B353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5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353A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5B353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F52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1F52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F5205"/>
  </w:style>
  <w:style w:type="table" w:styleId="a6">
    <w:name w:val="Table Grid"/>
    <w:basedOn w:val="a1"/>
    <w:uiPriority w:val="59"/>
    <w:rsid w:val="00F209E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6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2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801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35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B353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5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353A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5B353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F52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1F52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F5205"/>
  </w:style>
  <w:style w:type="table" w:styleId="a6">
    <w:name w:val="Table Grid"/>
    <w:basedOn w:val="a1"/>
    <w:uiPriority w:val="59"/>
    <w:rsid w:val="00F209E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6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2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801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0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Неля Валентиновна Мусаева</cp:lastModifiedBy>
  <cp:revision>30</cp:revision>
  <cp:lastPrinted>2015-11-27T11:39:00Z</cp:lastPrinted>
  <dcterms:created xsi:type="dcterms:W3CDTF">2014-12-18T11:29:00Z</dcterms:created>
  <dcterms:modified xsi:type="dcterms:W3CDTF">2015-12-25T08:18:00Z</dcterms:modified>
</cp:coreProperties>
</file>