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1092F" w14:textId="77777777" w:rsidR="00632CBB" w:rsidRPr="004E36DD" w:rsidRDefault="00632CBB" w:rsidP="00053591">
      <w:pPr>
        <w:jc w:val="center"/>
        <w:rPr>
          <w:b/>
          <w:szCs w:val="28"/>
        </w:rPr>
      </w:pPr>
      <w:bookmarkStart w:id="0" w:name="_GoBack"/>
      <w:bookmarkEnd w:id="0"/>
      <w:r w:rsidRPr="004E36DD">
        <w:rPr>
          <w:b/>
          <w:szCs w:val="28"/>
        </w:rPr>
        <w:t>Октябрьская территориальная избирательная комиссия, г. Архангельск</w:t>
      </w:r>
    </w:p>
    <w:p w14:paraId="4F1A3F91" w14:textId="77777777" w:rsidR="00632CBB" w:rsidRPr="004E36DD" w:rsidRDefault="00632CBB" w:rsidP="00632CBB">
      <w:pPr>
        <w:rPr>
          <w:szCs w:val="28"/>
        </w:rPr>
      </w:pPr>
    </w:p>
    <w:p w14:paraId="3D05824E" w14:textId="77777777" w:rsidR="00632CBB" w:rsidRPr="004E36DD" w:rsidRDefault="00632CBB" w:rsidP="00632CBB">
      <w:pPr>
        <w:jc w:val="center"/>
        <w:rPr>
          <w:b/>
          <w:spacing w:val="60"/>
          <w:szCs w:val="28"/>
        </w:rPr>
      </w:pPr>
      <w:r w:rsidRPr="004E36DD">
        <w:rPr>
          <w:b/>
          <w:spacing w:val="60"/>
          <w:szCs w:val="28"/>
        </w:rPr>
        <w:t>ПОСТАНОВЛЕНИЕ</w:t>
      </w:r>
    </w:p>
    <w:p w14:paraId="1764C201" w14:textId="77777777" w:rsidR="00632CBB" w:rsidRPr="004E36DD" w:rsidRDefault="00632CBB" w:rsidP="00632CBB">
      <w:pPr>
        <w:jc w:val="center"/>
        <w:rPr>
          <w:szCs w:val="28"/>
        </w:rPr>
      </w:pPr>
    </w:p>
    <w:tbl>
      <w:tblPr>
        <w:tblW w:w="0" w:type="auto"/>
        <w:tblInd w:w="250" w:type="dxa"/>
        <w:tblLayout w:type="fixed"/>
        <w:tblLook w:val="0000" w:firstRow="0" w:lastRow="0" w:firstColumn="0" w:lastColumn="0" w:noHBand="0" w:noVBand="0"/>
      </w:tblPr>
      <w:tblGrid>
        <w:gridCol w:w="3107"/>
        <w:gridCol w:w="3107"/>
        <w:gridCol w:w="3107"/>
      </w:tblGrid>
      <w:tr w:rsidR="00632CBB" w:rsidRPr="004E36DD" w14:paraId="586E2CBC" w14:textId="77777777" w:rsidTr="00D043AD">
        <w:trPr>
          <w:trHeight w:val="83"/>
        </w:trPr>
        <w:tc>
          <w:tcPr>
            <w:tcW w:w="3107" w:type="dxa"/>
            <w:tcBorders>
              <w:bottom w:val="single" w:sz="4" w:space="0" w:color="auto"/>
            </w:tcBorders>
          </w:tcPr>
          <w:p w14:paraId="0F7367C6" w14:textId="5402C2E9" w:rsidR="00632CBB" w:rsidRPr="004E36DD" w:rsidRDefault="00153ADD" w:rsidP="00784A4C">
            <w:pPr>
              <w:jc w:val="center"/>
              <w:rPr>
                <w:szCs w:val="28"/>
              </w:rPr>
            </w:pPr>
            <w:r>
              <w:rPr>
                <w:szCs w:val="28"/>
              </w:rPr>
              <w:t>17 февраля</w:t>
            </w:r>
            <w:r w:rsidR="0080134D">
              <w:rPr>
                <w:szCs w:val="28"/>
              </w:rPr>
              <w:t xml:space="preserve"> 202</w:t>
            </w:r>
            <w:r w:rsidR="00784A4C">
              <w:rPr>
                <w:szCs w:val="28"/>
              </w:rPr>
              <w:t>5</w:t>
            </w:r>
            <w:r w:rsidR="00632CBB" w:rsidRPr="004E36DD">
              <w:rPr>
                <w:szCs w:val="28"/>
              </w:rPr>
              <w:t xml:space="preserve"> г</w:t>
            </w:r>
            <w:r w:rsidR="00C168C2">
              <w:rPr>
                <w:szCs w:val="28"/>
              </w:rPr>
              <w:t>ода</w:t>
            </w:r>
          </w:p>
        </w:tc>
        <w:tc>
          <w:tcPr>
            <w:tcW w:w="3107" w:type="dxa"/>
          </w:tcPr>
          <w:p w14:paraId="5960CE60" w14:textId="77777777" w:rsidR="00632CBB" w:rsidRPr="004E36DD" w:rsidRDefault="00632CBB" w:rsidP="00D043AD">
            <w:pPr>
              <w:jc w:val="center"/>
              <w:rPr>
                <w:szCs w:val="28"/>
              </w:rPr>
            </w:pPr>
            <w:r>
              <w:rPr>
                <w:szCs w:val="28"/>
              </w:rPr>
              <w:t xml:space="preserve">                                    </w:t>
            </w:r>
            <w:r w:rsidR="00C168C2">
              <w:rPr>
                <w:szCs w:val="28"/>
              </w:rPr>
              <w:t xml:space="preserve"> </w:t>
            </w:r>
            <w:r w:rsidRPr="004E36DD">
              <w:rPr>
                <w:szCs w:val="28"/>
              </w:rPr>
              <w:t>№</w:t>
            </w:r>
          </w:p>
        </w:tc>
        <w:tc>
          <w:tcPr>
            <w:tcW w:w="3107" w:type="dxa"/>
            <w:tcBorders>
              <w:bottom w:val="single" w:sz="4" w:space="0" w:color="auto"/>
            </w:tcBorders>
          </w:tcPr>
          <w:p w14:paraId="71DA2299" w14:textId="075C5C34" w:rsidR="00632CBB" w:rsidRPr="004E36DD" w:rsidRDefault="007734F6" w:rsidP="007734F6">
            <w:pPr>
              <w:jc w:val="center"/>
              <w:rPr>
                <w:szCs w:val="28"/>
              </w:rPr>
            </w:pPr>
            <w:r w:rsidRPr="00B233A2">
              <w:rPr>
                <w:szCs w:val="28"/>
              </w:rPr>
              <w:t>129</w:t>
            </w:r>
            <w:r w:rsidR="00632CBB" w:rsidRPr="00B233A2">
              <w:rPr>
                <w:szCs w:val="28"/>
              </w:rPr>
              <w:t>/</w:t>
            </w:r>
            <w:r w:rsidRPr="00B233A2">
              <w:rPr>
                <w:szCs w:val="28"/>
              </w:rPr>
              <w:t>444</w:t>
            </w:r>
          </w:p>
        </w:tc>
      </w:tr>
    </w:tbl>
    <w:p w14:paraId="15B70A88" w14:textId="77777777" w:rsidR="00632CBB" w:rsidRDefault="00632CBB" w:rsidP="00632CBB">
      <w:pPr>
        <w:jc w:val="center"/>
        <w:rPr>
          <w:b/>
          <w:szCs w:val="28"/>
        </w:rPr>
      </w:pPr>
      <w:r w:rsidRPr="004E36DD">
        <w:rPr>
          <w:b/>
          <w:szCs w:val="28"/>
        </w:rPr>
        <w:t>г. Архангельск</w:t>
      </w:r>
    </w:p>
    <w:p w14:paraId="2A1BBBE7" w14:textId="77777777" w:rsidR="005F1ADE" w:rsidRPr="00FF0AAC" w:rsidRDefault="005F1ADE" w:rsidP="006D1A79">
      <w:pPr>
        <w:tabs>
          <w:tab w:val="left" w:pos="3969"/>
        </w:tabs>
        <w:rPr>
          <w:b/>
          <w:szCs w:val="28"/>
        </w:rPr>
      </w:pPr>
    </w:p>
    <w:p w14:paraId="0B474B1B" w14:textId="77777777" w:rsidR="00FF0AAC" w:rsidRPr="00053591" w:rsidRDefault="00070512" w:rsidP="005A5DCD">
      <w:pPr>
        <w:jc w:val="center"/>
        <w:rPr>
          <w:b/>
          <w:color w:val="000000"/>
          <w:sz w:val="27"/>
          <w:szCs w:val="27"/>
        </w:rPr>
      </w:pPr>
      <w:r w:rsidRPr="00053591">
        <w:rPr>
          <w:b/>
          <w:sz w:val="27"/>
          <w:szCs w:val="27"/>
        </w:rPr>
        <w:t xml:space="preserve">О </w:t>
      </w:r>
      <w:r w:rsidR="00D321FA" w:rsidRPr="00053591">
        <w:rPr>
          <w:b/>
          <w:sz w:val="27"/>
          <w:szCs w:val="27"/>
        </w:rPr>
        <w:t xml:space="preserve">проведении </w:t>
      </w:r>
      <w:r w:rsidR="00BF3871" w:rsidRPr="00053591">
        <w:rPr>
          <w:b/>
          <w:sz w:val="27"/>
          <w:szCs w:val="27"/>
        </w:rPr>
        <w:t>конкурс</w:t>
      </w:r>
      <w:r w:rsidR="0042450B" w:rsidRPr="00053591">
        <w:rPr>
          <w:b/>
          <w:sz w:val="27"/>
          <w:szCs w:val="27"/>
        </w:rPr>
        <w:t>а</w:t>
      </w:r>
      <w:r w:rsidR="00BF3871" w:rsidRPr="00053591">
        <w:rPr>
          <w:b/>
          <w:sz w:val="27"/>
          <w:szCs w:val="27"/>
        </w:rPr>
        <w:t xml:space="preserve"> </w:t>
      </w:r>
      <w:r w:rsidR="00784A4C" w:rsidRPr="00053591">
        <w:rPr>
          <w:b/>
          <w:color w:val="000000"/>
          <w:sz w:val="27"/>
          <w:szCs w:val="27"/>
        </w:rPr>
        <w:t>коротких видеороликов формата «</w:t>
      </w:r>
      <w:proofErr w:type="spellStart"/>
      <w:r w:rsidR="00784A4C" w:rsidRPr="00053591">
        <w:rPr>
          <w:b/>
          <w:color w:val="000000"/>
          <w:sz w:val="27"/>
          <w:szCs w:val="27"/>
        </w:rPr>
        <w:t>Reels</w:t>
      </w:r>
      <w:proofErr w:type="spellEnd"/>
      <w:r w:rsidR="00784A4C" w:rsidRPr="00053591">
        <w:rPr>
          <w:b/>
          <w:color w:val="000000"/>
          <w:sz w:val="27"/>
          <w:szCs w:val="27"/>
        </w:rPr>
        <w:t>»</w:t>
      </w:r>
    </w:p>
    <w:p w14:paraId="4B4A7D37" w14:textId="530041B3" w:rsidR="00784A4C" w:rsidRPr="00053591" w:rsidRDefault="00784A4C" w:rsidP="00FF0AAC">
      <w:pPr>
        <w:jc w:val="center"/>
        <w:rPr>
          <w:b/>
          <w:sz w:val="27"/>
          <w:szCs w:val="27"/>
        </w:rPr>
      </w:pPr>
      <w:r w:rsidRPr="00053591">
        <w:rPr>
          <w:b/>
          <w:color w:val="000000"/>
          <w:sz w:val="27"/>
          <w:szCs w:val="27"/>
        </w:rPr>
        <w:t>о выборах</w:t>
      </w:r>
      <w:r w:rsidR="00FF0AAC" w:rsidRPr="00053591">
        <w:rPr>
          <w:b/>
          <w:sz w:val="27"/>
          <w:szCs w:val="27"/>
        </w:rPr>
        <w:t xml:space="preserve"> </w:t>
      </w:r>
      <w:r w:rsidR="00BF3871" w:rsidRPr="00053591">
        <w:rPr>
          <w:b/>
          <w:sz w:val="27"/>
          <w:szCs w:val="27"/>
        </w:rPr>
        <w:t xml:space="preserve">среди </w:t>
      </w:r>
      <w:r w:rsidRPr="00053591">
        <w:rPr>
          <w:b/>
          <w:sz w:val="27"/>
          <w:szCs w:val="27"/>
        </w:rPr>
        <w:t xml:space="preserve">школьников и </w:t>
      </w:r>
      <w:r w:rsidR="00FF0AAC" w:rsidRPr="00053591">
        <w:rPr>
          <w:b/>
          <w:sz w:val="27"/>
          <w:szCs w:val="27"/>
        </w:rPr>
        <w:t>студентов</w:t>
      </w:r>
      <w:r w:rsidRPr="00053591">
        <w:rPr>
          <w:b/>
          <w:sz w:val="27"/>
          <w:szCs w:val="27"/>
        </w:rPr>
        <w:t xml:space="preserve"> </w:t>
      </w:r>
      <w:r w:rsidR="00CD0F9F" w:rsidRPr="00053591">
        <w:rPr>
          <w:b/>
          <w:sz w:val="27"/>
          <w:szCs w:val="27"/>
        </w:rPr>
        <w:t xml:space="preserve">образовательных организаций </w:t>
      </w:r>
      <w:r w:rsidRPr="00053591">
        <w:rPr>
          <w:b/>
          <w:sz w:val="27"/>
          <w:szCs w:val="27"/>
        </w:rPr>
        <w:t xml:space="preserve">Октябрьского территориального округа </w:t>
      </w:r>
      <w:r w:rsidR="00FF0AAC" w:rsidRPr="00053591">
        <w:rPr>
          <w:b/>
          <w:sz w:val="27"/>
          <w:szCs w:val="27"/>
        </w:rPr>
        <w:t xml:space="preserve"> </w:t>
      </w:r>
      <w:r w:rsidRPr="00053591">
        <w:rPr>
          <w:b/>
          <w:sz w:val="27"/>
          <w:szCs w:val="27"/>
        </w:rPr>
        <w:t>ГО «Город Архангельск»</w:t>
      </w:r>
    </w:p>
    <w:p w14:paraId="1EF7DA22" w14:textId="77777777" w:rsidR="00BF3871" w:rsidRPr="00053591" w:rsidRDefault="00BF3871" w:rsidP="00FF0AAC">
      <w:pPr>
        <w:rPr>
          <w:sz w:val="27"/>
          <w:szCs w:val="27"/>
        </w:rPr>
      </w:pPr>
    </w:p>
    <w:p w14:paraId="7DFD27C9" w14:textId="051A44F6" w:rsidR="00784A4C" w:rsidRPr="00053591" w:rsidRDefault="00153ADD" w:rsidP="00832197">
      <w:pPr>
        <w:pStyle w:val="14-15"/>
        <w:spacing w:after="100" w:afterAutospacing="1" w:line="240" w:lineRule="auto"/>
        <w:rPr>
          <w:b/>
          <w:sz w:val="27"/>
          <w:szCs w:val="27"/>
        </w:rPr>
      </w:pPr>
      <w:r w:rsidRPr="00053591">
        <w:rPr>
          <w:sz w:val="27"/>
          <w:szCs w:val="27"/>
        </w:rPr>
        <w:t xml:space="preserve">В соответствии с подпунктом «в» пункта </w:t>
      </w:r>
      <w:r w:rsidR="005C7921" w:rsidRPr="00053591">
        <w:rPr>
          <w:sz w:val="27"/>
          <w:szCs w:val="27"/>
        </w:rPr>
        <w:t>9</w:t>
      </w:r>
      <w:r w:rsidRPr="00053591">
        <w:rPr>
          <w:sz w:val="27"/>
          <w:szCs w:val="27"/>
        </w:rPr>
        <w:t xml:space="preserve"> статьи 2</w:t>
      </w:r>
      <w:r w:rsidR="005C7921" w:rsidRPr="00053591">
        <w:rPr>
          <w:sz w:val="27"/>
          <w:szCs w:val="27"/>
        </w:rPr>
        <w:t>6</w:t>
      </w:r>
      <w:r w:rsidRPr="00053591">
        <w:rPr>
          <w:sz w:val="27"/>
          <w:szCs w:val="27"/>
        </w:rPr>
        <w:t xml:space="preserve"> Федерального закона «Об основных гарантиях избирательных прав и права на участие в референдуме граждан Российской Федерации», </w:t>
      </w:r>
      <w:r w:rsidR="00BF3871" w:rsidRPr="00053591">
        <w:rPr>
          <w:sz w:val="27"/>
          <w:szCs w:val="27"/>
        </w:rPr>
        <w:t xml:space="preserve">в рамках проведения </w:t>
      </w:r>
      <w:r w:rsidR="00832197">
        <w:rPr>
          <w:sz w:val="27"/>
          <w:szCs w:val="27"/>
        </w:rPr>
        <w:t>мероприятий, приуроченных ко Дню</w:t>
      </w:r>
      <w:r w:rsidR="00BF3871" w:rsidRPr="00053591">
        <w:rPr>
          <w:sz w:val="27"/>
          <w:szCs w:val="27"/>
        </w:rPr>
        <w:t xml:space="preserve"> молодого избирателя, </w:t>
      </w:r>
      <w:r w:rsidR="00CD312E" w:rsidRPr="00053591">
        <w:rPr>
          <w:sz w:val="27"/>
          <w:szCs w:val="27"/>
        </w:rPr>
        <w:t xml:space="preserve">Октябрьская </w:t>
      </w:r>
      <w:r w:rsidR="002B509F" w:rsidRPr="00053591">
        <w:rPr>
          <w:sz w:val="27"/>
          <w:szCs w:val="27"/>
        </w:rPr>
        <w:t xml:space="preserve">территориальная избирательная комиссия, </w:t>
      </w:r>
      <w:r w:rsidR="00BD6138" w:rsidRPr="00053591">
        <w:rPr>
          <w:sz w:val="27"/>
          <w:szCs w:val="27"/>
        </w:rPr>
        <w:t xml:space="preserve">г. Архангельск, </w:t>
      </w:r>
      <w:r w:rsidR="002B509F" w:rsidRPr="00053591">
        <w:rPr>
          <w:b/>
          <w:sz w:val="27"/>
          <w:szCs w:val="27"/>
        </w:rPr>
        <w:t>постановляет:</w:t>
      </w:r>
    </w:p>
    <w:p w14:paraId="2D21B45C" w14:textId="61396512" w:rsidR="00784A4C" w:rsidRPr="00053591" w:rsidRDefault="00784A4C" w:rsidP="00832197">
      <w:pPr>
        <w:pStyle w:val="14-15"/>
        <w:spacing w:after="100" w:afterAutospacing="1" w:line="240" w:lineRule="auto"/>
        <w:rPr>
          <w:sz w:val="27"/>
          <w:szCs w:val="27"/>
        </w:rPr>
      </w:pPr>
      <w:r w:rsidRPr="00053591">
        <w:rPr>
          <w:sz w:val="27"/>
          <w:szCs w:val="27"/>
        </w:rPr>
        <w:t xml:space="preserve">1. Провести конкурс </w:t>
      </w:r>
      <w:r w:rsidRPr="00053591">
        <w:rPr>
          <w:color w:val="000000"/>
          <w:sz w:val="27"/>
          <w:szCs w:val="27"/>
        </w:rPr>
        <w:t>коротких видеороликов формата «</w:t>
      </w:r>
      <w:proofErr w:type="spellStart"/>
      <w:r w:rsidRPr="00053591">
        <w:rPr>
          <w:color w:val="000000"/>
          <w:sz w:val="27"/>
          <w:szCs w:val="27"/>
        </w:rPr>
        <w:t>Reels</w:t>
      </w:r>
      <w:proofErr w:type="spellEnd"/>
      <w:r w:rsidRPr="00053591">
        <w:rPr>
          <w:color w:val="000000"/>
          <w:sz w:val="27"/>
          <w:szCs w:val="27"/>
        </w:rPr>
        <w:t xml:space="preserve">» о выборах </w:t>
      </w:r>
      <w:r w:rsidRPr="00053591">
        <w:rPr>
          <w:sz w:val="27"/>
          <w:szCs w:val="27"/>
        </w:rPr>
        <w:t>среди школьников и студентов образовательных организаций Октябрьского территориального округа ГО «Город Архангельск».</w:t>
      </w:r>
    </w:p>
    <w:p w14:paraId="522A0161" w14:textId="4BE53FAD" w:rsidR="00FF0AAC" w:rsidRPr="00053591" w:rsidRDefault="00784A4C" w:rsidP="00832197">
      <w:pPr>
        <w:pStyle w:val="14-15"/>
        <w:spacing w:after="100" w:afterAutospacing="1" w:line="240" w:lineRule="auto"/>
        <w:rPr>
          <w:sz w:val="27"/>
          <w:szCs w:val="27"/>
        </w:rPr>
      </w:pPr>
      <w:r w:rsidRPr="00053591">
        <w:rPr>
          <w:sz w:val="27"/>
          <w:szCs w:val="27"/>
        </w:rPr>
        <w:t xml:space="preserve">2. </w:t>
      </w:r>
      <w:r w:rsidR="00CD312E" w:rsidRPr="00053591">
        <w:rPr>
          <w:sz w:val="27"/>
          <w:szCs w:val="27"/>
        </w:rPr>
        <w:t xml:space="preserve">Утвердить </w:t>
      </w:r>
      <w:r w:rsidR="00BF3871" w:rsidRPr="00053591">
        <w:rPr>
          <w:sz w:val="27"/>
          <w:szCs w:val="27"/>
        </w:rPr>
        <w:t>Положение о</w:t>
      </w:r>
      <w:r w:rsidR="00D321FA" w:rsidRPr="00053591">
        <w:rPr>
          <w:sz w:val="27"/>
          <w:szCs w:val="27"/>
        </w:rPr>
        <w:t xml:space="preserve"> порядке проведения</w:t>
      </w:r>
      <w:r w:rsidR="00D321FA" w:rsidRPr="00053591">
        <w:rPr>
          <w:sz w:val="27"/>
          <w:szCs w:val="27"/>
        </w:rPr>
        <w:br/>
      </w:r>
      <w:r w:rsidRPr="00053591">
        <w:rPr>
          <w:sz w:val="27"/>
          <w:szCs w:val="27"/>
        </w:rPr>
        <w:t xml:space="preserve">конкурса </w:t>
      </w:r>
      <w:r w:rsidRPr="00053591">
        <w:rPr>
          <w:color w:val="000000"/>
          <w:sz w:val="27"/>
          <w:szCs w:val="27"/>
        </w:rPr>
        <w:t>коротких видеороликов формата «</w:t>
      </w:r>
      <w:proofErr w:type="spellStart"/>
      <w:r w:rsidRPr="00053591">
        <w:rPr>
          <w:color w:val="000000"/>
          <w:sz w:val="27"/>
          <w:szCs w:val="27"/>
        </w:rPr>
        <w:t>Reels</w:t>
      </w:r>
      <w:proofErr w:type="spellEnd"/>
      <w:r w:rsidRPr="00053591">
        <w:rPr>
          <w:color w:val="000000"/>
          <w:sz w:val="27"/>
          <w:szCs w:val="27"/>
        </w:rPr>
        <w:t xml:space="preserve">» о выборах </w:t>
      </w:r>
      <w:r w:rsidRPr="00053591">
        <w:rPr>
          <w:sz w:val="27"/>
          <w:szCs w:val="27"/>
        </w:rPr>
        <w:t xml:space="preserve">среди школьников и студентов образовательных организаций Октябрьского территориального округа ГО «Город Архангельск»  </w:t>
      </w:r>
      <w:r w:rsidR="00D321FA" w:rsidRPr="00053591">
        <w:rPr>
          <w:sz w:val="27"/>
          <w:szCs w:val="27"/>
        </w:rPr>
        <w:t xml:space="preserve">(прилагается). </w:t>
      </w:r>
    </w:p>
    <w:p w14:paraId="00651C08" w14:textId="77777777" w:rsidR="00FF0AAC" w:rsidRPr="00053591" w:rsidRDefault="00FF0AAC" w:rsidP="00832197">
      <w:pPr>
        <w:pStyle w:val="14-15"/>
        <w:spacing w:after="100" w:afterAutospacing="1" w:line="240" w:lineRule="auto"/>
        <w:rPr>
          <w:sz w:val="27"/>
          <w:szCs w:val="27"/>
        </w:rPr>
      </w:pPr>
      <w:r w:rsidRPr="00053591">
        <w:rPr>
          <w:sz w:val="27"/>
          <w:szCs w:val="27"/>
        </w:rPr>
        <w:t xml:space="preserve">3. </w:t>
      </w:r>
      <w:r w:rsidR="00D321FA" w:rsidRPr="00053591">
        <w:rPr>
          <w:sz w:val="27"/>
          <w:szCs w:val="27"/>
        </w:rPr>
        <w:t xml:space="preserve">Утвердить состав конкурсной комиссии </w:t>
      </w:r>
      <w:r w:rsidR="00784A4C" w:rsidRPr="00053591">
        <w:rPr>
          <w:sz w:val="27"/>
          <w:szCs w:val="27"/>
        </w:rPr>
        <w:t xml:space="preserve">конкурса </w:t>
      </w:r>
      <w:r w:rsidR="00784A4C" w:rsidRPr="00053591">
        <w:rPr>
          <w:color w:val="000000"/>
          <w:sz w:val="27"/>
          <w:szCs w:val="27"/>
        </w:rPr>
        <w:t>коротких видеороликов формата «</w:t>
      </w:r>
      <w:proofErr w:type="spellStart"/>
      <w:r w:rsidR="00784A4C" w:rsidRPr="00053591">
        <w:rPr>
          <w:color w:val="000000"/>
          <w:sz w:val="27"/>
          <w:szCs w:val="27"/>
        </w:rPr>
        <w:t>Reels</w:t>
      </w:r>
      <w:proofErr w:type="spellEnd"/>
      <w:r w:rsidR="00784A4C" w:rsidRPr="00053591">
        <w:rPr>
          <w:color w:val="000000"/>
          <w:sz w:val="27"/>
          <w:szCs w:val="27"/>
        </w:rPr>
        <w:t xml:space="preserve">» о выборах </w:t>
      </w:r>
      <w:r w:rsidR="00784A4C" w:rsidRPr="00053591">
        <w:rPr>
          <w:sz w:val="27"/>
          <w:szCs w:val="27"/>
        </w:rPr>
        <w:t xml:space="preserve">среди школьников и студентов  образовательных организаций Октябрьского территориального округа ГО «Город Архангельск» </w:t>
      </w:r>
      <w:r w:rsidR="00D321FA" w:rsidRPr="00053591">
        <w:rPr>
          <w:sz w:val="27"/>
          <w:szCs w:val="27"/>
        </w:rPr>
        <w:t>(приложение</w:t>
      </w:r>
      <w:r w:rsidR="00B15711" w:rsidRPr="00053591">
        <w:rPr>
          <w:sz w:val="27"/>
          <w:szCs w:val="27"/>
        </w:rPr>
        <w:t xml:space="preserve"> </w:t>
      </w:r>
      <w:r w:rsidR="00D321FA" w:rsidRPr="00053591">
        <w:rPr>
          <w:sz w:val="27"/>
          <w:szCs w:val="27"/>
        </w:rPr>
        <w:t>№ 1).</w:t>
      </w:r>
    </w:p>
    <w:p w14:paraId="311FB07C" w14:textId="77777777" w:rsidR="00FF0AAC" w:rsidRPr="00053591" w:rsidRDefault="00FF0AAC" w:rsidP="00832197">
      <w:pPr>
        <w:pStyle w:val="14-15"/>
        <w:spacing w:after="100" w:afterAutospacing="1" w:line="240" w:lineRule="auto"/>
        <w:rPr>
          <w:sz w:val="27"/>
          <w:szCs w:val="27"/>
        </w:rPr>
      </w:pPr>
      <w:r w:rsidRPr="00053591">
        <w:rPr>
          <w:sz w:val="27"/>
          <w:szCs w:val="27"/>
        </w:rPr>
        <w:t xml:space="preserve">4. </w:t>
      </w:r>
      <w:r w:rsidR="00D321FA" w:rsidRPr="00053591">
        <w:rPr>
          <w:sz w:val="27"/>
          <w:szCs w:val="27"/>
        </w:rPr>
        <w:t xml:space="preserve">Направить настоящее постановление в </w:t>
      </w:r>
      <w:r w:rsidR="00784A4C" w:rsidRPr="00053591">
        <w:rPr>
          <w:sz w:val="27"/>
          <w:szCs w:val="27"/>
        </w:rPr>
        <w:t xml:space="preserve">образовательные учреждения и </w:t>
      </w:r>
      <w:r w:rsidR="00CD0F9F" w:rsidRPr="00053591">
        <w:rPr>
          <w:sz w:val="27"/>
          <w:szCs w:val="27"/>
        </w:rPr>
        <w:t>профессиональные образовательные организации</w:t>
      </w:r>
      <w:r w:rsidR="00784A4C" w:rsidRPr="00053591">
        <w:rPr>
          <w:sz w:val="27"/>
          <w:szCs w:val="27"/>
        </w:rPr>
        <w:t>, расположенные на территории Октябрьского территориального округа ГО «Город Архангельск</w:t>
      </w:r>
      <w:r w:rsidRPr="00053591">
        <w:rPr>
          <w:sz w:val="27"/>
          <w:szCs w:val="27"/>
        </w:rPr>
        <w:t>», членам конкурсной комиссии.</w:t>
      </w:r>
      <w:r w:rsidR="00784A4C" w:rsidRPr="00053591">
        <w:rPr>
          <w:sz w:val="27"/>
          <w:szCs w:val="27"/>
        </w:rPr>
        <w:t xml:space="preserve"> </w:t>
      </w:r>
    </w:p>
    <w:p w14:paraId="7D49F082" w14:textId="189C9F38" w:rsidR="007734F6" w:rsidRDefault="00FF0AAC" w:rsidP="00832197">
      <w:pPr>
        <w:pStyle w:val="14-15"/>
        <w:spacing w:after="100" w:afterAutospacing="1" w:line="240" w:lineRule="auto"/>
        <w:rPr>
          <w:sz w:val="27"/>
          <w:szCs w:val="27"/>
        </w:rPr>
      </w:pPr>
      <w:r w:rsidRPr="00053591">
        <w:rPr>
          <w:sz w:val="27"/>
          <w:szCs w:val="27"/>
        </w:rPr>
        <w:t xml:space="preserve">5. </w:t>
      </w:r>
      <w:proofErr w:type="gramStart"/>
      <w:r w:rsidR="00153ADD" w:rsidRPr="00053591">
        <w:rPr>
          <w:sz w:val="27"/>
          <w:szCs w:val="27"/>
        </w:rPr>
        <w:t>Контроль за</w:t>
      </w:r>
      <w:proofErr w:type="gramEnd"/>
      <w:r w:rsidR="00153ADD" w:rsidRPr="00053591">
        <w:rPr>
          <w:sz w:val="27"/>
          <w:szCs w:val="27"/>
        </w:rPr>
        <w:t xml:space="preserve"> исполнением настоящего постановления </w:t>
      </w:r>
      <w:r w:rsidR="00784A4C" w:rsidRPr="00053591">
        <w:rPr>
          <w:sz w:val="27"/>
          <w:szCs w:val="27"/>
        </w:rPr>
        <w:t>возложить на секретаря комиссии Сироткину В.А.</w:t>
      </w:r>
    </w:p>
    <w:p w14:paraId="20C8E9B1" w14:textId="77777777" w:rsidR="00832197" w:rsidRPr="00053591" w:rsidRDefault="00832197" w:rsidP="00832197">
      <w:pPr>
        <w:pStyle w:val="14-15"/>
        <w:spacing w:after="100" w:afterAutospacing="1" w:line="240" w:lineRule="auto"/>
        <w:rPr>
          <w:sz w:val="27"/>
          <w:szCs w:val="27"/>
        </w:rPr>
      </w:pPr>
    </w:p>
    <w:p w14:paraId="1E030555" w14:textId="74F03EA8" w:rsidR="00053591" w:rsidRPr="00053591" w:rsidRDefault="00070512" w:rsidP="00832197">
      <w:pPr>
        <w:pStyle w:val="14-15"/>
        <w:rPr>
          <w:sz w:val="27"/>
          <w:szCs w:val="27"/>
        </w:rPr>
      </w:pPr>
      <w:r w:rsidRPr="00053591">
        <w:rPr>
          <w:sz w:val="27"/>
          <w:szCs w:val="27"/>
        </w:rPr>
        <w:t xml:space="preserve">Председатель комиссии </w:t>
      </w:r>
      <w:r w:rsidRPr="00053591">
        <w:rPr>
          <w:sz w:val="27"/>
          <w:szCs w:val="27"/>
        </w:rPr>
        <w:tab/>
      </w:r>
      <w:r w:rsidRPr="00053591">
        <w:rPr>
          <w:sz w:val="27"/>
          <w:szCs w:val="27"/>
        </w:rPr>
        <w:tab/>
      </w:r>
      <w:r w:rsidRPr="00053591">
        <w:rPr>
          <w:sz w:val="27"/>
          <w:szCs w:val="27"/>
        </w:rPr>
        <w:tab/>
      </w:r>
      <w:r w:rsidR="00053591" w:rsidRPr="00053591">
        <w:rPr>
          <w:sz w:val="27"/>
          <w:szCs w:val="27"/>
        </w:rPr>
        <w:tab/>
      </w:r>
      <w:r w:rsidR="00053591" w:rsidRPr="00053591">
        <w:rPr>
          <w:sz w:val="27"/>
          <w:szCs w:val="27"/>
        </w:rPr>
        <w:tab/>
      </w:r>
      <w:r w:rsidR="00053591">
        <w:rPr>
          <w:sz w:val="27"/>
          <w:szCs w:val="27"/>
        </w:rPr>
        <w:tab/>
      </w:r>
      <w:r w:rsidRPr="00053591">
        <w:rPr>
          <w:sz w:val="27"/>
          <w:szCs w:val="27"/>
        </w:rPr>
        <w:t xml:space="preserve">Т.В. </w:t>
      </w:r>
      <w:proofErr w:type="spellStart"/>
      <w:r w:rsidRPr="00053591">
        <w:rPr>
          <w:sz w:val="27"/>
          <w:szCs w:val="27"/>
        </w:rPr>
        <w:t>Измикова</w:t>
      </w:r>
      <w:proofErr w:type="spellEnd"/>
      <w:r w:rsidRPr="00053591">
        <w:rPr>
          <w:sz w:val="27"/>
          <w:szCs w:val="27"/>
        </w:rPr>
        <w:t xml:space="preserve"> </w:t>
      </w:r>
    </w:p>
    <w:p w14:paraId="47100BCF" w14:textId="3FA09663" w:rsidR="00E458AB" w:rsidRPr="00053591" w:rsidRDefault="00070512" w:rsidP="00832197">
      <w:pPr>
        <w:pStyle w:val="14-15"/>
        <w:rPr>
          <w:sz w:val="27"/>
          <w:szCs w:val="27"/>
        </w:rPr>
      </w:pPr>
      <w:r w:rsidRPr="00053591">
        <w:rPr>
          <w:sz w:val="27"/>
          <w:szCs w:val="27"/>
        </w:rPr>
        <w:t>Секретарь комиссии</w:t>
      </w:r>
      <w:r w:rsidRPr="00053591">
        <w:rPr>
          <w:sz w:val="27"/>
          <w:szCs w:val="27"/>
        </w:rPr>
        <w:tab/>
      </w:r>
      <w:r w:rsidRPr="00053591">
        <w:rPr>
          <w:sz w:val="27"/>
          <w:szCs w:val="27"/>
        </w:rPr>
        <w:tab/>
      </w:r>
      <w:r w:rsidRPr="00053591">
        <w:rPr>
          <w:sz w:val="27"/>
          <w:szCs w:val="27"/>
        </w:rPr>
        <w:tab/>
      </w:r>
      <w:r w:rsidR="00053591" w:rsidRPr="00053591">
        <w:rPr>
          <w:sz w:val="27"/>
          <w:szCs w:val="27"/>
        </w:rPr>
        <w:tab/>
      </w:r>
      <w:r w:rsidR="00053591" w:rsidRPr="00053591">
        <w:rPr>
          <w:sz w:val="27"/>
          <w:szCs w:val="27"/>
        </w:rPr>
        <w:tab/>
      </w:r>
      <w:r w:rsidR="00053591" w:rsidRPr="00053591">
        <w:rPr>
          <w:sz w:val="27"/>
          <w:szCs w:val="27"/>
        </w:rPr>
        <w:tab/>
      </w:r>
      <w:r w:rsidR="00784A4C" w:rsidRPr="00053591">
        <w:rPr>
          <w:sz w:val="27"/>
          <w:szCs w:val="27"/>
        </w:rPr>
        <w:t xml:space="preserve">В.А. Сироткина </w:t>
      </w:r>
    </w:p>
    <w:tbl>
      <w:tblPr>
        <w:tblStyle w:val="af"/>
        <w:tblW w:w="6311"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tblGrid>
      <w:tr w:rsidR="005C7921" w:rsidRPr="00053591" w14:paraId="348F8BA6" w14:textId="77777777" w:rsidTr="00464838">
        <w:tc>
          <w:tcPr>
            <w:tcW w:w="6311" w:type="dxa"/>
          </w:tcPr>
          <w:p w14:paraId="0EBADE65" w14:textId="77777777" w:rsidR="00832197" w:rsidRDefault="00832197" w:rsidP="00534DBE">
            <w:pPr>
              <w:pStyle w:val="ConsPlusNonformat"/>
              <w:widowControl/>
              <w:jc w:val="center"/>
              <w:rPr>
                <w:rFonts w:ascii="Times New Roman" w:hAnsi="Times New Roman" w:cs="Times New Roman"/>
                <w:color w:val="000000"/>
                <w:sz w:val="24"/>
                <w:szCs w:val="24"/>
              </w:rPr>
            </w:pPr>
          </w:p>
          <w:p w14:paraId="31F29019" w14:textId="77777777" w:rsidR="00832197" w:rsidRDefault="00832197" w:rsidP="00534DBE">
            <w:pPr>
              <w:pStyle w:val="ConsPlusNonformat"/>
              <w:widowControl/>
              <w:jc w:val="center"/>
              <w:rPr>
                <w:rFonts w:ascii="Times New Roman" w:hAnsi="Times New Roman" w:cs="Times New Roman"/>
                <w:color w:val="000000"/>
                <w:sz w:val="24"/>
                <w:szCs w:val="24"/>
              </w:rPr>
            </w:pPr>
          </w:p>
          <w:p w14:paraId="418EECE4" w14:textId="77777777" w:rsidR="00832197" w:rsidRDefault="00832197" w:rsidP="00534DBE">
            <w:pPr>
              <w:pStyle w:val="ConsPlusNonformat"/>
              <w:widowControl/>
              <w:jc w:val="center"/>
              <w:rPr>
                <w:rFonts w:ascii="Times New Roman" w:hAnsi="Times New Roman" w:cs="Times New Roman"/>
                <w:color w:val="000000"/>
                <w:sz w:val="24"/>
                <w:szCs w:val="24"/>
              </w:rPr>
            </w:pPr>
          </w:p>
          <w:p w14:paraId="3DEF4F7B" w14:textId="77777777" w:rsidR="00832197" w:rsidRDefault="00832197" w:rsidP="00832197">
            <w:pPr>
              <w:pStyle w:val="ConsPlusNonformat"/>
              <w:widowControl/>
              <w:rPr>
                <w:rFonts w:ascii="Times New Roman" w:hAnsi="Times New Roman" w:cs="Times New Roman"/>
                <w:color w:val="000000"/>
                <w:sz w:val="24"/>
                <w:szCs w:val="24"/>
              </w:rPr>
            </w:pPr>
          </w:p>
          <w:p w14:paraId="4DA1F1E5" w14:textId="77777777" w:rsidR="005C7921" w:rsidRPr="00053591" w:rsidRDefault="005C7921" w:rsidP="00534DBE">
            <w:pPr>
              <w:pStyle w:val="ConsPlusNonformat"/>
              <w:widowControl/>
              <w:jc w:val="center"/>
              <w:rPr>
                <w:rFonts w:ascii="Times New Roman" w:hAnsi="Times New Roman" w:cs="Times New Roman"/>
                <w:color w:val="000000"/>
                <w:sz w:val="24"/>
                <w:szCs w:val="24"/>
              </w:rPr>
            </w:pPr>
            <w:r w:rsidRPr="00053591">
              <w:rPr>
                <w:rFonts w:ascii="Times New Roman" w:hAnsi="Times New Roman" w:cs="Times New Roman"/>
                <w:color w:val="000000"/>
                <w:sz w:val="24"/>
                <w:szCs w:val="24"/>
              </w:rPr>
              <w:t>УТВЕРЖДЕН</w:t>
            </w:r>
            <w:r w:rsidR="00464838" w:rsidRPr="00053591">
              <w:rPr>
                <w:rFonts w:ascii="Times New Roman" w:hAnsi="Times New Roman" w:cs="Times New Roman"/>
                <w:color w:val="000000"/>
                <w:sz w:val="24"/>
                <w:szCs w:val="24"/>
              </w:rPr>
              <w:t>О</w:t>
            </w:r>
          </w:p>
          <w:p w14:paraId="58C9B508" w14:textId="77777777" w:rsidR="005C7921" w:rsidRPr="00053591" w:rsidRDefault="005C7921" w:rsidP="00534DBE">
            <w:pPr>
              <w:pStyle w:val="ConsPlusNonformat"/>
              <w:widowControl/>
              <w:jc w:val="center"/>
              <w:rPr>
                <w:rFonts w:ascii="Times New Roman" w:hAnsi="Times New Roman" w:cs="Times New Roman"/>
                <w:color w:val="000000"/>
                <w:sz w:val="24"/>
                <w:szCs w:val="24"/>
              </w:rPr>
            </w:pPr>
            <w:r w:rsidRPr="00053591">
              <w:rPr>
                <w:rFonts w:ascii="Times New Roman" w:hAnsi="Times New Roman" w:cs="Times New Roman"/>
                <w:color w:val="000000"/>
                <w:sz w:val="24"/>
                <w:szCs w:val="24"/>
              </w:rPr>
              <w:t xml:space="preserve">постановлением Октябрьской территориальной избирательной комиссии, г. Архангельск </w:t>
            </w:r>
          </w:p>
          <w:p w14:paraId="4D32E1C0" w14:textId="29A3F011" w:rsidR="005C7921" w:rsidRPr="00053591" w:rsidRDefault="005C7921" w:rsidP="00534DBE">
            <w:pPr>
              <w:pStyle w:val="ConsPlusNonformat"/>
              <w:widowControl/>
              <w:jc w:val="center"/>
              <w:rPr>
                <w:rFonts w:ascii="Times New Roman" w:hAnsi="Times New Roman" w:cs="Times New Roman"/>
                <w:sz w:val="24"/>
                <w:szCs w:val="24"/>
              </w:rPr>
            </w:pPr>
            <w:r w:rsidRPr="00053591">
              <w:rPr>
                <w:rFonts w:ascii="Times New Roman" w:hAnsi="Times New Roman" w:cs="Times New Roman"/>
                <w:sz w:val="24"/>
                <w:szCs w:val="24"/>
              </w:rPr>
              <w:t>от 17 февраля 202</w:t>
            </w:r>
            <w:r w:rsidR="00784A4C" w:rsidRPr="00053591">
              <w:rPr>
                <w:rFonts w:ascii="Times New Roman" w:hAnsi="Times New Roman" w:cs="Times New Roman"/>
                <w:sz w:val="24"/>
                <w:szCs w:val="24"/>
              </w:rPr>
              <w:t>5</w:t>
            </w:r>
            <w:r w:rsidRPr="00053591">
              <w:rPr>
                <w:rFonts w:ascii="Times New Roman" w:hAnsi="Times New Roman" w:cs="Times New Roman"/>
                <w:sz w:val="24"/>
                <w:szCs w:val="24"/>
              </w:rPr>
              <w:t xml:space="preserve"> года № </w:t>
            </w:r>
            <w:r w:rsidR="007734F6">
              <w:rPr>
                <w:rFonts w:ascii="Times New Roman" w:hAnsi="Times New Roman" w:cs="Times New Roman"/>
                <w:sz w:val="24"/>
                <w:szCs w:val="24"/>
              </w:rPr>
              <w:t>129/444</w:t>
            </w:r>
          </w:p>
          <w:p w14:paraId="340B6788" w14:textId="77777777" w:rsidR="005C7921" w:rsidRPr="00053591" w:rsidRDefault="005C7921" w:rsidP="00534DBE">
            <w:pPr>
              <w:pStyle w:val="ConsPlusNonformat"/>
              <w:widowControl/>
              <w:jc w:val="center"/>
              <w:rPr>
                <w:rFonts w:ascii="Times New Roman" w:hAnsi="Times New Roman" w:cs="Times New Roman"/>
                <w:color w:val="000000"/>
                <w:sz w:val="24"/>
                <w:szCs w:val="24"/>
              </w:rPr>
            </w:pPr>
          </w:p>
        </w:tc>
      </w:tr>
    </w:tbl>
    <w:p w14:paraId="5DA25507" w14:textId="3FD919EA" w:rsidR="00784A4C" w:rsidRPr="00FF0AAC" w:rsidRDefault="00CD0F9F" w:rsidP="00784A4C">
      <w:pPr>
        <w:jc w:val="center"/>
        <w:rPr>
          <w:b/>
          <w:szCs w:val="28"/>
        </w:rPr>
      </w:pPr>
      <w:r w:rsidRPr="00FF0AAC">
        <w:rPr>
          <w:b/>
          <w:szCs w:val="28"/>
        </w:rPr>
        <w:lastRenderedPageBreak/>
        <w:t>Положение о порядке проведения</w:t>
      </w:r>
      <w:r w:rsidR="00784A4C" w:rsidRPr="00FF0AAC">
        <w:rPr>
          <w:b/>
          <w:szCs w:val="28"/>
        </w:rPr>
        <w:t xml:space="preserve"> конкурса </w:t>
      </w:r>
      <w:r w:rsidR="00784A4C" w:rsidRPr="00FF0AAC">
        <w:rPr>
          <w:b/>
          <w:color w:val="000000"/>
          <w:szCs w:val="28"/>
        </w:rPr>
        <w:t>коротких видеороликов формата «</w:t>
      </w:r>
      <w:proofErr w:type="spellStart"/>
      <w:r w:rsidR="00784A4C" w:rsidRPr="00FF0AAC">
        <w:rPr>
          <w:b/>
          <w:color w:val="000000"/>
          <w:szCs w:val="28"/>
        </w:rPr>
        <w:t>Reels</w:t>
      </w:r>
      <w:proofErr w:type="spellEnd"/>
      <w:r w:rsidR="00784A4C" w:rsidRPr="00FF0AAC">
        <w:rPr>
          <w:b/>
          <w:color w:val="000000"/>
          <w:szCs w:val="28"/>
        </w:rPr>
        <w:t>» о выборах</w:t>
      </w:r>
      <w:r w:rsidR="00784A4C" w:rsidRPr="00FF0AAC">
        <w:rPr>
          <w:b/>
          <w:szCs w:val="28"/>
        </w:rPr>
        <w:t xml:space="preserve"> среди школьников и студентов  образовательных организаций Октябрьского территориального округа ГО «Город Архангельск»</w:t>
      </w:r>
    </w:p>
    <w:p w14:paraId="7DF67AD9" w14:textId="77777777" w:rsidR="00CD0F9F" w:rsidRPr="00053591" w:rsidRDefault="00CD0F9F" w:rsidP="00053591">
      <w:pPr>
        <w:rPr>
          <w:sz w:val="27"/>
          <w:szCs w:val="27"/>
        </w:rPr>
      </w:pPr>
    </w:p>
    <w:p w14:paraId="73D3D022" w14:textId="77777777" w:rsidR="00CD0F9F" w:rsidRPr="00053591" w:rsidRDefault="00CD0F9F" w:rsidP="00CD0F9F">
      <w:pPr>
        <w:ind w:firstLine="709"/>
        <w:jc w:val="center"/>
        <w:rPr>
          <w:sz w:val="27"/>
          <w:szCs w:val="27"/>
        </w:rPr>
      </w:pPr>
      <w:r w:rsidRPr="00053591">
        <w:rPr>
          <w:sz w:val="27"/>
          <w:szCs w:val="27"/>
        </w:rPr>
        <w:t>1.Общие положения</w:t>
      </w:r>
    </w:p>
    <w:p w14:paraId="1FE4985F" w14:textId="77777777" w:rsidR="00CD0F9F" w:rsidRPr="00053591" w:rsidRDefault="00CD0F9F" w:rsidP="00784A4C">
      <w:pPr>
        <w:ind w:left="708" w:firstLine="1"/>
        <w:jc w:val="both"/>
        <w:rPr>
          <w:sz w:val="27"/>
          <w:szCs w:val="27"/>
        </w:rPr>
      </w:pPr>
    </w:p>
    <w:p w14:paraId="1FB63D45" w14:textId="4C8B84C2" w:rsidR="00CD0F9F" w:rsidRPr="00053591" w:rsidRDefault="00CD0F9F" w:rsidP="005B446A">
      <w:pPr>
        <w:ind w:firstLine="708"/>
        <w:jc w:val="both"/>
        <w:rPr>
          <w:sz w:val="27"/>
          <w:szCs w:val="27"/>
        </w:rPr>
      </w:pPr>
      <w:r w:rsidRPr="00053591">
        <w:rPr>
          <w:sz w:val="27"/>
          <w:szCs w:val="27"/>
        </w:rPr>
        <w:t xml:space="preserve">1.1. Настоящее Положение определяет порядок организации и проведения </w:t>
      </w:r>
      <w:r w:rsidR="00784A4C" w:rsidRPr="00053591">
        <w:rPr>
          <w:sz w:val="27"/>
          <w:szCs w:val="27"/>
        </w:rPr>
        <w:t xml:space="preserve">конкурса </w:t>
      </w:r>
      <w:r w:rsidR="00784A4C" w:rsidRPr="00053591">
        <w:rPr>
          <w:color w:val="000000"/>
          <w:sz w:val="27"/>
          <w:szCs w:val="27"/>
        </w:rPr>
        <w:t>коротких видеороликов формата «</w:t>
      </w:r>
      <w:proofErr w:type="spellStart"/>
      <w:r w:rsidR="00784A4C" w:rsidRPr="00053591">
        <w:rPr>
          <w:color w:val="000000"/>
          <w:sz w:val="27"/>
          <w:szCs w:val="27"/>
        </w:rPr>
        <w:t>Reels</w:t>
      </w:r>
      <w:proofErr w:type="spellEnd"/>
      <w:r w:rsidR="00784A4C" w:rsidRPr="00053591">
        <w:rPr>
          <w:color w:val="000000"/>
          <w:sz w:val="27"/>
          <w:szCs w:val="27"/>
        </w:rPr>
        <w:t>» о выборах</w:t>
      </w:r>
      <w:r w:rsidR="005B446A" w:rsidRPr="00053591">
        <w:rPr>
          <w:sz w:val="27"/>
          <w:szCs w:val="27"/>
        </w:rPr>
        <w:t xml:space="preserve"> </w:t>
      </w:r>
      <w:r w:rsidRPr="00053591">
        <w:rPr>
          <w:sz w:val="27"/>
          <w:szCs w:val="27"/>
        </w:rPr>
        <w:t>(далее – Конкурс) среди</w:t>
      </w:r>
      <w:r w:rsidR="00784A4C" w:rsidRPr="00053591">
        <w:rPr>
          <w:sz w:val="27"/>
          <w:szCs w:val="27"/>
        </w:rPr>
        <w:t xml:space="preserve"> школьников и студентов образовательных организаций Октябрьского территориального округа ГО «Город Архангельск», </w:t>
      </w:r>
      <w:r w:rsidRPr="00053591">
        <w:rPr>
          <w:sz w:val="27"/>
          <w:szCs w:val="27"/>
        </w:rPr>
        <w:t>его организационное и методическое обеспечение, порядок участия в Конкурсе и определения победителей и призеров.</w:t>
      </w:r>
    </w:p>
    <w:p w14:paraId="6A6F25C8" w14:textId="6648FCA2" w:rsidR="002F55A7" w:rsidRPr="00053591" w:rsidRDefault="00CD0F9F" w:rsidP="002F55A7">
      <w:pPr>
        <w:ind w:firstLine="708"/>
        <w:jc w:val="both"/>
        <w:rPr>
          <w:sz w:val="27"/>
          <w:szCs w:val="27"/>
        </w:rPr>
      </w:pPr>
      <w:r w:rsidRPr="00053591">
        <w:rPr>
          <w:sz w:val="27"/>
          <w:szCs w:val="27"/>
        </w:rPr>
        <w:t>1.2. Целью Конкурса является содействие формированию активной гражданской позиции молодого поколен</w:t>
      </w:r>
      <w:r w:rsidR="002F55A7" w:rsidRPr="00053591">
        <w:rPr>
          <w:sz w:val="27"/>
          <w:szCs w:val="27"/>
        </w:rPr>
        <w:t xml:space="preserve">ия избирателей, повышение </w:t>
      </w:r>
      <w:r w:rsidR="002F55A7" w:rsidRPr="00053591">
        <w:rPr>
          <w:color w:val="000000"/>
          <w:sz w:val="27"/>
          <w:szCs w:val="27"/>
        </w:rPr>
        <w:t>интереса к избирательному процессу.</w:t>
      </w:r>
    </w:p>
    <w:p w14:paraId="54403477" w14:textId="77777777" w:rsidR="00CD0F9F" w:rsidRPr="00053591" w:rsidRDefault="00CD0F9F" w:rsidP="00CD0F9F">
      <w:pPr>
        <w:ind w:firstLine="709"/>
        <w:jc w:val="both"/>
        <w:rPr>
          <w:sz w:val="27"/>
          <w:szCs w:val="27"/>
        </w:rPr>
      </w:pPr>
      <w:r w:rsidRPr="00053591">
        <w:rPr>
          <w:sz w:val="27"/>
          <w:szCs w:val="27"/>
        </w:rPr>
        <w:t>Задачами Конкурса являются:</w:t>
      </w:r>
    </w:p>
    <w:p w14:paraId="59027EDA" w14:textId="2127E264" w:rsidR="00784A4C" w:rsidRPr="00053591" w:rsidRDefault="00CD0F9F" w:rsidP="00784A4C">
      <w:pPr>
        <w:ind w:firstLine="709"/>
        <w:jc w:val="both"/>
        <w:rPr>
          <w:sz w:val="27"/>
          <w:szCs w:val="27"/>
        </w:rPr>
      </w:pPr>
      <w:r w:rsidRPr="00053591">
        <w:rPr>
          <w:sz w:val="27"/>
          <w:szCs w:val="27"/>
        </w:rPr>
        <w:sym w:font="Symbol" w:char="F02D"/>
      </w:r>
      <w:r w:rsidRPr="00053591">
        <w:rPr>
          <w:sz w:val="27"/>
          <w:szCs w:val="27"/>
        </w:rPr>
        <w:t xml:space="preserve"> повышение </w:t>
      </w:r>
      <w:r w:rsidR="00784A4C" w:rsidRPr="00053591">
        <w:rPr>
          <w:sz w:val="27"/>
          <w:szCs w:val="27"/>
        </w:rPr>
        <w:t xml:space="preserve"> гражданской активности и </w:t>
      </w:r>
      <w:r w:rsidRPr="00053591">
        <w:rPr>
          <w:sz w:val="27"/>
          <w:szCs w:val="27"/>
        </w:rPr>
        <w:t>правовой культуры</w:t>
      </w:r>
      <w:r w:rsidR="00784A4C" w:rsidRPr="00053591">
        <w:rPr>
          <w:sz w:val="27"/>
          <w:szCs w:val="27"/>
        </w:rPr>
        <w:t xml:space="preserve"> молодых избирателей</w:t>
      </w:r>
      <w:r w:rsidRPr="00053591">
        <w:rPr>
          <w:sz w:val="27"/>
          <w:szCs w:val="27"/>
        </w:rPr>
        <w:t>;</w:t>
      </w:r>
    </w:p>
    <w:p w14:paraId="77A1E0D1" w14:textId="1B817BBB" w:rsidR="00784A4C" w:rsidRPr="00053591" w:rsidRDefault="00784A4C" w:rsidP="00784A4C">
      <w:pPr>
        <w:ind w:firstLine="709"/>
        <w:jc w:val="both"/>
        <w:rPr>
          <w:color w:val="000000"/>
          <w:sz w:val="27"/>
          <w:szCs w:val="27"/>
        </w:rPr>
      </w:pPr>
      <w:r w:rsidRPr="00053591">
        <w:rPr>
          <w:sz w:val="27"/>
          <w:szCs w:val="27"/>
        </w:rPr>
        <w:sym w:font="Symbol" w:char="F02D"/>
      </w:r>
      <w:r w:rsidRPr="00053591">
        <w:rPr>
          <w:sz w:val="27"/>
          <w:szCs w:val="27"/>
        </w:rPr>
        <w:t xml:space="preserve"> ф</w:t>
      </w:r>
      <w:r w:rsidRPr="00053591">
        <w:rPr>
          <w:color w:val="000000"/>
          <w:sz w:val="27"/>
          <w:szCs w:val="27"/>
        </w:rPr>
        <w:t>ормирование правовой культуры и  пониман</w:t>
      </w:r>
      <w:r w:rsidR="002F55A7" w:rsidRPr="00053591">
        <w:rPr>
          <w:color w:val="000000"/>
          <w:sz w:val="27"/>
          <w:szCs w:val="27"/>
        </w:rPr>
        <w:t>ие значимости участия в выборах;</w:t>
      </w:r>
    </w:p>
    <w:p w14:paraId="43F4A597" w14:textId="25E47E8E" w:rsidR="002F55A7" w:rsidRPr="00784A4C" w:rsidRDefault="002F55A7" w:rsidP="002F55A7">
      <w:pPr>
        <w:shd w:val="clear" w:color="auto" w:fill="FFFFFF"/>
        <w:rPr>
          <w:color w:val="000000"/>
          <w:sz w:val="27"/>
          <w:szCs w:val="27"/>
        </w:rPr>
      </w:pPr>
      <w:r w:rsidRPr="00053591">
        <w:rPr>
          <w:color w:val="000000"/>
          <w:sz w:val="27"/>
          <w:szCs w:val="27"/>
        </w:rPr>
        <w:t> </w:t>
      </w:r>
      <w:r w:rsidRPr="00053591">
        <w:rPr>
          <w:color w:val="000000"/>
          <w:sz w:val="27"/>
          <w:szCs w:val="27"/>
        </w:rPr>
        <w:tab/>
      </w:r>
      <w:r w:rsidRPr="00053591">
        <w:rPr>
          <w:sz w:val="27"/>
          <w:szCs w:val="27"/>
        </w:rPr>
        <w:sym w:font="Symbol" w:char="F02D"/>
      </w:r>
      <w:r w:rsidRPr="00053591">
        <w:rPr>
          <w:sz w:val="27"/>
          <w:szCs w:val="27"/>
        </w:rPr>
        <w:t xml:space="preserve"> </w:t>
      </w:r>
      <w:r w:rsidRPr="00053591">
        <w:rPr>
          <w:color w:val="000000"/>
          <w:sz w:val="27"/>
          <w:szCs w:val="27"/>
        </w:rPr>
        <w:t>привлечение внимания к проблемам местного сообщества.</w:t>
      </w:r>
    </w:p>
    <w:p w14:paraId="201532B1" w14:textId="4BF0C176" w:rsidR="00784A4C" w:rsidRPr="00784A4C" w:rsidRDefault="00CD0F9F" w:rsidP="002F55A7">
      <w:pPr>
        <w:ind w:firstLine="708"/>
        <w:jc w:val="both"/>
        <w:rPr>
          <w:sz w:val="27"/>
          <w:szCs w:val="27"/>
        </w:rPr>
      </w:pPr>
      <w:r w:rsidRPr="00053591">
        <w:rPr>
          <w:sz w:val="27"/>
          <w:szCs w:val="27"/>
        </w:rPr>
        <w:sym w:font="Symbol" w:char="F02D"/>
      </w:r>
      <w:r w:rsidRPr="00053591">
        <w:rPr>
          <w:sz w:val="27"/>
          <w:szCs w:val="27"/>
        </w:rPr>
        <w:t xml:space="preserve"> стимулирование </w:t>
      </w:r>
      <w:r w:rsidR="00784A4C" w:rsidRPr="00053591">
        <w:rPr>
          <w:color w:val="000000"/>
          <w:sz w:val="27"/>
          <w:szCs w:val="27"/>
        </w:rPr>
        <w:t>творческой активности и самореализации молодых избирателей;</w:t>
      </w:r>
    </w:p>
    <w:p w14:paraId="5710E37A" w14:textId="77777777" w:rsidR="002F55A7" w:rsidRPr="00053591" w:rsidRDefault="00CD0F9F" w:rsidP="002F55A7">
      <w:pPr>
        <w:ind w:firstLine="709"/>
        <w:jc w:val="both"/>
        <w:rPr>
          <w:sz w:val="27"/>
          <w:szCs w:val="27"/>
        </w:rPr>
      </w:pPr>
      <w:r w:rsidRPr="00053591">
        <w:rPr>
          <w:sz w:val="27"/>
          <w:szCs w:val="27"/>
        </w:rPr>
        <w:sym w:font="Symbol" w:char="F02D"/>
      </w:r>
      <w:r w:rsidRPr="00053591">
        <w:rPr>
          <w:sz w:val="27"/>
          <w:szCs w:val="27"/>
        </w:rPr>
        <w:t xml:space="preserve"> развитие творческого отношения к избирательному процессу.</w:t>
      </w:r>
    </w:p>
    <w:p w14:paraId="731C5E51" w14:textId="1F70D454" w:rsidR="00CD0F9F" w:rsidRPr="00053591" w:rsidRDefault="002F55A7" w:rsidP="002F55A7">
      <w:pPr>
        <w:ind w:firstLine="709"/>
        <w:jc w:val="both"/>
        <w:rPr>
          <w:sz w:val="27"/>
          <w:szCs w:val="27"/>
        </w:rPr>
      </w:pPr>
      <w:r w:rsidRPr="00053591">
        <w:rPr>
          <w:sz w:val="27"/>
          <w:szCs w:val="27"/>
        </w:rPr>
        <w:t xml:space="preserve">1.3. </w:t>
      </w:r>
      <w:r w:rsidRPr="00053591">
        <w:rPr>
          <w:color w:val="000000"/>
          <w:sz w:val="27"/>
          <w:szCs w:val="27"/>
        </w:rPr>
        <w:t>К участию в Конкурсе приглашаются школьники средних и старших классов (8-11 классы) и студенты образовательных учреждений Октябрьского округа города Архангельска.</w:t>
      </w:r>
    </w:p>
    <w:p w14:paraId="225B5120" w14:textId="5D5871C7" w:rsidR="00CD0F9F" w:rsidRPr="00053591" w:rsidRDefault="00CD0F9F" w:rsidP="00CD0F9F">
      <w:pPr>
        <w:ind w:firstLine="709"/>
        <w:jc w:val="both"/>
        <w:rPr>
          <w:sz w:val="27"/>
          <w:szCs w:val="27"/>
        </w:rPr>
      </w:pPr>
      <w:r w:rsidRPr="00053591">
        <w:rPr>
          <w:sz w:val="27"/>
          <w:szCs w:val="27"/>
        </w:rPr>
        <w:t xml:space="preserve">1.4. Конкурс проводится в период с </w:t>
      </w:r>
      <w:r w:rsidR="002F55A7" w:rsidRPr="00053591">
        <w:rPr>
          <w:sz w:val="27"/>
          <w:szCs w:val="27"/>
        </w:rPr>
        <w:t>24 февраля</w:t>
      </w:r>
      <w:r w:rsidRPr="00053591">
        <w:rPr>
          <w:sz w:val="27"/>
          <w:szCs w:val="27"/>
        </w:rPr>
        <w:t xml:space="preserve"> по </w:t>
      </w:r>
      <w:r w:rsidR="002F55A7" w:rsidRPr="00053591">
        <w:rPr>
          <w:sz w:val="27"/>
          <w:szCs w:val="27"/>
        </w:rPr>
        <w:t xml:space="preserve">03 апреля </w:t>
      </w:r>
      <w:r w:rsidRPr="00053591">
        <w:rPr>
          <w:sz w:val="27"/>
          <w:szCs w:val="27"/>
        </w:rPr>
        <w:t xml:space="preserve"> 202</w:t>
      </w:r>
      <w:r w:rsidR="002F55A7" w:rsidRPr="00053591">
        <w:rPr>
          <w:sz w:val="27"/>
          <w:szCs w:val="27"/>
        </w:rPr>
        <w:t>5</w:t>
      </w:r>
      <w:r w:rsidRPr="00053591">
        <w:rPr>
          <w:sz w:val="27"/>
          <w:szCs w:val="27"/>
        </w:rPr>
        <w:t xml:space="preserve"> года Октябрьской территориальной избирательной комиссией, г. Архангельск. </w:t>
      </w:r>
    </w:p>
    <w:p w14:paraId="2443EA4E" w14:textId="77777777" w:rsidR="00CD0F9F" w:rsidRPr="00053591" w:rsidRDefault="00CD0F9F" w:rsidP="00CD0F9F">
      <w:pPr>
        <w:ind w:firstLine="709"/>
        <w:jc w:val="both"/>
        <w:rPr>
          <w:sz w:val="27"/>
          <w:szCs w:val="27"/>
        </w:rPr>
      </w:pPr>
    </w:p>
    <w:p w14:paraId="5C807638" w14:textId="77777777" w:rsidR="00CD0F9F" w:rsidRPr="00053591" w:rsidRDefault="00CD0F9F" w:rsidP="00CD0F9F">
      <w:pPr>
        <w:ind w:firstLine="709"/>
        <w:jc w:val="center"/>
        <w:rPr>
          <w:sz w:val="27"/>
          <w:szCs w:val="27"/>
        </w:rPr>
      </w:pPr>
      <w:r w:rsidRPr="00053591">
        <w:rPr>
          <w:sz w:val="27"/>
          <w:szCs w:val="27"/>
        </w:rPr>
        <w:t>2. Порядок подготовки, организации и проведения Конкурса</w:t>
      </w:r>
    </w:p>
    <w:p w14:paraId="26F8949A" w14:textId="77777777" w:rsidR="004D4390" w:rsidRPr="00053591" w:rsidRDefault="004D4390" w:rsidP="00CD0F9F">
      <w:pPr>
        <w:ind w:firstLine="709"/>
        <w:jc w:val="center"/>
        <w:rPr>
          <w:sz w:val="27"/>
          <w:szCs w:val="27"/>
        </w:rPr>
      </w:pPr>
    </w:p>
    <w:p w14:paraId="7DE11ECB" w14:textId="251BCB3B" w:rsidR="002F55A7" w:rsidRPr="00053591" w:rsidRDefault="00CD0F9F" w:rsidP="002F55A7">
      <w:pPr>
        <w:ind w:firstLine="708"/>
        <w:jc w:val="both"/>
        <w:rPr>
          <w:sz w:val="27"/>
          <w:szCs w:val="27"/>
        </w:rPr>
      </w:pPr>
      <w:r w:rsidRPr="00053591">
        <w:rPr>
          <w:sz w:val="27"/>
          <w:szCs w:val="27"/>
        </w:rPr>
        <w:t xml:space="preserve">2.1. Конкурс проводится в период с </w:t>
      </w:r>
      <w:r w:rsidR="002F55A7" w:rsidRPr="00053591">
        <w:rPr>
          <w:sz w:val="27"/>
          <w:szCs w:val="27"/>
        </w:rPr>
        <w:t xml:space="preserve"> 24 февраля по 03 апреля  2025</w:t>
      </w:r>
      <w:r w:rsidR="00D85A48" w:rsidRPr="00053591">
        <w:rPr>
          <w:sz w:val="27"/>
          <w:szCs w:val="27"/>
        </w:rPr>
        <w:t xml:space="preserve"> года.</w:t>
      </w:r>
    </w:p>
    <w:p w14:paraId="70F25511" w14:textId="40673ADF" w:rsidR="00CD0F9F" w:rsidRPr="00053591" w:rsidRDefault="00CD0F9F" w:rsidP="002F55A7">
      <w:pPr>
        <w:ind w:firstLine="708"/>
        <w:jc w:val="both"/>
        <w:rPr>
          <w:sz w:val="27"/>
          <w:szCs w:val="27"/>
        </w:rPr>
      </w:pPr>
      <w:r w:rsidRPr="00053591">
        <w:rPr>
          <w:sz w:val="27"/>
          <w:szCs w:val="27"/>
        </w:rPr>
        <w:t>2.2. Для организации и проведения Конкурса, подведения итогов</w:t>
      </w:r>
      <w:r w:rsidR="00B15711" w:rsidRPr="00053591">
        <w:rPr>
          <w:sz w:val="27"/>
          <w:szCs w:val="27"/>
        </w:rPr>
        <w:t xml:space="preserve"> </w:t>
      </w:r>
      <w:r w:rsidRPr="00053591">
        <w:rPr>
          <w:sz w:val="27"/>
          <w:szCs w:val="27"/>
        </w:rPr>
        <w:t>создается конкурсная комиссия, состав которой утверждается постановлением Октябрьской территориальной избирательной комиссии, г. Архангельск.</w:t>
      </w:r>
    </w:p>
    <w:p w14:paraId="1BB65B53" w14:textId="77777777" w:rsidR="00CD0F9F" w:rsidRPr="00053591" w:rsidRDefault="00CD0F9F" w:rsidP="00CD0F9F">
      <w:pPr>
        <w:ind w:firstLine="709"/>
        <w:jc w:val="both"/>
        <w:rPr>
          <w:sz w:val="27"/>
          <w:szCs w:val="27"/>
        </w:rPr>
      </w:pPr>
      <w:r w:rsidRPr="00053591">
        <w:rPr>
          <w:sz w:val="27"/>
          <w:szCs w:val="27"/>
        </w:rPr>
        <w:t>2.3. К компетенции конкурсной комиссии относится:</w:t>
      </w:r>
    </w:p>
    <w:p w14:paraId="3DDA333A" w14:textId="77777777" w:rsidR="00CD0F9F" w:rsidRPr="00053591" w:rsidRDefault="00CD0F9F" w:rsidP="00CD0F9F">
      <w:pPr>
        <w:ind w:firstLine="709"/>
        <w:jc w:val="both"/>
        <w:rPr>
          <w:sz w:val="27"/>
          <w:szCs w:val="27"/>
        </w:rPr>
      </w:pPr>
      <w:r w:rsidRPr="00053591">
        <w:rPr>
          <w:sz w:val="27"/>
          <w:szCs w:val="27"/>
        </w:rPr>
        <w:t>1) организация и проведение Конкурса;</w:t>
      </w:r>
    </w:p>
    <w:p w14:paraId="76EC1B1F" w14:textId="77777777" w:rsidR="00CD0F9F" w:rsidRPr="00053591" w:rsidRDefault="00CD0F9F" w:rsidP="00CD0F9F">
      <w:pPr>
        <w:ind w:firstLine="709"/>
        <w:jc w:val="both"/>
        <w:rPr>
          <w:sz w:val="27"/>
          <w:szCs w:val="27"/>
        </w:rPr>
      </w:pPr>
      <w:r w:rsidRPr="00053591">
        <w:rPr>
          <w:sz w:val="27"/>
          <w:szCs w:val="27"/>
        </w:rPr>
        <w:t>2) оценка представленных на Конкурс работ;</w:t>
      </w:r>
    </w:p>
    <w:p w14:paraId="5AD97968" w14:textId="77777777" w:rsidR="00CD0F9F" w:rsidRPr="00053591" w:rsidRDefault="00CD0F9F" w:rsidP="00CD0F9F">
      <w:pPr>
        <w:ind w:firstLine="709"/>
        <w:jc w:val="both"/>
        <w:rPr>
          <w:sz w:val="27"/>
          <w:szCs w:val="27"/>
        </w:rPr>
      </w:pPr>
      <w:r w:rsidRPr="00053591">
        <w:rPr>
          <w:sz w:val="27"/>
          <w:szCs w:val="27"/>
        </w:rPr>
        <w:t>3) подведение итогов Конкурса.</w:t>
      </w:r>
    </w:p>
    <w:p w14:paraId="7A94D702" w14:textId="5BD45746" w:rsidR="002F55A7" w:rsidRPr="00053591" w:rsidRDefault="00CD0F9F" w:rsidP="002F55A7">
      <w:pPr>
        <w:ind w:firstLine="709"/>
        <w:jc w:val="both"/>
        <w:rPr>
          <w:sz w:val="27"/>
          <w:szCs w:val="27"/>
        </w:rPr>
      </w:pPr>
      <w:r w:rsidRPr="00053591">
        <w:rPr>
          <w:sz w:val="27"/>
          <w:szCs w:val="27"/>
        </w:rPr>
        <w:lastRenderedPageBreak/>
        <w:t xml:space="preserve">2.4. Участникам Конкурса </w:t>
      </w:r>
      <w:r w:rsidR="002F55A7" w:rsidRPr="00053591">
        <w:rPr>
          <w:sz w:val="27"/>
          <w:szCs w:val="27"/>
        </w:rPr>
        <w:t xml:space="preserve"> </w:t>
      </w:r>
      <w:r w:rsidRPr="00053591">
        <w:rPr>
          <w:sz w:val="27"/>
          <w:szCs w:val="27"/>
        </w:rPr>
        <w:t xml:space="preserve">предлагается подготовить </w:t>
      </w:r>
      <w:r w:rsidR="002F55A7" w:rsidRPr="00053591">
        <w:rPr>
          <w:sz w:val="27"/>
          <w:szCs w:val="27"/>
        </w:rPr>
        <w:t xml:space="preserve"> </w:t>
      </w:r>
      <w:r w:rsidR="00832197">
        <w:rPr>
          <w:sz w:val="27"/>
          <w:szCs w:val="27"/>
        </w:rPr>
        <w:t xml:space="preserve">короткий </w:t>
      </w:r>
      <w:r w:rsidR="002F55A7" w:rsidRPr="00053591">
        <w:rPr>
          <w:sz w:val="27"/>
          <w:szCs w:val="27"/>
        </w:rPr>
        <w:t>видеоролик</w:t>
      </w:r>
      <w:r w:rsidRPr="00053591">
        <w:rPr>
          <w:sz w:val="27"/>
          <w:szCs w:val="27"/>
        </w:rPr>
        <w:t xml:space="preserve"> на одну из заданных тем:</w:t>
      </w:r>
    </w:p>
    <w:p w14:paraId="1F752047" w14:textId="77777777" w:rsidR="002F55A7" w:rsidRPr="00053591" w:rsidRDefault="002F55A7" w:rsidP="002F55A7">
      <w:pPr>
        <w:ind w:firstLine="709"/>
        <w:jc w:val="both"/>
        <w:rPr>
          <w:sz w:val="27"/>
          <w:szCs w:val="27"/>
        </w:rPr>
      </w:pPr>
      <w:r w:rsidRPr="00053591">
        <w:rPr>
          <w:sz w:val="27"/>
          <w:szCs w:val="27"/>
        </w:rPr>
        <w:t xml:space="preserve">1) </w:t>
      </w:r>
      <w:r w:rsidRPr="00053591">
        <w:rPr>
          <w:color w:val="000000"/>
          <w:sz w:val="27"/>
          <w:szCs w:val="27"/>
        </w:rPr>
        <w:t>«Я выбираю будущее»:  Видеоролики должны отражать важность участия в голосовании,  информировать о правах и обязанностях избирателей.</w:t>
      </w:r>
    </w:p>
    <w:p w14:paraId="149F7435" w14:textId="77777777" w:rsidR="002F55A7" w:rsidRPr="00053591" w:rsidRDefault="002F55A7" w:rsidP="002F55A7">
      <w:pPr>
        <w:ind w:firstLine="709"/>
        <w:jc w:val="both"/>
        <w:rPr>
          <w:sz w:val="27"/>
          <w:szCs w:val="27"/>
        </w:rPr>
      </w:pPr>
      <w:r w:rsidRPr="00053591">
        <w:rPr>
          <w:sz w:val="27"/>
          <w:szCs w:val="27"/>
        </w:rPr>
        <w:t xml:space="preserve">2) </w:t>
      </w:r>
      <w:r w:rsidRPr="00053591">
        <w:rPr>
          <w:color w:val="000000"/>
          <w:sz w:val="27"/>
          <w:szCs w:val="27"/>
        </w:rPr>
        <w:t>«Я – молодой депутат»: Видеоролики должны представить видение участниками роли молодого депутата в решении проблем местного сообщества и участия в выборах.</w:t>
      </w:r>
    </w:p>
    <w:p w14:paraId="7EE6AAAA" w14:textId="77777777" w:rsidR="002F55A7" w:rsidRPr="00053591" w:rsidRDefault="002F55A7" w:rsidP="002F55A7">
      <w:pPr>
        <w:ind w:firstLine="709"/>
        <w:jc w:val="both"/>
        <w:rPr>
          <w:sz w:val="27"/>
          <w:szCs w:val="27"/>
        </w:rPr>
      </w:pPr>
      <w:r w:rsidRPr="00053591">
        <w:rPr>
          <w:sz w:val="27"/>
          <w:szCs w:val="27"/>
        </w:rPr>
        <w:t xml:space="preserve">2.5. </w:t>
      </w:r>
      <w:r w:rsidRPr="00053591">
        <w:rPr>
          <w:color w:val="000000"/>
          <w:sz w:val="27"/>
          <w:szCs w:val="27"/>
        </w:rPr>
        <w:t>Требования к видеороликам:</w:t>
      </w:r>
    </w:p>
    <w:p w14:paraId="4042442A" w14:textId="77777777" w:rsidR="002F55A7" w:rsidRPr="00053591" w:rsidRDefault="002F55A7" w:rsidP="002F55A7">
      <w:pPr>
        <w:ind w:firstLine="709"/>
        <w:jc w:val="both"/>
        <w:rPr>
          <w:sz w:val="27"/>
          <w:szCs w:val="27"/>
        </w:rPr>
      </w:pPr>
      <w:r w:rsidRPr="00053591">
        <w:rPr>
          <w:color w:val="000000"/>
          <w:sz w:val="27"/>
          <w:szCs w:val="27"/>
        </w:rPr>
        <w:t xml:space="preserve">Видеоролики должны быть сняты в формате </w:t>
      </w:r>
      <w:proofErr w:type="spellStart"/>
      <w:r w:rsidRPr="00053591">
        <w:rPr>
          <w:color w:val="000000"/>
          <w:sz w:val="27"/>
          <w:szCs w:val="27"/>
        </w:rPr>
        <w:t>Reels</w:t>
      </w:r>
      <w:proofErr w:type="spellEnd"/>
      <w:r w:rsidRPr="00053591">
        <w:rPr>
          <w:color w:val="000000"/>
          <w:sz w:val="27"/>
          <w:szCs w:val="27"/>
        </w:rPr>
        <w:t>.</w:t>
      </w:r>
    </w:p>
    <w:p w14:paraId="5A4EA51E" w14:textId="77777777" w:rsidR="002F55A7" w:rsidRPr="00053591" w:rsidRDefault="002F55A7" w:rsidP="002F55A7">
      <w:pPr>
        <w:ind w:firstLine="709"/>
        <w:jc w:val="both"/>
        <w:rPr>
          <w:sz w:val="27"/>
          <w:szCs w:val="27"/>
        </w:rPr>
      </w:pPr>
      <w:r w:rsidRPr="00053591">
        <w:rPr>
          <w:color w:val="000000"/>
          <w:sz w:val="27"/>
          <w:szCs w:val="27"/>
        </w:rPr>
        <w:t> Продолжительность видеоролика – не более 90 секунд.</w:t>
      </w:r>
    </w:p>
    <w:p w14:paraId="2A8C6071" w14:textId="77777777" w:rsidR="002F55A7" w:rsidRPr="00053591" w:rsidRDefault="002F55A7" w:rsidP="002F55A7">
      <w:pPr>
        <w:ind w:firstLine="709"/>
        <w:jc w:val="both"/>
        <w:rPr>
          <w:sz w:val="27"/>
          <w:szCs w:val="27"/>
        </w:rPr>
      </w:pPr>
      <w:r w:rsidRPr="00053591">
        <w:rPr>
          <w:color w:val="000000"/>
          <w:sz w:val="27"/>
          <w:szCs w:val="27"/>
        </w:rPr>
        <w:t> Видеоролик должен соответствовать одной из заявленных тем Конкурса.</w:t>
      </w:r>
    </w:p>
    <w:p w14:paraId="29A388C5" w14:textId="77777777" w:rsidR="002F55A7" w:rsidRPr="00053591" w:rsidRDefault="002F55A7" w:rsidP="002F55A7">
      <w:pPr>
        <w:ind w:firstLine="709"/>
        <w:jc w:val="both"/>
        <w:rPr>
          <w:sz w:val="27"/>
          <w:szCs w:val="27"/>
        </w:rPr>
      </w:pPr>
      <w:r w:rsidRPr="00053591">
        <w:rPr>
          <w:color w:val="000000"/>
          <w:sz w:val="27"/>
          <w:szCs w:val="27"/>
        </w:rPr>
        <w:t>Видеоролик должен быть оригинальным и не нарушать авторские права третьих лиц.</w:t>
      </w:r>
    </w:p>
    <w:p w14:paraId="24B660EF" w14:textId="77777777" w:rsidR="002F55A7" w:rsidRPr="00053591" w:rsidRDefault="002F55A7" w:rsidP="002F55A7">
      <w:pPr>
        <w:ind w:firstLine="709"/>
        <w:jc w:val="both"/>
        <w:rPr>
          <w:sz w:val="27"/>
          <w:szCs w:val="27"/>
        </w:rPr>
      </w:pPr>
      <w:r w:rsidRPr="00053591">
        <w:rPr>
          <w:color w:val="000000"/>
          <w:sz w:val="27"/>
          <w:szCs w:val="27"/>
        </w:rPr>
        <w:t> Качество видеоролика должно быть достаточным для комфортного просмотра.</w:t>
      </w:r>
    </w:p>
    <w:p w14:paraId="5AACA4DA" w14:textId="77777777" w:rsidR="005B446A" w:rsidRPr="00053591" w:rsidRDefault="002F55A7" w:rsidP="005B446A">
      <w:pPr>
        <w:ind w:firstLine="709"/>
        <w:jc w:val="both"/>
        <w:rPr>
          <w:color w:val="000000"/>
          <w:sz w:val="27"/>
          <w:szCs w:val="27"/>
        </w:rPr>
      </w:pPr>
      <w:r w:rsidRPr="00053591">
        <w:rPr>
          <w:color w:val="000000"/>
          <w:sz w:val="27"/>
          <w:szCs w:val="27"/>
        </w:rPr>
        <w:t> Запрещается использование в видеороликах материалов экстремистского, насильственного, оскорбительного характера, а также материалов, нарушающих законодательство РФ.</w:t>
      </w:r>
    </w:p>
    <w:p w14:paraId="68DFAD10" w14:textId="2C3D28C5" w:rsidR="002F55A7" w:rsidRPr="00053591" w:rsidRDefault="002F55A7" w:rsidP="005B446A">
      <w:pPr>
        <w:ind w:firstLine="709"/>
        <w:jc w:val="both"/>
        <w:rPr>
          <w:color w:val="000000"/>
          <w:sz w:val="27"/>
          <w:szCs w:val="27"/>
        </w:rPr>
      </w:pPr>
      <w:r w:rsidRPr="00053591">
        <w:rPr>
          <w:sz w:val="27"/>
          <w:szCs w:val="27"/>
        </w:rPr>
        <w:t>Видеоролики не должны содержать признаков агитации за конкретного человека (кандидата, участвующего в выборах), политическую партию (избирательное объединение), либо против них. Работы, содержащие указанные признаки, на Конкурс не принимаются и не оцениваются.</w:t>
      </w:r>
    </w:p>
    <w:p w14:paraId="0957A434" w14:textId="77777777" w:rsidR="002F55A7" w:rsidRPr="00053591" w:rsidRDefault="002F55A7" w:rsidP="002F55A7">
      <w:pPr>
        <w:ind w:firstLine="709"/>
        <w:jc w:val="both"/>
        <w:rPr>
          <w:sz w:val="27"/>
          <w:szCs w:val="27"/>
        </w:rPr>
      </w:pPr>
      <w:r w:rsidRPr="00053591">
        <w:rPr>
          <w:sz w:val="27"/>
          <w:szCs w:val="27"/>
        </w:rPr>
        <w:t xml:space="preserve">2.6. </w:t>
      </w:r>
      <w:r w:rsidRPr="00053591">
        <w:rPr>
          <w:color w:val="000000"/>
          <w:sz w:val="27"/>
          <w:szCs w:val="27"/>
        </w:rPr>
        <w:t>Порядок подачи работ:</w:t>
      </w:r>
    </w:p>
    <w:p w14:paraId="36620166" w14:textId="7DC2B6FA" w:rsidR="00D85A48" w:rsidRPr="00053591" w:rsidRDefault="002F55A7" w:rsidP="00D85A48">
      <w:pPr>
        <w:ind w:firstLine="709"/>
        <w:jc w:val="both"/>
        <w:rPr>
          <w:color w:val="000000"/>
          <w:sz w:val="27"/>
          <w:szCs w:val="27"/>
        </w:rPr>
      </w:pPr>
      <w:r w:rsidRPr="00053591">
        <w:rPr>
          <w:color w:val="000000"/>
          <w:sz w:val="27"/>
          <w:szCs w:val="27"/>
        </w:rPr>
        <w:t>Участники Конкурса размещают свои видеоролики в социальной сети «</w:t>
      </w:r>
      <w:proofErr w:type="spellStart"/>
      <w:r w:rsidRPr="00053591">
        <w:rPr>
          <w:color w:val="000000"/>
          <w:sz w:val="27"/>
          <w:szCs w:val="27"/>
        </w:rPr>
        <w:t>Вконтакте</w:t>
      </w:r>
      <w:proofErr w:type="spellEnd"/>
      <w:r w:rsidRPr="00053591">
        <w:rPr>
          <w:color w:val="000000"/>
          <w:sz w:val="27"/>
          <w:szCs w:val="27"/>
        </w:rPr>
        <w:t xml:space="preserve">» </w:t>
      </w:r>
      <w:r w:rsidR="005B446A" w:rsidRPr="00B233A2">
        <w:rPr>
          <w:color w:val="000000"/>
          <w:sz w:val="27"/>
          <w:szCs w:val="27"/>
        </w:rPr>
        <w:t>на открытой странице</w:t>
      </w:r>
      <w:r w:rsidR="005B446A" w:rsidRPr="00053591">
        <w:rPr>
          <w:color w:val="000000"/>
          <w:sz w:val="27"/>
          <w:szCs w:val="27"/>
        </w:rPr>
        <w:t xml:space="preserve"> </w:t>
      </w:r>
      <w:r w:rsidRPr="00053591">
        <w:rPr>
          <w:color w:val="000000"/>
          <w:sz w:val="27"/>
          <w:szCs w:val="27"/>
        </w:rPr>
        <w:t xml:space="preserve">с указанием </w:t>
      </w:r>
      <w:proofErr w:type="spellStart"/>
      <w:r w:rsidRPr="00053591">
        <w:rPr>
          <w:color w:val="000000"/>
          <w:sz w:val="27"/>
          <w:szCs w:val="27"/>
        </w:rPr>
        <w:t>хэштега</w:t>
      </w:r>
      <w:proofErr w:type="spellEnd"/>
      <w:r w:rsidRPr="00053591">
        <w:rPr>
          <w:color w:val="000000"/>
          <w:sz w:val="27"/>
          <w:szCs w:val="27"/>
        </w:rPr>
        <w:t xml:space="preserve"> (например, #ЯВыбираюБудущееТИК29, #МолодойДепутатАрхангельскТИК29)</w:t>
      </w:r>
      <w:r w:rsidR="00D85A48" w:rsidRPr="00053591">
        <w:rPr>
          <w:color w:val="000000"/>
          <w:sz w:val="27"/>
          <w:szCs w:val="27"/>
        </w:rPr>
        <w:t xml:space="preserve"> </w:t>
      </w:r>
      <w:r w:rsidRPr="00053591">
        <w:rPr>
          <w:color w:val="000000"/>
          <w:sz w:val="27"/>
          <w:szCs w:val="27"/>
        </w:rPr>
        <w:t>или направляют на почту </w:t>
      </w:r>
      <w:hyperlink r:id="rId9" w:tgtFrame="_blank" w:history="1">
        <w:r w:rsidRPr="00053591">
          <w:rPr>
            <w:color w:val="0000FF"/>
            <w:sz w:val="27"/>
            <w:szCs w:val="27"/>
            <w:u w:val="single"/>
          </w:rPr>
          <w:t>okt.tik@yandex.ru</w:t>
        </w:r>
      </w:hyperlink>
      <w:r w:rsidRPr="00053591">
        <w:rPr>
          <w:color w:val="000000"/>
          <w:sz w:val="27"/>
          <w:szCs w:val="27"/>
        </w:rPr>
        <w:t> с указанием ФИО, образовательного учреждения и классы/</w:t>
      </w:r>
      <w:r w:rsidR="00D85A48" w:rsidRPr="00053591">
        <w:rPr>
          <w:color w:val="000000"/>
          <w:sz w:val="27"/>
          <w:szCs w:val="27"/>
        </w:rPr>
        <w:t>группы, а также выбранной темы.</w:t>
      </w:r>
      <w:r w:rsidR="005B446A" w:rsidRPr="00053591">
        <w:rPr>
          <w:color w:val="000000"/>
          <w:sz w:val="27"/>
          <w:szCs w:val="27"/>
        </w:rPr>
        <w:t xml:space="preserve"> </w:t>
      </w:r>
    </w:p>
    <w:p w14:paraId="0859A91F" w14:textId="0BA6E36E" w:rsidR="00CD0F9F" w:rsidRPr="00053591" w:rsidRDefault="00CD0F9F" w:rsidP="005B446A">
      <w:pPr>
        <w:shd w:val="clear" w:color="auto" w:fill="FFFFFF"/>
        <w:ind w:firstLine="708"/>
        <w:jc w:val="both"/>
        <w:rPr>
          <w:color w:val="000000"/>
          <w:sz w:val="27"/>
          <w:szCs w:val="27"/>
        </w:rPr>
      </w:pPr>
      <w:r w:rsidRPr="00053591">
        <w:rPr>
          <w:sz w:val="27"/>
          <w:szCs w:val="27"/>
        </w:rPr>
        <w:t>2.</w:t>
      </w:r>
      <w:r w:rsidR="004D4390" w:rsidRPr="00053591">
        <w:rPr>
          <w:sz w:val="27"/>
          <w:szCs w:val="27"/>
        </w:rPr>
        <w:t>7</w:t>
      </w:r>
      <w:r w:rsidRPr="00053591">
        <w:rPr>
          <w:sz w:val="27"/>
          <w:szCs w:val="27"/>
        </w:rPr>
        <w:t xml:space="preserve">. Авторы работ предоставляют организаторам Конкурса право на некоммерческое использование представленных на Конкурс </w:t>
      </w:r>
      <w:r w:rsidR="00D85A48" w:rsidRPr="00053591">
        <w:rPr>
          <w:sz w:val="27"/>
          <w:szCs w:val="27"/>
        </w:rPr>
        <w:t>видеороликов</w:t>
      </w:r>
      <w:r w:rsidRPr="00053591">
        <w:rPr>
          <w:sz w:val="27"/>
          <w:szCs w:val="27"/>
        </w:rPr>
        <w:t xml:space="preserve"> без предварительного уведомления </w:t>
      </w:r>
      <w:r w:rsidR="00D85A48" w:rsidRPr="00053591">
        <w:rPr>
          <w:sz w:val="27"/>
          <w:szCs w:val="27"/>
        </w:rPr>
        <w:t xml:space="preserve">для продвижения Конкурса и мероприятий, направленных на повышение правовой культуры молодых избирателей. </w:t>
      </w:r>
    </w:p>
    <w:p w14:paraId="5B23C828" w14:textId="08B526D6" w:rsidR="00CD0F9F" w:rsidRPr="00053591" w:rsidRDefault="00D85A48" w:rsidP="00CD0F9F">
      <w:pPr>
        <w:ind w:firstLine="709"/>
        <w:jc w:val="both"/>
        <w:rPr>
          <w:sz w:val="27"/>
          <w:szCs w:val="27"/>
        </w:rPr>
      </w:pPr>
      <w:r w:rsidRPr="00053591">
        <w:rPr>
          <w:sz w:val="27"/>
          <w:szCs w:val="27"/>
        </w:rPr>
        <w:t>2</w:t>
      </w:r>
      <w:r w:rsidR="00CD0F9F" w:rsidRPr="00053591">
        <w:rPr>
          <w:sz w:val="27"/>
          <w:szCs w:val="27"/>
        </w:rPr>
        <w:t>.8. Участие в Конкурсе означает согласие с условиями Конкурса.</w:t>
      </w:r>
    </w:p>
    <w:p w14:paraId="02E2F6F7" w14:textId="2799378B" w:rsidR="00D85A48" w:rsidRPr="00053591" w:rsidRDefault="00CD0F9F" w:rsidP="00CD0F9F">
      <w:pPr>
        <w:ind w:firstLine="709"/>
        <w:jc w:val="both"/>
        <w:rPr>
          <w:sz w:val="27"/>
          <w:szCs w:val="27"/>
        </w:rPr>
      </w:pPr>
      <w:r w:rsidRPr="00053591">
        <w:rPr>
          <w:sz w:val="27"/>
          <w:szCs w:val="27"/>
        </w:rPr>
        <w:t>2.</w:t>
      </w:r>
      <w:r w:rsidR="004D4390" w:rsidRPr="00053591">
        <w:rPr>
          <w:sz w:val="27"/>
          <w:szCs w:val="27"/>
        </w:rPr>
        <w:t>9</w:t>
      </w:r>
      <w:r w:rsidRPr="00053591">
        <w:rPr>
          <w:sz w:val="27"/>
          <w:szCs w:val="27"/>
        </w:rPr>
        <w:t xml:space="preserve">. </w:t>
      </w:r>
      <w:r w:rsidR="00D85A48" w:rsidRPr="00053591">
        <w:rPr>
          <w:color w:val="000000"/>
          <w:sz w:val="27"/>
          <w:szCs w:val="27"/>
        </w:rPr>
        <w:t>Оценка работ и подведение итогов Конкурса будут проводиться не позднее 10 мая 2025 года.</w:t>
      </w:r>
    </w:p>
    <w:p w14:paraId="391DBB8A" w14:textId="77777777" w:rsidR="00CD0F9F" w:rsidRPr="00053591" w:rsidRDefault="00CD0F9F" w:rsidP="00CD0F9F">
      <w:pPr>
        <w:ind w:firstLine="709"/>
        <w:jc w:val="both"/>
        <w:rPr>
          <w:sz w:val="27"/>
          <w:szCs w:val="27"/>
        </w:rPr>
      </w:pPr>
      <w:r w:rsidRPr="00053591">
        <w:rPr>
          <w:sz w:val="27"/>
          <w:szCs w:val="27"/>
        </w:rPr>
        <w:t>Точная дата и время подведения итогов конкурса будут сообщены дополнительно.</w:t>
      </w:r>
    </w:p>
    <w:p w14:paraId="44B07DB7" w14:textId="3122DBAB" w:rsidR="00CD0F9F" w:rsidRPr="00053591" w:rsidRDefault="00CD0F9F" w:rsidP="00CD0F9F">
      <w:pPr>
        <w:ind w:firstLine="709"/>
        <w:jc w:val="both"/>
        <w:rPr>
          <w:sz w:val="27"/>
          <w:szCs w:val="27"/>
        </w:rPr>
      </w:pPr>
      <w:r w:rsidRPr="00053591">
        <w:rPr>
          <w:sz w:val="27"/>
          <w:szCs w:val="27"/>
        </w:rPr>
        <w:t>2.1</w:t>
      </w:r>
      <w:r w:rsidR="004D4390" w:rsidRPr="00053591">
        <w:rPr>
          <w:sz w:val="27"/>
          <w:szCs w:val="27"/>
        </w:rPr>
        <w:t>0</w:t>
      </w:r>
      <w:r w:rsidRPr="00053591">
        <w:rPr>
          <w:sz w:val="27"/>
          <w:szCs w:val="27"/>
        </w:rPr>
        <w:t>. Заседание конкурсной комиссии считается правомочным, если в нем принимает участие простое большинство членов конкурсной комиссии. Решение конкурсной комиссии принимается простым большинством голосов от числа ее членов, присутствующих на заседании. При равенстве голосов голос председателя конкурсной комиссии является решающим.</w:t>
      </w:r>
    </w:p>
    <w:p w14:paraId="41D3B47D" w14:textId="6353F55B" w:rsidR="00CD0F9F" w:rsidRPr="00053591" w:rsidRDefault="00CD0F9F" w:rsidP="00CD0F9F">
      <w:pPr>
        <w:ind w:firstLine="709"/>
        <w:jc w:val="both"/>
        <w:rPr>
          <w:sz w:val="27"/>
          <w:szCs w:val="27"/>
        </w:rPr>
      </w:pPr>
      <w:r w:rsidRPr="00053591">
        <w:rPr>
          <w:sz w:val="27"/>
          <w:szCs w:val="27"/>
        </w:rPr>
        <w:t>2.1</w:t>
      </w:r>
      <w:r w:rsidR="004D4390" w:rsidRPr="00053591">
        <w:rPr>
          <w:sz w:val="27"/>
          <w:szCs w:val="27"/>
        </w:rPr>
        <w:t>1</w:t>
      </w:r>
      <w:r w:rsidRPr="00053591">
        <w:rPr>
          <w:sz w:val="27"/>
          <w:szCs w:val="27"/>
        </w:rPr>
        <w:t>. Результаты голосования и решение конкурсной комиссии заносятся в протокол заседания конкурсной комиссии, который подписывают председатель и члены конкурсной комиссии, принимавшие участие в голосовании.</w:t>
      </w:r>
    </w:p>
    <w:p w14:paraId="71C00589" w14:textId="77777777" w:rsidR="00CD0F9F" w:rsidRPr="00053591" w:rsidRDefault="00CD0F9F" w:rsidP="00CD0F9F">
      <w:pPr>
        <w:ind w:firstLine="709"/>
        <w:jc w:val="both"/>
        <w:rPr>
          <w:sz w:val="27"/>
          <w:szCs w:val="27"/>
        </w:rPr>
      </w:pPr>
    </w:p>
    <w:p w14:paraId="6EA148B6" w14:textId="77777777" w:rsidR="00CD0F9F" w:rsidRPr="00053591" w:rsidRDefault="00CD0F9F" w:rsidP="00CD0F9F">
      <w:pPr>
        <w:ind w:firstLine="709"/>
        <w:jc w:val="center"/>
        <w:rPr>
          <w:sz w:val="27"/>
          <w:szCs w:val="27"/>
        </w:rPr>
      </w:pPr>
      <w:r w:rsidRPr="00053591">
        <w:rPr>
          <w:sz w:val="27"/>
          <w:szCs w:val="27"/>
        </w:rPr>
        <w:t>3. Подведение итогов Конкурса</w:t>
      </w:r>
    </w:p>
    <w:p w14:paraId="2DA37037" w14:textId="7214C040" w:rsidR="00B15711" w:rsidRPr="00053591" w:rsidRDefault="00B15711" w:rsidP="00B15711">
      <w:pPr>
        <w:ind w:firstLine="709"/>
        <w:jc w:val="both"/>
        <w:rPr>
          <w:sz w:val="27"/>
          <w:szCs w:val="27"/>
        </w:rPr>
      </w:pPr>
    </w:p>
    <w:p w14:paraId="3C6F5658" w14:textId="2D9E5158" w:rsidR="00CD0F9F" w:rsidRPr="00053591" w:rsidRDefault="00CD0F9F" w:rsidP="00B15711">
      <w:pPr>
        <w:ind w:firstLine="709"/>
        <w:jc w:val="both"/>
        <w:rPr>
          <w:sz w:val="27"/>
          <w:szCs w:val="27"/>
        </w:rPr>
      </w:pPr>
      <w:r w:rsidRPr="00053591">
        <w:rPr>
          <w:sz w:val="27"/>
          <w:szCs w:val="27"/>
        </w:rPr>
        <w:t>3.1. Представленные на Конкурс работы оцениваются конкурсной комиссией.</w:t>
      </w:r>
    </w:p>
    <w:p w14:paraId="16503AEC" w14:textId="5E08DBFF" w:rsidR="00CD0F9F" w:rsidRPr="00053591" w:rsidRDefault="00CD0F9F" w:rsidP="00CD0F9F">
      <w:pPr>
        <w:ind w:firstLine="708"/>
        <w:jc w:val="both"/>
        <w:rPr>
          <w:sz w:val="27"/>
          <w:szCs w:val="27"/>
        </w:rPr>
      </w:pPr>
      <w:r w:rsidRPr="00053591">
        <w:rPr>
          <w:sz w:val="27"/>
          <w:szCs w:val="27"/>
        </w:rPr>
        <w:t>3.2. Конкурсная комиссия подводит итоги Конкурса и открытым голосованием определяет победителей Конкурса, исходя из количества призовых мест</w:t>
      </w:r>
      <w:r w:rsidR="005B446A" w:rsidRPr="00053591">
        <w:rPr>
          <w:sz w:val="27"/>
          <w:szCs w:val="27"/>
        </w:rPr>
        <w:t xml:space="preserve"> (1, 2, 3 место)</w:t>
      </w:r>
      <w:r w:rsidRPr="00053591">
        <w:rPr>
          <w:sz w:val="27"/>
          <w:szCs w:val="27"/>
        </w:rPr>
        <w:t>.</w:t>
      </w:r>
    </w:p>
    <w:p w14:paraId="1EF1381E" w14:textId="29729405" w:rsidR="00CD0F9F" w:rsidRPr="00053591" w:rsidRDefault="00CD0F9F" w:rsidP="00CD0F9F">
      <w:pPr>
        <w:ind w:firstLine="708"/>
        <w:jc w:val="both"/>
        <w:rPr>
          <w:sz w:val="27"/>
          <w:szCs w:val="27"/>
        </w:rPr>
      </w:pPr>
      <w:r w:rsidRPr="00053591">
        <w:rPr>
          <w:sz w:val="27"/>
          <w:szCs w:val="27"/>
        </w:rPr>
        <w:t xml:space="preserve">3.3. Конкурсная комиссия в своей деятельности руководствуется настоящим Положением и оценивает </w:t>
      </w:r>
      <w:r w:rsidR="00D85A48" w:rsidRPr="00053591">
        <w:rPr>
          <w:sz w:val="27"/>
          <w:szCs w:val="27"/>
        </w:rPr>
        <w:t xml:space="preserve">видеоролики </w:t>
      </w:r>
      <w:r w:rsidRPr="00053591">
        <w:rPr>
          <w:sz w:val="27"/>
          <w:szCs w:val="27"/>
        </w:rPr>
        <w:t xml:space="preserve"> по следующим критериям:</w:t>
      </w:r>
    </w:p>
    <w:p w14:paraId="1475EA9D" w14:textId="2BA550B2" w:rsidR="00D85A48" w:rsidRPr="00053591" w:rsidRDefault="00D85A48" w:rsidP="00D85A48">
      <w:pPr>
        <w:ind w:firstLine="709"/>
        <w:jc w:val="both"/>
        <w:rPr>
          <w:color w:val="000000"/>
          <w:sz w:val="27"/>
          <w:szCs w:val="27"/>
        </w:rPr>
      </w:pPr>
      <w:r w:rsidRPr="00053591">
        <w:rPr>
          <w:color w:val="000000"/>
          <w:sz w:val="27"/>
          <w:szCs w:val="27"/>
        </w:rPr>
        <w:t>-  Соответствие теме (30 баллов):  Насколько точно видеоролик раскрывает заданную тему.</w:t>
      </w:r>
    </w:p>
    <w:p w14:paraId="0AB64A9A" w14:textId="00157E15" w:rsidR="00D85A48" w:rsidRPr="00053591" w:rsidRDefault="00D85A48" w:rsidP="00D85A48">
      <w:pPr>
        <w:ind w:firstLine="709"/>
        <w:jc w:val="both"/>
        <w:rPr>
          <w:color w:val="000000"/>
          <w:sz w:val="27"/>
          <w:szCs w:val="27"/>
        </w:rPr>
      </w:pPr>
      <w:r w:rsidRPr="00053591">
        <w:rPr>
          <w:color w:val="000000"/>
          <w:sz w:val="27"/>
          <w:szCs w:val="27"/>
        </w:rPr>
        <w:t>-  Оригинальность идеи и креативность (30 баллов):  Новизна подхода, использование нестандартных решений.</w:t>
      </w:r>
    </w:p>
    <w:p w14:paraId="0E58A6F4" w14:textId="53928EB2" w:rsidR="00D85A48" w:rsidRPr="00053591" w:rsidRDefault="00D85A48" w:rsidP="00D85A48">
      <w:pPr>
        <w:ind w:firstLine="709"/>
        <w:jc w:val="both"/>
        <w:rPr>
          <w:color w:val="000000"/>
          <w:sz w:val="27"/>
          <w:szCs w:val="27"/>
        </w:rPr>
      </w:pPr>
      <w:r w:rsidRPr="00053591">
        <w:rPr>
          <w:color w:val="000000"/>
          <w:sz w:val="27"/>
          <w:szCs w:val="27"/>
        </w:rPr>
        <w:t>- Качество видео (20 баллов):  Качество съемки, монтаж, звук.</w:t>
      </w:r>
    </w:p>
    <w:p w14:paraId="249C210C" w14:textId="6FB8FAC4" w:rsidR="00CD0F9F" w:rsidRPr="00053591" w:rsidRDefault="00D85A48" w:rsidP="005B446A">
      <w:pPr>
        <w:ind w:firstLine="709"/>
        <w:jc w:val="both"/>
        <w:rPr>
          <w:color w:val="000000"/>
          <w:sz w:val="27"/>
          <w:szCs w:val="27"/>
        </w:rPr>
      </w:pPr>
      <w:r w:rsidRPr="00053591">
        <w:rPr>
          <w:color w:val="000000"/>
          <w:sz w:val="27"/>
          <w:szCs w:val="27"/>
        </w:rPr>
        <w:t>- Эффективность воздействия (20 баллов):  Насколько видеоролик, запоминающийся и мотивирующий к участию в выборах или размышлениям о роли молодого депутата.</w:t>
      </w:r>
    </w:p>
    <w:p w14:paraId="14AC835B" w14:textId="7FC62651" w:rsidR="00CD0F9F" w:rsidRPr="00053591" w:rsidRDefault="00CD0F9F" w:rsidP="00CD0F9F">
      <w:pPr>
        <w:ind w:firstLine="709"/>
        <w:jc w:val="both"/>
        <w:rPr>
          <w:sz w:val="27"/>
          <w:szCs w:val="27"/>
        </w:rPr>
      </w:pPr>
      <w:r w:rsidRPr="00053591">
        <w:rPr>
          <w:sz w:val="27"/>
          <w:szCs w:val="27"/>
        </w:rPr>
        <w:t xml:space="preserve">3.4. Конкурсная комиссия вправе не рассматривать те работы, которые не соответствуют требованиям </w:t>
      </w:r>
      <w:r w:rsidR="005B446A" w:rsidRPr="00053591">
        <w:rPr>
          <w:sz w:val="27"/>
          <w:szCs w:val="27"/>
        </w:rPr>
        <w:t>Конкурса</w:t>
      </w:r>
      <w:r w:rsidRPr="00053591">
        <w:rPr>
          <w:sz w:val="27"/>
          <w:szCs w:val="27"/>
        </w:rPr>
        <w:t>.</w:t>
      </w:r>
    </w:p>
    <w:p w14:paraId="3938042A" w14:textId="77777777" w:rsidR="00CD0F9F" w:rsidRPr="00053591" w:rsidRDefault="00CD0F9F" w:rsidP="00CD0F9F">
      <w:pPr>
        <w:ind w:firstLine="709"/>
        <w:jc w:val="both"/>
        <w:rPr>
          <w:sz w:val="27"/>
          <w:szCs w:val="27"/>
        </w:rPr>
      </w:pPr>
      <w:r w:rsidRPr="00053591">
        <w:rPr>
          <w:sz w:val="27"/>
          <w:szCs w:val="27"/>
        </w:rPr>
        <w:t>3.5. Конкурсная комиссия определяет победителей голосованием. Решение конкурсной комиссии является окончательным.</w:t>
      </w:r>
    </w:p>
    <w:p w14:paraId="35048B63" w14:textId="77777777" w:rsidR="00CD0F9F" w:rsidRPr="00053591" w:rsidRDefault="00CD0F9F" w:rsidP="00CD0F9F">
      <w:pPr>
        <w:ind w:firstLine="709"/>
        <w:jc w:val="both"/>
        <w:rPr>
          <w:sz w:val="27"/>
          <w:szCs w:val="27"/>
        </w:rPr>
      </w:pPr>
      <w:r w:rsidRPr="00053591">
        <w:rPr>
          <w:sz w:val="27"/>
          <w:szCs w:val="27"/>
        </w:rPr>
        <w:t>3.6. Победители награждаются дипломами и ценными призами.</w:t>
      </w:r>
    </w:p>
    <w:p w14:paraId="0A641D6D" w14:textId="21E24BA5" w:rsidR="00CD0F9F" w:rsidRPr="00053591" w:rsidRDefault="00CD0F9F" w:rsidP="005B446A">
      <w:pPr>
        <w:ind w:firstLine="709"/>
        <w:jc w:val="both"/>
        <w:rPr>
          <w:sz w:val="27"/>
          <w:szCs w:val="27"/>
        </w:rPr>
      </w:pPr>
      <w:r w:rsidRPr="00053591">
        <w:rPr>
          <w:sz w:val="27"/>
          <w:szCs w:val="27"/>
        </w:rPr>
        <w:t>3.7. Инф</w:t>
      </w:r>
      <w:r w:rsidR="005B446A" w:rsidRPr="00053591">
        <w:rPr>
          <w:sz w:val="27"/>
          <w:szCs w:val="27"/>
        </w:rPr>
        <w:t xml:space="preserve">ормация о проведении Конкурса, </w:t>
      </w:r>
      <w:r w:rsidRPr="00053591">
        <w:rPr>
          <w:sz w:val="27"/>
          <w:szCs w:val="27"/>
        </w:rPr>
        <w:t xml:space="preserve"> результатах, победителях, разме</w:t>
      </w:r>
      <w:r w:rsidR="005B446A" w:rsidRPr="00053591">
        <w:rPr>
          <w:sz w:val="27"/>
          <w:szCs w:val="27"/>
        </w:rPr>
        <w:t>щается на странице</w:t>
      </w:r>
      <w:r w:rsidRPr="00053591">
        <w:rPr>
          <w:sz w:val="27"/>
          <w:szCs w:val="27"/>
        </w:rPr>
        <w:t xml:space="preserve"> Октябрьской территориальной избирательной комиссии, г. Архангельск</w:t>
      </w:r>
      <w:r w:rsidR="005B446A" w:rsidRPr="00053591">
        <w:rPr>
          <w:sz w:val="27"/>
          <w:szCs w:val="27"/>
        </w:rPr>
        <w:t xml:space="preserve"> </w:t>
      </w:r>
      <w:r w:rsidR="005B446A" w:rsidRPr="00053591">
        <w:rPr>
          <w:color w:val="000000"/>
          <w:sz w:val="27"/>
          <w:szCs w:val="27"/>
        </w:rPr>
        <w:t>в социальной сети «</w:t>
      </w:r>
      <w:proofErr w:type="spellStart"/>
      <w:r w:rsidR="005B446A" w:rsidRPr="00053591">
        <w:rPr>
          <w:color w:val="000000"/>
          <w:sz w:val="27"/>
          <w:szCs w:val="27"/>
        </w:rPr>
        <w:t>Вконтакте</w:t>
      </w:r>
      <w:proofErr w:type="spellEnd"/>
      <w:r w:rsidR="005B446A" w:rsidRPr="00053591">
        <w:rPr>
          <w:color w:val="000000"/>
          <w:sz w:val="27"/>
          <w:szCs w:val="27"/>
        </w:rPr>
        <w:t>»</w:t>
      </w:r>
      <w:r w:rsidRPr="00053591">
        <w:rPr>
          <w:sz w:val="27"/>
          <w:szCs w:val="27"/>
        </w:rPr>
        <w:t xml:space="preserve">, сайтах образовательных организаций </w:t>
      </w:r>
      <w:r w:rsidR="005B446A" w:rsidRPr="00053591">
        <w:rPr>
          <w:sz w:val="27"/>
          <w:szCs w:val="27"/>
        </w:rPr>
        <w:t xml:space="preserve">Октябрьского территориального округа ГО «Город Архангельск» </w:t>
      </w:r>
      <w:r w:rsidRPr="00053591">
        <w:rPr>
          <w:sz w:val="27"/>
          <w:szCs w:val="27"/>
        </w:rPr>
        <w:t>в информационно-телекоммуникационной сети общего пользования «Интернет».</w:t>
      </w:r>
    </w:p>
    <w:p w14:paraId="3DC98483" w14:textId="77777777" w:rsidR="00CD0F9F" w:rsidRPr="00053591" w:rsidRDefault="00CD0F9F" w:rsidP="00CD0F9F">
      <w:pPr>
        <w:ind w:firstLine="709"/>
        <w:jc w:val="both"/>
        <w:rPr>
          <w:sz w:val="27"/>
          <w:szCs w:val="27"/>
        </w:rPr>
      </w:pPr>
    </w:p>
    <w:p w14:paraId="76ED6BFB" w14:textId="77777777" w:rsidR="00CD0F9F" w:rsidRDefault="00CD0F9F" w:rsidP="00CD0F9F">
      <w:pPr>
        <w:jc w:val="both"/>
        <w:rPr>
          <w:szCs w:val="28"/>
        </w:rPr>
      </w:pPr>
    </w:p>
    <w:p w14:paraId="017CBBEE" w14:textId="77777777" w:rsidR="005B446A" w:rsidRDefault="005B446A" w:rsidP="00CD0F9F">
      <w:pPr>
        <w:jc w:val="both"/>
        <w:rPr>
          <w:szCs w:val="28"/>
        </w:rPr>
      </w:pPr>
    </w:p>
    <w:p w14:paraId="29425BC6" w14:textId="77777777" w:rsidR="005B446A" w:rsidRDefault="005B446A" w:rsidP="00CD0F9F">
      <w:pPr>
        <w:jc w:val="both"/>
        <w:rPr>
          <w:szCs w:val="28"/>
        </w:rPr>
      </w:pPr>
    </w:p>
    <w:p w14:paraId="71C78B40" w14:textId="77777777" w:rsidR="005B446A" w:rsidRDefault="005B446A" w:rsidP="00CD0F9F">
      <w:pPr>
        <w:jc w:val="both"/>
        <w:rPr>
          <w:szCs w:val="28"/>
        </w:rPr>
      </w:pPr>
    </w:p>
    <w:p w14:paraId="0F36172B" w14:textId="77777777" w:rsidR="005B446A" w:rsidRDefault="005B446A" w:rsidP="00CD0F9F">
      <w:pPr>
        <w:jc w:val="both"/>
        <w:rPr>
          <w:szCs w:val="28"/>
        </w:rPr>
      </w:pPr>
    </w:p>
    <w:p w14:paraId="55567BC2" w14:textId="77777777" w:rsidR="00CD0F9F" w:rsidRDefault="00CD0F9F" w:rsidP="00CD0F9F">
      <w:pPr>
        <w:jc w:val="both"/>
        <w:rPr>
          <w:szCs w:val="28"/>
        </w:rPr>
      </w:pPr>
    </w:p>
    <w:p w14:paraId="3506FDB5" w14:textId="77777777" w:rsidR="00053591" w:rsidRDefault="00053591" w:rsidP="00CD0F9F">
      <w:pPr>
        <w:jc w:val="both"/>
        <w:rPr>
          <w:szCs w:val="28"/>
        </w:rPr>
      </w:pPr>
    </w:p>
    <w:p w14:paraId="683FE1B1" w14:textId="77777777" w:rsidR="00053591" w:rsidRDefault="00053591" w:rsidP="00CD0F9F">
      <w:pPr>
        <w:jc w:val="both"/>
        <w:rPr>
          <w:szCs w:val="28"/>
        </w:rPr>
      </w:pPr>
    </w:p>
    <w:p w14:paraId="75C23471" w14:textId="77777777" w:rsidR="00053591" w:rsidRDefault="00053591" w:rsidP="00CD0F9F">
      <w:pPr>
        <w:jc w:val="both"/>
        <w:rPr>
          <w:szCs w:val="28"/>
        </w:rPr>
      </w:pPr>
    </w:p>
    <w:p w14:paraId="3662B788" w14:textId="77777777" w:rsidR="00053591" w:rsidRDefault="00053591" w:rsidP="00CD0F9F">
      <w:pPr>
        <w:jc w:val="both"/>
        <w:rPr>
          <w:szCs w:val="28"/>
        </w:rPr>
      </w:pPr>
    </w:p>
    <w:p w14:paraId="0427A637" w14:textId="77777777" w:rsidR="00053591" w:rsidRDefault="00053591" w:rsidP="00CD0F9F">
      <w:pPr>
        <w:jc w:val="both"/>
        <w:rPr>
          <w:szCs w:val="28"/>
        </w:rPr>
      </w:pPr>
    </w:p>
    <w:p w14:paraId="71D699D0" w14:textId="77777777" w:rsidR="00CD0F9F" w:rsidRDefault="00CD0F9F" w:rsidP="00CD0F9F">
      <w:pPr>
        <w:jc w:val="both"/>
        <w:rPr>
          <w:szCs w:val="28"/>
        </w:rPr>
      </w:pPr>
    </w:p>
    <w:p w14:paraId="78C5EA07" w14:textId="77777777" w:rsidR="007734F6" w:rsidRDefault="007734F6" w:rsidP="00CD0F9F">
      <w:pPr>
        <w:jc w:val="both"/>
        <w:rPr>
          <w:szCs w:val="28"/>
        </w:rPr>
      </w:pPr>
    </w:p>
    <w:p w14:paraId="5BB002D5" w14:textId="77777777" w:rsidR="007734F6" w:rsidRDefault="007734F6" w:rsidP="00CD0F9F">
      <w:pPr>
        <w:jc w:val="both"/>
        <w:rPr>
          <w:szCs w:val="28"/>
        </w:rPr>
      </w:pPr>
    </w:p>
    <w:p w14:paraId="0A697BA0" w14:textId="77777777" w:rsidR="007734F6" w:rsidRDefault="007734F6" w:rsidP="00CD0F9F">
      <w:pPr>
        <w:jc w:val="both"/>
        <w:rPr>
          <w:szCs w:val="28"/>
        </w:rPr>
      </w:pPr>
    </w:p>
    <w:p w14:paraId="0BB85F3A" w14:textId="77777777" w:rsidR="007734F6" w:rsidRPr="00464838" w:rsidRDefault="007734F6" w:rsidP="00CD0F9F">
      <w:pPr>
        <w:jc w:val="both"/>
        <w:rPr>
          <w:szCs w:val="28"/>
        </w:rPr>
      </w:pPr>
    </w:p>
    <w:tbl>
      <w:tblPr>
        <w:tblStyle w:val="af"/>
        <w:tblW w:w="6311"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tblGrid>
      <w:tr w:rsidR="00C2112F" w:rsidRPr="00464838" w14:paraId="5BC2ACBB" w14:textId="77777777" w:rsidTr="00534DBE">
        <w:tc>
          <w:tcPr>
            <w:tcW w:w="6311" w:type="dxa"/>
          </w:tcPr>
          <w:p w14:paraId="50D7C6AF" w14:textId="77777777" w:rsidR="00CD0F9F" w:rsidRPr="00053591" w:rsidRDefault="00C2112F" w:rsidP="00C2112F">
            <w:pPr>
              <w:pStyle w:val="ConsPlusNonformat"/>
              <w:widowControl/>
              <w:jc w:val="center"/>
              <w:rPr>
                <w:rFonts w:ascii="Times New Roman" w:hAnsi="Times New Roman" w:cs="Times New Roman"/>
                <w:color w:val="000000"/>
                <w:sz w:val="24"/>
                <w:szCs w:val="24"/>
              </w:rPr>
            </w:pPr>
            <w:r w:rsidRPr="00053591">
              <w:rPr>
                <w:rFonts w:ascii="Times New Roman" w:hAnsi="Times New Roman" w:cs="Times New Roman"/>
                <w:color w:val="000000"/>
                <w:sz w:val="24"/>
                <w:szCs w:val="24"/>
              </w:rPr>
              <w:lastRenderedPageBreak/>
              <w:t xml:space="preserve">Приложение № 1 </w:t>
            </w:r>
          </w:p>
          <w:p w14:paraId="00EE06D0" w14:textId="77777777" w:rsidR="00C2112F" w:rsidRPr="00053591" w:rsidRDefault="00CD0F9F" w:rsidP="00CD0F9F">
            <w:pPr>
              <w:pStyle w:val="ConsPlusNonformat"/>
              <w:widowControl/>
              <w:jc w:val="center"/>
              <w:rPr>
                <w:rFonts w:ascii="Times New Roman" w:hAnsi="Times New Roman" w:cs="Times New Roman"/>
                <w:color w:val="000000"/>
                <w:sz w:val="24"/>
                <w:szCs w:val="24"/>
              </w:rPr>
            </w:pPr>
            <w:r w:rsidRPr="00053591">
              <w:rPr>
                <w:rFonts w:ascii="Times New Roman" w:hAnsi="Times New Roman" w:cs="Times New Roman"/>
                <w:color w:val="000000"/>
                <w:sz w:val="24"/>
                <w:szCs w:val="24"/>
              </w:rPr>
              <w:t xml:space="preserve">к </w:t>
            </w:r>
            <w:r w:rsidR="00C2112F" w:rsidRPr="00053591">
              <w:rPr>
                <w:rFonts w:ascii="Times New Roman" w:hAnsi="Times New Roman" w:cs="Times New Roman"/>
                <w:color w:val="000000"/>
                <w:sz w:val="24"/>
                <w:szCs w:val="24"/>
              </w:rPr>
              <w:t xml:space="preserve">постановлению Октябрьской территориальной избирательной комиссии, г. Архангельск </w:t>
            </w:r>
          </w:p>
          <w:p w14:paraId="468807DE" w14:textId="6F957D72" w:rsidR="00C2112F" w:rsidRPr="00053591" w:rsidRDefault="00C2112F" w:rsidP="00534DBE">
            <w:pPr>
              <w:pStyle w:val="ConsPlusNonformat"/>
              <w:widowControl/>
              <w:jc w:val="center"/>
              <w:rPr>
                <w:rFonts w:ascii="Times New Roman" w:hAnsi="Times New Roman" w:cs="Times New Roman"/>
                <w:sz w:val="24"/>
                <w:szCs w:val="24"/>
              </w:rPr>
            </w:pPr>
            <w:r w:rsidRPr="00053591">
              <w:rPr>
                <w:rFonts w:ascii="Times New Roman" w:hAnsi="Times New Roman" w:cs="Times New Roman"/>
                <w:sz w:val="24"/>
                <w:szCs w:val="24"/>
              </w:rPr>
              <w:t>от 17 февраля  202</w:t>
            </w:r>
            <w:r w:rsidR="005B446A" w:rsidRPr="00053591">
              <w:rPr>
                <w:rFonts w:ascii="Times New Roman" w:hAnsi="Times New Roman" w:cs="Times New Roman"/>
                <w:sz w:val="24"/>
                <w:szCs w:val="24"/>
              </w:rPr>
              <w:t>5</w:t>
            </w:r>
            <w:r w:rsidRPr="00053591">
              <w:rPr>
                <w:rFonts w:ascii="Times New Roman" w:hAnsi="Times New Roman" w:cs="Times New Roman"/>
                <w:sz w:val="24"/>
                <w:szCs w:val="24"/>
              </w:rPr>
              <w:t xml:space="preserve"> года № </w:t>
            </w:r>
            <w:r w:rsidR="007734F6">
              <w:rPr>
                <w:rFonts w:ascii="Times New Roman" w:hAnsi="Times New Roman" w:cs="Times New Roman"/>
                <w:sz w:val="24"/>
                <w:szCs w:val="24"/>
              </w:rPr>
              <w:t>129/444</w:t>
            </w:r>
          </w:p>
          <w:p w14:paraId="6BA2B33A" w14:textId="77777777" w:rsidR="00C2112F" w:rsidRPr="00C2112F" w:rsidRDefault="00C2112F" w:rsidP="00534DBE">
            <w:pPr>
              <w:pStyle w:val="ConsPlusNonformat"/>
              <w:widowControl/>
              <w:jc w:val="center"/>
              <w:rPr>
                <w:rFonts w:ascii="Times New Roman" w:hAnsi="Times New Roman" w:cs="Times New Roman"/>
                <w:color w:val="000000"/>
                <w:sz w:val="28"/>
                <w:szCs w:val="28"/>
              </w:rPr>
            </w:pPr>
          </w:p>
        </w:tc>
      </w:tr>
    </w:tbl>
    <w:p w14:paraId="56697B17" w14:textId="77777777" w:rsidR="00C2112F" w:rsidRPr="00053591" w:rsidRDefault="00C2112F" w:rsidP="00C2112F">
      <w:pPr>
        <w:jc w:val="both"/>
        <w:rPr>
          <w:sz w:val="27"/>
          <w:szCs w:val="27"/>
        </w:rPr>
      </w:pPr>
    </w:p>
    <w:p w14:paraId="24BBAB3A" w14:textId="44C2E17C" w:rsidR="00C2112F" w:rsidRPr="00053591" w:rsidRDefault="00464838" w:rsidP="005B446A">
      <w:pPr>
        <w:ind w:firstLine="709"/>
        <w:jc w:val="center"/>
        <w:rPr>
          <w:b/>
          <w:sz w:val="27"/>
          <w:szCs w:val="27"/>
        </w:rPr>
      </w:pPr>
      <w:r w:rsidRPr="00053591">
        <w:rPr>
          <w:b/>
          <w:sz w:val="27"/>
          <w:szCs w:val="27"/>
        </w:rPr>
        <w:t xml:space="preserve">Состав конкурсной комиссии </w:t>
      </w:r>
    </w:p>
    <w:p w14:paraId="03513688" w14:textId="468E69CA" w:rsidR="005B446A" w:rsidRPr="00053591" w:rsidRDefault="005B446A" w:rsidP="00FF0AAC">
      <w:pPr>
        <w:jc w:val="center"/>
        <w:rPr>
          <w:b/>
          <w:sz w:val="27"/>
          <w:szCs w:val="27"/>
        </w:rPr>
      </w:pPr>
      <w:r w:rsidRPr="00053591">
        <w:rPr>
          <w:b/>
          <w:sz w:val="27"/>
          <w:szCs w:val="27"/>
        </w:rPr>
        <w:t xml:space="preserve">конкурса </w:t>
      </w:r>
      <w:r w:rsidRPr="00053591">
        <w:rPr>
          <w:b/>
          <w:color w:val="000000"/>
          <w:sz w:val="27"/>
          <w:szCs w:val="27"/>
        </w:rPr>
        <w:t>коротких видеороликов формата «</w:t>
      </w:r>
      <w:proofErr w:type="spellStart"/>
      <w:r w:rsidRPr="00053591">
        <w:rPr>
          <w:b/>
          <w:color w:val="000000"/>
          <w:sz w:val="27"/>
          <w:szCs w:val="27"/>
        </w:rPr>
        <w:t>Reels</w:t>
      </w:r>
      <w:proofErr w:type="spellEnd"/>
      <w:r w:rsidRPr="00053591">
        <w:rPr>
          <w:b/>
          <w:color w:val="000000"/>
          <w:sz w:val="27"/>
          <w:szCs w:val="27"/>
        </w:rPr>
        <w:t>» о выборах</w:t>
      </w:r>
      <w:r w:rsidRPr="00053591">
        <w:rPr>
          <w:b/>
          <w:sz w:val="27"/>
          <w:szCs w:val="27"/>
        </w:rPr>
        <w:t xml:space="preserve"> среди школьников и студентов образовательных организаций Октябрьского территориального округа ГО «Город Архангельск»</w:t>
      </w:r>
    </w:p>
    <w:p w14:paraId="4EA48D96" w14:textId="77777777" w:rsidR="00464838" w:rsidRPr="00053591" w:rsidRDefault="00464838" w:rsidP="00464838">
      <w:pPr>
        <w:ind w:firstLine="709"/>
        <w:jc w:val="center"/>
        <w:rPr>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5776"/>
      </w:tblGrid>
      <w:tr w:rsidR="004D4390" w:rsidRPr="00053591" w14:paraId="3CBD6208" w14:textId="77777777" w:rsidTr="00053591">
        <w:tc>
          <w:tcPr>
            <w:tcW w:w="3369" w:type="dxa"/>
          </w:tcPr>
          <w:p w14:paraId="3D756600" w14:textId="77777777" w:rsidR="004D4390" w:rsidRPr="00053591" w:rsidRDefault="004D4390" w:rsidP="006865D7">
            <w:pPr>
              <w:jc w:val="center"/>
              <w:rPr>
                <w:rFonts w:eastAsia="Times New Roman"/>
                <w:sz w:val="27"/>
                <w:szCs w:val="27"/>
              </w:rPr>
            </w:pPr>
            <w:r w:rsidRPr="00053591">
              <w:rPr>
                <w:rFonts w:eastAsia="Times New Roman"/>
                <w:sz w:val="27"/>
                <w:szCs w:val="27"/>
              </w:rPr>
              <w:t xml:space="preserve">Сироткина </w:t>
            </w:r>
          </w:p>
          <w:p w14:paraId="3E6FA282" w14:textId="5BD6F493" w:rsidR="004D4390" w:rsidRPr="00053591" w:rsidRDefault="004D4390" w:rsidP="00C2112F">
            <w:pPr>
              <w:jc w:val="center"/>
              <w:rPr>
                <w:sz w:val="27"/>
                <w:szCs w:val="27"/>
              </w:rPr>
            </w:pPr>
            <w:r w:rsidRPr="00053591">
              <w:rPr>
                <w:rFonts w:eastAsia="Times New Roman"/>
                <w:sz w:val="27"/>
                <w:szCs w:val="27"/>
              </w:rPr>
              <w:t>Виктория Андреевна</w:t>
            </w:r>
          </w:p>
        </w:tc>
        <w:tc>
          <w:tcPr>
            <w:tcW w:w="425" w:type="dxa"/>
          </w:tcPr>
          <w:p w14:paraId="5BBA26F9" w14:textId="60719ECA" w:rsidR="004D4390" w:rsidRPr="00053591" w:rsidRDefault="004D4390" w:rsidP="00C2112F">
            <w:pPr>
              <w:jc w:val="center"/>
              <w:rPr>
                <w:sz w:val="27"/>
                <w:szCs w:val="27"/>
              </w:rPr>
            </w:pPr>
            <w:r w:rsidRPr="00053591">
              <w:rPr>
                <w:rFonts w:eastAsia="Times New Roman"/>
                <w:sz w:val="27"/>
                <w:szCs w:val="27"/>
              </w:rPr>
              <w:t>-</w:t>
            </w:r>
          </w:p>
        </w:tc>
        <w:tc>
          <w:tcPr>
            <w:tcW w:w="5776" w:type="dxa"/>
          </w:tcPr>
          <w:p w14:paraId="01E5A119" w14:textId="7CE565A9" w:rsidR="004D4390" w:rsidRPr="00053591" w:rsidRDefault="004D4390" w:rsidP="006865D7">
            <w:pPr>
              <w:jc w:val="both"/>
              <w:rPr>
                <w:rFonts w:eastAsia="Times New Roman"/>
                <w:sz w:val="27"/>
                <w:szCs w:val="27"/>
              </w:rPr>
            </w:pPr>
            <w:r w:rsidRPr="00053591">
              <w:rPr>
                <w:rFonts w:eastAsia="Times New Roman"/>
                <w:sz w:val="27"/>
                <w:szCs w:val="27"/>
              </w:rPr>
              <w:t>секретарь Октябрьской территориальной избирательной комиссии, г. Архангель</w:t>
            </w:r>
            <w:proofErr w:type="gramStart"/>
            <w:r w:rsidRPr="00053591">
              <w:rPr>
                <w:rFonts w:eastAsia="Times New Roman"/>
                <w:sz w:val="27"/>
                <w:szCs w:val="27"/>
              </w:rPr>
              <w:t>ск с пр</w:t>
            </w:r>
            <w:proofErr w:type="gramEnd"/>
            <w:r w:rsidRPr="00053591">
              <w:rPr>
                <w:rFonts w:eastAsia="Times New Roman"/>
                <w:sz w:val="27"/>
                <w:szCs w:val="27"/>
              </w:rPr>
              <w:t>авом решающего голоса, председатель конкурсной комиссии</w:t>
            </w:r>
          </w:p>
          <w:p w14:paraId="0F75FED1" w14:textId="77777777" w:rsidR="004D4390" w:rsidRPr="00053591" w:rsidRDefault="004D4390" w:rsidP="00C2112F">
            <w:pPr>
              <w:jc w:val="both"/>
              <w:rPr>
                <w:sz w:val="27"/>
                <w:szCs w:val="27"/>
              </w:rPr>
            </w:pPr>
          </w:p>
        </w:tc>
      </w:tr>
      <w:tr w:rsidR="004D4390" w:rsidRPr="00053591" w14:paraId="595E359D" w14:textId="77777777" w:rsidTr="00053591">
        <w:tc>
          <w:tcPr>
            <w:tcW w:w="3369" w:type="dxa"/>
          </w:tcPr>
          <w:p w14:paraId="19D89234" w14:textId="77777777" w:rsidR="004D4390" w:rsidRPr="00053591" w:rsidRDefault="004D4390" w:rsidP="00C2112F">
            <w:pPr>
              <w:jc w:val="center"/>
              <w:rPr>
                <w:rFonts w:eastAsia="Times New Roman"/>
                <w:sz w:val="27"/>
                <w:szCs w:val="27"/>
              </w:rPr>
            </w:pPr>
            <w:proofErr w:type="spellStart"/>
            <w:r w:rsidRPr="00053591">
              <w:rPr>
                <w:rFonts w:eastAsia="Times New Roman"/>
                <w:sz w:val="27"/>
                <w:szCs w:val="27"/>
              </w:rPr>
              <w:t>Измикова</w:t>
            </w:r>
            <w:proofErr w:type="spellEnd"/>
          </w:p>
          <w:p w14:paraId="246D9F26" w14:textId="77777777" w:rsidR="004D4390" w:rsidRPr="00053591" w:rsidRDefault="004D4390" w:rsidP="00C2112F">
            <w:pPr>
              <w:jc w:val="center"/>
              <w:rPr>
                <w:rFonts w:eastAsia="Times New Roman"/>
                <w:sz w:val="27"/>
                <w:szCs w:val="27"/>
              </w:rPr>
            </w:pPr>
            <w:r w:rsidRPr="00053591">
              <w:rPr>
                <w:rFonts w:eastAsia="Times New Roman"/>
                <w:sz w:val="27"/>
                <w:szCs w:val="27"/>
              </w:rPr>
              <w:t>Татьяна Валентиновна</w:t>
            </w:r>
          </w:p>
        </w:tc>
        <w:tc>
          <w:tcPr>
            <w:tcW w:w="425" w:type="dxa"/>
          </w:tcPr>
          <w:p w14:paraId="1C7F2882" w14:textId="77777777" w:rsidR="004D4390" w:rsidRPr="00053591" w:rsidRDefault="004D4390" w:rsidP="00C2112F">
            <w:pPr>
              <w:jc w:val="center"/>
              <w:rPr>
                <w:rFonts w:eastAsia="Times New Roman"/>
                <w:sz w:val="27"/>
                <w:szCs w:val="27"/>
              </w:rPr>
            </w:pPr>
            <w:r w:rsidRPr="00053591">
              <w:rPr>
                <w:rFonts w:eastAsia="Times New Roman"/>
                <w:sz w:val="27"/>
                <w:szCs w:val="27"/>
              </w:rPr>
              <w:t>-</w:t>
            </w:r>
          </w:p>
        </w:tc>
        <w:tc>
          <w:tcPr>
            <w:tcW w:w="5776" w:type="dxa"/>
          </w:tcPr>
          <w:p w14:paraId="5541C370" w14:textId="57F9450C" w:rsidR="004D4390" w:rsidRPr="00053591" w:rsidRDefault="004D4390" w:rsidP="00C2112F">
            <w:pPr>
              <w:jc w:val="both"/>
              <w:rPr>
                <w:rFonts w:eastAsia="Times New Roman"/>
                <w:sz w:val="27"/>
                <w:szCs w:val="27"/>
              </w:rPr>
            </w:pPr>
            <w:r w:rsidRPr="00053591">
              <w:rPr>
                <w:rFonts w:eastAsia="Times New Roman"/>
                <w:sz w:val="27"/>
                <w:szCs w:val="27"/>
              </w:rPr>
              <w:t xml:space="preserve">председатель Октябрьской территориальной избирательной комиссии, г. Архангельск, </w:t>
            </w:r>
          </w:p>
          <w:p w14:paraId="56F39313" w14:textId="77777777" w:rsidR="004D4390" w:rsidRPr="00053591" w:rsidRDefault="004D4390" w:rsidP="00C2112F">
            <w:pPr>
              <w:jc w:val="both"/>
              <w:rPr>
                <w:rFonts w:eastAsia="Times New Roman"/>
                <w:sz w:val="27"/>
                <w:szCs w:val="27"/>
              </w:rPr>
            </w:pPr>
          </w:p>
        </w:tc>
      </w:tr>
      <w:tr w:rsidR="004D4390" w:rsidRPr="00053591" w14:paraId="1866F321" w14:textId="77777777" w:rsidTr="00053591">
        <w:tc>
          <w:tcPr>
            <w:tcW w:w="3369" w:type="dxa"/>
          </w:tcPr>
          <w:p w14:paraId="14694815" w14:textId="77777777" w:rsidR="004D4390" w:rsidRPr="00053591" w:rsidRDefault="004D4390" w:rsidP="00037F1C">
            <w:pPr>
              <w:shd w:val="clear" w:color="auto" w:fill="FFFFFF"/>
              <w:jc w:val="center"/>
              <w:rPr>
                <w:color w:val="000000"/>
                <w:sz w:val="27"/>
                <w:szCs w:val="27"/>
              </w:rPr>
            </w:pPr>
            <w:proofErr w:type="spellStart"/>
            <w:r w:rsidRPr="00053591">
              <w:rPr>
                <w:color w:val="000000"/>
                <w:sz w:val="27"/>
                <w:szCs w:val="27"/>
              </w:rPr>
              <w:t>Ковлишенко</w:t>
            </w:r>
            <w:proofErr w:type="spellEnd"/>
            <w:r w:rsidRPr="00053591">
              <w:rPr>
                <w:color w:val="000000"/>
                <w:sz w:val="27"/>
                <w:szCs w:val="27"/>
              </w:rPr>
              <w:t xml:space="preserve"> Лариса Владиславовна</w:t>
            </w:r>
          </w:p>
          <w:p w14:paraId="039EB7BF" w14:textId="77777777" w:rsidR="004D4390" w:rsidRPr="00053591" w:rsidRDefault="004D4390" w:rsidP="00C2112F">
            <w:pPr>
              <w:jc w:val="center"/>
              <w:rPr>
                <w:rFonts w:eastAsia="Times New Roman"/>
                <w:sz w:val="27"/>
                <w:szCs w:val="27"/>
                <w:highlight w:val="yellow"/>
              </w:rPr>
            </w:pPr>
          </w:p>
        </w:tc>
        <w:tc>
          <w:tcPr>
            <w:tcW w:w="425" w:type="dxa"/>
          </w:tcPr>
          <w:p w14:paraId="7AFBBA14" w14:textId="25FF1423" w:rsidR="004D4390" w:rsidRPr="00053591" w:rsidRDefault="004D4390" w:rsidP="00C2112F">
            <w:pPr>
              <w:jc w:val="center"/>
              <w:rPr>
                <w:rFonts w:eastAsia="Times New Roman"/>
                <w:sz w:val="27"/>
                <w:szCs w:val="27"/>
                <w:highlight w:val="yellow"/>
              </w:rPr>
            </w:pPr>
            <w:r w:rsidRPr="00053591">
              <w:rPr>
                <w:rFonts w:eastAsia="Times New Roman"/>
                <w:sz w:val="27"/>
                <w:szCs w:val="27"/>
              </w:rPr>
              <w:t>-</w:t>
            </w:r>
          </w:p>
        </w:tc>
        <w:tc>
          <w:tcPr>
            <w:tcW w:w="5776" w:type="dxa"/>
          </w:tcPr>
          <w:p w14:paraId="45B459A2" w14:textId="47B5D1EE" w:rsidR="004D4390" w:rsidRPr="00053591" w:rsidRDefault="00F36198" w:rsidP="00037F1C">
            <w:pPr>
              <w:shd w:val="clear" w:color="auto" w:fill="FFFFFF"/>
              <w:jc w:val="both"/>
              <w:rPr>
                <w:color w:val="000000"/>
                <w:sz w:val="27"/>
                <w:szCs w:val="27"/>
              </w:rPr>
            </w:pPr>
            <w:r w:rsidRPr="00053591">
              <w:rPr>
                <w:color w:val="000000"/>
                <w:sz w:val="27"/>
                <w:szCs w:val="27"/>
              </w:rPr>
              <w:t>з</w:t>
            </w:r>
            <w:r w:rsidR="004D4390" w:rsidRPr="00053591">
              <w:rPr>
                <w:color w:val="000000"/>
                <w:sz w:val="27"/>
                <w:szCs w:val="27"/>
              </w:rPr>
              <w:t>аместитель директора по</w:t>
            </w:r>
            <w:r w:rsidR="00FF0AAC" w:rsidRPr="00053591">
              <w:rPr>
                <w:color w:val="000000"/>
                <w:sz w:val="27"/>
                <w:szCs w:val="27"/>
              </w:rPr>
              <w:t xml:space="preserve"> организационной и творческой деятельности </w:t>
            </w:r>
            <w:r w:rsidR="004D4390" w:rsidRPr="00053591">
              <w:rPr>
                <w:color w:val="000000"/>
                <w:sz w:val="27"/>
                <w:szCs w:val="27"/>
              </w:rPr>
              <w:t>МУК ГО «Город Архангельск»</w:t>
            </w:r>
            <w:r w:rsidR="00FF0AAC" w:rsidRPr="00053591">
              <w:rPr>
                <w:color w:val="000000"/>
                <w:sz w:val="27"/>
                <w:szCs w:val="27"/>
              </w:rPr>
              <w:t xml:space="preserve"> Культурный центр </w:t>
            </w:r>
            <w:r w:rsidR="004D4390" w:rsidRPr="00053591">
              <w:rPr>
                <w:color w:val="000000"/>
                <w:sz w:val="27"/>
                <w:szCs w:val="27"/>
              </w:rPr>
              <w:t xml:space="preserve"> «</w:t>
            </w:r>
            <w:proofErr w:type="spellStart"/>
            <w:r w:rsidR="004D4390" w:rsidRPr="00053591">
              <w:rPr>
                <w:color w:val="000000"/>
                <w:sz w:val="27"/>
                <w:szCs w:val="27"/>
              </w:rPr>
              <w:t>Соломбала</w:t>
            </w:r>
            <w:proofErr w:type="spellEnd"/>
            <w:r w:rsidR="004D4390" w:rsidRPr="00053591">
              <w:rPr>
                <w:color w:val="000000"/>
                <w:sz w:val="27"/>
                <w:szCs w:val="27"/>
              </w:rPr>
              <w:t xml:space="preserve"> </w:t>
            </w:r>
            <w:r w:rsidR="00B233A2" w:rsidRPr="00053591">
              <w:rPr>
                <w:color w:val="000000"/>
                <w:sz w:val="27"/>
                <w:szCs w:val="27"/>
              </w:rPr>
              <w:t xml:space="preserve">- </w:t>
            </w:r>
            <w:proofErr w:type="gramStart"/>
            <w:r w:rsidR="00B233A2" w:rsidRPr="00053591">
              <w:rPr>
                <w:color w:val="000000"/>
                <w:sz w:val="27"/>
                <w:szCs w:val="27"/>
              </w:rPr>
              <w:t>А</w:t>
            </w:r>
            <w:r w:rsidR="004D4390" w:rsidRPr="00053591">
              <w:rPr>
                <w:color w:val="000000"/>
                <w:sz w:val="27"/>
                <w:szCs w:val="27"/>
              </w:rPr>
              <w:t>рт</w:t>
            </w:r>
            <w:proofErr w:type="gramEnd"/>
            <w:r w:rsidR="004D4390" w:rsidRPr="00053591">
              <w:rPr>
                <w:color w:val="000000"/>
                <w:sz w:val="27"/>
                <w:szCs w:val="27"/>
              </w:rPr>
              <w:t xml:space="preserve">» </w:t>
            </w:r>
          </w:p>
          <w:p w14:paraId="7CCB2568" w14:textId="77777777" w:rsidR="004D4390" w:rsidRPr="00053591" w:rsidRDefault="004D4390" w:rsidP="00C2112F">
            <w:pPr>
              <w:jc w:val="both"/>
              <w:rPr>
                <w:rFonts w:eastAsia="Times New Roman"/>
                <w:sz w:val="27"/>
                <w:szCs w:val="27"/>
                <w:highlight w:val="yellow"/>
              </w:rPr>
            </w:pPr>
          </w:p>
        </w:tc>
      </w:tr>
      <w:tr w:rsidR="00FF0AAC" w:rsidRPr="00053591" w14:paraId="66911536" w14:textId="77777777" w:rsidTr="00053591">
        <w:tc>
          <w:tcPr>
            <w:tcW w:w="3369" w:type="dxa"/>
          </w:tcPr>
          <w:p w14:paraId="676A1841" w14:textId="5CC624DF" w:rsidR="00FF0AAC" w:rsidRPr="00053591" w:rsidRDefault="00053591" w:rsidP="00037F1C">
            <w:pPr>
              <w:shd w:val="clear" w:color="auto" w:fill="FFFFFF"/>
              <w:jc w:val="center"/>
              <w:rPr>
                <w:color w:val="000000"/>
                <w:sz w:val="27"/>
                <w:szCs w:val="27"/>
              </w:rPr>
            </w:pPr>
            <w:proofErr w:type="spellStart"/>
            <w:r w:rsidRPr="00053591">
              <w:rPr>
                <w:sz w:val="27"/>
                <w:szCs w:val="27"/>
                <w:shd w:val="clear" w:color="auto" w:fill="FFFFFF"/>
              </w:rPr>
              <w:t>Корюкина</w:t>
            </w:r>
            <w:proofErr w:type="spellEnd"/>
            <w:r w:rsidRPr="00053591">
              <w:rPr>
                <w:sz w:val="27"/>
                <w:szCs w:val="27"/>
                <w:shd w:val="clear" w:color="auto" w:fill="FFFFFF"/>
              </w:rPr>
              <w:t xml:space="preserve"> Ксения Сергеевна</w:t>
            </w:r>
          </w:p>
        </w:tc>
        <w:tc>
          <w:tcPr>
            <w:tcW w:w="425" w:type="dxa"/>
          </w:tcPr>
          <w:p w14:paraId="6C3163D5" w14:textId="765350BD" w:rsidR="00FF0AAC" w:rsidRPr="00053591" w:rsidRDefault="00053591" w:rsidP="00C2112F">
            <w:pPr>
              <w:jc w:val="center"/>
              <w:rPr>
                <w:sz w:val="27"/>
                <w:szCs w:val="27"/>
              </w:rPr>
            </w:pPr>
            <w:r w:rsidRPr="00053591">
              <w:rPr>
                <w:rFonts w:eastAsia="Times New Roman"/>
                <w:sz w:val="27"/>
                <w:szCs w:val="27"/>
              </w:rPr>
              <w:t>-</w:t>
            </w:r>
          </w:p>
        </w:tc>
        <w:tc>
          <w:tcPr>
            <w:tcW w:w="5776" w:type="dxa"/>
          </w:tcPr>
          <w:p w14:paraId="31F0EB66" w14:textId="7CA154AD" w:rsidR="00FF0AAC" w:rsidRPr="00053591" w:rsidRDefault="00053591" w:rsidP="00037F1C">
            <w:pPr>
              <w:shd w:val="clear" w:color="auto" w:fill="FFFFFF"/>
              <w:jc w:val="both"/>
              <w:rPr>
                <w:rFonts w:eastAsia="Times New Roman"/>
                <w:sz w:val="27"/>
                <w:szCs w:val="27"/>
              </w:rPr>
            </w:pPr>
            <w:r w:rsidRPr="00053591">
              <w:rPr>
                <w:rFonts w:eastAsia="Times New Roman"/>
                <w:sz w:val="27"/>
                <w:szCs w:val="27"/>
              </w:rPr>
              <w:t>депутат Архангельской городской Думы двадцать восьмого созыва, член общественного Совета Октябрьского территориального  округа</w:t>
            </w:r>
          </w:p>
          <w:p w14:paraId="3DCFC3A3" w14:textId="754D4F87" w:rsidR="00053591" w:rsidRPr="00053591" w:rsidRDefault="00053591" w:rsidP="00037F1C">
            <w:pPr>
              <w:shd w:val="clear" w:color="auto" w:fill="FFFFFF"/>
              <w:jc w:val="both"/>
              <w:rPr>
                <w:color w:val="000000"/>
                <w:sz w:val="27"/>
                <w:szCs w:val="27"/>
              </w:rPr>
            </w:pPr>
          </w:p>
        </w:tc>
      </w:tr>
      <w:tr w:rsidR="004D4390" w:rsidRPr="00053591" w14:paraId="5CCD13BC" w14:textId="77777777" w:rsidTr="00053591">
        <w:tc>
          <w:tcPr>
            <w:tcW w:w="3369" w:type="dxa"/>
          </w:tcPr>
          <w:p w14:paraId="0A073774" w14:textId="440F8687" w:rsidR="004D4390" w:rsidRPr="00053591" w:rsidRDefault="004D4390" w:rsidP="004D4390">
            <w:pPr>
              <w:jc w:val="center"/>
              <w:rPr>
                <w:sz w:val="27"/>
                <w:szCs w:val="27"/>
              </w:rPr>
            </w:pPr>
            <w:r w:rsidRPr="00053591">
              <w:rPr>
                <w:sz w:val="27"/>
                <w:szCs w:val="27"/>
              </w:rPr>
              <w:t>Григорьев Евгений Андреевич</w:t>
            </w:r>
          </w:p>
        </w:tc>
        <w:tc>
          <w:tcPr>
            <w:tcW w:w="425" w:type="dxa"/>
          </w:tcPr>
          <w:p w14:paraId="51E70C92" w14:textId="73D782EC" w:rsidR="004D4390" w:rsidRPr="00053591" w:rsidRDefault="00FF0AAC" w:rsidP="00C2112F">
            <w:pPr>
              <w:jc w:val="center"/>
              <w:rPr>
                <w:sz w:val="27"/>
                <w:szCs w:val="27"/>
              </w:rPr>
            </w:pPr>
            <w:r w:rsidRPr="00053591">
              <w:rPr>
                <w:rFonts w:eastAsia="Times New Roman"/>
                <w:sz w:val="27"/>
                <w:szCs w:val="27"/>
              </w:rPr>
              <w:t>-</w:t>
            </w:r>
          </w:p>
        </w:tc>
        <w:tc>
          <w:tcPr>
            <w:tcW w:w="5776" w:type="dxa"/>
          </w:tcPr>
          <w:p w14:paraId="02837D8D" w14:textId="77777777" w:rsidR="004D4390" w:rsidRPr="00053591" w:rsidRDefault="00F36198" w:rsidP="004D4390">
            <w:pPr>
              <w:jc w:val="both"/>
              <w:rPr>
                <w:rFonts w:eastAsia="Times New Roman"/>
                <w:sz w:val="27"/>
                <w:szCs w:val="27"/>
              </w:rPr>
            </w:pPr>
            <w:r w:rsidRPr="00053591">
              <w:rPr>
                <w:rFonts w:eastAsia="Times New Roman"/>
                <w:sz w:val="27"/>
                <w:szCs w:val="27"/>
              </w:rPr>
              <w:t>ч</w:t>
            </w:r>
            <w:r w:rsidR="004D4390" w:rsidRPr="00053591">
              <w:rPr>
                <w:rFonts w:eastAsia="Times New Roman"/>
                <w:sz w:val="27"/>
                <w:szCs w:val="27"/>
              </w:rPr>
              <w:t>лен Октябрьской территориальной избирательной комиссии, г. Архангель</w:t>
            </w:r>
            <w:proofErr w:type="gramStart"/>
            <w:r w:rsidR="004D4390" w:rsidRPr="00053591">
              <w:rPr>
                <w:rFonts w:eastAsia="Times New Roman"/>
                <w:sz w:val="27"/>
                <w:szCs w:val="27"/>
              </w:rPr>
              <w:t>ск с пр</w:t>
            </w:r>
            <w:proofErr w:type="gramEnd"/>
            <w:r w:rsidR="004D4390" w:rsidRPr="00053591">
              <w:rPr>
                <w:rFonts w:eastAsia="Times New Roman"/>
                <w:sz w:val="27"/>
                <w:szCs w:val="27"/>
              </w:rPr>
              <w:t>авом решающего голоса</w:t>
            </w:r>
          </w:p>
          <w:p w14:paraId="748CE8D4" w14:textId="41E8E84B" w:rsidR="00053591" w:rsidRPr="00053591" w:rsidRDefault="00053591" w:rsidP="004D4390">
            <w:pPr>
              <w:jc w:val="both"/>
              <w:rPr>
                <w:sz w:val="27"/>
                <w:szCs w:val="27"/>
              </w:rPr>
            </w:pPr>
          </w:p>
        </w:tc>
      </w:tr>
      <w:tr w:rsidR="004D4390" w:rsidRPr="00053591" w14:paraId="0C50C6E7" w14:textId="77777777" w:rsidTr="00053591">
        <w:tc>
          <w:tcPr>
            <w:tcW w:w="3369" w:type="dxa"/>
          </w:tcPr>
          <w:p w14:paraId="5926531D" w14:textId="7AFE9B28" w:rsidR="004D4390" w:rsidRPr="00053591" w:rsidRDefault="00EE78E0" w:rsidP="00C2112F">
            <w:pPr>
              <w:jc w:val="center"/>
              <w:rPr>
                <w:rFonts w:eastAsia="Times New Roman"/>
                <w:sz w:val="27"/>
                <w:szCs w:val="27"/>
              </w:rPr>
            </w:pPr>
            <w:r w:rsidRPr="00053591">
              <w:rPr>
                <w:rFonts w:eastAsia="Times New Roman"/>
                <w:sz w:val="27"/>
                <w:szCs w:val="27"/>
              </w:rPr>
              <w:t>Шевченк</w:t>
            </w:r>
            <w:r w:rsidR="00FF0AAC" w:rsidRPr="00053591">
              <w:rPr>
                <w:rFonts w:eastAsia="Times New Roman"/>
                <w:sz w:val="27"/>
                <w:szCs w:val="27"/>
              </w:rPr>
              <w:t>о</w:t>
            </w:r>
            <w:r w:rsidRPr="00053591">
              <w:rPr>
                <w:rFonts w:eastAsia="Times New Roman"/>
                <w:sz w:val="27"/>
                <w:szCs w:val="27"/>
              </w:rPr>
              <w:t xml:space="preserve"> Андрей Юрьевич</w:t>
            </w:r>
          </w:p>
        </w:tc>
        <w:tc>
          <w:tcPr>
            <w:tcW w:w="425" w:type="dxa"/>
          </w:tcPr>
          <w:p w14:paraId="2E4F72ED" w14:textId="51E079AA" w:rsidR="004D4390" w:rsidRPr="00053591" w:rsidRDefault="00EE78E0" w:rsidP="00C2112F">
            <w:pPr>
              <w:jc w:val="center"/>
              <w:rPr>
                <w:rFonts w:eastAsia="Times New Roman"/>
                <w:sz w:val="27"/>
                <w:szCs w:val="27"/>
              </w:rPr>
            </w:pPr>
            <w:r w:rsidRPr="00053591">
              <w:rPr>
                <w:rFonts w:eastAsia="Times New Roman"/>
                <w:sz w:val="27"/>
                <w:szCs w:val="27"/>
              </w:rPr>
              <w:t>-</w:t>
            </w:r>
          </w:p>
        </w:tc>
        <w:tc>
          <w:tcPr>
            <w:tcW w:w="5776" w:type="dxa"/>
          </w:tcPr>
          <w:p w14:paraId="3BB0AF23" w14:textId="26B2C264" w:rsidR="00EE78E0" w:rsidRPr="00053591" w:rsidRDefault="00EE78E0" w:rsidP="00FF0AAC">
            <w:pPr>
              <w:tabs>
                <w:tab w:val="left" w:pos="709"/>
              </w:tabs>
              <w:jc w:val="both"/>
              <w:rPr>
                <w:sz w:val="27"/>
                <w:szCs w:val="27"/>
              </w:rPr>
            </w:pPr>
            <w:r w:rsidRPr="00053591">
              <w:rPr>
                <w:rFonts w:eastAsia="Times New Roman"/>
                <w:sz w:val="27"/>
                <w:szCs w:val="27"/>
              </w:rPr>
              <w:t>учитель музыки</w:t>
            </w:r>
            <w:r w:rsidR="00FF0AAC" w:rsidRPr="00053591">
              <w:rPr>
                <w:rFonts w:eastAsia="Times New Roman"/>
                <w:sz w:val="27"/>
                <w:szCs w:val="27"/>
              </w:rPr>
              <w:t xml:space="preserve"> </w:t>
            </w:r>
            <w:r w:rsidRPr="00053591">
              <w:rPr>
                <w:sz w:val="27"/>
                <w:szCs w:val="27"/>
              </w:rPr>
              <w:t xml:space="preserve">МБОУ ГО «Город Архангельск» «Средняя школа № 23 имени А.С. Пушкина» </w:t>
            </w:r>
          </w:p>
          <w:p w14:paraId="4A53CF9E" w14:textId="26EEC1D0" w:rsidR="004D4390" w:rsidRPr="00053591" w:rsidRDefault="004D4390" w:rsidP="00C2112F">
            <w:pPr>
              <w:jc w:val="both"/>
              <w:rPr>
                <w:rFonts w:eastAsia="Times New Roman"/>
                <w:sz w:val="27"/>
                <w:szCs w:val="27"/>
              </w:rPr>
            </w:pPr>
          </w:p>
        </w:tc>
      </w:tr>
      <w:tr w:rsidR="004D4390" w:rsidRPr="00053591" w14:paraId="156AA24F" w14:textId="77777777" w:rsidTr="00053591">
        <w:tc>
          <w:tcPr>
            <w:tcW w:w="3369" w:type="dxa"/>
          </w:tcPr>
          <w:p w14:paraId="0BB4B74B" w14:textId="492C3744" w:rsidR="004D4390" w:rsidRPr="00053591" w:rsidRDefault="00EE78E0" w:rsidP="00C2112F">
            <w:pPr>
              <w:jc w:val="center"/>
              <w:rPr>
                <w:rFonts w:eastAsia="Times New Roman"/>
                <w:sz w:val="27"/>
                <w:szCs w:val="27"/>
              </w:rPr>
            </w:pPr>
            <w:proofErr w:type="spellStart"/>
            <w:r w:rsidRPr="00053591">
              <w:rPr>
                <w:rFonts w:eastAsia="Times New Roman"/>
                <w:sz w:val="27"/>
                <w:szCs w:val="27"/>
              </w:rPr>
              <w:t>Хохулин</w:t>
            </w:r>
            <w:proofErr w:type="spellEnd"/>
            <w:r w:rsidRPr="00053591">
              <w:rPr>
                <w:rFonts w:eastAsia="Times New Roman"/>
                <w:sz w:val="27"/>
                <w:szCs w:val="27"/>
              </w:rPr>
              <w:t xml:space="preserve"> Максим Сергеевич</w:t>
            </w:r>
          </w:p>
        </w:tc>
        <w:tc>
          <w:tcPr>
            <w:tcW w:w="425" w:type="dxa"/>
          </w:tcPr>
          <w:p w14:paraId="2EE8790F" w14:textId="2DC67E8A" w:rsidR="004D4390" w:rsidRPr="00053591" w:rsidRDefault="00FF0AAC" w:rsidP="00C2112F">
            <w:pPr>
              <w:jc w:val="center"/>
              <w:rPr>
                <w:rFonts w:eastAsia="Times New Roman"/>
                <w:sz w:val="27"/>
                <w:szCs w:val="27"/>
              </w:rPr>
            </w:pPr>
            <w:r w:rsidRPr="00053591">
              <w:rPr>
                <w:rFonts w:eastAsia="Times New Roman"/>
                <w:sz w:val="27"/>
                <w:szCs w:val="27"/>
              </w:rPr>
              <w:t>-</w:t>
            </w:r>
          </w:p>
        </w:tc>
        <w:tc>
          <w:tcPr>
            <w:tcW w:w="5776" w:type="dxa"/>
          </w:tcPr>
          <w:p w14:paraId="6AD556AA" w14:textId="2A98E43B" w:rsidR="004D4390" w:rsidRPr="00053591" w:rsidRDefault="00FF0AAC" w:rsidP="00EE78E0">
            <w:pPr>
              <w:jc w:val="both"/>
              <w:rPr>
                <w:rFonts w:eastAsia="Times New Roman"/>
                <w:sz w:val="27"/>
                <w:szCs w:val="27"/>
              </w:rPr>
            </w:pPr>
            <w:r w:rsidRPr="00053591">
              <w:rPr>
                <w:rFonts w:eastAsia="Times New Roman"/>
                <w:sz w:val="27"/>
                <w:szCs w:val="27"/>
              </w:rPr>
              <w:t>д</w:t>
            </w:r>
            <w:r w:rsidR="00EE78E0" w:rsidRPr="00053591">
              <w:rPr>
                <w:rFonts w:eastAsia="Times New Roman"/>
                <w:sz w:val="27"/>
                <w:szCs w:val="27"/>
              </w:rPr>
              <w:t xml:space="preserve">епутат Архангельской городской Думы двадцать восьмого созыва, член общественного Совета Октябрьского </w:t>
            </w:r>
            <w:r w:rsidR="00053591" w:rsidRPr="00053591">
              <w:rPr>
                <w:rFonts w:eastAsia="Times New Roman"/>
                <w:sz w:val="27"/>
                <w:szCs w:val="27"/>
              </w:rPr>
              <w:t xml:space="preserve">территориального </w:t>
            </w:r>
            <w:r w:rsidR="00EE78E0" w:rsidRPr="00053591">
              <w:rPr>
                <w:rFonts w:eastAsia="Times New Roman"/>
                <w:sz w:val="27"/>
                <w:szCs w:val="27"/>
              </w:rPr>
              <w:t>округа</w:t>
            </w:r>
          </w:p>
        </w:tc>
      </w:tr>
    </w:tbl>
    <w:p w14:paraId="6C7359FE" w14:textId="77777777" w:rsidR="001A4367" w:rsidRPr="00053591" w:rsidRDefault="001A4367" w:rsidP="006A6812">
      <w:pPr>
        <w:ind w:firstLine="709"/>
        <w:jc w:val="center"/>
        <w:rPr>
          <w:sz w:val="27"/>
          <w:szCs w:val="27"/>
        </w:rPr>
      </w:pPr>
    </w:p>
    <w:sectPr w:rsidR="001A4367" w:rsidRPr="00053591" w:rsidSect="00464838">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BC860" w14:textId="77777777" w:rsidR="00762E00" w:rsidRDefault="00762E00" w:rsidP="00E37570">
      <w:r>
        <w:separator/>
      </w:r>
    </w:p>
  </w:endnote>
  <w:endnote w:type="continuationSeparator" w:id="0">
    <w:p w14:paraId="63F5F214" w14:textId="77777777" w:rsidR="00762E00" w:rsidRDefault="00762E00" w:rsidP="00E3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94AE3" w14:textId="77777777" w:rsidR="00E35175" w:rsidRDefault="00E3517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1CB5" w14:textId="77777777" w:rsidR="00E35175" w:rsidRDefault="00E3517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DFC61" w14:textId="77777777" w:rsidR="00E35175" w:rsidRDefault="00E351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05546" w14:textId="77777777" w:rsidR="00762E00" w:rsidRDefault="00762E00" w:rsidP="00E37570">
      <w:r>
        <w:separator/>
      </w:r>
    </w:p>
  </w:footnote>
  <w:footnote w:type="continuationSeparator" w:id="0">
    <w:p w14:paraId="3BFCD0A1" w14:textId="77777777" w:rsidR="00762E00" w:rsidRDefault="00762E00" w:rsidP="00E3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EC06" w14:textId="77777777" w:rsidR="00E35175" w:rsidRDefault="00E351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EE1F1" w14:textId="77777777" w:rsidR="00E35175" w:rsidRDefault="00E351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2C571" w14:textId="77777777" w:rsidR="00E35175" w:rsidRDefault="00E351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294A"/>
    <w:multiLevelType w:val="hybridMultilevel"/>
    <w:tmpl w:val="52FCF43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C38342A"/>
    <w:multiLevelType w:val="hybridMultilevel"/>
    <w:tmpl w:val="2B560C78"/>
    <w:lvl w:ilvl="0" w:tplc="CDC223B4">
      <w:start w:val="1"/>
      <w:numFmt w:val="decimal"/>
      <w:lvlText w:val="%1."/>
      <w:lvlJc w:val="left"/>
      <w:pPr>
        <w:ind w:left="1748" w:hanging="1039"/>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0D7A60"/>
    <w:multiLevelType w:val="hybridMultilevel"/>
    <w:tmpl w:val="B4AA8486"/>
    <w:lvl w:ilvl="0" w:tplc="C0D8C670">
      <w:start w:val="1"/>
      <w:numFmt w:val="decimal"/>
      <w:lvlText w:val="%1."/>
      <w:lvlJc w:val="left"/>
      <w:pPr>
        <w:ind w:left="1200" w:hanging="48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15E4445"/>
    <w:multiLevelType w:val="hybridMultilevel"/>
    <w:tmpl w:val="2CDA3078"/>
    <w:lvl w:ilvl="0" w:tplc="BC1AD698">
      <w:start w:val="1"/>
      <w:numFmt w:val="decimal"/>
      <w:lvlText w:val="%1."/>
      <w:lvlJc w:val="left"/>
      <w:pPr>
        <w:ind w:left="1748" w:hanging="1039"/>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D06BBD"/>
    <w:multiLevelType w:val="hybridMultilevel"/>
    <w:tmpl w:val="D8829CDA"/>
    <w:lvl w:ilvl="0" w:tplc="08C4C3B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D32540F"/>
    <w:multiLevelType w:val="hybridMultilevel"/>
    <w:tmpl w:val="9AC0538C"/>
    <w:lvl w:ilvl="0" w:tplc="B85C272C">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70"/>
    <w:rsid w:val="0000029C"/>
    <w:rsid w:val="00010F37"/>
    <w:rsid w:val="000317B5"/>
    <w:rsid w:val="00033BED"/>
    <w:rsid w:val="00052230"/>
    <w:rsid w:val="00053591"/>
    <w:rsid w:val="00070512"/>
    <w:rsid w:val="0007261D"/>
    <w:rsid w:val="00072BBE"/>
    <w:rsid w:val="00076DF9"/>
    <w:rsid w:val="00077262"/>
    <w:rsid w:val="000A129A"/>
    <w:rsid w:val="000A24D8"/>
    <w:rsid w:val="000F38F9"/>
    <w:rsid w:val="00134C47"/>
    <w:rsid w:val="00153ADD"/>
    <w:rsid w:val="0019530F"/>
    <w:rsid w:val="001A4367"/>
    <w:rsid w:val="001A4A5E"/>
    <w:rsid w:val="001B0C66"/>
    <w:rsid w:val="001B10ED"/>
    <w:rsid w:val="001D1666"/>
    <w:rsid w:val="001E58BE"/>
    <w:rsid w:val="001F3F99"/>
    <w:rsid w:val="001F5DB0"/>
    <w:rsid w:val="0021677D"/>
    <w:rsid w:val="0026506D"/>
    <w:rsid w:val="00276381"/>
    <w:rsid w:val="00283624"/>
    <w:rsid w:val="002B105B"/>
    <w:rsid w:val="002B509F"/>
    <w:rsid w:val="002C44DD"/>
    <w:rsid w:val="002C493F"/>
    <w:rsid w:val="002E7BCD"/>
    <w:rsid w:val="002F55A7"/>
    <w:rsid w:val="002F64E3"/>
    <w:rsid w:val="0030059F"/>
    <w:rsid w:val="00356E09"/>
    <w:rsid w:val="00387347"/>
    <w:rsid w:val="003B3670"/>
    <w:rsid w:val="003B6AD8"/>
    <w:rsid w:val="003B7736"/>
    <w:rsid w:val="003C7391"/>
    <w:rsid w:val="003D11C0"/>
    <w:rsid w:val="003D1F57"/>
    <w:rsid w:val="00403B5D"/>
    <w:rsid w:val="00405744"/>
    <w:rsid w:val="00420F25"/>
    <w:rsid w:val="00422056"/>
    <w:rsid w:val="0042450B"/>
    <w:rsid w:val="00450802"/>
    <w:rsid w:val="00463270"/>
    <w:rsid w:val="00464838"/>
    <w:rsid w:val="00466A40"/>
    <w:rsid w:val="004B2256"/>
    <w:rsid w:val="004D4390"/>
    <w:rsid w:val="004E36DD"/>
    <w:rsid w:val="004E4E8C"/>
    <w:rsid w:val="004E5366"/>
    <w:rsid w:val="004F47D4"/>
    <w:rsid w:val="005426BA"/>
    <w:rsid w:val="005518C9"/>
    <w:rsid w:val="00572073"/>
    <w:rsid w:val="005A5DCD"/>
    <w:rsid w:val="005B446A"/>
    <w:rsid w:val="005B6A16"/>
    <w:rsid w:val="005C20EE"/>
    <w:rsid w:val="005C7921"/>
    <w:rsid w:val="005D4245"/>
    <w:rsid w:val="005F0D81"/>
    <w:rsid w:val="005F1ADE"/>
    <w:rsid w:val="005F665A"/>
    <w:rsid w:val="00604194"/>
    <w:rsid w:val="00632CBB"/>
    <w:rsid w:val="00634482"/>
    <w:rsid w:val="0068696F"/>
    <w:rsid w:val="006A6812"/>
    <w:rsid w:val="006B76E7"/>
    <w:rsid w:val="006C10BB"/>
    <w:rsid w:val="006C4C48"/>
    <w:rsid w:val="006D1A79"/>
    <w:rsid w:val="006D5721"/>
    <w:rsid w:val="006F5734"/>
    <w:rsid w:val="007609EB"/>
    <w:rsid w:val="00761894"/>
    <w:rsid w:val="00762E00"/>
    <w:rsid w:val="00771BE9"/>
    <w:rsid w:val="007734F6"/>
    <w:rsid w:val="00782122"/>
    <w:rsid w:val="00784A4C"/>
    <w:rsid w:val="007D7E4D"/>
    <w:rsid w:val="007E7DEA"/>
    <w:rsid w:val="007F1FED"/>
    <w:rsid w:val="0080134D"/>
    <w:rsid w:val="00821703"/>
    <w:rsid w:val="00832197"/>
    <w:rsid w:val="00836F02"/>
    <w:rsid w:val="00844B22"/>
    <w:rsid w:val="00853081"/>
    <w:rsid w:val="00862FCB"/>
    <w:rsid w:val="008918A0"/>
    <w:rsid w:val="008A6E74"/>
    <w:rsid w:val="008C5697"/>
    <w:rsid w:val="008F3C81"/>
    <w:rsid w:val="00905F43"/>
    <w:rsid w:val="0094764C"/>
    <w:rsid w:val="00953225"/>
    <w:rsid w:val="00954D9C"/>
    <w:rsid w:val="009720EA"/>
    <w:rsid w:val="0099111E"/>
    <w:rsid w:val="009B4033"/>
    <w:rsid w:val="009C44AA"/>
    <w:rsid w:val="009C5ABB"/>
    <w:rsid w:val="009F70BA"/>
    <w:rsid w:val="00A007F5"/>
    <w:rsid w:val="00A21524"/>
    <w:rsid w:val="00A735E8"/>
    <w:rsid w:val="00AA0E09"/>
    <w:rsid w:val="00AC6532"/>
    <w:rsid w:val="00AE59A5"/>
    <w:rsid w:val="00AF46EC"/>
    <w:rsid w:val="00B15711"/>
    <w:rsid w:val="00B233A2"/>
    <w:rsid w:val="00B250C2"/>
    <w:rsid w:val="00B45370"/>
    <w:rsid w:val="00B6443D"/>
    <w:rsid w:val="00B712C2"/>
    <w:rsid w:val="00B873E7"/>
    <w:rsid w:val="00BD6138"/>
    <w:rsid w:val="00BF3871"/>
    <w:rsid w:val="00BF6712"/>
    <w:rsid w:val="00C00AE2"/>
    <w:rsid w:val="00C168C2"/>
    <w:rsid w:val="00C2112F"/>
    <w:rsid w:val="00C5552F"/>
    <w:rsid w:val="00C63E8D"/>
    <w:rsid w:val="00C848F1"/>
    <w:rsid w:val="00CC4561"/>
    <w:rsid w:val="00CD0F9F"/>
    <w:rsid w:val="00CD312E"/>
    <w:rsid w:val="00CE2E26"/>
    <w:rsid w:val="00CE747D"/>
    <w:rsid w:val="00D043AD"/>
    <w:rsid w:val="00D253BF"/>
    <w:rsid w:val="00D321FA"/>
    <w:rsid w:val="00D33CD4"/>
    <w:rsid w:val="00D361B8"/>
    <w:rsid w:val="00D44C72"/>
    <w:rsid w:val="00D72AA1"/>
    <w:rsid w:val="00D84C2A"/>
    <w:rsid w:val="00D85A48"/>
    <w:rsid w:val="00DC23A0"/>
    <w:rsid w:val="00DD3802"/>
    <w:rsid w:val="00E21FBF"/>
    <w:rsid w:val="00E26B6E"/>
    <w:rsid w:val="00E26E40"/>
    <w:rsid w:val="00E34E77"/>
    <w:rsid w:val="00E35175"/>
    <w:rsid w:val="00E37570"/>
    <w:rsid w:val="00E458AB"/>
    <w:rsid w:val="00E557CE"/>
    <w:rsid w:val="00EA0719"/>
    <w:rsid w:val="00EB2A06"/>
    <w:rsid w:val="00EC3338"/>
    <w:rsid w:val="00ED536A"/>
    <w:rsid w:val="00EE14E1"/>
    <w:rsid w:val="00EE6E06"/>
    <w:rsid w:val="00EE78E0"/>
    <w:rsid w:val="00EF0C56"/>
    <w:rsid w:val="00F0151B"/>
    <w:rsid w:val="00F14C7B"/>
    <w:rsid w:val="00F36198"/>
    <w:rsid w:val="00FA1F71"/>
    <w:rsid w:val="00FB59A2"/>
    <w:rsid w:val="00FC07FF"/>
    <w:rsid w:val="00FC21E5"/>
    <w:rsid w:val="00FC3705"/>
    <w:rsid w:val="00FF0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C7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7570"/>
    <w:pPr>
      <w:spacing w:after="0" w:line="240" w:lineRule="auto"/>
    </w:pPr>
    <w:rPr>
      <w:rFonts w:ascii="Times New Roman" w:hAnsi="Times New Roman" w:cs="Times New Roman"/>
      <w:sz w:val="28"/>
      <w:szCs w:val="20"/>
      <w:lang w:eastAsia="ru-RU"/>
    </w:rPr>
  </w:style>
  <w:style w:type="paragraph" w:styleId="1">
    <w:name w:val="heading 1"/>
    <w:basedOn w:val="a"/>
    <w:next w:val="a"/>
    <w:link w:val="10"/>
    <w:uiPriority w:val="9"/>
    <w:qFormat/>
    <w:rsid w:val="00E37570"/>
    <w:pPr>
      <w:keepNext/>
      <w:widowControl w:val="0"/>
      <w:pBdr>
        <w:bottom w:val="double" w:sz="6" w:space="1" w:color="auto"/>
      </w:pBdr>
      <w:shd w:val="clear" w:color="auto" w:fill="FFFFFF"/>
      <w:suppressAutoHyphens/>
      <w:overflowPunct w:val="0"/>
      <w:autoSpaceDE w:val="0"/>
      <w:autoSpaceDN w:val="0"/>
      <w:adjustRightInd w:val="0"/>
      <w:jc w:val="center"/>
      <w:textAlignment w:val="baseline"/>
      <w:outlineLvl w:val="0"/>
    </w:pPr>
    <w:rPr>
      <w:b/>
      <w:spacing w:val="-22"/>
      <w:kern w:val="6"/>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7570"/>
    <w:rPr>
      <w:rFonts w:ascii="Times New Roman" w:hAnsi="Times New Roman" w:cs="Times New Roman"/>
      <w:b/>
      <w:spacing w:val="-22"/>
      <w:kern w:val="6"/>
      <w:sz w:val="20"/>
      <w:szCs w:val="20"/>
      <w:shd w:val="clear" w:color="auto" w:fill="FFFFFF"/>
      <w:lang w:eastAsia="ru-RU"/>
    </w:rPr>
  </w:style>
  <w:style w:type="paragraph" w:styleId="a3">
    <w:name w:val="header"/>
    <w:basedOn w:val="a"/>
    <w:link w:val="a4"/>
    <w:rsid w:val="00E37570"/>
    <w:pPr>
      <w:tabs>
        <w:tab w:val="center" w:pos="4677"/>
        <w:tab w:val="right" w:pos="9355"/>
      </w:tabs>
    </w:pPr>
    <w:rPr>
      <w:sz w:val="24"/>
      <w:szCs w:val="24"/>
    </w:rPr>
  </w:style>
  <w:style w:type="character" w:customStyle="1" w:styleId="a4">
    <w:name w:val="Верхний колонтитул Знак"/>
    <w:basedOn w:val="a0"/>
    <w:link w:val="a3"/>
    <w:locked/>
    <w:rsid w:val="00E37570"/>
    <w:rPr>
      <w:rFonts w:ascii="Times New Roman" w:hAnsi="Times New Roman" w:cs="Times New Roman"/>
      <w:sz w:val="24"/>
      <w:szCs w:val="24"/>
      <w:lang w:eastAsia="ru-RU"/>
    </w:rPr>
  </w:style>
  <w:style w:type="paragraph" w:styleId="a5">
    <w:name w:val="footer"/>
    <w:basedOn w:val="a"/>
    <w:link w:val="a6"/>
    <w:uiPriority w:val="99"/>
    <w:semiHidden/>
    <w:rsid w:val="00E37570"/>
    <w:pPr>
      <w:tabs>
        <w:tab w:val="center" w:pos="4677"/>
        <w:tab w:val="right" w:pos="9355"/>
      </w:tabs>
    </w:pPr>
    <w:rPr>
      <w:sz w:val="24"/>
      <w:szCs w:val="24"/>
    </w:rPr>
  </w:style>
  <w:style w:type="character" w:customStyle="1" w:styleId="a6">
    <w:name w:val="Нижний колонтитул Знак"/>
    <w:basedOn w:val="a0"/>
    <w:link w:val="a5"/>
    <w:uiPriority w:val="99"/>
    <w:semiHidden/>
    <w:locked/>
    <w:rsid w:val="00E37570"/>
    <w:rPr>
      <w:rFonts w:ascii="Times New Roman" w:hAnsi="Times New Roman" w:cs="Times New Roman"/>
      <w:sz w:val="24"/>
      <w:szCs w:val="24"/>
      <w:lang w:eastAsia="ru-RU"/>
    </w:rPr>
  </w:style>
  <w:style w:type="paragraph" w:styleId="2">
    <w:name w:val="Body Text Indent 2"/>
    <w:basedOn w:val="a"/>
    <w:link w:val="20"/>
    <w:uiPriority w:val="99"/>
    <w:semiHidden/>
    <w:rsid w:val="00E37570"/>
    <w:pPr>
      <w:ind w:firstLine="540"/>
      <w:jc w:val="both"/>
    </w:pPr>
    <w:rPr>
      <w:sz w:val="24"/>
      <w:szCs w:val="24"/>
    </w:rPr>
  </w:style>
  <w:style w:type="character" w:customStyle="1" w:styleId="20">
    <w:name w:val="Основной текст с отступом 2 Знак"/>
    <w:basedOn w:val="a0"/>
    <w:link w:val="2"/>
    <w:uiPriority w:val="99"/>
    <w:semiHidden/>
    <w:locked/>
    <w:rsid w:val="00E37570"/>
    <w:rPr>
      <w:rFonts w:ascii="Times New Roman" w:hAnsi="Times New Roman" w:cs="Times New Roman"/>
      <w:sz w:val="24"/>
      <w:szCs w:val="24"/>
      <w:lang w:eastAsia="ru-RU"/>
    </w:rPr>
  </w:style>
  <w:style w:type="paragraph" w:styleId="a7">
    <w:name w:val="footnote text"/>
    <w:basedOn w:val="a"/>
    <w:link w:val="a8"/>
    <w:uiPriority w:val="99"/>
    <w:semiHidden/>
    <w:unhideWhenUsed/>
    <w:rsid w:val="00E37570"/>
    <w:rPr>
      <w:sz w:val="20"/>
    </w:rPr>
  </w:style>
  <w:style w:type="character" w:customStyle="1" w:styleId="a8">
    <w:name w:val="Текст сноски Знак"/>
    <w:basedOn w:val="a0"/>
    <w:link w:val="a7"/>
    <w:uiPriority w:val="99"/>
    <w:semiHidden/>
    <w:locked/>
    <w:rsid w:val="00E37570"/>
    <w:rPr>
      <w:rFonts w:ascii="Times New Roman" w:hAnsi="Times New Roman" w:cs="Times New Roman"/>
      <w:sz w:val="20"/>
      <w:szCs w:val="20"/>
      <w:lang w:eastAsia="ru-RU"/>
    </w:rPr>
  </w:style>
  <w:style w:type="character" w:styleId="a9">
    <w:name w:val="footnote reference"/>
    <w:basedOn w:val="a0"/>
    <w:uiPriority w:val="99"/>
    <w:semiHidden/>
    <w:unhideWhenUsed/>
    <w:rsid w:val="00E37570"/>
    <w:rPr>
      <w:rFonts w:cs="Times New Roman"/>
      <w:vertAlign w:val="superscript"/>
    </w:rPr>
  </w:style>
  <w:style w:type="paragraph" w:styleId="aa">
    <w:name w:val="Balloon Text"/>
    <w:basedOn w:val="a"/>
    <w:link w:val="ab"/>
    <w:uiPriority w:val="99"/>
    <w:semiHidden/>
    <w:unhideWhenUsed/>
    <w:rsid w:val="001F5DB0"/>
    <w:rPr>
      <w:rFonts w:ascii="Segoe UI" w:hAnsi="Segoe UI" w:cs="Segoe UI"/>
      <w:sz w:val="18"/>
      <w:szCs w:val="18"/>
    </w:rPr>
  </w:style>
  <w:style w:type="character" w:customStyle="1" w:styleId="ab">
    <w:name w:val="Текст выноски Знак"/>
    <w:basedOn w:val="a0"/>
    <w:link w:val="aa"/>
    <w:uiPriority w:val="99"/>
    <w:semiHidden/>
    <w:locked/>
    <w:rsid w:val="001F5DB0"/>
    <w:rPr>
      <w:rFonts w:ascii="Segoe UI" w:hAnsi="Segoe UI" w:cs="Segoe UI"/>
      <w:sz w:val="18"/>
      <w:szCs w:val="18"/>
      <w:lang w:eastAsia="ru-RU"/>
    </w:rPr>
  </w:style>
  <w:style w:type="paragraph" w:styleId="ac">
    <w:name w:val="List Paragraph"/>
    <w:basedOn w:val="a"/>
    <w:uiPriority w:val="34"/>
    <w:qFormat/>
    <w:rsid w:val="000A24D8"/>
    <w:pPr>
      <w:ind w:left="720"/>
      <w:contextualSpacing/>
    </w:pPr>
  </w:style>
  <w:style w:type="paragraph" w:styleId="ad">
    <w:name w:val="No Spacing"/>
    <w:uiPriority w:val="1"/>
    <w:qFormat/>
    <w:rsid w:val="00463270"/>
    <w:pPr>
      <w:spacing w:after="0" w:line="240" w:lineRule="auto"/>
    </w:pPr>
    <w:rPr>
      <w:rFonts w:ascii="Calibri" w:hAnsi="Calibri" w:cs="Calibri"/>
    </w:rPr>
  </w:style>
  <w:style w:type="paragraph" w:customStyle="1" w:styleId="ConsPlusNonformat">
    <w:name w:val="ConsPlusNonformat"/>
    <w:rsid w:val="00463270"/>
    <w:pPr>
      <w:widowControl w:val="0"/>
      <w:autoSpaceDE w:val="0"/>
      <w:autoSpaceDN w:val="0"/>
      <w:spacing w:after="0" w:line="240" w:lineRule="auto"/>
    </w:pPr>
    <w:rPr>
      <w:rFonts w:ascii="Courier New" w:hAnsi="Courier New" w:cs="Courier New"/>
      <w:sz w:val="20"/>
      <w:szCs w:val="20"/>
      <w:lang w:eastAsia="ru-RU"/>
    </w:rPr>
  </w:style>
  <w:style w:type="paragraph" w:styleId="ae">
    <w:name w:val="Normal (Web)"/>
    <w:basedOn w:val="a"/>
    <w:uiPriority w:val="99"/>
    <w:unhideWhenUsed/>
    <w:rsid w:val="008918A0"/>
    <w:pPr>
      <w:spacing w:before="100" w:beforeAutospacing="1" w:after="100" w:afterAutospacing="1"/>
    </w:pPr>
    <w:rPr>
      <w:sz w:val="24"/>
      <w:szCs w:val="24"/>
    </w:rPr>
  </w:style>
  <w:style w:type="table" w:styleId="af">
    <w:name w:val="Table Grid"/>
    <w:basedOn w:val="a1"/>
    <w:uiPriority w:val="59"/>
    <w:rsid w:val="008918A0"/>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070512"/>
    <w:pPr>
      <w:spacing w:line="360" w:lineRule="auto"/>
      <w:ind w:firstLine="709"/>
      <w:jc w:val="both"/>
    </w:pPr>
    <w:rPr>
      <w:szCs w:val="28"/>
    </w:rPr>
  </w:style>
  <w:style w:type="paragraph" w:customStyle="1" w:styleId="af0">
    <w:name w:val="Заголовок распоряжения"/>
    <w:basedOn w:val="a"/>
    <w:uiPriority w:val="99"/>
    <w:rsid w:val="00070512"/>
    <w:pPr>
      <w:jc w:val="center"/>
    </w:pPr>
    <w:rPr>
      <w:b/>
      <w:bCs/>
      <w:szCs w:val="28"/>
    </w:rPr>
  </w:style>
  <w:style w:type="paragraph" w:styleId="af1">
    <w:name w:val="Body Text Indent"/>
    <w:basedOn w:val="a"/>
    <w:link w:val="af2"/>
    <w:uiPriority w:val="99"/>
    <w:semiHidden/>
    <w:unhideWhenUsed/>
    <w:rsid w:val="00153ADD"/>
    <w:pPr>
      <w:spacing w:after="120"/>
      <w:ind w:left="283"/>
    </w:pPr>
  </w:style>
  <w:style w:type="character" w:customStyle="1" w:styleId="af2">
    <w:name w:val="Основной текст с отступом Знак"/>
    <w:basedOn w:val="a0"/>
    <w:link w:val="af1"/>
    <w:uiPriority w:val="99"/>
    <w:semiHidden/>
    <w:rsid w:val="00153ADD"/>
    <w:rPr>
      <w:rFonts w:ascii="Times New Roman" w:hAnsi="Times New Roman" w:cs="Times New Roman"/>
      <w:sz w:val="28"/>
      <w:szCs w:val="20"/>
      <w:lang w:eastAsia="ru-RU"/>
    </w:rPr>
  </w:style>
  <w:style w:type="paragraph" w:customStyle="1" w:styleId="ConsPlusNormal">
    <w:name w:val="ConsPlusNormal"/>
    <w:rsid w:val="00153ADD"/>
    <w:pPr>
      <w:autoSpaceDE w:val="0"/>
      <w:autoSpaceDN w:val="0"/>
      <w:adjustRightInd w:val="0"/>
      <w:spacing w:after="0" w:line="240" w:lineRule="auto"/>
    </w:pPr>
    <w:rPr>
      <w:rFonts w:ascii="Times New Roman" w:hAnsi="Times New Roman" w:cs="Times New Roman"/>
      <w:sz w:val="16"/>
      <w:szCs w:val="16"/>
      <w:lang w:eastAsia="ru-RU"/>
    </w:rPr>
  </w:style>
  <w:style w:type="paragraph" w:customStyle="1" w:styleId="21">
    <w:name w:val="Основной текст 21"/>
    <w:basedOn w:val="a"/>
    <w:rsid w:val="00CD312E"/>
    <w:pPr>
      <w:widowControl w:val="0"/>
      <w:shd w:val="clear" w:color="auto" w:fill="FFFFFF"/>
      <w:overflowPunct w:val="0"/>
      <w:autoSpaceDE w:val="0"/>
      <w:autoSpaceDN w:val="0"/>
      <w:adjustRightInd w:val="0"/>
      <w:ind w:firstLine="709"/>
      <w:jc w:val="center"/>
      <w:textAlignment w:val="baseline"/>
    </w:pPr>
    <w:rPr>
      <w:b/>
      <w:sz w:val="22"/>
    </w:rPr>
  </w:style>
  <w:style w:type="character" w:styleId="af3">
    <w:name w:val="Strong"/>
    <w:basedOn w:val="a0"/>
    <w:uiPriority w:val="22"/>
    <w:qFormat/>
    <w:rsid w:val="00BF3871"/>
    <w:rPr>
      <w:b/>
      <w:bCs/>
    </w:rPr>
  </w:style>
  <w:style w:type="paragraph" w:customStyle="1" w:styleId="aee4a9f8b8244e64p1">
    <w:name w:val="aee4a9f8b8244e64p1"/>
    <w:basedOn w:val="a"/>
    <w:rsid w:val="00784A4C"/>
    <w:pPr>
      <w:spacing w:before="100" w:beforeAutospacing="1" w:after="100" w:afterAutospacing="1"/>
    </w:pPr>
    <w:rPr>
      <w:sz w:val="24"/>
      <w:szCs w:val="24"/>
    </w:rPr>
  </w:style>
  <w:style w:type="character" w:customStyle="1" w:styleId="e623268c383f13bbs1">
    <w:name w:val="e623268c383f13bbs1"/>
    <w:basedOn w:val="a0"/>
    <w:rsid w:val="00784A4C"/>
  </w:style>
  <w:style w:type="paragraph" w:customStyle="1" w:styleId="b6bb8394a977d10dp2">
    <w:name w:val="b6bb8394a977d10dp2"/>
    <w:basedOn w:val="a"/>
    <w:rsid w:val="00784A4C"/>
    <w:pPr>
      <w:spacing w:before="100" w:beforeAutospacing="1" w:after="100" w:afterAutospacing="1"/>
    </w:pPr>
    <w:rPr>
      <w:sz w:val="24"/>
      <w:szCs w:val="24"/>
    </w:rPr>
  </w:style>
  <w:style w:type="character" w:customStyle="1" w:styleId="7ed5c23730e83f3bapple-converted-space">
    <w:name w:val="7ed5c23730e83f3bapple-converted-space"/>
    <w:basedOn w:val="a0"/>
    <w:rsid w:val="00784A4C"/>
  </w:style>
  <w:style w:type="character" w:styleId="af4">
    <w:name w:val="Hyperlink"/>
    <w:basedOn w:val="a0"/>
    <w:uiPriority w:val="99"/>
    <w:semiHidden/>
    <w:unhideWhenUsed/>
    <w:rsid w:val="00784A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7570"/>
    <w:pPr>
      <w:spacing w:after="0" w:line="240" w:lineRule="auto"/>
    </w:pPr>
    <w:rPr>
      <w:rFonts w:ascii="Times New Roman" w:hAnsi="Times New Roman" w:cs="Times New Roman"/>
      <w:sz w:val="28"/>
      <w:szCs w:val="20"/>
      <w:lang w:eastAsia="ru-RU"/>
    </w:rPr>
  </w:style>
  <w:style w:type="paragraph" w:styleId="1">
    <w:name w:val="heading 1"/>
    <w:basedOn w:val="a"/>
    <w:next w:val="a"/>
    <w:link w:val="10"/>
    <w:uiPriority w:val="9"/>
    <w:qFormat/>
    <w:rsid w:val="00E37570"/>
    <w:pPr>
      <w:keepNext/>
      <w:widowControl w:val="0"/>
      <w:pBdr>
        <w:bottom w:val="double" w:sz="6" w:space="1" w:color="auto"/>
      </w:pBdr>
      <w:shd w:val="clear" w:color="auto" w:fill="FFFFFF"/>
      <w:suppressAutoHyphens/>
      <w:overflowPunct w:val="0"/>
      <w:autoSpaceDE w:val="0"/>
      <w:autoSpaceDN w:val="0"/>
      <w:adjustRightInd w:val="0"/>
      <w:jc w:val="center"/>
      <w:textAlignment w:val="baseline"/>
      <w:outlineLvl w:val="0"/>
    </w:pPr>
    <w:rPr>
      <w:b/>
      <w:spacing w:val="-22"/>
      <w:kern w:val="6"/>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7570"/>
    <w:rPr>
      <w:rFonts w:ascii="Times New Roman" w:hAnsi="Times New Roman" w:cs="Times New Roman"/>
      <w:b/>
      <w:spacing w:val="-22"/>
      <w:kern w:val="6"/>
      <w:sz w:val="20"/>
      <w:szCs w:val="20"/>
      <w:shd w:val="clear" w:color="auto" w:fill="FFFFFF"/>
      <w:lang w:eastAsia="ru-RU"/>
    </w:rPr>
  </w:style>
  <w:style w:type="paragraph" w:styleId="a3">
    <w:name w:val="header"/>
    <w:basedOn w:val="a"/>
    <w:link w:val="a4"/>
    <w:rsid w:val="00E37570"/>
    <w:pPr>
      <w:tabs>
        <w:tab w:val="center" w:pos="4677"/>
        <w:tab w:val="right" w:pos="9355"/>
      </w:tabs>
    </w:pPr>
    <w:rPr>
      <w:sz w:val="24"/>
      <w:szCs w:val="24"/>
    </w:rPr>
  </w:style>
  <w:style w:type="character" w:customStyle="1" w:styleId="a4">
    <w:name w:val="Верхний колонтитул Знак"/>
    <w:basedOn w:val="a0"/>
    <w:link w:val="a3"/>
    <w:locked/>
    <w:rsid w:val="00E37570"/>
    <w:rPr>
      <w:rFonts w:ascii="Times New Roman" w:hAnsi="Times New Roman" w:cs="Times New Roman"/>
      <w:sz w:val="24"/>
      <w:szCs w:val="24"/>
      <w:lang w:eastAsia="ru-RU"/>
    </w:rPr>
  </w:style>
  <w:style w:type="paragraph" w:styleId="a5">
    <w:name w:val="footer"/>
    <w:basedOn w:val="a"/>
    <w:link w:val="a6"/>
    <w:uiPriority w:val="99"/>
    <w:semiHidden/>
    <w:rsid w:val="00E37570"/>
    <w:pPr>
      <w:tabs>
        <w:tab w:val="center" w:pos="4677"/>
        <w:tab w:val="right" w:pos="9355"/>
      </w:tabs>
    </w:pPr>
    <w:rPr>
      <w:sz w:val="24"/>
      <w:szCs w:val="24"/>
    </w:rPr>
  </w:style>
  <w:style w:type="character" w:customStyle="1" w:styleId="a6">
    <w:name w:val="Нижний колонтитул Знак"/>
    <w:basedOn w:val="a0"/>
    <w:link w:val="a5"/>
    <w:uiPriority w:val="99"/>
    <w:semiHidden/>
    <w:locked/>
    <w:rsid w:val="00E37570"/>
    <w:rPr>
      <w:rFonts w:ascii="Times New Roman" w:hAnsi="Times New Roman" w:cs="Times New Roman"/>
      <w:sz w:val="24"/>
      <w:szCs w:val="24"/>
      <w:lang w:eastAsia="ru-RU"/>
    </w:rPr>
  </w:style>
  <w:style w:type="paragraph" w:styleId="2">
    <w:name w:val="Body Text Indent 2"/>
    <w:basedOn w:val="a"/>
    <w:link w:val="20"/>
    <w:uiPriority w:val="99"/>
    <w:semiHidden/>
    <w:rsid w:val="00E37570"/>
    <w:pPr>
      <w:ind w:firstLine="540"/>
      <w:jc w:val="both"/>
    </w:pPr>
    <w:rPr>
      <w:sz w:val="24"/>
      <w:szCs w:val="24"/>
    </w:rPr>
  </w:style>
  <w:style w:type="character" w:customStyle="1" w:styleId="20">
    <w:name w:val="Основной текст с отступом 2 Знак"/>
    <w:basedOn w:val="a0"/>
    <w:link w:val="2"/>
    <w:uiPriority w:val="99"/>
    <w:semiHidden/>
    <w:locked/>
    <w:rsid w:val="00E37570"/>
    <w:rPr>
      <w:rFonts w:ascii="Times New Roman" w:hAnsi="Times New Roman" w:cs="Times New Roman"/>
      <w:sz w:val="24"/>
      <w:szCs w:val="24"/>
      <w:lang w:eastAsia="ru-RU"/>
    </w:rPr>
  </w:style>
  <w:style w:type="paragraph" w:styleId="a7">
    <w:name w:val="footnote text"/>
    <w:basedOn w:val="a"/>
    <w:link w:val="a8"/>
    <w:uiPriority w:val="99"/>
    <w:semiHidden/>
    <w:unhideWhenUsed/>
    <w:rsid w:val="00E37570"/>
    <w:rPr>
      <w:sz w:val="20"/>
    </w:rPr>
  </w:style>
  <w:style w:type="character" w:customStyle="1" w:styleId="a8">
    <w:name w:val="Текст сноски Знак"/>
    <w:basedOn w:val="a0"/>
    <w:link w:val="a7"/>
    <w:uiPriority w:val="99"/>
    <w:semiHidden/>
    <w:locked/>
    <w:rsid w:val="00E37570"/>
    <w:rPr>
      <w:rFonts w:ascii="Times New Roman" w:hAnsi="Times New Roman" w:cs="Times New Roman"/>
      <w:sz w:val="20"/>
      <w:szCs w:val="20"/>
      <w:lang w:eastAsia="ru-RU"/>
    </w:rPr>
  </w:style>
  <w:style w:type="character" w:styleId="a9">
    <w:name w:val="footnote reference"/>
    <w:basedOn w:val="a0"/>
    <w:uiPriority w:val="99"/>
    <w:semiHidden/>
    <w:unhideWhenUsed/>
    <w:rsid w:val="00E37570"/>
    <w:rPr>
      <w:rFonts w:cs="Times New Roman"/>
      <w:vertAlign w:val="superscript"/>
    </w:rPr>
  </w:style>
  <w:style w:type="paragraph" w:styleId="aa">
    <w:name w:val="Balloon Text"/>
    <w:basedOn w:val="a"/>
    <w:link w:val="ab"/>
    <w:uiPriority w:val="99"/>
    <w:semiHidden/>
    <w:unhideWhenUsed/>
    <w:rsid w:val="001F5DB0"/>
    <w:rPr>
      <w:rFonts w:ascii="Segoe UI" w:hAnsi="Segoe UI" w:cs="Segoe UI"/>
      <w:sz w:val="18"/>
      <w:szCs w:val="18"/>
    </w:rPr>
  </w:style>
  <w:style w:type="character" w:customStyle="1" w:styleId="ab">
    <w:name w:val="Текст выноски Знак"/>
    <w:basedOn w:val="a0"/>
    <w:link w:val="aa"/>
    <w:uiPriority w:val="99"/>
    <w:semiHidden/>
    <w:locked/>
    <w:rsid w:val="001F5DB0"/>
    <w:rPr>
      <w:rFonts w:ascii="Segoe UI" w:hAnsi="Segoe UI" w:cs="Segoe UI"/>
      <w:sz w:val="18"/>
      <w:szCs w:val="18"/>
      <w:lang w:eastAsia="ru-RU"/>
    </w:rPr>
  </w:style>
  <w:style w:type="paragraph" w:styleId="ac">
    <w:name w:val="List Paragraph"/>
    <w:basedOn w:val="a"/>
    <w:uiPriority w:val="34"/>
    <w:qFormat/>
    <w:rsid w:val="000A24D8"/>
    <w:pPr>
      <w:ind w:left="720"/>
      <w:contextualSpacing/>
    </w:pPr>
  </w:style>
  <w:style w:type="paragraph" w:styleId="ad">
    <w:name w:val="No Spacing"/>
    <w:uiPriority w:val="1"/>
    <w:qFormat/>
    <w:rsid w:val="00463270"/>
    <w:pPr>
      <w:spacing w:after="0" w:line="240" w:lineRule="auto"/>
    </w:pPr>
    <w:rPr>
      <w:rFonts w:ascii="Calibri" w:hAnsi="Calibri" w:cs="Calibri"/>
    </w:rPr>
  </w:style>
  <w:style w:type="paragraph" w:customStyle="1" w:styleId="ConsPlusNonformat">
    <w:name w:val="ConsPlusNonformat"/>
    <w:rsid w:val="00463270"/>
    <w:pPr>
      <w:widowControl w:val="0"/>
      <w:autoSpaceDE w:val="0"/>
      <w:autoSpaceDN w:val="0"/>
      <w:spacing w:after="0" w:line="240" w:lineRule="auto"/>
    </w:pPr>
    <w:rPr>
      <w:rFonts w:ascii="Courier New" w:hAnsi="Courier New" w:cs="Courier New"/>
      <w:sz w:val="20"/>
      <w:szCs w:val="20"/>
      <w:lang w:eastAsia="ru-RU"/>
    </w:rPr>
  </w:style>
  <w:style w:type="paragraph" w:styleId="ae">
    <w:name w:val="Normal (Web)"/>
    <w:basedOn w:val="a"/>
    <w:uiPriority w:val="99"/>
    <w:unhideWhenUsed/>
    <w:rsid w:val="008918A0"/>
    <w:pPr>
      <w:spacing w:before="100" w:beforeAutospacing="1" w:after="100" w:afterAutospacing="1"/>
    </w:pPr>
    <w:rPr>
      <w:sz w:val="24"/>
      <w:szCs w:val="24"/>
    </w:rPr>
  </w:style>
  <w:style w:type="table" w:styleId="af">
    <w:name w:val="Table Grid"/>
    <w:basedOn w:val="a1"/>
    <w:uiPriority w:val="59"/>
    <w:rsid w:val="008918A0"/>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14-15"/>
    <w:basedOn w:val="a"/>
    <w:rsid w:val="00070512"/>
    <w:pPr>
      <w:spacing w:line="360" w:lineRule="auto"/>
      <w:ind w:firstLine="709"/>
      <w:jc w:val="both"/>
    </w:pPr>
    <w:rPr>
      <w:szCs w:val="28"/>
    </w:rPr>
  </w:style>
  <w:style w:type="paragraph" w:customStyle="1" w:styleId="af0">
    <w:name w:val="Заголовок распоряжения"/>
    <w:basedOn w:val="a"/>
    <w:uiPriority w:val="99"/>
    <w:rsid w:val="00070512"/>
    <w:pPr>
      <w:jc w:val="center"/>
    </w:pPr>
    <w:rPr>
      <w:b/>
      <w:bCs/>
      <w:szCs w:val="28"/>
    </w:rPr>
  </w:style>
  <w:style w:type="paragraph" w:styleId="af1">
    <w:name w:val="Body Text Indent"/>
    <w:basedOn w:val="a"/>
    <w:link w:val="af2"/>
    <w:uiPriority w:val="99"/>
    <w:semiHidden/>
    <w:unhideWhenUsed/>
    <w:rsid w:val="00153ADD"/>
    <w:pPr>
      <w:spacing w:after="120"/>
      <w:ind w:left="283"/>
    </w:pPr>
  </w:style>
  <w:style w:type="character" w:customStyle="1" w:styleId="af2">
    <w:name w:val="Основной текст с отступом Знак"/>
    <w:basedOn w:val="a0"/>
    <w:link w:val="af1"/>
    <w:uiPriority w:val="99"/>
    <w:semiHidden/>
    <w:rsid w:val="00153ADD"/>
    <w:rPr>
      <w:rFonts w:ascii="Times New Roman" w:hAnsi="Times New Roman" w:cs="Times New Roman"/>
      <w:sz w:val="28"/>
      <w:szCs w:val="20"/>
      <w:lang w:eastAsia="ru-RU"/>
    </w:rPr>
  </w:style>
  <w:style w:type="paragraph" w:customStyle="1" w:styleId="ConsPlusNormal">
    <w:name w:val="ConsPlusNormal"/>
    <w:rsid w:val="00153ADD"/>
    <w:pPr>
      <w:autoSpaceDE w:val="0"/>
      <w:autoSpaceDN w:val="0"/>
      <w:adjustRightInd w:val="0"/>
      <w:spacing w:after="0" w:line="240" w:lineRule="auto"/>
    </w:pPr>
    <w:rPr>
      <w:rFonts w:ascii="Times New Roman" w:hAnsi="Times New Roman" w:cs="Times New Roman"/>
      <w:sz w:val="16"/>
      <w:szCs w:val="16"/>
      <w:lang w:eastAsia="ru-RU"/>
    </w:rPr>
  </w:style>
  <w:style w:type="paragraph" w:customStyle="1" w:styleId="21">
    <w:name w:val="Основной текст 21"/>
    <w:basedOn w:val="a"/>
    <w:rsid w:val="00CD312E"/>
    <w:pPr>
      <w:widowControl w:val="0"/>
      <w:shd w:val="clear" w:color="auto" w:fill="FFFFFF"/>
      <w:overflowPunct w:val="0"/>
      <w:autoSpaceDE w:val="0"/>
      <w:autoSpaceDN w:val="0"/>
      <w:adjustRightInd w:val="0"/>
      <w:ind w:firstLine="709"/>
      <w:jc w:val="center"/>
      <w:textAlignment w:val="baseline"/>
    </w:pPr>
    <w:rPr>
      <w:b/>
      <w:sz w:val="22"/>
    </w:rPr>
  </w:style>
  <w:style w:type="character" w:styleId="af3">
    <w:name w:val="Strong"/>
    <w:basedOn w:val="a0"/>
    <w:uiPriority w:val="22"/>
    <w:qFormat/>
    <w:rsid w:val="00BF3871"/>
    <w:rPr>
      <w:b/>
      <w:bCs/>
    </w:rPr>
  </w:style>
  <w:style w:type="paragraph" w:customStyle="1" w:styleId="aee4a9f8b8244e64p1">
    <w:name w:val="aee4a9f8b8244e64p1"/>
    <w:basedOn w:val="a"/>
    <w:rsid w:val="00784A4C"/>
    <w:pPr>
      <w:spacing w:before="100" w:beforeAutospacing="1" w:after="100" w:afterAutospacing="1"/>
    </w:pPr>
    <w:rPr>
      <w:sz w:val="24"/>
      <w:szCs w:val="24"/>
    </w:rPr>
  </w:style>
  <w:style w:type="character" w:customStyle="1" w:styleId="e623268c383f13bbs1">
    <w:name w:val="e623268c383f13bbs1"/>
    <w:basedOn w:val="a0"/>
    <w:rsid w:val="00784A4C"/>
  </w:style>
  <w:style w:type="paragraph" w:customStyle="1" w:styleId="b6bb8394a977d10dp2">
    <w:name w:val="b6bb8394a977d10dp2"/>
    <w:basedOn w:val="a"/>
    <w:rsid w:val="00784A4C"/>
    <w:pPr>
      <w:spacing w:before="100" w:beforeAutospacing="1" w:after="100" w:afterAutospacing="1"/>
    </w:pPr>
    <w:rPr>
      <w:sz w:val="24"/>
      <w:szCs w:val="24"/>
    </w:rPr>
  </w:style>
  <w:style w:type="character" w:customStyle="1" w:styleId="7ed5c23730e83f3bapple-converted-space">
    <w:name w:val="7ed5c23730e83f3bapple-converted-space"/>
    <w:basedOn w:val="a0"/>
    <w:rsid w:val="00784A4C"/>
  </w:style>
  <w:style w:type="character" w:styleId="af4">
    <w:name w:val="Hyperlink"/>
    <w:basedOn w:val="a0"/>
    <w:uiPriority w:val="99"/>
    <w:semiHidden/>
    <w:unhideWhenUsed/>
    <w:rsid w:val="00784A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700">
      <w:bodyDiv w:val="1"/>
      <w:marLeft w:val="0"/>
      <w:marRight w:val="0"/>
      <w:marTop w:val="0"/>
      <w:marBottom w:val="0"/>
      <w:divBdr>
        <w:top w:val="none" w:sz="0" w:space="0" w:color="auto"/>
        <w:left w:val="none" w:sz="0" w:space="0" w:color="auto"/>
        <w:bottom w:val="none" w:sz="0" w:space="0" w:color="auto"/>
        <w:right w:val="none" w:sz="0" w:space="0" w:color="auto"/>
      </w:divBdr>
    </w:div>
    <w:div w:id="103967964">
      <w:bodyDiv w:val="1"/>
      <w:marLeft w:val="0"/>
      <w:marRight w:val="0"/>
      <w:marTop w:val="0"/>
      <w:marBottom w:val="0"/>
      <w:divBdr>
        <w:top w:val="none" w:sz="0" w:space="0" w:color="auto"/>
        <w:left w:val="none" w:sz="0" w:space="0" w:color="auto"/>
        <w:bottom w:val="none" w:sz="0" w:space="0" w:color="auto"/>
        <w:right w:val="none" w:sz="0" w:space="0" w:color="auto"/>
      </w:divBdr>
    </w:div>
    <w:div w:id="107898449">
      <w:bodyDiv w:val="1"/>
      <w:marLeft w:val="0"/>
      <w:marRight w:val="0"/>
      <w:marTop w:val="0"/>
      <w:marBottom w:val="0"/>
      <w:divBdr>
        <w:top w:val="none" w:sz="0" w:space="0" w:color="auto"/>
        <w:left w:val="none" w:sz="0" w:space="0" w:color="auto"/>
        <w:bottom w:val="none" w:sz="0" w:space="0" w:color="auto"/>
        <w:right w:val="none" w:sz="0" w:space="0" w:color="auto"/>
      </w:divBdr>
    </w:div>
    <w:div w:id="119957356">
      <w:bodyDiv w:val="1"/>
      <w:marLeft w:val="0"/>
      <w:marRight w:val="0"/>
      <w:marTop w:val="0"/>
      <w:marBottom w:val="0"/>
      <w:divBdr>
        <w:top w:val="none" w:sz="0" w:space="0" w:color="auto"/>
        <w:left w:val="none" w:sz="0" w:space="0" w:color="auto"/>
        <w:bottom w:val="none" w:sz="0" w:space="0" w:color="auto"/>
        <w:right w:val="none" w:sz="0" w:space="0" w:color="auto"/>
      </w:divBdr>
    </w:div>
    <w:div w:id="190579284">
      <w:bodyDiv w:val="1"/>
      <w:marLeft w:val="0"/>
      <w:marRight w:val="0"/>
      <w:marTop w:val="0"/>
      <w:marBottom w:val="0"/>
      <w:divBdr>
        <w:top w:val="none" w:sz="0" w:space="0" w:color="auto"/>
        <w:left w:val="none" w:sz="0" w:space="0" w:color="auto"/>
        <w:bottom w:val="none" w:sz="0" w:space="0" w:color="auto"/>
        <w:right w:val="none" w:sz="0" w:space="0" w:color="auto"/>
      </w:divBdr>
    </w:div>
    <w:div w:id="205606609">
      <w:bodyDiv w:val="1"/>
      <w:marLeft w:val="0"/>
      <w:marRight w:val="0"/>
      <w:marTop w:val="0"/>
      <w:marBottom w:val="0"/>
      <w:divBdr>
        <w:top w:val="none" w:sz="0" w:space="0" w:color="auto"/>
        <w:left w:val="none" w:sz="0" w:space="0" w:color="auto"/>
        <w:bottom w:val="none" w:sz="0" w:space="0" w:color="auto"/>
        <w:right w:val="none" w:sz="0" w:space="0" w:color="auto"/>
      </w:divBdr>
    </w:div>
    <w:div w:id="250048673">
      <w:bodyDiv w:val="1"/>
      <w:marLeft w:val="0"/>
      <w:marRight w:val="0"/>
      <w:marTop w:val="0"/>
      <w:marBottom w:val="0"/>
      <w:divBdr>
        <w:top w:val="none" w:sz="0" w:space="0" w:color="auto"/>
        <w:left w:val="none" w:sz="0" w:space="0" w:color="auto"/>
        <w:bottom w:val="none" w:sz="0" w:space="0" w:color="auto"/>
        <w:right w:val="none" w:sz="0" w:space="0" w:color="auto"/>
      </w:divBdr>
    </w:div>
    <w:div w:id="250167664">
      <w:bodyDiv w:val="1"/>
      <w:marLeft w:val="0"/>
      <w:marRight w:val="0"/>
      <w:marTop w:val="0"/>
      <w:marBottom w:val="0"/>
      <w:divBdr>
        <w:top w:val="none" w:sz="0" w:space="0" w:color="auto"/>
        <w:left w:val="none" w:sz="0" w:space="0" w:color="auto"/>
        <w:bottom w:val="none" w:sz="0" w:space="0" w:color="auto"/>
        <w:right w:val="none" w:sz="0" w:space="0" w:color="auto"/>
      </w:divBdr>
    </w:div>
    <w:div w:id="278728471">
      <w:bodyDiv w:val="1"/>
      <w:marLeft w:val="0"/>
      <w:marRight w:val="0"/>
      <w:marTop w:val="0"/>
      <w:marBottom w:val="0"/>
      <w:divBdr>
        <w:top w:val="none" w:sz="0" w:space="0" w:color="auto"/>
        <w:left w:val="none" w:sz="0" w:space="0" w:color="auto"/>
        <w:bottom w:val="none" w:sz="0" w:space="0" w:color="auto"/>
        <w:right w:val="none" w:sz="0" w:space="0" w:color="auto"/>
      </w:divBdr>
    </w:div>
    <w:div w:id="288822990">
      <w:bodyDiv w:val="1"/>
      <w:marLeft w:val="0"/>
      <w:marRight w:val="0"/>
      <w:marTop w:val="0"/>
      <w:marBottom w:val="0"/>
      <w:divBdr>
        <w:top w:val="none" w:sz="0" w:space="0" w:color="auto"/>
        <w:left w:val="none" w:sz="0" w:space="0" w:color="auto"/>
        <w:bottom w:val="none" w:sz="0" w:space="0" w:color="auto"/>
        <w:right w:val="none" w:sz="0" w:space="0" w:color="auto"/>
      </w:divBdr>
    </w:div>
    <w:div w:id="322244855">
      <w:bodyDiv w:val="1"/>
      <w:marLeft w:val="0"/>
      <w:marRight w:val="0"/>
      <w:marTop w:val="0"/>
      <w:marBottom w:val="0"/>
      <w:divBdr>
        <w:top w:val="none" w:sz="0" w:space="0" w:color="auto"/>
        <w:left w:val="none" w:sz="0" w:space="0" w:color="auto"/>
        <w:bottom w:val="none" w:sz="0" w:space="0" w:color="auto"/>
        <w:right w:val="none" w:sz="0" w:space="0" w:color="auto"/>
      </w:divBdr>
      <w:divsChild>
        <w:div w:id="666174638">
          <w:marLeft w:val="0"/>
          <w:marRight w:val="0"/>
          <w:marTop w:val="0"/>
          <w:marBottom w:val="0"/>
          <w:divBdr>
            <w:top w:val="none" w:sz="0" w:space="0" w:color="auto"/>
            <w:left w:val="none" w:sz="0" w:space="0" w:color="auto"/>
            <w:bottom w:val="none" w:sz="0" w:space="0" w:color="auto"/>
            <w:right w:val="none" w:sz="0" w:space="0" w:color="auto"/>
          </w:divBdr>
        </w:div>
      </w:divsChild>
    </w:div>
    <w:div w:id="352191287">
      <w:bodyDiv w:val="1"/>
      <w:marLeft w:val="0"/>
      <w:marRight w:val="0"/>
      <w:marTop w:val="0"/>
      <w:marBottom w:val="0"/>
      <w:divBdr>
        <w:top w:val="none" w:sz="0" w:space="0" w:color="auto"/>
        <w:left w:val="none" w:sz="0" w:space="0" w:color="auto"/>
        <w:bottom w:val="none" w:sz="0" w:space="0" w:color="auto"/>
        <w:right w:val="none" w:sz="0" w:space="0" w:color="auto"/>
      </w:divBdr>
    </w:div>
    <w:div w:id="376509827">
      <w:bodyDiv w:val="1"/>
      <w:marLeft w:val="0"/>
      <w:marRight w:val="0"/>
      <w:marTop w:val="0"/>
      <w:marBottom w:val="0"/>
      <w:divBdr>
        <w:top w:val="none" w:sz="0" w:space="0" w:color="auto"/>
        <w:left w:val="none" w:sz="0" w:space="0" w:color="auto"/>
        <w:bottom w:val="none" w:sz="0" w:space="0" w:color="auto"/>
        <w:right w:val="none" w:sz="0" w:space="0" w:color="auto"/>
      </w:divBdr>
      <w:divsChild>
        <w:div w:id="38668459">
          <w:marLeft w:val="0"/>
          <w:marRight w:val="0"/>
          <w:marTop w:val="0"/>
          <w:marBottom w:val="0"/>
          <w:divBdr>
            <w:top w:val="none" w:sz="0" w:space="0" w:color="auto"/>
            <w:left w:val="none" w:sz="0" w:space="0" w:color="auto"/>
            <w:bottom w:val="none" w:sz="0" w:space="0" w:color="auto"/>
            <w:right w:val="none" w:sz="0" w:space="0" w:color="auto"/>
          </w:divBdr>
        </w:div>
      </w:divsChild>
    </w:div>
    <w:div w:id="493492628">
      <w:bodyDiv w:val="1"/>
      <w:marLeft w:val="0"/>
      <w:marRight w:val="0"/>
      <w:marTop w:val="0"/>
      <w:marBottom w:val="0"/>
      <w:divBdr>
        <w:top w:val="none" w:sz="0" w:space="0" w:color="auto"/>
        <w:left w:val="none" w:sz="0" w:space="0" w:color="auto"/>
        <w:bottom w:val="none" w:sz="0" w:space="0" w:color="auto"/>
        <w:right w:val="none" w:sz="0" w:space="0" w:color="auto"/>
      </w:divBdr>
    </w:div>
    <w:div w:id="633827937">
      <w:bodyDiv w:val="1"/>
      <w:marLeft w:val="0"/>
      <w:marRight w:val="0"/>
      <w:marTop w:val="0"/>
      <w:marBottom w:val="0"/>
      <w:divBdr>
        <w:top w:val="none" w:sz="0" w:space="0" w:color="auto"/>
        <w:left w:val="none" w:sz="0" w:space="0" w:color="auto"/>
        <w:bottom w:val="none" w:sz="0" w:space="0" w:color="auto"/>
        <w:right w:val="none" w:sz="0" w:space="0" w:color="auto"/>
      </w:divBdr>
    </w:div>
    <w:div w:id="650913730">
      <w:bodyDiv w:val="1"/>
      <w:marLeft w:val="0"/>
      <w:marRight w:val="0"/>
      <w:marTop w:val="0"/>
      <w:marBottom w:val="0"/>
      <w:divBdr>
        <w:top w:val="none" w:sz="0" w:space="0" w:color="auto"/>
        <w:left w:val="none" w:sz="0" w:space="0" w:color="auto"/>
        <w:bottom w:val="none" w:sz="0" w:space="0" w:color="auto"/>
        <w:right w:val="none" w:sz="0" w:space="0" w:color="auto"/>
      </w:divBdr>
    </w:div>
    <w:div w:id="704329705">
      <w:bodyDiv w:val="1"/>
      <w:marLeft w:val="0"/>
      <w:marRight w:val="0"/>
      <w:marTop w:val="0"/>
      <w:marBottom w:val="0"/>
      <w:divBdr>
        <w:top w:val="none" w:sz="0" w:space="0" w:color="auto"/>
        <w:left w:val="none" w:sz="0" w:space="0" w:color="auto"/>
        <w:bottom w:val="none" w:sz="0" w:space="0" w:color="auto"/>
        <w:right w:val="none" w:sz="0" w:space="0" w:color="auto"/>
      </w:divBdr>
    </w:div>
    <w:div w:id="837304207">
      <w:bodyDiv w:val="1"/>
      <w:marLeft w:val="0"/>
      <w:marRight w:val="0"/>
      <w:marTop w:val="0"/>
      <w:marBottom w:val="0"/>
      <w:divBdr>
        <w:top w:val="none" w:sz="0" w:space="0" w:color="auto"/>
        <w:left w:val="none" w:sz="0" w:space="0" w:color="auto"/>
        <w:bottom w:val="none" w:sz="0" w:space="0" w:color="auto"/>
        <w:right w:val="none" w:sz="0" w:space="0" w:color="auto"/>
      </w:divBdr>
    </w:div>
    <w:div w:id="846559797">
      <w:bodyDiv w:val="1"/>
      <w:marLeft w:val="0"/>
      <w:marRight w:val="0"/>
      <w:marTop w:val="0"/>
      <w:marBottom w:val="0"/>
      <w:divBdr>
        <w:top w:val="none" w:sz="0" w:space="0" w:color="auto"/>
        <w:left w:val="none" w:sz="0" w:space="0" w:color="auto"/>
        <w:bottom w:val="none" w:sz="0" w:space="0" w:color="auto"/>
        <w:right w:val="none" w:sz="0" w:space="0" w:color="auto"/>
      </w:divBdr>
    </w:div>
    <w:div w:id="894042978">
      <w:bodyDiv w:val="1"/>
      <w:marLeft w:val="0"/>
      <w:marRight w:val="0"/>
      <w:marTop w:val="0"/>
      <w:marBottom w:val="0"/>
      <w:divBdr>
        <w:top w:val="none" w:sz="0" w:space="0" w:color="auto"/>
        <w:left w:val="none" w:sz="0" w:space="0" w:color="auto"/>
        <w:bottom w:val="none" w:sz="0" w:space="0" w:color="auto"/>
        <w:right w:val="none" w:sz="0" w:space="0" w:color="auto"/>
      </w:divBdr>
    </w:div>
    <w:div w:id="938565161">
      <w:bodyDiv w:val="1"/>
      <w:marLeft w:val="0"/>
      <w:marRight w:val="0"/>
      <w:marTop w:val="0"/>
      <w:marBottom w:val="0"/>
      <w:divBdr>
        <w:top w:val="none" w:sz="0" w:space="0" w:color="auto"/>
        <w:left w:val="none" w:sz="0" w:space="0" w:color="auto"/>
        <w:bottom w:val="none" w:sz="0" w:space="0" w:color="auto"/>
        <w:right w:val="none" w:sz="0" w:space="0" w:color="auto"/>
      </w:divBdr>
    </w:div>
    <w:div w:id="952054315">
      <w:bodyDiv w:val="1"/>
      <w:marLeft w:val="0"/>
      <w:marRight w:val="0"/>
      <w:marTop w:val="0"/>
      <w:marBottom w:val="0"/>
      <w:divBdr>
        <w:top w:val="none" w:sz="0" w:space="0" w:color="auto"/>
        <w:left w:val="none" w:sz="0" w:space="0" w:color="auto"/>
        <w:bottom w:val="none" w:sz="0" w:space="0" w:color="auto"/>
        <w:right w:val="none" w:sz="0" w:space="0" w:color="auto"/>
      </w:divBdr>
      <w:divsChild>
        <w:div w:id="346759219">
          <w:marLeft w:val="0"/>
          <w:marRight w:val="0"/>
          <w:marTop w:val="0"/>
          <w:marBottom w:val="0"/>
          <w:divBdr>
            <w:top w:val="none" w:sz="0" w:space="0" w:color="auto"/>
            <w:left w:val="none" w:sz="0" w:space="0" w:color="auto"/>
            <w:bottom w:val="none" w:sz="0" w:space="0" w:color="auto"/>
            <w:right w:val="none" w:sz="0" w:space="0" w:color="auto"/>
          </w:divBdr>
        </w:div>
        <w:div w:id="1675569250">
          <w:marLeft w:val="0"/>
          <w:marRight w:val="0"/>
          <w:marTop w:val="0"/>
          <w:marBottom w:val="0"/>
          <w:divBdr>
            <w:top w:val="none" w:sz="0" w:space="0" w:color="auto"/>
            <w:left w:val="none" w:sz="0" w:space="0" w:color="auto"/>
            <w:bottom w:val="none" w:sz="0" w:space="0" w:color="auto"/>
            <w:right w:val="none" w:sz="0" w:space="0" w:color="auto"/>
          </w:divBdr>
        </w:div>
        <w:div w:id="1013415868">
          <w:marLeft w:val="0"/>
          <w:marRight w:val="0"/>
          <w:marTop w:val="0"/>
          <w:marBottom w:val="0"/>
          <w:divBdr>
            <w:top w:val="none" w:sz="0" w:space="0" w:color="auto"/>
            <w:left w:val="none" w:sz="0" w:space="0" w:color="auto"/>
            <w:bottom w:val="none" w:sz="0" w:space="0" w:color="auto"/>
            <w:right w:val="none" w:sz="0" w:space="0" w:color="auto"/>
          </w:divBdr>
        </w:div>
        <w:div w:id="2042002636">
          <w:marLeft w:val="0"/>
          <w:marRight w:val="0"/>
          <w:marTop w:val="0"/>
          <w:marBottom w:val="0"/>
          <w:divBdr>
            <w:top w:val="none" w:sz="0" w:space="0" w:color="auto"/>
            <w:left w:val="none" w:sz="0" w:space="0" w:color="auto"/>
            <w:bottom w:val="none" w:sz="0" w:space="0" w:color="auto"/>
            <w:right w:val="none" w:sz="0" w:space="0" w:color="auto"/>
          </w:divBdr>
        </w:div>
        <w:div w:id="1383869982">
          <w:marLeft w:val="0"/>
          <w:marRight w:val="0"/>
          <w:marTop w:val="0"/>
          <w:marBottom w:val="0"/>
          <w:divBdr>
            <w:top w:val="none" w:sz="0" w:space="0" w:color="auto"/>
            <w:left w:val="none" w:sz="0" w:space="0" w:color="auto"/>
            <w:bottom w:val="none" w:sz="0" w:space="0" w:color="auto"/>
            <w:right w:val="none" w:sz="0" w:space="0" w:color="auto"/>
          </w:divBdr>
        </w:div>
      </w:divsChild>
    </w:div>
    <w:div w:id="1137800314">
      <w:bodyDiv w:val="1"/>
      <w:marLeft w:val="0"/>
      <w:marRight w:val="0"/>
      <w:marTop w:val="0"/>
      <w:marBottom w:val="0"/>
      <w:divBdr>
        <w:top w:val="none" w:sz="0" w:space="0" w:color="auto"/>
        <w:left w:val="none" w:sz="0" w:space="0" w:color="auto"/>
        <w:bottom w:val="none" w:sz="0" w:space="0" w:color="auto"/>
        <w:right w:val="none" w:sz="0" w:space="0" w:color="auto"/>
      </w:divBdr>
    </w:div>
    <w:div w:id="1168638416">
      <w:bodyDiv w:val="1"/>
      <w:marLeft w:val="0"/>
      <w:marRight w:val="0"/>
      <w:marTop w:val="0"/>
      <w:marBottom w:val="0"/>
      <w:divBdr>
        <w:top w:val="none" w:sz="0" w:space="0" w:color="auto"/>
        <w:left w:val="none" w:sz="0" w:space="0" w:color="auto"/>
        <w:bottom w:val="none" w:sz="0" w:space="0" w:color="auto"/>
        <w:right w:val="none" w:sz="0" w:space="0" w:color="auto"/>
      </w:divBdr>
    </w:div>
    <w:div w:id="1296645160">
      <w:bodyDiv w:val="1"/>
      <w:marLeft w:val="0"/>
      <w:marRight w:val="0"/>
      <w:marTop w:val="0"/>
      <w:marBottom w:val="0"/>
      <w:divBdr>
        <w:top w:val="none" w:sz="0" w:space="0" w:color="auto"/>
        <w:left w:val="none" w:sz="0" w:space="0" w:color="auto"/>
        <w:bottom w:val="none" w:sz="0" w:space="0" w:color="auto"/>
        <w:right w:val="none" w:sz="0" w:space="0" w:color="auto"/>
      </w:divBdr>
    </w:div>
    <w:div w:id="1299262871">
      <w:bodyDiv w:val="1"/>
      <w:marLeft w:val="0"/>
      <w:marRight w:val="0"/>
      <w:marTop w:val="0"/>
      <w:marBottom w:val="0"/>
      <w:divBdr>
        <w:top w:val="none" w:sz="0" w:space="0" w:color="auto"/>
        <w:left w:val="none" w:sz="0" w:space="0" w:color="auto"/>
        <w:bottom w:val="none" w:sz="0" w:space="0" w:color="auto"/>
        <w:right w:val="none" w:sz="0" w:space="0" w:color="auto"/>
      </w:divBdr>
    </w:div>
    <w:div w:id="1457337997">
      <w:bodyDiv w:val="1"/>
      <w:marLeft w:val="0"/>
      <w:marRight w:val="0"/>
      <w:marTop w:val="0"/>
      <w:marBottom w:val="0"/>
      <w:divBdr>
        <w:top w:val="none" w:sz="0" w:space="0" w:color="auto"/>
        <w:left w:val="none" w:sz="0" w:space="0" w:color="auto"/>
        <w:bottom w:val="none" w:sz="0" w:space="0" w:color="auto"/>
        <w:right w:val="none" w:sz="0" w:space="0" w:color="auto"/>
      </w:divBdr>
    </w:div>
    <w:div w:id="1630547194">
      <w:bodyDiv w:val="1"/>
      <w:marLeft w:val="0"/>
      <w:marRight w:val="0"/>
      <w:marTop w:val="0"/>
      <w:marBottom w:val="0"/>
      <w:divBdr>
        <w:top w:val="none" w:sz="0" w:space="0" w:color="auto"/>
        <w:left w:val="none" w:sz="0" w:space="0" w:color="auto"/>
        <w:bottom w:val="none" w:sz="0" w:space="0" w:color="auto"/>
        <w:right w:val="none" w:sz="0" w:space="0" w:color="auto"/>
      </w:divBdr>
    </w:div>
    <w:div w:id="1681273461">
      <w:bodyDiv w:val="1"/>
      <w:marLeft w:val="0"/>
      <w:marRight w:val="0"/>
      <w:marTop w:val="0"/>
      <w:marBottom w:val="0"/>
      <w:divBdr>
        <w:top w:val="none" w:sz="0" w:space="0" w:color="auto"/>
        <w:left w:val="none" w:sz="0" w:space="0" w:color="auto"/>
        <w:bottom w:val="none" w:sz="0" w:space="0" w:color="auto"/>
        <w:right w:val="none" w:sz="0" w:space="0" w:color="auto"/>
      </w:divBdr>
    </w:div>
    <w:div w:id="1734966098">
      <w:bodyDiv w:val="1"/>
      <w:marLeft w:val="0"/>
      <w:marRight w:val="0"/>
      <w:marTop w:val="0"/>
      <w:marBottom w:val="0"/>
      <w:divBdr>
        <w:top w:val="none" w:sz="0" w:space="0" w:color="auto"/>
        <w:left w:val="none" w:sz="0" w:space="0" w:color="auto"/>
        <w:bottom w:val="none" w:sz="0" w:space="0" w:color="auto"/>
        <w:right w:val="none" w:sz="0" w:space="0" w:color="auto"/>
      </w:divBdr>
    </w:div>
    <w:div w:id="1791777619">
      <w:bodyDiv w:val="1"/>
      <w:marLeft w:val="0"/>
      <w:marRight w:val="0"/>
      <w:marTop w:val="0"/>
      <w:marBottom w:val="0"/>
      <w:divBdr>
        <w:top w:val="none" w:sz="0" w:space="0" w:color="auto"/>
        <w:left w:val="none" w:sz="0" w:space="0" w:color="auto"/>
        <w:bottom w:val="none" w:sz="0" w:space="0" w:color="auto"/>
        <w:right w:val="none" w:sz="0" w:space="0" w:color="auto"/>
      </w:divBdr>
    </w:div>
    <w:div w:id="1930850988">
      <w:bodyDiv w:val="1"/>
      <w:marLeft w:val="0"/>
      <w:marRight w:val="0"/>
      <w:marTop w:val="0"/>
      <w:marBottom w:val="0"/>
      <w:divBdr>
        <w:top w:val="none" w:sz="0" w:space="0" w:color="auto"/>
        <w:left w:val="none" w:sz="0" w:space="0" w:color="auto"/>
        <w:bottom w:val="none" w:sz="0" w:space="0" w:color="auto"/>
        <w:right w:val="none" w:sz="0" w:space="0" w:color="auto"/>
      </w:divBdr>
    </w:div>
    <w:div w:id="1963799039">
      <w:bodyDiv w:val="1"/>
      <w:marLeft w:val="0"/>
      <w:marRight w:val="0"/>
      <w:marTop w:val="0"/>
      <w:marBottom w:val="0"/>
      <w:divBdr>
        <w:top w:val="none" w:sz="0" w:space="0" w:color="auto"/>
        <w:left w:val="none" w:sz="0" w:space="0" w:color="auto"/>
        <w:bottom w:val="none" w:sz="0" w:space="0" w:color="auto"/>
        <w:right w:val="none" w:sz="0" w:space="0" w:color="auto"/>
      </w:divBdr>
    </w:div>
    <w:div w:id="1978677405">
      <w:bodyDiv w:val="1"/>
      <w:marLeft w:val="0"/>
      <w:marRight w:val="0"/>
      <w:marTop w:val="0"/>
      <w:marBottom w:val="0"/>
      <w:divBdr>
        <w:top w:val="none" w:sz="0" w:space="0" w:color="auto"/>
        <w:left w:val="none" w:sz="0" w:space="0" w:color="auto"/>
        <w:bottom w:val="none" w:sz="0" w:space="0" w:color="auto"/>
        <w:right w:val="none" w:sz="0" w:space="0" w:color="auto"/>
      </w:divBdr>
    </w:div>
    <w:div w:id="2065718374">
      <w:bodyDiv w:val="1"/>
      <w:marLeft w:val="0"/>
      <w:marRight w:val="0"/>
      <w:marTop w:val="0"/>
      <w:marBottom w:val="0"/>
      <w:divBdr>
        <w:top w:val="none" w:sz="0" w:space="0" w:color="auto"/>
        <w:left w:val="none" w:sz="0" w:space="0" w:color="auto"/>
        <w:bottom w:val="none" w:sz="0" w:space="0" w:color="auto"/>
        <w:right w:val="none" w:sz="0" w:space="0" w:color="auto"/>
      </w:divBdr>
    </w:div>
    <w:div w:id="2082093529">
      <w:bodyDiv w:val="1"/>
      <w:marLeft w:val="0"/>
      <w:marRight w:val="0"/>
      <w:marTop w:val="0"/>
      <w:marBottom w:val="0"/>
      <w:divBdr>
        <w:top w:val="none" w:sz="0" w:space="0" w:color="auto"/>
        <w:left w:val="none" w:sz="0" w:space="0" w:color="auto"/>
        <w:bottom w:val="none" w:sz="0" w:space="0" w:color="auto"/>
        <w:right w:val="none" w:sz="0" w:space="0" w:color="auto"/>
      </w:divBdr>
    </w:div>
    <w:div w:id="2092777485">
      <w:bodyDiv w:val="1"/>
      <w:marLeft w:val="0"/>
      <w:marRight w:val="0"/>
      <w:marTop w:val="0"/>
      <w:marBottom w:val="0"/>
      <w:divBdr>
        <w:top w:val="none" w:sz="0" w:space="0" w:color="auto"/>
        <w:left w:val="none" w:sz="0" w:space="0" w:color="auto"/>
        <w:bottom w:val="none" w:sz="0" w:space="0" w:color="auto"/>
        <w:right w:val="none" w:sz="0" w:space="0" w:color="auto"/>
      </w:divBdr>
    </w:div>
    <w:div w:id="2123379339">
      <w:bodyDiv w:val="1"/>
      <w:marLeft w:val="0"/>
      <w:marRight w:val="0"/>
      <w:marTop w:val="0"/>
      <w:marBottom w:val="0"/>
      <w:divBdr>
        <w:top w:val="none" w:sz="0" w:space="0" w:color="auto"/>
        <w:left w:val="none" w:sz="0" w:space="0" w:color="auto"/>
        <w:bottom w:val="none" w:sz="0" w:space="0" w:color="auto"/>
        <w:right w:val="none" w:sz="0" w:space="0" w:color="auto"/>
      </w:divBdr>
    </w:div>
    <w:div w:id="21457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kt.tik@yandex.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F7275-55B7-442E-8C6A-1BC4A3F7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Валентиновна Измикова</cp:lastModifiedBy>
  <cp:revision>2</cp:revision>
  <cp:lastPrinted>2025-02-17T14:45:00Z</cp:lastPrinted>
  <dcterms:created xsi:type="dcterms:W3CDTF">2025-04-08T09:22:00Z</dcterms:created>
  <dcterms:modified xsi:type="dcterms:W3CDTF">2025-04-08T09:22:00Z</dcterms:modified>
</cp:coreProperties>
</file>