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AA057B">
        <w:rPr>
          <w:b/>
          <w:bCs/>
          <w:szCs w:val="28"/>
        </w:rPr>
        <w:t>__________ 2024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99380A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2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</w:t>
      </w:r>
      <w:r w:rsidR="00AA057B">
        <w:rPr>
          <w:rFonts w:ascii="Times New Roman" w:hAnsi="Times New Roman" w:cs="Times New Roman"/>
          <w:b/>
          <w:bCs/>
          <w:sz w:val="28"/>
          <w:szCs w:val="28"/>
        </w:rPr>
        <w:t xml:space="preserve">рии города Архангельска от 7 апреля </w:t>
      </w:r>
      <w:r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="00AA057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9380A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Внести в приложение № 2</w:t>
      </w:r>
      <w:r w:rsidR="005600D5">
        <w:rPr>
          <w:szCs w:val="28"/>
        </w:rPr>
        <w:t>, утвержденное постановлением</w:t>
      </w:r>
      <w:r w:rsidR="00935AF8" w:rsidRPr="00935AF8">
        <w:rPr>
          <w:szCs w:val="28"/>
        </w:rPr>
        <w:t xml:space="preserve"> мэр</w:t>
      </w:r>
      <w:r w:rsidR="00AA057B">
        <w:rPr>
          <w:szCs w:val="28"/>
        </w:rPr>
        <w:t xml:space="preserve">ии города Архангельска от 7 апреля </w:t>
      </w:r>
      <w:r w:rsidR="00935AF8" w:rsidRPr="00935AF8">
        <w:rPr>
          <w:szCs w:val="28"/>
        </w:rPr>
        <w:t>2014</w:t>
      </w:r>
      <w:r w:rsidR="00AA057B">
        <w:rPr>
          <w:szCs w:val="28"/>
        </w:rPr>
        <w:t xml:space="preserve"> года</w:t>
      </w:r>
      <w:r w:rsidR="00935AF8" w:rsidRPr="00935AF8">
        <w:rPr>
          <w:szCs w:val="28"/>
        </w:rPr>
        <w:t xml:space="preserve"> № </w:t>
      </w:r>
      <w:r w:rsidR="00935AF8">
        <w:rPr>
          <w:szCs w:val="28"/>
        </w:rPr>
        <w:t>278 "</w:t>
      </w:r>
      <w:r w:rsidR="00AA057B" w:rsidRPr="00AA057B">
        <w:rPr>
          <w:bCs/>
          <w:szCs w:val="28"/>
        </w:rPr>
        <w:t xml:space="preserve"> </w:t>
      </w:r>
      <w:r w:rsidR="00AA057B" w:rsidRPr="00A06522">
        <w:rPr>
          <w:bCs/>
          <w:szCs w:val="28"/>
        </w:rPr>
        <w:t xml:space="preserve">Об определении границ </w:t>
      </w:r>
      <w:r w:rsidR="00AA057B">
        <w:rPr>
          <w:bCs/>
          <w:szCs w:val="28"/>
        </w:rPr>
        <w:t xml:space="preserve">                             </w:t>
      </w:r>
      <w:r w:rsidR="00AA057B" w:rsidRPr="00A06522">
        <w:rPr>
          <w:bCs/>
          <w:szCs w:val="28"/>
        </w:rPr>
        <w:t>и утверждении схем границ прилегающих территорий к местам расположения социально-культурных объектов, образовательных организаций, вокзалов, аэропортов, мест нахождения источников повышенной опасности,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A057B">
        <w:rPr>
          <w:szCs w:val="28"/>
        </w:rPr>
        <w:t>" (с изменениями)</w:t>
      </w:r>
      <w:r w:rsidR="001157E0">
        <w:rPr>
          <w:szCs w:val="28"/>
        </w:rPr>
        <w:t>"</w:t>
      </w:r>
      <w:r w:rsidR="005600D5">
        <w:rPr>
          <w:szCs w:val="28"/>
        </w:rPr>
        <w:t>,</w:t>
      </w:r>
      <w:r w:rsidR="00D71CBF">
        <w:rPr>
          <w:szCs w:val="28"/>
        </w:rPr>
        <w:t xml:space="preserve"> изменение, изложив</w:t>
      </w:r>
      <w:proofErr w:type="gramEnd"/>
      <w:r w:rsidR="00D71CBF">
        <w:rPr>
          <w:szCs w:val="28"/>
        </w:rPr>
        <w:t xml:space="preserve"> схемы № 8</w:t>
      </w:r>
      <w:r w:rsidR="00D71CBF" w:rsidRPr="00D71CBF">
        <w:rPr>
          <w:szCs w:val="28"/>
        </w:rPr>
        <w:t>8</w:t>
      </w:r>
      <w:bookmarkStart w:id="0" w:name="_GoBack"/>
      <w:bookmarkEnd w:id="0"/>
      <w:r w:rsidR="00AA057B">
        <w:rPr>
          <w:szCs w:val="28"/>
        </w:rPr>
        <w:t>-128/2</w:t>
      </w:r>
      <w:r>
        <w:rPr>
          <w:szCs w:val="28"/>
        </w:rPr>
        <w:t xml:space="preserve"> </w:t>
      </w:r>
      <w:r w:rsidR="00935AF8" w:rsidRPr="00935AF8">
        <w:rPr>
          <w:szCs w:val="28"/>
        </w:rPr>
        <w:t>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AA057B">
        <w:rPr>
          <w:szCs w:val="28"/>
        </w:rPr>
        <w:t>ангельск - Г</w:t>
      </w:r>
      <w:r w:rsidR="00935AF8">
        <w:rPr>
          <w:szCs w:val="28"/>
        </w:rPr>
        <w:t>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AA057B">
        <w:rPr>
          <w:szCs w:val="28"/>
        </w:rPr>
        <w:t xml:space="preserve"> и</w:t>
      </w:r>
      <w:r w:rsidR="00205599">
        <w:rPr>
          <w:szCs w:val="28"/>
        </w:rPr>
        <w:t>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D92D17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DF" w:rsidRDefault="003617DF">
      <w:r>
        <w:separator/>
      </w:r>
    </w:p>
  </w:endnote>
  <w:endnote w:type="continuationSeparator" w:id="0">
    <w:p w:rsidR="003617DF" w:rsidRDefault="0036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DF" w:rsidRDefault="003617DF">
      <w:r>
        <w:separator/>
      </w:r>
    </w:p>
  </w:footnote>
  <w:footnote w:type="continuationSeparator" w:id="0">
    <w:p w:rsidR="003617DF" w:rsidRDefault="0036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2379"/>
    <w:rsid w:val="000B3B8C"/>
    <w:rsid w:val="000C6FD4"/>
    <w:rsid w:val="000D1E70"/>
    <w:rsid w:val="000F0DFA"/>
    <w:rsid w:val="001157E0"/>
    <w:rsid w:val="00115E91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17DF"/>
    <w:rsid w:val="00364DB3"/>
    <w:rsid w:val="003A4CEB"/>
    <w:rsid w:val="003C2972"/>
    <w:rsid w:val="003F12DF"/>
    <w:rsid w:val="00443353"/>
    <w:rsid w:val="00461679"/>
    <w:rsid w:val="0046277D"/>
    <w:rsid w:val="004A5D3C"/>
    <w:rsid w:val="004B4883"/>
    <w:rsid w:val="004E262B"/>
    <w:rsid w:val="00515BD7"/>
    <w:rsid w:val="00521F0B"/>
    <w:rsid w:val="00543934"/>
    <w:rsid w:val="00546831"/>
    <w:rsid w:val="005600D5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512AF"/>
    <w:rsid w:val="00781273"/>
    <w:rsid w:val="00783D84"/>
    <w:rsid w:val="007A2C59"/>
    <w:rsid w:val="007B5BF8"/>
    <w:rsid w:val="007D5A23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9380A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A057B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53DDD"/>
    <w:rsid w:val="00C67143"/>
    <w:rsid w:val="00C73AB7"/>
    <w:rsid w:val="00CA594C"/>
    <w:rsid w:val="00CC1EC6"/>
    <w:rsid w:val="00CE4C0A"/>
    <w:rsid w:val="00CF02CA"/>
    <w:rsid w:val="00D022FD"/>
    <w:rsid w:val="00D16156"/>
    <w:rsid w:val="00D4391F"/>
    <w:rsid w:val="00D47395"/>
    <w:rsid w:val="00D704D9"/>
    <w:rsid w:val="00D71CBF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F1C6-B34D-4954-8BAB-8F08B971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Гнивушевская Ирина Юрьевна</cp:lastModifiedBy>
  <cp:revision>81</cp:revision>
  <cp:lastPrinted>2022-06-10T10:53:00Z</cp:lastPrinted>
  <dcterms:created xsi:type="dcterms:W3CDTF">2015-12-16T08:12:00Z</dcterms:created>
  <dcterms:modified xsi:type="dcterms:W3CDTF">2024-10-14T12:40:00Z</dcterms:modified>
</cp:coreProperties>
</file>