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3540B0" w:rsidP="00BC42AF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09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 w:rsidR="00BC42AF">
              <w:rPr>
                <w:sz w:val="28"/>
                <w:szCs w:val="28"/>
              </w:rPr>
              <w:t>февраля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 w:rsidR="00BC42AF">
              <w:rPr>
                <w:sz w:val="28"/>
                <w:szCs w:val="28"/>
              </w:rPr>
              <w:t>4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7C4C0D" w:rsidP="00905AC2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287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734990" w:rsidRDefault="00734990" w:rsidP="00734990">
      <w:pPr>
        <w:spacing w:line="276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 xml:space="preserve">О кандидатурах для исключения </w:t>
      </w:r>
    </w:p>
    <w:p w:rsidR="00734990" w:rsidRDefault="00734990" w:rsidP="00734990">
      <w:pPr>
        <w:spacing w:line="276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>из резерва</w:t>
      </w:r>
      <w:r>
        <w:rPr>
          <w:b/>
          <w:sz w:val="28"/>
          <w:szCs w:val="28"/>
        </w:rPr>
        <w:t xml:space="preserve"> составов участковых  комиссий</w:t>
      </w:r>
      <w:r w:rsidRPr="000B161F">
        <w:rPr>
          <w:b/>
          <w:sz w:val="28"/>
          <w:szCs w:val="28"/>
        </w:rPr>
        <w:t xml:space="preserve"> </w:t>
      </w:r>
    </w:p>
    <w:p w:rsidR="00734990" w:rsidRPr="000B161F" w:rsidRDefault="00734990" w:rsidP="0073499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Южной территориальной избирательной комиссии,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Архангельск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B4030" w:rsidRPr="00843420" w:rsidRDefault="007B4030" w:rsidP="007B4030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843420">
        <w:rPr>
          <w:bCs/>
          <w:sz w:val="28"/>
          <w:szCs w:val="28"/>
        </w:rPr>
        <w:t xml:space="preserve">На основании пункта 9 статьи 26, </w:t>
      </w:r>
      <w:r w:rsidRPr="00843420">
        <w:rPr>
          <w:sz w:val="28"/>
          <w:szCs w:val="28"/>
        </w:rPr>
        <w:t xml:space="preserve">пункта 5.1 статьи 27 Федерального закона «Об основных гарантиях избирательных прав и права на участие </w:t>
      </w:r>
      <w:r>
        <w:rPr>
          <w:sz w:val="28"/>
          <w:szCs w:val="28"/>
        </w:rPr>
        <w:br/>
      </w:r>
      <w:r w:rsidRPr="00843420">
        <w:rPr>
          <w:sz w:val="28"/>
          <w:szCs w:val="28"/>
        </w:rPr>
        <w:t xml:space="preserve">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</w:t>
      </w:r>
      <w:r>
        <w:rPr>
          <w:sz w:val="28"/>
          <w:szCs w:val="28"/>
        </w:rPr>
        <w:t>0</w:t>
      </w:r>
      <w:r w:rsidRPr="00843420">
        <w:rPr>
          <w:sz w:val="28"/>
          <w:szCs w:val="28"/>
        </w:rPr>
        <w:t xml:space="preserve">5 декабря 2012 года </w:t>
      </w:r>
      <w:r>
        <w:rPr>
          <w:sz w:val="28"/>
          <w:szCs w:val="28"/>
        </w:rPr>
        <w:br/>
      </w:r>
      <w:r w:rsidRPr="00843420">
        <w:rPr>
          <w:sz w:val="28"/>
          <w:szCs w:val="28"/>
        </w:rPr>
        <w:t>№ 152/1137-6</w:t>
      </w:r>
      <w:r>
        <w:rPr>
          <w:sz w:val="28"/>
          <w:szCs w:val="28"/>
        </w:rPr>
        <w:t>, Южная</w:t>
      </w:r>
      <w:r w:rsidRPr="007D2ED3">
        <w:rPr>
          <w:sz w:val="28"/>
          <w:szCs w:val="28"/>
        </w:rPr>
        <w:t xml:space="preserve"> территориальная избирательная комиссия</w:t>
      </w:r>
      <w:proofErr w:type="gramEnd"/>
      <w:r w:rsidRPr="007D2ED3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7D2ED3">
        <w:rPr>
          <w:sz w:val="28"/>
          <w:szCs w:val="28"/>
        </w:rPr>
        <w:t>г. Архангельск</w:t>
      </w:r>
      <w:r w:rsidRPr="007D2ED3">
        <w:rPr>
          <w:i/>
          <w:sz w:val="28"/>
          <w:szCs w:val="28"/>
        </w:rPr>
        <w:t xml:space="preserve"> </w:t>
      </w:r>
      <w:r w:rsidRPr="007D2ED3">
        <w:rPr>
          <w:b/>
          <w:sz w:val="28"/>
          <w:szCs w:val="28"/>
        </w:rPr>
        <w:t>постановляет</w:t>
      </w:r>
      <w:r w:rsidRPr="007D2ED3">
        <w:rPr>
          <w:sz w:val="28"/>
          <w:szCs w:val="28"/>
        </w:rPr>
        <w:t xml:space="preserve">: </w:t>
      </w:r>
    </w:p>
    <w:p w:rsidR="007B4030" w:rsidRDefault="007B4030" w:rsidP="007B4030">
      <w:pPr>
        <w:pStyle w:val="14-15"/>
        <w:numPr>
          <w:ilvl w:val="0"/>
          <w:numId w:val="7"/>
        </w:numPr>
        <w:spacing w:line="276" w:lineRule="auto"/>
        <w:ind w:left="0" w:firstLine="1069"/>
        <w:rPr>
          <w:bCs/>
        </w:rPr>
      </w:pPr>
      <w:r>
        <w:t xml:space="preserve">Предложить для исключения из резерва </w:t>
      </w:r>
      <w:r>
        <w:rPr>
          <w:bCs/>
        </w:rPr>
        <w:t xml:space="preserve">составов участковых комиссий, сформированных Южной территориальной избирательной комиссией, </w:t>
      </w:r>
      <w:proofErr w:type="gramStart"/>
      <w:r>
        <w:rPr>
          <w:bCs/>
        </w:rPr>
        <w:t>г</w:t>
      </w:r>
      <w:proofErr w:type="gramEnd"/>
      <w:r>
        <w:rPr>
          <w:bCs/>
        </w:rPr>
        <w:t>. Архангельск, кандидатуры согласно прилагаемым спискам.</w:t>
      </w:r>
    </w:p>
    <w:p w:rsidR="00367709" w:rsidRDefault="007B4030" w:rsidP="007B4030">
      <w:pPr>
        <w:pStyle w:val="14-15"/>
        <w:numPr>
          <w:ilvl w:val="0"/>
          <w:numId w:val="11"/>
        </w:numPr>
        <w:spacing w:line="276" w:lineRule="auto"/>
        <w:ind w:left="0" w:firstLine="851"/>
      </w:pPr>
      <w:r>
        <w:t xml:space="preserve">Направить настоящее постановление и список кандидатур </w:t>
      </w:r>
      <w:r>
        <w:br/>
        <w:t>для исключения из резерва составов участковых комиссий в избирательную комиссию Архангельской области.</w:t>
      </w:r>
    </w:p>
    <w:p w:rsidR="0062022E" w:rsidRDefault="0062022E" w:rsidP="002A67DD">
      <w:pPr>
        <w:rPr>
          <w:sz w:val="28"/>
          <w:szCs w:val="28"/>
        </w:rPr>
      </w:pPr>
    </w:p>
    <w:p w:rsidR="006110A8" w:rsidRDefault="006110A8" w:rsidP="002A67DD">
      <w:pPr>
        <w:rPr>
          <w:sz w:val="28"/>
          <w:szCs w:val="28"/>
        </w:rPr>
      </w:pPr>
    </w:p>
    <w:p w:rsidR="006110A8" w:rsidRPr="00367709" w:rsidRDefault="006110A8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110A8" w:rsidRDefault="006110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644" w:type="dxa"/>
        <w:tblLook w:val="04A0"/>
      </w:tblPr>
      <w:tblGrid>
        <w:gridCol w:w="4926"/>
      </w:tblGrid>
      <w:tr w:rsidR="007167B5" w:rsidRPr="002229E1" w:rsidTr="00745C47">
        <w:tc>
          <w:tcPr>
            <w:tcW w:w="4926" w:type="dxa"/>
          </w:tcPr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7167B5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  <w:proofErr w:type="gramEnd"/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</w:t>
            </w:r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:rsidR="007167B5" w:rsidRPr="002229E1" w:rsidRDefault="007167B5" w:rsidP="007C4C0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130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40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2A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13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01307A" w:rsidRPr="007C4C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C4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167B5" w:rsidRDefault="007167B5" w:rsidP="007167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исключенных из резерва 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составов участковых комиссий 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Южной территориальной избирательной комиссии, г. Архангельск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Архангельская область</w:t>
      </w:r>
    </w:p>
    <w:p w:rsidR="0018565D" w:rsidRDefault="0018565D" w:rsidP="0018565D">
      <w:pPr>
        <w:jc w:val="center"/>
        <w:rPr>
          <w:b/>
          <w:sz w:val="28"/>
          <w:szCs w:val="28"/>
        </w:rPr>
      </w:pPr>
    </w:p>
    <w:p w:rsidR="00B11122" w:rsidRPr="004F0303" w:rsidRDefault="00B11122" w:rsidP="00A2651B">
      <w:pPr>
        <w:pStyle w:val="a6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A2651B" w:rsidRPr="004F0303">
        <w:rPr>
          <w:sz w:val="28"/>
          <w:szCs w:val="28"/>
        </w:rPr>
        <w:t>подпункта «Г»</w:t>
      </w:r>
      <w:r w:rsidR="00A2651B" w:rsidRPr="006D78CB">
        <w:rPr>
          <w:sz w:val="28"/>
          <w:szCs w:val="28"/>
        </w:rPr>
        <w:t xml:space="preserve"> пункта 25</w:t>
      </w:r>
      <w:r w:rsidR="00A2651B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пункта 2</w:t>
      </w:r>
      <w:r w:rsidR="00A2651B">
        <w:rPr>
          <w:sz w:val="28"/>
          <w:szCs w:val="28"/>
        </w:rPr>
        <w:t>7</w:t>
      </w:r>
      <w:r>
        <w:rPr>
          <w:sz w:val="28"/>
          <w:szCs w:val="28"/>
        </w:rPr>
        <w:t xml:space="preserve"> Порядка</w:t>
      </w:r>
      <w:r w:rsidR="00CD72A4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</w:t>
      </w:r>
      <w:r w:rsidR="00CD72A4" w:rsidRPr="004F0303">
        <w:rPr>
          <w:sz w:val="28"/>
          <w:szCs w:val="28"/>
        </w:rPr>
        <w:t>Р</w:t>
      </w:r>
      <w:r w:rsidR="00283DCF" w:rsidRPr="004F0303">
        <w:rPr>
          <w:sz w:val="28"/>
          <w:szCs w:val="28"/>
        </w:rPr>
        <w:t>оссии</w:t>
      </w:r>
      <w:r w:rsidR="00CD72A4" w:rsidRPr="004F0303">
        <w:rPr>
          <w:sz w:val="28"/>
          <w:szCs w:val="28"/>
        </w:rPr>
        <w:t xml:space="preserve"> от 05.12.2012 № 152/1137-6 </w:t>
      </w:r>
      <w:r w:rsidR="00283DCF" w:rsidRPr="004F0303">
        <w:rPr>
          <w:sz w:val="28"/>
          <w:szCs w:val="28"/>
        </w:rPr>
        <w:t>(далее – Порядок)</w:t>
      </w:r>
    </w:p>
    <w:p w:rsidR="006D78CB" w:rsidRDefault="006D78CB" w:rsidP="00A2651B">
      <w:pPr>
        <w:pStyle w:val="a6"/>
        <w:ind w:left="0" w:firstLine="851"/>
        <w:jc w:val="both"/>
        <w:rPr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3142"/>
        <w:gridCol w:w="1366"/>
        <w:gridCol w:w="5012"/>
      </w:tblGrid>
      <w:tr w:rsidR="00A2651B" w:rsidRPr="00C718AA" w:rsidTr="007B4030">
        <w:trPr>
          <w:trHeight w:val="1493"/>
        </w:trPr>
        <w:tc>
          <w:tcPr>
            <w:tcW w:w="255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№ </w:t>
            </w:r>
            <w:proofErr w:type="spellStart"/>
            <w:proofErr w:type="gramStart"/>
            <w:r w:rsidRPr="00C718AA">
              <w:rPr>
                <w:szCs w:val="24"/>
              </w:rPr>
              <w:t>п</w:t>
            </w:r>
            <w:proofErr w:type="spellEnd"/>
            <w:proofErr w:type="gramEnd"/>
            <w:r w:rsidRPr="00C718AA">
              <w:rPr>
                <w:szCs w:val="24"/>
              </w:rPr>
              <w:t>/</w:t>
            </w:r>
            <w:proofErr w:type="spellStart"/>
            <w:r w:rsidRPr="00C718AA">
              <w:rPr>
                <w:szCs w:val="24"/>
              </w:rPr>
              <w:t>п</w:t>
            </w:r>
            <w:proofErr w:type="spellEnd"/>
          </w:p>
        </w:tc>
        <w:tc>
          <w:tcPr>
            <w:tcW w:w="1566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Фамилия, имя, отчество</w:t>
            </w:r>
          </w:p>
        </w:tc>
        <w:tc>
          <w:tcPr>
            <w:tcW w:w="681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Год рождения</w:t>
            </w:r>
          </w:p>
        </w:tc>
        <w:tc>
          <w:tcPr>
            <w:tcW w:w="2498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Кем </w:t>
            </w:r>
            <w:proofErr w:type="gramStart"/>
            <w:r w:rsidRPr="00C718AA">
              <w:rPr>
                <w:szCs w:val="24"/>
              </w:rPr>
              <w:t>предложен</w:t>
            </w:r>
            <w:proofErr w:type="gramEnd"/>
          </w:p>
        </w:tc>
      </w:tr>
      <w:tr w:rsidR="00A2651B" w:rsidRPr="00C718AA" w:rsidTr="007B4030">
        <w:tc>
          <w:tcPr>
            <w:tcW w:w="255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1</w:t>
            </w:r>
          </w:p>
        </w:tc>
        <w:tc>
          <w:tcPr>
            <w:tcW w:w="1566" w:type="pct"/>
            <w:vAlign w:val="center"/>
          </w:tcPr>
          <w:p w:rsidR="00A2651B" w:rsidRPr="00C718AA" w:rsidRDefault="00273D32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Ляшкова</w:t>
            </w:r>
            <w:proofErr w:type="spellEnd"/>
            <w:r>
              <w:rPr>
                <w:szCs w:val="24"/>
              </w:rPr>
              <w:t xml:space="preserve"> Татьяна Николаевна</w:t>
            </w:r>
          </w:p>
        </w:tc>
        <w:tc>
          <w:tcPr>
            <w:tcW w:w="681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1965</w:t>
            </w:r>
          </w:p>
        </w:tc>
        <w:tc>
          <w:tcPr>
            <w:tcW w:w="2498" w:type="pct"/>
            <w:vAlign w:val="center"/>
          </w:tcPr>
          <w:p w:rsidR="00A2651B" w:rsidRPr="00C718AA" w:rsidRDefault="00273D32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Собрание </w:t>
            </w:r>
            <w:r w:rsidR="00591107">
              <w:rPr>
                <w:szCs w:val="24"/>
              </w:rPr>
              <w:t>избирателей по месту работы</w:t>
            </w:r>
          </w:p>
        </w:tc>
      </w:tr>
      <w:tr w:rsidR="00A2651B" w:rsidRPr="00C718AA" w:rsidTr="007B4030">
        <w:tc>
          <w:tcPr>
            <w:tcW w:w="255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2</w:t>
            </w:r>
          </w:p>
        </w:tc>
        <w:tc>
          <w:tcPr>
            <w:tcW w:w="1566" w:type="pct"/>
            <w:vAlign w:val="center"/>
          </w:tcPr>
          <w:p w:rsidR="00A2651B" w:rsidRPr="00C718AA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Баскакова Анна Александровна</w:t>
            </w:r>
          </w:p>
        </w:tc>
        <w:tc>
          <w:tcPr>
            <w:tcW w:w="681" w:type="pct"/>
            <w:vAlign w:val="center"/>
          </w:tcPr>
          <w:p w:rsidR="00A2651B" w:rsidRPr="00C718AA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2498" w:type="pct"/>
            <w:vAlign w:val="center"/>
          </w:tcPr>
          <w:p w:rsidR="00A2651B" w:rsidRPr="00C718AA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A2651B" w:rsidRPr="00C718AA" w:rsidTr="007B4030">
        <w:tc>
          <w:tcPr>
            <w:tcW w:w="255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3</w:t>
            </w:r>
          </w:p>
        </w:tc>
        <w:tc>
          <w:tcPr>
            <w:tcW w:w="1566" w:type="pct"/>
            <w:vAlign w:val="center"/>
          </w:tcPr>
          <w:p w:rsidR="00A2651B" w:rsidRPr="00C718AA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Анисимова Людмила </w:t>
            </w:r>
            <w:proofErr w:type="spellStart"/>
            <w:r>
              <w:rPr>
                <w:szCs w:val="24"/>
              </w:rPr>
              <w:t>Анфиногеновна</w:t>
            </w:r>
            <w:proofErr w:type="spellEnd"/>
          </w:p>
        </w:tc>
        <w:tc>
          <w:tcPr>
            <w:tcW w:w="681" w:type="pct"/>
            <w:vAlign w:val="center"/>
          </w:tcPr>
          <w:p w:rsidR="00A2651B" w:rsidRPr="00C718AA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1956</w:t>
            </w:r>
          </w:p>
        </w:tc>
        <w:tc>
          <w:tcPr>
            <w:tcW w:w="2498" w:type="pct"/>
            <w:vAlign w:val="center"/>
          </w:tcPr>
          <w:p w:rsidR="00A2651B" w:rsidRPr="00C718AA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A2651B" w:rsidRPr="00C718AA" w:rsidTr="007B4030">
        <w:tc>
          <w:tcPr>
            <w:tcW w:w="255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4</w:t>
            </w:r>
          </w:p>
        </w:tc>
        <w:tc>
          <w:tcPr>
            <w:tcW w:w="1566" w:type="pct"/>
            <w:vAlign w:val="center"/>
          </w:tcPr>
          <w:p w:rsidR="00A2651B" w:rsidRPr="00C718AA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Старостина Екатерина Павловна</w:t>
            </w:r>
          </w:p>
        </w:tc>
        <w:tc>
          <w:tcPr>
            <w:tcW w:w="681" w:type="pct"/>
            <w:vAlign w:val="center"/>
          </w:tcPr>
          <w:p w:rsidR="00A2651B" w:rsidRPr="00C718AA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2498" w:type="pct"/>
            <w:vAlign w:val="center"/>
          </w:tcPr>
          <w:p w:rsidR="00A2651B" w:rsidRPr="00C718AA" w:rsidRDefault="00591107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Архангельское р</w:t>
            </w:r>
            <w:r w:rsidR="00A2651B" w:rsidRPr="00C718AA">
              <w:rPr>
                <w:szCs w:val="24"/>
              </w:rPr>
              <w:t xml:space="preserve">егиональное отделение </w:t>
            </w:r>
            <w:r>
              <w:rPr>
                <w:szCs w:val="24"/>
              </w:rPr>
              <w:t>Политической партии ЛДПР – Либерально-демократическая партия России</w:t>
            </w:r>
          </w:p>
        </w:tc>
      </w:tr>
      <w:tr w:rsidR="00A2651B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1B" w:rsidRPr="00C718AA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Денисова Анастасия Викторовна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1B" w:rsidRPr="00C718AA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1B" w:rsidRPr="00C718AA" w:rsidRDefault="00591107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жительства</w:t>
            </w:r>
          </w:p>
        </w:tc>
      </w:tr>
      <w:tr w:rsidR="00591107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Семенова Елена Яковлевна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жительства</w:t>
            </w:r>
          </w:p>
        </w:tc>
      </w:tr>
      <w:tr w:rsidR="00591107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Зуева Анна Анатольевна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Региональное отделение всероссийской политической партии «РОДИНА» в Архангельской области</w:t>
            </w:r>
          </w:p>
        </w:tc>
      </w:tr>
      <w:tr w:rsidR="00591107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Малыгин Матвей Андреевич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учебы</w:t>
            </w:r>
          </w:p>
        </w:tc>
      </w:tr>
      <w:tr w:rsidR="00591107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Финагин Михаил Сергеевич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07" w:rsidRDefault="00591107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Региональное отделение Социалистической политической партии «Справедливая Россия – патриоты – За правду» в Архангельской области</w:t>
            </w:r>
          </w:p>
        </w:tc>
      </w:tr>
      <w:tr w:rsidR="006A6A4E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3829B5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207651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Малыгина Мария Дмитриевна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207651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207651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учебы</w:t>
            </w:r>
          </w:p>
        </w:tc>
      </w:tr>
      <w:tr w:rsidR="00756DEA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Пирогов Александр Николаевич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службы</w:t>
            </w:r>
          </w:p>
        </w:tc>
      </w:tr>
      <w:tr w:rsidR="00756DEA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Горбачева Елена Николаевна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службы</w:t>
            </w:r>
          </w:p>
        </w:tc>
      </w:tr>
      <w:tr w:rsidR="00756DEA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Швецова</w:t>
            </w:r>
            <w:proofErr w:type="spellEnd"/>
            <w:r>
              <w:rPr>
                <w:szCs w:val="24"/>
              </w:rPr>
              <w:t xml:space="preserve"> Анастасия Евгеньевна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службы</w:t>
            </w:r>
          </w:p>
        </w:tc>
      </w:tr>
      <w:tr w:rsidR="00756DEA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Котов Олег Александрович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EA" w:rsidRDefault="00756DEA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службы</w:t>
            </w:r>
          </w:p>
        </w:tc>
      </w:tr>
      <w:tr w:rsidR="006A6A4E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3829B5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207651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Безобразова Ольга Васильевна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207651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207651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6A6A4E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3829B5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207651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Снадкина</w:t>
            </w:r>
            <w:proofErr w:type="spellEnd"/>
            <w:r>
              <w:rPr>
                <w:szCs w:val="24"/>
              </w:rPr>
              <w:t xml:space="preserve"> Елена Ивановна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207651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207651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6A6A4E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3829B5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207651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Нефедова Татьяна </w:t>
            </w:r>
            <w:proofErr w:type="spellStart"/>
            <w:r>
              <w:rPr>
                <w:szCs w:val="24"/>
              </w:rPr>
              <w:t>Викторона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207651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4E" w:rsidRDefault="00207651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3829B5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B5" w:rsidRDefault="003829B5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B5" w:rsidRDefault="003829B5" w:rsidP="001913FF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Лудк</w:t>
            </w:r>
            <w:r w:rsidR="001913FF">
              <w:rPr>
                <w:szCs w:val="24"/>
              </w:rPr>
              <w:t>ов</w:t>
            </w:r>
            <w:r>
              <w:rPr>
                <w:szCs w:val="24"/>
              </w:rPr>
              <w:t>а</w:t>
            </w:r>
            <w:proofErr w:type="spellEnd"/>
            <w:r>
              <w:rPr>
                <w:szCs w:val="24"/>
              </w:rPr>
              <w:t xml:space="preserve"> Светлана Валерьевна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B5" w:rsidRDefault="003829B5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B5" w:rsidRDefault="003829B5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0C43">
              <w:rPr>
                <w:szCs w:val="24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</w:tr>
      <w:tr w:rsidR="002F1AED" w:rsidRPr="00C718AA" w:rsidTr="007B403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ED" w:rsidRDefault="002F1AED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ED" w:rsidRDefault="002F1AED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Козлов Олег Владимирович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ED" w:rsidRDefault="002F1AED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ED" w:rsidRPr="00B70C43" w:rsidRDefault="002F1AED" w:rsidP="0059110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1AED">
              <w:rPr>
                <w:szCs w:val="24"/>
              </w:rPr>
              <w:t>Политическая партия "НОВЫЕ ЛЮДИ"</w:t>
            </w:r>
          </w:p>
        </w:tc>
      </w:tr>
    </w:tbl>
    <w:p w:rsidR="00A2651B" w:rsidRPr="006D78CB" w:rsidRDefault="00A2651B" w:rsidP="00A2651B">
      <w:pPr>
        <w:pStyle w:val="a6"/>
        <w:ind w:left="0"/>
        <w:jc w:val="both"/>
        <w:rPr>
          <w:sz w:val="28"/>
          <w:szCs w:val="28"/>
        </w:rPr>
      </w:pPr>
    </w:p>
    <w:sectPr w:rsidR="00A2651B" w:rsidRPr="006D78CB" w:rsidSect="00A2651B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775" w:rsidRDefault="001F7775">
      <w:r>
        <w:separator/>
      </w:r>
    </w:p>
  </w:endnote>
  <w:endnote w:type="continuationSeparator" w:id="0">
    <w:p w:rsidR="001F7775" w:rsidRDefault="001F7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775" w:rsidRDefault="001F7775">
      <w:r>
        <w:separator/>
      </w:r>
    </w:p>
  </w:footnote>
  <w:footnote w:type="continuationSeparator" w:id="0">
    <w:p w:rsidR="001F7775" w:rsidRDefault="001F7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D25131">
        <w:pPr>
          <w:pStyle w:val="a9"/>
          <w:jc w:val="center"/>
        </w:pPr>
        <w:fldSimple w:instr=" PAGE   \* MERGEFORMAT ">
          <w:r w:rsidR="00756DEA">
            <w:rPr>
              <w:noProof/>
            </w:rPr>
            <w:t>3</w:t>
          </w:r>
        </w:fldSimple>
      </w:p>
    </w:sdtContent>
  </w:sdt>
  <w:p w:rsidR="00E35175" w:rsidRDefault="001F777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B820B2"/>
    <w:multiLevelType w:val="hybridMultilevel"/>
    <w:tmpl w:val="F75E93BA"/>
    <w:lvl w:ilvl="0" w:tplc="5F1669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0A731C2"/>
    <w:multiLevelType w:val="hybridMultilevel"/>
    <w:tmpl w:val="CBA8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6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1B3306C"/>
    <w:multiLevelType w:val="hybridMultilevel"/>
    <w:tmpl w:val="225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D4BD8"/>
    <w:multiLevelType w:val="hybridMultilevel"/>
    <w:tmpl w:val="C024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7E3B7F"/>
    <w:multiLevelType w:val="hybridMultilevel"/>
    <w:tmpl w:val="F3BAE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02109"/>
    <w:rsid w:val="00011A77"/>
    <w:rsid w:val="0001307A"/>
    <w:rsid w:val="0005381D"/>
    <w:rsid w:val="0005639A"/>
    <w:rsid w:val="00061180"/>
    <w:rsid w:val="00083159"/>
    <w:rsid w:val="00087DD3"/>
    <w:rsid w:val="00091F41"/>
    <w:rsid w:val="000922E7"/>
    <w:rsid w:val="000B374C"/>
    <w:rsid w:val="000E58CB"/>
    <w:rsid w:val="000E6919"/>
    <w:rsid w:val="00130AF0"/>
    <w:rsid w:val="00142DF7"/>
    <w:rsid w:val="00143755"/>
    <w:rsid w:val="00150C46"/>
    <w:rsid w:val="00161E7A"/>
    <w:rsid w:val="0016291B"/>
    <w:rsid w:val="00173A70"/>
    <w:rsid w:val="001841BB"/>
    <w:rsid w:val="0018565D"/>
    <w:rsid w:val="001913FF"/>
    <w:rsid w:val="001A1EF7"/>
    <w:rsid w:val="001E454F"/>
    <w:rsid w:val="001F7775"/>
    <w:rsid w:val="00207651"/>
    <w:rsid w:val="002452C7"/>
    <w:rsid w:val="002654B0"/>
    <w:rsid w:val="00270B53"/>
    <w:rsid w:val="00273240"/>
    <w:rsid w:val="00273D32"/>
    <w:rsid w:val="00276780"/>
    <w:rsid w:val="00280174"/>
    <w:rsid w:val="00283DCF"/>
    <w:rsid w:val="002A67DD"/>
    <w:rsid w:val="002E4F8F"/>
    <w:rsid w:val="002E5930"/>
    <w:rsid w:val="002F1AED"/>
    <w:rsid w:val="00302577"/>
    <w:rsid w:val="00311745"/>
    <w:rsid w:val="00326E5E"/>
    <w:rsid w:val="00352153"/>
    <w:rsid w:val="00353F49"/>
    <w:rsid w:val="003540B0"/>
    <w:rsid w:val="00367709"/>
    <w:rsid w:val="003829B5"/>
    <w:rsid w:val="003A4EE5"/>
    <w:rsid w:val="003E1150"/>
    <w:rsid w:val="00414AEF"/>
    <w:rsid w:val="00454C99"/>
    <w:rsid w:val="004F0303"/>
    <w:rsid w:val="005006BB"/>
    <w:rsid w:val="0052319F"/>
    <w:rsid w:val="00535EA9"/>
    <w:rsid w:val="00557669"/>
    <w:rsid w:val="00591107"/>
    <w:rsid w:val="005C487C"/>
    <w:rsid w:val="005D3AA8"/>
    <w:rsid w:val="006110A8"/>
    <w:rsid w:val="0062022E"/>
    <w:rsid w:val="00627E31"/>
    <w:rsid w:val="00643A7E"/>
    <w:rsid w:val="00643C3E"/>
    <w:rsid w:val="00652255"/>
    <w:rsid w:val="006650B2"/>
    <w:rsid w:val="00694DBA"/>
    <w:rsid w:val="006A6A4E"/>
    <w:rsid w:val="006A7428"/>
    <w:rsid w:val="006D11D8"/>
    <w:rsid w:val="006D51B0"/>
    <w:rsid w:val="006D78CB"/>
    <w:rsid w:val="00704DFA"/>
    <w:rsid w:val="007167B5"/>
    <w:rsid w:val="00716B06"/>
    <w:rsid w:val="00734990"/>
    <w:rsid w:val="00744A11"/>
    <w:rsid w:val="00756DEA"/>
    <w:rsid w:val="00760BA4"/>
    <w:rsid w:val="007A0BCB"/>
    <w:rsid w:val="007A1DC1"/>
    <w:rsid w:val="007B1C28"/>
    <w:rsid w:val="007B394A"/>
    <w:rsid w:val="007B4030"/>
    <w:rsid w:val="007C4C0D"/>
    <w:rsid w:val="007D555C"/>
    <w:rsid w:val="007E7540"/>
    <w:rsid w:val="0081024E"/>
    <w:rsid w:val="00840320"/>
    <w:rsid w:val="00843420"/>
    <w:rsid w:val="0084551F"/>
    <w:rsid w:val="00895109"/>
    <w:rsid w:val="008956DD"/>
    <w:rsid w:val="00896261"/>
    <w:rsid w:val="008C3FD1"/>
    <w:rsid w:val="008C5C2A"/>
    <w:rsid w:val="008D5304"/>
    <w:rsid w:val="008D6E7A"/>
    <w:rsid w:val="0090251C"/>
    <w:rsid w:val="00905AC2"/>
    <w:rsid w:val="009145C6"/>
    <w:rsid w:val="009342AF"/>
    <w:rsid w:val="00946A28"/>
    <w:rsid w:val="00955A6E"/>
    <w:rsid w:val="009C07A6"/>
    <w:rsid w:val="009C0AD3"/>
    <w:rsid w:val="00A2651B"/>
    <w:rsid w:val="00A32239"/>
    <w:rsid w:val="00A500C5"/>
    <w:rsid w:val="00A6013D"/>
    <w:rsid w:val="00A84243"/>
    <w:rsid w:val="00A9320F"/>
    <w:rsid w:val="00AC66C7"/>
    <w:rsid w:val="00AF67FE"/>
    <w:rsid w:val="00B11122"/>
    <w:rsid w:val="00B86371"/>
    <w:rsid w:val="00B963C7"/>
    <w:rsid w:val="00B97244"/>
    <w:rsid w:val="00BA3054"/>
    <w:rsid w:val="00BB044E"/>
    <w:rsid w:val="00BC42AF"/>
    <w:rsid w:val="00BD6B57"/>
    <w:rsid w:val="00C06EF1"/>
    <w:rsid w:val="00C14C12"/>
    <w:rsid w:val="00C20FD3"/>
    <w:rsid w:val="00C26558"/>
    <w:rsid w:val="00C8666E"/>
    <w:rsid w:val="00C931ED"/>
    <w:rsid w:val="00CA0E29"/>
    <w:rsid w:val="00CA3DE6"/>
    <w:rsid w:val="00CB0007"/>
    <w:rsid w:val="00CC44DF"/>
    <w:rsid w:val="00CD72A4"/>
    <w:rsid w:val="00CE41D3"/>
    <w:rsid w:val="00CF02F1"/>
    <w:rsid w:val="00D1078D"/>
    <w:rsid w:val="00D25131"/>
    <w:rsid w:val="00D6521D"/>
    <w:rsid w:val="00D81090"/>
    <w:rsid w:val="00D81BA9"/>
    <w:rsid w:val="00D82D05"/>
    <w:rsid w:val="00DA4D2A"/>
    <w:rsid w:val="00DE7BED"/>
    <w:rsid w:val="00DF5121"/>
    <w:rsid w:val="00E047BB"/>
    <w:rsid w:val="00E22BDC"/>
    <w:rsid w:val="00E2600C"/>
    <w:rsid w:val="00E52BA6"/>
    <w:rsid w:val="00E95D17"/>
    <w:rsid w:val="00EB3D7C"/>
    <w:rsid w:val="00ED5C39"/>
    <w:rsid w:val="00EE7BF1"/>
    <w:rsid w:val="00F00CD4"/>
    <w:rsid w:val="00F13715"/>
    <w:rsid w:val="00F44E3C"/>
    <w:rsid w:val="00F65F66"/>
    <w:rsid w:val="00F83249"/>
    <w:rsid w:val="00F83948"/>
    <w:rsid w:val="00F918E0"/>
    <w:rsid w:val="00FA1941"/>
    <w:rsid w:val="00FB1DE4"/>
    <w:rsid w:val="00FB5294"/>
    <w:rsid w:val="00FD00C3"/>
    <w:rsid w:val="00FD3DBB"/>
    <w:rsid w:val="00FE41D7"/>
    <w:rsid w:val="00FE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B5405-82E1-485A-BD7D-02BE50B8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14</cp:revision>
  <cp:lastPrinted>2023-05-30T15:12:00Z</cp:lastPrinted>
  <dcterms:created xsi:type="dcterms:W3CDTF">2023-12-22T12:17:00Z</dcterms:created>
  <dcterms:modified xsi:type="dcterms:W3CDTF">2024-02-13T09:17:00Z</dcterms:modified>
</cp:coreProperties>
</file>