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56D2B" w14:textId="77777777" w:rsidR="009A72FE" w:rsidRPr="00722BC1" w:rsidRDefault="009A72FE" w:rsidP="009A72FE">
      <w:pPr>
        <w:keepNext/>
        <w:ind w:firstLine="0"/>
        <w:outlineLvl w:val="0"/>
        <w:rPr>
          <w:b/>
          <w:bCs/>
          <w:iCs/>
          <w:szCs w:val="28"/>
        </w:rPr>
      </w:pPr>
      <w:r w:rsidRPr="00722BC1">
        <w:rPr>
          <w:b/>
          <w:bCs/>
          <w:iCs/>
          <w:szCs w:val="28"/>
        </w:rPr>
        <w:t>Октябрьская территориальная избирательная комиссия, г. Архангельск</w:t>
      </w:r>
    </w:p>
    <w:p w14:paraId="5299F338" w14:textId="77777777"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p w14:paraId="77149B0F" w14:textId="77777777" w:rsidR="009A72FE" w:rsidRPr="00722BC1" w:rsidRDefault="009A72FE" w:rsidP="009A72FE">
      <w:pPr>
        <w:jc w:val="center"/>
        <w:rPr>
          <w:b/>
          <w:spacing w:val="60"/>
          <w:szCs w:val="28"/>
        </w:rPr>
      </w:pPr>
      <w:r w:rsidRPr="00722BC1">
        <w:rPr>
          <w:b/>
          <w:spacing w:val="60"/>
          <w:szCs w:val="28"/>
        </w:rPr>
        <w:t>ПОСТАНОВЛЕНИЕ</w:t>
      </w:r>
    </w:p>
    <w:p w14:paraId="6C8D87FB" w14:textId="77777777"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9A72FE" w:rsidRPr="00722BC1" w14:paraId="25068017" w14:textId="77777777" w:rsidTr="00B002D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A699DA" w14:textId="66645897" w:rsidR="009A72FE" w:rsidRPr="00722BC1" w:rsidRDefault="004638DE" w:rsidP="00E84B9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9A72FE">
              <w:rPr>
                <w:szCs w:val="28"/>
              </w:rPr>
              <w:t xml:space="preserve"> </w:t>
            </w:r>
            <w:r w:rsidR="00E84B99">
              <w:rPr>
                <w:szCs w:val="28"/>
              </w:rPr>
              <w:t>марта</w:t>
            </w:r>
            <w:r w:rsidR="009A72FE">
              <w:rPr>
                <w:szCs w:val="28"/>
              </w:rPr>
              <w:t xml:space="preserve"> </w:t>
            </w:r>
            <w:r w:rsidR="009A72FE" w:rsidRPr="00722BC1">
              <w:rPr>
                <w:szCs w:val="28"/>
              </w:rPr>
              <w:t>202</w:t>
            </w:r>
            <w:r w:rsidR="009A72FE">
              <w:rPr>
                <w:szCs w:val="28"/>
              </w:rPr>
              <w:t>4</w:t>
            </w:r>
            <w:r w:rsidR="009A72FE" w:rsidRPr="00722BC1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14:paraId="6E6908CC" w14:textId="77777777" w:rsidR="009A72FE" w:rsidRPr="00722BC1" w:rsidRDefault="009A72FE" w:rsidP="00B002D7">
            <w:pPr>
              <w:jc w:val="right"/>
              <w:rPr>
                <w:szCs w:val="28"/>
              </w:rPr>
            </w:pPr>
            <w:r w:rsidRPr="00722BC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837AB0" w14:textId="52F631C9" w:rsidR="009A72FE" w:rsidRPr="00722BC1" w:rsidRDefault="00355683" w:rsidP="00A729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4903A3">
              <w:rPr>
                <w:szCs w:val="28"/>
              </w:rPr>
              <w:t>7</w:t>
            </w:r>
            <w:r w:rsidR="009A72FE" w:rsidRPr="00722BC1">
              <w:rPr>
                <w:szCs w:val="28"/>
              </w:rPr>
              <w:t>/3</w:t>
            </w:r>
            <w:r w:rsidR="001446DB">
              <w:rPr>
                <w:szCs w:val="28"/>
              </w:rPr>
              <w:t>6</w:t>
            </w:r>
            <w:r w:rsidR="007B0712">
              <w:rPr>
                <w:szCs w:val="28"/>
              </w:rPr>
              <w:t>7</w:t>
            </w:r>
          </w:p>
        </w:tc>
      </w:tr>
    </w:tbl>
    <w:p w14:paraId="056CB725" w14:textId="77777777" w:rsidR="009A72FE" w:rsidRPr="00722BC1" w:rsidRDefault="009A72FE" w:rsidP="009A72FE">
      <w:pPr>
        <w:tabs>
          <w:tab w:val="left" w:pos="900"/>
        </w:tabs>
        <w:jc w:val="center"/>
        <w:rPr>
          <w:b/>
          <w:szCs w:val="28"/>
        </w:rPr>
      </w:pPr>
      <w:r w:rsidRPr="00E84B99">
        <w:rPr>
          <w:b/>
          <w:bCs/>
          <w:szCs w:val="28"/>
        </w:rPr>
        <w:t>г.</w:t>
      </w:r>
      <w:r w:rsidRPr="00722BC1">
        <w:rPr>
          <w:b/>
          <w:szCs w:val="28"/>
        </w:rPr>
        <w:t xml:space="preserve"> Архангельск</w:t>
      </w:r>
    </w:p>
    <w:p w14:paraId="36BAB02D" w14:textId="77777777" w:rsidR="00A729C9" w:rsidRPr="00A10D40" w:rsidRDefault="00A729C9" w:rsidP="00A729C9">
      <w:pPr>
        <w:tabs>
          <w:tab w:val="left" w:pos="900"/>
        </w:tabs>
        <w:ind w:firstLine="0"/>
        <w:rPr>
          <w:b/>
          <w:szCs w:val="28"/>
        </w:rPr>
      </w:pPr>
    </w:p>
    <w:p w14:paraId="33058EDB" w14:textId="77777777" w:rsidR="00A729C9" w:rsidRPr="000317B5" w:rsidRDefault="0028072C" w:rsidP="00E84B99">
      <w:pPr>
        <w:tabs>
          <w:tab w:val="left" w:pos="3969"/>
        </w:tabs>
        <w:spacing w:after="0"/>
        <w:rPr>
          <w:b/>
          <w:szCs w:val="28"/>
        </w:rPr>
      </w:pPr>
      <w:bookmarkStart w:id="0" w:name="_GoBack"/>
      <w:r>
        <w:rPr>
          <w:b/>
          <w:szCs w:val="28"/>
        </w:rPr>
        <w:t>Об изменении в составе участковой</w:t>
      </w:r>
      <w:r w:rsidR="00A729C9">
        <w:rPr>
          <w:b/>
          <w:szCs w:val="28"/>
        </w:rPr>
        <w:t xml:space="preserve"> </w:t>
      </w:r>
      <w:r w:rsidR="00A729C9" w:rsidRPr="000317B5">
        <w:rPr>
          <w:b/>
          <w:szCs w:val="28"/>
        </w:rPr>
        <w:t>избирательн</w:t>
      </w:r>
      <w:r>
        <w:rPr>
          <w:b/>
          <w:szCs w:val="28"/>
        </w:rPr>
        <w:t>ой</w:t>
      </w:r>
      <w:r w:rsidR="00A729C9">
        <w:rPr>
          <w:b/>
          <w:szCs w:val="28"/>
        </w:rPr>
        <w:t xml:space="preserve"> </w:t>
      </w:r>
      <w:r w:rsidR="00A729C9" w:rsidRPr="000317B5">
        <w:rPr>
          <w:b/>
          <w:szCs w:val="28"/>
        </w:rPr>
        <w:t>комисси</w:t>
      </w:r>
      <w:r>
        <w:rPr>
          <w:b/>
          <w:szCs w:val="28"/>
        </w:rPr>
        <w:t>и</w:t>
      </w:r>
      <w:r w:rsidR="00A729C9" w:rsidRPr="000317B5">
        <w:rPr>
          <w:b/>
          <w:szCs w:val="28"/>
        </w:rPr>
        <w:t xml:space="preserve"> </w:t>
      </w:r>
    </w:p>
    <w:p w14:paraId="77463F99" w14:textId="05F3DA48" w:rsidR="00A729C9" w:rsidRDefault="0028072C" w:rsidP="00E84B99">
      <w:pPr>
        <w:tabs>
          <w:tab w:val="left" w:pos="3969"/>
        </w:tabs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</w:t>
      </w:r>
      <w:r w:rsidR="00A729C9">
        <w:rPr>
          <w:b/>
          <w:szCs w:val="28"/>
        </w:rPr>
        <w:t xml:space="preserve"> №</w:t>
      </w:r>
      <w:r w:rsidR="00F3653D">
        <w:rPr>
          <w:b/>
          <w:szCs w:val="28"/>
        </w:rPr>
        <w:t xml:space="preserve"> № </w:t>
      </w:r>
      <w:r w:rsidR="00E84B99">
        <w:rPr>
          <w:b/>
          <w:szCs w:val="28"/>
        </w:rPr>
        <w:t>72,73</w:t>
      </w:r>
      <w:r w:rsidR="00A729C9">
        <w:rPr>
          <w:b/>
          <w:szCs w:val="28"/>
        </w:rPr>
        <w:t xml:space="preserve"> </w:t>
      </w:r>
      <w:bookmarkEnd w:id="0"/>
    </w:p>
    <w:p w14:paraId="5D02BAD4" w14:textId="77777777" w:rsidR="00A01643" w:rsidRPr="00C00AE2" w:rsidRDefault="00A01643" w:rsidP="00A729C9">
      <w:pPr>
        <w:tabs>
          <w:tab w:val="left" w:pos="3969"/>
        </w:tabs>
        <w:jc w:val="center"/>
        <w:rPr>
          <w:b/>
          <w:szCs w:val="28"/>
        </w:rPr>
      </w:pPr>
    </w:p>
    <w:p w14:paraId="4CC64695" w14:textId="3C94B52D" w:rsidR="00A729C9" w:rsidRPr="003774F8" w:rsidRDefault="00424C70" w:rsidP="00424C70">
      <w:pPr>
        <w:spacing w:after="0" w:line="360" w:lineRule="auto"/>
        <w:ind w:firstLine="708"/>
        <w:rPr>
          <w:szCs w:val="28"/>
        </w:rPr>
      </w:pPr>
      <w:r>
        <w:rPr>
          <w:szCs w:val="28"/>
        </w:rPr>
        <w:t>На основании письменн</w:t>
      </w:r>
      <w:r w:rsidR="00E84B99">
        <w:rPr>
          <w:szCs w:val="28"/>
        </w:rPr>
        <w:t>ых</w:t>
      </w:r>
      <w:r>
        <w:rPr>
          <w:szCs w:val="28"/>
        </w:rPr>
        <w:t xml:space="preserve"> заявлени</w:t>
      </w:r>
      <w:r w:rsidR="00E84B99">
        <w:rPr>
          <w:szCs w:val="28"/>
        </w:rPr>
        <w:t>й</w:t>
      </w:r>
      <w:r w:rsidR="00A01643">
        <w:rPr>
          <w:szCs w:val="28"/>
        </w:rPr>
        <w:t xml:space="preserve"> </w:t>
      </w:r>
      <w:proofErr w:type="spellStart"/>
      <w:r w:rsidR="00E84B99" w:rsidRPr="00E84B99">
        <w:rPr>
          <w:szCs w:val="28"/>
        </w:rPr>
        <w:t>Бобрецов</w:t>
      </w:r>
      <w:r w:rsidR="00E84B99">
        <w:rPr>
          <w:szCs w:val="28"/>
        </w:rPr>
        <w:t>ой</w:t>
      </w:r>
      <w:proofErr w:type="spellEnd"/>
      <w:r w:rsidR="00E84B99" w:rsidRPr="00E84B99">
        <w:rPr>
          <w:szCs w:val="28"/>
        </w:rPr>
        <w:t xml:space="preserve"> Анастаси</w:t>
      </w:r>
      <w:r w:rsidR="00E84B99">
        <w:rPr>
          <w:szCs w:val="28"/>
        </w:rPr>
        <w:t>и</w:t>
      </w:r>
      <w:r w:rsidR="00E84B99" w:rsidRPr="00E84B99">
        <w:rPr>
          <w:szCs w:val="28"/>
        </w:rPr>
        <w:t xml:space="preserve"> Антоновн</w:t>
      </w:r>
      <w:r w:rsidR="00E84B99">
        <w:rPr>
          <w:szCs w:val="28"/>
        </w:rPr>
        <w:t xml:space="preserve">ы и </w:t>
      </w:r>
      <w:proofErr w:type="spellStart"/>
      <w:r w:rsidR="00E84B99" w:rsidRPr="00E84B99">
        <w:rPr>
          <w:szCs w:val="28"/>
        </w:rPr>
        <w:t>Бобрецов</w:t>
      </w:r>
      <w:r w:rsidR="00E84B99">
        <w:rPr>
          <w:szCs w:val="28"/>
        </w:rPr>
        <w:t>ой</w:t>
      </w:r>
      <w:proofErr w:type="spellEnd"/>
      <w:r w:rsidR="00E84B99" w:rsidRPr="00E84B99">
        <w:rPr>
          <w:szCs w:val="28"/>
        </w:rPr>
        <w:t xml:space="preserve"> Елен</w:t>
      </w:r>
      <w:r w:rsidR="00E84B99">
        <w:rPr>
          <w:szCs w:val="28"/>
        </w:rPr>
        <w:t>ы</w:t>
      </w:r>
      <w:r w:rsidR="00E84B99" w:rsidRPr="00E84B99">
        <w:rPr>
          <w:szCs w:val="28"/>
        </w:rPr>
        <w:t xml:space="preserve"> Витальевн</w:t>
      </w:r>
      <w:r w:rsidR="00E84B99">
        <w:rPr>
          <w:szCs w:val="28"/>
        </w:rPr>
        <w:t>ы</w:t>
      </w:r>
      <w:r>
        <w:rPr>
          <w:szCs w:val="28"/>
        </w:rPr>
        <w:t xml:space="preserve">, </w:t>
      </w:r>
      <w:r w:rsidR="00A729C9" w:rsidRPr="003774F8">
        <w:rPr>
          <w:szCs w:val="28"/>
        </w:rPr>
        <w:t xml:space="preserve">руководствуясь подпунктом «а» пункта 6 статьи 29 Федерального закона № 67-ФЗ «Об основных гарантиях избирательных прав и права на участие в референдуме граждан Российской Федерации», Октябрьская территориальная избирательная комиссия, г. Архангельск </w:t>
      </w:r>
      <w:r w:rsidR="00A729C9" w:rsidRPr="003774F8">
        <w:rPr>
          <w:b/>
          <w:szCs w:val="28"/>
        </w:rPr>
        <w:t>постановляет:</w:t>
      </w:r>
    </w:p>
    <w:p w14:paraId="6D8EADB9" w14:textId="77777777" w:rsidR="00A729C9" w:rsidRPr="003774F8" w:rsidRDefault="00A729C9" w:rsidP="00A729C9">
      <w:pPr>
        <w:spacing w:line="360" w:lineRule="auto"/>
        <w:rPr>
          <w:b/>
          <w:szCs w:val="28"/>
        </w:rPr>
      </w:pPr>
      <w:r w:rsidRPr="003774F8">
        <w:rPr>
          <w:szCs w:val="28"/>
        </w:rPr>
        <w:t>1.</w:t>
      </w:r>
      <w:r w:rsidRPr="003774F8">
        <w:rPr>
          <w:b/>
          <w:szCs w:val="28"/>
        </w:rPr>
        <w:t xml:space="preserve"> </w:t>
      </w:r>
      <w:r w:rsidRPr="003774F8">
        <w:rPr>
          <w:szCs w:val="28"/>
        </w:rPr>
        <w:t xml:space="preserve">Освободить </w:t>
      </w:r>
      <w:r w:rsidR="00171C12">
        <w:rPr>
          <w:szCs w:val="28"/>
        </w:rPr>
        <w:t xml:space="preserve">от обязанностей члена </w:t>
      </w:r>
      <w:r w:rsidR="00171C12" w:rsidRPr="003774F8">
        <w:rPr>
          <w:szCs w:val="28"/>
        </w:rPr>
        <w:t>участково</w:t>
      </w:r>
      <w:r w:rsidR="00171C12">
        <w:rPr>
          <w:szCs w:val="28"/>
        </w:rPr>
        <w:t>й</w:t>
      </w:r>
      <w:r w:rsidRPr="003774F8">
        <w:rPr>
          <w:szCs w:val="28"/>
        </w:rPr>
        <w:t xml:space="preserve"> избирательн</w:t>
      </w:r>
      <w:r w:rsidR="00171C12">
        <w:rPr>
          <w:szCs w:val="28"/>
        </w:rPr>
        <w:t>ой</w:t>
      </w:r>
      <w:r w:rsidRPr="003774F8">
        <w:rPr>
          <w:szCs w:val="28"/>
        </w:rPr>
        <w:t xml:space="preserve"> комисси</w:t>
      </w:r>
      <w:r w:rsidR="00171C12">
        <w:rPr>
          <w:szCs w:val="28"/>
        </w:rPr>
        <w:t>и</w:t>
      </w:r>
      <w:r w:rsidRPr="003774F8">
        <w:rPr>
          <w:szCs w:val="28"/>
        </w:rPr>
        <w:t xml:space="preserve"> с правом решающего голоса до истечения срока их полномочий:</w:t>
      </w:r>
    </w:p>
    <w:p w14:paraId="15AB8C1E" w14:textId="6B719742" w:rsidR="00A729C9" w:rsidRDefault="00614596" w:rsidP="00A729C9">
      <w:pPr>
        <w:spacing w:line="360" w:lineRule="auto"/>
        <w:ind w:firstLine="708"/>
        <w:rPr>
          <w:szCs w:val="28"/>
          <w:shd w:val="clear" w:color="auto" w:fill="FFFFFF"/>
        </w:rPr>
      </w:pPr>
      <w:r>
        <w:rPr>
          <w:szCs w:val="28"/>
        </w:rPr>
        <w:t xml:space="preserve">Избирательный участок № </w:t>
      </w:r>
      <w:r w:rsidR="00E84B99">
        <w:rPr>
          <w:szCs w:val="28"/>
        </w:rPr>
        <w:t xml:space="preserve">72 </w:t>
      </w:r>
      <w:r w:rsidR="00A729C9" w:rsidRPr="003774F8">
        <w:rPr>
          <w:szCs w:val="28"/>
        </w:rPr>
        <w:t xml:space="preserve">– </w:t>
      </w:r>
      <w:proofErr w:type="spellStart"/>
      <w:r w:rsidR="00E84B99" w:rsidRPr="00E84B99">
        <w:rPr>
          <w:szCs w:val="28"/>
        </w:rPr>
        <w:t>Бобрецов</w:t>
      </w:r>
      <w:r w:rsidR="00E84B99">
        <w:rPr>
          <w:szCs w:val="28"/>
        </w:rPr>
        <w:t>у</w:t>
      </w:r>
      <w:proofErr w:type="spellEnd"/>
      <w:r w:rsidR="00E84B99" w:rsidRPr="00E84B99">
        <w:rPr>
          <w:szCs w:val="28"/>
        </w:rPr>
        <w:t xml:space="preserve"> Анастаси</w:t>
      </w:r>
      <w:r w:rsidR="00E84B99">
        <w:rPr>
          <w:szCs w:val="28"/>
        </w:rPr>
        <w:t>ю</w:t>
      </w:r>
      <w:r w:rsidR="00E84B99" w:rsidRPr="00E84B99">
        <w:rPr>
          <w:szCs w:val="28"/>
        </w:rPr>
        <w:t xml:space="preserve"> Антоновн</w:t>
      </w:r>
      <w:r w:rsidR="00E84B99">
        <w:rPr>
          <w:szCs w:val="28"/>
        </w:rPr>
        <w:t>у</w:t>
      </w:r>
      <w:r>
        <w:rPr>
          <w:szCs w:val="28"/>
        </w:rPr>
        <w:t>, предложенн</w:t>
      </w:r>
      <w:r w:rsidR="00E84B99">
        <w:rPr>
          <w:szCs w:val="28"/>
        </w:rPr>
        <w:t>ую</w:t>
      </w:r>
      <w:r w:rsidR="00A729C9" w:rsidRPr="003774F8">
        <w:rPr>
          <w:szCs w:val="28"/>
        </w:rPr>
        <w:t xml:space="preserve"> </w:t>
      </w:r>
      <w:r w:rsidR="00E84B99">
        <w:rPr>
          <w:szCs w:val="28"/>
        </w:rPr>
        <w:t xml:space="preserve">в состав </w:t>
      </w:r>
      <w:r w:rsidR="00E84B99" w:rsidRPr="00E84B99">
        <w:rPr>
          <w:szCs w:val="28"/>
          <w:shd w:val="clear" w:color="auto" w:fill="FFFFFF"/>
        </w:rPr>
        <w:t>собрание</w:t>
      </w:r>
      <w:r w:rsidR="00E84B99">
        <w:rPr>
          <w:szCs w:val="28"/>
          <w:shd w:val="clear" w:color="auto" w:fill="FFFFFF"/>
        </w:rPr>
        <w:t>м</w:t>
      </w:r>
      <w:r w:rsidR="00E84B99" w:rsidRPr="00E84B99">
        <w:rPr>
          <w:szCs w:val="28"/>
          <w:shd w:val="clear" w:color="auto" w:fill="FFFFFF"/>
        </w:rPr>
        <w:t xml:space="preserve"> избирателей по месту жительства</w:t>
      </w:r>
      <w:r w:rsidR="00E84B99">
        <w:rPr>
          <w:szCs w:val="28"/>
          <w:shd w:val="clear" w:color="auto" w:fill="FFFFFF"/>
        </w:rPr>
        <w:t>;</w:t>
      </w:r>
    </w:p>
    <w:p w14:paraId="561AB31A" w14:textId="70E3C329" w:rsidR="00E84B99" w:rsidRPr="00F02311" w:rsidRDefault="00E84B99" w:rsidP="00F02311">
      <w:pPr>
        <w:spacing w:line="360" w:lineRule="auto"/>
        <w:ind w:firstLine="708"/>
        <w:rPr>
          <w:szCs w:val="28"/>
        </w:rPr>
      </w:pPr>
      <w:r>
        <w:rPr>
          <w:szCs w:val="28"/>
        </w:rPr>
        <w:t xml:space="preserve">Избирательный участок № 73 </w:t>
      </w:r>
      <w:r w:rsidRPr="003774F8">
        <w:rPr>
          <w:szCs w:val="28"/>
        </w:rPr>
        <w:t xml:space="preserve">– </w:t>
      </w:r>
      <w:proofErr w:type="spellStart"/>
      <w:r w:rsidRPr="00E84B99">
        <w:rPr>
          <w:szCs w:val="28"/>
        </w:rPr>
        <w:t>Бобрецов</w:t>
      </w:r>
      <w:r>
        <w:rPr>
          <w:szCs w:val="28"/>
        </w:rPr>
        <w:t>у</w:t>
      </w:r>
      <w:proofErr w:type="spellEnd"/>
      <w:r w:rsidR="00F3653D">
        <w:rPr>
          <w:szCs w:val="28"/>
        </w:rPr>
        <w:t xml:space="preserve"> Елену Витальевну</w:t>
      </w:r>
      <w:r>
        <w:rPr>
          <w:szCs w:val="28"/>
        </w:rPr>
        <w:t>, предложенную</w:t>
      </w:r>
      <w:r w:rsidRPr="003774F8">
        <w:rPr>
          <w:szCs w:val="28"/>
        </w:rPr>
        <w:t xml:space="preserve"> </w:t>
      </w:r>
      <w:r>
        <w:rPr>
          <w:szCs w:val="28"/>
        </w:rPr>
        <w:t xml:space="preserve">в состав </w:t>
      </w:r>
      <w:r w:rsidRPr="00E84B99">
        <w:rPr>
          <w:szCs w:val="28"/>
          <w:shd w:val="clear" w:color="auto" w:fill="FFFFFF"/>
        </w:rPr>
        <w:t>Архангельск</w:t>
      </w:r>
      <w:r>
        <w:rPr>
          <w:szCs w:val="28"/>
          <w:shd w:val="clear" w:color="auto" w:fill="FFFFFF"/>
        </w:rPr>
        <w:t>им</w:t>
      </w:r>
      <w:r w:rsidRPr="00E84B99">
        <w:rPr>
          <w:szCs w:val="28"/>
          <w:shd w:val="clear" w:color="auto" w:fill="FFFFFF"/>
        </w:rPr>
        <w:t xml:space="preserve"> местн</w:t>
      </w:r>
      <w:r>
        <w:rPr>
          <w:szCs w:val="28"/>
          <w:shd w:val="clear" w:color="auto" w:fill="FFFFFF"/>
        </w:rPr>
        <w:t>ым</w:t>
      </w:r>
      <w:r w:rsidRPr="00E84B99">
        <w:rPr>
          <w:szCs w:val="28"/>
          <w:shd w:val="clear" w:color="auto" w:fill="FFFFFF"/>
        </w:rPr>
        <w:t xml:space="preserve"> отделение</w:t>
      </w:r>
      <w:r>
        <w:rPr>
          <w:szCs w:val="28"/>
          <w:shd w:val="clear" w:color="auto" w:fill="FFFFFF"/>
        </w:rPr>
        <w:t>м</w:t>
      </w:r>
      <w:r w:rsidRPr="00E84B99">
        <w:rPr>
          <w:szCs w:val="28"/>
          <w:shd w:val="clear" w:color="auto" w:fill="FFFFFF"/>
        </w:rPr>
        <w:t xml:space="preserve"> Всероссийской политической партии </w:t>
      </w:r>
      <w:r w:rsidRPr="003774F8">
        <w:rPr>
          <w:szCs w:val="28"/>
        </w:rPr>
        <w:t>«</w:t>
      </w:r>
      <w:r w:rsidRPr="00E84B99">
        <w:rPr>
          <w:szCs w:val="28"/>
          <w:shd w:val="clear" w:color="auto" w:fill="FFFFFF"/>
        </w:rPr>
        <w:t>ЕДИНАЯ РОССИЯ»</w:t>
      </w:r>
      <w:r>
        <w:rPr>
          <w:szCs w:val="28"/>
          <w:shd w:val="clear" w:color="auto" w:fill="FFFFFF"/>
        </w:rPr>
        <w:t>.</w:t>
      </w:r>
    </w:p>
    <w:p w14:paraId="712B22C1" w14:textId="49E0D79E" w:rsidR="00A729C9" w:rsidRDefault="00A729C9" w:rsidP="00A729C9">
      <w:pPr>
        <w:spacing w:line="360" w:lineRule="auto"/>
        <w:ind w:firstLine="708"/>
        <w:rPr>
          <w:szCs w:val="28"/>
        </w:rPr>
      </w:pPr>
      <w:r w:rsidRPr="003774F8">
        <w:rPr>
          <w:szCs w:val="28"/>
        </w:rPr>
        <w:t>2. Направить настоящее постановление в избирательную комиссию А</w:t>
      </w:r>
      <w:r w:rsidR="0028072C">
        <w:rPr>
          <w:szCs w:val="28"/>
        </w:rPr>
        <w:t>рхангельской области, участков</w:t>
      </w:r>
      <w:r w:rsidR="00E84B99">
        <w:rPr>
          <w:szCs w:val="28"/>
        </w:rPr>
        <w:t>ые</w:t>
      </w:r>
      <w:r w:rsidR="0028072C">
        <w:rPr>
          <w:szCs w:val="28"/>
        </w:rPr>
        <w:t xml:space="preserve"> избирательн</w:t>
      </w:r>
      <w:r w:rsidR="00E84B99">
        <w:rPr>
          <w:szCs w:val="28"/>
        </w:rPr>
        <w:t>ые</w:t>
      </w:r>
      <w:r w:rsidRPr="003774F8">
        <w:rPr>
          <w:szCs w:val="28"/>
        </w:rPr>
        <w:t xml:space="preserve"> комисси</w:t>
      </w:r>
      <w:r w:rsidR="00E84B99">
        <w:rPr>
          <w:szCs w:val="28"/>
        </w:rPr>
        <w:t>и</w:t>
      </w:r>
      <w:r w:rsidR="0028072C">
        <w:rPr>
          <w:szCs w:val="28"/>
        </w:rPr>
        <w:t xml:space="preserve"> избирательн</w:t>
      </w:r>
      <w:r w:rsidR="00E84B99">
        <w:rPr>
          <w:szCs w:val="28"/>
        </w:rPr>
        <w:t>ых</w:t>
      </w:r>
      <w:r w:rsidRPr="003774F8">
        <w:rPr>
          <w:szCs w:val="28"/>
        </w:rPr>
        <w:t xml:space="preserve"> участк</w:t>
      </w:r>
      <w:r w:rsidR="00E84B99">
        <w:rPr>
          <w:szCs w:val="28"/>
        </w:rPr>
        <w:t>ов</w:t>
      </w:r>
      <w:r w:rsidRPr="003774F8">
        <w:rPr>
          <w:szCs w:val="28"/>
        </w:rPr>
        <w:t xml:space="preserve"> № </w:t>
      </w:r>
      <w:r w:rsidR="00E84B99">
        <w:rPr>
          <w:szCs w:val="28"/>
        </w:rPr>
        <w:t>72 и №</w:t>
      </w:r>
      <w:r w:rsidR="004903A3">
        <w:rPr>
          <w:szCs w:val="28"/>
        </w:rPr>
        <w:t xml:space="preserve"> </w:t>
      </w:r>
      <w:r w:rsidR="00E84B99">
        <w:rPr>
          <w:szCs w:val="28"/>
        </w:rPr>
        <w:t>73</w:t>
      </w:r>
      <w:r w:rsidR="00614596">
        <w:rPr>
          <w:szCs w:val="28"/>
        </w:rPr>
        <w:t>.</w:t>
      </w:r>
    </w:p>
    <w:p w14:paraId="1EE1275F" w14:textId="77777777" w:rsidR="00A729C9" w:rsidRDefault="00A729C9" w:rsidP="00A729C9">
      <w:pPr>
        <w:spacing w:line="360" w:lineRule="auto"/>
        <w:ind w:firstLine="708"/>
        <w:rPr>
          <w:szCs w:val="28"/>
        </w:rPr>
      </w:pPr>
    </w:p>
    <w:p w14:paraId="3EB03882" w14:textId="77777777" w:rsidR="00A729C9" w:rsidRDefault="00A729C9" w:rsidP="00A729C9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774F8">
        <w:rPr>
          <w:sz w:val="28"/>
          <w:szCs w:val="28"/>
        </w:rPr>
        <w:t xml:space="preserve">Председатель комиссии </w:t>
      </w:r>
      <w:r w:rsidRPr="003774F8">
        <w:rPr>
          <w:sz w:val="28"/>
          <w:szCs w:val="28"/>
        </w:rPr>
        <w:tab/>
      </w:r>
      <w:r w:rsidRPr="003774F8">
        <w:rPr>
          <w:sz w:val="28"/>
          <w:szCs w:val="28"/>
        </w:rPr>
        <w:tab/>
      </w:r>
      <w:r w:rsidRPr="003774F8">
        <w:rPr>
          <w:sz w:val="28"/>
          <w:szCs w:val="28"/>
        </w:rPr>
        <w:tab/>
        <w:t xml:space="preserve">Т.В. Измикова </w:t>
      </w:r>
    </w:p>
    <w:p w14:paraId="0974BAA2" w14:textId="77777777" w:rsidR="00614596" w:rsidRPr="003774F8" w:rsidRDefault="00614596" w:rsidP="00A729C9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14:paraId="5E287F70" w14:textId="77777777" w:rsidR="00A729C9" w:rsidRPr="003774F8" w:rsidRDefault="00A729C9" w:rsidP="00A729C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szCs w:val="28"/>
        </w:rPr>
      </w:pPr>
      <w:r w:rsidRPr="003774F8">
        <w:rPr>
          <w:szCs w:val="28"/>
        </w:rPr>
        <w:t>Секретарь  комиссии</w:t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  <w:t xml:space="preserve">    В.А. Сироткина</w:t>
      </w:r>
    </w:p>
    <w:p w14:paraId="52ADDA6E" w14:textId="77777777" w:rsidR="00355683" w:rsidRDefault="00355683" w:rsidP="006701AD">
      <w:pPr>
        <w:jc w:val="right"/>
        <w:rPr>
          <w:sz w:val="20"/>
        </w:rPr>
      </w:pPr>
    </w:p>
    <w:sectPr w:rsidR="00355683" w:rsidSect="006D50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55841" w14:textId="77777777" w:rsidR="00A64ACE" w:rsidRDefault="00A64ACE" w:rsidP="005B7BB5">
      <w:pPr>
        <w:spacing w:after="0"/>
      </w:pPr>
      <w:r>
        <w:separator/>
      </w:r>
    </w:p>
  </w:endnote>
  <w:endnote w:type="continuationSeparator" w:id="0">
    <w:p w14:paraId="4610F0D8" w14:textId="77777777" w:rsidR="00A64ACE" w:rsidRDefault="00A64ACE" w:rsidP="005B7B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1E90B" w14:textId="77777777" w:rsidR="00A64ACE" w:rsidRDefault="00A64ACE" w:rsidP="005B7BB5">
      <w:pPr>
        <w:spacing w:after="0"/>
      </w:pPr>
      <w:r>
        <w:separator/>
      </w:r>
    </w:p>
  </w:footnote>
  <w:footnote w:type="continuationSeparator" w:id="0">
    <w:p w14:paraId="3F1B9C55" w14:textId="77777777" w:rsidR="00A64ACE" w:rsidRDefault="00A64ACE" w:rsidP="005B7B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B24C5"/>
    <w:multiLevelType w:val="hybridMultilevel"/>
    <w:tmpl w:val="A5565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FE"/>
    <w:rsid w:val="00055969"/>
    <w:rsid w:val="001446DB"/>
    <w:rsid w:val="00171C12"/>
    <w:rsid w:val="001812B0"/>
    <w:rsid w:val="001A77FD"/>
    <w:rsid w:val="00261CC1"/>
    <w:rsid w:val="00274A9B"/>
    <w:rsid w:val="0028072C"/>
    <w:rsid w:val="00355683"/>
    <w:rsid w:val="00424C70"/>
    <w:rsid w:val="004356C5"/>
    <w:rsid w:val="004638DE"/>
    <w:rsid w:val="004903A3"/>
    <w:rsid w:val="004E4E20"/>
    <w:rsid w:val="004F5EBA"/>
    <w:rsid w:val="005009F5"/>
    <w:rsid w:val="005B7BB5"/>
    <w:rsid w:val="00614596"/>
    <w:rsid w:val="006701AD"/>
    <w:rsid w:val="00674F64"/>
    <w:rsid w:val="006D5052"/>
    <w:rsid w:val="007B0712"/>
    <w:rsid w:val="00803950"/>
    <w:rsid w:val="00822071"/>
    <w:rsid w:val="008B6BB8"/>
    <w:rsid w:val="00991D83"/>
    <w:rsid w:val="009A72FE"/>
    <w:rsid w:val="00A01643"/>
    <w:rsid w:val="00A64ACE"/>
    <w:rsid w:val="00A729C9"/>
    <w:rsid w:val="00B020F1"/>
    <w:rsid w:val="00B401AC"/>
    <w:rsid w:val="00C0410F"/>
    <w:rsid w:val="00C05A0D"/>
    <w:rsid w:val="00C8500E"/>
    <w:rsid w:val="00C853E2"/>
    <w:rsid w:val="00CB6E21"/>
    <w:rsid w:val="00CC7D38"/>
    <w:rsid w:val="00CE2F16"/>
    <w:rsid w:val="00DF40D8"/>
    <w:rsid w:val="00E00AD8"/>
    <w:rsid w:val="00E84B99"/>
    <w:rsid w:val="00EA6763"/>
    <w:rsid w:val="00EC38E9"/>
    <w:rsid w:val="00F02311"/>
    <w:rsid w:val="00F3653D"/>
    <w:rsid w:val="00F4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5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F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446DB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1446DB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2">
    <w:name w:val="Body Text 2"/>
    <w:basedOn w:val="a"/>
    <w:link w:val="20"/>
    <w:uiPriority w:val="99"/>
    <w:rsid w:val="005009F5"/>
    <w:pPr>
      <w:overflowPunct/>
      <w:autoSpaceDE/>
      <w:autoSpaceDN/>
      <w:adjustRightInd/>
      <w:spacing w:line="480" w:lineRule="auto"/>
      <w:textAlignment w:val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009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B7BB5"/>
    <w:pPr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B7BB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B7B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F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446DB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1446DB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2">
    <w:name w:val="Body Text 2"/>
    <w:basedOn w:val="a"/>
    <w:link w:val="20"/>
    <w:uiPriority w:val="99"/>
    <w:rsid w:val="005009F5"/>
    <w:pPr>
      <w:overflowPunct/>
      <w:autoSpaceDE/>
      <w:autoSpaceDN/>
      <w:adjustRightInd/>
      <w:spacing w:line="480" w:lineRule="auto"/>
      <w:textAlignment w:val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009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B7BB5"/>
    <w:pPr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B7BB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B7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2024-02-26T15:06:00Z</cp:lastPrinted>
  <dcterms:created xsi:type="dcterms:W3CDTF">2025-01-22T09:39:00Z</dcterms:created>
  <dcterms:modified xsi:type="dcterms:W3CDTF">2025-01-22T09:39:00Z</dcterms:modified>
</cp:coreProperties>
</file>