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FE" w:rsidRPr="00722BC1" w:rsidRDefault="009A72FE" w:rsidP="009A72FE">
      <w:pPr>
        <w:keepNext/>
        <w:ind w:firstLine="0"/>
        <w:outlineLvl w:val="0"/>
        <w:rPr>
          <w:b/>
          <w:bCs/>
          <w:iCs/>
          <w:szCs w:val="28"/>
        </w:rPr>
      </w:pPr>
      <w:r w:rsidRPr="00722BC1">
        <w:rPr>
          <w:b/>
          <w:bCs/>
          <w:iCs/>
          <w:szCs w:val="28"/>
        </w:rPr>
        <w:t>Октябрьская территориальная избирательная комиссия, г. Архангельск</w:t>
      </w:r>
    </w:p>
    <w:p w:rsidR="009A72FE" w:rsidRPr="00722BC1" w:rsidRDefault="009A72FE" w:rsidP="009A72FE">
      <w:pPr>
        <w:jc w:val="center"/>
        <w:rPr>
          <w:b/>
          <w:spacing w:val="60"/>
          <w:szCs w:val="28"/>
        </w:rPr>
      </w:pPr>
    </w:p>
    <w:p w:rsidR="009A72FE" w:rsidRPr="00722BC1" w:rsidRDefault="009A72FE" w:rsidP="009A72FE">
      <w:pPr>
        <w:jc w:val="center"/>
        <w:rPr>
          <w:b/>
          <w:spacing w:val="60"/>
          <w:szCs w:val="28"/>
        </w:rPr>
      </w:pPr>
      <w:r w:rsidRPr="00722BC1">
        <w:rPr>
          <w:b/>
          <w:spacing w:val="60"/>
          <w:szCs w:val="28"/>
        </w:rPr>
        <w:t>ПОСТАНОВЛЕНИЕ</w:t>
      </w:r>
    </w:p>
    <w:p w:rsidR="009A72FE" w:rsidRPr="00722BC1" w:rsidRDefault="009A72FE" w:rsidP="009A72FE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9A72FE" w:rsidRPr="00722BC1" w:rsidTr="00B002D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2FE" w:rsidRPr="00722BC1" w:rsidRDefault="00355683" w:rsidP="00B002D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A72FE">
              <w:rPr>
                <w:szCs w:val="28"/>
              </w:rPr>
              <w:t xml:space="preserve">2 февраля </w:t>
            </w:r>
            <w:r w:rsidR="009A72FE" w:rsidRPr="00722BC1">
              <w:rPr>
                <w:szCs w:val="28"/>
              </w:rPr>
              <w:t>202</w:t>
            </w:r>
            <w:r w:rsidR="009A72FE">
              <w:rPr>
                <w:szCs w:val="28"/>
              </w:rPr>
              <w:t>4</w:t>
            </w:r>
            <w:r w:rsidR="009A72FE" w:rsidRPr="00722BC1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9A72FE" w:rsidRPr="00722BC1" w:rsidRDefault="009A72FE" w:rsidP="00B002D7">
            <w:pPr>
              <w:jc w:val="right"/>
              <w:rPr>
                <w:szCs w:val="28"/>
              </w:rPr>
            </w:pPr>
            <w:r w:rsidRPr="00722BC1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2FE" w:rsidRPr="00722BC1" w:rsidRDefault="00355683" w:rsidP="006701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93</w:t>
            </w:r>
            <w:r w:rsidR="009A72FE" w:rsidRPr="00722BC1">
              <w:rPr>
                <w:szCs w:val="28"/>
              </w:rPr>
              <w:t>/3</w:t>
            </w:r>
            <w:r>
              <w:rPr>
                <w:szCs w:val="28"/>
              </w:rPr>
              <w:t>5</w:t>
            </w:r>
            <w:r w:rsidR="006701AD">
              <w:rPr>
                <w:szCs w:val="28"/>
              </w:rPr>
              <w:t>9</w:t>
            </w:r>
          </w:p>
        </w:tc>
      </w:tr>
    </w:tbl>
    <w:p w:rsidR="009A72FE" w:rsidRPr="00722BC1" w:rsidRDefault="009A72FE" w:rsidP="009A72FE">
      <w:pPr>
        <w:tabs>
          <w:tab w:val="left" w:pos="900"/>
        </w:tabs>
        <w:jc w:val="center"/>
        <w:rPr>
          <w:b/>
          <w:szCs w:val="28"/>
        </w:rPr>
      </w:pPr>
      <w:r w:rsidRPr="00722BC1">
        <w:rPr>
          <w:szCs w:val="28"/>
        </w:rPr>
        <w:t>г</w:t>
      </w:r>
      <w:r w:rsidRPr="00722BC1">
        <w:rPr>
          <w:b/>
          <w:szCs w:val="28"/>
        </w:rPr>
        <w:t>. Архангельск</w:t>
      </w:r>
    </w:p>
    <w:p w:rsidR="009A72FE" w:rsidRDefault="009A72FE" w:rsidP="009A72FE">
      <w:pPr>
        <w:suppressAutoHyphens/>
        <w:rPr>
          <w:lang w:eastAsia="ar-SA"/>
        </w:rPr>
      </w:pPr>
    </w:p>
    <w:p w:rsidR="009A72FE" w:rsidRPr="00A14EA9" w:rsidRDefault="009A72FE" w:rsidP="006701AD">
      <w:pPr>
        <w:ind w:firstLine="0"/>
        <w:jc w:val="center"/>
        <w:rPr>
          <w:b/>
          <w:bCs/>
          <w:szCs w:val="28"/>
        </w:rPr>
      </w:pPr>
      <w:bookmarkStart w:id="0" w:name="_GoBack"/>
      <w:r w:rsidRPr="00A14EA9">
        <w:rPr>
          <w:b/>
          <w:bCs/>
          <w:szCs w:val="28"/>
        </w:rPr>
        <w:t xml:space="preserve">Об образовании избирательного участка и  внесении изменений </w:t>
      </w:r>
      <w:r w:rsidR="006701AD">
        <w:rPr>
          <w:b/>
          <w:bCs/>
          <w:szCs w:val="28"/>
        </w:rPr>
        <w:t xml:space="preserve">в пункт 1 и в </w:t>
      </w:r>
      <w:r w:rsidR="00355683">
        <w:rPr>
          <w:b/>
          <w:bCs/>
          <w:szCs w:val="28"/>
        </w:rPr>
        <w:t xml:space="preserve"> приложение № 5</w:t>
      </w:r>
      <w:r w:rsidRPr="00A14EA9">
        <w:rPr>
          <w:b/>
          <w:bCs/>
          <w:szCs w:val="28"/>
        </w:rPr>
        <w:t xml:space="preserve"> к постановлени</w:t>
      </w:r>
      <w:r>
        <w:rPr>
          <w:b/>
          <w:bCs/>
          <w:szCs w:val="28"/>
        </w:rPr>
        <w:t>ю</w:t>
      </w:r>
      <w:r w:rsidRPr="00A14EA9">
        <w:rPr>
          <w:b/>
          <w:bCs/>
          <w:szCs w:val="28"/>
        </w:rPr>
        <w:t xml:space="preserve"> Октябрьской территориальной избирательной комиссии, г. Архангельск от </w:t>
      </w:r>
      <w:r w:rsidRPr="00A14EA9">
        <w:rPr>
          <w:b/>
          <w:szCs w:val="28"/>
        </w:rPr>
        <w:t>12  января  2024 года                           № 85/321</w:t>
      </w:r>
      <w:r w:rsidRPr="00A14EA9">
        <w:rPr>
          <w:b/>
          <w:bCs/>
          <w:szCs w:val="28"/>
        </w:rPr>
        <w:t xml:space="preserve"> «</w:t>
      </w:r>
      <w:r w:rsidRPr="00A14EA9">
        <w:rPr>
          <w:b/>
          <w:szCs w:val="28"/>
          <w:lang w:eastAsia="ar-SA"/>
        </w:rPr>
        <w:t xml:space="preserve">Об образовании избирательных участков на судах флотов,  которые будут находиться в дни голосования в плавании на выборах Президента Российской Федерации» </w:t>
      </w:r>
    </w:p>
    <w:bookmarkEnd w:id="0"/>
    <w:p w:rsidR="009A72FE" w:rsidRPr="00353069" w:rsidRDefault="009A72FE" w:rsidP="009A72FE">
      <w:pPr>
        <w:ind w:firstLine="0"/>
        <w:jc w:val="center"/>
        <w:rPr>
          <w:b/>
          <w:bCs/>
          <w:szCs w:val="28"/>
        </w:rPr>
      </w:pPr>
    </w:p>
    <w:p w:rsidR="009A72FE" w:rsidRPr="00355683" w:rsidRDefault="009A72FE" w:rsidP="006701AD">
      <w:pPr>
        <w:spacing w:after="0" w:line="360" w:lineRule="auto"/>
        <w:rPr>
          <w:rFonts w:eastAsia="Calibri"/>
          <w:szCs w:val="28"/>
        </w:rPr>
      </w:pPr>
      <w:r w:rsidRPr="00A77622">
        <w:rPr>
          <w:szCs w:val="28"/>
        </w:rPr>
        <w:t xml:space="preserve">На основании пункта 3 статьи 25 Федерального закона «О выборах Президента Российской Федерации», </w:t>
      </w:r>
      <w:r>
        <w:rPr>
          <w:szCs w:val="28"/>
        </w:rPr>
        <w:t>р</w:t>
      </w:r>
      <w:r w:rsidRPr="00353069">
        <w:rPr>
          <w:szCs w:val="28"/>
          <w:lang w:eastAsia="ar-SA"/>
        </w:rPr>
        <w:t>уководствуясь</w:t>
      </w:r>
      <w:r w:rsidRPr="00353069">
        <w:rPr>
          <w:b/>
          <w:szCs w:val="28"/>
          <w:lang w:eastAsia="ar-SA"/>
        </w:rPr>
        <w:t xml:space="preserve"> </w:t>
      </w:r>
      <w:r>
        <w:rPr>
          <w:szCs w:val="28"/>
          <w:lang w:eastAsia="ar-SA"/>
        </w:rPr>
        <w:t>постановлением</w:t>
      </w:r>
      <w:r w:rsidRPr="00353069">
        <w:rPr>
          <w:szCs w:val="28"/>
          <w:lang w:eastAsia="ar-SA"/>
        </w:rPr>
        <w:t xml:space="preserve"> избирательной комиссии Архангельской области от </w:t>
      </w:r>
      <w:r w:rsidRPr="00353069">
        <w:rPr>
          <w:szCs w:val="28"/>
        </w:rPr>
        <w:t xml:space="preserve">28 декабря 2023 г. </w:t>
      </w:r>
      <w:r>
        <w:rPr>
          <w:szCs w:val="28"/>
        </w:rPr>
        <w:t xml:space="preserve">                      </w:t>
      </w:r>
      <w:r w:rsidRPr="00353069">
        <w:rPr>
          <w:szCs w:val="28"/>
        </w:rPr>
        <w:t xml:space="preserve">№ 90/609-7 «О возложении на Октябрьскую территориальную избирательную комиссию г. Архангельска полномочий по руководству деятельностью участковых избирательных комиссий, образованных на судах, которые будут находиться в дни голосования в плавании при проведении выборов Президента Российской Федерации 17 марта 2024 года», </w:t>
      </w:r>
      <w:r>
        <w:rPr>
          <w:bCs/>
          <w:szCs w:val="28"/>
        </w:rPr>
        <w:t>р</w:t>
      </w:r>
      <w:r w:rsidRPr="00353069">
        <w:rPr>
          <w:bCs/>
          <w:szCs w:val="28"/>
        </w:rPr>
        <w:t>асс</w:t>
      </w:r>
      <w:r>
        <w:rPr>
          <w:bCs/>
          <w:szCs w:val="28"/>
        </w:rPr>
        <w:t>мотрев обращение</w:t>
      </w:r>
      <w:r w:rsidRPr="00353069">
        <w:rPr>
          <w:bCs/>
          <w:szCs w:val="28"/>
        </w:rPr>
        <w:t xml:space="preserve"> судовладельца </w:t>
      </w:r>
      <w:r w:rsidR="00355683" w:rsidRPr="00B27586">
        <w:rPr>
          <w:rFonts w:eastAsia="Calibri"/>
          <w:szCs w:val="28"/>
        </w:rPr>
        <w:t>Архангельск</w:t>
      </w:r>
      <w:r w:rsidR="00355683">
        <w:rPr>
          <w:rFonts w:eastAsia="Calibri"/>
          <w:szCs w:val="28"/>
        </w:rPr>
        <w:t>ого</w:t>
      </w:r>
      <w:r w:rsidR="00355683" w:rsidRPr="00B27586">
        <w:rPr>
          <w:rFonts w:eastAsia="Calibri"/>
          <w:szCs w:val="28"/>
        </w:rPr>
        <w:t xml:space="preserve"> филиал</w:t>
      </w:r>
      <w:r w:rsidR="00355683">
        <w:rPr>
          <w:rFonts w:eastAsia="Calibri"/>
          <w:szCs w:val="28"/>
        </w:rPr>
        <w:t>а</w:t>
      </w:r>
      <w:r w:rsidR="00355683" w:rsidRPr="00B27586">
        <w:rPr>
          <w:rFonts w:eastAsia="Calibri"/>
          <w:szCs w:val="28"/>
        </w:rPr>
        <w:t xml:space="preserve"> ФГУП «</w:t>
      </w:r>
      <w:proofErr w:type="spellStart"/>
      <w:r w:rsidR="00355683" w:rsidRPr="00B27586">
        <w:rPr>
          <w:rFonts w:eastAsia="Calibri"/>
          <w:szCs w:val="28"/>
        </w:rPr>
        <w:t>Росморпорт</w:t>
      </w:r>
      <w:proofErr w:type="spellEnd"/>
      <w:r w:rsidR="00355683" w:rsidRPr="00B27586">
        <w:rPr>
          <w:rFonts w:eastAsia="Calibri"/>
          <w:szCs w:val="28"/>
        </w:rPr>
        <w:t>»</w:t>
      </w:r>
      <w:r w:rsidR="00355683">
        <w:rPr>
          <w:rFonts w:eastAsia="Calibri"/>
          <w:szCs w:val="28"/>
        </w:rPr>
        <w:t xml:space="preserve"> В.В. Седых,</w:t>
      </w:r>
      <w:r>
        <w:rPr>
          <w:bCs/>
          <w:szCs w:val="28"/>
        </w:rPr>
        <w:t xml:space="preserve"> </w:t>
      </w:r>
      <w:r w:rsidRPr="00353069">
        <w:rPr>
          <w:bCs/>
          <w:szCs w:val="28"/>
        </w:rPr>
        <w:t xml:space="preserve">Октябрьская </w:t>
      </w:r>
      <w:r w:rsidRPr="00353069">
        <w:rPr>
          <w:szCs w:val="28"/>
        </w:rPr>
        <w:t xml:space="preserve">территориальная избирательная комиссия, г. Архангельск  </w:t>
      </w:r>
      <w:r>
        <w:rPr>
          <w:szCs w:val="28"/>
        </w:rPr>
        <w:t xml:space="preserve"> </w:t>
      </w:r>
      <w:r w:rsidRPr="00A14EA9">
        <w:rPr>
          <w:b/>
          <w:szCs w:val="28"/>
          <w:lang w:eastAsia="ar-SA"/>
        </w:rPr>
        <w:t>постановляет:</w:t>
      </w:r>
    </w:p>
    <w:p w:rsidR="009A72FE" w:rsidRDefault="009A72FE" w:rsidP="006701AD">
      <w:pPr>
        <w:tabs>
          <w:tab w:val="left" w:pos="900"/>
        </w:tabs>
        <w:spacing w:after="0" w:line="360" w:lineRule="auto"/>
        <w:ind w:firstLine="567"/>
        <w:rPr>
          <w:iCs/>
          <w:szCs w:val="28"/>
        </w:rPr>
      </w:pPr>
      <w:r w:rsidRPr="00353069">
        <w:rPr>
          <w:szCs w:val="28"/>
        </w:rPr>
        <w:t>1.</w:t>
      </w:r>
      <w:r w:rsidRPr="00353069">
        <w:rPr>
          <w:szCs w:val="28"/>
        </w:rPr>
        <w:tab/>
      </w:r>
      <w:r>
        <w:rPr>
          <w:szCs w:val="28"/>
        </w:rPr>
        <w:t xml:space="preserve">Образовать избирательный участок </w:t>
      </w:r>
      <w:r w:rsidR="00355683">
        <w:rPr>
          <w:szCs w:val="28"/>
        </w:rPr>
        <w:t>на ледоколе</w:t>
      </w:r>
      <w:r w:rsidRPr="00353069">
        <w:rPr>
          <w:szCs w:val="28"/>
        </w:rPr>
        <w:t xml:space="preserve"> «</w:t>
      </w:r>
      <w:r w:rsidR="00355683">
        <w:rPr>
          <w:szCs w:val="28"/>
        </w:rPr>
        <w:t>Диксон</w:t>
      </w:r>
      <w:r w:rsidRPr="00353069">
        <w:rPr>
          <w:szCs w:val="28"/>
        </w:rPr>
        <w:t xml:space="preserve">» </w:t>
      </w:r>
      <w:r>
        <w:rPr>
          <w:szCs w:val="28"/>
        </w:rPr>
        <w:t>ОАО</w:t>
      </w:r>
      <w:r w:rsidRPr="00353069">
        <w:rPr>
          <w:iCs/>
          <w:szCs w:val="28"/>
        </w:rPr>
        <w:t xml:space="preserve"> </w:t>
      </w:r>
      <w:r w:rsidR="00355683" w:rsidRPr="00B27586">
        <w:rPr>
          <w:rFonts w:eastAsia="Calibri"/>
          <w:szCs w:val="28"/>
        </w:rPr>
        <w:t>Архангельск</w:t>
      </w:r>
      <w:r w:rsidR="00355683">
        <w:rPr>
          <w:rFonts w:eastAsia="Calibri"/>
          <w:szCs w:val="28"/>
        </w:rPr>
        <w:t>ого</w:t>
      </w:r>
      <w:r w:rsidR="00355683" w:rsidRPr="00B27586">
        <w:rPr>
          <w:rFonts w:eastAsia="Calibri"/>
          <w:szCs w:val="28"/>
        </w:rPr>
        <w:t xml:space="preserve"> филиал</w:t>
      </w:r>
      <w:r w:rsidR="00355683">
        <w:rPr>
          <w:rFonts w:eastAsia="Calibri"/>
          <w:szCs w:val="28"/>
        </w:rPr>
        <w:t>а ФГУП «</w:t>
      </w:r>
      <w:proofErr w:type="spellStart"/>
      <w:r w:rsidR="00355683">
        <w:rPr>
          <w:rFonts w:eastAsia="Calibri"/>
          <w:szCs w:val="28"/>
        </w:rPr>
        <w:t>Росморпорт</w:t>
      </w:r>
      <w:proofErr w:type="spellEnd"/>
      <w:r>
        <w:rPr>
          <w:iCs/>
          <w:szCs w:val="28"/>
        </w:rPr>
        <w:t xml:space="preserve">», находящемся в плавании в </w:t>
      </w:r>
      <w:r w:rsidRPr="00A77622">
        <w:rPr>
          <w:szCs w:val="28"/>
        </w:rPr>
        <w:t>дни голосования на выборах Президента Российской Федерации</w:t>
      </w:r>
      <w:r w:rsidR="00355683">
        <w:rPr>
          <w:szCs w:val="28"/>
        </w:rPr>
        <w:t>.</w:t>
      </w:r>
    </w:p>
    <w:p w:rsidR="00355683" w:rsidRDefault="009A72FE" w:rsidP="006701AD">
      <w:pPr>
        <w:tabs>
          <w:tab w:val="left" w:pos="900"/>
        </w:tabs>
        <w:spacing w:after="0" w:line="360" w:lineRule="auto"/>
        <w:ind w:firstLine="567"/>
        <w:rPr>
          <w:iCs/>
          <w:szCs w:val="28"/>
        </w:rPr>
      </w:pPr>
      <w:r>
        <w:rPr>
          <w:iCs/>
          <w:szCs w:val="28"/>
        </w:rPr>
        <w:t xml:space="preserve">2. </w:t>
      </w:r>
      <w:r w:rsidRPr="00C30E0A">
        <w:rPr>
          <w:iCs/>
          <w:szCs w:val="28"/>
        </w:rPr>
        <w:t>Вне</w:t>
      </w:r>
      <w:r w:rsidR="00355683">
        <w:rPr>
          <w:iCs/>
          <w:szCs w:val="28"/>
        </w:rPr>
        <w:t xml:space="preserve">сти изменения в </w:t>
      </w:r>
      <w:r w:rsidR="00355683" w:rsidRPr="00C30E0A">
        <w:rPr>
          <w:bCs/>
          <w:szCs w:val="28"/>
        </w:rPr>
        <w:t>постановлени</w:t>
      </w:r>
      <w:r w:rsidR="00355683">
        <w:rPr>
          <w:bCs/>
          <w:szCs w:val="28"/>
        </w:rPr>
        <w:t>е</w:t>
      </w:r>
      <w:r w:rsidR="00355683" w:rsidRPr="00C30E0A">
        <w:rPr>
          <w:bCs/>
          <w:szCs w:val="28"/>
        </w:rPr>
        <w:t xml:space="preserve"> Октябрьской территориальной избирательной комиссии, г. Архангельск от </w:t>
      </w:r>
      <w:r w:rsidR="00355683">
        <w:rPr>
          <w:szCs w:val="28"/>
        </w:rPr>
        <w:t>12</w:t>
      </w:r>
      <w:r w:rsidR="00355683" w:rsidRPr="00C30E0A">
        <w:rPr>
          <w:szCs w:val="28"/>
        </w:rPr>
        <w:t xml:space="preserve"> января  2024 года № 85/321</w:t>
      </w:r>
      <w:r w:rsidR="00355683" w:rsidRPr="00C30E0A">
        <w:rPr>
          <w:bCs/>
          <w:szCs w:val="28"/>
        </w:rPr>
        <w:t xml:space="preserve"> «</w:t>
      </w:r>
      <w:r w:rsidR="00355683" w:rsidRPr="00C30E0A">
        <w:rPr>
          <w:szCs w:val="28"/>
          <w:lang w:eastAsia="ar-SA"/>
        </w:rPr>
        <w:t>Об образовании избирате</w:t>
      </w:r>
      <w:r w:rsidR="008E57D3">
        <w:rPr>
          <w:szCs w:val="28"/>
          <w:lang w:eastAsia="ar-SA"/>
        </w:rPr>
        <w:t>льных участков на судах флотов,</w:t>
      </w:r>
      <w:r w:rsidR="00355683" w:rsidRPr="00C30E0A">
        <w:rPr>
          <w:szCs w:val="28"/>
          <w:lang w:eastAsia="ar-SA"/>
        </w:rPr>
        <w:t xml:space="preserve"> которые будут </w:t>
      </w:r>
      <w:r w:rsidR="00355683" w:rsidRPr="00C30E0A">
        <w:rPr>
          <w:szCs w:val="28"/>
          <w:lang w:eastAsia="ar-SA"/>
        </w:rPr>
        <w:lastRenderedPageBreak/>
        <w:t>находиться в дни голосования в плавании на выборах Президента Российской Федерации</w:t>
      </w:r>
      <w:r w:rsidR="00355683">
        <w:rPr>
          <w:iCs/>
          <w:szCs w:val="28"/>
        </w:rPr>
        <w:t>:</w:t>
      </w:r>
    </w:p>
    <w:p w:rsidR="00355683" w:rsidRDefault="008E57D3" w:rsidP="006701AD">
      <w:pPr>
        <w:tabs>
          <w:tab w:val="left" w:pos="900"/>
        </w:tabs>
        <w:spacing w:after="0" w:line="360" w:lineRule="auto"/>
        <w:ind w:firstLine="567"/>
        <w:rPr>
          <w:iCs/>
          <w:szCs w:val="28"/>
        </w:rPr>
      </w:pPr>
      <w:r>
        <w:rPr>
          <w:iCs/>
          <w:szCs w:val="28"/>
        </w:rPr>
        <w:t xml:space="preserve">а) в  пункте 1 </w:t>
      </w:r>
      <w:r w:rsidR="00355683">
        <w:rPr>
          <w:iCs/>
          <w:szCs w:val="28"/>
        </w:rPr>
        <w:t>пятую и шестую строки таблицы изложить в 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767"/>
        <w:gridCol w:w="2060"/>
        <w:gridCol w:w="2659"/>
      </w:tblGrid>
      <w:tr w:rsidR="00355683" w:rsidRPr="00722BC1" w:rsidTr="00355683">
        <w:tc>
          <w:tcPr>
            <w:tcW w:w="3085" w:type="dxa"/>
          </w:tcPr>
          <w:p w:rsidR="00355683" w:rsidRPr="00722BC1" w:rsidRDefault="00355683" w:rsidP="006701AD">
            <w:pPr>
              <w:pStyle w:val="a6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722BC1">
              <w:rPr>
                <w:sz w:val="28"/>
                <w:szCs w:val="28"/>
                <w:lang w:eastAsia="ar-SA"/>
              </w:rPr>
              <w:t>ОАО «Северное морское пароходство»</w:t>
            </w:r>
          </w:p>
        </w:tc>
        <w:tc>
          <w:tcPr>
            <w:tcW w:w="1767" w:type="dxa"/>
          </w:tcPr>
          <w:p w:rsidR="00355683" w:rsidRPr="00722BC1" w:rsidRDefault="006701AD" w:rsidP="006701AD">
            <w:pPr>
              <w:pStyle w:val="a6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060" w:type="dxa"/>
          </w:tcPr>
          <w:p w:rsidR="00355683" w:rsidRPr="00881B17" w:rsidRDefault="00355683" w:rsidP="006701AD">
            <w:pPr>
              <w:pStyle w:val="a6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881B17">
              <w:rPr>
                <w:sz w:val="28"/>
                <w:szCs w:val="28"/>
                <w:lang w:eastAsia="ar-SA"/>
              </w:rPr>
              <w:t>1008-</w:t>
            </w:r>
            <w:r>
              <w:rPr>
                <w:sz w:val="28"/>
                <w:szCs w:val="28"/>
                <w:lang w:eastAsia="ar-SA"/>
              </w:rPr>
              <w:t>1038</w:t>
            </w:r>
          </w:p>
        </w:tc>
        <w:tc>
          <w:tcPr>
            <w:tcW w:w="2659" w:type="dxa"/>
          </w:tcPr>
          <w:p w:rsidR="00355683" w:rsidRPr="00722BC1" w:rsidRDefault="00355683" w:rsidP="006701AD">
            <w:pPr>
              <w:pStyle w:val="a6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722BC1">
              <w:rPr>
                <w:sz w:val="28"/>
                <w:szCs w:val="28"/>
                <w:lang w:eastAsia="ar-SA"/>
              </w:rPr>
              <w:t>№ 4</w:t>
            </w:r>
          </w:p>
        </w:tc>
      </w:tr>
      <w:tr w:rsidR="00355683" w:rsidRPr="00722BC1" w:rsidTr="00355683">
        <w:tc>
          <w:tcPr>
            <w:tcW w:w="3085" w:type="dxa"/>
          </w:tcPr>
          <w:p w:rsidR="00355683" w:rsidRPr="00722BC1" w:rsidRDefault="00355683" w:rsidP="006701AD">
            <w:pPr>
              <w:pStyle w:val="a6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Архангельский филиал  ФГУП «</w:t>
            </w:r>
            <w:proofErr w:type="spellStart"/>
            <w:r>
              <w:rPr>
                <w:sz w:val="28"/>
                <w:szCs w:val="28"/>
                <w:lang w:eastAsia="ar-SA"/>
              </w:rPr>
              <w:t>Росморпорт</w:t>
            </w:r>
            <w:proofErr w:type="spellEnd"/>
            <w:r>
              <w:rPr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767" w:type="dxa"/>
          </w:tcPr>
          <w:p w:rsidR="00355683" w:rsidRPr="00722BC1" w:rsidRDefault="00355683" w:rsidP="006701AD">
            <w:pPr>
              <w:pStyle w:val="a6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60" w:type="dxa"/>
          </w:tcPr>
          <w:p w:rsidR="00355683" w:rsidRPr="00881B17" w:rsidRDefault="00355683" w:rsidP="006701AD">
            <w:pPr>
              <w:pStyle w:val="a6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881B17">
              <w:rPr>
                <w:sz w:val="28"/>
                <w:szCs w:val="28"/>
                <w:lang w:eastAsia="ar-SA"/>
              </w:rPr>
              <w:t>10</w:t>
            </w:r>
            <w:r>
              <w:rPr>
                <w:sz w:val="28"/>
                <w:szCs w:val="28"/>
                <w:lang w:eastAsia="ar-SA"/>
              </w:rPr>
              <w:t>39</w:t>
            </w:r>
            <w:r w:rsidRPr="00881B17">
              <w:rPr>
                <w:sz w:val="28"/>
                <w:szCs w:val="28"/>
                <w:lang w:eastAsia="ar-SA"/>
              </w:rPr>
              <w:t>-1044</w:t>
            </w:r>
          </w:p>
        </w:tc>
        <w:tc>
          <w:tcPr>
            <w:tcW w:w="2659" w:type="dxa"/>
          </w:tcPr>
          <w:p w:rsidR="00355683" w:rsidRPr="00722BC1" w:rsidRDefault="00355683" w:rsidP="006701AD">
            <w:pPr>
              <w:pStyle w:val="a6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722BC1">
              <w:rPr>
                <w:sz w:val="28"/>
                <w:szCs w:val="28"/>
                <w:lang w:eastAsia="ar-SA"/>
              </w:rPr>
              <w:t xml:space="preserve">№ </w:t>
            </w:r>
            <w:r>
              <w:rPr>
                <w:sz w:val="28"/>
                <w:szCs w:val="28"/>
                <w:lang w:eastAsia="ar-SA"/>
              </w:rPr>
              <w:t>5</w:t>
            </w:r>
          </w:p>
        </w:tc>
      </w:tr>
    </w:tbl>
    <w:p w:rsidR="00355683" w:rsidRDefault="00355683" w:rsidP="006701AD">
      <w:pPr>
        <w:tabs>
          <w:tab w:val="left" w:pos="900"/>
        </w:tabs>
        <w:spacing w:after="0" w:line="360" w:lineRule="auto"/>
        <w:ind w:firstLine="567"/>
        <w:rPr>
          <w:iCs/>
          <w:szCs w:val="28"/>
        </w:rPr>
      </w:pPr>
    </w:p>
    <w:p w:rsidR="009A72FE" w:rsidRDefault="00355683" w:rsidP="006701AD">
      <w:pPr>
        <w:tabs>
          <w:tab w:val="left" w:pos="900"/>
        </w:tabs>
        <w:spacing w:after="0" w:line="360" w:lineRule="auto"/>
        <w:ind w:firstLine="0"/>
        <w:rPr>
          <w:iCs/>
          <w:szCs w:val="28"/>
        </w:rPr>
      </w:pPr>
      <w:r>
        <w:rPr>
          <w:iCs/>
          <w:szCs w:val="28"/>
        </w:rPr>
        <w:tab/>
        <w:t xml:space="preserve">б) </w:t>
      </w:r>
      <w:r w:rsidR="009A72FE">
        <w:rPr>
          <w:iCs/>
          <w:szCs w:val="28"/>
        </w:rPr>
        <w:t xml:space="preserve">приложение № </w:t>
      </w:r>
      <w:r>
        <w:rPr>
          <w:iCs/>
          <w:szCs w:val="28"/>
        </w:rPr>
        <w:t>5 к постановлению</w:t>
      </w:r>
      <w:r w:rsidR="009A72FE" w:rsidRPr="00C30E0A">
        <w:rPr>
          <w:szCs w:val="28"/>
          <w:lang w:eastAsia="ar-SA"/>
        </w:rPr>
        <w:t xml:space="preserve">, изложив его в новой прилагаемой редакции. </w:t>
      </w:r>
    </w:p>
    <w:p w:rsidR="00355683" w:rsidRPr="00355683" w:rsidRDefault="009A72FE" w:rsidP="006701AD">
      <w:pPr>
        <w:tabs>
          <w:tab w:val="left" w:pos="900"/>
        </w:tabs>
        <w:spacing w:after="0" w:line="360" w:lineRule="auto"/>
        <w:ind w:firstLine="567"/>
        <w:rPr>
          <w:bCs/>
          <w:szCs w:val="28"/>
        </w:rPr>
      </w:pPr>
      <w:r w:rsidRPr="00353069">
        <w:rPr>
          <w:szCs w:val="28"/>
          <w:lang w:eastAsia="ar-SA"/>
        </w:rPr>
        <w:t xml:space="preserve">2. Направить настоящее постановление в избирательную комиссию Архангельской области, главе городского округа «Город Архангельск», </w:t>
      </w:r>
      <w:r w:rsidR="00355683">
        <w:rPr>
          <w:szCs w:val="28"/>
          <w:lang w:eastAsia="ar-SA"/>
        </w:rPr>
        <w:t>Архангельский филиал  ФГУП «</w:t>
      </w:r>
      <w:proofErr w:type="spellStart"/>
      <w:r w:rsidR="00355683">
        <w:rPr>
          <w:szCs w:val="28"/>
          <w:lang w:eastAsia="ar-SA"/>
        </w:rPr>
        <w:t>Росморпорт</w:t>
      </w:r>
      <w:proofErr w:type="spellEnd"/>
      <w:r w:rsidR="00355683">
        <w:rPr>
          <w:szCs w:val="28"/>
          <w:lang w:eastAsia="ar-SA"/>
        </w:rPr>
        <w:t>».</w:t>
      </w:r>
    </w:p>
    <w:p w:rsidR="009A72FE" w:rsidRDefault="009A72FE" w:rsidP="006701AD">
      <w:pPr>
        <w:spacing w:after="0" w:line="360" w:lineRule="auto"/>
        <w:rPr>
          <w:szCs w:val="28"/>
          <w:lang w:eastAsia="ar-SA"/>
        </w:rPr>
      </w:pPr>
      <w:r w:rsidRPr="00353069">
        <w:rPr>
          <w:szCs w:val="28"/>
          <w:lang w:eastAsia="ar-SA"/>
        </w:rPr>
        <w:t xml:space="preserve">3. </w:t>
      </w:r>
      <w:proofErr w:type="gramStart"/>
      <w:r>
        <w:rPr>
          <w:szCs w:val="28"/>
          <w:lang w:eastAsia="ar-SA"/>
        </w:rPr>
        <w:t>Р</w:t>
      </w:r>
      <w:r w:rsidRPr="00353069">
        <w:rPr>
          <w:szCs w:val="28"/>
          <w:lang w:eastAsia="ar-SA"/>
        </w:rPr>
        <w:t>азместить</w:t>
      </w:r>
      <w:proofErr w:type="gramEnd"/>
      <w:r w:rsidRPr="00353069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настоящее постановление </w:t>
      </w:r>
      <w:r w:rsidRPr="00353069">
        <w:rPr>
          <w:szCs w:val="28"/>
          <w:lang w:eastAsia="ar-SA"/>
        </w:rPr>
        <w:t>на странице комиссии в сети Интернет.</w:t>
      </w:r>
    </w:p>
    <w:p w:rsidR="009A72FE" w:rsidRPr="00353069" w:rsidRDefault="009A72FE" w:rsidP="006701AD">
      <w:pPr>
        <w:spacing w:after="0" w:line="360" w:lineRule="auto"/>
        <w:rPr>
          <w:szCs w:val="28"/>
        </w:rPr>
      </w:pPr>
    </w:p>
    <w:p w:rsidR="009A72FE" w:rsidRDefault="009A72FE" w:rsidP="006701AD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  <w:r w:rsidRPr="003446BB">
        <w:rPr>
          <w:sz w:val="28"/>
          <w:szCs w:val="28"/>
        </w:rPr>
        <w:t xml:space="preserve"> </w:t>
      </w:r>
    </w:p>
    <w:p w:rsidR="009A72FE" w:rsidRDefault="009A72FE" w:rsidP="006701AD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9A72FE" w:rsidRDefault="009A72FE" w:rsidP="006701AD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FD69A8">
        <w:rPr>
          <w:sz w:val="28"/>
          <w:szCs w:val="28"/>
        </w:rPr>
        <w:t xml:space="preserve">Секретарь  </w:t>
      </w:r>
      <w:r>
        <w:rPr>
          <w:sz w:val="28"/>
          <w:szCs w:val="28"/>
        </w:rPr>
        <w:t>комиссии</w:t>
      </w:r>
      <w:r w:rsidRPr="00FD69A8">
        <w:rPr>
          <w:sz w:val="28"/>
          <w:szCs w:val="28"/>
        </w:rPr>
        <w:tab/>
      </w:r>
      <w:r w:rsidRPr="003446B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В.А. Сироткина </w:t>
      </w:r>
    </w:p>
    <w:p w:rsidR="009A72FE" w:rsidRDefault="009A72FE" w:rsidP="006701AD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9A72FE" w:rsidRDefault="009A72FE" w:rsidP="006701AD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9A72FE" w:rsidRDefault="009A72FE" w:rsidP="006701AD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9A72FE" w:rsidRDefault="009A72FE" w:rsidP="006701AD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9A72FE" w:rsidRDefault="009A72FE" w:rsidP="006701AD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9A72FE" w:rsidRDefault="009A72FE" w:rsidP="006701AD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9A72FE" w:rsidRDefault="009A72FE" w:rsidP="006701AD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9A72FE" w:rsidRDefault="009A72FE" w:rsidP="006701AD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355683" w:rsidRDefault="00355683" w:rsidP="006701AD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8E57D3" w:rsidRDefault="008E57D3" w:rsidP="006701AD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9A72FE" w:rsidTr="00B002D7">
        <w:tc>
          <w:tcPr>
            <w:tcW w:w="4218" w:type="dxa"/>
          </w:tcPr>
          <w:p w:rsidR="009A72FE" w:rsidRPr="00C30E0A" w:rsidRDefault="00355683" w:rsidP="006701A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№ 5</w:t>
            </w:r>
          </w:p>
          <w:p w:rsidR="009A72FE" w:rsidRPr="00C30E0A" w:rsidRDefault="009A72FE" w:rsidP="006701AD">
            <w:pPr>
              <w:spacing w:after="0"/>
              <w:jc w:val="center"/>
              <w:rPr>
                <w:sz w:val="24"/>
                <w:szCs w:val="24"/>
              </w:rPr>
            </w:pPr>
            <w:r w:rsidRPr="00C30E0A">
              <w:rPr>
                <w:sz w:val="24"/>
                <w:szCs w:val="24"/>
              </w:rPr>
              <w:t xml:space="preserve">к постановлению Октябрьской  территориальной избирательной комиссии, г. Архангельск </w:t>
            </w:r>
          </w:p>
          <w:p w:rsidR="009A72FE" w:rsidRDefault="009A72FE" w:rsidP="006701AD">
            <w:pPr>
              <w:spacing w:after="0"/>
              <w:jc w:val="center"/>
              <w:rPr>
                <w:sz w:val="24"/>
                <w:szCs w:val="24"/>
              </w:rPr>
            </w:pPr>
            <w:r w:rsidRPr="00C30E0A">
              <w:rPr>
                <w:sz w:val="24"/>
                <w:szCs w:val="24"/>
              </w:rPr>
              <w:t>от 12.01.2024 № 85/321</w:t>
            </w:r>
            <w:r>
              <w:rPr>
                <w:sz w:val="24"/>
                <w:szCs w:val="24"/>
              </w:rPr>
              <w:t xml:space="preserve"> </w:t>
            </w:r>
          </w:p>
          <w:p w:rsidR="009A72FE" w:rsidRPr="00C30E0A" w:rsidRDefault="00355683" w:rsidP="006701AD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в редакции от  22</w:t>
            </w:r>
            <w:r w:rsidR="009A72FE">
              <w:rPr>
                <w:sz w:val="24"/>
                <w:szCs w:val="24"/>
              </w:rPr>
              <w:t xml:space="preserve">.02.2024 № </w:t>
            </w:r>
            <w:r>
              <w:rPr>
                <w:sz w:val="24"/>
                <w:szCs w:val="24"/>
              </w:rPr>
              <w:t xml:space="preserve"> 93/359</w:t>
            </w:r>
            <w:r w:rsidR="009A72FE">
              <w:rPr>
                <w:sz w:val="24"/>
                <w:szCs w:val="24"/>
              </w:rPr>
              <w:t>)</w:t>
            </w:r>
          </w:p>
          <w:p w:rsidR="009A72FE" w:rsidRDefault="009A72FE" w:rsidP="006701AD">
            <w:pPr>
              <w:spacing w:after="0"/>
              <w:jc w:val="center"/>
              <w:rPr>
                <w:sz w:val="20"/>
              </w:rPr>
            </w:pPr>
          </w:p>
        </w:tc>
      </w:tr>
    </w:tbl>
    <w:p w:rsidR="00355683" w:rsidRPr="005F3868" w:rsidRDefault="00355683" w:rsidP="006701AD">
      <w:pPr>
        <w:spacing w:after="0"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2440"/>
        <w:gridCol w:w="1840"/>
        <w:gridCol w:w="2094"/>
      </w:tblGrid>
      <w:tr w:rsidR="00355683" w:rsidRPr="00B27586" w:rsidTr="006701AD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83" w:rsidRPr="00B27586" w:rsidRDefault="00355683" w:rsidP="006701AD">
            <w:pPr>
              <w:spacing w:after="0"/>
              <w:ind w:firstLine="0"/>
              <w:jc w:val="center"/>
            </w:pPr>
            <w:r w:rsidRPr="00B27586">
              <w:t>Судовладелец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83" w:rsidRPr="00B27586" w:rsidRDefault="00355683" w:rsidP="006701AD">
            <w:pPr>
              <w:spacing w:after="0"/>
              <w:ind w:firstLine="0"/>
              <w:jc w:val="center"/>
            </w:pPr>
            <w:r>
              <w:t>Название</w:t>
            </w:r>
            <w:r w:rsidRPr="00B27586">
              <w:t xml:space="preserve"> судна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Pr="00B27586" w:rsidRDefault="00355683" w:rsidP="006701AD">
            <w:pPr>
              <w:spacing w:after="0"/>
              <w:ind w:firstLine="0"/>
              <w:jc w:val="center"/>
            </w:pPr>
            <w:r w:rsidRPr="00B27586">
              <w:t>Бортовой номер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83" w:rsidRPr="00B27586" w:rsidRDefault="00355683" w:rsidP="006701AD">
            <w:pPr>
              <w:spacing w:after="0"/>
              <w:ind w:firstLine="0"/>
              <w:jc w:val="center"/>
            </w:pPr>
            <w:r w:rsidRPr="00B27586">
              <w:t>Номер избирательного участка</w:t>
            </w:r>
          </w:p>
        </w:tc>
      </w:tr>
      <w:tr w:rsidR="00355683" w:rsidRPr="00B27586" w:rsidTr="006701AD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Pr="00B27586" w:rsidRDefault="00355683" w:rsidP="006701AD">
            <w:pPr>
              <w:spacing w:after="0"/>
              <w:ind w:firstLine="0"/>
              <w:jc w:val="center"/>
              <w:rPr>
                <w:rFonts w:eastAsia="Calibri"/>
                <w:szCs w:val="28"/>
              </w:rPr>
            </w:pPr>
            <w:r w:rsidRPr="00B27586">
              <w:rPr>
                <w:rFonts w:eastAsia="Calibri"/>
                <w:szCs w:val="28"/>
              </w:rPr>
              <w:t>Архангельский филиал</w:t>
            </w:r>
          </w:p>
          <w:p w:rsidR="00355683" w:rsidRPr="00B27586" w:rsidRDefault="00355683" w:rsidP="006701AD">
            <w:pPr>
              <w:spacing w:after="0"/>
              <w:ind w:firstLine="0"/>
              <w:jc w:val="center"/>
              <w:rPr>
                <w:rFonts w:eastAsia="Calibri"/>
                <w:szCs w:val="28"/>
              </w:rPr>
            </w:pPr>
            <w:r w:rsidRPr="00B27586">
              <w:rPr>
                <w:rFonts w:eastAsia="Calibri"/>
                <w:szCs w:val="28"/>
              </w:rPr>
              <w:t>ФГУП «</w:t>
            </w:r>
            <w:proofErr w:type="spellStart"/>
            <w:r w:rsidRPr="00B27586">
              <w:rPr>
                <w:rFonts w:eastAsia="Calibri"/>
                <w:szCs w:val="28"/>
              </w:rPr>
              <w:t>Росморпорт</w:t>
            </w:r>
            <w:proofErr w:type="spellEnd"/>
            <w:r w:rsidRPr="00B27586">
              <w:rPr>
                <w:rFonts w:eastAsia="Calibri"/>
                <w:szCs w:val="28"/>
              </w:rPr>
              <w:t>»</w:t>
            </w:r>
          </w:p>
          <w:p w:rsidR="00355683" w:rsidRPr="00B27586" w:rsidRDefault="00355683" w:rsidP="006701AD">
            <w:pPr>
              <w:spacing w:after="0"/>
              <w:ind w:firstLine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Pr="00B27586" w:rsidRDefault="006701AD" w:rsidP="006701AD">
            <w:pPr>
              <w:spacing w:after="0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Ледокол «Диксон»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Pr="00B27586" w:rsidRDefault="006701AD" w:rsidP="006701AD">
            <w:pPr>
              <w:spacing w:after="0"/>
              <w:ind w:firstLine="0"/>
              <w:jc w:val="center"/>
              <w:rPr>
                <w:szCs w:val="28"/>
                <w:lang w:eastAsia="en-US"/>
              </w:rPr>
            </w:pPr>
            <w:r w:rsidRPr="00B27586">
              <w:rPr>
                <w:szCs w:val="28"/>
                <w:lang w:eastAsia="en-US"/>
              </w:rPr>
              <w:t>ИМО</w:t>
            </w:r>
            <w:r>
              <w:rPr>
                <w:szCs w:val="28"/>
                <w:lang w:eastAsia="en-US"/>
              </w:rPr>
              <w:t xml:space="preserve"> 8009208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Default="006701AD" w:rsidP="006701AD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1039</w:t>
            </w:r>
          </w:p>
        </w:tc>
      </w:tr>
      <w:tr w:rsidR="00355683" w:rsidRPr="00B27586" w:rsidTr="006701AD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Pr="00B27586" w:rsidRDefault="00355683" w:rsidP="006701AD">
            <w:pPr>
              <w:spacing w:after="0"/>
              <w:ind w:firstLine="0"/>
              <w:jc w:val="center"/>
              <w:rPr>
                <w:rFonts w:eastAsia="Calibri"/>
                <w:szCs w:val="28"/>
              </w:rPr>
            </w:pPr>
            <w:r w:rsidRPr="00B27586">
              <w:rPr>
                <w:rFonts w:eastAsia="Calibri"/>
                <w:szCs w:val="28"/>
              </w:rPr>
              <w:t>Архангельский филиал</w:t>
            </w:r>
          </w:p>
          <w:p w:rsidR="00355683" w:rsidRPr="00B27586" w:rsidRDefault="00355683" w:rsidP="006701AD">
            <w:pPr>
              <w:spacing w:after="0"/>
              <w:ind w:firstLine="0"/>
              <w:jc w:val="center"/>
              <w:rPr>
                <w:rFonts w:eastAsia="Calibri"/>
                <w:szCs w:val="28"/>
              </w:rPr>
            </w:pPr>
            <w:r w:rsidRPr="00B27586">
              <w:rPr>
                <w:rFonts w:eastAsia="Calibri"/>
                <w:szCs w:val="28"/>
              </w:rPr>
              <w:t>ФГУП «</w:t>
            </w:r>
            <w:proofErr w:type="spellStart"/>
            <w:r w:rsidRPr="00B27586">
              <w:rPr>
                <w:rFonts w:eastAsia="Calibri"/>
                <w:szCs w:val="28"/>
              </w:rPr>
              <w:t>Росморпорт</w:t>
            </w:r>
            <w:proofErr w:type="spellEnd"/>
            <w:r w:rsidRPr="00B27586">
              <w:rPr>
                <w:rFonts w:eastAsia="Calibri"/>
                <w:szCs w:val="28"/>
              </w:rPr>
              <w:t>»</w:t>
            </w:r>
          </w:p>
          <w:p w:rsidR="00355683" w:rsidRPr="00B27586" w:rsidRDefault="00355683" w:rsidP="006701A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Default="00355683" w:rsidP="006701AD">
            <w:pPr>
              <w:spacing w:after="0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B27586">
              <w:rPr>
                <w:rFonts w:eastAsia="Calibri"/>
                <w:szCs w:val="28"/>
                <w:lang w:eastAsia="en-US"/>
              </w:rPr>
              <w:t xml:space="preserve">Земснаряд </w:t>
            </w:r>
            <w:proofErr w:type="spellStart"/>
            <w:r w:rsidRPr="00B27586">
              <w:rPr>
                <w:rFonts w:eastAsia="Calibri"/>
                <w:szCs w:val="28"/>
                <w:lang w:eastAsia="en-US"/>
              </w:rPr>
              <w:t>самоотвозный</w:t>
            </w:r>
            <w:proofErr w:type="spellEnd"/>
            <w:r w:rsidRPr="00B27586">
              <w:rPr>
                <w:rFonts w:eastAsia="Calibri"/>
                <w:szCs w:val="28"/>
                <w:lang w:eastAsia="en-US"/>
              </w:rPr>
              <w:t xml:space="preserve"> «Белое море»</w:t>
            </w:r>
          </w:p>
          <w:p w:rsidR="00355683" w:rsidRPr="00B27586" w:rsidRDefault="00355683" w:rsidP="006701AD">
            <w:pPr>
              <w:spacing w:after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Pr="00B27586" w:rsidRDefault="00355683" w:rsidP="006701AD">
            <w:pPr>
              <w:spacing w:after="0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B27586">
              <w:rPr>
                <w:szCs w:val="28"/>
                <w:lang w:eastAsia="en-US"/>
              </w:rPr>
              <w:t>ИМО 9775696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Pr="00B27586" w:rsidRDefault="00355683" w:rsidP="006701AD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1040</w:t>
            </w:r>
          </w:p>
        </w:tc>
      </w:tr>
      <w:tr w:rsidR="00355683" w:rsidRPr="00B27586" w:rsidTr="006701AD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Pr="00B27586" w:rsidRDefault="00355683" w:rsidP="006701AD">
            <w:pPr>
              <w:spacing w:after="0"/>
              <w:ind w:firstLine="0"/>
              <w:jc w:val="center"/>
              <w:rPr>
                <w:rFonts w:eastAsia="Calibri"/>
                <w:szCs w:val="28"/>
              </w:rPr>
            </w:pPr>
            <w:r w:rsidRPr="00B27586">
              <w:rPr>
                <w:rFonts w:eastAsia="Calibri"/>
                <w:szCs w:val="28"/>
              </w:rPr>
              <w:t>Архангельский филиал</w:t>
            </w:r>
          </w:p>
          <w:p w:rsidR="00355683" w:rsidRPr="00B27586" w:rsidRDefault="00355683" w:rsidP="006701AD">
            <w:pPr>
              <w:spacing w:after="0"/>
              <w:ind w:firstLine="0"/>
              <w:jc w:val="center"/>
              <w:rPr>
                <w:rFonts w:eastAsia="Calibri"/>
                <w:szCs w:val="28"/>
              </w:rPr>
            </w:pPr>
            <w:r w:rsidRPr="00B27586">
              <w:rPr>
                <w:rFonts w:eastAsia="Calibri"/>
                <w:szCs w:val="28"/>
              </w:rPr>
              <w:t>ФГУП «</w:t>
            </w:r>
            <w:proofErr w:type="spellStart"/>
            <w:r w:rsidRPr="00B27586">
              <w:rPr>
                <w:rFonts w:eastAsia="Calibri"/>
                <w:szCs w:val="28"/>
              </w:rPr>
              <w:t>Росморпорт</w:t>
            </w:r>
            <w:proofErr w:type="spellEnd"/>
            <w:r w:rsidRPr="00B27586">
              <w:rPr>
                <w:rFonts w:eastAsia="Calibri"/>
                <w:szCs w:val="28"/>
              </w:rPr>
              <w:t>»</w:t>
            </w:r>
          </w:p>
          <w:p w:rsidR="00355683" w:rsidRPr="00B27586" w:rsidRDefault="00355683" w:rsidP="006701A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Default="00355683" w:rsidP="006701AD">
            <w:pPr>
              <w:spacing w:after="0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B27586">
              <w:rPr>
                <w:rFonts w:eastAsia="Calibri"/>
                <w:szCs w:val="28"/>
                <w:lang w:eastAsia="en-US"/>
              </w:rPr>
              <w:t xml:space="preserve">Земснаряд </w:t>
            </w:r>
            <w:proofErr w:type="spellStart"/>
            <w:r w:rsidRPr="00B27586">
              <w:rPr>
                <w:rFonts w:eastAsia="Calibri"/>
                <w:szCs w:val="28"/>
                <w:lang w:eastAsia="en-US"/>
              </w:rPr>
              <w:t>самоотвозный</w:t>
            </w:r>
            <w:proofErr w:type="spellEnd"/>
            <w:r w:rsidRPr="00B27586">
              <w:rPr>
                <w:rFonts w:eastAsia="Calibri"/>
                <w:szCs w:val="28"/>
                <w:lang w:eastAsia="en-US"/>
              </w:rPr>
              <w:t xml:space="preserve"> «Северная Двина»</w:t>
            </w:r>
          </w:p>
          <w:p w:rsidR="00355683" w:rsidRPr="00B27586" w:rsidRDefault="00355683" w:rsidP="006701AD">
            <w:pPr>
              <w:spacing w:after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Pr="00B27586" w:rsidRDefault="00355683" w:rsidP="006701AD">
            <w:pPr>
              <w:spacing w:after="0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B27586">
              <w:rPr>
                <w:szCs w:val="28"/>
                <w:lang w:eastAsia="en-US"/>
              </w:rPr>
              <w:t>ИМО 9752644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Pr="00B27586" w:rsidRDefault="00355683" w:rsidP="006701AD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1041</w:t>
            </w:r>
          </w:p>
        </w:tc>
      </w:tr>
      <w:tr w:rsidR="00355683" w:rsidRPr="00B27586" w:rsidTr="006701AD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Pr="00B27586" w:rsidRDefault="00355683" w:rsidP="006701AD">
            <w:pPr>
              <w:spacing w:after="0"/>
              <w:ind w:firstLine="0"/>
              <w:jc w:val="center"/>
              <w:rPr>
                <w:rFonts w:eastAsia="Calibri"/>
                <w:szCs w:val="28"/>
              </w:rPr>
            </w:pPr>
            <w:r w:rsidRPr="00B27586">
              <w:rPr>
                <w:rFonts w:eastAsia="Calibri"/>
                <w:szCs w:val="28"/>
              </w:rPr>
              <w:t>Архангельский филиал ФГУП «</w:t>
            </w:r>
            <w:proofErr w:type="spellStart"/>
            <w:r w:rsidRPr="00B27586">
              <w:rPr>
                <w:rFonts w:eastAsia="Calibri"/>
                <w:szCs w:val="28"/>
              </w:rPr>
              <w:t>Росморпорт</w:t>
            </w:r>
            <w:proofErr w:type="spellEnd"/>
            <w:r w:rsidRPr="00B27586">
              <w:rPr>
                <w:rFonts w:eastAsia="Calibri"/>
                <w:szCs w:val="28"/>
              </w:rPr>
              <w:t>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Default="00355683" w:rsidP="006701AD">
            <w:pPr>
              <w:spacing w:after="0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B27586">
              <w:rPr>
                <w:rFonts w:eastAsia="Calibri"/>
                <w:szCs w:val="28"/>
                <w:lang w:eastAsia="en-US"/>
              </w:rPr>
              <w:t xml:space="preserve">Земснаряд </w:t>
            </w:r>
            <w:proofErr w:type="spellStart"/>
            <w:r w:rsidRPr="00B27586">
              <w:rPr>
                <w:rFonts w:eastAsia="Calibri"/>
                <w:szCs w:val="28"/>
                <w:lang w:eastAsia="en-US"/>
              </w:rPr>
              <w:t>самоотвозный</w:t>
            </w:r>
            <w:proofErr w:type="spellEnd"/>
            <w:r w:rsidRPr="00B27586">
              <w:rPr>
                <w:rFonts w:eastAsia="Calibri"/>
                <w:szCs w:val="28"/>
                <w:lang w:eastAsia="en-US"/>
              </w:rPr>
              <w:t xml:space="preserve"> «Юрий Маслюков»</w:t>
            </w:r>
          </w:p>
          <w:p w:rsidR="00355683" w:rsidRPr="00B27586" w:rsidRDefault="00355683" w:rsidP="006701AD">
            <w:pPr>
              <w:spacing w:after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Pr="00B27586" w:rsidRDefault="00355683" w:rsidP="006701AD">
            <w:pPr>
              <w:spacing w:after="0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B27586">
              <w:rPr>
                <w:szCs w:val="28"/>
                <w:lang w:eastAsia="en-US"/>
              </w:rPr>
              <w:t>ИМО 9848912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Pr="00B27586" w:rsidRDefault="00355683" w:rsidP="006701AD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1042</w:t>
            </w:r>
          </w:p>
        </w:tc>
      </w:tr>
      <w:tr w:rsidR="00355683" w:rsidRPr="00B27586" w:rsidTr="006701AD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Pr="00B27586" w:rsidRDefault="00355683" w:rsidP="006701AD">
            <w:pPr>
              <w:spacing w:after="0"/>
              <w:ind w:firstLine="0"/>
              <w:jc w:val="center"/>
              <w:rPr>
                <w:rFonts w:eastAsia="Calibri"/>
                <w:szCs w:val="28"/>
              </w:rPr>
            </w:pPr>
            <w:r w:rsidRPr="00B27586">
              <w:rPr>
                <w:rFonts w:eastAsia="Calibri"/>
                <w:szCs w:val="28"/>
              </w:rPr>
              <w:t>Архангельский филиал ФГУП «</w:t>
            </w:r>
            <w:proofErr w:type="spellStart"/>
            <w:r w:rsidRPr="00B27586">
              <w:rPr>
                <w:rFonts w:eastAsia="Calibri"/>
                <w:szCs w:val="28"/>
              </w:rPr>
              <w:t>Росморпорт</w:t>
            </w:r>
            <w:proofErr w:type="spellEnd"/>
            <w:r w:rsidRPr="00B27586">
              <w:rPr>
                <w:rFonts w:eastAsia="Calibri"/>
                <w:szCs w:val="28"/>
              </w:rPr>
              <w:t>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Pr="00B27586" w:rsidRDefault="00355683" w:rsidP="006701AD">
            <w:pPr>
              <w:spacing w:after="0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B27586">
              <w:rPr>
                <w:rFonts w:eastAsia="Calibri"/>
                <w:szCs w:val="28"/>
                <w:lang w:eastAsia="en-US"/>
              </w:rPr>
              <w:t>Буксир «Помор»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Default="00355683" w:rsidP="006701AD">
            <w:pPr>
              <w:spacing w:after="0"/>
              <w:ind w:firstLine="0"/>
              <w:jc w:val="center"/>
              <w:rPr>
                <w:szCs w:val="28"/>
                <w:lang w:eastAsia="en-US"/>
              </w:rPr>
            </w:pPr>
            <w:r w:rsidRPr="00B27586">
              <w:rPr>
                <w:szCs w:val="28"/>
                <w:lang w:eastAsia="en-US"/>
              </w:rPr>
              <w:t>ИМО 9897444</w:t>
            </w:r>
          </w:p>
          <w:p w:rsidR="00355683" w:rsidRPr="00B27586" w:rsidRDefault="00355683" w:rsidP="006701AD">
            <w:pPr>
              <w:spacing w:after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Pr="00B27586" w:rsidRDefault="00355683" w:rsidP="006701AD">
            <w:pPr>
              <w:spacing w:after="0"/>
              <w:ind w:firstLine="0"/>
              <w:rPr>
                <w:szCs w:val="28"/>
              </w:rPr>
            </w:pPr>
            <w:r w:rsidRPr="00B27586">
              <w:rPr>
                <w:szCs w:val="28"/>
              </w:rPr>
              <w:t>10</w:t>
            </w:r>
            <w:r>
              <w:rPr>
                <w:szCs w:val="28"/>
              </w:rPr>
              <w:t>43</w:t>
            </w:r>
          </w:p>
        </w:tc>
      </w:tr>
      <w:tr w:rsidR="00355683" w:rsidRPr="00B27586" w:rsidTr="006701AD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Default="00355683" w:rsidP="006701AD">
            <w:pPr>
              <w:spacing w:after="0"/>
              <w:ind w:firstLine="0"/>
              <w:jc w:val="center"/>
              <w:rPr>
                <w:rFonts w:eastAsia="Calibri"/>
                <w:szCs w:val="28"/>
              </w:rPr>
            </w:pPr>
            <w:r w:rsidRPr="00B27586">
              <w:rPr>
                <w:rFonts w:eastAsia="Calibri"/>
                <w:szCs w:val="28"/>
              </w:rPr>
              <w:t>Архангельский филиал ФГУП «</w:t>
            </w:r>
            <w:proofErr w:type="spellStart"/>
            <w:r w:rsidRPr="00B27586">
              <w:rPr>
                <w:rFonts w:eastAsia="Calibri"/>
                <w:szCs w:val="28"/>
              </w:rPr>
              <w:t>Росморпорт</w:t>
            </w:r>
            <w:proofErr w:type="spellEnd"/>
            <w:r w:rsidRPr="00B27586">
              <w:rPr>
                <w:rFonts w:eastAsia="Calibri"/>
                <w:szCs w:val="28"/>
              </w:rPr>
              <w:t>»</w:t>
            </w:r>
          </w:p>
          <w:p w:rsidR="00355683" w:rsidRPr="00B27586" w:rsidRDefault="00355683" w:rsidP="006701AD">
            <w:pPr>
              <w:spacing w:after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Pr="00B27586" w:rsidRDefault="00355683" w:rsidP="006701AD">
            <w:pPr>
              <w:spacing w:after="0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B27586">
              <w:rPr>
                <w:rFonts w:eastAsia="Calibri"/>
                <w:szCs w:val="28"/>
                <w:lang w:eastAsia="en-US"/>
              </w:rPr>
              <w:t>Ледокол «Тор»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Pr="00B27586" w:rsidRDefault="00355683" w:rsidP="006701AD">
            <w:pPr>
              <w:spacing w:after="0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B27586">
              <w:rPr>
                <w:rFonts w:eastAsia="Calibri"/>
                <w:szCs w:val="28"/>
                <w:lang w:eastAsia="en-US"/>
              </w:rPr>
              <w:t>ИМО</w:t>
            </w:r>
          </w:p>
          <w:p w:rsidR="00355683" w:rsidRPr="00B27586" w:rsidRDefault="00355683" w:rsidP="006701AD">
            <w:pPr>
              <w:spacing w:after="0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B27586">
              <w:rPr>
                <w:szCs w:val="28"/>
                <w:lang w:eastAsia="en-US"/>
              </w:rPr>
              <w:t>5418197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83" w:rsidRPr="00B27586" w:rsidRDefault="00355683" w:rsidP="006701AD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>1044</w:t>
            </w:r>
          </w:p>
        </w:tc>
      </w:tr>
    </w:tbl>
    <w:p w:rsidR="00355683" w:rsidRDefault="00355683" w:rsidP="006701AD">
      <w:pPr>
        <w:jc w:val="right"/>
        <w:rPr>
          <w:sz w:val="20"/>
        </w:rPr>
      </w:pPr>
    </w:p>
    <w:sectPr w:rsidR="0035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FE"/>
    <w:rsid w:val="00355683"/>
    <w:rsid w:val="006701AD"/>
    <w:rsid w:val="00674F64"/>
    <w:rsid w:val="008E57D3"/>
    <w:rsid w:val="009A72FE"/>
    <w:rsid w:val="00CB3677"/>
    <w:rsid w:val="00EA6763"/>
    <w:rsid w:val="00F2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F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2FE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A7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355683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F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2FE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A7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355683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dcterms:created xsi:type="dcterms:W3CDTF">2025-01-22T09:28:00Z</dcterms:created>
  <dcterms:modified xsi:type="dcterms:W3CDTF">2025-01-22T09:28:00Z</dcterms:modified>
</cp:coreProperties>
</file>