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95B" w:rsidRPr="00B66A96" w:rsidRDefault="001C795B" w:rsidP="00D279C0">
      <w:pPr>
        <w:spacing w:after="0" w:line="240" w:lineRule="auto"/>
        <w:contextualSpacing/>
        <w:jc w:val="both"/>
        <w:textAlignment w:val="baseline"/>
        <w:rPr>
          <w:rFonts w:ascii="PT Astra Serif" w:hAnsi="PT Astra Serif" w:cs="Times New Roman"/>
          <w:b/>
          <w:sz w:val="26"/>
          <w:szCs w:val="26"/>
        </w:rPr>
      </w:pPr>
      <w:r w:rsidRPr="00B66A96">
        <w:rPr>
          <w:rFonts w:ascii="PT Astra Serif" w:hAnsi="PT Astra Serif" w:cs="Times New Roman"/>
          <w:b/>
          <w:sz w:val="26"/>
          <w:szCs w:val="26"/>
        </w:rPr>
        <w:t xml:space="preserve">Список избирательных объединений, имеющих право </w:t>
      </w:r>
      <w:r w:rsidR="00D279C0" w:rsidRPr="00B66A96">
        <w:rPr>
          <w:rFonts w:ascii="PT Astra Serif" w:hAnsi="PT Astra Serif" w:cs="Times New Roman"/>
          <w:b/>
          <w:sz w:val="26"/>
          <w:szCs w:val="26"/>
        </w:rPr>
        <w:t xml:space="preserve">участвовать </w:t>
      </w:r>
      <w:r w:rsidR="00B66A96" w:rsidRPr="00B66A96">
        <w:rPr>
          <w:rFonts w:ascii="PT Astra Serif" w:hAnsi="PT Astra Serif" w:cs="Times New Roman"/>
          <w:b/>
          <w:bCs/>
          <w:sz w:val="26"/>
          <w:szCs w:val="26"/>
        </w:rPr>
        <w:t>в дополнительных выборах депутата Архангельской городской Думы двадцать восьмого созыв</w:t>
      </w:r>
      <w:bookmarkStart w:id="0" w:name="_GoBack"/>
      <w:bookmarkEnd w:id="0"/>
      <w:r w:rsidR="00B66A96" w:rsidRPr="00B66A96">
        <w:rPr>
          <w:rFonts w:ascii="PT Astra Serif" w:hAnsi="PT Astra Serif" w:cs="Times New Roman"/>
          <w:b/>
          <w:bCs/>
          <w:sz w:val="26"/>
          <w:szCs w:val="26"/>
        </w:rPr>
        <w:t>а по одномандатному избирательному округу № 14, назначенных на </w:t>
      </w:r>
      <w:r w:rsidR="00E64533" w:rsidRPr="00B66A96">
        <w:rPr>
          <w:rFonts w:ascii="PT Astra Serif" w:hAnsi="PT Astra Serif" w:cs="Times New Roman"/>
          <w:b/>
          <w:bCs/>
          <w:sz w:val="26"/>
          <w:szCs w:val="26"/>
        </w:rPr>
        <w:t>08.09.2024 (по состоянию на 20.06.2024)</w:t>
      </w:r>
      <w:r w:rsidRPr="00B66A96">
        <w:rPr>
          <w:rFonts w:ascii="PT Astra Serif" w:hAnsi="PT Astra Serif" w:cs="Times New Roman"/>
          <w:b/>
          <w:sz w:val="26"/>
          <w:szCs w:val="26"/>
        </w:rPr>
        <w:t>.</w:t>
      </w:r>
    </w:p>
    <w:p w:rsidR="00E03107" w:rsidRDefault="00E03107" w:rsidP="00D86B07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855" w:type="dxa"/>
        <w:tblLook w:val="04A0" w:firstRow="1" w:lastRow="0" w:firstColumn="1" w:lastColumn="0" w:noHBand="0" w:noVBand="1"/>
      </w:tblPr>
      <w:tblGrid>
        <w:gridCol w:w="641"/>
        <w:gridCol w:w="4140"/>
        <w:gridCol w:w="4790"/>
        <w:gridCol w:w="284"/>
      </w:tblGrid>
      <w:tr w:rsidR="00753815" w:rsidRPr="00B66A96" w:rsidTr="009D0C53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 xml:space="preserve">Всероссийская политическая партия </w:t>
            </w:r>
            <w:r w:rsidRPr="00B66A96">
              <w:rPr>
                <w:rFonts w:ascii="PT Astra Serif" w:hAnsi="PT Astra Serif"/>
                <w:b/>
                <w:sz w:val="24"/>
                <w:szCs w:val="24"/>
              </w:rPr>
              <w:t>«ЕДИНАЯ РОССИЯ»</w:t>
            </w:r>
          </w:p>
        </w:tc>
      </w:tr>
      <w:tr w:rsidR="00753815" w:rsidRPr="00B66A96" w:rsidTr="009D0C53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Политическая партия «</w:t>
            </w:r>
            <w:r w:rsidRPr="00B66A96">
              <w:rPr>
                <w:rFonts w:ascii="PT Astra Serif" w:hAnsi="PT Astra Serif"/>
                <w:b/>
                <w:caps/>
                <w:sz w:val="24"/>
                <w:szCs w:val="24"/>
              </w:rPr>
              <w:t>Коммунистическая партия Российской Федерации</w:t>
            </w:r>
            <w:r w:rsidRPr="00B66A96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753815" w:rsidRPr="00B66A96" w:rsidTr="009D0C53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 xml:space="preserve">Политическая партия </w:t>
            </w:r>
            <w:r w:rsidRPr="00B66A96">
              <w:rPr>
                <w:rFonts w:ascii="PT Astra Serif" w:hAnsi="PT Astra Serif"/>
                <w:b/>
                <w:sz w:val="24"/>
                <w:szCs w:val="24"/>
              </w:rPr>
              <w:t xml:space="preserve">ЛДПР – </w:t>
            </w:r>
            <w:r w:rsidRPr="00B66A96">
              <w:rPr>
                <w:rFonts w:ascii="PT Astra Serif" w:hAnsi="PT Astra Serif"/>
                <w:sz w:val="24"/>
                <w:szCs w:val="24"/>
              </w:rPr>
              <w:t>Либерально-демократическая партия России</w:t>
            </w:r>
          </w:p>
        </w:tc>
      </w:tr>
      <w:tr w:rsidR="00753815" w:rsidRPr="00B66A96" w:rsidTr="009D0C53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 xml:space="preserve">Всероссийская политическая партия </w:t>
            </w:r>
            <w:r w:rsidRPr="00B66A96">
              <w:rPr>
                <w:rFonts w:ascii="PT Astra Serif" w:hAnsi="PT Astra Serif"/>
                <w:b/>
                <w:sz w:val="24"/>
                <w:szCs w:val="24"/>
              </w:rPr>
              <w:t>«ПАРТИЯ РОСТА»</w:t>
            </w:r>
          </w:p>
        </w:tc>
      </w:tr>
      <w:tr w:rsidR="00753815" w:rsidRPr="00B66A96" w:rsidTr="009D0C53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 xml:space="preserve">Социалистическая политическая партия </w:t>
            </w:r>
            <w:r w:rsidRPr="00B66A96">
              <w:rPr>
                <w:rFonts w:ascii="PT Astra Serif" w:hAnsi="PT Astra Serif"/>
                <w:b/>
                <w:sz w:val="24"/>
                <w:szCs w:val="24"/>
              </w:rPr>
              <w:t>«СПРАВЕДЛИВАЯ РОССИЯ – ПАТРИОТЫ – ЗА ПРАВДУ»</w:t>
            </w:r>
          </w:p>
        </w:tc>
      </w:tr>
      <w:tr w:rsidR="00753815" w:rsidRPr="00B66A96" w:rsidTr="009D0C53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 xml:space="preserve">Политическая партия «Российская объединенная демократическая партия </w:t>
            </w:r>
            <w:r w:rsidRPr="00B66A96">
              <w:rPr>
                <w:rFonts w:ascii="PT Astra Serif" w:hAnsi="PT Astra Serif"/>
                <w:b/>
                <w:sz w:val="24"/>
                <w:szCs w:val="24"/>
              </w:rPr>
              <w:t>«ЯБЛОКО»</w:t>
            </w:r>
          </w:p>
        </w:tc>
      </w:tr>
      <w:tr w:rsidR="00753815" w:rsidRPr="00B66A96" w:rsidTr="009D0C53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Политическая партия «Демократическая партия России»</w:t>
            </w:r>
          </w:p>
        </w:tc>
      </w:tr>
      <w:tr w:rsidR="00753815" w:rsidRPr="00B66A96" w:rsidTr="009D0C53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Политическая партия «Российская экологическая партия «ЗЕЛЁНЫЕ»</w:t>
            </w:r>
          </w:p>
        </w:tc>
      </w:tr>
      <w:tr w:rsidR="00753815" w:rsidRPr="00B66A96" w:rsidTr="009D0C53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b/>
                <w:color w:val="000000"/>
                <w:sz w:val="24"/>
                <w:szCs w:val="24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753815" w:rsidRPr="00B66A96" w:rsidTr="009D0C53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 xml:space="preserve">Всероссийская политическая партия </w:t>
            </w:r>
            <w:r w:rsidRPr="00B66A96">
              <w:rPr>
                <w:rFonts w:ascii="PT Astra Serif" w:hAnsi="PT Astra Serif"/>
                <w:b/>
                <w:sz w:val="24"/>
                <w:szCs w:val="24"/>
              </w:rPr>
              <w:t>ПАРТИЯ ЗА СПРАВЕДЛИВОСТЬ!</w:t>
            </w:r>
          </w:p>
        </w:tc>
      </w:tr>
      <w:tr w:rsidR="00753815" w:rsidRPr="00B66A96" w:rsidTr="009D0C53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Политическая партия «ПАРТИЯ ПРОГРЕССА»</w:t>
            </w:r>
          </w:p>
        </w:tc>
      </w:tr>
      <w:tr w:rsidR="00753815" w:rsidRPr="00B66A96" w:rsidTr="009D0C53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 xml:space="preserve">Политическая партия </w:t>
            </w:r>
            <w:r w:rsidRPr="00B66A96">
              <w:rPr>
                <w:rFonts w:ascii="PT Astra Serif" w:hAnsi="PT Astra Serif"/>
                <w:b/>
                <w:sz w:val="24"/>
                <w:szCs w:val="24"/>
              </w:rPr>
              <w:t xml:space="preserve">РОССИЙСКАЯ ПАРТИЯ СВОБОДЫ </w:t>
            </w:r>
            <w:r w:rsidRPr="00B66A96">
              <w:rPr>
                <w:rFonts w:ascii="PT Astra Serif" w:hAnsi="PT Astra Serif"/>
                <w:b/>
                <w:sz w:val="24"/>
                <w:szCs w:val="24"/>
              </w:rPr>
              <w:br/>
              <w:t>И СПРАВЕДЛИВОСТИ</w:t>
            </w:r>
          </w:p>
        </w:tc>
      </w:tr>
      <w:tr w:rsidR="00753815" w:rsidRPr="00B66A96" w:rsidTr="009D0C53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 xml:space="preserve">Политическая партия </w:t>
            </w:r>
            <w:r w:rsidRPr="00B66A96">
              <w:rPr>
                <w:rFonts w:ascii="PT Astra Serif" w:hAnsi="PT Astra Serif"/>
                <w:b/>
                <w:sz w:val="24"/>
                <w:szCs w:val="24"/>
              </w:rPr>
              <w:t>СОЦИАЛЬНОЙ ЗАЩИТЫ</w:t>
            </w:r>
          </w:p>
        </w:tc>
      </w:tr>
      <w:tr w:rsidR="00753815" w:rsidRPr="00B66A96" w:rsidTr="009D0C53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Общественная организация Всероссийская политическая партия «Гражданская Сила»</w:t>
            </w:r>
          </w:p>
        </w:tc>
      </w:tr>
      <w:tr w:rsidR="00753815" w:rsidRPr="00B66A96" w:rsidTr="009D0C53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753815" w:rsidRPr="00B66A96" w:rsidTr="009D0C53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Политическая партия </w:t>
            </w:r>
            <w:r w:rsidRPr="00B66A96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 xml:space="preserve">«Российская партия пенсионеров </w:t>
            </w:r>
            <w:r w:rsidRPr="00B66A96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br/>
              <w:t>за социальную справедливость»</w:t>
            </w:r>
          </w:p>
        </w:tc>
      </w:tr>
      <w:tr w:rsidR="00753815" w:rsidRPr="00B66A96" w:rsidTr="009D0C53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color w:val="000000"/>
                <w:sz w:val="24"/>
                <w:szCs w:val="24"/>
              </w:rPr>
              <w:t>Политическая партия «Гражданская Платформа»</w:t>
            </w:r>
          </w:p>
        </w:tc>
      </w:tr>
      <w:tr w:rsidR="00753815" w:rsidRPr="00B66A96" w:rsidTr="009D0C53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b/>
                <w:sz w:val="24"/>
                <w:szCs w:val="24"/>
              </w:rPr>
              <w:t>ВСЕРОССИЙСКАЯ ПОЛИТИЧЕСКАЯ ПАРТИЯ «РОДИНА»</w:t>
            </w:r>
          </w:p>
        </w:tc>
      </w:tr>
      <w:tr w:rsidR="00753815" w:rsidRPr="00B66A96" w:rsidTr="009D0C53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Политическая партия «Казачья партия Российской Федерации»</w:t>
            </w:r>
          </w:p>
        </w:tc>
      </w:tr>
      <w:tr w:rsidR="00753815" w:rsidRPr="00B66A96" w:rsidTr="009D0C53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Всероссийская политическая партия «ПАРТИЯ ДЕЛА»</w:t>
            </w:r>
          </w:p>
        </w:tc>
      </w:tr>
      <w:tr w:rsidR="00753815" w:rsidRPr="00B66A96" w:rsidTr="009D0C53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bCs/>
                <w:sz w:val="24"/>
                <w:szCs w:val="24"/>
              </w:rPr>
              <w:t>Всероссийская политическая партия «Гражданская инициатива»</w:t>
            </w:r>
          </w:p>
        </w:tc>
      </w:tr>
      <w:tr w:rsidR="00753815" w:rsidRPr="00B66A96" w:rsidTr="009D0C53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b/>
                <w:bCs/>
                <w:sz w:val="24"/>
                <w:szCs w:val="24"/>
              </w:rPr>
              <w:t>Политическая партия «Партия Возрождения России»</w:t>
            </w:r>
          </w:p>
        </w:tc>
      </w:tr>
      <w:tr w:rsidR="00753815" w:rsidRPr="00B66A96" w:rsidTr="009D0C53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 xml:space="preserve">Политическая партия </w:t>
            </w:r>
            <w:r w:rsidRPr="00B66A96">
              <w:rPr>
                <w:rFonts w:ascii="PT Astra Serif" w:hAnsi="PT Astra Serif"/>
                <w:b/>
                <w:sz w:val="24"/>
                <w:szCs w:val="24"/>
              </w:rPr>
              <w:t>ЗЕЛЕНАЯ АЛЬТЕРНАТИВА</w:t>
            </w:r>
          </w:p>
        </w:tc>
      </w:tr>
      <w:tr w:rsidR="00753815" w:rsidRPr="00B66A96" w:rsidTr="009D0C53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Политическая партия «Партия прямой демократии»</w:t>
            </w:r>
          </w:p>
        </w:tc>
      </w:tr>
      <w:tr w:rsidR="00753815" w:rsidRPr="00B66A96" w:rsidTr="009D0C53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Политическая партия</w:t>
            </w:r>
            <w:r w:rsidRPr="00B66A96">
              <w:rPr>
                <w:rFonts w:ascii="PT Astra Serif" w:hAnsi="PT Astra Serif"/>
                <w:b/>
                <w:sz w:val="24"/>
                <w:szCs w:val="24"/>
              </w:rPr>
              <w:t xml:space="preserve"> «НОВЫЕ ЛЮДИ»</w:t>
            </w:r>
          </w:p>
        </w:tc>
      </w:tr>
      <w:tr w:rsidR="00753815" w:rsidRPr="00B66A96" w:rsidTr="009D0C53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Общественная организация «Первая общероссийская ассоциация врачей частной практики»</w:t>
            </w:r>
          </w:p>
        </w:tc>
      </w:tr>
      <w:tr w:rsidR="00753815" w:rsidRPr="00B66A96" w:rsidTr="009D0C53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«Союз театральных деятелей Российской Федерации (Всероссийское театральное общество)»</w:t>
            </w:r>
          </w:p>
        </w:tc>
      </w:tr>
      <w:tr w:rsidR="00753815" w:rsidRPr="00B66A96" w:rsidTr="009D0C53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«Всероссийское общество автомобилистов»</w:t>
            </w:r>
          </w:p>
        </w:tc>
      </w:tr>
      <w:tr w:rsidR="00753815" w:rsidRPr="00B66A96" w:rsidTr="009D0C53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Общероссийский профессиональный союз работников культуры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инвалидов «Российская диабетическая ассоциация»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«Российский Союз ветеранов Афганистана»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общественно-государственная организация «Союз женщин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Общероссийский союз «Федерация Независимых Профсоюзов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«Федерация Окинава Годзю-рю каратэ-до»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Общественная организация «Всероссийское общество изобретателей и рационализаторов»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«Федерация космонавтики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«Всероссийское общество охраны природы»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Общероссийское общественное движение «Выбор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«Федерация дзюдо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«Всероссийское общество спасания на водах»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Всероссийская общественная организация «Всероссийское общество охраны памятников истории и культуры»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Общероссийский профсоюз работников торговли и услуг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писателей «Литературное сообщество писателей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Общественная общероссийская организация «Российский профессиональный союз работников судостроения»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«Деловые женщины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- физкультурно-спортивное общество профсоюзов «Россия»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Общественная организация «Всероссийский центр социально-правовой помощи ветеранам (инвалидам) войн»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инвалидов «Всероссийское Ордена Трудового Красного Знамени общество слепых»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Всероссийский профессиональный союз работников Российской академии наук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Российский независимый профсоюз работников угольной промышленности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Общероссийский профсоюз авиационных работников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Общественная организация «Всероссийский Электропрофсоюз»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геологоразведчиков (пенсионеров) «Ветеран-геологоразведчик»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«Союз кинематографистов Российской </w:t>
            </w:r>
            <w:r w:rsidRPr="00B66A96">
              <w:rPr>
                <w:rFonts w:ascii="PT Astra Serif" w:hAnsi="PT Astra Serif"/>
                <w:sz w:val="24"/>
                <w:szCs w:val="24"/>
              </w:rPr>
              <w:lastRenderedPageBreak/>
              <w:t>Федерации»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Российский профсоюз докеров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Общероссийское объединение профсоюзов «Конфедерация труда России» (КТР)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инвалидов «Общероссийская спортивная Федерация спорта глухих»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радиоспорта «Союз радиолюбителей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содействие построению социального государства «РОССИЯ»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«Торговое единство»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Общероссийский профессиональный союз работников природноресурсного комплекса Российской Федерации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благотворительная общественная организация инвалидов «Всероссийское общество гемофилии»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Профессиональный союз гражданского персонала Вооруженных Сил России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«Союз лесопромышленников и лесоэкспортеров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«Российское общество специалистов по гинекологической эндокринологии и менопаузе»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«Российское общество историков-архивистов»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«Ассоциация ревматологов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Общественная организация «Общероссийский профессиональный союз работников физической культуры, спорта и туризма Российской Федерации»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Общероссийское общественное движение «Всероссийский Женский Союз - Надежда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малого и среднего предпринимательства «ОПОРА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Общероссийское общественное Конструктивно-экологическое движение России «КЕДР»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инвалидов «Образование для инвалидов»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Общероссийский Профсоюз работников малого и среднего предпринимательства «Единение»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«Ассоциация нейрохирургов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«Российский творческий Союз работников культуры»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Общероссийское общественное движение «Российская коммунистическая рабочая перспектива»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«Казачество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«Федерация гандбола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«Союз ветеранов Железнодорожных войск Российской Федерации»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«Ассоциация Частных Инвесторов»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Общероссийское общественное движение «В поддержку армии, оборонной промышленности и военной науки»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«Спортивная Федерация армейского рукопашного боя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«Всероссийское общество специалистов по медико-социальной экспертизе, реабилитации и реабилитационной индустрии» «ВРОСЭРРИ»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поддержки и развития малого и среднего бизнеса «Российская конфедерация предпринимателей»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«Российское научно-техническое сварочное общество»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«Федерация судомодельного спорта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«Федеральный союз адвокатов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«Российская академия юридических наук»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Общественная организация «Гильдия кинорежиссеров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«Россия Православная»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«Общество защиты прав потребителей образовательных услуг»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Конгресс российских профсоюзов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Российский профсоюз работников среднего и малого бизнеса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Всероссийская общественная организация «Молодая Гвардия Единой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Российский профсоюз работников промышленности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Общественная организация «Российский профессиональный союз трудящихся авиационной промышленности»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Общественная организация Профсоюз работников связи России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Профессиональный союз работников лесных отраслей Российской Федерации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Общественная организация «Общероссийский профессиональный союз работников жизнеобеспечения»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«Совет родителей военнослужащих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Общероссийское общественное движение «Российское объединение избирателей»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Горно-металлургический профсоюз России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«Ассамблея народов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Общероссийское Общественное Движение «Сотворчество народов во имя жизни» (Сенежский форум)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«Молодежный союз экономистов и финансистов»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«Национальный совет защиты экологии»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«Российский объединенный союз юристов, экономистов и финансистов»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«Ассоциация коренных малочисленных народов Севера, Сибири и Дальнего Востока Российской Федерации»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«Союз писателей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«Федерация хоккея на траве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Общероссийское общественное движение сельских женщин России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«Шахматные надежды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«Союз пенсионеров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«Российская академия естественных наук»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«Народно-Патриотическое Объединение «РОДИНА»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Общероссийское общественное движение «В защиту Детства»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Общественная организация «Российское медицинское общество»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«Федерация анестезиологов и реаниматологов»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«Барменская ассоциация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«Российское кардиологическое общество»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Всероссийская общественная организация «Общество герниологов»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«Союз Дизайнеров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«Российская Христианско-Демократическая перспектива»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Общероссийское общественное движение «Национальное Артийское Движение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«Общественный Комитет народного контроля»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инвалидов «Интеграция»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Общероссийское общественное движение Зеленых «Родина»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«Российская Ассоциация Репродукции Человека»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«ВСЕНАРОДНОЕ ЭКОЛОГИЧЕСКОЕ ОБЩЕСТВО - ЗЕЛЕНЫЕ 3000»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Общероссийское общественное движение за достойную жизнь и справедливость «ГРАЖДАНСКОЕ ОБЩЕСТВО»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Общероссийское общественное движение развития традиционных духовных ценностей «Благоденствие»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«Ассоциация горных гидов, спасателей и промышленных альпинистов»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«Общество по организации здравоохранения и общественного здоровья»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Общероссийский профсоюз спортсменов России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«Российские ученые социалистической ориентации»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«Российское общество скорой медицинской помощи»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Всероссийская общественная организация ветеранов «БОЕВОЕ БРАТСТВО»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Всероссийская общественная организация Героев, Кавалеров Государственных наград и Лауреатов Государственной премий «Трудовая доблесть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«Российский союз молодых ученых»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«Всероссийский Совет местного самоуправления»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«Гильдия отечественных закупщиков и специалистов по закупкам и продажам»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«Женщины бизнеса»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Всероссийская общественная организация морских пехотинцев «Тайфун»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«Центр противодействия коррупции в органах государственной власти»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Общероссийский профсоюз арбитражных управляющих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«ЦЕНТР ЭКОЛОГИЧЕСКОЙ ПОЛИТИКИ И КУЛЬТУРЫ»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«ЗА НАЦИОНАЛЬНЫЕ ИНТЕРЕСЫ, СУВЕРЕНИТЕТ И ТЕРРИТОРИАЛЬНУЮ ЦЕЛОСТНОСТЬ»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болельщиков спортивных команд «КРАСНО-БЕЛАЯ ГВАРДИЯ»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«Союз машиностроителей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«Российское научное медицинское общество терапевтов»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«Российское общественное объединение экономистов-аграрников»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Общероссийское общественное движение «Российский конгресс народов Кавказа»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Спортивная организация «Федерация Кунг-фу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Общероссийское общественное движение «За сбережение народа»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«Общество Врачей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трансплантологов «Российское трансплантологическое общество»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ветеранов войск правопорядка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«Ассоциация Молодых Предпринимателей»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молодежная общественная организация «Российский союз сельской молодежи»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Общероссийское общественное движение «СОЮЗ ПРАВЫХ СИЛ»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Общероссийское общественное движение в защиту прав и интересов потребителей «Объединение потребителей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молодежная общественная организация «Азербайджанское молодежное объединение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Общероссийское общественное движение «Путь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«Российский Союз Правообладателей»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«Ассоциация ландшафтных архитекторов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общественно-государственная организация «Добровольное общество содействия армии, авиации и флоту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патриотическая организация «Военно-спортивный союз М.Т. Калашникова»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«Всероссийская Федерация Панкратиона»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физкультурно-спортивная организация «Всероссийская федерация школьного спорта»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«Ассоциация искусствоведов»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«РОДИНА-Конгресс Русских Общин»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«Ассоциация травматологов-ортопедов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«Российское общество клинической онкологии»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«Общероссийская физкультурно-спортивная организация «Союз чир спорта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собаководов «Российский союз любителей немецкой овчарки»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молодежная организация «ВСЕРОССИЙСКИЙ ЛЕНИНСКИЙ КОММУНИСТИЧЕСКИЙ СОЮЗ МОЛОДЕЖИ»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содействия защите прав граждан и безопасности общества «Безопасное Отечество»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Молодёжная общероссийская общественная организация «Российские Студенческие Отряды»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по содействию в профилактике и лечении наркологических заболеваний «Российская наркологическая лига»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«Конгресс туркмен России и выходцев из Туркменистана»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по защите окружающей среды «Общественный экологический контроль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Общероссийский профессиональный союз отечественных сельхозпроизводителей и переработчиков сельскохозяйственного сырья «РОССЕЛЬПРОФ»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«Всероссийский Конгресс узбеков, узбекистанцев»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«Медицинская Лига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«Российский союз инженеров»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«Федерация спортивно-прикладного собаководства и кинологического спорта в системе Российской кинологической федерации»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физкультурно-спортивная общественная организация «Федерация функционального многоборья»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«Российский клуб финансовых директоров»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физкультурно-спортивная общественная организация «Федерация нокдаун каратэ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Общероссийское общественное движение «Социал-демократический союз женщин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«Российское общество симуляционного обучения в медицине»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Всероссийское общественное движение «Матери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«Дети войны»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«Всероссийский комитет по разрешению экономических конфликтов и защите прав граждан»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содействия развитию культурных и деловых связей «Союз Украинцев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Российский профсоюз строителей и работников смежных профессий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Общероссийское общественное движение «Корпус «За чистые выборы»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поддержки и охраны здоровья «Национальная Академия Здоровья»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Общероссийское общественное движение по увековечению памяти погибших при защите Отечества «Поисковое движение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Общероссийское общественное движение «НАРОДНЫЙ ФРОНТ «ЗА РОССИЮ»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«Национальная родительская ассоциация социальной поддержки семьи и защиты семейных ценностей»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«Российский Союз Православных Единоборцев»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по развитию казачества «Союз Казаков Воинов России и Зарубежья»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Общероссийское общественное движение по возрождению традиций народов России «Всероссийское созидательное движение «Русский Лад»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Общероссийское общественное движение «ЗА ПРАВА ЖЕНЩИН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Всероссийское общественное движение «СОЮЗ МАТЕРЕЙ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Всероссийское общественное движение «СТОПНАРКОТИК»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содействия дружбе народов «СОЮЗ НАЦИЙ И НАРОДОВ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Общероссийское общественное движение «За социально-ответственное государство «НАРОДНОЕ ЕДИНСТВО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«Федерация сноуборда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ПО ПОДДЕРЖКЕ РАЗВИТИЯ И ИСПОЛЬЗОВАНИЯ ЧИСТОПОРОДНЫХ СОБАК «РОССИЙСКИЙ КИНОЛОГИЧЕСКИЙ СОЮЗ»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«Союз реставраторов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содействия привлечению инвестиций в Российскую Федерацию «Инвестиционная Россия»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«Во славу Отечества»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содействия воспитанию молодёжи «ВОСПИТАННИКИ КОМСОМОЛА - МОЁ ОТЕЧЕСТВО»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Общероссийское общественное гражданско-патриотическое движение «БЕССМЕРТНЫЙ ПОЛК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Всероссийское общественное движение «ВОЛОНТЁРЫ ПОБЕДЫ»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ФИЗКУЛЬТУРНО-СПОРТИВНАЯ ОБЩЕСТВЕННАЯ ОРГАНИЗАЦИЯ «ФЕДЕРАЦИЯ ВОРКАУТА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инвалидов «Федерация гандбола глухих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молодёжная организация в поддержку молодёжных инициатив «Ленинский коммунистический союз молодёжи Российской Федерации»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«Объединение мотоциклистов России Мото-Справедливость»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содействия профилактике алкоголизма среди населения «Общество трезвенников»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общественно-государственная просветительская организация «Российское общество «Знание»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«Экологическая палата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СОДЕЙСТВИЯ </w:t>
            </w:r>
            <w:r w:rsidRPr="00B66A96">
              <w:rPr>
                <w:rFonts w:ascii="PT Astra Serif" w:hAnsi="PT Astra Serif"/>
                <w:sz w:val="24"/>
                <w:szCs w:val="24"/>
              </w:rPr>
              <w:lastRenderedPageBreak/>
              <w:t>РАЗВИТИЮ И ЗАЩИТЕ ПРАВ ЖЕНЩИН-РУКОВОДИТЕЛЕЙ «АССАМБЛЕЯ ЖЕНЩИН-РУКОВОДИТЕЛЕЙ»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«Ассоциация антропологов и этнологов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содействия развитию автомобильных перевозок «Объединение Перевозчиков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«ПРОФЕССИОНАЛЬНЫЙ СОЮЗ МЕДИЦИНСКИХ РАБОТНИКОВ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Всероссийское общественное движение добровольцев в сфере здравоохранения «Волонтеры-медики»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содействия реализации антикоррупционных инициатив «Федеральный проект по безопасности и борьбе с коррупцией»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содействия в представлении и защите прав и интересов ветеранов боевых действий «Ветераны боевых действий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физкультурно-спортивная общественная организация «Всероссийская федерация Брейк-данса»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врачей, психологов, медицинских и социальных работников «Российское Балинтовское Общество»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физкультурно-спортивная общественная организация «Федерация бодибилдинга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«Содружество ветеранов спорта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Федеральный (Общероссийский) профессиональный союз работников сферы обслуживания и рабочего персонала «СОДРУЖЕСТВО»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Всероссийская общественная организация содействия развитию профессиональной сферы дошкольного образования «Воспитатели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инвалидов «Российское общество интеграции и адаптации инвалидов»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«Российское общество специалистов по профилактике и лечению опухолей репродуктивной системы»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физкультурно-спортивная общественная организация «Федерация Электронного спорта»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ФИЗКУЛЬТУРНО-СПОРТИВНАЯ ОБЩЕСТВЕННАЯ ОРГАНИЗАЦИЯ «Всероссийская Федерация гонок с препятствиями»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Общероссийский профсоюз работников реставрационной сферы деятельности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«Всероссийское физкультурно-спортивное общество «Трудовые резервы»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инвалидов «Всероссийское общество социальной поддержки инвалидов»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«Российское гидрометеорологическое общество»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по охране и защите природных ресурсов «Российское экологическое общество»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«Всероссийское объединение поддержки молодежи в регионах «Прогресс 2030»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физкультурно-спортивная общественная организация «Федерация КЮШО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содействия судебно-экспертной деятельности «Судебно-экспертная палата Российской Федерации»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Всероссийское добровольческое молодежное общественное движение «За патриотическое, духовно-нравственное воспитание молодежи «Волонтерская Рота Боевого Братства»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содействия реализации гражданских антикоррупционных инициатив «Комиссия по борьбе с коррупцией»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военных инвалидов «ВоИн»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инвалидов «Российское общество социально-трудовой адаптации и реабилитации»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Общероссийское общественное движение «Клубы исторической реконструкции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физкультурно-спортивная общественная организация «Федерация автомодельного спорта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физкультурно-спортивная общественная организация «Российская Федерация петанка»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физкультурно-спортивная общественная организация «Федерация Шорт хоккея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содействия сохранению животного мира «Российское биологическое общество»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физкультурно-спортивная общественная организация развития спорта шашки «Содружество шашистов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физкультурно-спортивная общественная организация «Федерация армреслинга (спорт глухих)»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физкультурно-спортивная организация по развитию высокоточной винтовочной стрельбы «Федерация Ф-класса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Общероссийсская общественная физкультурно-спортивная организация «Федерация Хапкидо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инвалидов «Всероссийское общество социальной поддержки детей инвалидов»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физкультурно-спортивная общественная организация «Всероссийская федерация Косики каратэ»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физкультурно-спортивная общественная организация «Федерация шахбокса»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содействия развитию фелинологии «Российское Фелинологическое общество»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Всероссийское общественное движение наставников детей и молодежи «Наставники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кинологов «Кинологический центр «Элита»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по Развитию Спорта, Политики и Культуры Российской Федерации «ЗВЕЗДА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физкультурно-спортивная общественная организация по развитию азиатских боевых искусств «Федерация НОМАД ММА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содействия развитию культуры и искусства «Объединение дизайнеров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содействия развитию и поддержки сферы занятости и управления персоналом «Кадровый работник»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«Общество гигиенистов, токсикологов и санитарных врачей»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политического просвещения и инициатив «Молодёжь СПРАВЕДЛИВОЙ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 xml:space="preserve">Общероссийская физкультурно-спортивная общественная организация «Федерация </w:t>
            </w:r>
            <w:r w:rsidRPr="00B66A96">
              <w:rPr>
                <w:rFonts w:ascii="PT Astra Serif" w:hAnsi="PT Astra Serif"/>
                <w:sz w:val="24"/>
                <w:szCs w:val="24"/>
              </w:rPr>
              <w:lastRenderedPageBreak/>
              <w:t>джампинг фитнеса»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физкультурно-спортивная общественная организация «Всероссийская федерация абсолютно реального боя»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«Российское Содружество специалистов, преподавателей и студентов колледжей»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физкультурно-спортивная общественная организация инвалидов «Всероссийская Федерация компьютерного спорта глухих»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физкультурно-спортивная общественная организация инвалидов «Федерация флорбола глухих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физкультурно-спортивная общественная организация «Федерация Каратэ-До Шотокан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физкультурно-спортивная общественная организация «ФЕДЕРАЦИЯ РАЗВИТИЯ ПИЛОННОГО СПОРТА В РОССИЙСКОЙ ФЕДЕРАЦИИ»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Всероссийское общественное движение экологических инициатив «Волонтеры-Экологии»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«Абсолют» (Совершенный)»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развития автомобильной транспортной отрасли «Водители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детская физкультурно-спортивная общественная организация «Клуб юных футболистов «Кожаный мяч»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инвалидов «Российский центр социальной защиты инвалидов»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физкультурно-спортивная общественная организация «Федерация тхэквондо (спорт глухих и спорт лиц с интеллектуальными нарушениями)»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физкультурно-спортивная общественная организация «Федерация танцев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физкультурно-спортивная общественная организация «Всероссийская федерация зимнего плавания»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по развитию физкультурно-социального проекта «Сильнейшая нация мира»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инвалидов «Всероссийское общество правовой поддержки инвалидов»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содействия развитию образования «Федерация доказательного развития образования»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физкультурно-спортивная общественная организация «Федерация Юкигассен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Всероссийское общественное движение добровольцев в сфере культуры «Волонтеры культуры»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физкультурно-спортивная общественная организация «Российский союз китайских боевых искусств»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физкультурно-спортивная общественная организация «Евразийская Федерация Каратэ-до»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потребителей «Центр защиты прав потребителей «ПравоКонтроль»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детская общественная организация «Федерация танцев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 xml:space="preserve">Общероссийская общественная организация участников ликвидации последствий </w:t>
            </w:r>
            <w:r w:rsidRPr="00B66A96">
              <w:rPr>
                <w:rFonts w:ascii="PT Astra Serif" w:hAnsi="PT Astra Serif"/>
                <w:sz w:val="24"/>
                <w:szCs w:val="24"/>
              </w:rPr>
              <w:lastRenderedPageBreak/>
              <w:t>катастрофы на Чернобыльской АЭС «Союз чернобыльцев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молодежная общественная организация содействия развитию экологической культуры «Российское эко-культурное общество»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содействия развитию института самозанятости «Объединение самозанятых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Всероссийское экологическое общественное движение «Экосистема»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Всероссийская детско-юношеская физкультурно-спортивная общественная организация «ФЕДЕРАЦИЯ ДЕТСКОГО ТХЭКВОНДО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«Олимп»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развития биржевой торговли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физкультурно-спортивная общественная организация «Федерация по воздушной гимнастике и акробатике на пилоне»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инвалидов «Всероссийское общество социальной реабилитации и защиты инвалидов «Помощь и содействие»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физкультурно-спортивная общественная организация «Федерация практичекого атлетического многоборья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организация «Всероссийское общество неврологов»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Всероссийская общественная организация помощи гражданам «ПЛАНЕТА ДОБРА»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физкультурно-спортивная общественная ороганизация «Федерация шоубола России»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66A96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Архангельское областное отделение политической партии </w:t>
            </w:r>
            <w:r w:rsidRPr="00B66A96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«КОММУНИСТИЧЕСКАЯ ПАРТИЯ РОССИЙСКОЙ ФЕДЕРАЦИИ»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66A96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Архангельское региональное отделение Всероссийской политической партии </w:t>
            </w:r>
            <w:r w:rsidRPr="00B66A96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«ЕДИНАЯ РОССИЯ»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66A96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6A96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Архангельское региональное отделение Политической партии </w:t>
            </w:r>
            <w:r w:rsidRPr="00B66A96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ЛДПР </w:t>
            </w:r>
            <w:r w:rsidRPr="00B66A96">
              <w:rPr>
                <w:rFonts w:ascii="PT Astra Serif" w:hAnsi="PT Astra Serif"/>
                <w:color w:val="000000"/>
                <w:sz w:val="24"/>
                <w:szCs w:val="24"/>
              </w:rPr>
              <w:t>- Либерально-демократической партии России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66A96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Региональное отделение Социалистической политической партии </w:t>
            </w:r>
            <w:r w:rsidRPr="00B66A96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«СПРАВЕДЛИВАЯ РОССИЯ – ПАТРИОТЫ – ЗА ПРАВДУ» </w:t>
            </w:r>
            <w:r w:rsidRPr="00B66A96">
              <w:rPr>
                <w:rFonts w:ascii="PT Astra Serif" w:hAnsi="PT Astra Serif"/>
                <w:color w:val="000000"/>
                <w:sz w:val="24"/>
                <w:szCs w:val="24"/>
              </w:rPr>
              <w:t>в Архангельской области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66A96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Архангельское региональное отделение политической партии «Российская объединенная демократическая партия </w:t>
            </w:r>
            <w:r w:rsidRPr="00B66A96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«ЯБЛОКО»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66A96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АРХАНГЕЛЬСКОЕ ОБЛАСТНОЕ ОТДЕЛЕНИЕ Политической партии </w:t>
            </w:r>
            <w:r w:rsidRPr="00B66A96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КОММУНИСТИЧЕСКАЯ ПАРТИЯ КОММУНИСТЫ РОССИИ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66A96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Региональное отделение Политической партии </w:t>
            </w:r>
            <w:r w:rsidRPr="00B66A96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«Российская партия пенсионеров за социальную справедливость»</w:t>
            </w:r>
            <w:r w:rsidRPr="00B66A96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в Архангельской области и Ненецком автономном округе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66A96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Региональное отделение ВСЕРОССИЙСКОЙ ПОЛИТИЧЕСКОЙ ПАРТИИ «РОДИНА»</w:t>
            </w:r>
            <w:r w:rsidRPr="00B66A96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в Архангельской области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66A96">
              <w:rPr>
                <w:rFonts w:ascii="PT Astra Serif" w:hAnsi="PT Astra Serif"/>
                <w:color w:val="000000"/>
                <w:sz w:val="24"/>
                <w:szCs w:val="24"/>
              </w:rPr>
              <w:t>Региональное отделение в Архангельской области Российской экологической партии «Зелёные»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66A96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Региональное отделение Политической партии </w:t>
            </w:r>
            <w:r w:rsidRPr="00B66A96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СОЦИАЛЬНОЙ ЗАЩИТЫ</w:t>
            </w:r>
            <w:r w:rsidRPr="00B66A96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в Архангельской области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66A96">
              <w:rPr>
                <w:rFonts w:ascii="PT Astra Serif" w:hAnsi="PT Astra Serif"/>
                <w:color w:val="000000"/>
                <w:sz w:val="24"/>
                <w:szCs w:val="24"/>
              </w:rPr>
              <w:t>Региональное отделение в Архангельской области Политической партии «Гражданская Платформа»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66A96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Региональное отделение в Архангельской области Политической партии </w:t>
            </w:r>
            <w:r w:rsidRPr="00B66A96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ЗЕЛЕНАЯ АЛЬТЕРНАТИВА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66A96">
              <w:rPr>
                <w:rFonts w:ascii="PT Astra Serif" w:hAnsi="PT Astra Serif"/>
                <w:color w:val="000000"/>
                <w:sz w:val="24"/>
                <w:szCs w:val="24"/>
              </w:rPr>
              <w:t>Региональное отделение в Архангельской области Политической партии «Партия прямой демократии»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contextualSpacing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66A96">
              <w:rPr>
                <w:rFonts w:ascii="PT Astra Serif" w:hAnsi="PT Astra Serif"/>
                <w:color w:val="000000"/>
                <w:sz w:val="24"/>
                <w:szCs w:val="24"/>
              </w:rPr>
              <w:t>Региональное отделение в Архангельской области Политической партии</w:t>
            </w:r>
            <w:r w:rsidRPr="00B66A96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 «НОВЫЕ ЛЮДИ»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Архангельская региональная общественная организация «Объединение медицинских работников Архангельской области»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Северо-Двинская областная общественная организация казаков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Архангельская областная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Архангельская региональная общественная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Архангельская межрегиональная организация профессионального союза работников здравоохранения Российской Федерации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 xml:space="preserve">Архангельская областная общественная организация - Общероссийского профессионального союза работников жизнеобеспечения 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Архангельская региональная общественная организация ветеранов спорта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Архангельская областная организация Рослеспрофсоюза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- Архангельская областная территориальная организация Межрегионального профсоюза работников судостроения, судоремонта и морской техники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Архангельская областная организация Профессионального союза работников агропромышленного комплекса Российской Федерации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Архангельская областная организация Общественной организации «Всероссийский Электропрофсоюз»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Архангельская региональная общественная организация охотников и рыболовов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Архангельская региональная общественная организация ветеранов органов внутренних дел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Архангельская областная организация Общероссийского профессионального союза работников культуры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союз организаций профсоюзов «Федерация профсоюзов Архангельской области»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Архангельская территориальная организация Общероссийского профсоюза авиационных работников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Общественная организация «Союз юристов Архангельской области»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Архангельское региональное отделение общероссийской общественной организации «Всероссийское общество охраны природы»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Северодвинская бассейновая организация профсоюза работников водного транспорта РФ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Архангельская областная территориальная организация Общероссийского профсоюза работников потребительской кооперации и предпринимательства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Архангельское областное отделение Всероссийской общественной организации «Всероссийское общество охраны памятников истории и культуры»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Архангельское региональное отделение Общероссийской общественной организации инвалидов «Всероссийское общество глухих»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Архангельская областная организация профессионального союза гражданского персонала Вооруженных Сил России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Архангельская региональная общественная организация «Ассоциация радиологов и онкологов Севера»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«Архангельский центр встреч российских немцев»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Архангельская региональная спортивная общественная организация «Федерация рукопашного боя»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Общественный региональный  Фонд социальной защиты военнослужащих и работников правоохранительных органов «ГАРАНТИЯ» по Архангельской области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Региональная физкультурно-спортивная общественная организация «Федерация муайтай Архангельской области»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«Архангельский региональный профессиональный союз работников предприятий группы компаний «Титан» «Союз-Титан»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«Архангельская Областная Федерация Ояма Киокушинкай каратэ-до»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Региональное отделение общероссийской общественной организации  ветеранов войск правопорядка по Архангельской области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спортивная федерация «Ассоциация Киокусинкай Архангельской области»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«Федерация баскетбола Архангельской области»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Региональное отделение Общероссийской общественной организации ветеранов уголовно-исполнительной системы по Архангельской области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Региональное общественное движение «Совет отцов Архангельской области»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Архангельское региональное отделение Общероссийского Общественного Движения «РОССИЯ»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 xml:space="preserve">Архангельское региональное отделение Молодежной общероссийской общественной организации «Российские Студенческие Отряды» 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 xml:space="preserve">Региональное отделение Общероссийского общественного движения </w:t>
            </w:r>
            <w:r w:rsidRPr="00B66A96">
              <w:rPr>
                <w:rFonts w:ascii="PT Astra Serif" w:hAnsi="PT Astra Serif"/>
                <w:b/>
                <w:sz w:val="24"/>
                <w:szCs w:val="24"/>
              </w:rPr>
              <w:t>«НАРОДНЫЙ ФРОНТ «ЗА РОССИЮ»</w:t>
            </w:r>
            <w:r w:rsidRPr="00B66A96">
              <w:rPr>
                <w:rFonts w:ascii="PT Astra Serif" w:hAnsi="PT Astra Serif"/>
                <w:sz w:val="24"/>
                <w:szCs w:val="24"/>
              </w:rPr>
              <w:t xml:space="preserve"> в Архангельской области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Региональное отделение Общероссийского общественного движения по увековечению памяти погибших при защите Отечества «Поисковое движение России» в Архангельской области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Архангельская региональная общественная организация «Племенной центр «Северная империя»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 xml:space="preserve">Региональная общественная организация «Военно-спортивный патриотический клуб «СПЕЦНАЗ» 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Региональное отделение общероссийской общественной организации по развитию казачества «Союз Казаков-Воинов России и Зарубежья» в Архангельской области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Архангельская региональная общественная организация «Дети войны»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Региональная общественная молодежная организация содействия реализации социальных программ «Молодежь 2.0»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Архангельская региональная общественная организация «Центр экологии и развития молодежи «Ойкумена» (Обитаемая земля)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Архангельское региональное общественное движение поддержки гражданских инициатив «Мы здесь живем!»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содействия активному долголетию  «До ста лет»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«Профессиональная ассоциация неврологов Архангельской области»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Межрегиональное общественное движение поддержки гражданских инициатив «Патриоты Русского Севера»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Региональная физкультурно-спортивная общественная организация «Федерация спортивного программирования Архангельской области»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Региональное общественное движение Архангельской области «Нёнокса-территория развития»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Архангельская региональная общественная организация «Федерация конного спорта»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Архангельское региональное отделение Общероссийской общественной организации – физкультурно-спортивного общества профсоюзов «Россия»</w:t>
            </w:r>
          </w:p>
        </w:tc>
      </w:tr>
      <w:tr w:rsidR="00753815" w:rsidRPr="00B66A96" w:rsidTr="00AD125D">
        <w:tc>
          <w:tcPr>
            <w:tcW w:w="641" w:type="dxa"/>
            <w:vAlign w:val="center"/>
          </w:tcPr>
          <w:p w:rsidR="00753815" w:rsidRPr="00B66A96" w:rsidRDefault="00753815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</w:tcPr>
          <w:p w:rsidR="00753815" w:rsidRPr="00B66A96" w:rsidRDefault="00753815" w:rsidP="00EC72F3">
            <w:pPr>
              <w:tabs>
                <w:tab w:val="left" w:pos="426"/>
              </w:tabs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66A96">
              <w:rPr>
                <w:rFonts w:ascii="PT Astra Serif" w:hAnsi="PT Astra Serif"/>
                <w:sz w:val="24"/>
                <w:szCs w:val="24"/>
              </w:rPr>
              <w:t>Региональная общественная организация «Союз десантников Архангельской области»</w:t>
            </w:r>
          </w:p>
        </w:tc>
      </w:tr>
      <w:tr w:rsidR="00B66A96" w:rsidRPr="00B66A96" w:rsidTr="00834D87">
        <w:tc>
          <w:tcPr>
            <w:tcW w:w="641" w:type="dxa"/>
            <w:vAlign w:val="center"/>
          </w:tcPr>
          <w:p w:rsidR="00B66A96" w:rsidRPr="00B66A96" w:rsidRDefault="00B66A96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  <w:vAlign w:val="center"/>
          </w:tcPr>
          <w:p w:rsidR="00B66A96" w:rsidRPr="00B66A96" w:rsidRDefault="00B66A96" w:rsidP="00B66A96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66A96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Архангельская городская общественная организация профессионального союза </w:t>
            </w:r>
            <w:r w:rsidRPr="00B66A96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работников народного образования и науки Российской Федерации</w:t>
            </w:r>
          </w:p>
        </w:tc>
      </w:tr>
      <w:tr w:rsidR="00B66A96" w:rsidRPr="00B66A96" w:rsidTr="00AD125D">
        <w:tc>
          <w:tcPr>
            <w:tcW w:w="641" w:type="dxa"/>
            <w:vAlign w:val="center"/>
          </w:tcPr>
          <w:p w:rsidR="00B66A96" w:rsidRPr="00B66A96" w:rsidRDefault="00B66A96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  <w:vAlign w:val="center"/>
          </w:tcPr>
          <w:p w:rsidR="00B66A96" w:rsidRPr="00B66A96" w:rsidRDefault="00B66A96" w:rsidP="00B66A96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66A96">
              <w:rPr>
                <w:rFonts w:ascii="PT Astra Serif" w:hAnsi="PT Astra Serif"/>
                <w:color w:val="000000"/>
                <w:sz w:val="24"/>
                <w:szCs w:val="24"/>
              </w:rPr>
              <w:t>Первичная профсоюзная организация Архангельского областного радиотелевизионного передающего центра общероссийского профсоюза работников связи</w:t>
            </w:r>
          </w:p>
        </w:tc>
      </w:tr>
      <w:tr w:rsidR="00B66A96" w:rsidRPr="00B66A96" w:rsidTr="00AD125D">
        <w:tc>
          <w:tcPr>
            <w:tcW w:w="641" w:type="dxa"/>
            <w:vAlign w:val="center"/>
          </w:tcPr>
          <w:p w:rsidR="00B66A96" w:rsidRPr="00B66A96" w:rsidRDefault="00B66A96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  <w:vAlign w:val="center"/>
          </w:tcPr>
          <w:p w:rsidR="00B66A96" w:rsidRPr="00B66A96" w:rsidRDefault="00B66A96" w:rsidP="00B66A96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66A96">
              <w:rPr>
                <w:rFonts w:ascii="PT Astra Serif" w:hAnsi="PT Astra Serif"/>
                <w:color w:val="000000"/>
                <w:sz w:val="24"/>
                <w:szCs w:val="24"/>
              </w:rPr>
              <w:t>Общественная организация - окружная организация «Всероссийского общества инвалидов» Октябрьского округа г. Архангельска</w:t>
            </w:r>
          </w:p>
        </w:tc>
      </w:tr>
      <w:tr w:rsidR="00B66A96" w:rsidRPr="00B66A96" w:rsidTr="00AD125D">
        <w:tc>
          <w:tcPr>
            <w:tcW w:w="641" w:type="dxa"/>
            <w:vAlign w:val="center"/>
          </w:tcPr>
          <w:p w:rsidR="00B66A96" w:rsidRPr="00B66A96" w:rsidRDefault="00B66A96" w:rsidP="00EC72F3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  <w:vAlign w:val="center"/>
          </w:tcPr>
          <w:p w:rsidR="00B66A96" w:rsidRPr="00B66A96" w:rsidRDefault="00B66A96" w:rsidP="00B66A96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66A96">
              <w:rPr>
                <w:rFonts w:ascii="PT Astra Serif" w:hAnsi="PT Astra Serif"/>
                <w:color w:val="000000"/>
                <w:sz w:val="24"/>
                <w:szCs w:val="24"/>
              </w:rPr>
              <w:t>Первичная профсоюзная организация работников Архангельского городского специализированного управления механизации профсоюза рабочих местной промышленности и коммунально-бытовых предприятий Российской Федерации</w:t>
            </w:r>
          </w:p>
        </w:tc>
      </w:tr>
      <w:tr w:rsidR="00B66A96" w:rsidRPr="00B66A96" w:rsidTr="000900D6">
        <w:tc>
          <w:tcPr>
            <w:tcW w:w="641" w:type="dxa"/>
            <w:vAlign w:val="center"/>
          </w:tcPr>
          <w:p w:rsidR="00B66A96" w:rsidRPr="00B66A96" w:rsidRDefault="00B66A96" w:rsidP="000900D6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  <w:vAlign w:val="center"/>
          </w:tcPr>
          <w:p w:rsidR="00B66A96" w:rsidRPr="00B66A96" w:rsidRDefault="00B66A96" w:rsidP="00B66A96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66A96">
              <w:rPr>
                <w:rFonts w:ascii="PT Astra Serif" w:hAnsi="PT Astra Serif"/>
                <w:color w:val="000000"/>
                <w:sz w:val="24"/>
                <w:szCs w:val="24"/>
              </w:rPr>
              <w:t>Местная общественная организация – Первичная профсоюзная организация Архангельского филиала «Судоремонтный завод «Красная Кузница» АО «Центр судоремонта «Звездочка» Межрегионального профсоюза работников судостроения, судоремонта и морской техники</w:t>
            </w:r>
          </w:p>
        </w:tc>
      </w:tr>
      <w:tr w:rsidR="00B66A96" w:rsidRPr="00B66A96" w:rsidTr="000900D6">
        <w:tc>
          <w:tcPr>
            <w:tcW w:w="641" w:type="dxa"/>
            <w:vAlign w:val="center"/>
          </w:tcPr>
          <w:p w:rsidR="00B66A96" w:rsidRPr="00B66A96" w:rsidRDefault="00B66A96" w:rsidP="000900D6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  <w:vAlign w:val="center"/>
          </w:tcPr>
          <w:p w:rsidR="00B66A96" w:rsidRPr="00B66A96" w:rsidRDefault="00B66A96" w:rsidP="00B66A96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66A96">
              <w:rPr>
                <w:rFonts w:ascii="PT Astra Serif" w:hAnsi="PT Astra Serif"/>
                <w:color w:val="000000"/>
                <w:sz w:val="24"/>
                <w:szCs w:val="24"/>
              </w:rPr>
              <w:t>Городское Архангельское отделение общественной организации «Союз женщин России»</w:t>
            </w:r>
          </w:p>
        </w:tc>
      </w:tr>
      <w:tr w:rsidR="00B66A96" w:rsidRPr="00B66A96" w:rsidTr="000900D6">
        <w:tc>
          <w:tcPr>
            <w:tcW w:w="641" w:type="dxa"/>
            <w:vAlign w:val="center"/>
          </w:tcPr>
          <w:p w:rsidR="00B66A96" w:rsidRPr="00B66A96" w:rsidRDefault="00B66A96" w:rsidP="000900D6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  <w:vAlign w:val="center"/>
          </w:tcPr>
          <w:p w:rsidR="00B66A96" w:rsidRPr="00B66A96" w:rsidRDefault="00B66A96" w:rsidP="00B66A96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66A96">
              <w:rPr>
                <w:rFonts w:ascii="PT Astra Serif" w:hAnsi="PT Astra Serif"/>
                <w:color w:val="000000"/>
                <w:sz w:val="24"/>
                <w:szCs w:val="24"/>
              </w:rPr>
              <w:t>Профсоюзное объединение педагогических работников муниципальных образовательных учреждений города Архангельска Свободного профессионального союза преподавателей Архангельской области</w:t>
            </w:r>
          </w:p>
        </w:tc>
      </w:tr>
      <w:tr w:rsidR="00B66A96" w:rsidRPr="00B66A96" w:rsidTr="000900D6">
        <w:tc>
          <w:tcPr>
            <w:tcW w:w="641" w:type="dxa"/>
            <w:vAlign w:val="center"/>
          </w:tcPr>
          <w:p w:rsidR="00B66A96" w:rsidRPr="00B66A96" w:rsidRDefault="00B66A96" w:rsidP="000900D6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  <w:vAlign w:val="center"/>
          </w:tcPr>
          <w:p w:rsidR="00B66A96" w:rsidRPr="00B66A96" w:rsidRDefault="00B66A96" w:rsidP="00B66A96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66A96">
              <w:rPr>
                <w:rFonts w:ascii="PT Astra Serif" w:hAnsi="PT Astra Serif"/>
                <w:color w:val="000000"/>
                <w:sz w:val="24"/>
                <w:szCs w:val="24"/>
              </w:rPr>
              <w:t>Местная общественная организация Таджикское землячество Архангельской области «Саманиды»</w:t>
            </w:r>
          </w:p>
        </w:tc>
      </w:tr>
      <w:tr w:rsidR="00B66A96" w:rsidRPr="00B66A96" w:rsidTr="000900D6">
        <w:tc>
          <w:tcPr>
            <w:tcW w:w="641" w:type="dxa"/>
            <w:vAlign w:val="center"/>
          </w:tcPr>
          <w:p w:rsidR="00B66A96" w:rsidRPr="00B66A96" w:rsidRDefault="00B66A96" w:rsidP="000900D6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  <w:vAlign w:val="center"/>
          </w:tcPr>
          <w:p w:rsidR="00B66A96" w:rsidRPr="00B66A96" w:rsidRDefault="00B66A96" w:rsidP="00B66A96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66A96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Архангельское местное отделение Партии «ЕДИНАЯ РОССИЯ» (МО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«</w:t>
            </w:r>
            <w:r w:rsidRPr="00B66A96">
              <w:rPr>
                <w:rFonts w:ascii="PT Astra Serif" w:hAnsi="PT Astra Serif"/>
                <w:color w:val="000000"/>
                <w:sz w:val="24"/>
                <w:szCs w:val="24"/>
              </w:rPr>
              <w:t>Город Архангельск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»</w:t>
            </w:r>
            <w:r w:rsidRPr="00B66A96">
              <w:rPr>
                <w:rFonts w:ascii="PT Astra Serif" w:hAnsi="PT Astra Serif"/>
                <w:color w:val="000000"/>
                <w:sz w:val="24"/>
                <w:szCs w:val="24"/>
              </w:rPr>
              <w:t>)</w:t>
            </w:r>
          </w:p>
        </w:tc>
      </w:tr>
      <w:tr w:rsidR="00B66A96" w:rsidRPr="00B66A96" w:rsidTr="000900D6">
        <w:tc>
          <w:tcPr>
            <w:tcW w:w="641" w:type="dxa"/>
            <w:vAlign w:val="center"/>
          </w:tcPr>
          <w:p w:rsidR="00B66A96" w:rsidRPr="00B66A96" w:rsidRDefault="00B66A96" w:rsidP="000900D6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  <w:vAlign w:val="center"/>
          </w:tcPr>
          <w:p w:rsidR="00B66A96" w:rsidRPr="00B66A96" w:rsidRDefault="00B66A96" w:rsidP="00B66A96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66A96">
              <w:rPr>
                <w:rFonts w:ascii="PT Astra Serif" w:hAnsi="PT Astra Serif"/>
                <w:color w:val="000000"/>
                <w:sz w:val="24"/>
                <w:szCs w:val="24"/>
              </w:rPr>
              <w:t>Архангельское городское местное отделение Политической партии ЛДПР</w:t>
            </w:r>
          </w:p>
        </w:tc>
      </w:tr>
      <w:tr w:rsidR="00B66A96" w:rsidRPr="00B66A96" w:rsidTr="000900D6">
        <w:tc>
          <w:tcPr>
            <w:tcW w:w="641" w:type="dxa"/>
            <w:vAlign w:val="center"/>
          </w:tcPr>
          <w:p w:rsidR="00B66A96" w:rsidRPr="00B66A96" w:rsidRDefault="00B66A96" w:rsidP="000900D6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  <w:vAlign w:val="center"/>
          </w:tcPr>
          <w:p w:rsidR="00B66A96" w:rsidRPr="00B66A96" w:rsidRDefault="00B66A96" w:rsidP="00B66A96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66A96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Первичное отделение округа Октябрьский - 1 Политической партии ЛДПР </w:t>
            </w:r>
          </w:p>
        </w:tc>
      </w:tr>
      <w:tr w:rsidR="00B66A96" w:rsidRPr="00B66A96" w:rsidTr="000900D6">
        <w:tc>
          <w:tcPr>
            <w:tcW w:w="641" w:type="dxa"/>
            <w:vAlign w:val="center"/>
          </w:tcPr>
          <w:p w:rsidR="00B66A96" w:rsidRPr="00B66A96" w:rsidRDefault="00B66A96" w:rsidP="000900D6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  <w:vAlign w:val="center"/>
          </w:tcPr>
          <w:p w:rsidR="00B66A96" w:rsidRPr="00B66A96" w:rsidRDefault="00B66A96" w:rsidP="00B66A96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66A96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Первичное отделение округа Октябрьский - 2 Политической партии ЛДПР </w:t>
            </w:r>
          </w:p>
        </w:tc>
      </w:tr>
      <w:tr w:rsidR="00B66A96" w:rsidRPr="00B66A96" w:rsidTr="000900D6">
        <w:tc>
          <w:tcPr>
            <w:tcW w:w="641" w:type="dxa"/>
            <w:vAlign w:val="center"/>
          </w:tcPr>
          <w:p w:rsidR="00B66A96" w:rsidRPr="00B66A96" w:rsidRDefault="00B66A96" w:rsidP="000900D6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  <w:vAlign w:val="center"/>
          </w:tcPr>
          <w:p w:rsidR="00B66A96" w:rsidRPr="00B66A96" w:rsidRDefault="00B66A96" w:rsidP="00B66A96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66A96">
              <w:rPr>
                <w:rFonts w:ascii="PT Astra Serif" w:hAnsi="PT Astra Serif"/>
                <w:color w:val="000000"/>
                <w:sz w:val="24"/>
                <w:szCs w:val="24"/>
              </w:rPr>
              <w:t>Местное отделение Cоциалистической политической партии</w:t>
            </w:r>
            <w:r w:rsidRPr="00B66A96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 «СПРАВЕДЛИВАЯ РОССИЯ – ПАТРИОТЫ - ЗА ПРАВДУ» </w:t>
            </w:r>
            <w:r w:rsidRPr="00B66A96">
              <w:rPr>
                <w:rFonts w:ascii="PT Astra Serif" w:hAnsi="PT Astra Serif"/>
                <w:color w:val="000000"/>
                <w:sz w:val="24"/>
                <w:szCs w:val="24"/>
              </w:rPr>
              <w:t>в Октябрьском территориальном округе города Архангельска Архангельской области</w:t>
            </w:r>
          </w:p>
        </w:tc>
      </w:tr>
      <w:tr w:rsidR="00B66A96" w:rsidRPr="00B66A96" w:rsidTr="000900D6">
        <w:tc>
          <w:tcPr>
            <w:tcW w:w="641" w:type="dxa"/>
            <w:vAlign w:val="center"/>
          </w:tcPr>
          <w:p w:rsidR="00B66A96" w:rsidRPr="00B66A96" w:rsidRDefault="00B66A96" w:rsidP="000900D6">
            <w:pPr>
              <w:pStyle w:val="a7"/>
              <w:numPr>
                <w:ilvl w:val="0"/>
                <w:numId w:val="9"/>
              </w:numPr>
              <w:ind w:left="392" w:hanging="392"/>
              <w:rPr>
                <w:rFonts w:ascii="PT Astra Serif" w:hAnsi="PT Astra Serif" w:cs="Times New Roman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3"/>
            <w:vAlign w:val="center"/>
          </w:tcPr>
          <w:p w:rsidR="00B66A96" w:rsidRPr="00B66A96" w:rsidRDefault="00B66A96" w:rsidP="00B66A96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66A96">
              <w:rPr>
                <w:rFonts w:ascii="PT Astra Serif" w:hAnsi="PT Astra Serif"/>
                <w:color w:val="000000"/>
                <w:sz w:val="24"/>
                <w:szCs w:val="24"/>
              </w:rPr>
              <w:t>Архангельское местное отделение Архангельского областного отделения политической партии «Коммунистическая партия Российской Федерации»</w:t>
            </w:r>
          </w:p>
        </w:tc>
      </w:tr>
      <w:tr w:rsidR="009D0C53" w:rsidRPr="00B66A96" w:rsidTr="00A65E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4" w:type="dxa"/>
        </w:trPr>
        <w:tc>
          <w:tcPr>
            <w:tcW w:w="4781" w:type="dxa"/>
            <w:gridSpan w:val="2"/>
          </w:tcPr>
          <w:p w:rsidR="009D0C53" w:rsidRPr="00B66A96" w:rsidRDefault="009D0C53" w:rsidP="00EC72F3">
            <w:pPr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:rsidR="009D0C53" w:rsidRPr="00B66A96" w:rsidRDefault="009D0C53" w:rsidP="00EC72F3">
            <w:pPr>
              <w:widowControl w:val="0"/>
              <w:ind w:right="-1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D0C53" w:rsidRPr="00B66A96" w:rsidRDefault="009D0C53" w:rsidP="00EC72F3">
            <w:pPr>
              <w:widowControl w:val="0"/>
              <w:ind w:right="-1"/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  <w:r w:rsidRPr="00B66A96">
              <w:rPr>
                <w:rFonts w:ascii="PT Astra Serif" w:hAnsi="PT Astra Serif" w:cs="Times New Roman"/>
                <w:sz w:val="24"/>
                <w:szCs w:val="24"/>
              </w:rPr>
              <w:t>По информации, представленной Управлением Министерства юстиции Российской Федерации по Архангельской области и Ненецкому автономному округу</w:t>
            </w:r>
          </w:p>
          <w:p w:rsidR="009D0C53" w:rsidRPr="00B66A96" w:rsidRDefault="009D0C53" w:rsidP="00EC72F3">
            <w:pPr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E669F6" w:rsidRPr="004727E1" w:rsidRDefault="00E669F6" w:rsidP="00617AC1">
      <w:pPr>
        <w:widowControl w:val="0"/>
        <w:tabs>
          <w:tab w:val="left" w:pos="315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sectPr w:rsidR="00E669F6" w:rsidRPr="004727E1" w:rsidSect="00F12D36">
      <w:footerReference w:type="default" r:id="rId9"/>
      <w:pgSz w:w="11906" w:h="16838"/>
      <w:pgMar w:top="1134" w:right="850" w:bottom="284" w:left="1701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508" w:rsidRDefault="00A33508" w:rsidP="00213DE6">
      <w:pPr>
        <w:spacing w:after="0" w:line="240" w:lineRule="auto"/>
      </w:pPr>
      <w:r>
        <w:separator/>
      </w:r>
    </w:p>
  </w:endnote>
  <w:endnote w:type="continuationSeparator" w:id="0">
    <w:p w:rsidR="00A33508" w:rsidRDefault="00A33508" w:rsidP="00213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39578"/>
      <w:docPartObj>
        <w:docPartGallery w:val="Page Numbers (Bottom of Page)"/>
        <w:docPartUnique/>
      </w:docPartObj>
    </w:sdtPr>
    <w:sdtEndPr/>
    <w:sdtContent>
      <w:p w:rsidR="00AD125D" w:rsidRDefault="00A33508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35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D125D" w:rsidRDefault="00AD125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508" w:rsidRDefault="00A33508" w:rsidP="00213DE6">
      <w:pPr>
        <w:spacing w:after="0" w:line="240" w:lineRule="auto"/>
      </w:pPr>
      <w:r>
        <w:separator/>
      </w:r>
    </w:p>
  </w:footnote>
  <w:footnote w:type="continuationSeparator" w:id="0">
    <w:p w:rsidR="00A33508" w:rsidRDefault="00A33508" w:rsidP="00213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E0F"/>
    <w:multiLevelType w:val="hybridMultilevel"/>
    <w:tmpl w:val="6AF00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20150"/>
    <w:multiLevelType w:val="hybridMultilevel"/>
    <w:tmpl w:val="196A4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406ED"/>
    <w:multiLevelType w:val="hybridMultilevel"/>
    <w:tmpl w:val="5AFE4BFA"/>
    <w:lvl w:ilvl="0" w:tplc="43544B9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4467D5"/>
    <w:multiLevelType w:val="hybridMultilevel"/>
    <w:tmpl w:val="29D4F3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43E63"/>
    <w:multiLevelType w:val="hybridMultilevel"/>
    <w:tmpl w:val="547A5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B0FAB"/>
    <w:multiLevelType w:val="hybridMultilevel"/>
    <w:tmpl w:val="92E6F9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3A159A"/>
    <w:multiLevelType w:val="hybridMultilevel"/>
    <w:tmpl w:val="DFBE1C9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6E0A"/>
    <w:multiLevelType w:val="hybridMultilevel"/>
    <w:tmpl w:val="7F486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BA39B2"/>
    <w:multiLevelType w:val="hybridMultilevel"/>
    <w:tmpl w:val="3C0889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B5"/>
    <w:rsid w:val="00003F03"/>
    <w:rsid w:val="000201BA"/>
    <w:rsid w:val="00031E3F"/>
    <w:rsid w:val="000408E9"/>
    <w:rsid w:val="000413E4"/>
    <w:rsid w:val="00043D74"/>
    <w:rsid w:val="000529BB"/>
    <w:rsid w:val="00060D89"/>
    <w:rsid w:val="000632FF"/>
    <w:rsid w:val="000726B5"/>
    <w:rsid w:val="00094089"/>
    <w:rsid w:val="000C5A4F"/>
    <w:rsid w:val="000D0505"/>
    <w:rsid w:val="000D7585"/>
    <w:rsid w:val="000E0DE4"/>
    <w:rsid w:val="000E4893"/>
    <w:rsid w:val="000E66F5"/>
    <w:rsid w:val="000E706F"/>
    <w:rsid w:val="00102108"/>
    <w:rsid w:val="00122DA4"/>
    <w:rsid w:val="00131F70"/>
    <w:rsid w:val="00133E22"/>
    <w:rsid w:val="00137F5A"/>
    <w:rsid w:val="00156F1E"/>
    <w:rsid w:val="001603D3"/>
    <w:rsid w:val="001659A4"/>
    <w:rsid w:val="00166E3C"/>
    <w:rsid w:val="001833D8"/>
    <w:rsid w:val="001A066B"/>
    <w:rsid w:val="001A4BEA"/>
    <w:rsid w:val="001A65B6"/>
    <w:rsid w:val="001A6991"/>
    <w:rsid w:val="001B2B1D"/>
    <w:rsid w:val="001B344F"/>
    <w:rsid w:val="001B4482"/>
    <w:rsid w:val="001B796D"/>
    <w:rsid w:val="001C795B"/>
    <w:rsid w:val="001E476E"/>
    <w:rsid w:val="0021371E"/>
    <w:rsid w:val="00213DE6"/>
    <w:rsid w:val="002268C5"/>
    <w:rsid w:val="00226F94"/>
    <w:rsid w:val="00260AB3"/>
    <w:rsid w:val="00281236"/>
    <w:rsid w:val="002A40F9"/>
    <w:rsid w:val="002A43DC"/>
    <w:rsid w:val="002A75C1"/>
    <w:rsid w:val="002C0D6F"/>
    <w:rsid w:val="002C74D1"/>
    <w:rsid w:val="002D2229"/>
    <w:rsid w:val="002D4EA3"/>
    <w:rsid w:val="002E1C22"/>
    <w:rsid w:val="002F41C9"/>
    <w:rsid w:val="003017DA"/>
    <w:rsid w:val="0030228B"/>
    <w:rsid w:val="00302802"/>
    <w:rsid w:val="00322F0D"/>
    <w:rsid w:val="00342379"/>
    <w:rsid w:val="00353F39"/>
    <w:rsid w:val="00356E73"/>
    <w:rsid w:val="003577C6"/>
    <w:rsid w:val="00367B28"/>
    <w:rsid w:val="003743AD"/>
    <w:rsid w:val="00374D75"/>
    <w:rsid w:val="003751F3"/>
    <w:rsid w:val="0038180D"/>
    <w:rsid w:val="003858F5"/>
    <w:rsid w:val="003B429B"/>
    <w:rsid w:val="003B7769"/>
    <w:rsid w:val="003D0B7C"/>
    <w:rsid w:val="003D229F"/>
    <w:rsid w:val="003E0DAD"/>
    <w:rsid w:val="003E3E3E"/>
    <w:rsid w:val="003E4730"/>
    <w:rsid w:val="003F15E0"/>
    <w:rsid w:val="00423BF7"/>
    <w:rsid w:val="00430BAB"/>
    <w:rsid w:val="00444796"/>
    <w:rsid w:val="00446540"/>
    <w:rsid w:val="00457B6F"/>
    <w:rsid w:val="00462617"/>
    <w:rsid w:val="00466E09"/>
    <w:rsid w:val="004727E1"/>
    <w:rsid w:val="00485991"/>
    <w:rsid w:val="00497807"/>
    <w:rsid w:val="004A2849"/>
    <w:rsid w:val="004A36B8"/>
    <w:rsid w:val="004C32CF"/>
    <w:rsid w:val="004E60D2"/>
    <w:rsid w:val="00507A4C"/>
    <w:rsid w:val="00512855"/>
    <w:rsid w:val="00530DCE"/>
    <w:rsid w:val="00541D84"/>
    <w:rsid w:val="00553B05"/>
    <w:rsid w:val="005660E4"/>
    <w:rsid w:val="00572F9F"/>
    <w:rsid w:val="005847C1"/>
    <w:rsid w:val="005874BC"/>
    <w:rsid w:val="005952A7"/>
    <w:rsid w:val="005A312E"/>
    <w:rsid w:val="005B3F71"/>
    <w:rsid w:val="005B5275"/>
    <w:rsid w:val="005B60C2"/>
    <w:rsid w:val="005C26CA"/>
    <w:rsid w:val="005D4050"/>
    <w:rsid w:val="005D62EC"/>
    <w:rsid w:val="00601FF0"/>
    <w:rsid w:val="00616D00"/>
    <w:rsid w:val="00617AC1"/>
    <w:rsid w:val="0062118A"/>
    <w:rsid w:val="006231C2"/>
    <w:rsid w:val="00636507"/>
    <w:rsid w:val="006451AA"/>
    <w:rsid w:val="0065402A"/>
    <w:rsid w:val="00674BAC"/>
    <w:rsid w:val="00677E4A"/>
    <w:rsid w:val="00680036"/>
    <w:rsid w:val="006A0B7B"/>
    <w:rsid w:val="006F6BD0"/>
    <w:rsid w:val="007047DB"/>
    <w:rsid w:val="00711166"/>
    <w:rsid w:val="00720755"/>
    <w:rsid w:val="007238B0"/>
    <w:rsid w:val="00727CFD"/>
    <w:rsid w:val="00731E59"/>
    <w:rsid w:val="00735460"/>
    <w:rsid w:val="00735D2B"/>
    <w:rsid w:val="007452A4"/>
    <w:rsid w:val="00747783"/>
    <w:rsid w:val="007507DD"/>
    <w:rsid w:val="00751D7A"/>
    <w:rsid w:val="00753815"/>
    <w:rsid w:val="00753F8F"/>
    <w:rsid w:val="007565E3"/>
    <w:rsid w:val="0076201B"/>
    <w:rsid w:val="007635E4"/>
    <w:rsid w:val="0077066C"/>
    <w:rsid w:val="00780D7E"/>
    <w:rsid w:val="007853D7"/>
    <w:rsid w:val="00786861"/>
    <w:rsid w:val="00786AD9"/>
    <w:rsid w:val="00792C5D"/>
    <w:rsid w:val="0079697A"/>
    <w:rsid w:val="007A085C"/>
    <w:rsid w:val="007A1E7F"/>
    <w:rsid w:val="007A61AC"/>
    <w:rsid w:val="007A7F00"/>
    <w:rsid w:val="007B2BEE"/>
    <w:rsid w:val="007B3DDD"/>
    <w:rsid w:val="007B5FB6"/>
    <w:rsid w:val="007C2E25"/>
    <w:rsid w:val="007C5B5B"/>
    <w:rsid w:val="007E1354"/>
    <w:rsid w:val="007E278A"/>
    <w:rsid w:val="007E38C0"/>
    <w:rsid w:val="007E5DF1"/>
    <w:rsid w:val="007F6CE1"/>
    <w:rsid w:val="0081053B"/>
    <w:rsid w:val="008128AC"/>
    <w:rsid w:val="00814197"/>
    <w:rsid w:val="008210C6"/>
    <w:rsid w:val="00825334"/>
    <w:rsid w:val="008521E6"/>
    <w:rsid w:val="008915A5"/>
    <w:rsid w:val="008916CC"/>
    <w:rsid w:val="008B3B57"/>
    <w:rsid w:val="008C5A19"/>
    <w:rsid w:val="008E143B"/>
    <w:rsid w:val="008F0364"/>
    <w:rsid w:val="00901495"/>
    <w:rsid w:val="00905137"/>
    <w:rsid w:val="00913A5E"/>
    <w:rsid w:val="0092081B"/>
    <w:rsid w:val="00925DD3"/>
    <w:rsid w:val="00934CF8"/>
    <w:rsid w:val="00942592"/>
    <w:rsid w:val="009436C6"/>
    <w:rsid w:val="00947233"/>
    <w:rsid w:val="009541B3"/>
    <w:rsid w:val="009624FA"/>
    <w:rsid w:val="00965903"/>
    <w:rsid w:val="00982663"/>
    <w:rsid w:val="00991143"/>
    <w:rsid w:val="009A3D9E"/>
    <w:rsid w:val="009B7325"/>
    <w:rsid w:val="009D0C53"/>
    <w:rsid w:val="009D0E15"/>
    <w:rsid w:val="009F48FD"/>
    <w:rsid w:val="009F58B1"/>
    <w:rsid w:val="00A05F46"/>
    <w:rsid w:val="00A30506"/>
    <w:rsid w:val="00A33508"/>
    <w:rsid w:val="00A353F4"/>
    <w:rsid w:val="00A552E4"/>
    <w:rsid w:val="00A65E6D"/>
    <w:rsid w:val="00A66248"/>
    <w:rsid w:val="00A76391"/>
    <w:rsid w:val="00A81F93"/>
    <w:rsid w:val="00A9788D"/>
    <w:rsid w:val="00AA28BF"/>
    <w:rsid w:val="00AC1C80"/>
    <w:rsid w:val="00AD125D"/>
    <w:rsid w:val="00AD1E60"/>
    <w:rsid w:val="00AD45AB"/>
    <w:rsid w:val="00AF0C0C"/>
    <w:rsid w:val="00B32969"/>
    <w:rsid w:val="00B47DE7"/>
    <w:rsid w:val="00B66A96"/>
    <w:rsid w:val="00B716F0"/>
    <w:rsid w:val="00B77704"/>
    <w:rsid w:val="00BA7FDD"/>
    <w:rsid w:val="00BC0238"/>
    <w:rsid w:val="00BC05C1"/>
    <w:rsid w:val="00BC3038"/>
    <w:rsid w:val="00BE12F6"/>
    <w:rsid w:val="00BE1D48"/>
    <w:rsid w:val="00BE65BD"/>
    <w:rsid w:val="00BF4EB2"/>
    <w:rsid w:val="00C05C3A"/>
    <w:rsid w:val="00C07B29"/>
    <w:rsid w:val="00C10C3B"/>
    <w:rsid w:val="00C13999"/>
    <w:rsid w:val="00C472ED"/>
    <w:rsid w:val="00C650AE"/>
    <w:rsid w:val="00C710DF"/>
    <w:rsid w:val="00CA1DCC"/>
    <w:rsid w:val="00CC3A7A"/>
    <w:rsid w:val="00CD7818"/>
    <w:rsid w:val="00CE720D"/>
    <w:rsid w:val="00CF7B24"/>
    <w:rsid w:val="00D1237B"/>
    <w:rsid w:val="00D17BD9"/>
    <w:rsid w:val="00D279C0"/>
    <w:rsid w:val="00D365CD"/>
    <w:rsid w:val="00D36A69"/>
    <w:rsid w:val="00D379C3"/>
    <w:rsid w:val="00D41110"/>
    <w:rsid w:val="00D47B7A"/>
    <w:rsid w:val="00D73864"/>
    <w:rsid w:val="00D77140"/>
    <w:rsid w:val="00D814FE"/>
    <w:rsid w:val="00D82FE7"/>
    <w:rsid w:val="00D86B07"/>
    <w:rsid w:val="00D92F85"/>
    <w:rsid w:val="00D93C1E"/>
    <w:rsid w:val="00DA04A8"/>
    <w:rsid w:val="00DA44B2"/>
    <w:rsid w:val="00DA486C"/>
    <w:rsid w:val="00DB60C8"/>
    <w:rsid w:val="00DC10B1"/>
    <w:rsid w:val="00DC2AFC"/>
    <w:rsid w:val="00DC3AE6"/>
    <w:rsid w:val="00DC3AEF"/>
    <w:rsid w:val="00DC4A2A"/>
    <w:rsid w:val="00DC5710"/>
    <w:rsid w:val="00DE7705"/>
    <w:rsid w:val="00E03107"/>
    <w:rsid w:val="00E14FB7"/>
    <w:rsid w:val="00E331E2"/>
    <w:rsid w:val="00E4045A"/>
    <w:rsid w:val="00E422DC"/>
    <w:rsid w:val="00E4261E"/>
    <w:rsid w:val="00E513B8"/>
    <w:rsid w:val="00E5225D"/>
    <w:rsid w:val="00E60450"/>
    <w:rsid w:val="00E64533"/>
    <w:rsid w:val="00E669F6"/>
    <w:rsid w:val="00E94572"/>
    <w:rsid w:val="00EA518A"/>
    <w:rsid w:val="00EB3504"/>
    <w:rsid w:val="00EB70F1"/>
    <w:rsid w:val="00EC3ABC"/>
    <w:rsid w:val="00EC5816"/>
    <w:rsid w:val="00EC68F0"/>
    <w:rsid w:val="00EC72F3"/>
    <w:rsid w:val="00ED7845"/>
    <w:rsid w:val="00EE0D5D"/>
    <w:rsid w:val="00EE780E"/>
    <w:rsid w:val="00EF40D7"/>
    <w:rsid w:val="00EF4CA2"/>
    <w:rsid w:val="00F11832"/>
    <w:rsid w:val="00F12D36"/>
    <w:rsid w:val="00F13D67"/>
    <w:rsid w:val="00F17ABA"/>
    <w:rsid w:val="00F17AD7"/>
    <w:rsid w:val="00F23378"/>
    <w:rsid w:val="00F318F9"/>
    <w:rsid w:val="00F45B2A"/>
    <w:rsid w:val="00F5337E"/>
    <w:rsid w:val="00F575F4"/>
    <w:rsid w:val="00F62AA0"/>
    <w:rsid w:val="00F63EB5"/>
    <w:rsid w:val="00F77014"/>
    <w:rsid w:val="00FA29C6"/>
    <w:rsid w:val="00FB4AFB"/>
    <w:rsid w:val="00FB6DCB"/>
    <w:rsid w:val="00FC2CC9"/>
    <w:rsid w:val="00FC7EAF"/>
    <w:rsid w:val="00FD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6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726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B6D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6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6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726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0726B5"/>
  </w:style>
  <w:style w:type="paragraph" w:styleId="a4">
    <w:name w:val="Normal (Web)"/>
    <w:basedOn w:val="a"/>
    <w:uiPriority w:val="99"/>
    <w:unhideWhenUsed/>
    <w:rsid w:val="00072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726B5"/>
    <w:rPr>
      <w:b/>
      <w:bCs/>
    </w:rPr>
  </w:style>
  <w:style w:type="table" w:styleId="a6">
    <w:name w:val="Table Grid"/>
    <w:basedOn w:val="a1"/>
    <w:uiPriority w:val="59"/>
    <w:rsid w:val="00072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F15E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31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1F7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213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13DE6"/>
  </w:style>
  <w:style w:type="paragraph" w:styleId="ac">
    <w:name w:val="footer"/>
    <w:basedOn w:val="a"/>
    <w:link w:val="ad"/>
    <w:uiPriority w:val="99"/>
    <w:unhideWhenUsed/>
    <w:rsid w:val="00213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13DE6"/>
  </w:style>
  <w:style w:type="character" w:customStyle="1" w:styleId="30">
    <w:name w:val="Заголовок 3 Знак"/>
    <w:basedOn w:val="a0"/>
    <w:link w:val="3"/>
    <w:uiPriority w:val="9"/>
    <w:rsid w:val="00FB6D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6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726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B6D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6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6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726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0726B5"/>
  </w:style>
  <w:style w:type="paragraph" w:styleId="a4">
    <w:name w:val="Normal (Web)"/>
    <w:basedOn w:val="a"/>
    <w:uiPriority w:val="99"/>
    <w:unhideWhenUsed/>
    <w:rsid w:val="00072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726B5"/>
    <w:rPr>
      <w:b/>
      <w:bCs/>
    </w:rPr>
  </w:style>
  <w:style w:type="table" w:styleId="a6">
    <w:name w:val="Table Grid"/>
    <w:basedOn w:val="a1"/>
    <w:uiPriority w:val="59"/>
    <w:rsid w:val="00072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F15E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31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1F7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213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13DE6"/>
  </w:style>
  <w:style w:type="paragraph" w:styleId="ac">
    <w:name w:val="footer"/>
    <w:basedOn w:val="a"/>
    <w:link w:val="ad"/>
    <w:uiPriority w:val="99"/>
    <w:unhideWhenUsed/>
    <w:rsid w:val="00213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13DE6"/>
  </w:style>
  <w:style w:type="character" w:customStyle="1" w:styleId="30">
    <w:name w:val="Заголовок 3 Знак"/>
    <w:basedOn w:val="a0"/>
    <w:link w:val="3"/>
    <w:uiPriority w:val="9"/>
    <w:rsid w:val="00FB6D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42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8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8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24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02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78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2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15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3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8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6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66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0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000000"/>
            <w:right w:val="none" w:sz="0" w:space="0" w:color="auto"/>
          </w:divBdr>
        </w:div>
        <w:div w:id="3845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8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2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42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8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7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4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1B376-4CCD-4D61-8402-D52D47005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6218</Words>
  <Characters>35449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Koneva</dc:creator>
  <cp:lastModifiedBy>Татьяна Валентиновна Измикова</cp:lastModifiedBy>
  <cp:revision>2</cp:revision>
  <cp:lastPrinted>2024-06-24T13:23:00Z</cp:lastPrinted>
  <dcterms:created xsi:type="dcterms:W3CDTF">2024-06-24T13:23:00Z</dcterms:created>
  <dcterms:modified xsi:type="dcterms:W3CDTF">2024-06-24T13:23:00Z</dcterms:modified>
</cp:coreProperties>
</file>