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D4" w:rsidRPr="00D2680E" w:rsidRDefault="00A562D4" w:rsidP="00A562D4">
      <w:pPr>
        <w:jc w:val="center"/>
        <w:rPr>
          <w:b/>
          <w:spacing w:val="40"/>
          <w:szCs w:val="28"/>
        </w:rPr>
      </w:pPr>
      <w:r w:rsidRPr="00D2680E">
        <w:rPr>
          <w:b/>
          <w:spacing w:val="40"/>
          <w:szCs w:val="28"/>
        </w:rPr>
        <w:t xml:space="preserve">ПЕРЕЧЕНЬ </w:t>
      </w:r>
    </w:p>
    <w:p w:rsidR="00A562D4" w:rsidRDefault="00A562D4" w:rsidP="00A562D4">
      <w:pPr>
        <w:jc w:val="center"/>
        <w:rPr>
          <w:b/>
          <w:szCs w:val="28"/>
        </w:rPr>
      </w:pPr>
      <w:r w:rsidRPr="0053454D">
        <w:rPr>
          <w:b/>
          <w:szCs w:val="28"/>
        </w:rPr>
        <w:t>общественных территорий на рейтинговое голосование</w:t>
      </w:r>
      <w:r>
        <w:rPr>
          <w:b/>
          <w:szCs w:val="28"/>
        </w:rPr>
        <w:t xml:space="preserve"> </w:t>
      </w:r>
    </w:p>
    <w:p w:rsidR="00A562D4" w:rsidRDefault="00A562D4" w:rsidP="00A562D4">
      <w:pPr>
        <w:jc w:val="center"/>
        <w:rPr>
          <w:b/>
          <w:szCs w:val="28"/>
        </w:rPr>
      </w:pPr>
      <w:r w:rsidRPr="0053454D">
        <w:rPr>
          <w:b/>
          <w:szCs w:val="28"/>
        </w:rPr>
        <w:t>на территории городского округа "Город Архангельск"</w:t>
      </w:r>
    </w:p>
    <w:p w:rsidR="00A562D4" w:rsidRDefault="00A562D4" w:rsidP="00A562D4">
      <w:pPr>
        <w:jc w:val="center"/>
        <w:rPr>
          <w:b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4"/>
        <w:gridCol w:w="8987"/>
      </w:tblGrid>
      <w:tr w:rsidR="00A562D4" w:rsidRPr="00D2680E" w:rsidTr="00151E8B">
        <w:trPr>
          <w:trHeight w:val="330"/>
        </w:trPr>
        <w:tc>
          <w:tcPr>
            <w:tcW w:w="305" w:type="pct"/>
            <w:tcBorders>
              <w:left w:val="nil"/>
              <w:bottom w:val="single" w:sz="4" w:space="0" w:color="auto"/>
            </w:tcBorders>
            <w:vAlign w:val="center"/>
            <w:hideMark/>
          </w:tcPr>
          <w:p w:rsidR="00A562D4" w:rsidRPr="00D2680E" w:rsidRDefault="00A562D4" w:rsidP="00151E8B">
            <w:pPr>
              <w:spacing w:line="257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D2680E">
              <w:rPr>
                <w:rFonts w:eastAsia="Calibri"/>
                <w:sz w:val="24"/>
                <w:szCs w:val="28"/>
                <w:lang w:eastAsia="en-US"/>
              </w:rPr>
              <w:t>№ п\</w:t>
            </w:r>
            <w:proofErr w:type="gramStart"/>
            <w:r w:rsidRPr="00D2680E">
              <w:rPr>
                <w:rFonts w:eastAsia="Calibri"/>
                <w:sz w:val="24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4695" w:type="pct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A562D4" w:rsidRPr="00D2680E" w:rsidRDefault="00A562D4" w:rsidP="00151E8B">
            <w:pPr>
              <w:spacing w:line="257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D2680E">
              <w:rPr>
                <w:rFonts w:eastAsia="Calibri"/>
                <w:sz w:val="24"/>
                <w:szCs w:val="28"/>
                <w:lang w:eastAsia="en-US"/>
              </w:rPr>
              <w:t>Наименование территории</w:t>
            </w:r>
          </w:p>
        </w:tc>
      </w:tr>
      <w:tr w:rsidR="00A562D4" w:rsidRPr="007D12B2" w:rsidTr="00151E8B">
        <w:trPr>
          <w:trHeight w:val="424"/>
        </w:trPr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>Общественная территория на пересечении ул. Малиновского и ул. 40 лет Великой Победы (пляж)</w:t>
            </w:r>
          </w:p>
        </w:tc>
      </w:tr>
      <w:tr w:rsidR="00A562D4" w:rsidRPr="007D12B2" w:rsidTr="00151E8B">
        <w:trPr>
          <w:trHeight w:val="2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 xml:space="preserve">Сквер на пересечении ул. Гагарина и ул. </w:t>
            </w:r>
            <w:proofErr w:type="spellStart"/>
            <w:r w:rsidRPr="007D12B2">
              <w:rPr>
                <w:color w:val="000000"/>
                <w:sz w:val="24"/>
                <w:szCs w:val="24"/>
              </w:rPr>
              <w:t>Тимме</w:t>
            </w:r>
            <w:proofErr w:type="spellEnd"/>
            <w:r w:rsidRPr="007D12B2">
              <w:rPr>
                <w:color w:val="000000"/>
                <w:sz w:val="24"/>
                <w:szCs w:val="24"/>
              </w:rPr>
              <w:t xml:space="preserve"> Я., в районе швейной фабрики                   (ул. Гагарина, д. 42, корп. А)</w:t>
            </w:r>
          </w:p>
        </w:tc>
      </w:tr>
      <w:tr w:rsidR="00A562D4" w:rsidRPr="007D12B2" w:rsidTr="00151E8B">
        <w:trPr>
          <w:trHeight w:val="38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 xml:space="preserve">Сквер на пересечении просп. </w:t>
            </w:r>
            <w:proofErr w:type="gramStart"/>
            <w:r w:rsidRPr="007D12B2">
              <w:rPr>
                <w:color w:val="000000"/>
                <w:sz w:val="24"/>
                <w:szCs w:val="24"/>
              </w:rPr>
              <w:t>Троицкого</w:t>
            </w:r>
            <w:proofErr w:type="gramEnd"/>
            <w:r w:rsidRPr="007D12B2">
              <w:rPr>
                <w:color w:val="000000"/>
                <w:sz w:val="24"/>
                <w:szCs w:val="24"/>
              </w:rPr>
              <w:t xml:space="preserve"> и ул. Поморской</w:t>
            </w:r>
          </w:p>
        </w:tc>
      </w:tr>
      <w:tr w:rsidR="00A562D4" w:rsidRPr="007D12B2" w:rsidTr="00151E8B">
        <w:trPr>
          <w:trHeight w:val="30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>Сквер на перекрестке ул. Гагарина и просп. Советских космонавтов по четной стороне</w:t>
            </w:r>
          </w:p>
        </w:tc>
      </w:tr>
      <w:tr w:rsidR="00A562D4" w:rsidRPr="007D12B2" w:rsidTr="00151E8B">
        <w:trPr>
          <w:trHeight w:val="23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>Сквер в районе ул. Воскресенской и просп. Обводный канал, д. 48, 50</w:t>
            </w:r>
          </w:p>
        </w:tc>
      </w:tr>
      <w:tr w:rsidR="00A562D4" w:rsidRPr="007D12B2" w:rsidTr="00151E8B">
        <w:trPr>
          <w:trHeight w:val="403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 xml:space="preserve">Набережная реки </w:t>
            </w:r>
            <w:proofErr w:type="spellStart"/>
            <w:r w:rsidRPr="007D12B2">
              <w:rPr>
                <w:color w:val="000000"/>
                <w:sz w:val="24"/>
                <w:szCs w:val="24"/>
              </w:rPr>
              <w:t>Соломбалки</w:t>
            </w:r>
            <w:proofErr w:type="spellEnd"/>
            <w:r w:rsidRPr="007D12B2">
              <w:rPr>
                <w:color w:val="000000"/>
                <w:sz w:val="24"/>
                <w:szCs w:val="24"/>
              </w:rPr>
              <w:t xml:space="preserve"> с обеих сторон, от ул. Советской до просп. Никольского</w:t>
            </w:r>
          </w:p>
        </w:tc>
      </w:tr>
      <w:tr w:rsidR="00A562D4" w:rsidRPr="007D12B2" w:rsidTr="00151E8B">
        <w:trPr>
          <w:trHeight w:val="33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>Сквер по ул. Воскресенской от "Нулевой версты" до набережной Северной Двины</w:t>
            </w:r>
          </w:p>
        </w:tc>
      </w:tr>
      <w:tr w:rsidR="00A562D4" w:rsidRPr="007D12B2" w:rsidTr="00151E8B">
        <w:trPr>
          <w:trHeight w:val="28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>Общественная территория между домами №</w:t>
            </w:r>
            <w:r>
              <w:rPr>
                <w:color w:val="000000"/>
                <w:sz w:val="24"/>
                <w:szCs w:val="24"/>
              </w:rPr>
              <w:t xml:space="preserve"> 80 по ул. Логинова и № 89, 91 </w:t>
            </w:r>
            <w:r>
              <w:rPr>
                <w:color w:val="000000"/>
                <w:sz w:val="24"/>
                <w:szCs w:val="24"/>
              </w:rPr>
              <w:br/>
            </w:r>
            <w:r w:rsidRPr="007D12B2">
              <w:rPr>
                <w:color w:val="000000"/>
                <w:sz w:val="24"/>
                <w:szCs w:val="24"/>
              </w:rPr>
              <w:t>по ул. Воскресенской</w:t>
            </w:r>
          </w:p>
        </w:tc>
      </w:tr>
      <w:tr w:rsidR="00A562D4" w:rsidRPr="007D12B2" w:rsidTr="00151E8B">
        <w:trPr>
          <w:trHeight w:val="27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>Общественная территория у МБОУ СШ № 35 до ул. Федора Абрамова, включая зону от школы до дома № 16 корп. 1 по ул. Федора Абрамова с транзитом до ул. Полины Осипенко</w:t>
            </w:r>
          </w:p>
        </w:tc>
      </w:tr>
      <w:tr w:rsidR="00A562D4" w:rsidRPr="007D12B2" w:rsidTr="00151E8B">
        <w:trPr>
          <w:trHeight w:val="27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 xml:space="preserve">Тротуар и сквер вдоль дома № 104 по просп. </w:t>
            </w:r>
            <w:proofErr w:type="gramStart"/>
            <w:r w:rsidRPr="007D12B2">
              <w:rPr>
                <w:color w:val="000000"/>
                <w:sz w:val="24"/>
                <w:szCs w:val="24"/>
              </w:rPr>
              <w:t>Троицкому</w:t>
            </w:r>
            <w:proofErr w:type="gramEnd"/>
          </w:p>
        </w:tc>
      </w:tr>
      <w:tr w:rsidR="00A562D4" w:rsidRPr="007D12B2" w:rsidTr="00151E8B">
        <w:trPr>
          <w:trHeight w:val="32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 xml:space="preserve">Сквер между домами № 7 и </w:t>
            </w:r>
            <w:r>
              <w:rPr>
                <w:color w:val="000000"/>
                <w:sz w:val="24"/>
                <w:szCs w:val="24"/>
              </w:rPr>
              <w:t xml:space="preserve">№ </w:t>
            </w:r>
            <w:r w:rsidRPr="007D12B2">
              <w:rPr>
                <w:color w:val="000000"/>
                <w:sz w:val="24"/>
                <w:szCs w:val="24"/>
              </w:rPr>
              <w:t>9; № 5, корп. 1 и № 7, корп. 1 по ул. Федора Абрамова</w:t>
            </w:r>
          </w:p>
        </w:tc>
      </w:tr>
      <w:tr w:rsidR="00A562D4" w:rsidRPr="007D12B2" w:rsidTr="00151E8B">
        <w:trPr>
          <w:trHeight w:val="25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>Общественная территория перед Дворцом Спорта Профсоюзов</w:t>
            </w:r>
          </w:p>
        </w:tc>
      </w:tr>
      <w:tr w:rsidR="00A562D4" w:rsidRPr="007D12B2" w:rsidTr="00151E8B">
        <w:trPr>
          <w:trHeight w:val="387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>Набережная Северной Двины от Архангельского ЛВЗ до ул. Гагарина</w:t>
            </w:r>
          </w:p>
        </w:tc>
      </w:tr>
      <w:tr w:rsidR="00A562D4" w:rsidRPr="007D12B2" w:rsidTr="00151E8B">
        <w:trPr>
          <w:trHeight w:val="27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color w:val="000000"/>
                <w:sz w:val="24"/>
                <w:szCs w:val="24"/>
              </w:rPr>
              <w:t xml:space="preserve">Общественная территория на пересечении ул. Революции и просп. </w:t>
            </w:r>
            <w:proofErr w:type="gramStart"/>
            <w:r w:rsidRPr="007D12B2">
              <w:rPr>
                <w:color w:val="000000"/>
                <w:sz w:val="24"/>
                <w:szCs w:val="24"/>
              </w:rPr>
              <w:t>Ленинградского</w:t>
            </w:r>
            <w:proofErr w:type="gramEnd"/>
          </w:p>
        </w:tc>
      </w:tr>
      <w:tr w:rsidR="00A562D4" w:rsidRPr="007D12B2" w:rsidTr="00151E8B">
        <w:trPr>
          <w:trHeight w:val="27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Парк им. М.В. Ломоносова</w:t>
            </w:r>
          </w:p>
        </w:tc>
      </w:tr>
      <w:tr w:rsidR="00A562D4" w:rsidRPr="007D12B2" w:rsidTr="00151E8B">
        <w:trPr>
          <w:trHeight w:val="272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spacing w:after="240" w:line="257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95" w:type="pct"/>
            <w:tcBorders>
              <w:top w:val="nil"/>
              <w:left w:val="nil"/>
              <w:bottom w:val="nil"/>
              <w:right w:val="nil"/>
            </w:tcBorders>
          </w:tcPr>
          <w:p w:rsidR="00A562D4" w:rsidRPr="007D12B2" w:rsidRDefault="00A562D4" w:rsidP="00151E8B">
            <w:pPr>
              <w:widowControl w:val="0"/>
              <w:suppressAutoHyphens/>
              <w:spacing w:after="240"/>
              <w:rPr>
                <w:color w:val="000000"/>
                <w:sz w:val="24"/>
                <w:szCs w:val="24"/>
              </w:rPr>
            </w:pPr>
            <w:r w:rsidRPr="007D12B2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Общественная территория в районе дома № 1 по ул. Чкалова</w:t>
            </w:r>
          </w:p>
        </w:tc>
      </w:tr>
    </w:tbl>
    <w:p w:rsidR="00281CC7" w:rsidRDefault="00281CC7">
      <w:bookmarkStart w:id="0" w:name="_GoBack"/>
      <w:bookmarkEnd w:id="0"/>
    </w:p>
    <w:sectPr w:rsidR="0028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D4"/>
    <w:rsid w:val="00281CC7"/>
    <w:rsid w:val="00A5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Бритвина Ирина Викторовна</dc:creator>
  <cp:lastModifiedBy>Бритвина Ирина Викторовна</cp:lastModifiedBy>
  <cp:revision>1</cp:revision>
  <dcterms:created xsi:type="dcterms:W3CDTF">2022-03-15T12:24:00Z</dcterms:created>
  <dcterms:modified xsi:type="dcterms:W3CDTF">2022-03-15T12:24:00Z</dcterms:modified>
</cp:coreProperties>
</file>