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51" w:rsidRPr="000150F1" w:rsidRDefault="00BB6D51" w:rsidP="00BB6D51">
      <w:pPr>
        <w:autoSpaceDE w:val="0"/>
        <w:autoSpaceDN w:val="0"/>
        <w:adjustRightInd w:val="0"/>
        <w:ind w:left="5812" w:hanging="142"/>
        <w:outlineLvl w:val="0"/>
        <w:rPr>
          <w:b/>
          <w:szCs w:val="28"/>
        </w:rPr>
      </w:pPr>
      <w:r w:rsidRPr="000150F1">
        <w:rPr>
          <w:b/>
          <w:szCs w:val="28"/>
        </w:rPr>
        <w:t>УТВЕРЖДЕНЫ</w:t>
      </w:r>
    </w:p>
    <w:p w:rsidR="00BB6D51" w:rsidRPr="00234100" w:rsidRDefault="00BB6D51" w:rsidP="00BB6D51">
      <w:pPr>
        <w:autoSpaceDE w:val="0"/>
        <w:autoSpaceDN w:val="0"/>
        <w:adjustRightInd w:val="0"/>
        <w:ind w:left="5670"/>
        <w:rPr>
          <w:szCs w:val="28"/>
        </w:rPr>
      </w:pPr>
      <w:r w:rsidRPr="00234100">
        <w:rPr>
          <w:szCs w:val="28"/>
        </w:rPr>
        <w:t xml:space="preserve">постановлением </w:t>
      </w:r>
      <w:r>
        <w:rPr>
          <w:szCs w:val="28"/>
        </w:rPr>
        <w:t>Администрации муниципального образования</w:t>
      </w:r>
    </w:p>
    <w:p w:rsidR="00BB6D51" w:rsidRPr="00234100" w:rsidRDefault="00BB6D51" w:rsidP="00BB6D51">
      <w:pPr>
        <w:autoSpaceDE w:val="0"/>
        <w:autoSpaceDN w:val="0"/>
        <w:adjustRightInd w:val="0"/>
        <w:ind w:left="5812" w:hanging="142"/>
        <w:rPr>
          <w:szCs w:val="28"/>
        </w:rPr>
      </w:pPr>
      <w:r>
        <w:rPr>
          <w:szCs w:val="28"/>
        </w:rPr>
        <w:t>"Г</w:t>
      </w:r>
      <w:r w:rsidRPr="00234100">
        <w:rPr>
          <w:szCs w:val="28"/>
        </w:rPr>
        <w:t>ород Архангельск</w:t>
      </w:r>
      <w:r>
        <w:rPr>
          <w:szCs w:val="28"/>
        </w:rPr>
        <w:t>"</w:t>
      </w:r>
    </w:p>
    <w:p w:rsidR="00BB6D51" w:rsidRPr="00234100" w:rsidRDefault="00BB6D51" w:rsidP="000B3939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 xml:space="preserve">от </w:t>
      </w:r>
      <w:r w:rsidR="000B3939">
        <w:rPr>
          <w:szCs w:val="28"/>
        </w:rPr>
        <w:t>02.02.2016 № 94</w:t>
      </w:r>
    </w:p>
    <w:p w:rsidR="00BB6D51" w:rsidRPr="00A66924" w:rsidRDefault="00BB6D51" w:rsidP="00BB6D51">
      <w:pPr>
        <w:autoSpaceDE w:val="0"/>
        <w:autoSpaceDN w:val="0"/>
        <w:adjustRightInd w:val="0"/>
        <w:jc w:val="both"/>
        <w:rPr>
          <w:szCs w:val="28"/>
        </w:rPr>
      </w:pP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66924">
        <w:rPr>
          <w:b/>
          <w:bCs/>
          <w:szCs w:val="28"/>
        </w:rPr>
        <w:t>ПРАВИЛА</w:t>
      </w: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66924">
        <w:rPr>
          <w:b/>
          <w:bCs/>
          <w:szCs w:val="28"/>
        </w:rPr>
        <w:t>предоставления в 201</w:t>
      </w:r>
      <w:r>
        <w:rPr>
          <w:b/>
          <w:bCs/>
          <w:szCs w:val="28"/>
        </w:rPr>
        <w:t>6</w:t>
      </w:r>
      <w:r w:rsidRPr="00A66924">
        <w:rPr>
          <w:b/>
          <w:bCs/>
          <w:szCs w:val="28"/>
        </w:rPr>
        <w:t xml:space="preserve"> году субсидий управляющим организациям</w:t>
      </w: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66924">
        <w:rPr>
          <w:b/>
          <w:bCs/>
          <w:szCs w:val="28"/>
        </w:rPr>
        <w:t>и товариществам собственников жилья на проведение работ</w:t>
      </w: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66924">
        <w:rPr>
          <w:b/>
          <w:bCs/>
          <w:szCs w:val="28"/>
        </w:rPr>
        <w:t>по капитальному ремонту многоквартирных домов в целях</w:t>
      </w: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66924">
        <w:rPr>
          <w:b/>
          <w:bCs/>
          <w:szCs w:val="28"/>
        </w:rPr>
        <w:t>исполнения судебных актов по искам к муниципальному образованию "Город Архангельск"</w:t>
      </w:r>
    </w:p>
    <w:p w:rsidR="00BB6D51" w:rsidRPr="00A66924" w:rsidRDefault="00BB6D51" w:rsidP="00BB6D51">
      <w:pPr>
        <w:autoSpaceDE w:val="0"/>
        <w:autoSpaceDN w:val="0"/>
        <w:adjustRightInd w:val="0"/>
        <w:jc w:val="both"/>
        <w:rPr>
          <w:szCs w:val="28"/>
        </w:rPr>
      </w:pPr>
    </w:p>
    <w:p w:rsidR="00BB6D51" w:rsidRPr="00A66924" w:rsidRDefault="00BB6D51" w:rsidP="00BB6D5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66924">
        <w:rPr>
          <w:szCs w:val="28"/>
        </w:rPr>
        <w:t xml:space="preserve">1. Настоящие Правила  устанавливают условия и порядок предоставления </w:t>
      </w:r>
      <w:r w:rsidR="00CA1017">
        <w:rPr>
          <w:szCs w:val="28"/>
        </w:rPr>
        <w:br/>
      </w:r>
      <w:r w:rsidRPr="00A66924">
        <w:rPr>
          <w:szCs w:val="28"/>
        </w:rPr>
        <w:t>в 201</w:t>
      </w:r>
      <w:r>
        <w:rPr>
          <w:szCs w:val="28"/>
        </w:rPr>
        <w:t>6</w:t>
      </w:r>
      <w:r w:rsidRPr="00A66924">
        <w:rPr>
          <w:szCs w:val="28"/>
        </w:rPr>
        <w:t xml:space="preserve"> году из городского бюджета субсидий управляющим организациям и товариществам собственников жилья (далее – организации) на проведение работ по капитальному ремонту общего имущества в многоквартирных домах </w:t>
      </w:r>
      <w:r w:rsidR="00CA1017">
        <w:rPr>
          <w:szCs w:val="28"/>
        </w:rPr>
        <w:br/>
      </w:r>
      <w:r w:rsidRPr="00A66924">
        <w:rPr>
          <w:szCs w:val="28"/>
        </w:rPr>
        <w:t xml:space="preserve">в целях исполнения судебных актов по искам к муниципальному образованию "Город Архангельск" (далее соответственно – судебные акты, субсидии), </w:t>
      </w:r>
      <w:r w:rsidR="00CA1017">
        <w:rPr>
          <w:szCs w:val="28"/>
        </w:rPr>
        <w:br/>
      </w:r>
      <w:r w:rsidRPr="00A66924">
        <w:rPr>
          <w:szCs w:val="28"/>
        </w:rPr>
        <w:t>а также порядок возврата субсидий.</w:t>
      </w:r>
    </w:p>
    <w:p w:rsidR="00BB6D51" w:rsidRPr="00A66924" w:rsidRDefault="00BB6D51" w:rsidP="00BB6D51">
      <w:pPr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A66924">
        <w:rPr>
          <w:szCs w:val="28"/>
        </w:rPr>
        <w:t>2. Финансовое обеспечение расходов, связанных с предоставлением организациям субсидий, осуществляется за счет и в пределах средств, предусмотренных на эти цели в городском бюджете на 201</w:t>
      </w:r>
      <w:r>
        <w:rPr>
          <w:szCs w:val="28"/>
        </w:rPr>
        <w:t>6</w:t>
      </w:r>
      <w:r w:rsidRPr="00A66924">
        <w:rPr>
          <w:szCs w:val="28"/>
        </w:rPr>
        <w:t xml:space="preserve"> год и на плановый период 201</w:t>
      </w:r>
      <w:r>
        <w:rPr>
          <w:szCs w:val="28"/>
        </w:rPr>
        <w:t>7</w:t>
      </w:r>
      <w:r w:rsidRPr="00A66924">
        <w:rPr>
          <w:szCs w:val="28"/>
        </w:rPr>
        <w:t xml:space="preserve"> и 201</w:t>
      </w:r>
      <w:r>
        <w:rPr>
          <w:szCs w:val="28"/>
        </w:rPr>
        <w:t>8</w:t>
      </w:r>
      <w:r w:rsidRPr="00A66924">
        <w:rPr>
          <w:szCs w:val="28"/>
        </w:rPr>
        <w:t xml:space="preserve"> годов в рамках ведомственной целевой </w:t>
      </w:r>
      <w:r w:rsidRPr="0042326C">
        <w:rPr>
          <w:szCs w:val="28"/>
        </w:rPr>
        <w:t>программы "Развитие городского хозяйства на территории муниципального образования "Город Архангельск", утвержденной постановлением мэри</w:t>
      </w:r>
      <w:r>
        <w:rPr>
          <w:szCs w:val="28"/>
        </w:rPr>
        <w:t>и города Архангельска от 28.01.2014 № 44</w:t>
      </w:r>
      <w:r w:rsidRPr="0042326C">
        <w:rPr>
          <w:i/>
          <w:szCs w:val="28"/>
        </w:rPr>
        <w:t>.</w:t>
      </w:r>
    </w:p>
    <w:p w:rsidR="00BB6D51" w:rsidRPr="00A66924" w:rsidRDefault="00BB6D51" w:rsidP="00BB6D51">
      <w:pPr>
        <w:autoSpaceDE w:val="0"/>
        <w:autoSpaceDN w:val="0"/>
        <w:adjustRightInd w:val="0"/>
        <w:ind w:firstLine="540"/>
        <w:jc w:val="both"/>
        <w:outlineLvl w:val="0"/>
        <w:rPr>
          <w:i/>
          <w:szCs w:val="28"/>
        </w:rPr>
      </w:pPr>
      <w:r w:rsidRPr="00A66924">
        <w:rPr>
          <w:szCs w:val="28"/>
        </w:rPr>
        <w:t>3. Субсидии предоставляются организациям,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>осуществляющим управление многоквартирными домами, включенными в план капитального ремонта многоквартирных домов в целях исполнения судебных актов на</w:t>
      </w:r>
      <w:r>
        <w:rPr>
          <w:szCs w:val="28"/>
        </w:rPr>
        <w:t xml:space="preserve"> 2016</w:t>
      </w:r>
      <w:r w:rsidRPr="00A66924">
        <w:rPr>
          <w:szCs w:val="28"/>
        </w:rPr>
        <w:t xml:space="preserve"> год, утвержденный распоряжением заместителя </w:t>
      </w:r>
      <w:r>
        <w:rPr>
          <w:szCs w:val="28"/>
        </w:rPr>
        <w:t>Главы муниципального образования "Город Архангельск"</w:t>
      </w:r>
      <w:r w:rsidRPr="00A66924">
        <w:rPr>
          <w:szCs w:val="28"/>
        </w:rPr>
        <w:t xml:space="preserve"> по городскому хозяйству.</w:t>
      </w:r>
    </w:p>
    <w:p w:rsidR="00BB6D51" w:rsidRPr="00A66924" w:rsidRDefault="00BB6D51" w:rsidP="00BB6D5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Par17"/>
      <w:bookmarkEnd w:id="0"/>
      <w:r w:rsidRPr="00A66924">
        <w:rPr>
          <w:szCs w:val="28"/>
        </w:rPr>
        <w:t>4. Субсидии носят целевой характер и могут быть использованы только на проведение работ по капитальному ремонту общего имущества</w:t>
      </w:r>
      <w:r w:rsidRPr="00A66924">
        <w:rPr>
          <w:i/>
          <w:szCs w:val="28"/>
        </w:rPr>
        <w:t xml:space="preserve">, </w:t>
      </w:r>
      <w:r w:rsidRPr="00A66924">
        <w:rPr>
          <w:szCs w:val="28"/>
        </w:rPr>
        <w:t xml:space="preserve">перечень которых указан в актах, составленных по результатам обследования многоквартирных домов в соответствии с пунктами 6 и 12 настоящих Правил,  а также на разработку проектной документации для проведения указанных работ и проведение государственной экспертизы такой проектной документации в соответствии с законодательством Российской Федерации </w:t>
      </w:r>
      <w:r w:rsidR="00CA1017">
        <w:rPr>
          <w:szCs w:val="28"/>
        </w:rPr>
        <w:br/>
      </w:r>
      <w:r w:rsidRPr="00A66924">
        <w:rPr>
          <w:szCs w:val="28"/>
        </w:rPr>
        <w:t>о градостроительной деятельности.</w:t>
      </w:r>
    </w:p>
    <w:p w:rsidR="00BB6D51" w:rsidRPr="00A66924" w:rsidRDefault="00BB6D51" w:rsidP="00BB6D5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66924">
        <w:rPr>
          <w:szCs w:val="28"/>
        </w:rPr>
        <w:t>5. Условиями предоставления субсидий являются:</w:t>
      </w:r>
    </w:p>
    <w:p w:rsidR="00BB6D51" w:rsidRPr="00A66924" w:rsidRDefault="00BB6D51" w:rsidP="00CA101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66924">
        <w:rPr>
          <w:iCs/>
          <w:szCs w:val="28"/>
        </w:rPr>
        <w:t>а</w:t>
      </w:r>
      <w:r w:rsidRPr="00CA1017">
        <w:rPr>
          <w:iCs/>
          <w:szCs w:val="28"/>
        </w:rPr>
        <w:t>)</w:t>
      </w:r>
      <w:r w:rsidRPr="00A66924">
        <w:rPr>
          <w:i/>
          <w:iCs/>
          <w:szCs w:val="28"/>
        </w:rPr>
        <w:t xml:space="preserve"> </w:t>
      </w:r>
      <w:r w:rsidRPr="00A66924">
        <w:rPr>
          <w:szCs w:val="28"/>
        </w:rPr>
        <w:t>выполнение организацией работ по капитальному ремонту общего имущества в многоквартирных домах в целях исполнения судебного акта;</w:t>
      </w:r>
    </w:p>
    <w:p w:rsidR="00CA1017" w:rsidRDefault="00BB6D51" w:rsidP="00BB6D51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CA1017" w:rsidSect="00C73477">
          <w:headerReference w:type="default" r:id="rId7"/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A66924">
        <w:rPr>
          <w:szCs w:val="28"/>
        </w:rPr>
        <w:t>б) ведение организацией раздельного учета средств, полученных на проведение работ по капитальному ремонту общего имущества в много</w:t>
      </w:r>
      <w:r w:rsidR="00CA1017">
        <w:rPr>
          <w:szCs w:val="28"/>
        </w:rPr>
        <w:t>-</w:t>
      </w:r>
    </w:p>
    <w:p w:rsidR="00CA1017" w:rsidRDefault="00CA1017" w:rsidP="00CA101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B6D51" w:rsidRPr="00A66924" w:rsidRDefault="00CA1017" w:rsidP="00BB6D5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br/>
      </w:r>
      <w:r w:rsidR="00BB6D51" w:rsidRPr="00A66924">
        <w:rPr>
          <w:szCs w:val="28"/>
        </w:rPr>
        <w:t xml:space="preserve">квартирном доме в целях исполнения судебного акта, и затрат, связанных </w:t>
      </w:r>
      <w:r>
        <w:rPr>
          <w:szCs w:val="28"/>
        </w:rPr>
        <w:br/>
      </w:r>
      <w:r w:rsidR="00BB6D51" w:rsidRPr="00A66924">
        <w:rPr>
          <w:szCs w:val="28"/>
        </w:rPr>
        <w:t>с проведением указанных работ;</w:t>
      </w:r>
    </w:p>
    <w:p w:rsidR="00BB6D51" w:rsidRPr="00A66924" w:rsidRDefault="00CA1017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BB6D51" w:rsidRPr="00A66924">
        <w:rPr>
          <w:szCs w:val="28"/>
        </w:rPr>
        <w:t>представление организацией документов, содержащих достоверные сведения;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г)</w:t>
      </w:r>
      <w:r w:rsidR="00CA1017">
        <w:rPr>
          <w:szCs w:val="28"/>
        </w:rPr>
        <w:tab/>
      </w:r>
      <w:r w:rsidRPr="00A66924">
        <w:rPr>
          <w:szCs w:val="28"/>
        </w:rPr>
        <w:t xml:space="preserve">использование организацией субсидий в соответствии с целями, установленными </w:t>
      </w:r>
      <w:hyperlink w:anchor="Par17" w:history="1">
        <w:r w:rsidRPr="00A66924">
          <w:rPr>
            <w:szCs w:val="28"/>
          </w:rPr>
          <w:t>пунктом 4</w:t>
        </w:r>
      </w:hyperlink>
      <w:r w:rsidRPr="00A66924">
        <w:rPr>
          <w:szCs w:val="28"/>
        </w:rPr>
        <w:t xml:space="preserve"> настоящих Правил;</w:t>
      </w:r>
    </w:p>
    <w:p w:rsidR="00BB6D51" w:rsidRPr="00A66924" w:rsidRDefault="00CA1017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д)</w:t>
      </w:r>
      <w:r>
        <w:rPr>
          <w:szCs w:val="28"/>
        </w:rPr>
        <w:tab/>
      </w:r>
      <w:r w:rsidR="00BB6D51" w:rsidRPr="00A66924">
        <w:rPr>
          <w:szCs w:val="28"/>
        </w:rPr>
        <w:t>согласие организации (за исключением государственных (</w:t>
      </w:r>
      <w:proofErr w:type="spellStart"/>
      <w:r w:rsidR="00BB6D51" w:rsidRPr="00A66924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BB6D51" w:rsidRPr="00A66924">
        <w:rPr>
          <w:szCs w:val="28"/>
        </w:rPr>
        <w:t>пальных</w:t>
      </w:r>
      <w:proofErr w:type="spellEnd"/>
      <w:r w:rsidR="00BB6D51" w:rsidRPr="00A66924">
        <w:rPr>
          <w:szCs w:val="28"/>
        </w:rPr>
        <w:t xml:space="preserve">) унитарных предприятий, хозяйственных товариществ и обществ </w:t>
      </w:r>
      <w:r>
        <w:rPr>
          <w:szCs w:val="28"/>
        </w:rPr>
        <w:br/>
      </w:r>
      <w:r w:rsidR="00BB6D51" w:rsidRPr="00A66924">
        <w:rPr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proofErr w:type="spellStart"/>
      <w:r w:rsidR="00BB6D51" w:rsidRPr="00A66924">
        <w:rPr>
          <w:szCs w:val="28"/>
        </w:rPr>
        <w:t>департа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="00BB6D51" w:rsidRPr="00A66924">
        <w:rPr>
          <w:szCs w:val="28"/>
        </w:rPr>
        <w:t xml:space="preserve">ментом городского хозяйства </w:t>
      </w:r>
      <w:r w:rsidR="00BB6D51">
        <w:rPr>
          <w:szCs w:val="28"/>
        </w:rPr>
        <w:t>Администрации муниципального образования</w:t>
      </w:r>
      <w:r w:rsidR="00BB6D51" w:rsidRPr="00A66924">
        <w:rPr>
          <w:szCs w:val="28"/>
        </w:rPr>
        <w:t xml:space="preserve"> </w:t>
      </w:r>
      <w:r w:rsidR="00BB6D51">
        <w:rPr>
          <w:szCs w:val="28"/>
        </w:rPr>
        <w:t>"Г</w:t>
      </w:r>
      <w:r w:rsidR="00BB6D51" w:rsidRPr="00A66924">
        <w:rPr>
          <w:szCs w:val="28"/>
        </w:rPr>
        <w:t>ород Архангельск</w:t>
      </w:r>
      <w:r w:rsidR="00BB6D51">
        <w:rPr>
          <w:szCs w:val="28"/>
        </w:rPr>
        <w:t>"</w:t>
      </w:r>
      <w:r w:rsidR="00BB6D51" w:rsidRPr="00A66924">
        <w:rPr>
          <w:szCs w:val="28"/>
        </w:rPr>
        <w:t xml:space="preserve"> (далее – департамент), контрольно-ревизионным </w:t>
      </w:r>
      <w:proofErr w:type="spellStart"/>
      <w:r w:rsidR="00BB6D51" w:rsidRPr="00A66924">
        <w:rPr>
          <w:szCs w:val="28"/>
        </w:rPr>
        <w:t>управле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BB6D51" w:rsidRPr="00A66924">
        <w:rPr>
          <w:szCs w:val="28"/>
        </w:rPr>
        <w:t>нием</w:t>
      </w:r>
      <w:proofErr w:type="spellEnd"/>
      <w:r w:rsidR="00BB6D51" w:rsidRPr="00A66924">
        <w:rPr>
          <w:szCs w:val="28"/>
        </w:rPr>
        <w:t xml:space="preserve"> </w:t>
      </w:r>
      <w:r w:rsidR="00BB6D51">
        <w:rPr>
          <w:szCs w:val="28"/>
        </w:rPr>
        <w:t>Администрации муниципального образования</w:t>
      </w:r>
      <w:r w:rsidR="00BB6D51" w:rsidRPr="00A66924">
        <w:rPr>
          <w:szCs w:val="28"/>
        </w:rPr>
        <w:t xml:space="preserve"> </w:t>
      </w:r>
      <w:r w:rsidR="00BB6D51">
        <w:rPr>
          <w:szCs w:val="28"/>
        </w:rPr>
        <w:t>"Г</w:t>
      </w:r>
      <w:r w:rsidR="00BB6D51" w:rsidRPr="00A66924">
        <w:rPr>
          <w:szCs w:val="28"/>
        </w:rPr>
        <w:t>ород Архангельск</w:t>
      </w:r>
      <w:r w:rsidR="00BB6D51">
        <w:rPr>
          <w:szCs w:val="28"/>
        </w:rPr>
        <w:t>"</w:t>
      </w:r>
      <w:r w:rsidR="00BB6D51" w:rsidRPr="00A66924">
        <w:rPr>
          <w:szCs w:val="28"/>
        </w:rPr>
        <w:t xml:space="preserve"> </w:t>
      </w:r>
      <w:r>
        <w:rPr>
          <w:szCs w:val="28"/>
        </w:rPr>
        <w:br/>
      </w:r>
      <w:r w:rsidR="00BB6D51" w:rsidRPr="00A66924">
        <w:rPr>
          <w:szCs w:val="28"/>
        </w:rPr>
        <w:t xml:space="preserve">и контрольно-счетной палатой муниципального образования "Город </w:t>
      </w:r>
      <w:proofErr w:type="spellStart"/>
      <w:r w:rsidR="00BB6D51" w:rsidRPr="00A66924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BB6D51" w:rsidRPr="00A66924">
        <w:rPr>
          <w:szCs w:val="28"/>
        </w:rPr>
        <w:t>гельск</w:t>
      </w:r>
      <w:proofErr w:type="spellEnd"/>
      <w:r w:rsidR="00BB6D51" w:rsidRPr="00A66924">
        <w:rPr>
          <w:szCs w:val="28"/>
        </w:rPr>
        <w:t>" (далее – контролирующие органы) проверок соблюдения организацией условий, целей и порядка предоставления субсидий.</w:t>
      </w:r>
    </w:p>
    <w:p w:rsidR="00BB6D51" w:rsidRDefault="00CA1017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" w:name="Par24"/>
      <w:bookmarkEnd w:id="1"/>
      <w:r>
        <w:rPr>
          <w:szCs w:val="28"/>
        </w:rPr>
        <w:t>6.</w:t>
      </w:r>
      <w:r>
        <w:rPr>
          <w:szCs w:val="28"/>
        </w:rPr>
        <w:tab/>
      </w:r>
      <w:r w:rsidR="00BB6D51" w:rsidRPr="00A66924">
        <w:rPr>
          <w:szCs w:val="28"/>
        </w:rPr>
        <w:t xml:space="preserve">Формирование плана капитального ремонта многоквартирных домов </w:t>
      </w:r>
      <w:r>
        <w:rPr>
          <w:szCs w:val="28"/>
        </w:rPr>
        <w:br/>
      </w:r>
      <w:r w:rsidR="00BB6D51" w:rsidRPr="00A66924">
        <w:rPr>
          <w:szCs w:val="28"/>
        </w:rPr>
        <w:t>в целях исполнения судебных актов на 201</w:t>
      </w:r>
      <w:r w:rsidR="00BB6D51">
        <w:rPr>
          <w:szCs w:val="28"/>
        </w:rPr>
        <w:t>6</w:t>
      </w:r>
      <w:r w:rsidR="00BB6D51" w:rsidRPr="00A66924">
        <w:rPr>
          <w:szCs w:val="28"/>
        </w:rPr>
        <w:t xml:space="preserve"> год (далее – план капитального ремонта) осуществляет департамент на основании вступивших в законную силу судебных актов в пределах доведенных до департамента лимитов бюджетных обязательств на цели, указанные в пункте 1 настоящих Правил.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63110D">
        <w:rPr>
          <w:szCs w:val="28"/>
        </w:rPr>
        <w:t>Многоквартирные дома подлежат включению в план капитального ремонта в порядке очередности вступления в законную силу судебных актов.</w:t>
      </w:r>
    </w:p>
    <w:p w:rsidR="00BB6D51" w:rsidRPr="0063110D" w:rsidRDefault="00BB6D51" w:rsidP="00CA1017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 w:rsidRPr="0063110D">
        <w:rPr>
          <w:szCs w:val="28"/>
        </w:rPr>
        <w:t>В случае если по многоквартирному дому имеется несколько</w:t>
      </w:r>
      <w:r w:rsidRPr="0063110D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63110D">
        <w:rPr>
          <w:szCs w:val="28"/>
        </w:rPr>
        <w:t>судебных актов с разными сроками вступления их в законную силу, в плане капитального ремонта по многоквартирному дому учитываются все указанные судебные акты. При этом такой многоквартирный дом подлежит включению в план капитального ремонта в порядке очередности исходя из даты вступления в законную силу судебного акта, имеющего наиболее ранний срок.</w:t>
      </w:r>
    </w:p>
    <w:p w:rsidR="00BB6D51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63110D">
        <w:rPr>
          <w:szCs w:val="28"/>
        </w:rPr>
        <w:t xml:space="preserve">Многоквартирные дома, управление которых осуществляется </w:t>
      </w:r>
      <w:proofErr w:type="spellStart"/>
      <w:r w:rsidRPr="0063110D">
        <w:rPr>
          <w:szCs w:val="28"/>
        </w:rPr>
        <w:t>организа</w:t>
      </w:r>
      <w:proofErr w:type="spellEnd"/>
      <w:r w:rsidR="00CA1017">
        <w:rPr>
          <w:szCs w:val="28"/>
        </w:rPr>
        <w:t>-</w:t>
      </w:r>
      <w:r w:rsidR="00CA1017">
        <w:rPr>
          <w:szCs w:val="28"/>
        </w:rPr>
        <w:br/>
      </w:r>
      <w:proofErr w:type="spellStart"/>
      <w:r w:rsidRPr="0063110D">
        <w:rPr>
          <w:szCs w:val="28"/>
        </w:rPr>
        <w:t>циями</w:t>
      </w:r>
      <w:proofErr w:type="spellEnd"/>
      <w:r w:rsidRPr="0063110D">
        <w:rPr>
          <w:szCs w:val="28"/>
        </w:rPr>
        <w:t xml:space="preserve">, находящимися в процессе ликвидации, банкротства, не включаются </w:t>
      </w:r>
      <w:r w:rsidR="00CA1017">
        <w:rPr>
          <w:szCs w:val="28"/>
        </w:rPr>
        <w:br/>
      </w:r>
      <w:r w:rsidRPr="0063110D">
        <w:rPr>
          <w:szCs w:val="28"/>
        </w:rPr>
        <w:t>в план капитального ремонта.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Для формирования плана капитального ремонта департамент направляет </w:t>
      </w:r>
      <w:r w:rsidR="00CA1017">
        <w:rPr>
          <w:szCs w:val="28"/>
        </w:rPr>
        <w:br/>
      </w:r>
      <w:r w:rsidRPr="00A66924">
        <w:rPr>
          <w:szCs w:val="28"/>
        </w:rPr>
        <w:t>в организацию письменное предложение о проведении организацией работ по капитальному ремонту общего имущества в многоквартирном доме в целях исполнения судебного акта</w:t>
      </w:r>
      <w:r>
        <w:rPr>
          <w:szCs w:val="28"/>
        </w:rPr>
        <w:t xml:space="preserve"> (судебных актов)</w:t>
      </w:r>
      <w:r w:rsidRPr="00A66924">
        <w:rPr>
          <w:szCs w:val="28"/>
        </w:rPr>
        <w:t xml:space="preserve"> с приложением копии судебного акта</w:t>
      </w:r>
      <w:r>
        <w:rPr>
          <w:szCs w:val="28"/>
        </w:rPr>
        <w:t xml:space="preserve"> (судебных актов)</w:t>
      </w:r>
      <w:r w:rsidRPr="00A66924">
        <w:rPr>
          <w:szCs w:val="28"/>
        </w:rPr>
        <w:t>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Организация в течение пяти рабочих дней со дня получения указанного предложения письменно уведомляет департамент о принятом решении. </w:t>
      </w:r>
    </w:p>
    <w:p w:rsidR="00CA1017" w:rsidRDefault="00BB6D51" w:rsidP="00CA1017">
      <w:pPr>
        <w:tabs>
          <w:tab w:val="left" w:pos="851"/>
          <w:tab w:val="left" w:pos="993"/>
        </w:tabs>
        <w:ind w:firstLine="567"/>
        <w:jc w:val="both"/>
        <w:rPr>
          <w:szCs w:val="28"/>
        </w:rPr>
        <w:sectPr w:rsidR="00CA1017" w:rsidSect="00C73477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A66924">
        <w:rPr>
          <w:szCs w:val="28"/>
        </w:rPr>
        <w:t xml:space="preserve">При принятии организацией решения о проведении капитального ремонта общего имущества в многоквартирном доме в целях исполнения судебного акта </w:t>
      </w:r>
      <w:r>
        <w:rPr>
          <w:szCs w:val="28"/>
        </w:rPr>
        <w:t xml:space="preserve">(судебных актов) </w:t>
      </w:r>
      <w:r w:rsidRPr="00A66924">
        <w:rPr>
          <w:szCs w:val="28"/>
        </w:rPr>
        <w:t>департамент совместно с организацией проводит</w:t>
      </w:r>
    </w:p>
    <w:p w:rsidR="00CA1017" w:rsidRDefault="00CA1017" w:rsidP="00CA1017">
      <w:pPr>
        <w:tabs>
          <w:tab w:val="left" w:pos="851"/>
          <w:tab w:val="left" w:pos="993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CA1017" w:rsidRDefault="00CA1017" w:rsidP="00CA1017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BB6D51" w:rsidRDefault="00BB6D51" w:rsidP="00CA1017">
      <w:pPr>
        <w:tabs>
          <w:tab w:val="left" w:pos="851"/>
          <w:tab w:val="left" w:pos="993"/>
        </w:tabs>
        <w:jc w:val="both"/>
        <w:rPr>
          <w:szCs w:val="28"/>
        </w:rPr>
      </w:pPr>
      <w:r w:rsidRPr="00A66924">
        <w:rPr>
          <w:szCs w:val="28"/>
        </w:rPr>
        <w:t xml:space="preserve">обследование указанного многоквартирного дома. По результатам обследования составляется акт, подписываемый представителями департамента и организации,  с указанием перечня работ по капитальному ремонту общего имущества в многоквартирных домах, необходимых для исполнения судебного акта </w:t>
      </w:r>
      <w:r>
        <w:rPr>
          <w:szCs w:val="28"/>
        </w:rPr>
        <w:t xml:space="preserve">(судебных актов) </w:t>
      </w:r>
      <w:r w:rsidRPr="00A66924">
        <w:rPr>
          <w:szCs w:val="28"/>
        </w:rPr>
        <w:t xml:space="preserve">в полном объеме. 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A66924">
        <w:rPr>
          <w:szCs w:val="28"/>
        </w:rPr>
        <w:t>В перечень работ по капитальному ремонту общего имущества в многоквартирных домах включаются работы, обусловленные технологией производства работ по капитальному ремонту общего имущества в многоквартирном доме, указанных в судебном акте</w:t>
      </w:r>
      <w:r>
        <w:rPr>
          <w:szCs w:val="28"/>
        </w:rPr>
        <w:t xml:space="preserve"> (судебных актах)</w:t>
      </w:r>
      <w:r w:rsidRPr="00A66924">
        <w:rPr>
          <w:szCs w:val="28"/>
        </w:rPr>
        <w:t>, и конструктивными особенностями многоквартирного дома.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На основании акта организация составляет дефектную ведомость, которая после утверждения руководителем организации  направляется в департамент.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Департамент в течение пяти рабочих дней со дня получения от организации дефектной ведомости составляет смету на капитальный ремонт общего имущества в многоквартирном доме (далее – смета), которая утверждается </w:t>
      </w:r>
      <w:r w:rsidRPr="001863D2">
        <w:rPr>
          <w:szCs w:val="28"/>
        </w:rPr>
        <w:t>директором</w:t>
      </w:r>
      <w:r>
        <w:rPr>
          <w:szCs w:val="28"/>
        </w:rPr>
        <w:t xml:space="preserve"> </w:t>
      </w:r>
      <w:r w:rsidRPr="00A66924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863D2">
        <w:rPr>
          <w:szCs w:val="28"/>
        </w:rPr>
        <w:t>или заместител</w:t>
      </w:r>
      <w:r>
        <w:rPr>
          <w:szCs w:val="28"/>
        </w:rPr>
        <w:t>ем</w:t>
      </w:r>
      <w:r w:rsidRPr="001863D2">
        <w:rPr>
          <w:szCs w:val="28"/>
        </w:rPr>
        <w:t xml:space="preserve"> директора департамента – начальник</w:t>
      </w:r>
      <w:r>
        <w:rPr>
          <w:szCs w:val="28"/>
        </w:rPr>
        <w:t>ом</w:t>
      </w:r>
      <w:r w:rsidRPr="001863D2">
        <w:rPr>
          <w:szCs w:val="28"/>
        </w:rPr>
        <w:t xml:space="preserve"> управления жилищно-коммунального хозяйства и энергетики</w:t>
      </w:r>
      <w:r w:rsidRPr="00A66924">
        <w:rPr>
          <w:szCs w:val="28"/>
        </w:rPr>
        <w:t>. Смета составляется на каждый вид выполняемых работ, указанный в судебном акте</w:t>
      </w:r>
      <w:r>
        <w:rPr>
          <w:szCs w:val="28"/>
        </w:rPr>
        <w:t xml:space="preserve"> (судебных актах)</w:t>
      </w:r>
      <w:r w:rsidRPr="00A66924">
        <w:rPr>
          <w:szCs w:val="28"/>
        </w:rPr>
        <w:t xml:space="preserve">. 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В случае</w:t>
      </w:r>
      <w:r>
        <w:rPr>
          <w:szCs w:val="28"/>
        </w:rPr>
        <w:t xml:space="preserve"> </w:t>
      </w:r>
      <w:r w:rsidRPr="00A66924">
        <w:rPr>
          <w:szCs w:val="28"/>
        </w:rPr>
        <w:t>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</w:t>
      </w:r>
      <w:r>
        <w:rPr>
          <w:szCs w:val="28"/>
        </w:rPr>
        <w:t xml:space="preserve"> (судебных актов)</w:t>
      </w:r>
      <w:r w:rsidRPr="00A66924">
        <w:rPr>
          <w:szCs w:val="28"/>
        </w:rPr>
        <w:t xml:space="preserve"> требуется разработка проектной документации и ее государственная экспертиза, организация совместно с департаментом на основании составлен</w:t>
      </w:r>
      <w:r w:rsidR="00CA1017">
        <w:rPr>
          <w:szCs w:val="28"/>
        </w:rPr>
        <w:t>-</w:t>
      </w:r>
      <w:r w:rsidR="00CA1017">
        <w:rPr>
          <w:szCs w:val="28"/>
        </w:rPr>
        <w:br/>
      </w:r>
      <w:r w:rsidRPr="00A66924">
        <w:rPr>
          <w:szCs w:val="28"/>
        </w:rPr>
        <w:t>ной дефектной ведомости рассчитывает предполагаемую (предельную) сметную стоимость капитального ремонта с выделением объема средств на разработку проектной документации и ее государственную экспертизу.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Департамент на основании смет формирует план капитального ремонта и направляет его на утверждение заместителю </w:t>
      </w:r>
      <w:r>
        <w:rPr>
          <w:szCs w:val="28"/>
        </w:rPr>
        <w:t>Главы муниципального образования "Город Архангельск"</w:t>
      </w:r>
      <w:r w:rsidRPr="00A66924">
        <w:rPr>
          <w:szCs w:val="28"/>
        </w:rPr>
        <w:t xml:space="preserve"> по городскому хозяйству. В течение трех рабочих дней со дня утверждения плана капитального ремонта департамент письменно уведомляет организации о включении многоквартирных домов </w:t>
      </w:r>
      <w:r w:rsidR="00CA1017">
        <w:rPr>
          <w:szCs w:val="28"/>
        </w:rPr>
        <w:br/>
      </w:r>
      <w:r w:rsidRPr="00A66924">
        <w:rPr>
          <w:szCs w:val="28"/>
        </w:rPr>
        <w:t>в план капитального ремонта.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2" w:name="Par32"/>
      <w:bookmarkEnd w:id="2"/>
      <w:r w:rsidRPr="00A66924">
        <w:rPr>
          <w:szCs w:val="28"/>
        </w:rPr>
        <w:t xml:space="preserve">7. Внесение изменений и (или)  дополнений в план капитального ремонта осуществляется при наличии </w:t>
      </w:r>
      <w:r w:rsidRPr="00A66924">
        <w:rPr>
          <w:iCs/>
          <w:szCs w:val="28"/>
        </w:rPr>
        <w:t>источников финансового обеспечения</w:t>
      </w:r>
      <w:r w:rsidRPr="00A66924">
        <w:rPr>
          <w:szCs w:val="28"/>
        </w:rPr>
        <w:t xml:space="preserve"> </w:t>
      </w:r>
      <w:r w:rsidR="00CA1017">
        <w:rPr>
          <w:szCs w:val="28"/>
        </w:rPr>
        <w:br/>
      </w:r>
      <w:r w:rsidRPr="00A66924">
        <w:rPr>
          <w:szCs w:val="28"/>
        </w:rPr>
        <w:t>в следующих случаях: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а)</w:t>
      </w:r>
      <w:r w:rsidRPr="00A66924">
        <w:rPr>
          <w:i/>
          <w:szCs w:val="28"/>
        </w:rPr>
        <w:t xml:space="preserve"> </w:t>
      </w:r>
      <w:bookmarkStart w:id="3" w:name="Par33"/>
      <w:bookmarkEnd w:id="3"/>
      <w:r w:rsidRPr="00A66924">
        <w:rPr>
          <w:szCs w:val="28"/>
        </w:rPr>
        <w:t>наличие вступивших в законную силу судебных актов;</w:t>
      </w:r>
    </w:p>
    <w:p w:rsidR="00BB6D51" w:rsidRPr="00A66924" w:rsidRDefault="00CA1017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4" w:name="Par34"/>
      <w:bookmarkEnd w:id="4"/>
      <w:r>
        <w:rPr>
          <w:szCs w:val="28"/>
        </w:rPr>
        <w:t>б)</w:t>
      </w:r>
      <w:r>
        <w:rPr>
          <w:szCs w:val="28"/>
        </w:rPr>
        <w:tab/>
      </w:r>
      <w:r w:rsidR="00BB6D51" w:rsidRPr="00A66924">
        <w:rPr>
          <w:szCs w:val="28"/>
        </w:rPr>
        <w:t xml:space="preserve">изменение и (или) дополнение сметы при выявлении в ходе выполнения работ по капитальному ремонту многоквартирного дома дополнительных объемов и (или) видов работ, не учтенных сметой; </w:t>
      </w:r>
    </w:p>
    <w:p w:rsidR="00CA1017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в)</w:t>
      </w:r>
      <w:r w:rsidR="00CA1017">
        <w:rPr>
          <w:szCs w:val="28"/>
        </w:rPr>
        <w:tab/>
      </w:r>
      <w:r w:rsidRPr="00A66924">
        <w:rPr>
          <w:szCs w:val="28"/>
        </w:rPr>
        <w:t>изменение предполагаемой (предельной) сметной стоимости капиталь</w:t>
      </w:r>
      <w:r w:rsidR="00CA1017">
        <w:rPr>
          <w:szCs w:val="28"/>
        </w:rPr>
        <w:t>-</w:t>
      </w:r>
      <w:r w:rsidR="00CA1017">
        <w:rPr>
          <w:szCs w:val="28"/>
        </w:rPr>
        <w:br/>
      </w:r>
      <w:proofErr w:type="spellStart"/>
      <w:r w:rsidRPr="00A66924">
        <w:rPr>
          <w:szCs w:val="28"/>
        </w:rPr>
        <w:t>ного</w:t>
      </w:r>
      <w:proofErr w:type="spellEnd"/>
      <w:r w:rsidRPr="00A66924">
        <w:rPr>
          <w:szCs w:val="28"/>
        </w:rPr>
        <w:t xml:space="preserve"> ремонта после разработки проектной документации и проведения государственной экспертизы такой проектной документации;</w:t>
      </w:r>
    </w:p>
    <w:p w:rsidR="00CA1017" w:rsidRDefault="00CA1017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  <w:sectPr w:rsidR="00CA1017" w:rsidSect="00C73477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BB6D51" w:rsidRDefault="00694A63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CA1017" w:rsidRPr="00A66924" w:rsidRDefault="00CA1017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5" w:name="Par35"/>
      <w:bookmarkEnd w:id="5"/>
      <w:r w:rsidRPr="00A66924">
        <w:rPr>
          <w:szCs w:val="28"/>
        </w:rPr>
        <w:t>г) нахождение организации в процессе ликвидации, банкротства;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6" w:name="Par36"/>
      <w:bookmarkEnd w:id="6"/>
      <w:r w:rsidRPr="00A66924">
        <w:rPr>
          <w:szCs w:val="28"/>
        </w:rPr>
        <w:t xml:space="preserve">д) </w:t>
      </w:r>
      <w:bookmarkStart w:id="7" w:name="Par38"/>
      <w:bookmarkEnd w:id="7"/>
      <w:r w:rsidRPr="00A66924">
        <w:rPr>
          <w:szCs w:val="28"/>
        </w:rPr>
        <w:t>иные обоснованные случаи.</w:t>
      </w:r>
    </w:p>
    <w:p w:rsidR="00BB6D51" w:rsidRPr="00A66924" w:rsidRDefault="00BB6D51" w:rsidP="00CA1017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 w:rsidRPr="00A66924">
        <w:rPr>
          <w:szCs w:val="28"/>
        </w:rPr>
        <w:t>Внесение изменений и (или) дополнений в план капитального ремонта в случае, указанном</w:t>
      </w:r>
      <w:r w:rsidRPr="00A66924">
        <w:rPr>
          <w:i/>
          <w:szCs w:val="28"/>
        </w:rPr>
        <w:t xml:space="preserve">  </w:t>
      </w:r>
      <w:r w:rsidRPr="00A66924">
        <w:rPr>
          <w:szCs w:val="28"/>
        </w:rPr>
        <w:t xml:space="preserve">в </w:t>
      </w:r>
      <w:hyperlink w:anchor="Par33" w:history="1">
        <w:r w:rsidRPr="00A66924">
          <w:rPr>
            <w:szCs w:val="28"/>
          </w:rPr>
          <w:t>подпункте "а"</w:t>
        </w:r>
      </w:hyperlink>
      <w:r w:rsidRPr="00A66924">
        <w:rPr>
          <w:szCs w:val="28"/>
        </w:rPr>
        <w:t xml:space="preserve"> настоящего пункта, осуществляется в порядке, установленном </w:t>
      </w:r>
      <w:hyperlink w:anchor="Par24" w:history="1">
        <w:r w:rsidRPr="00A66924">
          <w:rPr>
            <w:szCs w:val="28"/>
          </w:rPr>
          <w:t>пунктом 6</w:t>
        </w:r>
      </w:hyperlink>
      <w:r w:rsidRPr="00A66924">
        <w:rPr>
          <w:szCs w:val="28"/>
        </w:rPr>
        <w:t xml:space="preserve"> настоящих Правил, в </w:t>
      </w:r>
      <w:hyperlink w:anchor="Par34" w:history="1">
        <w:r w:rsidRPr="00A66924">
          <w:rPr>
            <w:szCs w:val="28"/>
          </w:rPr>
          <w:t>подпункте "б"</w:t>
        </w:r>
      </w:hyperlink>
      <w:r w:rsidRPr="00A66924">
        <w:rPr>
          <w:szCs w:val="28"/>
        </w:rPr>
        <w:t xml:space="preserve"> настоящего пункта – в порядке, установленном </w:t>
      </w:r>
      <w:hyperlink w:anchor="Par57" w:history="1">
        <w:r w:rsidRPr="00A66924">
          <w:rPr>
            <w:szCs w:val="28"/>
          </w:rPr>
          <w:t>пунктом 12</w:t>
        </w:r>
      </w:hyperlink>
      <w:r w:rsidRPr="00A66924">
        <w:rPr>
          <w:szCs w:val="28"/>
        </w:rPr>
        <w:t xml:space="preserve"> настоящих Правил, в </w:t>
      </w:r>
      <w:hyperlink w:anchor="Par35" w:history="1">
        <w:r w:rsidRPr="00A66924">
          <w:rPr>
            <w:szCs w:val="28"/>
          </w:rPr>
          <w:t xml:space="preserve">подпункте </w:t>
        </w:r>
      </w:hyperlink>
      <w:r w:rsidRPr="00A66924">
        <w:rPr>
          <w:szCs w:val="28"/>
        </w:rPr>
        <w:t xml:space="preserve">"в" настоящего пункта – в порядке, установленном </w:t>
      </w:r>
      <w:hyperlink w:anchor="Par60" w:history="1">
        <w:r w:rsidRPr="00A66924">
          <w:rPr>
            <w:szCs w:val="28"/>
          </w:rPr>
          <w:t>пунктом 13</w:t>
        </w:r>
      </w:hyperlink>
      <w:r w:rsidRPr="00A66924">
        <w:rPr>
          <w:szCs w:val="28"/>
        </w:rPr>
        <w:t xml:space="preserve"> настоящих Правил, подпункте "г" настоящего пункта – в порядке</w:t>
      </w:r>
      <w:r>
        <w:rPr>
          <w:szCs w:val="28"/>
        </w:rPr>
        <w:t xml:space="preserve">, </w:t>
      </w:r>
      <w:r w:rsidRPr="00A66924">
        <w:rPr>
          <w:szCs w:val="28"/>
        </w:rPr>
        <w:t xml:space="preserve">установленном пунктом 15 настоящих Правил, в </w:t>
      </w:r>
      <w:hyperlink w:anchor="Par36" w:history="1">
        <w:r w:rsidRPr="00A66924">
          <w:rPr>
            <w:szCs w:val="28"/>
          </w:rPr>
          <w:t>подпункте "д"</w:t>
        </w:r>
      </w:hyperlink>
      <w:r w:rsidRPr="00A66924">
        <w:rPr>
          <w:szCs w:val="28"/>
        </w:rPr>
        <w:t xml:space="preserve"> настоящего пункта – на основании письменных обращений организаций, осуществляющих управление многоквартирными домами, включенными в план капитального ремонта.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К проекту распоряжения заместителя </w:t>
      </w:r>
      <w:r>
        <w:rPr>
          <w:szCs w:val="28"/>
        </w:rPr>
        <w:t>Главы муниципального образования "Город Архангельск"</w:t>
      </w:r>
      <w:r w:rsidRPr="00A66924">
        <w:rPr>
          <w:szCs w:val="28"/>
        </w:rPr>
        <w:t xml:space="preserve"> по городскому хозяйству </w:t>
      </w:r>
      <w:r>
        <w:rPr>
          <w:szCs w:val="28"/>
        </w:rPr>
        <w:t xml:space="preserve">о </w:t>
      </w:r>
      <w:r w:rsidRPr="00A66924">
        <w:rPr>
          <w:szCs w:val="28"/>
        </w:rPr>
        <w:t>внесении изменений и (или) дополнений в план капитального ремонта прилагается пояснительная записка, содержащая обоснование необходимости внесения таких изменений и (или) дополнений.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8. Предоставление организациям субсидий осуществляется в соответствии с договорами о предоставлении субсидий на проведение работ по капитальному ремонту многоквартирных домов в целях исполнения судебных актов (далее – договоры о предоставлении субсидий), </w:t>
      </w:r>
      <w:r w:rsidRPr="00A66924">
        <w:rPr>
          <w:iCs/>
          <w:szCs w:val="28"/>
        </w:rPr>
        <w:t xml:space="preserve">заключаемыми </w:t>
      </w:r>
      <w:r>
        <w:rPr>
          <w:iCs/>
          <w:szCs w:val="28"/>
        </w:rPr>
        <w:t>Администрацией муниципального образования</w:t>
      </w:r>
      <w:r w:rsidRPr="00A66924">
        <w:rPr>
          <w:iCs/>
          <w:szCs w:val="28"/>
        </w:rPr>
        <w:t xml:space="preserve"> </w:t>
      </w:r>
      <w:r>
        <w:rPr>
          <w:iCs/>
          <w:szCs w:val="28"/>
        </w:rPr>
        <w:t>"Город</w:t>
      </w:r>
      <w:r w:rsidRPr="00A66924">
        <w:rPr>
          <w:iCs/>
          <w:szCs w:val="28"/>
        </w:rPr>
        <w:t xml:space="preserve"> Архангельск</w:t>
      </w:r>
      <w:r>
        <w:rPr>
          <w:iCs/>
          <w:szCs w:val="28"/>
        </w:rPr>
        <w:t>"</w:t>
      </w:r>
      <w:r w:rsidRPr="00A66924">
        <w:rPr>
          <w:iCs/>
          <w:szCs w:val="28"/>
        </w:rPr>
        <w:t xml:space="preserve"> с организациями в пределах доведенных до департамента </w:t>
      </w:r>
      <w:r w:rsidRPr="00A66924">
        <w:rPr>
          <w:szCs w:val="28"/>
        </w:rPr>
        <w:t>лимитов бюджетных обязательств на цели, указанные в пункте 1 настоящих Правил.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При этом договор о предоставлении субсидий в обязательном порядке должен содержать согласие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контролирующими органами проверок соблюдения организацией условий, целей и порядка предоставления субсидий.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8" w:name="Par42"/>
      <w:bookmarkEnd w:id="8"/>
      <w:r w:rsidRPr="00A66924">
        <w:rPr>
          <w:szCs w:val="28"/>
        </w:rPr>
        <w:t>9. Для заключения договоров о предоставлении субсидий организации представляют в департамент следующие документы: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а) заверенные руководителем организации копии учредительных документов, свидетельства о государственной регистрации юридического лица, свидетельства о внесении записи в Единый государственный реестр юридических лиц;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б) заверенная руководителем организации копия свидетельства о постановке на учет в налоговом органе;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9" w:name="Par45"/>
      <w:bookmarkEnd w:id="9"/>
      <w:r w:rsidRPr="00A66924">
        <w:rPr>
          <w:szCs w:val="28"/>
        </w:rPr>
        <w:t>в) график производства работ, подписанный руководителем организации;</w:t>
      </w:r>
    </w:p>
    <w:p w:rsidR="005533F9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  <w:sectPr w:rsidR="005533F9" w:rsidSect="00C73477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  <w:bookmarkStart w:id="10" w:name="Par46"/>
      <w:bookmarkEnd w:id="10"/>
      <w:r w:rsidRPr="00A66924">
        <w:rPr>
          <w:szCs w:val="28"/>
        </w:rPr>
        <w:t>г) заверенная руководителем организации копия свидетельства о допуске организации к работам, которые оказывают влияние на безопасность объектов</w:t>
      </w:r>
    </w:p>
    <w:p w:rsidR="005533F9" w:rsidRDefault="00694A63" w:rsidP="005533F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5533F9" w:rsidRDefault="005533F9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BB6D51" w:rsidRPr="00A66924" w:rsidRDefault="00BB6D51" w:rsidP="005533F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66924">
        <w:rPr>
          <w:szCs w:val="28"/>
        </w:rPr>
        <w:t>капитального строительства (далее – свидетельство о допуске), выданного организации саморегулируемой организацией в случаях, установленных законодательством Российской Федерации (если капитальный ремонт выполняется самой организацией).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Документы, указанные в </w:t>
      </w:r>
      <w:hyperlink w:anchor="Par45" w:history="1">
        <w:r w:rsidRPr="00A66924">
          <w:rPr>
            <w:szCs w:val="28"/>
          </w:rPr>
          <w:t>подпунктах "в"</w:t>
        </w:r>
      </w:hyperlink>
      <w:r w:rsidRPr="00A66924">
        <w:rPr>
          <w:szCs w:val="28"/>
        </w:rPr>
        <w:t xml:space="preserve"> и "г" настоящего пункта, организациями не представляются в случае, если в соответствии с </w:t>
      </w:r>
      <w:proofErr w:type="spellStart"/>
      <w:r w:rsidRPr="00A66924">
        <w:rPr>
          <w:szCs w:val="28"/>
        </w:rPr>
        <w:t>зако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нодательством</w:t>
      </w:r>
      <w:proofErr w:type="spellEnd"/>
      <w:r w:rsidRPr="00A66924">
        <w:rPr>
          <w:szCs w:val="28"/>
        </w:rPr>
        <w:t xml:space="preserve">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 </w:t>
      </w:r>
      <w:proofErr w:type="spellStart"/>
      <w:r w:rsidRPr="00A66924">
        <w:rPr>
          <w:szCs w:val="28"/>
        </w:rPr>
        <w:t>государ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ственная</w:t>
      </w:r>
      <w:proofErr w:type="spellEnd"/>
      <w:r w:rsidRPr="00A66924">
        <w:rPr>
          <w:szCs w:val="28"/>
        </w:rPr>
        <w:t xml:space="preserve"> экспертиза.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10. После получения департаментом от организации документов, указан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ных</w:t>
      </w:r>
      <w:proofErr w:type="spellEnd"/>
      <w:r w:rsidRPr="00A66924">
        <w:rPr>
          <w:szCs w:val="28"/>
        </w:rPr>
        <w:t xml:space="preserve"> в </w:t>
      </w:r>
      <w:hyperlink w:anchor="Par42" w:history="1">
        <w:r w:rsidRPr="00A66924">
          <w:rPr>
            <w:szCs w:val="28"/>
          </w:rPr>
          <w:t>пункте 9</w:t>
        </w:r>
      </w:hyperlink>
      <w:r w:rsidRPr="00A66924">
        <w:rPr>
          <w:szCs w:val="28"/>
        </w:rPr>
        <w:t xml:space="preserve"> настоящих Правил</w:t>
      </w:r>
      <w:r w:rsidRPr="00A66924">
        <w:rPr>
          <w:i/>
          <w:szCs w:val="28"/>
        </w:rPr>
        <w:t xml:space="preserve">, </w:t>
      </w:r>
      <w:r w:rsidRPr="00A66924">
        <w:rPr>
          <w:szCs w:val="28"/>
        </w:rPr>
        <w:t>с организацией заключается договор</w:t>
      </w:r>
      <w:r w:rsidR="005533F9">
        <w:rPr>
          <w:szCs w:val="28"/>
        </w:rPr>
        <w:br/>
      </w:r>
      <w:r w:rsidRPr="00A66924">
        <w:rPr>
          <w:szCs w:val="28"/>
        </w:rPr>
        <w:t xml:space="preserve">о предоставлении субсидий. 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11. Для получения субсидии организация представляет в департамент следующие документы: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1" w:name="Par50"/>
      <w:bookmarkEnd w:id="11"/>
      <w:r w:rsidRPr="00A66924">
        <w:rPr>
          <w:szCs w:val="28"/>
        </w:rPr>
        <w:t>а) заверенные руководителем организации копии: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договора на проведение работ по разработке проектной документации и проведение государственной экспертизы такой документации, свидетельства о допуске, выданного саморегулируемой организацией организации, </w:t>
      </w:r>
      <w:proofErr w:type="spellStart"/>
      <w:r w:rsidRPr="00A66924">
        <w:rPr>
          <w:szCs w:val="28"/>
        </w:rPr>
        <w:t>выпол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няющей</w:t>
      </w:r>
      <w:proofErr w:type="spellEnd"/>
      <w:r w:rsidRPr="00A66924">
        <w:rPr>
          <w:szCs w:val="28"/>
        </w:rPr>
        <w:t xml:space="preserve"> работы по разработке проектной документации в случаях, установленных законодательством Российской Федерации, а также </w:t>
      </w:r>
      <w:proofErr w:type="spellStart"/>
      <w:r w:rsidRPr="00A66924">
        <w:rPr>
          <w:szCs w:val="28"/>
        </w:rPr>
        <w:t>свиде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тельства</w:t>
      </w:r>
      <w:proofErr w:type="spellEnd"/>
      <w:r w:rsidRPr="00A66924">
        <w:rPr>
          <w:szCs w:val="28"/>
        </w:rPr>
        <w:t xml:space="preserve"> о допуске, выданного саморегулируемой организацией организации (если капитальный ремонт выполняется самой организацией), в случае, 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</w:t>
      </w:r>
      <w:proofErr w:type="spellStart"/>
      <w:r w:rsidRPr="00A66924">
        <w:rPr>
          <w:szCs w:val="28"/>
        </w:rPr>
        <w:t>докумен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тации</w:t>
      </w:r>
      <w:proofErr w:type="spellEnd"/>
      <w:r w:rsidRPr="00A66924">
        <w:rPr>
          <w:szCs w:val="28"/>
        </w:rPr>
        <w:t xml:space="preserve"> и ее государственная экспертиза;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договора подряда на выполнение работ по капитальному ремонту и свидетельства о допуске, выданного саморегулируемой организацией подрядной организации, в случаях, установленных законодательством Российской Федерации (если капитальный ремонт выполняется подрядной организацией);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договора на осуществление строительного контроля за проведением работ по капитальному ремонту сторонней организацией и свидетельства о допуске, выданного саморегулируемой организацией организации, осуществляющей строительный контроль.</w:t>
      </w:r>
    </w:p>
    <w:p w:rsidR="005533F9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  <w:sectPr w:rsidR="005533F9" w:rsidSect="00C73477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A66924">
        <w:rPr>
          <w:szCs w:val="28"/>
        </w:rPr>
        <w:t xml:space="preserve">При этом стоимость работ, предусмотренная договорами, включая работы по разработке проектной документации и проведение государственной экспертизы такой документации (в случае, если в соответствии с </w:t>
      </w:r>
      <w:proofErr w:type="spellStart"/>
      <w:r w:rsidRPr="00A66924">
        <w:rPr>
          <w:szCs w:val="28"/>
        </w:rPr>
        <w:t>зако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нодательством</w:t>
      </w:r>
      <w:proofErr w:type="spellEnd"/>
      <w:r w:rsidRPr="00A66924">
        <w:rPr>
          <w:szCs w:val="28"/>
        </w:rPr>
        <w:t xml:space="preserve">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</w:t>
      </w:r>
    </w:p>
    <w:p w:rsidR="005533F9" w:rsidRDefault="005533F9" w:rsidP="005533F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5533F9" w:rsidRDefault="005533F9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BB6D51" w:rsidRPr="00A66924" w:rsidRDefault="00BB6D51" w:rsidP="005533F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66924">
        <w:rPr>
          <w:szCs w:val="28"/>
        </w:rPr>
        <w:t>государственная экспертиза), по осуществлению строительного контроля, не может превышать стоимость работ, указанную в плане капитального ремонта;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2" w:name="Par55"/>
      <w:bookmarkEnd w:id="12"/>
      <w:r w:rsidRPr="00A66924">
        <w:rPr>
          <w:szCs w:val="28"/>
        </w:rPr>
        <w:t>б) акты о приемке выполненных проектных работ; заверенные руководителем организации копии проектной документации, положительного заключения государственной экспертизы проектной документации, получен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ных</w:t>
      </w:r>
      <w:proofErr w:type="spellEnd"/>
      <w:r w:rsidRPr="00A66924">
        <w:rPr>
          <w:szCs w:val="28"/>
        </w:rPr>
        <w:t xml:space="preserve"> счетов, счетов-фактур за выполненные проектные работы и проведение государственной экспертизы проектной документации в случае, 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 государственная экспертиза;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в) акты о приемке выполненных работ (форма № КС-</w:t>
      </w:r>
      <w:hyperlink r:id="rId8" w:history="1">
        <w:r w:rsidRPr="00A66924">
          <w:rPr>
            <w:szCs w:val="28"/>
          </w:rPr>
          <w:t>2</w:t>
        </w:r>
      </w:hyperlink>
      <w:r w:rsidRPr="00A66924">
        <w:rPr>
          <w:szCs w:val="28"/>
        </w:rPr>
        <w:t xml:space="preserve">), справки о </w:t>
      </w:r>
      <w:proofErr w:type="spellStart"/>
      <w:r w:rsidRPr="00A66924">
        <w:rPr>
          <w:szCs w:val="28"/>
        </w:rPr>
        <w:t>стои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r w:rsidRPr="00A66924">
        <w:rPr>
          <w:szCs w:val="28"/>
        </w:rPr>
        <w:t>мости выполненных работ и затрат (форма №</w:t>
      </w:r>
      <w:hyperlink r:id="rId9" w:history="1">
        <w:r w:rsidRPr="00A66924">
          <w:rPr>
            <w:szCs w:val="28"/>
          </w:rPr>
          <w:t xml:space="preserve"> КС-3</w:t>
        </w:r>
      </w:hyperlink>
      <w:r w:rsidRPr="00A66924">
        <w:rPr>
          <w:szCs w:val="28"/>
        </w:rPr>
        <w:t>); заверенные руководителем организации копии полученных счетов, счетов-фактур за выполненные работы.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3" w:name="Par57"/>
      <w:bookmarkEnd w:id="13"/>
      <w:r w:rsidRPr="00A66924">
        <w:rPr>
          <w:szCs w:val="28"/>
        </w:rPr>
        <w:t xml:space="preserve">12. В случае выявления в ходе проведения работ по капитальному ремонту многоквартирного дома дополнительных объемов и (или) видов работ, неучтенных сметой, организация письменно уведомляет департамент о </w:t>
      </w:r>
      <w:proofErr w:type="spellStart"/>
      <w:r w:rsidRPr="00A66924">
        <w:rPr>
          <w:szCs w:val="28"/>
        </w:rPr>
        <w:t>необхо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димости</w:t>
      </w:r>
      <w:proofErr w:type="spellEnd"/>
      <w:r w:rsidRPr="00A66924">
        <w:rPr>
          <w:szCs w:val="28"/>
        </w:rPr>
        <w:t xml:space="preserve"> внесения изменений и (или) дополнений в смету (далее – уведомление).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i/>
          <w:szCs w:val="28"/>
        </w:rPr>
      </w:pPr>
      <w:r w:rsidRPr="00A66924">
        <w:rPr>
          <w:szCs w:val="28"/>
        </w:rPr>
        <w:t>В течение пяти рабочих дней со дня получения уведомления департамент совместно с организацией, подрядной организацией (если капитальный ремонт выполняется подрядной организаций) и организацией, осуществляющей строительный контроль, проводит обследование многоквартирного дома</w:t>
      </w:r>
      <w:r>
        <w:rPr>
          <w:szCs w:val="28"/>
        </w:rPr>
        <w:t xml:space="preserve">, </w:t>
      </w:r>
      <w:r w:rsidRPr="00A66924">
        <w:rPr>
          <w:szCs w:val="28"/>
        </w:rPr>
        <w:t>по результатам которого составляется акт, подписываемый представителями департамента, организации,  подрядной организации (если капитальный ремонт выполняется подрядной организаций) и организации, осуществляющей строительный контроль</w:t>
      </w:r>
      <w:r w:rsidRPr="00A66924">
        <w:rPr>
          <w:i/>
          <w:szCs w:val="28"/>
        </w:rPr>
        <w:t>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На основании акта организация составляет дефектную ведомость на дополнительные объемы и (или) виды работ, которая после утверждения руководителем организации  направляется в департамент.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Департамент в течение пяти рабочих дней со дня получения от организации дефектной ведомости вносит изменения и (или) дополнения в смету. Смета (с учетом изменений и (или) дополнений) подписывается </w:t>
      </w:r>
      <w:r w:rsidRPr="001863D2">
        <w:rPr>
          <w:szCs w:val="28"/>
        </w:rPr>
        <w:t>директором</w:t>
      </w:r>
      <w:r>
        <w:rPr>
          <w:szCs w:val="28"/>
        </w:rPr>
        <w:t xml:space="preserve"> </w:t>
      </w:r>
      <w:r w:rsidRPr="00A66924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863D2">
        <w:rPr>
          <w:szCs w:val="28"/>
        </w:rPr>
        <w:t>или заместител</w:t>
      </w:r>
      <w:r>
        <w:rPr>
          <w:szCs w:val="28"/>
        </w:rPr>
        <w:t>ем</w:t>
      </w:r>
      <w:r w:rsidRPr="001863D2">
        <w:rPr>
          <w:szCs w:val="28"/>
        </w:rPr>
        <w:t xml:space="preserve"> директора департамента – начальник</w:t>
      </w:r>
      <w:r>
        <w:rPr>
          <w:szCs w:val="28"/>
        </w:rPr>
        <w:t>ом</w:t>
      </w:r>
      <w:r w:rsidRPr="001863D2">
        <w:rPr>
          <w:szCs w:val="28"/>
        </w:rPr>
        <w:t xml:space="preserve"> управления жилищно-коммунального хозяйства и энергетики</w:t>
      </w:r>
      <w:r w:rsidRPr="00A66924">
        <w:rPr>
          <w:szCs w:val="28"/>
        </w:rPr>
        <w:t>.</w:t>
      </w:r>
    </w:p>
    <w:p w:rsidR="005533F9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В случае если внесение изменений и (или) дополнений в смету приводит к увеличению стоимости работ по капитальному ремонту общего имущества в многоквартирном доме, департамент, при наличии </w:t>
      </w:r>
      <w:r w:rsidRPr="00A66924">
        <w:rPr>
          <w:iCs/>
          <w:szCs w:val="28"/>
        </w:rPr>
        <w:t>источников финансового обеспечения,</w:t>
      </w:r>
      <w:r w:rsidRPr="00A66924">
        <w:rPr>
          <w:szCs w:val="28"/>
        </w:rPr>
        <w:t xml:space="preserve"> вносит изменения в план капитального ремонта, после чего </w:t>
      </w:r>
      <w:r>
        <w:rPr>
          <w:iCs/>
          <w:szCs w:val="28"/>
        </w:rPr>
        <w:t>Администрацией муниципального образования</w:t>
      </w:r>
      <w:r w:rsidRPr="00A66924">
        <w:rPr>
          <w:iCs/>
          <w:szCs w:val="28"/>
        </w:rPr>
        <w:t xml:space="preserve"> </w:t>
      </w:r>
      <w:r>
        <w:rPr>
          <w:iCs/>
          <w:szCs w:val="28"/>
        </w:rPr>
        <w:t>"Город</w:t>
      </w:r>
      <w:r w:rsidRPr="00A66924">
        <w:rPr>
          <w:iCs/>
          <w:szCs w:val="28"/>
        </w:rPr>
        <w:t xml:space="preserve"> Архангельск</w:t>
      </w:r>
      <w:r>
        <w:rPr>
          <w:iCs/>
          <w:szCs w:val="28"/>
        </w:rPr>
        <w:t>"</w:t>
      </w:r>
      <w:r w:rsidRPr="00A66924">
        <w:rPr>
          <w:szCs w:val="28"/>
        </w:rPr>
        <w:t xml:space="preserve"> </w:t>
      </w:r>
      <w:r w:rsidR="005533F9">
        <w:rPr>
          <w:szCs w:val="28"/>
        </w:rPr>
        <w:br/>
      </w:r>
      <w:r w:rsidRPr="00A66924">
        <w:rPr>
          <w:szCs w:val="28"/>
        </w:rPr>
        <w:t>с организацией заключается дополнительное соглашение к договору о предоставлении субсидий.</w:t>
      </w:r>
      <w:bookmarkStart w:id="14" w:name="Par60"/>
      <w:bookmarkEnd w:id="14"/>
    </w:p>
    <w:p w:rsidR="005533F9" w:rsidRDefault="005533F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BB6D51" w:rsidRDefault="005533F9" w:rsidP="005533F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5533F9" w:rsidRDefault="005533F9" w:rsidP="005533F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13. В случае</w:t>
      </w:r>
      <w:r>
        <w:rPr>
          <w:szCs w:val="28"/>
        </w:rPr>
        <w:t xml:space="preserve"> </w:t>
      </w:r>
      <w:r w:rsidRPr="00A66924">
        <w:rPr>
          <w:szCs w:val="28"/>
        </w:rPr>
        <w:t xml:space="preserve"> если после разработки проектной документации и проведения государственной экспертизы такой проектной документации изменилась предполагаемая (предельная) сметная стоимость капитального ремонта, организация письменно уведомляет об этом департамент с приложением заверенной руководителем организации копии проектной документации.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Департамент, при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 xml:space="preserve">наличии </w:t>
      </w:r>
      <w:r w:rsidRPr="00A66924">
        <w:rPr>
          <w:iCs/>
          <w:szCs w:val="28"/>
        </w:rPr>
        <w:t>источников финансового обеспечения,</w:t>
      </w:r>
      <w:r w:rsidRPr="00A66924">
        <w:rPr>
          <w:szCs w:val="28"/>
        </w:rPr>
        <w:t xml:space="preserve"> вносит изменения в план капитального ремонта, после чего </w:t>
      </w:r>
      <w:r>
        <w:rPr>
          <w:szCs w:val="28"/>
        </w:rPr>
        <w:t>Администрацией муниципального образования</w:t>
      </w:r>
      <w:r w:rsidRPr="00A66924">
        <w:rPr>
          <w:szCs w:val="28"/>
        </w:rPr>
        <w:t xml:space="preserve"> </w:t>
      </w:r>
      <w:r>
        <w:rPr>
          <w:szCs w:val="28"/>
        </w:rPr>
        <w:t>"Г</w:t>
      </w:r>
      <w:r w:rsidRPr="00A66924">
        <w:rPr>
          <w:szCs w:val="28"/>
        </w:rPr>
        <w:t>ород Архангельск</w:t>
      </w:r>
      <w:r>
        <w:rPr>
          <w:szCs w:val="28"/>
        </w:rPr>
        <w:t>"</w:t>
      </w:r>
      <w:r w:rsidRPr="00A66924">
        <w:rPr>
          <w:szCs w:val="28"/>
        </w:rPr>
        <w:t xml:space="preserve"> с организацией заключается дополнительное соглашение к договору о предоставлении субсидий.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14. Организации для выплаты аванса на проведение работ по капиталь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r w:rsidRPr="00A66924">
        <w:rPr>
          <w:szCs w:val="28"/>
        </w:rPr>
        <w:t>ному ремонту общего имущества в многоквартирном доме может предоставляться субсидия в размере не более двадцати процентов от стоимости работ по капитальному ремонту без учета затрат на разработку проектной документации, проведение государственной экспертизы такой документации и осуществление строительного контроля. При этом в случае выполнения работ по капитальному ремонту подрядной организацией договор подряда на выполнение работ по капитальному ремонту должен содержать условие об авансовом платеже.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Заявку на получение субсидии для выплаты аванса и документы, указанные в </w:t>
      </w:r>
      <w:hyperlink w:anchor="Par50" w:history="1">
        <w:r w:rsidRPr="00A66924">
          <w:rPr>
            <w:szCs w:val="28"/>
          </w:rPr>
          <w:t>подпунктах "а"</w:t>
        </w:r>
      </w:hyperlink>
      <w:r w:rsidRPr="00A66924">
        <w:rPr>
          <w:szCs w:val="28"/>
        </w:rPr>
        <w:t xml:space="preserve"> и "б" пункта 11 настоящих Правил, организация направляет в департамент.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15. Департамент в течение пятнадцати рабочих дней со дня получения от организации документов, указанных в </w:t>
      </w:r>
      <w:hyperlink w:anchor="Par49" w:history="1">
        <w:r w:rsidRPr="00A66924">
          <w:rPr>
            <w:szCs w:val="28"/>
          </w:rPr>
          <w:t>пунктах 11</w:t>
        </w:r>
      </w:hyperlink>
      <w:r w:rsidRPr="00A66924">
        <w:rPr>
          <w:szCs w:val="28"/>
        </w:rPr>
        <w:t xml:space="preserve"> или 14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>настоящих Правил, проверяет их.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При наличии замечаний департамент возвращает полученные документы организации на доработку с указанием причин возврата.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Организация в течение пяти рабочих дней со дня получения документов устраняет допущенные нарушения и представляет их в департамент. При отсутствии замечаний </w:t>
      </w:r>
      <w:r w:rsidRPr="001863D2">
        <w:rPr>
          <w:szCs w:val="28"/>
        </w:rPr>
        <w:t>директор</w:t>
      </w:r>
      <w:r>
        <w:rPr>
          <w:szCs w:val="28"/>
        </w:rPr>
        <w:t xml:space="preserve"> </w:t>
      </w:r>
      <w:r w:rsidRPr="00A66924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863D2">
        <w:rPr>
          <w:szCs w:val="28"/>
        </w:rPr>
        <w:t>или заместител</w:t>
      </w:r>
      <w:r>
        <w:rPr>
          <w:szCs w:val="28"/>
        </w:rPr>
        <w:t>ь</w:t>
      </w:r>
      <w:r w:rsidRPr="001863D2">
        <w:rPr>
          <w:szCs w:val="28"/>
        </w:rPr>
        <w:t xml:space="preserve"> директора департамента – начальник управления жилищно-коммунального хозяйства и энергетики</w:t>
      </w:r>
      <w:r w:rsidRPr="00A66924">
        <w:rPr>
          <w:szCs w:val="28"/>
        </w:rPr>
        <w:t xml:space="preserve"> согласовывает справку о стоимости выполненных работ и затрат (форма №</w:t>
      </w:r>
      <w:hyperlink r:id="rId10" w:history="1">
        <w:r w:rsidRPr="00A66924">
          <w:rPr>
            <w:szCs w:val="28"/>
          </w:rPr>
          <w:t xml:space="preserve"> КС-3</w:t>
        </w:r>
      </w:hyperlink>
      <w:r w:rsidRPr="00A66924">
        <w:rPr>
          <w:szCs w:val="28"/>
        </w:rPr>
        <w:t>)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>или заявку на получение субсидии для выплаты аванса.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Заявка на получение субсидии для выплаты аванса не подлежит согласованию, если организация находится в стадии ликвидации, банкротства. В этом случае департамент вносит изменения в план капитального ремонта, после чего </w:t>
      </w:r>
      <w:r>
        <w:rPr>
          <w:szCs w:val="28"/>
        </w:rPr>
        <w:t>Администрацией муниципального образования</w:t>
      </w:r>
      <w:r w:rsidRPr="00A66924">
        <w:rPr>
          <w:szCs w:val="28"/>
        </w:rPr>
        <w:t xml:space="preserve"> </w:t>
      </w:r>
      <w:r>
        <w:rPr>
          <w:szCs w:val="28"/>
        </w:rPr>
        <w:t>"Г</w:t>
      </w:r>
      <w:r w:rsidRPr="00A66924">
        <w:rPr>
          <w:szCs w:val="28"/>
        </w:rPr>
        <w:t>ород Архангельск</w:t>
      </w:r>
      <w:r>
        <w:rPr>
          <w:szCs w:val="28"/>
        </w:rPr>
        <w:t>"</w:t>
      </w:r>
      <w:r w:rsidRPr="00A66924">
        <w:rPr>
          <w:szCs w:val="28"/>
        </w:rPr>
        <w:t xml:space="preserve"> с организацией расторгается договор о предоставлении субсидий.</w:t>
      </w:r>
    </w:p>
    <w:p w:rsidR="005533F9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  <w:sectPr w:rsidR="005533F9" w:rsidSect="00C73477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A66924">
        <w:rPr>
          <w:szCs w:val="28"/>
        </w:rPr>
        <w:t xml:space="preserve">Департамент в течение двух рабочих дней со дня согласования справки </w:t>
      </w:r>
      <w:r w:rsidR="005533F9">
        <w:rPr>
          <w:szCs w:val="28"/>
        </w:rPr>
        <w:br/>
      </w:r>
      <w:r w:rsidRPr="00A66924">
        <w:rPr>
          <w:szCs w:val="28"/>
        </w:rPr>
        <w:t>о стоимости выполненных работ и затрат (форма №</w:t>
      </w:r>
      <w:hyperlink r:id="rId11" w:history="1">
        <w:r w:rsidRPr="00A66924">
          <w:rPr>
            <w:szCs w:val="28"/>
          </w:rPr>
          <w:t xml:space="preserve"> КС-3</w:t>
        </w:r>
      </w:hyperlink>
      <w:r w:rsidRPr="00A66924">
        <w:rPr>
          <w:szCs w:val="28"/>
        </w:rPr>
        <w:t>)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>или заявки на получение субсидии для выплаты аванса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 xml:space="preserve">формирует платежное поручение и направляет их и иные документы, указанные в пунктах 11 или </w:t>
      </w:r>
      <w:r>
        <w:rPr>
          <w:szCs w:val="28"/>
        </w:rPr>
        <w:t xml:space="preserve">14 </w:t>
      </w:r>
      <w:r w:rsidRPr="00A66924">
        <w:rPr>
          <w:szCs w:val="28"/>
        </w:rPr>
        <w:t>настоящих</w:t>
      </w:r>
    </w:p>
    <w:p w:rsidR="005533F9" w:rsidRDefault="005533F9" w:rsidP="005533F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bookmarkStart w:id="15" w:name="_GoBack"/>
      <w:bookmarkEnd w:id="15"/>
      <w:r>
        <w:rPr>
          <w:szCs w:val="28"/>
        </w:rPr>
        <w:lastRenderedPageBreak/>
        <w:t>8</w:t>
      </w:r>
    </w:p>
    <w:p w:rsidR="005533F9" w:rsidRDefault="005533F9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BB6D51" w:rsidRPr="00A66924" w:rsidRDefault="00BB6D51" w:rsidP="005533F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66924">
        <w:rPr>
          <w:szCs w:val="28"/>
        </w:rPr>
        <w:t>Правил</w:t>
      </w:r>
      <w:r w:rsidRPr="00A66924">
        <w:rPr>
          <w:i/>
          <w:szCs w:val="28"/>
        </w:rPr>
        <w:t>,</w:t>
      </w:r>
      <w:r w:rsidRPr="00A66924">
        <w:rPr>
          <w:szCs w:val="28"/>
        </w:rPr>
        <w:t xml:space="preserve"> в департамент финансов </w:t>
      </w:r>
      <w:r>
        <w:rPr>
          <w:szCs w:val="28"/>
        </w:rPr>
        <w:t>Администрации муниципального образования</w:t>
      </w:r>
      <w:r w:rsidRPr="00A66924">
        <w:rPr>
          <w:szCs w:val="28"/>
        </w:rPr>
        <w:t xml:space="preserve"> </w:t>
      </w:r>
      <w:r>
        <w:rPr>
          <w:szCs w:val="28"/>
        </w:rPr>
        <w:t>"Г</w:t>
      </w:r>
      <w:r w:rsidRPr="00A66924">
        <w:rPr>
          <w:szCs w:val="28"/>
        </w:rPr>
        <w:t>ород Архангельск</w:t>
      </w:r>
      <w:r>
        <w:rPr>
          <w:szCs w:val="28"/>
        </w:rPr>
        <w:t>"</w:t>
      </w:r>
      <w:r w:rsidRPr="00A66924">
        <w:rPr>
          <w:szCs w:val="28"/>
        </w:rPr>
        <w:t xml:space="preserve"> (далее – департамент финансов).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>16.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организации в кредитной организации.</w:t>
      </w:r>
    </w:p>
    <w:p w:rsidR="00BB6D51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17. Организация представляет документы, указанные в </w:t>
      </w:r>
      <w:hyperlink w:anchor="Par49" w:history="1">
        <w:r w:rsidRPr="00A66924">
          <w:rPr>
            <w:szCs w:val="28"/>
          </w:rPr>
          <w:t>пункте 11</w:t>
        </w:r>
      </w:hyperlink>
      <w:r w:rsidRPr="00A66924">
        <w:rPr>
          <w:szCs w:val="28"/>
        </w:rPr>
        <w:t xml:space="preserve"> настоя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щих</w:t>
      </w:r>
      <w:proofErr w:type="spellEnd"/>
      <w:r w:rsidRPr="00A66924">
        <w:rPr>
          <w:szCs w:val="28"/>
        </w:rPr>
        <w:t xml:space="preserve"> Правил, не позднее </w:t>
      </w:r>
      <w:r>
        <w:rPr>
          <w:szCs w:val="28"/>
        </w:rPr>
        <w:t>0</w:t>
      </w:r>
      <w:r w:rsidRPr="00A66924">
        <w:rPr>
          <w:szCs w:val="28"/>
        </w:rPr>
        <w:t>1 декабря 201</w:t>
      </w:r>
      <w:r>
        <w:rPr>
          <w:szCs w:val="28"/>
        </w:rPr>
        <w:t>6</w:t>
      </w:r>
      <w:r w:rsidRPr="00A66924">
        <w:rPr>
          <w:szCs w:val="28"/>
        </w:rPr>
        <w:t xml:space="preserve"> года.</w:t>
      </w:r>
    </w:p>
    <w:p w:rsidR="00BB6D51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В случае непредставления организацией до </w:t>
      </w:r>
      <w:r>
        <w:rPr>
          <w:szCs w:val="28"/>
        </w:rPr>
        <w:t>01</w:t>
      </w:r>
      <w:r w:rsidRPr="00A66924">
        <w:rPr>
          <w:szCs w:val="28"/>
        </w:rPr>
        <w:t xml:space="preserve"> декабря 201</w:t>
      </w:r>
      <w:r>
        <w:rPr>
          <w:szCs w:val="28"/>
        </w:rPr>
        <w:t>6</w:t>
      </w:r>
      <w:r w:rsidRPr="00A66924">
        <w:rPr>
          <w:szCs w:val="28"/>
        </w:rPr>
        <w:t xml:space="preserve"> года </w:t>
      </w:r>
      <w:proofErr w:type="spellStart"/>
      <w:r w:rsidRPr="00A66924">
        <w:rPr>
          <w:szCs w:val="28"/>
        </w:rPr>
        <w:t>докумен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тов</w:t>
      </w:r>
      <w:proofErr w:type="spellEnd"/>
      <w:r w:rsidRPr="00A66924">
        <w:rPr>
          <w:szCs w:val="28"/>
        </w:rPr>
        <w:t>, указанных в пункте 11 настоящих Правил, субсидия организации не предоставляется. Субсидия, полученная организацией для выплаты аванса на проведение работ по капитальному ремонту общего имущества в</w:t>
      </w:r>
      <w:r w:rsidRPr="003627DA">
        <w:rPr>
          <w:szCs w:val="28"/>
        </w:rPr>
        <w:t xml:space="preserve"> </w:t>
      </w:r>
      <w:r>
        <w:rPr>
          <w:szCs w:val="28"/>
        </w:rPr>
        <w:t>м</w:t>
      </w:r>
      <w:r w:rsidRPr="00A66924">
        <w:rPr>
          <w:szCs w:val="28"/>
        </w:rPr>
        <w:t>ного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r w:rsidRPr="00A66924">
        <w:rPr>
          <w:szCs w:val="28"/>
        </w:rPr>
        <w:t>квартирном</w:t>
      </w:r>
      <w:r>
        <w:rPr>
          <w:szCs w:val="28"/>
        </w:rPr>
        <w:t xml:space="preserve"> </w:t>
      </w:r>
      <w:r w:rsidRPr="00A66924">
        <w:rPr>
          <w:szCs w:val="28"/>
        </w:rPr>
        <w:t>доме, подлежит возврату в городской бюджет в срок, установлен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ный</w:t>
      </w:r>
      <w:proofErr w:type="spellEnd"/>
      <w:r w:rsidRPr="00A66924">
        <w:rPr>
          <w:szCs w:val="28"/>
        </w:rPr>
        <w:t xml:space="preserve"> департаментом, но не позднее </w:t>
      </w:r>
      <w:r>
        <w:rPr>
          <w:szCs w:val="28"/>
        </w:rPr>
        <w:t>09</w:t>
      </w:r>
      <w:r w:rsidRPr="00A66924">
        <w:rPr>
          <w:szCs w:val="28"/>
        </w:rPr>
        <w:t xml:space="preserve"> декабря 201</w:t>
      </w:r>
      <w:r>
        <w:rPr>
          <w:szCs w:val="28"/>
        </w:rPr>
        <w:t>6</w:t>
      </w:r>
      <w:r w:rsidRPr="00A66924">
        <w:rPr>
          <w:szCs w:val="28"/>
        </w:rPr>
        <w:t xml:space="preserve"> года. Требование о возврате полученной субсидии направляется организации департаментом.</w:t>
      </w:r>
      <w:bookmarkStart w:id="16" w:name="Par71"/>
      <w:bookmarkEnd w:id="16"/>
    </w:p>
    <w:p w:rsidR="00BB6D51" w:rsidRPr="00A66924" w:rsidRDefault="00BB6D51" w:rsidP="00CA1017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 w:rsidRPr="00A66924">
        <w:rPr>
          <w:szCs w:val="28"/>
        </w:rPr>
        <w:t>18. Контролирующие органы проводят проверки</w:t>
      </w:r>
      <w:r w:rsidRPr="00A66924">
        <w:rPr>
          <w:i/>
          <w:szCs w:val="28"/>
        </w:rPr>
        <w:t xml:space="preserve"> </w:t>
      </w:r>
      <w:r w:rsidRPr="00A66924">
        <w:rPr>
          <w:szCs w:val="28"/>
        </w:rPr>
        <w:t xml:space="preserve">соблюдения </w:t>
      </w:r>
      <w:proofErr w:type="spellStart"/>
      <w:r w:rsidRPr="00A66924">
        <w:rPr>
          <w:szCs w:val="28"/>
        </w:rPr>
        <w:t>органи</w:t>
      </w:r>
      <w:proofErr w:type="spellEnd"/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зациями</w:t>
      </w:r>
      <w:proofErr w:type="spellEnd"/>
      <w:r w:rsidRPr="00A66924">
        <w:rPr>
          <w:szCs w:val="28"/>
        </w:rPr>
        <w:t xml:space="preserve"> условий, целей и порядка предоставления субсидий.</w:t>
      </w:r>
    </w:p>
    <w:p w:rsidR="00BB6D51" w:rsidRPr="00A66924" w:rsidRDefault="00BB6D51" w:rsidP="00CA101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66924">
        <w:rPr>
          <w:szCs w:val="28"/>
        </w:rPr>
        <w:t xml:space="preserve">В случае установления по результатам проверок нарушения условий предоставления субсидий, установленных пунктом 5 настоящих Правил, </w:t>
      </w:r>
      <w:r w:rsidRPr="00A66924">
        <w:rPr>
          <w:szCs w:val="28"/>
        </w:rPr>
        <w:br/>
        <w:t>в том числе фактов нецелевого использования субсидии, представления документов, содержащих недостоверные сведения, включая выявление завышения объемов и стоимости работ, предоставленные субсидии подлежат возврату организацией в городской бюджет в срок, указанный контроли</w:t>
      </w:r>
      <w:r w:rsidR="005533F9">
        <w:rPr>
          <w:szCs w:val="28"/>
        </w:rPr>
        <w:t>-</w:t>
      </w:r>
      <w:r w:rsidR="005533F9">
        <w:rPr>
          <w:szCs w:val="28"/>
        </w:rPr>
        <w:br/>
      </w:r>
      <w:proofErr w:type="spellStart"/>
      <w:r w:rsidRPr="00A66924">
        <w:rPr>
          <w:szCs w:val="28"/>
        </w:rPr>
        <w:t>рующими</w:t>
      </w:r>
      <w:proofErr w:type="spellEnd"/>
      <w:r w:rsidRPr="00A66924">
        <w:rPr>
          <w:szCs w:val="28"/>
        </w:rPr>
        <w:t xml:space="preserve"> органами.</w:t>
      </w: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szCs w:val="28"/>
        </w:rPr>
      </w:pPr>
    </w:p>
    <w:p w:rsidR="00BB6D51" w:rsidRPr="00A66924" w:rsidRDefault="00BB6D51" w:rsidP="00BB6D51">
      <w:pPr>
        <w:autoSpaceDE w:val="0"/>
        <w:autoSpaceDN w:val="0"/>
        <w:adjustRightInd w:val="0"/>
        <w:jc w:val="center"/>
        <w:rPr>
          <w:szCs w:val="28"/>
        </w:rPr>
      </w:pPr>
    </w:p>
    <w:p w:rsidR="00BB6D51" w:rsidRPr="00A66924" w:rsidRDefault="00BB6D51" w:rsidP="00BB6D51">
      <w:pPr>
        <w:autoSpaceDE w:val="0"/>
        <w:autoSpaceDN w:val="0"/>
        <w:adjustRightInd w:val="0"/>
        <w:jc w:val="center"/>
      </w:pPr>
      <w:r w:rsidRPr="00A66924">
        <w:rPr>
          <w:szCs w:val="28"/>
        </w:rPr>
        <w:t>___________</w:t>
      </w:r>
    </w:p>
    <w:p w:rsidR="00BB6D51" w:rsidRPr="00F438A2" w:rsidRDefault="00BB6D51" w:rsidP="00BB6D51"/>
    <w:p w:rsidR="00570BF9" w:rsidRDefault="00570BF9"/>
    <w:sectPr w:rsidR="00570BF9" w:rsidSect="00C73477">
      <w:pgSz w:w="11906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83" w:rsidRDefault="000B2083" w:rsidP="00CA1017">
      <w:r>
        <w:separator/>
      </w:r>
    </w:p>
  </w:endnote>
  <w:endnote w:type="continuationSeparator" w:id="0">
    <w:p w:rsidR="000B2083" w:rsidRDefault="000B2083" w:rsidP="00C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83" w:rsidRDefault="000B2083" w:rsidP="00CA1017">
      <w:r>
        <w:separator/>
      </w:r>
    </w:p>
  </w:footnote>
  <w:footnote w:type="continuationSeparator" w:id="0">
    <w:p w:rsidR="000B2083" w:rsidRDefault="000B2083" w:rsidP="00CA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893501"/>
      <w:docPartObj>
        <w:docPartGallery w:val="Page Numbers (Top of Page)"/>
        <w:docPartUnique/>
      </w:docPartObj>
    </w:sdtPr>
    <w:sdtEndPr/>
    <w:sdtContent>
      <w:p w:rsidR="00CA1017" w:rsidRDefault="00CA101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8B52E8" w:rsidRPr="006B031F" w:rsidRDefault="000B2083">
        <w:pPr>
          <w:pStyle w:val="a4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DE"/>
    <w:rsid w:val="000040B6"/>
    <w:rsid w:val="000B2083"/>
    <w:rsid w:val="000B3939"/>
    <w:rsid w:val="000F0DFA"/>
    <w:rsid w:val="00166FDF"/>
    <w:rsid w:val="00221EE5"/>
    <w:rsid w:val="003178B3"/>
    <w:rsid w:val="003F42FB"/>
    <w:rsid w:val="005533F9"/>
    <w:rsid w:val="00560159"/>
    <w:rsid w:val="00570BF9"/>
    <w:rsid w:val="00594965"/>
    <w:rsid w:val="00694A63"/>
    <w:rsid w:val="006C15B0"/>
    <w:rsid w:val="006D447E"/>
    <w:rsid w:val="006E275E"/>
    <w:rsid w:val="00746CFF"/>
    <w:rsid w:val="008305EA"/>
    <w:rsid w:val="00835CF3"/>
    <w:rsid w:val="00850E74"/>
    <w:rsid w:val="008E0D87"/>
    <w:rsid w:val="009552EA"/>
    <w:rsid w:val="009621CA"/>
    <w:rsid w:val="009E34A9"/>
    <w:rsid w:val="00A67CEE"/>
    <w:rsid w:val="00BB5891"/>
    <w:rsid w:val="00BB6D51"/>
    <w:rsid w:val="00C10EDE"/>
    <w:rsid w:val="00C7335B"/>
    <w:rsid w:val="00C73AB7"/>
    <w:rsid w:val="00C87104"/>
    <w:rsid w:val="00CA1017"/>
    <w:rsid w:val="00D16156"/>
    <w:rsid w:val="00D50B63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E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6D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B6D51"/>
  </w:style>
  <w:style w:type="paragraph" w:styleId="a6">
    <w:name w:val="footer"/>
    <w:basedOn w:val="a"/>
    <w:link w:val="a7"/>
    <w:uiPriority w:val="99"/>
    <w:unhideWhenUsed/>
    <w:rsid w:val="00CA10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71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1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E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6D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B6D51"/>
  </w:style>
  <w:style w:type="paragraph" w:styleId="a6">
    <w:name w:val="footer"/>
    <w:basedOn w:val="a"/>
    <w:link w:val="a7"/>
    <w:uiPriority w:val="99"/>
    <w:unhideWhenUsed/>
    <w:rsid w:val="00CA10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71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1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11B941A79423CFEE4F922E39DF3C072C74BEDCF0650A59F0CEFE1B6A4D20FC3FFC277F15DDFx3s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311B941A79423CFEE4F922E39DF3C072C74BEDCF0650A59F0CEFE1B6A4D20FC3FFC277F15DDFx3s7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B311B941A79423CFEE4F922E39DF3C072C74BEDCF0650A59F0CEFE1B6A4D20FC3FFC277F15DDFx3s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311B941A79423CFEE4F922E39DF3C072C74BEDCF0650A59F0CEFE1B6A4D20FC3FFC277F15DDFx3s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2016-02-02T06:52:00Z</cp:lastPrinted>
  <dcterms:created xsi:type="dcterms:W3CDTF">2016-02-03T07:06:00Z</dcterms:created>
  <dcterms:modified xsi:type="dcterms:W3CDTF">2016-02-03T13:31:00Z</dcterms:modified>
</cp:coreProperties>
</file>