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C" w:rsidRPr="003F64FE" w:rsidRDefault="00E326BC" w:rsidP="00E326BC">
      <w:pPr>
        <w:widowControl w:val="0"/>
        <w:autoSpaceDE w:val="0"/>
        <w:autoSpaceDN w:val="0"/>
        <w:adjustRightInd w:val="0"/>
        <w:ind w:left="6237"/>
        <w:outlineLvl w:val="0"/>
        <w:rPr>
          <w:b/>
        </w:rPr>
      </w:pPr>
      <w:bookmarkStart w:id="0" w:name="_GoBack"/>
      <w:bookmarkEnd w:id="0"/>
      <w:r w:rsidRPr="003F64FE">
        <w:rPr>
          <w:b/>
        </w:rPr>
        <w:t xml:space="preserve">Приложение 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left="6237"/>
        <w:outlineLvl w:val="0"/>
      </w:pPr>
      <w:r w:rsidRPr="003F64FE">
        <w:t>к постановлению мэрии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left="6237"/>
      </w:pPr>
      <w:r w:rsidRPr="003F64FE">
        <w:t>города Архангельска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left="6237"/>
      </w:pPr>
      <w:r w:rsidRPr="003F64FE">
        <w:t xml:space="preserve">от </w:t>
      </w:r>
      <w:r w:rsidR="002426D9">
        <w:t>31.10.2014 № 913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"</w:t>
      </w:r>
      <w:r w:rsidRPr="003F64FE">
        <w:rPr>
          <w:b/>
          <w:bCs/>
        </w:rPr>
        <w:t>ПОЛОЖЕНИЕ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F64FE">
        <w:rPr>
          <w:b/>
          <w:bCs/>
        </w:rPr>
        <w:t>о территориальной психолого-медико-педагогической комиссии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F64FE">
        <w:rPr>
          <w:b/>
          <w:bCs/>
        </w:rPr>
        <w:t>муниципального образования "Город Архангельск"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36"/>
      <w:bookmarkEnd w:id="2"/>
      <w:r w:rsidRPr="003F64FE">
        <w:rPr>
          <w:b/>
        </w:rPr>
        <w:t>1. Общие положения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67"/>
        <w:jc w:val="both"/>
      </w:pPr>
      <w:r w:rsidRPr="003F64FE">
        <w:t xml:space="preserve">1. Настоящее Положение разработано в соответствии с </w:t>
      </w:r>
      <w:hyperlink r:id="rId5" w:history="1">
        <w:r w:rsidRPr="003F64FE">
          <w:t>частью 5 статьи 42</w:t>
        </w:r>
      </w:hyperlink>
      <w:r w:rsidRPr="003F64FE">
        <w:t xml:space="preserve"> Федерального закона от 29.12.2012 </w:t>
      </w:r>
      <w:r>
        <w:t>№</w:t>
      </w:r>
      <w:r w:rsidRPr="003F64FE">
        <w:t xml:space="preserve"> 273-ФЗ "Об образовании в Российской Федерации", Федеральным </w:t>
      </w:r>
      <w:hyperlink r:id="rId6" w:history="1">
        <w:r w:rsidRPr="003F64FE">
          <w:t>законом</w:t>
        </w:r>
      </w:hyperlink>
      <w:r w:rsidRPr="003F64FE">
        <w:t xml:space="preserve"> от 24.06.1999 </w:t>
      </w:r>
      <w:r>
        <w:t>№</w:t>
      </w:r>
      <w:r w:rsidRPr="003F64FE">
        <w:t xml:space="preserve"> 120-ФЗ "Об основах системы профилактики безнадзорности и правонарушений</w:t>
      </w:r>
      <w:r>
        <w:t xml:space="preserve"> </w:t>
      </w:r>
      <w:proofErr w:type="spellStart"/>
      <w:r w:rsidRPr="003F64FE">
        <w:t>несовершен</w:t>
      </w:r>
      <w:r>
        <w:t>-</w:t>
      </w:r>
      <w:r w:rsidRPr="003F64FE">
        <w:t>нолетних</w:t>
      </w:r>
      <w:proofErr w:type="spellEnd"/>
      <w:r w:rsidRPr="003F64FE">
        <w:t xml:space="preserve">", Положением о психолого-медико-педагогической комиссии, утвержденным </w:t>
      </w:r>
      <w:hyperlink r:id="rId7" w:history="1">
        <w:r w:rsidRPr="003F64FE">
          <w:t>приказом</w:t>
        </w:r>
      </w:hyperlink>
      <w:r w:rsidRPr="003F64FE">
        <w:t xml:space="preserve"> Министерства образования и науки Российской Федерации от 20.09.2013 </w:t>
      </w:r>
      <w:r>
        <w:t>№</w:t>
      </w:r>
      <w:r w:rsidRPr="003F64FE">
        <w:t xml:space="preserve"> 1082,  и определяет порядок создания и функционирования территориальной психолого-медико-педагогической комиссии муниципального образования "Город Архангельск" (далее - ПМПК).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2. Целью деятельности ПМПК является своевременного выявления детей </w:t>
      </w:r>
      <w:r>
        <w:br/>
      </w:r>
      <w:r w:rsidRPr="003F64FE">
        <w:t xml:space="preserve">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</w:t>
      </w:r>
      <w:proofErr w:type="spellStart"/>
      <w:r w:rsidRPr="003F64FE">
        <w:t>резуль</w:t>
      </w:r>
      <w:proofErr w:type="spellEnd"/>
      <w:r>
        <w:t>-</w:t>
      </w:r>
      <w:r w:rsidRPr="003F64FE">
        <w:t>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3. Организационное и методическое сопровождение деятельности ПМПК осуществляет департамент образования мэрии города Архангельска.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4. Информация о проведении обследования детей в ПМПК, результаты обследования, а также иная информация, связанная с обследованием детей в ПМПК,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5. Создание условий для работы ПМПК, в том числе обеспечение необходимыми помещениями, оборудованием, компьютерной техникой и оргтехникой, осуществляет муниципальное бюджетное учреждение муници</w:t>
      </w:r>
      <w:r>
        <w:t>-</w:t>
      </w:r>
      <w:r w:rsidRPr="003F64FE">
        <w:t>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3F64FE">
        <w:t>Леда</w:t>
      </w:r>
      <w:proofErr w:type="spellEnd"/>
      <w:r w:rsidRPr="003F64FE">
        <w:t>".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6. ПМПК имеет печать и бланки со своим наименованием.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44"/>
      <w:bookmarkEnd w:id="3"/>
    </w:p>
    <w:p w:rsidR="00E326BC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326BC" w:rsidRDefault="00E326BC" w:rsidP="00E326BC">
      <w:pPr>
        <w:widowControl w:val="0"/>
        <w:autoSpaceDE w:val="0"/>
        <w:autoSpaceDN w:val="0"/>
        <w:adjustRightInd w:val="0"/>
        <w:jc w:val="center"/>
        <w:outlineLvl w:val="1"/>
      </w:pPr>
      <w:r w:rsidRPr="00E326BC">
        <w:lastRenderedPageBreak/>
        <w:t>2</w:t>
      </w:r>
    </w:p>
    <w:p w:rsidR="00E326BC" w:rsidRPr="00E326BC" w:rsidRDefault="00E326BC" w:rsidP="00E326BC">
      <w:pPr>
        <w:widowControl w:val="0"/>
        <w:autoSpaceDE w:val="0"/>
        <w:autoSpaceDN w:val="0"/>
        <w:adjustRightInd w:val="0"/>
        <w:jc w:val="center"/>
        <w:outlineLvl w:val="1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FE">
        <w:rPr>
          <w:b/>
        </w:rPr>
        <w:t>2. Основные направления деятельности и права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4FE">
        <w:rPr>
          <w:b/>
        </w:rPr>
        <w:t>территориальной психолого-медико-педагогической комиссии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4FE">
        <w:rPr>
          <w:b/>
        </w:rPr>
        <w:t>муниципального образования "Город Архангельск"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7. ПМПК проводит обследование детей в возрасте от 0 до 18 лет и от 18 лет и старше до окончания учащимися муниципальных образовательных учреждений муниципального образования "Город Архангельск" (далее – образовательные учреждения). 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8. ПМПК разрабатывает по результатам обследования рекомендации по оказанию детям психолого-медико-педагогической помощи и организации их обучения и воспитания, подтверждение, уточнение или изменение ранее данных ПМПК рекомендаций.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9. ПМПК оказывает консультативную помощь родителям </w:t>
      </w:r>
      <w:hyperlink r:id="rId8" w:history="1">
        <w:r w:rsidRPr="003F64FE">
          <w:t>(законным представителям)</w:t>
        </w:r>
      </w:hyperlink>
      <w:r w:rsidRPr="003F64FE">
        <w:t xml:space="preserve"> детей, работникам образовательных организаций, </w:t>
      </w:r>
      <w:proofErr w:type="spellStart"/>
      <w:r w:rsidRPr="003F64FE">
        <w:t>органи</w:t>
      </w:r>
      <w:r>
        <w:t>-</w:t>
      </w:r>
      <w:r w:rsidRPr="003F64FE">
        <w:t>заций</w:t>
      </w:r>
      <w:proofErr w:type="spellEnd"/>
      <w:r w:rsidRPr="003F64FE">
        <w:t xml:space="preserve">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3F64FE">
        <w:t>девиантным</w:t>
      </w:r>
      <w:proofErr w:type="spellEnd"/>
      <w:r w:rsidRPr="003F64FE">
        <w:t xml:space="preserve"> (общественно опасным) поведением.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10. ПМПК оказывает федеральным учреждениям медико-социальной экспертизы содействие в разработке индивидуальной программы реабилитации ребенка-инвалида.</w:t>
      </w:r>
    </w:p>
    <w:p w:rsidR="00E326BC" w:rsidRPr="003F64FE" w:rsidRDefault="00E326BC" w:rsidP="00E326BC">
      <w:pPr>
        <w:autoSpaceDE w:val="0"/>
        <w:autoSpaceDN w:val="0"/>
        <w:adjustRightInd w:val="0"/>
        <w:ind w:firstLine="540"/>
        <w:jc w:val="both"/>
      </w:pPr>
      <w:r w:rsidRPr="003F64FE">
        <w:t>11. ПМПК осуществляет учет данных о детях с ограниченными возможностями здоровья, проживающих на территории муниципального образования "Город Архангельск".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12. ПМПК координирует деятельность, оказывает методическую и </w:t>
      </w:r>
      <w:proofErr w:type="spellStart"/>
      <w:r w:rsidRPr="003F64FE">
        <w:t>практи</w:t>
      </w:r>
      <w:r>
        <w:t>-</w:t>
      </w:r>
      <w:r w:rsidRPr="003F64FE">
        <w:t>ческую</w:t>
      </w:r>
      <w:proofErr w:type="spellEnd"/>
      <w:r w:rsidRPr="003F64FE">
        <w:t xml:space="preserve"> помощь психолого-медико-педагогическим консилиумам (</w:t>
      </w:r>
      <w:proofErr w:type="spellStart"/>
      <w:r w:rsidRPr="003F64FE">
        <w:t>ПМПк</w:t>
      </w:r>
      <w:proofErr w:type="spellEnd"/>
      <w:r w:rsidRPr="003F64FE">
        <w:t>) образовательных учреждений.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13. ПМПК участвует в организации информационно-просветительской работы, направленной на повышение психолого-педагогической и медико-социальной культуры родителей (законных представителей) детей, педагогов и специалистов образовательных учреждений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54"/>
      <w:bookmarkEnd w:id="4"/>
      <w:r w:rsidRPr="003F64FE">
        <w:rPr>
          <w:b/>
        </w:rPr>
        <w:t>3. Организация деятельности территориальной</w:t>
      </w:r>
      <w:r>
        <w:rPr>
          <w:b/>
        </w:rPr>
        <w:t xml:space="preserve"> </w:t>
      </w:r>
      <w:r w:rsidRPr="003F64FE">
        <w:rPr>
          <w:b/>
        </w:rPr>
        <w:t>психолого-медико-педагогической комиссии муниципального</w:t>
      </w:r>
      <w:r>
        <w:rPr>
          <w:b/>
        </w:rPr>
        <w:t xml:space="preserve"> </w:t>
      </w:r>
      <w:r w:rsidRPr="003F64FE">
        <w:rPr>
          <w:b/>
        </w:rPr>
        <w:t xml:space="preserve">образования 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FE">
        <w:rPr>
          <w:b/>
        </w:rPr>
        <w:t>"Город Архангельск"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1</w:t>
      </w:r>
      <w:r w:rsidRPr="00E326BC">
        <w:t>4</w:t>
      </w:r>
      <w:r w:rsidRPr="003F64FE">
        <w:t>. ПМПК ведется следующая документация: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журнал записи детей на обследование;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журнал учета детей, прошедших обследование;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карта ребенка, прошедшего обследование;</w:t>
      </w:r>
    </w:p>
    <w:p w:rsidR="00E326BC" w:rsidRDefault="00E326BC" w:rsidP="00E326BC">
      <w:pPr>
        <w:spacing w:after="200" w:line="276" w:lineRule="auto"/>
        <w:ind w:firstLine="540"/>
      </w:pPr>
      <w:r w:rsidRPr="003F64FE">
        <w:t>протокол обследования ребенка (далее - протокол).</w:t>
      </w:r>
      <w:r>
        <w:br w:type="page"/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3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15. Обследование детей проводится в помещениях, где размещается ПМПК.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16. Обследование детей осуществляется только в присутствии родителей (законных представителей).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17. Обследование детей, в том числе обучающихся с ограниченными возможностями здоровья, детей-инвалидов до окончания ими образовательных учреждений, реализующих основные или адаптированные </w:t>
      </w:r>
      <w:proofErr w:type="spellStart"/>
      <w:r w:rsidRPr="003F64FE">
        <w:t>общеобразова</w:t>
      </w:r>
      <w:proofErr w:type="spellEnd"/>
      <w:r>
        <w:t>-</w:t>
      </w:r>
      <w:r w:rsidRPr="003F64FE">
        <w:t xml:space="preserve">тельные программы, осуществляется в ПМПК по письменному заявлению родителей </w:t>
      </w:r>
      <w:hyperlink r:id="rId9" w:history="1">
        <w:r w:rsidRPr="003F64FE">
          <w:t>(законных представителей)</w:t>
        </w:r>
      </w:hyperlink>
      <w:r w:rsidRPr="003F64FE">
        <w:t xml:space="preserve"> или по направлению образовательных учреждений,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10" w:history="1">
        <w:r w:rsidRPr="003F64FE">
          <w:t>законодательством</w:t>
        </w:r>
      </w:hyperlink>
      <w:r w:rsidRPr="003F64FE">
        <w:t xml:space="preserve"> Российской Федерации.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18. Для проведения обследования ребенка его родители </w:t>
      </w:r>
      <w:hyperlink r:id="rId11" w:history="1">
        <w:r w:rsidRPr="003F64FE">
          <w:t>(законные представители)</w:t>
        </w:r>
      </w:hyperlink>
      <w:r w:rsidRPr="003F64FE">
        <w:t xml:space="preserve"> предъявляют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а) заявление о проведении или согласие на проведение обследования ребенка в ПМПК;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б) копию паспорта или свидетельства о рождении ребенка (</w:t>
      </w:r>
      <w:proofErr w:type="spellStart"/>
      <w:r w:rsidRPr="003F64FE">
        <w:t>предостав</w:t>
      </w:r>
      <w:r>
        <w:t>-</w:t>
      </w:r>
      <w:r w:rsidRPr="003F64FE">
        <w:t>ляются</w:t>
      </w:r>
      <w:proofErr w:type="spellEnd"/>
      <w:r w:rsidRPr="003F64FE">
        <w:t xml:space="preserve"> с предъявлением оригинала или заверенной в установленном порядке копии);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в) направление образовательного учреждения, организации, осуществляю</w:t>
      </w:r>
      <w:r>
        <w:t>-</w:t>
      </w:r>
      <w:r w:rsidRPr="003F64FE">
        <w:t>щей социальное обслуживание, медицинской организации, другой организации (при наличии);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г) заключение (заключения) </w:t>
      </w:r>
      <w:proofErr w:type="spellStart"/>
      <w:r w:rsidRPr="003F64FE">
        <w:t>ПМПк</w:t>
      </w:r>
      <w:proofErr w:type="spellEnd"/>
      <w:r w:rsidRPr="003F64FE">
        <w:t xml:space="preserve"> образовательного учреждения или специалиста (специалистов), осуществляющего психолого-медико-педагоги</w:t>
      </w:r>
      <w:r>
        <w:t>-</w:t>
      </w:r>
      <w:proofErr w:type="spellStart"/>
      <w:r w:rsidRPr="003F64FE">
        <w:t>ческое</w:t>
      </w:r>
      <w:proofErr w:type="spellEnd"/>
      <w:r w:rsidRPr="003F64FE">
        <w:t xml:space="preserve"> сопровождение обучающихся в образовательном учреждении (для обучающихся образовательных учреждений) (при наличии);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д) заключение (заключения) ПМПК о результатах ранее проведенного обследования ребенка (при наличии);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е) подробную выписку из истории развития ребенка </w:t>
      </w:r>
      <w:r w:rsidRPr="003F64FE">
        <w:rPr>
          <w:lang w:val="en-US"/>
        </w:rPr>
        <w:t>c</w:t>
      </w:r>
      <w:r w:rsidRPr="003F64FE">
        <w:t xml:space="preserve"> заключениями врачей,  наблюдающих ребенка в медицинской организации по месту житель</w:t>
      </w:r>
      <w:r>
        <w:t>-</w:t>
      </w:r>
      <w:proofErr w:type="spellStart"/>
      <w:r w:rsidRPr="003F64FE">
        <w:t>ства</w:t>
      </w:r>
      <w:proofErr w:type="spellEnd"/>
      <w:r w:rsidRPr="003F64FE">
        <w:t xml:space="preserve"> (регистрации); 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ж) характеристику обучающегося, выданную образовательным </w:t>
      </w:r>
      <w:proofErr w:type="spellStart"/>
      <w:r w:rsidRPr="003F64FE">
        <w:t>учрежде</w:t>
      </w:r>
      <w:r>
        <w:t>-</w:t>
      </w:r>
      <w:r w:rsidRPr="003F64FE">
        <w:t>нием</w:t>
      </w:r>
      <w:proofErr w:type="spellEnd"/>
      <w:r w:rsidRPr="003F64FE">
        <w:t xml:space="preserve"> (для обучающихся образовательных учреждений), с указанием даты написания, подписью специалиста, составившего характеристику и руководителя образовательного учреждения;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  <w:sectPr w:rsidR="00E326B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4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При необходимости ПМПК запрашивает у соответствующих органов и организаций или у родителей </w:t>
      </w:r>
      <w:hyperlink r:id="rId12" w:history="1">
        <w:r w:rsidRPr="003F64FE">
          <w:t>(законных представителей)</w:t>
        </w:r>
      </w:hyperlink>
      <w:r w:rsidRPr="003F64FE">
        <w:t xml:space="preserve"> дополнительную информацию о ребенке.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19. Обследование детей проводится каждым специалистом ПМПК </w:t>
      </w:r>
      <w:proofErr w:type="spellStart"/>
      <w:r w:rsidRPr="003F64FE">
        <w:t>индиви</w:t>
      </w:r>
      <w:proofErr w:type="spellEnd"/>
      <w:r>
        <w:t>-</w:t>
      </w:r>
      <w:r w:rsidRPr="003F64FE">
        <w:t>дуально или несколькими специалистами одновременно. Состав специалистов ПМПК, участвующих в проведении обследования, процедура и продолжи</w:t>
      </w:r>
      <w:r>
        <w:t>-</w:t>
      </w:r>
      <w:proofErr w:type="spellStart"/>
      <w:r w:rsidRPr="003F64FE">
        <w:t>тельность</w:t>
      </w:r>
      <w:proofErr w:type="spellEnd"/>
      <w:r w:rsidRPr="003F64FE">
        <w:t xml:space="preserve">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При решении ПМПК о дополнительном обследовании оно проводится </w:t>
      </w:r>
      <w:r>
        <w:br/>
      </w:r>
      <w:r w:rsidRPr="003F64FE">
        <w:t>в другой день.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ПМПК в случае необходимости направляет ребенка для проведения обследования в центральную ПМПК.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20. В ходе обследования ребенка ПМПК ведется протокол, в котором указываются сведения о ребенке, специалистах ПМПК,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ПМПК.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21. В заключении ПМПК, заполненном на бланке, указываются: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рекомендации по определению формы получения образования, </w:t>
      </w:r>
      <w:proofErr w:type="spellStart"/>
      <w:r w:rsidRPr="003F64FE">
        <w:t>образова</w:t>
      </w:r>
      <w:proofErr w:type="spellEnd"/>
      <w:r>
        <w:t>-</w:t>
      </w:r>
      <w:r w:rsidRPr="003F64FE">
        <w:t>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Обсуждение результатов обследования и вынесение заключения ПМПК производятся в отсутствие детей.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22. Протокол и заключение ПМПК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ПМПК.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В случае необходимости срок оформления протокола и заключения ПМПК продлевается, но не более чем на 5 рабочих дней со дня проведения обследования.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Копия заключения ПМПК и копии особых мнений специалистов (при их наличии) по согласованию с родителями </w:t>
      </w:r>
      <w:hyperlink r:id="rId13" w:history="1">
        <w:r w:rsidRPr="003F64FE">
          <w:t>(законными представителями)</w:t>
        </w:r>
      </w:hyperlink>
      <w:r w:rsidRPr="003F64FE">
        <w:t xml:space="preserve"> детей выдаются им под роспись или направляются по почте с уведомлением о вручении.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5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23. Заключение ПМПК носит для родителей (законных представителей) детей рекомендательный характер.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Представленное родителями (законными представителями) детей заключение ПМПК является основанием для создания департаментом образования мэрии города Архангельска в соответствии с его компетенцией рекомендованных в заключении условий для обучения и воспитания детей.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Заключение ПМПК действительно для представления в течение календарного года с даты его подписания.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24. ПМПК оказывает детям, самостоятельно обратившимся в ПМПК,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25. Родители </w:t>
      </w:r>
      <w:hyperlink r:id="rId14" w:history="1">
        <w:r w:rsidRPr="003F64FE">
          <w:t>(законные представители)</w:t>
        </w:r>
      </w:hyperlink>
      <w:r w:rsidRPr="003F64FE">
        <w:t xml:space="preserve"> детей имеют право: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присутствовать при обследовании детей в ПМПК, обсуждении результатов обследования и вынесении ПМПК заключения, высказывать свое мнение относительно рекомендаций по организации обучения и воспитания детей;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получать консультации специалистов ПМПК по вопросам обследования детей в ПМПК и оказания им психолого-медико-педагогической помощи, в том числе информацию о своих правах и правах детей;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в случае несогласия с заключением ПМПК обжаловать его в центральную ПМПК.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78"/>
      <w:bookmarkEnd w:id="5"/>
      <w:r w:rsidRPr="003F64FE">
        <w:rPr>
          <w:b/>
        </w:rPr>
        <w:t>4. Состав территориальной психолого-медико-педагогической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4FE">
        <w:rPr>
          <w:b/>
        </w:rPr>
        <w:t>комиссии муниципального образования "Город Архангельск"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 xml:space="preserve">26. Состав ПМПК утверждается распоряжением мэрии города </w:t>
      </w:r>
      <w:proofErr w:type="spellStart"/>
      <w:r w:rsidRPr="003F64FE">
        <w:t>Архан</w:t>
      </w:r>
      <w:r>
        <w:t>-</w:t>
      </w:r>
      <w:r w:rsidRPr="003F64FE">
        <w:t>гельска</w:t>
      </w:r>
      <w:proofErr w:type="spellEnd"/>
      <w:r w:rsidRPr="003F64FE">
        <w:t>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2</w:t>
      </w:r>
      <w:r w:rsidRPr="00E326BC">
        <w:t>7</w:t>
      </w:r>
      <w:r w:rsidRPr="003F64FE">
        <w:t>. Председатель руководит деятельностью ПМПК, осуществляет общий контроль за реализацией принятых ею решений и рекомендаций.</w:t>
      </w:r>
    </w:p>
    <w:p w:rsidR="00E326BC" w:rsidRPr="003F64FE" w:rsidRDefault="00E326BC" w:rsidP="00E326BC">
      <w:pPr>
        <w:autoSpaceDE w:val="0"/>
        <w:autoSpaceDN w:val="0"/>
        <w:adjustRightInd w:val="0"/>
        <w:ind w:firstLine="540"/>
        <w:jc w:val="both"/>
      </w:pPr>
      <w:r w:rsidRPr="003F64FE">
        <w:t xml:space="preserve">28. В состав ПМПК входят: педагог-психолог, учителя-дефектологи (по соответствующему профилю: </w:t>
      </w:r>
      <w:proofErr w:type="spellStart"/>
      <w:r w:rsidRPr="003F64FE">
        <w:t>олигофренопедагог</w:t>
      </w:r>
      <w:proofErr w:type="spellEnd"/>
      <w:r w:rsidRPr="003F64FE">
        <w:t xml:space="preserve">, тифлопедагог, сурдопедагог), учитель-логопед, педиатр, невролог, офтальмолог, ортопед, психиатр детский, социальный педагог, </w:t>
      </w:r>
      <w:proofErr w:type="spellStart"/>
      <w:r w:rsidRPr="003F64FE">
        <w:t>документовед</w:t>
      </w:r>
      <w:proofErr w:type="spellEnd"/>
      <w:r w:rsidRPr="003F64FE">
        <w:t>. При необходимости в состав комиссии включаются и другие специалисты.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Члены ПМПК обязаны: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руководствоваться в своей деятельности профессиональными, этическими, нравственными нормами;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сохранять конфиденциальность сведений, некорректное использование которых может нанести ущерб здоровью, психологическому и моральному состоянию ребенка и его семье;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осуществлять деятельность в интересах детей, не допускать нарушений прав и законных интересов детей и их родителей (законных представителей);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выполнять обязанности в соответствии с должностными инструкциями.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6</w:t>
      </w:r>
    </w:p>
    <w:p w:rsidR="00E326BC" w:rsidRDefault="00E326BC" w:rsidP="00E326BC">
      <w:pPr>
        <w:widowControl w:val="0"/>
        <w:autoSpaceDE w:val="0"/>
        <w:autoSpaceDN w:val="0"/>
        <w:adjustRightInd w:val="0"/>
        <w:ind w:firstLine="540"/>
        <w:jc w:val="center"/>
      </w:pP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Члены ПМПК имеют право: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</w:pPr>
      <w:r w:rsidRPr="003F64FE">
        <w:t>на защиту своих профессиональных интересов, чести и достоинства;</w:t>
      </w:r>
    </w:p>
    <w:p w:rsidR="00E326BC" w:rsidRPr="003F64FE" w:rsidRDefault="00E326BC" w:rsidP="00E326BC">
      <w:pPr>
        <w:widowControl w:val="0"/>
        <w:autoSpaceDE w:val="0"/>
        <w:autoSpaceDN w:val="0"/>
        <w:adjustRightInd w:val="0"/>
        <w:ind w:firstLine="540"/>
        <w:jc w:val="both"/>
        <w:rPr>
          <w:sz w:val="5"/>
          <w:szCs w:val="5"/>
        </w:rPr>
      </w:pPr>
      <w:r w:rsidRPr="003F64FE">
        <w:t>на свободу выбора и использования методических средств, в рамках своей профессиональной компетенции и квалификации.</w:t>
      </w:r>
      <w:r>
        <w:t>".</w:t>
      </w:r>
      <w:r w:rsidRPr="003F64FE">
        <w:rPr>
          <w:sz w:val="5"/>
          <w:szCs w:val="5"/>
        </w:rPr>
        <w:t xml:space="preserve"> </w:t>
      </w:r>
    </w:p>
    <w:p w:rsidR="00E326BC" w:rsidRDefault="00E326BC" w:rsidP="00E326BC"/>
    <w:p w:rsidR="00E326BC" w:rsidRPr="003F64FE" w:rsidRDefault="00E326BC" w:rsidP="00E326BC"/>
    <w:p w:rsidR="00FB6F55" w:rsidRDefault="00E326BC" w:rsidP="00E326BC">
      <w:pPr>
        <w:tabs>
          <w:tab w:val="left" w:pos="8364"/>
        </w:tabs>
        <w:jc w:val="center"/>
      </w:pPr>
      <w:r>
        <w:t>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55"/>
    <w:rsid w:val="000F0DFA"/>
    <w:rsid w:val="002426D9"/>
    <w:rsid w:val="004D3882"/>
    <w:rsid w:val="00570BF9"/>
    <w:rsid w:val="006C15B0"/>
    <w:rsid w:val="006D447E"/>
    <w:rsid w:val="006E275E"/>
    <w:rsid w:val="00746CFF"/>
    <w:rsid w:val="007528A3"/>
    <w:rsid w:val="008305EA"/>
    <w:rsid w:val="008E0D87"/>
    <w:rsid w:val="009552EA"/>
    <w:rsid w:val="00A43344"/>
    <w:rsid w:val="00BB5891"/>
    <w:rsid w:val="00D16156"/>
    <w:rsid w:val="00D85177"/>
    <w:rsid w:val="00E326BC"/>
    <w:rsid w:val="00EB3DEE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6F5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B6F5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F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6F5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B6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B6F55"/>
    <w:pPr>
      <w:ind w:firstLine="720"/>
      <w:jc w:val="both"/>
    </w:pPr>
    <w:rPr>
      <w:color w:val="000000"/>
      <w:szCs w:val="28"/>
    </w:rPr>
  </w:style>
  <w:style w:type="character" w:styleId="a4">
    <w:name w:val="Strong"/>
    <w:basedOn w:val="a0"/>
    <w:qFormat/>
    <w:rsid w:val="00FB6F55"/>
    <w:rPr>
      <w:b/>
      <w:bCs/>
    </w:rPr>
  </w:style>
  <w:style w:type="paragraph" w:styleId="a5">
    <w:name w:val="List Paragraph"/>
    <w:basedOn w:val="a"/>
    <w:uiPriority w:val="34"/>
    <w:qFormat/>
    <w:rsid w:val="00E326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6F5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B6F5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F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6F5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B6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B6F55"/>
    <w:pPr>
      <w:ind w:firstLine="720"/>
      <w:jc w:val="both"/>
    </w:pPr>
    <w:rPr>
      <w:color w:val="000000"/>
      <w:szCs w:val="28"/>
    </w:rPr>
  </w:style>
  <w:style w:type="character" w:styleId="a4">
    <w:name w:val="Strong"/>
    <w:basedOn w:val="a0"/>
    <w:qFormat/>
    <w:rsid w:val="00FB6F55"/>
    <w:rPr>
      <w:b/>
      <w:bCs/>
    </w:rPr>
  </w:style>
  <w:style w:type="paragraph" w:styleId="a5">
    <w:name w:val="List Paragraph"/>
    <w:basedOn w:val="a"/>
    <w:uiPriority w:val="34"/>
    <w:qFormat/>
    <w:rsid w:val="00E326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91341C39FF04AE86D7E2C5CDA51F268C9C886EC96D8455DF2CA163FFA8D93E210C010A52B64tCPDF" TargetMode="External"/><Relationship Id="rId13" Type="http://schemas.openxmlformats.org/officeDocument/2006/relationships/hyperlink" Target="consultantplus://offline/ref=2AD91341C39FF04AE86D7E2C5CDA51F268C9C886EC96D8455DF2CA163FFA8D93E210C010A52B64tCP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133897829E7DAF9E020D102B4970669DA60682B53EDA952186FD7BgAZ1K" TargetMode="External"/><Relationship Id="rId12" Type="http://schemas.openxmlformats.org/officeDocument/2006/relationships/hyperlink" Target="consultantplus://offline/ref=2AD91341C39FF04AE86D7E2C5CDA51F268C9C886EC96D8455DF2CA163FFA8D93E210C010A52B64tC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133897829E7DAF9E020D102B49706694AA0989B334879F29DFF179A6g2ZCK" TargetMode="External"/><Relationship Id="rId11" Type="http://schemas.openxmlformats.org/officeDocument/2006/relationships/hyperlink" Target="consultantplus://offline/ref=2AD91341C39FF04AE86D7E2C5CDA51F268C9C886EC96D8455DF2CA163FFA8D93E210C010A52B64tCPDF" TargetMode="External"/><Relationship Id="rId5" Type="http://schemas.openxmlformats.org/officeDocument/2006/relationships/hyperlink" Target="consultantplus://offline/ref=2AD91341C39FF04AE86D7E2C5CDA51F260C6CB89E599854F55ABC61438F5D284E559CC11A52B61C0tFPB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AD91341C39FF04AE86D7E2C5CDA51F260C6CB88EA9D854F55ABC61438F5D284E559CC11A52B61CCtF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D91341C39FF04AE86D7E2C5CDA51F268C9C886EC96D8455DF2CA163FFA8D93E210C010A52B64tCPDF" TargetMode="External"/><Relationship Id="rId14" Type="http://schemas.openxmlformats.org/officeDocument/2006/relationships/hyperlink" Target="consultantplus://offline/ref=2AD91341C39FF04AE86D7E2C5CDA51F268C9C886EC96D8455DF2CA163FFA8D93E210C010A52B64tC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2014-11-06T08:21:00Z</cp:lastPrinted>
  <dcterms:created xsi:type="dcterms:W3CDTF">2014-11-06T09:33:00Z</dcterms:created>
  <dcterms:modified xsi:type="dcterms:W3CDTF">2014-11-06T09:33:00Z</dcterms:modified>
</cp:coreProperties>
</file>