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2D6192">
        <w:trPr>
          <w:trHeight w:val="351"/>
          <w:jc w:val="right"/>
        </w:trPr>
        <w:tc>
          <w:tcPr>
            <w:tcW w:w="4076" w:type="dxa"/>
          </w:tcPr>
          <w:p w:rsidR="00B34946" w:rsidRPr="00DA2170" w:rsidRDefault="00B34946" w:rsidP="0072555F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DA2170"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Pr="00DA2170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УТВЕРЖДЕН</w:t>
            </w:r>
          </w:p>
        </w:tc>
      </w:tr>
      <w:tr w:rsidR="00B34946" w:rsidRPr="001B5970" w:rsidTr="002D6192">
        <w:trPr>
          <w:trHeight w:val="1235"/>
          <w:jc w:val="right"/>
        </w:trPr>
        <w:tc>
          <w:tcPr>
            <w:tcW w:w="4076" w:type="dxa"/>
          </w:tcPr>
          <w:p w:rsidR="00B34946" w:rsidRPr="00A07CAE" w:rsidRDefault="00B34946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распоряжением Главы</w:t>
            </w:r>
          </w:p>
          <w:p w:rsidR="00B34946" w:rsidRPr="00A07CAE" w:rsidRDefault="00470D83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 округа</w:t>
            </w:r>
          </w:p>
          <w:p w:rsidR="00B34946" w:rsidRPr="00A07CAE" w:rsidRDefault="002D6780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</w:t>
            </w:r>
            <w:r w:rsidR="00B34946" w:rsidRPr="00A07CAE">
              <w:rPr>
                <w:color w:val="000000"/>
                <w:szCs w:val="28"/>
              </w:rPr>
              <w:t>Город Архангельск</w:t>
            </w:r>
            <w:r w:rsidRPr="00A07CAE">
              <w:rPr>
                <w:color w:val="000000"/>
                <w:szCs w:val="28"/>
              </w:rPr>
              <w:t>"</w:t>
            </w:r>
          </w:p>
          <w:p w:rsidR="00B34946" w:rsidRDefault="00B34946" w:rsidP="00F732C2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 xml:space="preserve">от </w:t>
            </w:r>
            <w:r w:rsidR="0040531E">
              <w:rPr>
                <w:color w:val="000000"/>
                <w:szCs w:val="28"/>
              </w:rPr>
              <w:t>20</w:t>
            </w:r>
            <w:r w:rsidR="0029186C">
              <w:rPr>
                <w:color w:val="000000"/>
                <w:szCs w:val="28"/>
              </w:rPr>
              <w:t xml:space="preserve"> февраля</w:t>
            </w:r>
            <w:r w:rsidR="00A07CAE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897800">
              <w:rPr>
                <w:color w:val="000000"/>
                <w:szCs w:val="28"/>
              </w:rPr>
              <w:t>3</w:t>
            </w:r>
            <w:r w:rsidR="00A07CAE">
              <w:rPr>
                <w:color w:val="000000"/>
                <w:szCs w:val="28"/>
              </w:rPr>
              <w:t xml:space="preserve"> г.</w:t>
            </w:r>
            <w:r w:rsidRPr="00A07CAE">
              <w:rPr>
                <w:color w:val="000000"/>
                <w:szCs w:val="28"/>
              </w:rPr>
              <w:t xml:space="preserve"> № </w:t>
            </w:r>
            <w:r w:rsidR="0040531E">
              <w:rPr>
                <w:color w:val="000000"/>
                <w:szCs w:val="28"/>
              </w:rPr>
              <w:t>843</w:t>
            </w:r>
            <w:r w:rsidRPr="00A07CAE">
              <w:rPr>
                <w:color w:val="000000"/>
                <w:szCs w:val="28"/>
              </w:rPr>
              <w:t>р</w:t>
            </w:r>
          </w:p>
          <w:p w:rsidR="0029186C" w:rsidRPr="00A07CAE" w:rsidRDefault="0029186C" w:rsidP="00F732C2">
            <w:pPr>
              <w:jc w:val="center"/>
              <w:rPr>
                <w:b/>
                <w:color w:val="000000"/>
                <w:szCs w:val="28"/>
              </w:rPr>
            </w:pPr>
          </w:p>
        </w:tc>
      </w:tr>
    </w:tbl>
    <w:p w:rsidR="00B34946" w:rsidRDefault="00851D77" w:rsidP="00CC4E2D">
      <w:pPr>
        <w:widowControl w:val="0"/>
        <w:jc w:val="center"/>
        <w:rPr>
          <w:b/>
          <w:szCs w:val="28"/>
        </w:rPr>
      </w:pPr>
      <w:r w:rsidRPr="007135BC">
        <w:rPr>
          <w:b/>
          <w:szCs w:val="28"/>
        </w:rPr>
        <w:t xml:space="preserve">Проект </w:t>
      </w:r>
      <w:r w:rsidR="00897800">
        <w:rPr>
          <w:b/>
          <w:szCs w:val="28"/>
        </w:rPr>
        <w:t xml:space="preserve">межевания территории </w:t>
      </w:r>
      <w:r w:rsidR="00897800" w:rsidRPr="00897800">
        <w:rPr>
          <w:b/>
          <w:szCs w:val="28"/>
        </w:rPr>
        <w:t xml:space="preserve">городского округа </w:t>
      </w:r>
      <w:r w:rsidR="00897800">
        <w:rPr>
          <w:b/>
          <w:szCs w:val="28"/>
        </w:rPr>
        <w:br/>
      </w:r>
      <w:r w:rsidR="00897800" w:rsidRPr="00897800">
        <w:rPr>
          <w:b/>
          <w:szCs w:val="28"/>
        </w:rPr>
        <w:t xml:space="preserve">"Город Архангельск" в границах элемента планировочной структуры: </w:t>
      </w:r>
      <w:r w:rsidR="00897800">
        <w:rPr>
          <w:b/>
          <w:szCs w:val="28"/>
        </w:rPr>
        <w:br/>
      </w:r>
      <w:r w:rsidR="007171A9" w:rsidRPr="007171A9">
        <w:rPr>
          <w:b/>
          <w:szCs w:val="28"/>
        </w:rPr>
        <w:t>ул. Воронина В.И., ул. Дачная, Окружное шоссе площадью 20,5948 га</w:t>
      </w:r>
    </w:p>
    <w:p w:rsidR="00CC4E2D" w:rsidRPr="00851D77" w:rsidRDefault="00CC4E2D" w:rsidP="00CC4E2D">
      <w:pPr>
        <w:widowControl w:val="0"/>
        <w:jc w:val="center"/>
        <w:rPr>
          <w:szCs w:val="28"/>
        </w:rPr>
      </w:pPr>
    </w:p>
    <w:p w:rsidR="005B56B4" w:rsidRPr="00073018" w:rsidRDefault="00F732C2" w:rsidP="0040531E">
      <w:pPr>
        <w:numPr>
          <w:ilvl w:val="0"/>
          <w:numId w:val="31"/>
        </w:numPr>
        <w:spacing w:after="240" w:line="360" w:lineRule="auto"/>
        <w:ind w:left="426" w:hanging="426"/>
        <w:jc w:val="center"/>
        <w:rPr>
          <w:b/>
        </w:rPr>
      </w:pPr>
      <w:r w:rsidRPr="00073018">
        <w:rPr>
          <w:b/>
        </w:rPr>
        <w:t>Основная часть проекта межевания территории</w:t>
      </w:r>
    </w:p>
    <w:p w:rsidR="005B56B4" w:rsidRPr="005860EF" w:rsidRDefault="0072555F" w:rsidP="006751B4">
      <w:pPr>
        <w:spacing w:after="240" w:line="360" w:lineRule="auto"/>
        <w:ind w:firstLine="709"/>
        <w:jc w:val="center"/>
        <w:rPr>
          <w:color w:val="000000"/>
        </w:rPr>
      </w:pPr>
      <w:r w:rsidRPr="005860EF">
        <w:rPr>
          <w:color w:val="000000"/>
        </w:rPr>
        <w:t xml:space="preserve">1. </w:t>
      </w:r>
      <w:r w:rsidR="005B56B4" w:rsidRPr="005860EF">
        <w:rPr>
          <w:color w:val="000000"/>
        </w:rPr>
        <w:t>Текстовая часть проекта межевания территории</w:t>
      </w:r>
    </w:p>
    <w:p w:rsidR="009D4C55" w:rsidRPr="00856A80" w:rsidRDefault="009D4C55" w:rsidP="0096016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5860EF">
        <w:rPr>
          <w:color w:val="000000"/>
          <w:szCs w:val="28"/>
        </w:rPr>
        <w:t xml:space="preserve">Перечень и сведения о площади образуемых земельных участков, </w:t>
      </w:r>
      <w:r w:rsidR="0040531E">
        <w:rPr>
          <w:color w:val="000000"/>
          <w:szCs w:val="28"/>
        </w:rPr>
        <w:br/>
      </w:r>
      <w:r w:rsidRPr="005860EF">
        <w:rPr>
          <w:color w:val="000000"/>
          <w:szCs w:val="28"/>
        </w:rPr>
        <w:t xml:space="preserve">в том </w:t>
      </w:r>
      <w:r w:rsidRPr="00856A80">
        <w:rPr>
          <w:color w:val="000000"/>
          <w:szCs w:val="28"/>
        </w:rPr>
        <w:t>числе возможные способы их образования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 xml:space="preserve">В результате анализа исходной документации выявлено, </w:t>
      </w:r>
      <w:r w:rsidR="0040531E">
        <w:rPr>
          <w:color w:val="000000"/>
          <w:szCs w:val="28"/>
        </w:rPr>
        <w:br/>
      </w:r>
      <w:r w:rsidRPr="00CF7E92">
        <w:rPr>
          <w:color w:val="000000"/>
          <w:szCs w:val="28"/>
        </w:rPr>
        <w:t xml:space="preserve">что проектируемые земельные участки, расположенные в границах элемента планировочной структуры: ул. Воронина В.И., ул. Дачная, Окружное шоссе </w:t>
      </w:r>
      <w:r w:rsidR="00960163">
        <w:rPr>
          <w:color w:val="000000"/>
          <w:szCs w:val="28"/>
        </w:rPr>
        <w:br/>
      </w:r>
      <w:r w:rsidRPr="00CF7E92">
        <w:rPr>
          <w:color w:val="000000"/>
          <w:szCs w:val="28"/>
        </w:rPr>
        <w:t xml:space="preserve">в кадастровом квартале 29:22:060406, формируются на территории, </w:t>
      </w:r>
      <w:r w:rsidR="00960163">
        <w:rPr>
          <w:color w:val="000000"/>
          <w:szCs w:val="28"/>
        </w:rPr>
        <w:br/>
      </w:r>
      <w:r w:rsidRPr="00CF7E92">
        <w:rPr>
          <w:color w:val="000000"/>
          <w:szCs w:val="28"/>
        </w:rPr>
        <w:t>в отношении которой разработан проект планировки района "Майская горка" муниципального образования "Город Архангельск", утвержденного распоряжением мэра города Архангельска от 20 февраля 2015 года № 425р.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Категория земель территории, в границах которой разрабатывается проект межевания террито</w:t>
      </w:r>
      <w:r w:rsidR="007205EA">
        <w:rPr>
          <w:color w:val="000000"/>
          <w:szCs w:val="28"/>
        </w:rPr>
        <w:t>рии – земли населенных пунктов.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 xml:space="preserve">Площадь территории проектирования составляет 20,5948 га. 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</w:t>
      </w:r>
      <w:r w:rsidR="00AF73FF">
        <w:rPr>
          <w:color w:val="000000"/>
          <w:szCs w:val="28"/>
        </w:rPr>
        <w:t xml:space="preserve"> (с изменениями)</w:t>
      </w:r>
      <w:r w:rsidRPr="00CF7E92">
        <w:rPr>
          <w:color w:val="000000"/>
          <w:szCs w:val="28"/>
        </w:rPr>
        <w:t xml:space="preserve">, в границах которых разрабатывается проект межевания территории: 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зона застройки многоэтажными жилыми домами;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производственная зона;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зона смешанной и общественно-деловой застройки;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 xml:space="preserve">зона специализированной общественной застройки; 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зона озелененных территорий общего пользования;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транспортная зона.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40531E">
        <w:rPr>
          <w:color w:val="000000"/>
          <w:szCs w:val="28"/>
        </w:rPr>
        <w:br/>
      </w:r>
      <w:r w:rsidRPr="00CF7E92">
        <w:rPr>
          <w:color w:val="000000"/>
          <w:szCs w:val="28"/>
        </w:rPr>
        <w:t>от 29 сентября 2020 года № 68-п</w:t>
      </w:r>
      <w:r w:rsidR="003A2F02">
        <w:rPr>
          <w:color w:val="000000"/>
          <w:szCs w:val="28"/>
        </w:rPr>
        <w:t xml:space="preserve"> (с изменениями)</w:t>
      </w:r>
      <w:r w:rsidRPr="00CF7E92">
        <w:rPr>
          <w:color w:val="000000"/>
          <w:szCs w:val="28"/>
        </w:rPr>
        <w:t>, в границах которых разрабатывается проект межевания территории: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зона застройки многоэтажными жилыми домами (кодовое обозначение – Ж4);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lastRenderedPageBreak/>
        <w:t>производственная зона (кодовое обозначение – П1);</w:t>
      </w:r>
    </w:p>
    <w:p w:rsidR="00CF7E92" w:rsidRPr="00960163" w:rsidRDefault="00CF7E92" w:rsidP="00CF7E92">
      <w:pPr>
        <w:ind w:firstLine="708"/>
        <w:jc w:val="both"/>
        <w:rPr>
          <w:color w:val="000000"/>
          <w:spacing w:val="-4"/>
          <w:szCs w:val="28"/>
        </w:rPr>
      </w:pPr>
      <w:r w:rsidRPr="00960163">
        <w:rPr>
          <w:color w:val="000000"/>
          <w:spacing w:val="-4"/>
          <w:szCs w:val="28"/>
        </w:rPr>
        <w:t>зона смешанной и общественно-деловой застройки (кодовое обозначение – О1-1);</w:t>
      </w:r>
    </w:p>
    <w:p w:rsidR="00CF7E92" w:rsidRPr="00960163" w:rsidRDefault="00CF7E92" w:rsidP="00CF7E92">
      <w:pPr>
        <w:ind w:firstLine="708"/>
        <w:jc w:val="both"/>
        <w:rPr>
          <w:color w:val="000000"/>
          <w:spacing w:val="-4"/>
          <w:szCs w:val="28"/>
        </w:rPr>
      </w:pPr>
      <w:r w:rsidRPr="00960163">
        <w:rPr>
          <w:color w:val="000000"/>
          <w:spacing w:val="-4"/>
          <w:szCs w:val="28"/>
        </w:rPr>
        <w:t>зона специализированной общественной застройки (кодовое обозначение – О2);</w:t>
      </w:r>
    </w:p>
    <w:p w:rsidR="00CF7E92" w:rsidRPr="00960163" w:rsidRDefault="00CF7E92" w:rsidP="00CF7E92">
      <w:pPr>
        <w:ind w:firstLine="708"/>
        <w:jc w:val="both"/>
        <w:rPr>
          <w:color w:val="000000"/>
          <w:spacing w:val="-4"/>
          <w:szCs w:val="28"/>
        </w:rPr>
      </w:pPr>
      <w:r w:rsidRPr="00960163">
        <w:rPr>
          <w:color w:val="000000"/>
          <w:spacing w:val="-4"/>
          <w:szCs w:val="28"/>
        </w:rPr>
        <w:t>зона озелененных территорий общего пользования (кодовое обозначение – Пл);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транспортная зона (кодовое обозначение – Т).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960163">
        <w:rPr>
          <w:color w:val="000000"/>
          <w:szCs w:val="28"/>
        </w:rPr>
        <w:br/>
      </w:r>
      <w:r w:rsidRPr="00CF7E92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37-п, транспортная связь обеспечивается: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по Окружному шоссе – автомобильной дороге федерального значения;</w:t>
      </w:r>
    </w:p>
    <w:p w:rsidR="00CF7E92" w:rsidRPr="00CF7E92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по ул. Дачной – улице местного значения;</w:t>
      </w:r>
    </w:p>
    <w:p w:rsidR="003827C9" w:rsidRDefault="00CF7E92" w:rsidP="00CF7E92">
      <w:pPr>
        <w:ind w:firstLine="708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>по ул. Воронина В.И. – планируемой магистральной улице общегородского значения регулируемого движения.</w:t>
      </w:r>
    </w:p>
    <w:p w:rsidR="00856A80" w:rsidRPr="00640FDB" w:rsidRDefault="00856A80" w:rsidP="00CF7E92">
      <w:pPr>
        <w:ind w:firstLine="708"/>
        <w:jc w:val="both"/>
        <w:rPr>
          <w:color w:val="000000"/>
        </w:rPr>
      </w:pPr>
      <w:r w:rsidRPr="00941A22">
        <w:rPr>
          <w:color w:val="000000"/>
          <w:szCs w:val="28"/>
        </w:rPr>
        <w:t>Перечень и сведения о площадях образуемых земельных участков представлены в таблице № 1.</w:t>
      </w:r>
      <w:r>
        <w:rPr>
          <w:color w:val="000000"/>
          <w:szCs w:val="28"/>
        </w:rPr>
        <w:t xml:space="preserve"> </w:t>
      </w:r>
      <w:r>
        <w:rPr>
          <w:color w:val="000000"/>
        </w:rPr>
        <w:t>Каталог координат образуемых земельных участков представлен в таблице № 2.</w:t>
      </w:r>
    </w:p>
    <w:p w:rsidR="00856A80" w:rsidRPr="00856A80" w:rsidRDefault="00856A80" w:rsidP="00374B65">
      <w:pPr>
        <w:ind w:firstLine="709"/>
        <w:jc w:val="both"/>
        <w:rPr>
          <w:color w:val="000000"/>
          <w:szCs w:val="28"/>
        </w:rPr>
      </w:pPr>
    </w:p>
    <w:p w:rsidR="00374B65" w:rsidRDefault="00856A80" w:rsidP="0040531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 № 1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559"/>
        <w:gridCol w:w="5391"/>
      </w:tblGrid>
      <w:tr w:rsidR="00CF7E92" w:rsidRPr="003827C9" w:rsidTr="003827C9">
        <w:trPr>
          <w:trHeight w:hRule="exact" w:val="807"/>
        </w:trPr>
        <w:tc>
          <w:tcPr>
            <w:tcW w:w="24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E92" w:rsidRPr="003827C9" w:rsidRDefault="00CF7E92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E92" w:rsidRPr="003827C9" w:rsidRDefault="00CF7E92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Проектная площадь, кв.м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F7E92" w:rsidRPr="003827C9" w:rsidRDefault="00CF7E92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CF7E92" w:rsidRPr="003827C9" w:rsidTr="003827C9">
        <w:trPr>
          <w:trHeight w:val="136"/>
        </w:trPr>
        <w:tc>
          <w:tcPr>
            <w:tcW w:w="2410" w:type="dxa"/>
            <w:tcBorders>
              <w:top w:val="single" w:sz="4" w:space="0" w:color="auto"/>
            </w:tcBorders>
          </w:tcPr>
          <w:p w:rsidR="00CF7E92" w:rsidRPr="003827C9" w:rsidRDefault="00CF7E92" w:rsidP="003827C9">
            <w:pPr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29:22:060406:ЗУ1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E92" w:rsidRPr="003827C9" w:rsidRDefault="00CF7E92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:rsidR="00CF7E92" w:rsidRPr="003827C9" w:rsidRDefault="00CF7E92" w:rsidP="006F1E7E">
            <w:pPr>
              <w:jc w:val="both"/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F7E92" w:rsidRPr="003827C9" w:rsidTr="003827C9">
        <w:trPr>
          <w:trHeight w:val="295"/>
        </w:trPr>
        <w:tc>
          <w:tcPr>
            <w:tcW w:w="2410" w:type="dxa"/>
          </w:tcPr>
          <w:p w:rsidR="00CF7E92" w:rsidRPr="003827C9" w:rsidRDefault="00CF7E92" w:rsidP="003827C9">
            <w:pPr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29:22:060406:ЗУ2</w:t>
            </w:r>
          </w:p>
        </w:tc>
        <w:tc>
          <w:tcPr>
            <w:tcW w:w="1559" w:type="dxa"/>
          </w:tcPr>
          <w:p w:rsidR="00CF7E92" w:rsidRPr="003827C9" w:rsidRDefault="00CF7E92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5391" w:type="dxa"/>
          </w:tcPr>
          <w:p w:rsidR="00CF7E92" w:rsidRPr="003827C9" w:rsidRDefault="00CF7E92" w:rsidP="006F1E7E">
            <w:pPr>
              <w:jc w:val="both"/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F7E92" w:rsidRPr="003827C9" w:rsidTr="003827C9">
        <w:trPr>
          <w:trHeight w:val="271"/>
        </w:trPr>
        <w:tc>
          <w:tcPr>
            <w:tcW w:w="2410" w:type="dxa"/>
          </w:tcPr>
          <w:p w:rsidR="00CF7E92" w:rsidRPr="003827C9" w:rsidRDefault="00CF7E92" w:rsidP="003827C9">
            <w:pPr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29:22:060406:ЗУ3</w:t>
            </w:r>
          </w:p>
        </w:tc>
        <w:tc>
          <w:tcPr>
            <w:tcW w:w="1559" w:type="dxa"/>
          </w:tcPr>
          <w:p w:rsidR="00CF7E92" w:rsidRPr="003827C9" w:rsidRDefault="00CF7E92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995</w:t>
            </w:r>
          </w:p>
        </w:tc>
        <w:tc>
          <w:tcPr>
            <w:tcW w:w="5391" w:type="dxa"/>
          </w:tcPr>
          <w:p w:rsidR="00CF7E92" w:rsidRPr="003827C9" w:rsidRDefault="00CF7E92" w:rsidP="006F1E7E">
            <w:pPr>
              <w:jc w:val="both"/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F7E92" w:rsidRPr="003827C9" w:rsidTr="003827C9">
        <w:trPr>
          <w:trHeight w:val="271"/>
        </w:trPr>
        <w:tc>
          <w:tcPr>
            <w:tcW w:w="2410" w:type="dxa"/>
          </w:tcPr>
          <w:p w:rsidR="00CF7E92" w:rsidRPr="003827C9" w:rsidRDefault="00CF7E92" w:rsidP="003827C9">
            <w:pPr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29:22:060406:ЗУ4</w:t>
            </w:r>
          </w:p>
        </w:tc>
        <w:tc>
          <w:tcPr>
            <w:tcW w:w="1559" w:type="dxa"/>
          </w:tcPr>
          <w:p w:rsidR="00CF7E92" w:rsidRPr="003827C9" w:rsidRDefault="00CF7E92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5391" w:type="dxa"/>
          </w:tcPr>
          <w:p w:rsidR="00CF7E92" w:rsidRPr="003827C9" w:rsidRDefault="00CF7E92" w:rsidP="006F1E7E">
            <w:pPr>
              <w:jc w:val="both"/>
              <w:rPr>
                <w:color w:val="000000"/>
                <w:sz w:val="24"/>
                <w:szCs w:val="24"/>
              </w:rPr>
            </w:pPr>
            <w:r w:rsidRPr="003827C9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CF7E92" w:rsidRPr="00CF7E92" w:rsidRDefault="00CF7E92" w:rsidP="00856A80">
      <w:pPr>
        <w:ind w:firstLine="709"/>
        <w:jc w:val="both"/>
        <w:rPr>
          <w:color w:val="000000"/>
          <w:szCs w:val="28"/>
        </w:rPr>
      </w:pPr>
    </w:p>
    <w:p w:rsidR="00CF7E92" w:rsidRPr="00CF7E92" w:rsidRDefault="00CF7E92" w:rsidP="00CF7E92">
      <w:pPr>
        <w:ind w:firstLine="709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 xml:space="preserve">Образование земельного участка 29:22:060406:ЗУ1 площадью 282 кв. м </w:t>
      </w:r>
      <w:r w:rsidR="00960163">
        <w:rPr>
          <w:color w:val="000000"/>
          <w:szCs w:val="28"/>
        </w:rPr>
        <w:br/>
      </w:r>
      <w:r w:rsidRPr="00CF7E92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CF7E92" w:rsidRPr="00CF7E92" w:rsidRDefault="00CF7E92" w:rsidP="00CF7E92">
      <w:pPr>
        <w:ind w:firstLine="709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 xml:space="preserve">Образование земельного участка 29:22:060406:ЗУ2 площадью 225 кв. м </w:t>
      </w:r>
      <w:r w:rsidR="00960163">
        <w:rPr>
          <w:color w:val="000000"/>
          <w:szCs w:val="28"/>
        </w:rPr>
        <w:br/>
      </w:r>
      <w:r w:rsidRPr="00CF7E92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CF7E92" w:rsidRPr="00CF7E92" w:rsidRDefault="00CF7E92" w:rsidP="00CF7E92">
      <w:pPr>
        <w:ind w:firstLine="709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lastRenderedPageBreak/>
        <w:t xml:space="preserve">Образование земельного участка 29:22:060406:ЗУ3 площадью 995 кв. м </w:t>
      </w:r>
      <w:r w:rsidR="00960163">
        <w:rPr>
          <w:color w:val="000000"/>
          <w:szCs w:val="28"/>
        </w:rPr>
        <w:br/>
      </w:r>
      <w:r w:rsidRPr="00CF7E92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CF7E92" w:rsidRPr="00CF7E92" w:rsidRDefault="00CF7E92" w:rsidP="00CF7E92">
      <w:pPr>
        <w:ind w:firstLine="709"/>
        <w:jc w:val="both"/>
        <w:rPr>
          <w:color w:val="000000"/>
          <w:szCs w:val="28"/>
        </w:rPr>
      </w:pPr>
      <w:r w:rsidRPr="00CF7E92">
        <w:rPr>
          <w:color w:val="000000"/>
          <w:szCs w:val="28"/>
        </w:rPr>
        <w:t xml:space="preserve">Образование земельного участка 29:22:060406:ЗУ4 площадью 383 кв. м </w:t>
      </w:r>
      <w:r w:rsidR="00960163">
        <w:rPr>
          <w:color w:val="000000"/>
          <w:szCs w:val="28"/>
        </w:rPr>
        <w:br/>
      </w:r>
      <w:r w:rsidRPr="00CF7E92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CF7E92" w:rsidRDefault="00CF7E92" w:rsidP="00CF7E92">
      <w:pPr>
        <w:rPr>
          <w:sz w:val="22"/>
          <w:szCs w:val="22"/>
        </w:rPr>
      </w:pPr>
    </w:p>
    <w:p w:rsidR="00CF7E92" w:rsidRPr="00F5091D" w:rsidRDefault="00CF7E92" w:rsidP="0040531E">
      <w:pPr>
        <w:rPr>
          <w:szCs w:val="28"/>
        </w:rPr>
      </w:pPr>
      <w:r w:rsidRPr="00F5091D">
        <w:rPr>
          <w:szCs w:val="28"/>
        </w:rPr>
        <w:t>Таблица №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CF7E92" w:rsidRPr="00F5091D" w:rsidTr="00F5091D">
        <w:trPr>
          <w:trHeight w:val="208"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sz w:val="24"/>
                <w:szCs w:val="24"/>
              </w:rPr>
            </w:pPr>
            <w:r w:rsidRPr="00F5091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sz w:val="24"/>
                <w:szCs w:val="24"/>
              </w:rPr>
            </w:pPr>
            <w:r w:rsidRPr="00F5091D">
              <w:rPr>
                <w:sz w:val="24"/>
                <w:szCs w:val="24"/>
              </w:rPr>
              <w:t>Система координат МСК-29</w:t>
            </w:r>
          </w:p>
        </w:tc>
      </w:tr>
      <w:tr w:rsidR="00CF7E92" w:rsidRPr="00F5091D" w:rsidTr="00F5091D">
        <w:trPr>
          <w:trHeight w:val="127"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sz w:val="24"/>
                <w:szCs w:val="24"/>
              </w:rPr>
            </w:pPr>
            <w:r w:rsidRPr="00F5091D">
              <w:rPr>
                <w:sz w:val="24"/>
                <w:szCs w:val="24"/>
              </w:rPr>
              <w:t>Координаты</w:t>
            </w:r>
          </w:p>
        </w:tc>
      </w:tr>
      <w:tr w:rsidR="00CF7E92" w:rsidRPr="00F5091D" w:rsidTr="00F5091D">
        <w:trPr>
          <w:trHeight w:val="255"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sz w:val="24"/>
                <w:szCs w:val="24"/>
                <w:lang w:val="en-US"/>
              </w:rPr>
            </w:pPr>
            <w:r w:rsidRPr="00F509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sz w:val="24"/>
                <w:szCs w:val="24"/>
              </w:rPr>
            </w:pPr>
            <w:r w:rsidRPr="00F5091D">
              <w:rPr>
                <w:sz w:val="24"/>
                <w:szCs w:val="24"/>
                <w:lang w:val="en-US"/>
              </w:rPr>
              <w:t>Y</w:t>
            </w:r>
          </w:p>
        </w:tc>
      </w:tr>
      <w:tr w:rsidR="00CF7E92" w:rsidRPr="00F5091D" w:rsidTr="00F5091D">
        <w:trPr>
          <w:trHeight w:val="181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F5091D">
            <w:pPr>
              <w:rPr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29:22:060406:ЗУ1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649293,93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649299,97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649299,27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649286,73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649279,50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649293,93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2526489,14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2526503,78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2526506,72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2526512,06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2526495,22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2526489,14</w:t>
            </w:r>
          </w:p>
        </w:tc>
      </w:tr>
      <w:tr w:rsidR="00CF7E92" w:rsidRPr="00F5091D" w:rsidTr="00F5091D">
        <w:trPr>
          <w:trHeight w:val="181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F5091D">
            <w:pPr>
              <w:rPr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29:22:060406:ЗУ2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649436,61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649422,25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649416,64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649430,06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649436,61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2526638,18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2526649,75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2526637,37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2526627,56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2526638,18</w:t>
            </w:r>
          </w:p>
        </w:tc>
      </w:tr>
      <w:tr w:rsidR="00CF7E92" w:rsidRPr="00F5091D" w:rsidTr="00F5091D">
        <w:trPr>
          <w:trHeight w:val="181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F5091D">
            <w:pPr>
              <w:rPr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29:22:060406:ЗУ3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649414,30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649416,78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649422,25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649424,17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649427,52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649362,36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649360,36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649323,80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649322,09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649390,06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649406,78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649410,40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649412,54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649413,06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649411,59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649409,55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649414,30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2526632,03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2526637,56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2526649,75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2526654,03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2526658,83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2526688,45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2526683,90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2526700,31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2526696,72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2526665,46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2526657,81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2526653,45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2526648,21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2526643,70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2526638,90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2526634,07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2526632,03</w:t>
            </w:r>
          </w:p>
        </w:tc>
      </w:tr>
      <w:tr w:rsidR="00CF7E92" w:rsidRPr="00F5091D" w:rsidTr="00F5091D">
        <w:trPr>
          <w:trHeight w:val="181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F5091D">
            <w:pPr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29:22:060406:ЗУ4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649451,65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649453,36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649444,58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649397,17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649383,71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649382,17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649447,33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649448,77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649448,56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649451,65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2526768,16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2526772,09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2526780,54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2526828,07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2526841,48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2526837,38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2526772,46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2526771,68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2526771,24</w:t>
            </w:r>
          </w:p>
          <w:p w:rsidR="00CF7E92" w:rsidRPr="00F5091D" w:rsidRDefault="00CF7E92" w:rsidP="006F1E7E">
            <w:pPr>
              <w:jc w:val="center"/>
              <w:rPr>
                <w:color w:val="000000"/>
                <w:sz w:val="23"/>
                <w:szCs w:val="23"/>
              </w:rPr>
            </w:pPr>
            <w:r w:rsidRPr="00F5091D">
              <w:rPr>
                <w:color w:val="000000"/>
                <w:sz w:val="23"/>
                <w:szCs w:val="23"/>
              </w:rPr>
              <w:t>2526768,16</w:t>
            </w:r>
          </w:p>
        </w:tc>
      </w:tr>
    </w:tbl>
    <w:p w:rsidR="00801805" w:rsidRDefault="00801805" w:rsidP="005309EA">
      <w:pPr>
        <w:ind w:firstLine="709"/>
        <w:jc w:val="both"/>
        <w:rPr>
          <w:color w:val="000000"/>
          <w:szCs w:val="28"/>
        </w:rPr>
      </w:pPr>
    </w:p>
    <w:p w:rsidR="005309EA" w:rsidRPr="00856A80" w:rsidRDefault="00801805" w:rsidP="005309E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  <w:r w:rsidR="005309EA" w:rsidRPr="00856A80">
        <w:rPr>
          <w:color w:val="000000"/>
          <w:szCs w:val="28"/>
        </w:rPr>
        <w:t xml:space="preserve">. Вид разрешенного использования образуемых земельных участков </w:t>
      </w:r>
      <w:r w:rsidR="005309EA" w:rsidRPr="00856A80">
        <w:rPr>
          <w:color w:val="000000"/>
          <w:szCs w:val="28"/>
        </w:rPr>
        <w:br/>
        <w:t xml:space="preserve">в соответствии с проектом планировки территории </w:t>
      </w:r>
    </w:p>
    <w:p w:rsidR="00374B65" w:rsidRPr="00960163" w:rsidRDefault="00374B65" w:rsidP="00374B65">
      <w:pPr>
        <w:ind w:firstLine="709"/>
        <w:jc w:val="both"/>
        <w:rPr>
          <w:color w:val="000000"/>
          <w:spacing w:val="-2"/>
          <w:szCs w:val="28"/>
        </w:rPr>
      </w:pPr>
      <w:r w:rsidRPr="00856A80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960163">
        <w:rPr>
          <w:color w:val="000000"/>
          <w:szCs w:val="28"/>
        </w:rPr>
        <w:br/>
      </w:r>
      <w:r w:rsidRPr="00960163">
        <w:rPr>
          <w:color w:val="000000"/>
          <w:spacing w:val="-2"/>
          <w:szCs w:val="28"/>
        </w:rPr>
        <w:t xml:space="preserve">в соответствии с проектом планировки территории представлены в таблице № </w:t>
      </w:r>
      <w:r w:rsidR="00801805" w:rsidRPr="00960163">
        <w:rPr>
          <w:color w:val="000000"/>
          <w:spacing w:val="-2"/>
          <w:szCs w:val="28"/>
        </w:rPr>
        <w:t>3</w:t>
      </w:r>
      <w:r w:rsidRPr="00960163">
        <w:rPr>
          <w:color w:val="000000"/>
          <w:spacing w:val="-2"/>
          <w:szCs w:val="28"/>
        </w:rPr>
        <w:t>.</w:t>
      </w:r>
    </w:p>
    <w:p w:rsidR="00374B65" w:rsidRPr="00856A80" w:rsidRDefault="00374B65" w:rsidP="00374B65">
      <w:pPr>
        <w:jc w:val="both"/>
        <w:rPr>
          <w:color w:val="000000"/>
          <w:szCs w:val="28"/>
        </w:rPr>
      </w:pPr>
    </w:p>
    <w:p w:rsidR="00374B65" w:rsidRDefault="00374B65" w:rsidP="0040531E">
      <w:pPr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Таблица № </w:t>
      </w:r>
      <w:r w:rsidR="00801805">
        <w:rPr>
          <w:color w:val="000000"/>
          <w:szCs w:val="28"/>
        </w:rPr>
        <w:t>3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812"/>
      </w:tblGrid>
      <w:tr w:rsidR="00EE1804" w:rsidRPr="00943474" w:rsidTr="00943474">
        <w:trPr>
          <w:trHeight w:hRule="exact" w:val="655"/>
        </w:trPr>
        <w:tc>
          <w:tcPr>
            <w:tcW w:w="354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804" w:rsidRPr="00943474" w:rsidRDefault="00EE1804" w:rsidP="006F1E7E">
            <w:pPr>
              <w:ind w:left="101" w:right="-20"/>
              <w:jc w:val="center"/>
              <w:rPr>
                <w:sz w:val="24"/>
                <w:szCs w:val="24"/>
              </w:rPr>
            </w:pPr>
            <w:r w:rsidRPr="00943474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1804" w:rsidRPr="00943474" w:rsidRDefault="00EE1804" w:rsidP="006F1E7E">
            <w:pPr>
              <w:ind w:left="101" w:right="-20"/>
              <w:jc w:val="center"/>
              <w:rPr>
                <w:sz w:val="24"/>
                <w:szCs w:val="24"/>
              </w:rPr>
            </w:pPr>
            <w:r w:rsidRPr="00943474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EE1804" w:rsidRPr="00943474" w:rsidTr="00943474">
        <w:trPr>
          <w:trHeight w:val="552"/>
        </w:trPr>
        <w:tc>
          <w:tcPr>
            <w:tcW w:w="3544" w:type="dxa"/>
            <w:tcBorders>
              <w:top w:val="single" w:sz="4" w:space="0" w:color="auto"/>
            </w:tcBorders>
          </w:tcPr>
          <w:p w:rsidR="00EE1804" w:rsidRPr="00943474" w:rsidRDefault="00EE1804" w:rsidP="00943474">
            <w:pPr>
              <w:ind w:right="-142"/>
              <w:rPr>
                <w:sz w:val="24"/>
                <w:szCs w:val="24"/>
              </w:rPr>
            </w:pPr>
            <w:r w:rsidRPr="00943474">
              <w:rPr>
                <w:color w:val="000000"/>
                <w:sz w:val="24"/>
                <w:szCs w:val="24"/>
              </w:rPr>
              <w:t>29:22:060406:ЗУ1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EE1804" w:rsidRPr="00943474" w:rsidRDefault="00EE1804" w:rsidP="00943474">
            <w:pPr>
              <w:ind w:right="-142"/>
              <w:rPr>
                <w:sz w:val="24"/>
                <w:szCs w:val="24"/>
              </w:rPr>
            </w:pPr>
            <w:r w:rsidRPr="00943474">
              <w:rPr>
                <w:sz w:val="24"/>
                <w:szCs w:val="24"/>
              </w:rPr>
              <w:t>Благоустройство территории (12.0.2); Коммунальное обслуживание (3.1)</w:t>
            </w:r>
          </w:p>
        </w:tc>
      </w:tr>
      <w:tr w:rsidR="00EE1804" w:rsidRPr="00943474" w:rsidTr="00943474">
        <w:trPr>
          <w:trHeight w:val="552"/>
        </w:trPr>
        <w:tc>
          <w:tcPr>
            <w:tcW w:w="3544" w:type="dxa"/>
          </w:tcPr>
          <w:p w:rsidR="00EE1804" w:rsidRPr="00943474" w:rsidRDefault="00EE1804" w:rsidP="00943474">
            <w:pPr>
              <w:ind w:right="-142"/>
              <w:rPr>
                <w:sz w:val="24"/>
                <w:szCs w:val="24"/>
              </w:rPr>
            </w:pPr>
            <w:r w:rsidRPr="00943474">
              <w:rPr>
                <w:color w:val="000000"/>
                <w:sz w:val="24"/>
                <w:szCs w:val="24"/>
              </w:rPr>
              <w:t>29:22:060406:ЗУ2</w:t>
            </w:r>
          </w:p>
        </w:tc>
        <w:tc>
          <w:tcPr>
            <w:tcW w:w="5812" w:type="dxa"/>
          </w:tcPr>
          <w:p w:rsidR="00EE1804" w:rsidRPr="00943474" w:rsidRDefault="00EE1804" w:rsidP="00943474">
            <w:pPr>
              <w:ind w:right="-142"/>
              <w:rPr>
                <w:sz w:val="24"/>
                <w:szCs w:val="24"/>
              </w:rPr>
            </w:pPr>
            <w:r w:rsidRPr="00943474">
              <w:rPr>
                <w:sz w:val="24"/>
                <w:szCs w:val="24"/>
              </w:rPr>
              <w:t>Благоустройство территории (12.0.2); Коммунальное обслуживание (3.1)</w:t>
            </w:r>
          </w:p>
        </w:tc>
      </w:tr>
      <w:tr w:rsidR="00EE1804" w:rsidRPr="00943474" w:rsidTr="00943474">
        <w:trPr>
          <w:trHeight w:val="60"/>
        </w:trPr>
        <w:tc>
          <w:tcPr>
            <w:tcW w:w="3544" w:type="dxa"/>
          </w:tcPr>
          <w:p w:rsidR="00EE1804" w:rsidRPr="00943474" w:rsidRDefault="00EE1804" w:rsidP="00943474">
            <w:pPr>
              <w:ind w:right="-142"/>
              <w:rPr>
                <w:sz w:val="24"/>
                <w:szCs w:val="24"/>
              </w:rPr>
            </w:pPr>
            <w:r w:rsidRPr="00943474">
              <w:rPr>
                <w:color w:val="000000"/>
                <w:sz w:val="24"/>
                <w:szCs w:val="24"/>
              </w:rPr>
              <w:t>29:22:060406:ЗУ3</w:t>
            </w:r>
          </w:p>
        </w:tc>
        <w:tc>
          <w:tcPr>
            <w:tcW w:w="5812" w:type="dxa"/>
          </w:tcPr>
          <w:p w:rsidR="00EE1804" w:rsidRPr="00943474" w:rsidRDefault="00EE1804" w:rsidP="00943474">
            <w:pPr>
              <w:ind w:right="-142"/>
              <w:rPr>
                <w:sz w:val="24"/>
                <w:szCs w:val="24"/>
              </w:rPr>
            </w:pPr>
            <w:r w:rsidRPr="00943474">
              <w:rPr>
                <w:sz w:val="24"/>
                <w:szCs w:val="24"/>
              </w:rPr>
              <w:t>Благоустройство территории (12.0.2); Уличн</w:t>
            </w:r>
            <w:r w:rsidR="00943474">
              <w:rPr>
                <w:sz w:val="24"/>
                <w:szCs w:val="24"/>
              </w:rPr>
              <w:t xml:space="preserve">о-дорожная </w:t>
            </w:r>
            <w:r w:rsidRPr="00943474">
              <w:rPr>
                <w:sz w:val="24"/>
                <w:szCs w:val="24"/>
              </w:rPr>
              <w:t>сеть (12.0.1)</w:t>
            </w:r>
          </w:p>
        </w:tc>
      </w:tr>
      <w:tr w:rsidR="00EE1804" w:rsidRPr="00943474" w:rsidTr="00943474">
        <w:trPr>
          <w:trHeight w:val="552"/>
        </w:trPr>
        <w:tc>
          <w:tcPr>
            <w:tcW w:w="3544" w:type="dxa"/>
          </w:tcPr>
          <w:p w:rsidR="00EE1804" w:rsidRPr="00943474" w:rsidRDefault="00EE1804" w:rsidP="00943474">
            <w:pPr>
              <w:ind w:right="-142"/>
              <w:rPr>
                <w:sz w:val="24"/>
                <w:szCs w:val="24"/>
              </w:rPr>
            </w:pPr>
            <w:r w:rsidRPr="00943474">
              <w:rPr>
                <w:color w:val="000000"/>
                <w:sz w:val="24"/>
                <w:szCs w:val="24"/>
              </w:rPr>
              <w:t>29:22:060406:ЗУ4</w:t>
            </w:r>
          </w:p>
        </w:tc>
        <w:tc>
          <w:tcPr>
            <w:tcW w:w="5812" w:type="dxa"/>
          </w:tcPr>
          <w:p w:rsidR="00EE1804" w:rsidRPr="00943474" w:rsidRDefault="00EE1804" w:rsidP="00943474">
            <w:pPr>
              <w:ind w:right="-142"/>
              <w:rPr>
                <w:sz w:val="24"/>
                <w:szCs w:val="24"/>
              </w:rPr>
            </w:pPr>
            <w:r w:rsidRPr="00943474">
              <w:rPr>
                <w:sz w:val="24"/>
                <w:szCs w:val="24"/>
              </w:rPr>
              <w:t>Благоустройство территории (12.0.2); Уличн</w:t>
            </w:r>
            <w:r w:rsidR="00943474">
              <w:rPr>
                <w:sz w:val="24"/>
                <w:szCs w:val="24"/>
              </w:rPr>
              <w:t xml:space="preserve">о-дорожная </w:t>
            </w:r>
            <w:r w:rsidRPr="00943474">
              <w:rPr>
                <w:sz w:val="24"/>
                <w:szCs w:val="24"/>
              </w:rPr>
              <w:t>сеть (12.0.1)</w:t>
            </w:r>
          </w:p>
        </w:tc>
      </w:tr>
    </w:tbl>
    <w:p w:rsidR="00EE1804" w:rsidRDefault="00EE1804" w:rsidP="00D457C0">
      <w:pPr>
        <w:ind w:firstLine="709"/>
        <w:jc w:val="both"/>
        <w:rPr>
          <w:color w:val="000000"/>
          <w:szCs w:val="28"/>
        </w:rPr>
      </w:pPr>
    </w:p>
    <w:p w:rsidR="005309EA" w:rsidRPr="00856A80" w:rsidRDefault="00D5266A" w:rsidP="005309E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5309EA" w:rsidRPr="00856A80">
        <w:rPr>
          <w:color w:val="000000"/>
          <w:szCs w:val="28"/>
        </w:rPr>
        <w:t xml:space="preserve">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Pr="00856A80">
        <w:rPr>
          <w:color w:val="000000"/>
          <w:szCs w:val="28"/>
        </w:rPr>
        <w:br/>
        <w:t xml:space="preserve">в границах особо защитных участков лесов в данном проекте не отображается </w:t>
      </w:r>
      <w:r w:rsidRPr="00856A80">
        <w:rPr>
          <w:color w:val="000000"/>
          <w:szCs w:val="28"/>
        </w:rPr>
        <w:br/>
        <w:t>в связи с отсутствием в границах проектирования лесных участков.</w:t>
      </w:r>
    </w:p>
    <w:p w:rsidR="005309EA" w:rsidRPr="00856A80" w:rsidRDefault="00D5266A" w:rsidP="005309E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309EA" w:rsidRPr="00856A80">
        <w:rPr>
          <w:color w:val="000000"/>
          <w:szCs w:val="28"/>
        </w:rPr>
        <w:t>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Pr="00856A80">
        <w:rPr>
          <w:color w:val="000000"/>
          <w:szCs w:val="28"/>
        </w:rPr>
        <w:br/>
        <w:t xml:space="preserve">в системе координат, используемой для ведения Единого государственного реестра недвижимости, приведены в таблице № </w:t>
      </w:r>
      <w:r w:rsidR="00D5266A">
        <w:rPr>
          <w:color w:val="000000"/>
          <w:szCs w:val="28"/>
        </w:rPr>
        <w:t>4</w:t>
      </w:r>
      <w:r w:rsidRPr="00856A80">
        <w:rPr>
          <w:color w:val="000000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Pr="00856A80">
        <w:rPr>
          <w:color w:val="000000"/>
          <w:szCs w:val="28"/>
        </w:rPr>
        <w:br/>
        <w:t>с Градостроительным Кодексом Российской Федерации для территориальных зон.</w:t>
      </w:r>
    </w:p>
    <w:p w:rsidR="00D5266A" w:rsidRPr="00856A80" w:rsidRDefault="00D5266A" w:rsidP="005309EA">
      <w:pPr>
        <w:ind w:firstLine="709"/>
        <w:jc w:val="both"/>
        <w:rPr>
          <w:color w:val="000000"/>
          <w:szCs w:val="28"/>
        </w:rPr>
      </w:pPr>
    </w:p>
    <w:p w:rsidR="00941A22" w:rsidRDefault="00941A22" w:rsidP="0040531E">
      <w:pPr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Таблица № </w:t>
      </w:r>
      <w:r w:rsidR="00D5266A">
        <w:rPr>
          <w:color w:val="000000"/>
          <w:szCs w:val="28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EE1804" w:rsidRPr="00D5266A" w:rsidTr="00960163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Система координат МСК-29</w:t>
            </w:r>
          </w:p>
        </w:tc>
      </w:tr>
      <w:tr w:rsidR="00EE1804" w:rsidRPr="00D5266A" w:rsidTr="00960163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Координаты</w:t>
            </w:r>
          </w:p>
        </w:tc>
      </w:tr>
      <w:tr w:rsidR="00EE1804" w:rsidRPr="00D5266A" w:rsidTr="00960163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EE1804" w:rsidRPr="00D5266A" w:rsidRDefault="00EE1804" w:rsidP="006F1E7E">
            <w:pPr>
              <w:jc w:val="center"/>
              <w:rPr>
                <w:sz w:val="24"/>
                <w:szCs w:val="24"/>
                <w:lang w:val="en-US"/>
              </w:rPr>
            </w:pPr>
            <w:r w:rsidRPr="00D5266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  <w:lang w:val="en-US"/>
              </w:rPr>
              <w:t>Y</w:t>
            </w:r>
          </w:p>
        </w:tc>
      </w:tr>
      <w:tr w:rsidR="00EE1804" w:rsidRPr="00D5266A" w:rsidTr="00D5266A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1</w:t>
            </w:r>
          </w:p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2</w:t>
            </w:r>
          </w:p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lastRenderedPageBreak/>
              <w:t>3</w:t>
            </w:r>
          </w:p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4</w:t>
            </w:r>
          </w:p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5</w:t>
            </w:r>
          </w:p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6</w:t>
            </w:r>
          </w:p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7</w:t>
            </w:r>
          </w:p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8</w:t>
            </w:r>
          </w:p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9</w:t>
            </w:r>
          </w:p>
          <w:p w:rsidR="00EE1804" w:rsidRPr="00D5266A" w:rsidRDefault="00EE1804" w:rsidP="006F1E7E">
            <w:pPr>
              <w:jc w:val="center"/>
              <w:rPr>
                <w:sz w:val="24"/>
                <w:szCs w:val="24"/>
              </w:rPr>
            </w:pPr>
            <w:r w:rsidRPr="00D5266A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lastRenderedPageBreak/>
              <w:t>649494,03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649767,31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lastRenderedPageBreak/>
              <w:t>649410,72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649252,05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649211,14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649191,15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649184,07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649321,31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649449,76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649494,03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lastRenderedPageBreak/>
              <w:t>2526358,32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2526637,96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lastRenderedPageBreak/>
              <w:t>2526992,66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2526602,15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2526519,65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2526501,39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2526497,02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2526344,60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2526278,06</w:t>
            </w:r>
          </w:p>
          <w:p w:rsidR="00EE1804" w:rsidRPr="00D5266A" w:rsidRDefault="00EE1804" w:rsidP="006F1E7E">
            <w:pPr>
              <w:jc w:val="center"/>
              <w:rPr>
                <w:color w:val="000000"/>
                <w:sz w:val="24"/>
                <w:szCs w:val="24"/>
              </w:rPr>
            </w:pPr>
            <w:r w:rsidRPr="00D5266A">
              <w:rPr>
                <w:color w:val="000000"/>
                <w:sz w:val="24"/>
                <w:szCs w:val="24"/>
              </w:rPr>
              <w:t>2526358,32</w:t>
            </w:r>
          </w:p>
        </w:tc>
      </w:tr>
    </w:tbl>
    <w:p w:rsidR="00CF01EC" w:rsidRDefault="00CF01EC" w:rsidP="0077219C">
      <w:pPr>
        <w:ind w:firstLine="709"/>
        <w:jc w:val="center"/>
        <w:rPr>
          <w:rFonts w:cs="Arial"/>
          <w:szCs w:val="28"/>
          <w:lang w:eastAsia="ar-SA"/>
        </w:rPr>
      </w:pPr>
    </w:p>
    <w:p w:rsidR="009D4C55" w:rsidRPr="00856A80" w:rsidRDefault="009D4C55" w:rsidP="0077219C">
      <w:pPr>
        <w:ind w:firstLine="709"/>
        <w:jc w:val="center"/>
        <w:rPr>
          <w:rFonts w:cs="Arial"/>
          <w:szCs w:val="28"/>
          <w:lang w:eastAsia="ar-SA"/>
        </w:rPr>
      </w:pPr>
      <w:r w:rsidRPr="00856A80">
        <w:rPr>
          <w:rFonts w:cs="Arial"/>
          <w:szCs w:val="28"/>
          <w:lang w:eastAsia="ar-SA"/>
        </w:rPr>
        <w:t>2.Чертежи межевания территории</w:t>
      </w:r>
    </w:p>
    <w:p w:rsidR="009D4C55" w:rsidRPr="00856A80" w:rsidRDefault="009D4C55" w:rsidP="009D4C55">
      <w:pPr>
        <w:jc w:val="center"/>
        <w:rPr>
          <w:rFonts w:cs="Arial"/>
          <w:szCs w:val="28"/>
          <w:lang w:eastAsia="ar-SA"/>
        </w:rPr>
      </w:pPr>
    </w:p>
    <w:p w:rsidR="009D4C55" w:rsidRPr="00856A80" w:rsidRDefault="009D4C55" w:rsidP="009D4C55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856A80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9D4C55" w:rsidRPr="00856A80" w:rsidRDefault="009D4C55" w:rsidP="009D4C55">
      <w:pPr>
        <w:pStyle w:val="af8"/>
        <w:ind w:firstLine="709"/>
        <w:jc w:val="both"/>
        <w:rPr>
          <w:sz w:val="28"/>
          <w:szCs w:val="28"/>
        </w:rPr>
      </w:pPr>
      <w:r w:rsidRPr="00856A80">
        <w:rPr>
          <w:rFonts w:cs="Arial"/>
          <w:sz w:val="28"/>
          <w:szCs w:val="28"/>
          <w:lang w:eastAsia="ar-SA"/>
        </w:rPr>
        <w:t>чертеж</w:t>
      </w:r>
      <w:r w:rsidRPr="00856A80">
        <w:rPr>
          <w:sz w:val="28"/>
          <w:szCs w:val="28"/>
        </w:rPr>
        <w:t xml:space="preserve"> межевания территории с указанием границ образуемых </w:t>
      </w:r>
      <w:r w:rsidRPr="00856A80">
        <w:rPr>
          <w:sz w:val="28"/>
          <w:szCs w:val="28"/>
        </w:rPr>
        <w:br/>
        <w:t>и изменяемых земельных участков (масштаб 1:1</w:t>
      </w:r>
      <w:r w:rsidR="004A0F7D">
        <w:rPr>
          <w:sz w:val="28"/>
          <w:szCs w:val="28"/>
        </w:rPr>
        <w:t>5</w:t>
      </w:r>
      <w:r w:rsidRPr="00856A80">
        <w:rPr>
          <w:sz w:val="28"/>
          <w:szCs w:val="28"/>
        </w:rPr>
        <w:t xml:space="preserve">00) представлен в приложении  к </w:t>
      </w:r>
      <w:r w:rsidR="0040531E">
        <w:rPr>
          <w:sz w:val="28"/>
          <w:szCs w:val="28"/>
        </w:rPr>
        <w:t xml:space="preserve">настоящему </w:t>
      </w:r>
      <w:r w:rsidRPr="00856A80">
        <w:rPr>
          <w:sz w:val="28"/>
          <w:szCs w:val="28"/>
        </w:rPr>
        <w:t>проекту межевания.</w:t>
      </w:r>
    </w:p>
    <w:p w:rsidR="009D4C55" w:rsidRPr="00856A80" w:rsidRDefault="009D4C55" w:rsidP="009D4C55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На чертеже межевания отображены:</w:t>
      </w:r>
    </w:p>
    <w:p w:rsidR="009D4C55" w:rsidRPr="00856A80" w:rsidRDefault="009D4C55" w:rsidP="00960163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существующих элементов планировочной структуры;</w:t>
      </w:r>
    </w:p>
    <w:p w:rsidR="009D4C55" w:rsidRPr="00856A80" w:rsidRDefault="009D4C55" w:rsidP="00960163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красные линии, утвержденные в составе проекта планировки территории (</w:t>
      </w:r>
      <w:r w:rsidR="0077219C" w:rsidRPr="00856A80">
        <w:rPr>
          <w:color w:val="000000"/>
          <w:szCs w:val="28"/>
        </w:rPr>
        <w:t xml:space="preserve">приняты на основании проекта планировки района </w:t>
      </w:r>
      <w:r w:rsidR="004A0F7D" w:rsidRPr="00856A80">
        <w:rPr>
          <w:color w:val="000000"/>
          <w:szCs w:val="28"/>
        </w:rPr>
        <w:t>"Майская горка" муниципального образования "Город Архангельск", утвержденного распоряжением мэра города Архангельска от 20 февраля 2015 года № 425р</w:t>
      </w:r>
      <w:r w:rsidRPr="00856A80">
        <w:rPr>
          <w:color w:val="000000"/>
          <w:szCs w:val="28"/>
        </w:rPr>
        <w:t>);</w:t>
      </w:r>
    </w:p>
    <w:p w:rsidR="002226E8" w:rsidRPr="00856A80" w:rsidRDefault="002226E8" w:rsidP="00960163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2226E8" w:rsidRPr="00856A80" w:rsidRDefault="002226E8" w:rsidP="00960163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77219C" w:rsidRPr="00856A80">
        <w:rPr>
          <w:color w:val="000000"/>
          <w:szCs w:val="28"/>
        </w:rPr>
        <w:t>а образуемых земельных участков;</w:t>
      </w:r>
    </w:p>
    <w:p w:rsidR="0077219C" w:rsidRDefault="0077219C" w:rsidP="00960163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публичных сервитутов.</w:t>
      </w:r>
    </w:p>
    <w:p w:rsidR="00960163" w:rsidRPr="00856A80" w:rsidRDefault="00960163" w:rsidP="00960163">
      <w:pPr>
        <w:ind w:left="709"/>
        <w:jc w:val="both"/>
        <w:rPr>
          <w:color w:val="000000"/>
          <w:szCs w:val="28"/>
        </w:rPr>
      </w:pPr>
    </w:p>
    <w:p w:rsidR="009D4C55" w:rsidRPr="00856A80" w:rsidRDefault="009D4C55" w:rsidP="002226E8">
      <w:pPr>
        <w:ind w:firstLine="709"/>
        <w:jc w:val="center"/>
        <w:rPr>
          <w:szCs w:val="28"/>
        </w:rPr>
      </w:pPr>
      <w:r w:rsidRPr="00856A80">
        <w:rPr>
          <w:szCs w:val="28"/>
        </w:rPr>
        <w:t>__________</w:t>
      </w:r>
    </w:p>
    <w:p w:rsidR="00F732C2" w:rsidRPr="00856A80" w:rsidRDefault="00F732C2" w:rsidP="00F732C2">
      <w:pPr>
        <w:pStyle w:val="af8"/>
        <w:ind w:firstLine="709"/>
        <w:jc w:val="both"/>
        <w:rPr>
          <w:rFonts w:cs="Arial"/>
          <w:b/>
          <w:sz w:val="28"/>
          <w:szCs w:val="28"/>
          <w:lang w:eastAsia="ar-SA"/>
        </w:rPr>
      </w:pPr>
    </w:p>
    <w:p w:rsidR="00960163" w:rsidRDefault="00960163" w:rsidP="00F732C2">
      <w:pPr>
        <w:ind w:firstLine="709"/>
        <w:jc w:val="both"/>
        <w:sectPr w:rsidR="00960163" w:rsidSect="0029186C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C2FA9" w:rsidRDefault="00EC2FA9" w:rsidP="00F732C2">
      <w:pPr>
        <w:ind w:firstLine="709"/>
        <w:jc w:val="both"/>
      </w:pP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BD1143" w:rsidRPr="007B7306" w:rsidTr="004E1515">
        <w:trPr>
          <w:trHeight w:val="351"/>
        </w:trPr>
        <w:tc>
          <w:tcPr>
            <w:tcW w:w="4784" w:type="dxa"/>
          </w:tcPr>
          <w:p w:rsidR="00BD1143" w:rsidRPr="00DA2170" w:rsidRDefault="00BD1143" w:rsidP="002226E8">
            <w:pPr>
              <w:pStyle w:val="1"/>
              <w:spacing w:before="0" w:line="240" w:lineRule="atLeast"/>
              <w:ind w:left="34" w:hanging="34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A217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ПРИЛОЖЕНИЕ </w:t>
            </w:r>
          </w:p>
        </w:tc>
      </w:tr>
      <w:tr w:rsidR="00BD1143" w:rsidRPr="007B7306" w:rsidTr="00A4524D">
        <w:trPr>
          <w:trHeight w:val="1064"/>
        </w:trPr>
        <w:tc>
          <w:tcPr>
            <w:tcW w:w="4784" w:type="dxa"/>
          </w:tcPr>
          <w:p w:rsidR="00D17BB2" w:rsidRPr="004E1515" w:rsidRDefault="00BD1143" w:rsidP="0077219C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4E1515">
              <w:rPr>
                <w:sz w:val="24"/>
                <w:szCs w:val="24"/>
              </w:rPr>
              <w:t xml:space="preserve">к проекту </w:t>
            </w:r>
            <w:r w:rsidR="0077219C" w:rsidRPr="0077219C">
              <w:rPr>
                <w:sz w:val="24"/>
                <w:szCs w:val="24"/>
              </w:rPr>
              <w:t xml:space="preserve">межевания территории городского округа "Город Архангельск" в границах элемента планировочной структуры: </w:t>
            </w:r>
            <w:r w:rsidR="004A0F7D">
              <w:t xml:space="preserve"> </w:t>
            </w:r>
            <w:r w:rsidR="00CF01EC">
              <w:t xml:space="preserve"> </w:t>
            </w:r>
            <w:r w:rsidR="00CF01EC" w:rsidRPr="00CF01EC">
              <w:rPr>
                <w:sz w:val="24"/>
                <w:szCs w:val="24"/>
              </w:rPr>
              <w:t>ул. Воронина В.И., ул. Дачная, Окружное шоссе площадью 20,5948 га</w:t>
            </w:r>
          </w:p>
        </w:tc>
      </w:tr>
    </w:tbl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  <w:lang w:val="ru-RU"/>
        </w:rPr>
      </w:pPr>
    </w:p>
    <w:p w:rsidR="00CF06EA" w:rsidRPr="00CF06EA" w:rsidRDefault="00CF06EA" w:rsidP="00F732C2">
      <w:pPr>
        <w:pStyle w:val="21"/>
        <w:rPr>
          <w:noProof/>
          <w:sz w:val="22"/>
          <w:szCs w:val="22"/>
          <w:lang w:val="ru-RU"/>
        </w:rPr>
      </w:pPr>
    </w:p>
    <w:p w:rsidR="00EC2FA9" w:rsidRDefault="00EC2FA9" w:rsidP="00F732C2">
      <w:pPr>
        <w:pStyle w:val="21"/>
        <w:rPr>
          <w:noProof/>
          <w:sz w:val="22"/>
          <w:szCs w:val="22"/>
          <w:lang w:val="ru-RU"/>
        </w:rPr>
      </w:pPr>
    </w:p>
    <w:p w:rsidR="0077219C" w:rsidRPr="0077219C" w:rsidRDefault="0077219C" w:rsidP="00F732C2">
      <w:pPr>
        <w:pStyle w:val="21"/>
        <w:rPr>
          <w:noProof/>
          <w:sz w:val="22"/>
          <w:szCs w:val="22"/>
          <w:lang w:val="ru-RU"/>
        </w:rPr>
      </w:pPr>
    </w:p>
    <w:p w:rsidR="004E1515" w:rsidRDefault="00EE3FAE" w:rsidP="00CB6241">
      <w:pPr>
        <w:pStyle w:val="21"/>
        <w:ind w:firstLine="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 wp14:anchorId="036C9F62" wp14:editId="792B234D">
            <wp:extent cx="6114415" cy="4325620"/>
            <wp:effectExtent l="0" t="0" r="63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32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78" w:rsidRDefault="00BA4D78" w:rsidP="00CB6241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</w:p>
    <w:p w:rsidR="00821F02" w:rsidRPr="002226E8" w:rsidRDefault="002226E8" w:rsidP="002226E8">
      <w:pPr>
        <w:pStyle w:val="21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</w:t>
      </w:r>
    </w:p>
    <w:sectPr w:rsidR="00821F02" w:rsidRPr="002226E8" w:rsidSect="00960163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56" w:rsidRDefault="00DB5E56" w:rsidP="00203AE9">
      <w:r>
        <w:separator/>
      </w:r>
    </w:p>
  </w:endnote>
  <w:endnote w:type="continuationSeparator" w:id="0">
    <w:p w:rsidR="00DB5E56" w:rsidRDefault="00DB5E56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56" w:rsidRDefault="00DB5E56" w:rsidP="00203AE9">
      <w:r>
        <w:separator/>
      </w:r>
    </w:p>
  </w:footnote>
  <w:footnote w:type="continuationSeparator" w:id="0">
    <w:p w:rsidR="00DB5E56" w:rsidRDefault="00DB5E56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Default="009D4C55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D4C55" w:rsidRDefault="009D4C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Pr="0029186C" w:rsidRDefault="009D4C55">
    <w:pPr>
      <w:pStyle w:val="a8"/>
      <w:jc w:val="center"/>
      <w:rPr>
        <w:sz w:val="28"/>
      </w:rPr>
    </w:pPr>
    <w:r w:rsidRPr="0029186C">
      <w:rPr>
        <w:sz w:val="28"/>
      </w:rPr>
      <w:fldChar w:fldCharType="begin"/>
    </w:r>
    <w:r w:rsidRPr="0029186C">
      <w:rPr>
        <w:sz w:val="28"/>
      </w:rPr>
      <w:instrText>PAGE   \* MERGEFORMAT</w:instrText>
    </w:r>
    <w:r w:rsidRPr="0029186C">
      <w:rPr>
        <w:sz w:val="28"/>
      </w:rPr>
      <w:fldChar w:fldCharType="separate"/>
    </w:r>
    <w:r w:rsidR="00E77624">
      <w:rPr>
        <w:noProof/>
        <w:sz w:val="28"/>
      </w:rPr>
      <w:t>5</w:t>
    </w:r>
    <w:r w:rsidRPr="0029186C">
      <w:rPr>
        <w:sz w:val="28"/>
      </w:rPr>
      <w:fldChar w:fldCharType="end"/>
    </w:r>
  </w:p>
  <w:p w:rsidR="009D4C55" w:rsidRPr="007E5166" w:rsidRDefault="009D4C55" w:rsidP="00DB2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5C3A69"/>
    <w:multiLevelType w:val="hybridMultilevel"/>
    <w:tmpl w:val="9DB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2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4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3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27"/>
  </w:num>
  <w:num w:numId="5">
    <w:abstractNumId w:val="8"/>
  </w:num>
  <w:num w:numId="6">
    <w:abstractNumId w:val="13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9">
    <w:abstractNumId w:val="19"/>
  </w:num>
  <w:num w:numId="10">
    <w:abstractNumId w:val="18"/>
  </w:num>
  <w:num w:numId="11">
    <w:abstractNumId w:val="9"/>
  </w:num>
  <w:num w:numId="12">
    <w:abstractNumId w:val="26"/>
  </w:num>
  <w:num w:numId="13">
    <w:abstractNumId w:val="24"/>
  </w:num>
  <w:num w:numId="14">
    <w:abstractNumId w:val="12"/>
  </w:num>
  <w:num w:numId="15">
    <w:abstractNumId w:val="4"/>
  </w:num>
  <w:num w:numId="16">
    <w:abstractNumId w:val="31"/>
  </w:num>
  <w:num w:numId="17">
    <w:abstractNumId w:val="1"/>
  </w:num>
  <w:num w:numId="18">
    <w:abstractNumId w:val="20"/>
  </w:num>
  <w:num w:numId="19">
    <w:abstractNumId w:val="34"/>
  </w:num>
  <w:num w:numId="20">
    <w:abstractNumId w:val="7"/>
  </w:num>
  <w:num w:numId="21">
    <w:abstractNumId w:val="35"/>
  </w:num>
  <w:num w:numId="22">
    <w:abstractNumId w:val="25"/>
  </w:num>
  <w:num w:numId="23">
    <w:abstractNumId w:val="32"/>
  </w:num>
  <w:num w:numId="24">
    <w:abstractNumId w:val="22"/>
  </w:num>
  <w:num w:numId="25">
    <w:abstractNumId w:val="2"/>
  </w:num>
  <w:num w:numId="26">
    <w:abstractNumId w:val="6"/>
  </w:num>
  <w:num w:numId="27">
    <w:abstractNumId w:val="21"/>
  </w:num>
  <w:num w:numId="28">
    <w:abstractNumId w:val="28"/>
  </w:num>
  <w:num w:numId="29">
    <w:abstractNumId w:val="14"/>
  </w:num>
  <w:num w:numId="30">
    <w:abstractNumId w:val="10"/>
  </w:num>
  <w:num w:numId="31">
    <w:abstractNumId w:val="15"/>
  </w:num>
  <w:num w:numId="32">
    <w:abstractNumId w:val="29"/>
  </w:num>
  <w:num w:numId="33">
    <w:abstractNumId w:val="30"/>
  </w:num>
  <w:num w:numId="34">
    <w:abstractNumId w:val="3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11754"/>
    <w:rsid w:val="00011D77"/>
    <w:rsid w:val="00013474"/>
    <w:rsid w:val="000161BC"/>
    <w:rsid w:val="000232AA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50076"/>
    <w:rsid w:val="00050C28"/>
    <w:rsid w:val="00050CE2"/>
    <w:rsid w:val="000514DA"/>
    <w:rsid w:val="00053574"/>
    <w:rsid w:val="00055C98"/>
    <w:rsid w:val="00055E76"/>
    <w:rsid w:val="00055FFE"/>
    <w:rsid w:val="00060C18"/>
    <w:rsid w:val="00065F09"/>
    <w:rsid w:val="00071BA4"/>
    <w:rsid w:val="00073018"/>
    <w:rsid w:val="000762E8"/>
    <w:rsid w:val="00080882"/>
    <w:rsid w:val="00081BF8"/>
    <w:rsid w:val="00085292"/>
    <w:rsid w:val="00087412"/>
    <w:rsid w:val="00090510"/>
    <w:rsid w:val="000915BF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0597"/>
    <w:rsid w:val="000C3C11"/>
    <w:rsid w:val="000D2BD0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7892"/>
    <w:rsid w:val="0012209E"/>
    <w:rsid w:val="00124B15"/>
    <w:rsid w:val="00125196"/>
    <w:rsid w:val="00132D03"/>
    <w:rsid w:val="001346CA"/>
    <w:rsid w:val="0013630E"/>
    <w:rsid w:val="0013637D"/>
    <w:rsid w:val="00141360"/>
    <w:rsid w:val="00145A49"/>
    <w:rsid w:val="00145D02"/>
    <w:rsid w:val="00146A1D"/>
    <w:rsid w:val="00157F29"/>
    <w:rsid w:val="001652B1"/>
    <w:rsid w:val="001801F7"/>
    <w:rsid w:val="00181D8C"/>
    <w:rsid w:val="001862F4"/>
    <w:rsid w:val="00187247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697E"/>
    <w:rsid w:val="001B04A3"/>
    <w:rsid w:val="001B5E2A"/>
    <w:rsid w:val="001C0B07"/>
    <w:rsid w:val="001C1068"/>
    <w:rsid w:val="001C2CC8"/>
    <w:rsid w:val="001D3A14"/>
    <w:rsid w:val="001D64A2"/>
    <w:rsid w:val="001E36FC"/>
    <w:rsid w:val="001E5613"/>
    <w:rsid w:val="001E568F"/>
    <w:rsid w:val="001F2AB5"/>
    <w:rsid w:val="001F5163"/>
    <w:rsid w:val="00201D0F"/>
    <w:rsid w:val="00202B63"/>
    <w:rsid w:val="00203AE9"/>
    <w:rsid w:val="00206C5E"/>
    <w:rsid w:val="00212824"/>
    <w:rsid w:val="00213BA3"/>
    <w:rsid w:val="00222131"/>
    <w:rsid w:val="002226E8"/>
    <w:rsid w:val="0022730D"/>
    <w:rsid w:val="002279F7"/>
    <w:rsid w:val="002336EE"/>
    <w:rsid w:val="00234552"/>
    <w:rsid w:val="00235412"/>
    <w:rsid w:val="00235D19"/>
    <w:rsid w:val="0023620F"/>
    <w:rsid w:val="002367E3"/>
    <w:rsid w:val="00241264"/>
    <w:rsid w:val="00243189"/>
    <w:rsid w:val="00246D20"/>
    <w:rsid w:val="00252F66"/>
    <w:rsid w:val="002556C4"/>
    <w:rsid w:val="00261430"/>
    <w:rsid w:val="00261AB9"/>
    <w:rsid w:val="00265160"/>
    <w:rsid w:val="00271FF7"/>
    <w:rsid w:val="00272CFE"/>
    <w:rsid w:val="00273502"/>
    <w:rsid w:val="00275FB2"/>
    <w:rsid w:val="00276945"/>
    <w:rsid w:val="00281E66"/>
    <w:rsid w:val="002822D7"/>
    <w:rsid w:val="0028461D"/>
    <w:rsid w:val="00285113"/>
    <w:rsid w:val="002851D5"/>
    <w:rsid w:val="0028521E"/>
    <w:rsid w:val="00290D64"/>
    <w:rsid w:val="0029186C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2C67"/>
    <w:rsid w:val="002F020D"/>
    <w:rsid w:val="002F09CB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50067"/>
    <w:rsid w:val="003607CD"/>
    <w:rsid w:val="00360A93"/>
    <w:rsid w:val="003639F8"/>
    <w:rsid w:val="00367369"/>
    <w:rsid w:val="003708D9"/>
    <w:rsid w:val="00374B65"/>
    <w:rsid w:val="00376C9A"/>
    <w:rsid w:val="00376DC3"/>
    <w:rsid w:val="0037792E"/>
    <w:rsid w:val="00377C74"/>
    <w:rsid w:val="003827C9"/>
    <w:rsid w:val="0038478E"/>
    <w:rsid w:val="00386CB6"/>
    <w:rsid w:val="003908C9"/>
    <w:rsid w:val="003955C5"/>
    <w:rsid w:val="00397B56"/>
    <w:rsid w:val="003A05E8"/>
    <w:rsid w:val="003A1A00"/>
    <w:rsid w:val="003A2F02"/>
    <w:rsid w:val="003B0109"/>
    <w:rsid w:val="003B2373"/>
    <w:rsid w:val="003B4315"/>
    <w:rsid w:val="003B4366"/>
    <w:rsid w:val="003B6C61"/>
    <w:rsid w:val="003C1E9C"/>
    <w:rsid w:val="003C4717"/>
    <w:rsid w:val="003C6BC3"/>
    <w:rsid w:val="003D3F57"/>
    <w:rsid w:val="003E0DB2"/>
    <w:rsid w:val="003F26B4"/>
    <w:rsid w:val="003F26FC"/>
    <w:rsid w:val="003F5279"/>
    <w:rsid w:val="003F74BC"/>
    <w:rsid w:val="003F7C53"/>
    <w:rsid w:val="0040077B"/>
    <w:rsid w:val="0040531E"/>
    <w:rsid w:val="004069B4"/>
    <w:rsid w:val="00406C28"/>
    <w:rsid w:val="00410B36"/>
    <w:rsid w:val="00413615"/>
    <w:rsid w:val="00413F74"/>
    <w:rsid w:val="0041413D"/>
    <w:rsid w:val="00414576"/>
    <w:rsid w:val="00414DE9"/>
    <w:rsid w:val="004210BF"/>
    <w:rsid w:val="00421725"/>
    <w:rsid w:val="00421B4E"/>
    <w:rsid w:val="004241A5"/>
    <w:rsid w:val="0043449B"/>
    <w:rsid w:val="00437C8F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84885"/>
    <w:rsid w:val="004979C2"/>
    <w:rsid w:val="004A0F7D"/>
    <w:rsid w:val="004A3756"/>
    <w:rsid w:val="004B28D1"/>
    <w:rsid w:val="004B2F1B"/>
    <w:rsid w:val="004C23F6"/>
    <w:rsid w:val="004C5C20"/>
    <w:rsid w:val="004C70AC"/>
    <w:rsid w:val="004C7C24"/>
    <w:rsid w:val="004D2D0A"/>
    <w:rsid w:val="004D4DFF"/>
    <w:rsid w:val="004D74CA"/>
    <w:rsid w:val="004E1515"/>
    <w:rsid w:val="004E202D"/>
    <w:rsid w:val="004E597E"/>
    <w:rsid w:val="004E70E6"/>
    <w:rsid w:val="004F21D5"/>
    <w:rsid w:val="004F3DA7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C16"/>
    <w:rsid w:val="00522D8C"/>
    <w:rsid w:val="005231D5"/>
    <w:rsid w:val="005309EA"/>
    <w:rsid w:val="005337A0"/>
    <w:rsid w:val="005365C4"/>
    <w:rsid w:val="0054031C"/>
    <w:rsid w:val="00541353"/>
    <w:rsid w:val="00546E71"/>
    <w:rsid w:val="00550042"/>
    <w:rsid w:val="00554EDB"/>
    <w:rsid w:val="00560159"/>
    <w:rsid w:val="00562B1C"/>
    <w:rsid w:val="00563043"/>
    <w:rsid w:val="00563135"/>
    <w:rsid w:val="00567683"/>
    <w:rsid w:val="00570BF9"/>
    <w:rsid w:val="00577255"/>
    <w:rsid w:val="00577B62"/>
    <w:rsid w:val="00581038"/>
    <w:rsid w:val="00584B91"/>
    <w:rsid w:val="005860EF"/>
    <w:rsid w:val="00593583"/>
    <w:rsid w:val="00594965"/>
    <w:rsid w:val="00596A6F"/>
    <w:rsid w:val="005A03DF"/>
    <w:rsid w:val="005A3921"/>
    <w:rsid w:val="005A4610"/>
    <w:rsid w:val="005A4699"/>
    <w:rsid w:val="005A4A8D"/>
    <w:rsid w:val="005A575A"/>
    <w:rsid w:val="005B3E02"/>
    <w:rsid w:val="005B56B4"/>
    <w:rsid w:val="005B606E"/>
    <w:rsid w:val="005B67BF"/>
    <w:rsid w:val="005B7724"/>
    <w:rsid w:val="005C66E5"/>
    <w:rsid w:val="005D553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53D6"/>
    <w:rsid w:val="00641B75"/>
    <w:rsid w:val="00646B54"/>
    <w:rsid w:val="006475C1"/>
    <w:rsid w:val="006511FA"/>
    <w:rsid w:val="00655677"/>
    <w:rsid w:val="00660AA5"/>
    <w:rsid w:val="00661298"/>
    <w:rsid w:val="00661FB6"/>
    <w:rsid w:val="00662396"/>
    <w:rsid w:val="00663739"/>
    <w:rsid w:val="0066445F"/>
    <w:rsid w:val="0066577C"/>
    <w:rsid w:val="006657FB"/>
    <w:rsid w:val="00667CCB"/>
    <w:rsid w:val="00672567"/>
    <w:rsid w:val="00674EBD"/>
    <w:rsid w:val="006751B4"/>
    <w:rsid w:val="00675523"/>
    <w:rsid w:val="00682CA7"/>
    <w:rsid w:val="006870E2"/>
    <w:rsid w:val="006932E9"/>
    <w:rsid w:val="006951AA"/>
    <w:rsid w:val="006A17A0"/>
    <w:rsid w:val="006A6BF5"/>
    <w:rsid w:val="006B12B9"/>
    <w:rsid w:val="006B3D64"/>
    <w:rsid w:val="006B3DB3"/>
    <w:rsid w:val="006B6C2F"/>
    <w:rsid w:val="006B7B1F"/>
    <w:rsid w:val="006C15B0"/>
    <w:rsid w:val="006C4ED6"/>
    <w:rsid w:val="006C7720"/>
    <w:rsid w:val="006D447E"/>
    <w:rsid w:val="006D711D"/>
    <w:rsid w:val="006D7387"/>
    <w:rsid w:val="006E09B2"/>
    <w:rsid w:val="006E275E"/>
    <w:rsid w:val="006E4A39"/>
    <w:rsid w:val="006E5205"/>
    <w:rsid w:val="006E6DFD"/>
    <w:rsid w:val="006F1E75"/>
    <w:rsid w:val="006F1E7E"/>
    <w:rsid w:val="00701EE1"/>
    <w:rsid w:val="00711302"/>
    <w:rsid w:val="00711B87"/>
    <w:rsid w:val="00712041"/>
    <w:rsid w:val="007135BC"/>
    <w:rsid w:val="007171A9"/>
    <w:rsid w:val="007205EA"/>
    <w:rsid w:val="0072320E"/>
    <w:rsid w:val="0072555F"/>
    <w:rsid w:val="00736A73"/>
    <w:rsid w:val="00744071"/>
    <w:rsid w:val="00744565"/>
    <w:rsid w:val="00746CFF"/>
    <w:rsid w:val="00752453"/>
    <w:rsid w:val="00756C12"/>
    <w:rsid w:val="00760049"/>
    <w:rsid w:val="00761300"/>
    <w:rsid w:val="00764C2B"/>
    <w:rsid w:val="00765591"/>
    <w:rsid w:val="00767B5F"/>
    <w:rsid w:val="00770007"/>
    <w:rsid w:val="00770F31"/>
    <w:rsid w:val="007719DC"/>
    <w:rsid w:val="0077212F"/>
    <w:rsid w:val="0077219C"/>
    <w:rsid w:val="00776CBD"/>
    <w:rsid w:val="00784096"/>
    <w:rsid w:val="007849B4"/>
    <w:rsid w:val="00785C32"/>
    <w:rsid w:val="0078765D"/>
    <w:rsid w:val="00787CC3"/>
    <w:rsid w:val="007A3EED"/>
    <w:rsid w:val="007A56F5"/>
    <w:rsid w:val="007B01D9"/>
    <w:rsid w:val="007B11E9"/>
    <w:rsid w:val="007B6B3A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805"/>
    <w:rsid w:val="00801B80"/>
    <w:rsid w:val="00803626"/>
    <w:rsid w:val="00803F7E"/>
    <w:rsid w:val="008076E4"/>
    <w:rsid w:val="00811B11"/>
    <w:rsid w:val="00812524"/>
    <w:rsid w:val="00813E16"/>
    <w:rsid w:val="00816C9E"/>
    <w:rsid w:val="00817D24"/>
    <w:rsid w:val="008215BD"/>
    <w:rsid w:val="00821F02"/>
    <w:rsid w:val="008305EA"/>
    <w:rsid w:val="00832480"/>
    <w:rsid w:val="00835C10"/>
    <w:rsid w:val="00841964"/>
    <w:rsid w:val="00846AAC"/>
    <w:rsid w:val="00847652"/>
    <w:rsid w:val="00847BF1"/>
    <w:rsid w:val="00850E74"/>
    <w:rsid w:val="00851D77"/>
    <w:rsid w:val="00852DC9"/>
    <w:rsid w:val="008564F1"/>
    <w:rsid w:val="00856A80"/>
    <w:rsid w:val="0085702E"/>
    <w:rsid w:val="0086231A"/>
    <w:rsid w:val="00867D2D"/>
    <w:rsid w:val="00872216"/>
    <w:rsid w:val="008774A9"/>
    <w:rsid w:val="00880F90"/>
    <w:rsid w:val="00884929"/>
    <w:rsid w:val="00893605"/>
    <w:rsid w:val="00893627"/>
    <w:rsid w:val="00894976"/>
    <w:rsid w:val="00897800"/>
    <w:rsid w:val="008A3C93"/>
    <w:rsid w:val="008A60D1"/>
    <w:rsid w:val="008A6883"/>
    <w:rsid w:val="008B2FD9"/>
    <w:rsid w:val="008B5E9D"/>
    <w:rsid w:val="008B6877"/>
    <w:rsid w:val="008B70D5"/>
    <w:rsid w:val="008C28F8"/>
    <w:rsid w:val="008C6CB0"/>
    <w:rsid w:val="008D1ADA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10018"/>
    <w:rsid w:val="00916B1A"/>
    <w:rsid w:val="0091773A"/>
    <w:rsid w:val="009239E8"/>
    <w:rsid w:val="00924BF8"/>
    <w:rsid w:val="00925ABB"/>
    <w:rsid w:val="009270D7"/>
    <w:rsid w:val="00931525"/>
    <w:rsid w:val="00941A22"/>
    <w:rsid w:val="00942280"/>
    <w:rsid w:val="00943474"/>
    <w:rsid w:val="00944C70"/>
    <w:rsid w:val="00944E90"/>
    <w:rsid w:val="009508D8"/>
    <w:rsid w:val="00951D68"/>
    <w:rsid w:val="009544C4"/>
    <w:rsid w:val="009545CC"/>
    <w:rsid w:val="009552EA"/>
    <w:rsid w:val="00955EE2"/>
    <w:rsid w:val="00960163"/>
    <w:rsid w:val="00960F93"/>
    <w:rsid w:val="009621CA"/>
    <w:rsid w:val="00965C41"/>
    <w:rsid w:val="00967272"/>
    <w:rsid w:val="009677AC"/>
    <w:rsid w:val="00971333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ACB"/>
    <w:rsid w:val="009A21AC"/>
    <w:rsid w:val="009A2832"/>
    <w:rsid w:val="009A5430"/>
    <w:rsid w:val="009A60A4"/>
    <w:rsid w:val="009B67DE"/>
    <w:rsid w:val="009B6F90"/>
    <w:rsid w:val="009B77E2"/>
    <w:rsid w:val="009C72D1"/>
    <w:rsid w:val="009D3338"/>
    <w:rsid w:val="009D4364"/>
    <w:rsid w:val="009D4C55"/>
    <w:rsid w:val="009D5DA2"/>
    <w:rsid w:val="009E34A9"/>
    <w:rsid w:val="009E3FC0"/>
    <w:rsid w:val="009E5D11"/>
    <w:rsid w:val="009F12EA"/>
    <w:rsid w:val="009F1D01"/>
    <w:rsid w:val="009F1EC1"/>
    <w:rsid w:val="009F2DFA"/>
    <w:rsid w:val="009F5DB9"/>
    <w:rsid w:val="00A00AC0"/>
    <w:rsid w:val="00A0691D"/>
    <w:rsid w:val="00A07CAE"/>
    <w:rsid w:val="00A175D9"/>
    <w:rsid w:val="00A20A45"/>
    <w:rsid w:val="00A275A6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3356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A2F"/>
    <w:rsid w:val="00AF6E37"/>
    <w:rsid w:val="00AF73FF"/>
    <w:rsid w:val="00B10D13"/>
    <w:rsid w:val="00B15B80"/>
    <w:rsid w:val="00B16C61"/>
    <w:rsid w:val="00B213B7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84C53"/>
    <w:rsid w:val="00B90C37"/>
    <w:rsid w:val="00B90E6B"/>
    <w:rsid w:val="00B92A8A"/>
    <w:rsid w:val="00B9322B"/>
    <w:rsid w:val="00B93F78"/>
    <w:rsid w:val="00BA18EA"/>
    <w:rsid w:val="00BA4D78"/>
    <w:rsid w:val="00BA6CE0"/>
    <w:rsid w:val="00BA6FB9"/>
    <w:rsid w:val="00BB5891"/>
    <w:rsid w:val="00BB6BC9"/>
    <w:rsid w:val="00BC022C"/>
    <w:rsid w:val="00BC15BB"/>
    <w:rsid w:val="00BC23F1"/>
    <w:rsid w:val="00BC2BC1"/>
    <w:rsid w:val="00BC5A95"/>
    <w:rsid w:val="00BC6376"/>
    <w:rsid w:val="00BD1143"/>
    <w:rsid w:val="00BE36CA"/>
    <w:rsid w:val="00BE6746"/>
    <w:rsid w:val="00BF2B69"/>
    <w:rsid w:val="00BF6EED"/>
    <w:rsid w:val="00C0057C"/>
    <w:rsid w:val="00C035C8"/>
    <w:rsid w:val="00C0719B"/>
    <w:rsid w:val="00C13B4D"/>
    <w:rsid w:val="00C14856"/>
    <w:rsid w:val="00C16AD4"/>
    <w:rsid w:val="00C21E93"/>
    <w:rsid w:val="00C23A56"/>
    <w:rsid w:val="00C31A2B"/>
    <w:rsid w:val="00C31D34"/>
    <w:rsid w:val="00C325B2"/>
    <w:rsid w:val="00C352B2"/>
    <w:rsid w:val="00C42615"/>
    <w:rsid w:val="00C43F95"/>
    <w:rsid w:val="00C44718"/>
    <w:rsid w:val="00C45426"/>
    <w:rsid w:val="00C5035B"/>
    <w:rsid w:val="00C50E3D"/>
    <w:rsid w:val="00C51025"/>
    <w:rsid w:val="00C51F02"/>
    <w:rsid w:val="00C55D64"/>
    <w:rsid w:val="00C57CCC"/>
    <w:rsid w:val="00C60CC9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83F"/>
    <w:rsid w:val="00C92026"/>
    <w:rsid w:val="00C96E78"/>
    <w:rsid w:val="00CA6307"/>
    <w:rsid w:val="00CB21EB"/>
    <w:rsid w:val="00CB4A45"/>
    <w:rsid w:val="00CB4A82"/>
    <w:rsid w:val="00CB564A"/>
    <w:rsid w:val="00CB6241"/>
    <w:rsid w:val="00CC0B77"/>
    <w:rsid w:val="00CC0E6B"/>
    <w:rsid w:val="00CC142D"/>
    <w:rsid w:val="00CC20AD"/>
    <w:rsid w:val="00CC23DD"/>
    <w:rsid w:val="00CC4E2D"/>
    <w:rsid w:val="00CC5D75"/>
    <w:rsid w:val="00CD06C6"/>
    <w:rsid w:val="00CD088A"/>
    <w:rsid w:val="00CD4DEB"/>
    <w:rsid w:val="00CE4A3B"/>
    <w:rsid w:val="00CE6DFF"/>
    <w:rsid w:val="00CF01EC"/>
    <w:rsid w:val="00CF06EA"/>
    <w:rsid w:val="00CF0B01"/>
    <w:rsid w:val="00CF1C49"/>
    <w:rsid w:val="00CF2FCC"/>
    <w:rsid w:val="00CF4A98"/>
    <w:rsid w:val="00CF4E87"/>
    <w:rsid w:val="00CF6414"/>
    <w:rsid w:val="00CF747B"/>
    <w:rsid w:val="00CF7E92"/>
    <w:rsid w:val="00D03D6C"/>
    <w:rsid w:val="00D11D8B"/>
    <w:rsid w:val="00D16156"/>
    <w:rsid w:val="00D1720D"/>
    <w:rsid w:val="00D172CD"/>
    <w:rsid w:val="00D178AC"/>
    <w:rsid w:val="00D17BB2"/>
    <w:rsid w:val="00D17D7E"/>
    <w:rsid w:val="00D338D4"/>
    <w:rsid w:val="00D349BF"/>
    <w:rsid w:val="00D35739"/>
    <w:rsid w:val="00D40AE1"/>
    <w:rsid w:val="00D42022"/>
    <w:rsid w:val="00D4377C"/>
    <w:rsid w:val="00D457C0"/>
    <w:rsid w:val="00D50A79"/>
    <w:rsid w:val="00D5266A"/>
    <w:rsid w:val="00D5441C"/>
    <w:rsid w:val="00D564E2"/>
    <w:rsid w:val="00D56642"/>
    <w:rsid w:val="00D57EA3"/>
    <w:rsid w:val="00D6005A"/>
    <w:rsid w:val="00D6072B"/>
    <w:rsid w:val="00D61BB2"/>
    <w:rsid w:val="00D64055"/>
    <w:rsid w:val="00D64910"/>
    <w:rsid w:val="00D753AB"/>
    <w:rsid w:val="00D8097A"/>
    <w:rsid w:val="00D8242D"/>
    <w:rsid w:val="00D85177"/>
    <w:rsid w:val="00D907BA"/>
    <w:rsid w:val="00D90DF2"/>
    <w:rsid w:val="00DA0AE6"/>
    <w:rsid w:val="00DA2170"/>
    <w:rsid w:val="00DA3182"/>
    <w:rsid w:val="00DA75C0"/>
    <w:rsid w:val="00DB22B3"/>
    <w:rsid w:val="00DB5E56"/>
    <w:rsid w:val="00DC5B5B"/>
    <w:rsid w:val="00DD3B89"/>
    <w:rsid w:val="00DD5A16"/>
    <w:rsid w:val="00DE007A"/>
    <w:rsid w:val="00DE1CFE"/>
    <w:rsid w:val="00DE3B43"/>
    <w:rsid w:val="00DE4959"/>
    <w:rsid w:val="00DE526C"/>
    <w:rsid w:val="00DF2999"/>
    <w:rsid w:val="00DF2E4A"/>
    <w:rsid w:val="00DF3D9B"/>
    <w:rsid w:val="00DF5CAD"/>
    <w:rsid w:val="00E0335F"/>
    <w:rsid w:val="00E0593A"/>
    <w:rsid w:val="00E0745F"/>
    <w:rsid w:val="00E11B7F"/>
    <w:rsid w:val="00E170B6"/>
    <w:rsid w:val="00E17805"/>
    <w:rsid w:val="00E22E8E"/>
    <w:rsid w:val="00E23214"/>
    <w:rsid w:val="00E2792B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24B0"/>
    <w:rsid w:val="00E62A54"/>
    <w:rsid w:val="00E640A7"/>
    <w:rsid w:val="00E6590A"/>
    <w:rsid w:val="00E675E8"/>
    <w:rsid w:val="00E716E8"/>
    <w:rsid w:val="00E738A7"/>
    <w:rsid w:val="00E73B6B"/>
    <w:rsid w:val="00E73D70"/>
    <w:rsid w:val="00E77624"/>
    <w:rsid w:val="00E831A6"/>
    <w:rsid w:val="00E8336B"/>
    <w:rsid w:val="00E8403B"/>
    <w:rsid w:val="00E852EC"/>
    <w:rsid w:val="00E90521"/>
    <w:rsid w:val="00E956E7"/>
    <w:rsid w:val="00E959EE"/>
    <w:rsid w:val="00E976B9"/>
    <w:rsid w:val="00E977B0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466D"/>
    <w:rsid w:val="00ED694F"/>
    <w:rsid w:val="00EE0BA5"/>
    <w:rsid w:val="00EE1804"/>
    <w:rsid w:val="00EE1B33"/>
    <w:rsid w:val="00EE1B7F"/>
    <w:rsid w:val="00EE3FAE"/>
    <w:rsid w:val="00EF013D"/>
    <w:rsid w:val="00F03980"/>
    <w:rsid w:val="00F03D19"/>
    <w:rsid w:val="00F05EFF"/>
    <w:rsid w:val="00F117D9"/>
    <w:rsid w:val="00F12DBD"/>
    <w:rsid w:val="00F205AB"/>
    <w:rsid w:val="00F20A98"/>
    <w:rsid w:val="00F23811"/>
    <w:rsid w:val="00F24400"/>
    <w:rsid w:val="00F26818"/>
    <w:rsid w:val="00F2795A"/>
    <w:rsid w:val="00F3089E"/>
    <w:rsid w:val="00F34AC9"/>
    <w:rsid w:val="00F44101"/>
    <w:rsid w:val="00F474EB"/>
    <w:rsid w:val="00F5091D"/>
    <w:rsid w:val="00F53614"/>
    <w:rsid w:val="00F54FDB"/>
    <w:rsid w:val="00F56207"/>
    <w:rsid w:val="00F62EF9"/>
    <w:rsid w:val="00F732C2"/>
    <w:rsid w:val="00F73446"/>
    <w:rsid w:val="00F737DB"/>
    <w:rsid w:val="00F73EF0"/>
    <w:rsid w:val="00F74552"/>
    <w:rsid w:val="00F77706"/>
    <w:rsid w:val="00F851F2"/>
    <w:rsid w:val="00F87924"/>
    <w:rsid w:val="00F91791"/>
    <w:rsid w:val="00F92DCC"/>
    <w:rsid w:val="00FA2623"/>
    <w:rsid w:val="00FA56B2"/>
    <w:rsid w:val="00FB33C3"/>
    <w:rsid w:val="00FB4329"/>
    <w:rsid w:val="00FB56D6"/>
    <w:rsid w:val="00FC048B"/>
    <w:rsid w:val="00FC0B0D"/>
    <w:rsid w:val="00FC27FE"/>
    <w:rsid w:val="00FD0203"/>
    <w:rsid w:val="00FD3C5A"/>
    <w:rsid w:val="00FD459E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A491-409A-444F-8210-695C5B26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2022-06-27T07:41:00Z</cp:lastPrinted>
  <dcterms:created xsi:type="dcterms:W3CDTF">2023-02-20T12:34:00Z</dcterms:created>
  <dcterms:modified xsi:type="dcterms:W3CDTF">2023-02-20T12:34:00Z</dcterms:modified>
</cp:coreProperties>
</file>