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8" w:rsidRDefault="00F745A8" w:rsidP="002A214C">
      <w:pPr>
        <w:tabs>
          <w:tab w:val="left" w:pos="900"/>
        </w:tabs>
        <w:ind w:left="567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УТВЕРЖДЕНО</w:t>
      </w:r>
    </w:p>
    <w:p w:rsidR="00F745A8" w:rsidRDefault="00F745A8" w:rsidP="002A214C">
      <w:pPr>
        <w:tabs>
          <w:tab w:val="left" w:pos="900"/>
        </w:tabs>
        <w:ind w:left="5670"/>
        <w:rPr>
          <w:szCs w:val="28"/>
        </w:rPr>
      </w:pPr>
      <w:r>
        <w:rPr>
          <w:szCs w:val="28"/>
        </w:rPr>
        <w:t>постановлением мэрии</w:t>
      </w:r>
    </w:p>
    <w:p w:rsidR="00F745A8" w:rsidRDefault="00F745A8" w:rsidP="002A214C">
      <w:pPr>
        <w:tabs>
          <w:tab w:val="left" w:pos="900"/>
        </w:tabs>
        <w:ind w:left="5670"/>
        <w:rPr>
          <w:szCs w:val="28"/>
        </w:rPr>
      </w:pPr>
      <w:r>
        <w:rPr>
          <w:szCs w:val="28"/>
        </w:rPr>
        <w:t>города Архангельска</w:t>
      </w:r>
    </w:p>
    <w:p w:rsidR="00F745A8" w:rsidRDefault="00F745A8" w:rsidP="002A214C">
      <w:pPr>
        <w:tabs>
          <w:tab w:val="left" w:pos="900"/>
        </w:tabs>
        <w:ind w:left="5670"/>
        <w:rPr>
          <w:szCs w:val="28"/>
        </w:rPr>
      </w:pPr>
      <w:r>
        <w:rPr>
          <w:szCs w:val="28"/>
        </w:rPr>
        <w:t xml:space="preserve">от </w:t>
      </w:r>
      <w:r w:rsidR="00E32C8A">
        <w:rPr>
          <w:szCs w:val="28"/>
        </w:rPr>
        <w:t>17.09.2015 № 788</w:t>
      </w:r>
    </w:p>
    <w:p w:rsidR="00F745A8" w:rsidRDefault="00F745A8" w:rsidP="00F745A8">
      <w:pPr>
        <w:jc w:val="both"/>
        <w:rPr>
          <w:sz w:val="20"/>
        </w:rPr>
      </w:pPr>
    </w:p>
    <w:p w:rsidR="002A214C" w:rsidRPr="007D4D4E" w:rsidRDefault="002A214C" w:rsidP="00F745A8">
      <w:pPr>
        <w:jc w:val="both"/>
        <w:rPr>
          <w:sz w:val="20"/>
        </w:rPr>
      </w:pPr>
    </w:p>
    <w:p w:rsidR="00F745A8" w:rsidRDefault="002A214C" w:rsidP="00F745A8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A214C" w:rsidRDefault="00F745A8" w:rsidP="00F745A8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</w:t>
      </w:r>
      <w:r>
        <w:rPr>
          <w:b/>
          <w:szCs w:val="28"/>
          <w:lang w:val="en-US"/>
        </w:rPr>
        <w:t>XIII</w:t>
      </w:r>
      <w:r w:rsidRPr="00EE08DB">
        <w:rPr>
          <w:b/>
          <w:szCs w:val="28"/>
        </w:rPr>
        <w:t xml:space="preserve"> </w:t>
      </w:r>
      <w:r>
        <w:rPr>
          <w:b/>
          <w:szCs w:val="28"/>
        </w:rPr>
        <w:t xml:space="preserve">открытого фестиваля </w:t>
      </w:r>
    </w:p>
    <w:p w:rsidR="00F745A8" w:rsidRDefault="00F745A8" w:rsidP="00F745A8">
      <w:pPr>
        <w:jc w:val="center"/>
        <w:rPr>
          <w:b/>
          <w:szCs w:val="28"/>
        </w:rPr>
      </w:pPr>
      <w:r>
        <w:rPr>
          <w:b/>
          <w:szCs w:val="28"/>
        </w:rPr>
        <w:t>современного молодежного творчества "МЫ ВМЕСТЕ"</w:t>
      </w:r>
    </w:p>
    <w:p w:rsidR="00F745A8" w:rsidRPr="002A214C" w:rsidRDefault="00F745A8" w:rsidP="00F745A8">
      <w:pPr>
        <w:widowControl w:val="0"/>
        <w:suppressAutoHyphens/>
        <w:jc w:val="both"/>
      </w:pPr>
    </w:p>
    <w:p w:rsidR="00F745A8" w:rsidRDefault="00F745A8" w:rsidP="00F745A8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2A214C" w:rsidRPr="002A214C" w:rsidRDefault="002A214C" w:rsidP="00F745A8">
      <w:pPr>
        <w:widowControl w:val="0"/>
        <w:suppressAutoHyphens/>
        <w:jc w:val="center"/>
        <w:rPr>
          <w:b/>
          <w:sz w:val="14"/>
          <w:szCs w:val="28"/>
        </w:rPr>
      </w:pPr>
    </w:p>
    <w:p w:rsidR="00F745A8" w:rsidRDefault="00F745A8" w:rsidP="002A214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 xml:space="preserve">Настоящее положение определяет цель, задачи, условия и порядок организации и проведения </w:t>
      </w:r>
      <w:r>
        <w:rPr>
          <w:szCs w:val="28"/>
          <w:lang w:val="en-US"/>
        </w:rPr>
        <w:t>XIII</w:t>
      </w:r>
      <w:r w:rsidRPr="00EE08DB">
        <w:rPr>
          <w:szCs w:val="28"/>
        </w:rPr>
        <w:t xml:space="preserve"> </w:t>
      </w:r>
      <w:r>
        <w:rPr>
          <w:szCs w:val="28"/>
        </w:rPr>
        <w:t>открытого фестиваля современного молодежного творчества "МЫ ВМЕСТЕ" (далее – фестиваль).</w:t>
      </w:r>
    </w:p>
    <w:p w:rsidR="00F745A8" w:rsidRDefault="002A214C" w:rsidP="002A214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="00F745A8">
        <w:rPr>
          <w:szCs w:val="28"/>
        </w:rPr>
        <w:t xml:space="preserve">Организатор фестиваля </w:t>
      </w:r>
      <w:r>
        <w:rPr>
          <w:szCs w:val="28"/>
        </w:rPr>
        <w:t>–</w:t>
      </w:r>
      <w:r w:rsidR="00F745A8">
        <w:rPr>
          <w:szCs w:val="28"/>
        </w:rPr>
        <w:t xml:space="preserve"> управление культуры и молодежной политики мэрии города Архангельска (далее – управление) осуществляет общее и методическое руководство подготовкой фестиваля.</w:t>
      </w:r>
    </w:p>
    <w:p w:rsidR="00F745A8" w:rsidRDefault="002A214C" w:rsidP="002A214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="00F745A8">
        <w:rPr>
          <w:szCs w:val="28"/>
        </w:rPr>
        <w:t xml:space="preserve">Исполнитель фестиваля </w:t>
      </w:r>
      <w:r>
        <w:rPr>
          <w:szCs w:val="28"/>
        </w:rPr>
        <w:t>–</w:t>
      </w:r>
      <w:r w:rsidR="00F745A8">
        <w:rPr>
          <w:szCs w:val="28"/>
        </w:rPr>
        <w:t xml:space="preserve"> муниципальное учреждение культуры муниципального образования "Город Архангельск" "Культурный центр "</w:t>
      </w:r>
      <w:proofErr w:type="spellStart"/>
      <w:r w:rsidR="00F745A8">
        <w:rPr>
          <w:szCs w:val="28"/>
        </w:rPr>
        <w:t>Соломбала</w:t>
      </w:r>
      <w:proofErr w:type="spellEnd"/>
      <w:r>
        <w:rPr>
          <w:szCs w:val="28"/>
        </w:rPr>
        <w:t>-</w:t>
      </w:r>
      <w:r w:rsidR="00F745A8">
        <w:rPr>
          <w:szCs w:val="28"/>
        </w:rPr>
        <w:t>Арт" (далее – КЦ "</w:t>
      </w:r>
      <w:proofErr w:type="spellStart"/>
      <w:r w:rsidR="00F745A8">
        <w:rPr>
          <w:szCs w:val="28"/>
        </w:rPr>
        <w:t>Соломбала</w:t>
      </w:r>
      <w:proofErr w:type="spellEnd"/>
      <w:r w:rsidR="00F745A8">
        <w:rPr>
          <w:szCs w:val="28"/>
        </w:rPr>
        <w:t>-Арт"):</w:t>
      </w:r>
    </w:p>
    <w:p w:rsidR="00F745A8" w:rsidRDefault="00F745A8" w:rsidP="002A214C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формирует и утверждает состав жюри;</w:t>
      </w:r>
    </w:p>
    <w:p w:rsidR="00F745A8" w:rsidRDefault="00F745A8" w:rsidP="002A214C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организует информационное сопровождение подготовки и проведения фестиваля;</w:t>
      </w:r>
    </w:p>
    <w:p w:rsidR="00F745A8" w:rsidRDefault="00F745A8" w:rsidP="002A214C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прием заявок на участие в фестивале;</w:t>
      </w:r>
    </w:p>
    <w:p w:rsidR="00F745A8" w:rsidRDefault="00F745A8" w:rsidP="002A214C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организует и проводит мероприятия фестиваля;</w:t>
      </w:r>
    </w:p>
    <w:p w:rsidR="00F745A8" w:rsidRPr="00772EA5" w:rsidRDefault="00F745A8" w:rsidP="002A214C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772EA5">
        <w:rPr>
          <w:szCs w:val="28"/>
        </w:rPr>
        <w:t>осуществляет изготовление дипломов, грамот, приобретение памятных подарков;</w:t>
      </w:r>
    </w:p>
    <w:p w:rsidR="00F745A8" w:rsidRPr="00772EA5" w:rsidRDefault="00F745A8" w:rsidP="002A214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772EA5">
        <w:rPr>
          <w:szCs w:val="28"/>
        </w:rPr>
        <w:t>осуществляет награждение победителей фестиваля.</w:t>
      </w:r>
    </w:p>
    <w:p w:rsidR="00F745A8" w:rsidRPr="00772EA5" w:rsidRDefault="002A214C" w:rsidP="002A214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>
        <w:rPr>
          <w:szCs w:val="28"/>
        </w:rPr>
        <w:tab/>
      </w:r>
      <w:r w:rsidR="00F745A8" w:rsidRPr="00772EA5">
        <w:rPr>
          <w:szCs w:val="28"/>
        </w:rPr>
        <w:t>Сроки проведения фестиваля: 21 сентября – 23 октября 2015 года.</w:t>
      </w:r>
    </w:p>
    <w:p w:rsidR="00F745A8" w:rsidRPr="00772EA5" w:rsidRDefault="002A214C" w:rsidP="002A214C">
      <w:pPr>
        <w:pStyle w:val="a3"/>
        <w:tabs>
          <w:tab w:val="num" w:pos="0"/>
          <w:tab w:val="left" w:pos="127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ab/>
      </w:r>
      <w:r w:rsidR="00F745A8" w:rsidRPr="00772EA5">
        <w:rPr>
          <w:sz w:val="28"/>
          <w:szCs w:val="28"/>
        </w:rPr>
        <w:t xml:space="preserve">Место проведения мероприятий фестиваля – КЦ </w:t>
      </w:r>
      <w:r w:rsidR="00F745A8">
        <w:rPr>
          <w:sz w:val="28"/>
          <w:szCs w:val="28"/>
        </w:rPr>
        <w:t>"</w:t>
      </w:r>
      <w:proofErr w:type="spellStart"/>
      <w:r w:rsidR="00F745A8" w:rsidRPr="00772EA5">
        <w:rPr>
          <w:sz w:val="28"/>
          <w:szCs w:val="28"/>
        </w:rPr>
        <w:t>Соломбала</w:t>
      </w:r>
      <w:proofErr w:type="spellEnd"/>
      <w:r w:rsidR="00F745A8" w:rsidRPr="00772EA5">
        <w:rPr>
          <w:sz w:val="28"/>
          <w:szCs w:val="28"/>
        </w:rPr>
        <w:t>-Арт</w:t>
      </w:r>
      <w:r w:rsidR="00F745A8">
        <w:rPr>
          <w:sz w:val="28"/>
          <w:szCs w:val="28"/>
        </w:rPr>
        <w:t>"</w:t>
      </w:r>
      <w:r w:rsidR="00F745A8" w:rsidRPr="00772EA5">
        <w:rPr>
          <w:sz w:val="16"/>
          <w:szCs w:val="16"/>
        </w:rPr>
        <w:t>.</w:t>
      </w:r>
    </w:p>
    <w:p w:rsidR="00F745A8" w:rsidRPr="00772EA5" w:rsidRDefault="002A214C" w:rsidP="002A214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</w:rPr>
        <w:tab/>
      </w:r>
      <w:r w:rsidR="00F745A8" w:rsidRPr="00772EA5">
        <w:rPr>
          <w:szCs w:val="28"/>
        </w:rPr>
        <w:t>Финансовое обеспечение организации и проведения фестиваля осуществляется за счет средств городского бюджета.</w:t>
      </w:r>
    </w:p>
    <w:p w:rsidR="00F745A8" w:rsidRPr="002A214C" w:rsidRDefault="00F745A8" w:rsidP="00F745A8">
      <w:pPr>
        <w:widowControl w:val="0"/>
        <w:tabs>
          <w:tab w:val="num" w:pos="0"/>
        </w:tabs>
        <w:suppressAutoHyphens/>
        <w:ind w:firstLine="709"/>
        <w:jc w:val="both"/>
        <w:rPr>
          <w:sz w:val="14"/>
        </w:rPr>
      </w:pPr>
    </w:p>
    <w:p w:rsidR="00F745A8" w:rsidRDefault="00F745A8" w:rsidP="00F745A8">
      <w:pPr>
        <w:widowControl w:val="0"/>
        <w:tabs>
          <w:tab w:val="num" w:pos="0"/>
        </w:tabs>
        <w:suppressAutoHyphens/>
        <w:ind w:firstLine="709"/>
        <w:jc w:val="center"/>
        <w:rPr>
          <w:b/>
          <w:szCs w:val="28"/>
        </w:rPr>
      </w:pPr>
      <w:r w:rsidRPr="00772EA5">
        <w:rPr>
          <w:b/>
          <w:szCs w:val="28"/>
        </w:rPr>
        <w:t>2. Цель и задачи фестиваля</w:t>
      </w:r>
    </w:p>
    <w:p w:rsidR="002A214C" w:rsidRPr="002A214C" w:rsidRDefault="002A214C" w:rsidP="00F745A8">
      <w:pPr>
        <w:widowControl w:val="0"/>
        <w:tabs>
          <w:tab w:val="num" w:pos="0"/>
        </w:tabs>
        <w:suppressAutoHyphens/>
        <w:ind w:firstLine="709"/>
        <w:jc w:val="center"/>
        <w:rPr>
          <w:b/>
          <w:sz w:val="14"/>
          <w:szCs w:val="14"/>
        </w:rPr>
      </w:pPr>
    </w:p>
    <w:p w:rsidR="00F745A8" w:rsidRPr="00772EA5" w:rsidRDefault="00F745A8" w:rsidP="00265E5D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772EA5">
        <w:rPr>
          <w:szCs w:val="28"/>
        </w:rPr>
        <w:t xml:space="preserve">2.1. </w:t>
      </w:r>
      <w:r w:rsidR="00265E5D">
        <w:rPr>
          <w:szCs w:val="28"/>
        </w:rPr>
        <w:tab/>
      </w:r>
      <w:r w:rsidRPr="00772EA5">
        <w:rPr>
          <w:szCs w:val="28"/>
        </w:rPr>
        <w:t>Целью фестиваля является развитие и популяризация разнообразных форм молодежного  творчества.</w:t>
      </w:r>
    </w:p>
    <w:p w:rsidR="00F745A8" w:rsidRPr="00772EA5" w:rsidRDefault="00F745A8" w:rsidP="00265E5D">
      <w:pPr>
        <w:widowControl w:val="0"/>
        <w:tabs>
          <w:tab w:val="num" w:pos="786"/>
          <w:tab w:val="left" w:pos="1276"/>
        </w:tabs>
        <w:suppressAutoHyphens/>
        <w:ind w:firstLine="709"/>
        <w:jc w:val="both"/>
        <w:rPr>
          <w:szCs w:val="28"/>
        </w:rPr>
      </w:pPr>
      <w:r w:rsidRPr="00772EA5">
        <w:rPr>
          <w:szCs w:val="28"/>
        </w:rPr>
        <w:t>2.2.</w:t>
      </w:r>
      <w:r w:rsidRPr="00772EA5">
        <w:rPr>
          <w:szCs w:val="28"/>
        </w:rPr>
        <w:tab/>
        <w:t>Задачи фестиваля:</w:t>
      </w:r>
    </w:p>
    <w:p w:rsidR="00F745A8" w:rsidRPr="00772EA5" w:rsidRDefault="00F745A8" w:rsidP="00F745A8">
      <w:pPr>
        <w:widowControl w:val="0"/>
        <w:tabs>
          <w:tab w:val="num" w:pos="786"/>
        </w:tabs>
        <w:suppressAutoHyphens/>
        <w:jc w:val="both"/>
        <w:rPr>
          <w:szCs w:val="28"/>
        </w:rPr>
      </w:pPr>
      <w:r w:rsidRPr="00772EA5">
        <w:rPr>
          <w:szCs w:val="28"/>
        </w:rPr>
        <w:tab/>
        <w:t>создать условия для широкого вовлечения молодежи в творчество;</w:t>
      </w:r>
    </w:p>
    <w:p w:rsidR="00F745A8" w:rsidRPr="00772EA5" w:rsidRDefault="00F745A8" w:rsidP="00F745A8">
      <w:pPr>
        <w:widowControl w:val="0"/>
        <w:suppressAutoHyphens/>
        <w:ind w:firstLine="720"/>
        <w:jc w:val="both"/>
        <w:rPr>
          <w:szCs w:val="28"/>
        </w:rPr>
      </w:pPr>
      <w:r w:rsidRPr="00772EA5">
        <w:rPr>
          <w:szCs w:val="28"/>
        </w:rPr>
        <w:t>выявить и поддержать талантливую молодежь (неизвестных исполни</w:t>
      </w:r>
      <w:r w:rsidR="00265E5D">
        <w:rPr>
          <w:szCs w:val="28"/>
        </w:rPr>
        <w:t>-</w:t>
      </w:r>
      <w:proofErr w:type="spellStart"/>
      <w:r w:rsidRPr="00772EA5">
        <w:rPr>
          <w:szCs w:val="28"/>
        </w:rPr>
        <w:t>телей</w:t>
      </w:r>
      <w:proofErr w:type="spellEnd"/>
      <w:r w:rsidRPr="00772EA5">
        <w:rPr>
          <w:szCs w:val="28"/>
        </w:rPr>
        <w:t>, творческие коллективы);</w:t>
      </w:r>
    </w:p>
    <w:p w:rsidR="00F745A8" w:rsidRPr="00772EA5" w:rsidRDefault="00F745A8" w:rsidP="00F745A8">
      <w:pPr>
        <w:widowControl w:val="0"/>
        <w:suppressAutoHyphens/>
        <w:ind w:firstLine="720"/>
        <w:jc w:val="both"/>
        <w:rPr>
          <w:szCs w:val="28"/>
        </w:rPr>
      </w:pPr>
      <w:r w:rsidRPr="00772EA5">
        <w:rPr>
          <w:szCs w:val="28"/>
        </w:rPr>
        <w:t>предоставить талантливым молодежным коллективам и отдельным исполнителям возможность выступления на концертных площадках города;</w:t>
      </w:r>
    </w:p>
    <w:p w:rsidR="00F745A8" w:rsidRPr="00772EA5" w:rsidRDefault="00F745A8" w:rsidP="00F745A8">
      <w:pPr>
        <w:widowControl w:val="0"/>
        <w:suppressAutoHyphens/>
        <w:ind w:firstLine="720"/>
        <w:jc w:val="both"/>
        <w:rPr>
          <w:color w:val="000000"/>
          <w:szCs w:val="28"/>
        </w:rPr>
      </w:pPr>
      <w:r w:rsidRPr="00772EA5">
        <w:rPr>
          <w:color w:val="000000"/>
          <w:szCs w:val="28"/>
        </w:rPr>
        <w:t>расширить возможности для творческого развития и самореализации молодежи;</w:t>
      </w:r>
    </w:p>
    <w:p w:rsidR="002A214C" w:rsidRDefault="00F745A8" w:rsidP="00F745A8">
      <w:pPr>
        <w:widowControl w:val="0"/>
        <w:suppressAutoHyphens/>
        <w:ind w:firstLine="709"/>
        <w:jc w:val="both"/>
        <w:rPr>
          <w:szCs w:val="28"/>
        </w:rPr>
        <w:sectPr w:rsidR="002A214C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772EA5">
        <w:rPr>
          <w:szCs w:val="28"/>
        </w:rPr>
        <w:t>привлечь внимание общественности к талантливой творческой молодежи.</w:t>
      </w:r>
    </w:p>
    <w:p w:rsidR="002A214C" w:rsidRDefault="002A214C" w:rsidP="00F745A8">
      <w:pPr>
        <w:widowControl w:val="0"/>
        <w:suppressAutoHyphens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2A214C" w:rsidRPr="002A214C" w:rsidRDefault="002A214C" w:rsidP="00F745A8">
      <w:pPr>
        <w:widowControl w:val="0"/>
        <w:suppressAutoHyphens/>
        <w:jc w:val="center"/>
        <w:rPr>
          <w:bCs/>
          <w:szCs w:val="28"/>
        </w:rPr>
      </w:pPr>
    </w:p>
    <w:p w:rsidR="00F745A8" w:rsidRDefault="00F745A8" w:rsidP="00F745A8">
      <w:pPr>
        <w:widowControl w:val="0"/>
        <w:suppressAutoHyphens/>
        <w:jc w:val="center"/>
        <w:rPr>
          <w:b/>
          <w:bCs/>
          <w:szCs w:val="28"/>
        </w:rPr>
      </w:pPr>
      <w:r w:rsidRPr="00772EA5">
        <w:rPr>
          <w:b/>
          <w:bCs/>
          <w:szCs w:val="28"/>
        </w:rPr>
        <w:t>3. Условия и порядок организации и проведения фестиваля</w:t>
      </w:r>
    </w:p>
    <w:p w:rsidR="002A214C" w:rsidRPr="002A214C" w:rsidRDefault="002A214C" w:rsidP="00F745A8">
      <w:pPr>
        <w:widowControl w:val="0"/>
        <w:suppressAutoHyphens/>
        <w:jc w:val="center"/>
        <w:rPr>
          <w:b/>
          <w:sz w:val="14"/>
          <w:szCs w:val="14"/>
        </w:rPr>
      </w:pPr>
    </w:p>
    <w:p w:rsidR="00F745A8" w:rsidRPr="004A097B" w:rsidRDefault="002A214C" w:rsidP="002A214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color w:val="000000"/>
          <w:spacing w:val="-11"/>
          <w:szCs w:val="28"/>
        </w:rPr>
      </w:pPr>
      <w:r w:rsidRPr="004A097B">
        <w:rPr>
          <w:szCs w:val="28"/>
        </w:rPr>
        <w:t>3.1.</w:t>
      </w:r>
      <w:r w:rsidRPr="004A097B">
        <w:rPr>
          <w:szCs w:val="28"/>
        </w:rPr>
        <w:tab/>
      </w:r>
      <w:r w:rsidR="00F745A8" w:rsidRPr="004A097B">
        <w:rPr>
          <w:szCs w:val="28"/>
        </w:rPr>
        <w:t xml:space="preserve">В фестивале могут принять участие молодые люди в возрасте </w:t>
      </w:r>
      <w:r w:rsidRPr="004A097B">
        <w:rPr>
          <w:szCs w:val="28"/>
        </w:rPr>
        <w:br/>
      </w:r>
      <w:r w:rsidR="00F745A8" w:rsidRPr="004A097B">
        <w:rPr>
          <w:szCs w:val="28"/>
        </w:rPr>
        <w:t xml:space="preserve">от 14 до 30 лет. </w:t>
      </w:r>
      <w:r w:rsidR="00F745A8" w:rsidRPr="004A097B">
        <w:rPr>
          <w:color w:val="000000"/>
          <w:spacing w:val="-5"/>
          <w:szCs w:val="28"/>
        </w:rPr>
        <w:t>Участниками фестиваля могут быть как индивидуальные исполни</w:t>
      </w:r>
      <w:r w:rsidR="00265E5D" w:rsidRPr="004A097B">
        <w:rPr>
          <w:color w:val="000000"/>
          <w:spacing w:val="-5"/>
          <w:szCs w:val="28"/>
        </w:rPr>
        <w:t>-</w:t>
      </w:r>
      <w:r w:rsidR="00265E5D" w:rsidRPr="004A097B">
        <w:rPr>
          <w:color w:val="000000"/>
          <w:spacing w:val="-5"/>
          <w:szCs w:val="28"/>
        </w:rPr>
        <w:br/>
      </w:r>
      <w:proofErr w:type="spellStart"/>
      <w:r w:rsidR="00F745A8" w:rsidRPr="004A097B">
        <w:rPr>
          <w:color w:val="000000"/>
          <w:spacing w:val="-5"/>
          <w:szCs w:val="28"/>
        </w:rPr>
        <w:t>тели</w:t>
      </w:r>
      <w:proofErr w:type="spellEnd"/>
      <w:r w:rsidR="00F745A8" w:rsidRPr="004A097B">
        <w:rPr>
          <w:color w:val="000000"/>
          <w:spacing w:val="-5"/>
          <w:szCs w:val="28"/>
        </w:rPr>
        <w:t xml:space="preserve">, так и </w:t>
      </w:r>
      <w:r w:rsidR="00F745A8" w:rsidRPr="004A097B">
        <w:rPr>
          <w:color w:val="000000"/>
          <w:spacing w:val="-4"/>
          <w:szCs w:val="28"/>
        </w:rPr>
        <w:t xml:space="preserve">коллективы предприятий, учреждений культуры, профессионального </w:t>
      </w:r>
      <w:r w:rsidR="00265E5D" w:rsidRPr="004A097B">
        <w:rPr>
          <w:color w:val="000000"/>
          <w:spacing w:val="-4"/>
          <w:szCs w:val="28"/>
        </w:rPr>
        <w:br/>
      </w:r>
      <w:r w:rsidR="00F745A8" w:rsidRPr="004A097B">
        <w:rPr>
          <w:color w:val="000000"/>
          <w:spacing w:val="-4"/>
          <w:szCs w:val="28"/>
        </w:rPr>
        <w:t xml:space="preserve">и </w:t>
      </w:r>
      <w:r w:rsidR="00F745A8" w:rsidRPr="004A097B">
        <w:rPr>
          <w:color w:val="000000"/>
          <w:spacing w:val="-6"/>
          <w:szCs w:val="28"/>
        </w:rPr>
        <w:t xml:space="preserve">дополнительного образования, семьи </w:t>
      </w:r>
      <w:proofErr w:type="spellStart"/>
      <w:r w:rsidR="00F745A8" w:rsidRPr="004A097B">
        <w:rPr>
          <w:color w:val="000000"/>
          <w:spacing w:val="-6"/>
          <w:szCs w:val="28"/>
        </w:rPr>
        <w:t>архангелогородцев</w:t>
      </w:r>
      <w:proofErr w:type="spellEnd"/>
      <w:r w:rsidR="00F745A8" w:rsidRPr="004A097B">
        <w:rPr>
          <w:color w:val="000000"/>
          <w:spacing w:val="-6"/>
          <w:szCs w:val="28"/>
        </w:rPr>
        <w:t xml:space="preserve"> (далее </w:t>
      </w:r>
      <w:r w:rsidRPr="004A097B">
        <w:rPr>
          <w:szCs w:val="28"/>
        </w:rPr>
        <w:t>–</w:t>
      </w:r>
      <w:r w:rsidR="00F745A8" w:rsidRPr="004A097B">
        <w:rPr>
          <w:color w:val="000000"/>
          <w:spacing w:val="-6"/>
          <w:szCs w:val="28"/>
        </w:rPr>
        <w:t xml:space="preserve"> участник).</w:t>
      </w:r>
    </w:p>
    <w:p w:rsidR="00F745A8" w:rsidRPr="004A097B" w:rsidRDefault="00F745A8" w:rsidP="002A214C">
      <w:pPr>
        <w:widowControl w:val="0"/>
        <w:shd w:val="clear" w:color="auto" w:fill="FFFFFF"/>
        <w:tabs>
          <w:tab w:val="left" w:pos="-284"/>
          <w:tab w:val="left" w:pos="-180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 w:rsidRPr="004A097B">
        <w:rPr>
          <w:szCs w:val="28"/>
        </w:rPr>
        <w:t xml:space="preserve">3.2. </w:t>
      </w:r>
      <w:r w:rsidRPr="004A097B">
        <w:rPr>
          <w:spacing w:val="-3"/>
          <w:szCs w:val="28"/>
        </w:rPr>
        <w:t>Фестиваль проводится по следующим номинациям:</w:t>
      </w:r>
    </w:p>
    <w:p w:rsidR="00F745A8" w:rsidRPr="004A097B" w:rsidRDefault="00F745A8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t>"Хореографическое творчество";</w:t>
      </w:r>
    </w:p>
    <w:p w:rsidR="00F745A8" w:rsidRPr="004A097B" w:rsidRDefault="00F745A8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t>"Вокальное творчество";</w:t>
      </w:r>
    </w:p>
    <w:p w:rsidR="00F745A8" w:rsidRPr="004A097B" w:rsidRDefault="00F745A8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t>"Цирковое и театральное творчество";</w:t>
      </w:r>
    </w:p>
    <w:p w:rsidR="00F745A8" w:rsidRPr="004A097B" w:rsidRDefault="00F745A8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t>"Декоративно-прикладное творчество".</w:t>
      </w:r>
    </w:p>
    <w:p w:rsidR="00F745A8" w:rsidRPr="004A097B" w:rsidRDefault="00F745A8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t>3.3.</w:t>
      </w:r>
      <w:r w:rsidR="002A214C" w:rsidRPr="004A097B">
        <w:rPr>
          <w:szCs w:val="28"/>
        </w:rPr>
        <w:tab/>
      </w:r>
      <w:r w:rsidRPr="004A097B">
        <w:rPr>
          <w:szCs w:val="28"/>
        </w:rPr>
        <w:t xml:space="preserve">Участник фестиваля в номинации "Хореографическое творчество" исполняет одну хореографическую композицию любого танцевального направления современной хореографии (эстрадный, народный танец, модерн, бальный танец, степ, спортивный рок-н-ролл, стрит, </w:t>
      </w:r>
      <w:proofErr w:type="spellStart"/>
      <w:r w:rsidRPr="004A097B">
        <w:rPr>
          <w:szCs w:val="28"/>
        </w:rPr>
        <w:t>salsa</w:t>
      </w:r>
      <w:proofErr w:type="spellEnd"/>
      <w:r w:rsidRPr="004A097B">
        <w:rPr>
          <w:szCs w:val="28"/>
        </w:rPr>
        <w:t xml:space="preserve">, </w:t>
      </w:r>
      <w:proofErr w:type="spellStart"/>
      <w:r w:rsidRPr="004A097B">
        <w:rPr>
          <w:szCs w:val="28"/>
        </w:rPr>
        <w:t>bachata</w:t>
      </w:r>
      <w:proofErr w:type="spellEnd"/>
      <w:r w:rsidRPr="004A097B">
        <w:rPr>
          <w:szCs w:val="28"/>
        </w:rPr>
        <w:t xml:space="preserve"> и др.) продолжительностью не более 5 минут. </w:t>
      </w:r>
    </w:p>
    <w:p w:rsidR="00F745A8" w:rsidRPr="004A097B" w:rsidRDefault="00F745A8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t>3.4.</w:t>
      </w:r>
      <w:r w:rsidR="002A214C" w:rsidRPr="004A097B">
        <w:rPr>
          <w:szCs w:val="28"/>
        </w:rPr>
        <w:tab/>
      </w:r>
      <w:r w:rsidRPr="004A097B">
        <w:rPr>
          <w:szCs w:val="28"/>
        </w:rPr>
        <w:t xml:space="preserve">Участник фестиваля в номинации "Вокальное творчество" исполняет одну композицию в любом жанре вокала (джаз, авторская песня, эстрадный вокал, академическое пение, народное пение) продолжительностью не более </w:t>
      </w:r>
      <w:r w:rsidR="004A097B">
        <w:rPr>
          <w:szCs w:val="28"/>
        </w:rPr>
        <w:br/>
      </w:r>
      <w:r w:rsidRPr="004A097B">
        <w:rPr>
          <w:szCs w:val="28"/>
        </w:rPr>
        <w:t xml:space="preserve">5 минут. Участники могут исполнять песни как широко известные, так и авторские. Исполнение вокального произведения производится в </w:t>
      </w:r>
      <w:proofErr w:type="spellStart"/>
      <w:r w:rsidRPr="004A097B">
        <w:rPr>
          <w:szCs w:val="28"/>
        </w:rPr>
        <w:t>сопро</w:t>
      </w:r>
      <w:proofErr w:type="spellEnd"/>
      <w:r w:rsidR="004A097B">
        <w:rPr>
          <w:szCs w:val="28"/>
        </w:rPr>
        <w:t>-</w:t>
      </w:r>
      <w:r w:rsidRPr="004A097B">
        <w:rPr>
          <w:szCs w:val="28"/>
        </w:rPr>
        <w:t>вождении "живого" инструментального аккомпанемента музыканта(-</w:t>
      </w:r>
      <w:proofErr w:type="spellStart"/>
      <w:r w:rsidRPr="004A097B">
        <w:rPr>
          <w:szCs w:val="28"/>
        </w:rPr>
        <w:t>ов</w:t>
      </w:r>
      <w:proofErr w:type="spellEnd"/>
      <w:r w:rsidRPr="004A097B">
        <w:rPr>
          <w:szCs w:val="28"/>
        </w:rPr>
        <w:t xml:space="preserve">), собственного аккомпанемента либо под фонограмму "минус". В фонограмме допускается запись </w:t>
      </w:r>
      <w:proofErr w:type="spellStart"/>
      <w:r w:rsidRPr="004A097B">
        <w:rPr>
          <w:szCs w:val="28"/>
        </w:rPr>
        <w:t>бэк</w:t>
      </w:r>
      <w:proofErr w:type="spellEnd"/>
      <w:r w:rsidRPr="004A097B">
        <w:rPr>
          <w:szCs w:val="28"/>
        </w:rPr>
        <w:t xml:space="preserve">-вокала, не дублирующего основную партию солиста. </w:t>
      </w:r>
    </w:p>
    <w:p w:rsidR="00F745A8" w:rsidRPr="004A097B" w:rsidRDefault="00F745A8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t>3.5</w:t>
      </w:r>
      <w:r w:rsidR="002A214C" w:rsidRPr="004A097B">
        <w:rPr>
          <w:szCs w:val="28"/>
        </w:rPr>
        <w:t>.</w:t>
      </w:r>
      <w:r w:rsidR="002A214C" w:rsidRPr="004A097B">
        <w:rPr>
          <w:szCs w:val="28"/>
        </w:rPr>
        <w:tab/>
      </w:r>
      <w:r w:rsidRPr="004A097B">
        <w:rPr>
          <w:szCs w:val="28"/>
        </w:rPr>
        <w:t xml:space="preserve">Участник фестиваля в номинации "Цирковое и театральное творчество" представляет на фестиваль концертный номер в любом жанре театрального искусства малых форм: скетчи, миниатюры, этюды, отрывки из пьес, мюзиклов либо номер оригинального жанра (пантомима, театр кукол, пластические этюды, световое шоу и др.) продолжительностью не более </w:t>
      </w:r>
      <w:r w:rsidR="002A214C" w:rsidRPr="004A097B">
        <w:rPr>
          <w:szCs w:val="28"/>
        </w:rPr>
        <w:br/>
      </w:r>
      <w:r w:rsidRPr="004A097B">
        <w:rPr>
          <w:szCs w:val="28"/>
        </w:rPr>
        <w:t>10 минут.</w:t>
      </w:r>
    </w:p>
    <w:p w:rsidR="002A214C" w:rsidRPr="004A097B" w:rsidRDefault="00F745A8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t>3.6.</w:t>
      </w:r>
      <w:r w:rsidR="002A214C" w:rsidRPr="004A097B">
        <w:rPr>
          <w:szCs w:val="28"/>
        </w:rPr>
        <w:tab/>
      </w:r>
      <w:r w:rsidRPr="004A097B">
        <w:rPr>
          <w:szCs w:val="28"/>
        </w:rPr>
        <w:t xml:space="preserve">Участник фестиваля в номинации "Декоративно-прикладное </w:t>
      </w:r>
      <w:proofErr w:type="spellStart"/>
      <w:r w:rsidRPr="004A097B">
        <w:rPr>
          <w:szCs w:val="28"/>
        </w:rPr>
        <w:t>твор</w:t>
      </w:r>
      <w:r w:rsidR="002A214C" w:rsidRPr="004A097B">
        <w:rPr>
          <w:szCs w:val="28"/>
        </w:rPr>
        <w:t>-</w:t>
      </w:r>
      <w:r w:rsidRPr="004A097B">
        <w:rPr>
          <w:szCs w:val="28"/>
        </w:rPr>
        <w:t>чество</w:t>
      </w:r>
      <w:proofErr w:type="spellEnd"/>
      <w:r w:rsidRPr="004A097B">
        <w:rPr>
          <w:szCs w:val="28"/>
        </w:rPr>
        <w:t xml:space="preserve">" представляет одну творческую работу (далее </w:t>
      </w:r>
      <w:r w:rsidR="002A214C" w:rsidRPr="004A097B">
        <w:rPr>
          <w:szCs w:val="28"/>
        </w:rPr>
        <w:t>–</w:t>
      </w:r>
      <w:r w:rsidRPr="004A097B">
        <w:rPr>
          <w:szCs w:val="28"/>
        </w:rPr>
        <w:t xml:space="preserve"> работа), выполненную, на выбор автора, из текстиля, бумаги, ниток, пластика, бисера, кожи, дерева, стекла, керамики, кости, металла и других материалов в любой технике выполнения декоративно-прикладного искусства (аппликация, оригами, мозаика, батик, вышивка, макраме, </w:t>
      </w:r>
      <w:proofErr w:type="spellStart"/>
      <w:r w:rsidRPr="004A097B">
        <w:rPr>
          <w:szCs w:val="28"/>
        </w:rPr>
        <w:t>квилинг</w:t>
      </w:r>
      <w:proofErr w:type="spellEnd"/>
      <w:r w:rsidRPr="004A097B">
        <w:rPr>
          <w:szCs w:val="28"/>
        </w:rPr>
        <w:t xml:space="preserve">, художественная резьба и роспись, художественная обработка кожи, </w:t>
      </w:r>
      <w:proofErr w:type="spellStart"/>
      <w:r w:rsidRPr="004A097B">
        <w:rPr>
          <w:szCs w:val="28"/>
        </w:rPr>
        <w:t>пирография</w:t>
      </w:r>
      <w:proofErr w:type="spellEnd"/>
      <w:r w:rsidRPr="004A097B">
        <w:rPr>
          <w:szCs w:val="28"/>
        </w:rPr>
        <w:t xml:space="preserve"> и т.п.). Работа должна быть выполнена собственноручно и служить для оформления  интерьера. На оборотной стороне работы указывается ее название, фамилия, имя, </w:t>
      </w:r>
      <w:proofErr w:type="spellStart"/>
      <w:r w:rsidRPr="004A097B">
        <w:rPr>
          <w:szCs w:val="28"/>
        </w:rPr>
        <w:t>отчетство</w:t>
      </w:r>
      <w:proofErr w:type="spellEnd"/>
      <w:r w:rsidRPr="004A097B">
        <w:rPr>
          <w:szCs w:val="28"/>
        </w:rPr>
        <w:t xml:space="preserve"> автора(-</w:t>
      </w:r>
      <w:proofErr w:type="spellStart"/>
      <w:r w:rsidRPr="004A097B">
        <w:rPr>
          <w:szCs w:val="28"/>
        </w:rPr>
        <w:t>ов</w:t>
      </w:r>
      <w:proofErr w:type="spellEnd"/>
      <w:r w:rsidRPr="004A097B">
        <w:rPr>
          <w:szCs w:val="28"/>
        </w:rPr>
        <w:t>). Участник фестиваля в данной номинации может забрать свою работу в течение 10 дней после окончания фестиваля.</w:t>
      </w:r>
    </w:p>
    <w:p w:rsidR="002A214C" w:rsidRPr="004A097B" w:rsidRDefault="002A214C" w:rsidP="004A097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7" w:lineRule="exact"/>
        <w:ind w:firstLine="709"/>
        <w:jc w:val="both"/>
        <w:rPr>
          <w:szCs w:val="28"/>
        </w:rPr>
      </w:pPr>
      <w:r w:rsidRPr="004A097B">
        <w:rPr>
          <w:szCs w:val="28"/>
        </w:rPr>
        <w:br w:type="page"/>
      </w:r>
    </w:p>
    <w:p w:rsidR="00F745A8" w:rsidRPr="00C913E1" w:rsidRDefault="002A214C" w:rsidP="002A214C">
      <w:pPr>
        <w:widowControl w:val="0"/>
        <w:tabs>
          <w:tab w:val="num" w:pos="709"/>
          <w:tab w:val="left" w:pos="1276"/>
        </w:tabs>
        <w:suppressAutoHyphens/>
        <w:ind w:firstLine="709"/>
        <w:jc w:val="center"/>
        <w:rPr>
          <w:szCs w:val="28"/>
        </w:rPr>
      </w:pPr>
      <w:r w:rsidRPr="00C913E1">
        <w:rPr>
          <w:szCs w:val="28"/>
        </w:rPr>
        <w:lastRenderedPageBreak/>
        <w:t>3</w:t>
      </w:r>
    </w:p>
    <w:p w:rsidR="002A214C" w:rsidRPr="001B602B" w:rsidRDefault="002A214C" w:rsidP="002A214C">
      <w:pPr>
        <w:widowControl w:val="0"/>
        <w:tabs>
          <w:tab w:val="num" w:pos="709"/>
          <w:tab w:val="left" w:pos="1276"/>
        </w:tabs>
        <w:suppressAutoHyphens/>
        <w:ind w:firstLine="709"/>
        <w:jc w:val="center"/>
        <w:rPr>
          <w:sz w:val="14"/>
          <w:szCs w:val="28"/>
          <w:shd w:val="clear" w:color="auto" w:fill="FCFCFC"/>
        </w:rPr>
      </w:pPr>
    </w:p>
    <w:p w:rsidR="00F745A8" w:rsidRPr="00772EA5" w:rsidRDefault="00F745A8" w:rsidP="008C36CB">
      <w:pPr>
        <w:widowControl w:val="0"/>
        <w:tabs>
          <w:tab w:val="left" w:pos="1276"/>
        </w:tabs>
        <w:suppressAutoHyphens/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>3.7.</w:t>
      </w:r>
      <w:r w:rsidR="002A214C">
        <w:rPr>
          <w:szCs w:val="28"/>
        </w:rPr>
        <w:tab/>
      </w:r>
      <w:r w:rsidRPr="00772EA5">
        <w:rPr>
          <w:szCs w:val="28"/>
        </w:rPr>
        <w:t xml:space="preserve">Общим требованием к участникам в номинациях: </w:t>
      </w:r>
      <w:r>
        <w:rPr>
          <w:szCs w:val="28"/>
        </w:rPr>
        <w:t>"</w:t>
      </w:r>
      <w:proofErr w:type="spellStart"/>
      <w:r w:rsidRPr="00772EA5">
        <w:rPr>
          <w:szCs w:val="28"/>
        </w:rPr>
        <w:t>Хореографичес</w:t>
      </w:r>
      <w:proofErr w:type="spellEnd"/>
      <w:r w:rsidR="002A214C">
        <w:rPr>
          <w:szCs w:val="28"/>
        </w:rPr>
        <w:t>-</w:t>
      </w:r>
      <w:r w:rsidRPr="00772EA5">
        <w:rPr>
          <w:szCs w:val="28"/>
        </w:rPr>
        <w:t>кое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, </w:t>
      </w:r>
      <w:r>
        <w:rPr>
          <w:szCs w:val="28"/>
        </w:rPr>
        <w:t>"</w:t>
      </w:r>
      <w:r w:rsidRPr="00772EA5">
        <w:rPr>
          <w:szCs w:val="28"/>
        </w:rPr>
        <w:t>Вокальное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, </w:t>
      </w:r>
      <w:r>
        <w:rPr>
          <w:szCs w:val="28"/>
        </w:rPr>
        <w:t>"</w:t>
      </w:r>
      <w:r w:rsidRPr="00772EA5">
        <w:rPr>
          <w:szCs w:val="28"/>
        </w:rPr>
        <w:t>Цирковое и театральное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 является предоставл</w:t>
      </w:r>
      <w:r w:rsidR="00C913E1">
        <w:rPr>
          <w:szCs w:val="28"/>
        </w:rPr>
        <w:t>ение фонограмм на USB-носителе и</w:t>
      </w:r>
      <w:r w:rsidRPr="00772EA5">
        <w:rPr>
          <w:szCs w:val="28"/>
        </w:rPr>
        <w:t>сполнителю фестиваля, а также использование дополнительных выразительных средств в своем выступлении (костюмы, реквизит и пр.).</w:t>
      </w:r>
    </w:p>
    <w:p w:rsidR="00F745A8" w:rsidRPr="002A214C" w:rsidRDefault="00F745A8" w:rsidP="008C36CB">
      <w:pPr>
        <w:tabs>
          <w:tab w:val="left" w:pos="1276"/>
        </w:tabs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>3.8.</w:t>
      </w:r>
      <w:r w:rsidR="002A214C">
        <w:rPr>
          <w:szCs w:val="28"/>
        </w:rPr>
        <w:tab/>
      </w:r>
      <w:r w:rsidRPr="00772EA5">
        <w:rPr>
          <w:szCs w:val="28"/>
        </w:rPr>
        <w:t xml:space="preserve">Для участия в </w:t>
      </w:r>
      <w:r w:rsidRPr="002A214C">
        <w:rPr>
          <w:szCs w:val="28"/>
        </w:rPr>
        <w:t xml:space="preserve">фестивале в номинациях: "Хореографическое </w:t>
      </w:r>
      <w:proofErr w:type="spellStart"/>
      <w:r w:rsidRPr="002A214C">
        <w:rPr>
          <w:szCs w:val="28"/>
        </w:rPr>
        <w:t>твор</w:t>
      </w:r>
      <w:proofErr w:type="spellEnd"/>
      <w:r w:rsidR="002A214C">
        <w:rPr>
          <w:szCs w:val="28"/>
        </w:rPr>
        <w:t>-</w:t>
      </w:r>
      <w:r w:rsidR="002A214C">
        <w:rPr>
          <w:szCs w:val="28"/>
        </w:rPr>
        <w:br/>
      </w:r>
      <w:proofErr w:type="spellStart"/>
      <w:r w:rsidRPr="002A214C">
        <w:rPr>
          <w:szCs w:val="28"/>
        </w:rPr>
        <w:t>чество</w:t>
      </w:r>
      <w:proofErr w:type="spellEnd"/>
      <w:r w:rsidRPr="002A214C">
        <w:rPr>
          <w:szCs w:val="28"/>
        </w:rPr>
        <w:t xml:space="preserve">", "Вокальное творчество", "Цирковое и театральное творчество"   необходимо с 21 сентября до 18 часов 12 октября 2015 года подать заявку по форме согласно приложению к настоящему Положению.  Заявки направляются по электронной почте на адрес: </w:t>
      </w:r>
      <w:proofErr w:type="spellStart"/>
      <w:r w:rsidRPr="002A214C">
        <w:rPr>
          <w:szCs w:val="28"/>
          <w:lang w:val="en-US"/>
        </w:rPr>
        <w:t>molod</w:t>
      </w:r>
      <w:proofErr w:type="spellEnd"/>
      <w:r w:rsidRPr="002A214C">
        <w:rPr>
          <w:szCs w:val="28"/>
        </w:rPr>
        <w:t>@</w:t>
      </w:r>
      <w:hyperlink r:id="rId6" w:history="1">
        <w:proofErr w:type="spellStart"/>
        <w:r w:rsidRPr="002A214C">
          <w:rPr>
            <w:rStyle w:val="a4"/>
            <w:color w:val="auto"/>
            <w:szCs w:val="28"/>
            <w:u w:val="none"/>
            <w:lang w:val="en-US"/>
          </w:rPr>
          <w:t>solombala</w:t>
        </w:r>
        <w:proofErr w:type="spellEnd"/>
        <w:r w:rsidRPr="002A214C">
          <w:rPr>
            <w:rStyle w:val="a4"/>
            <w:color w:val="auto"/>
            <w:szCs w:val="28"/>
            <w:u w:val="none"/>
          </w:rPr>
          <w:t>-</w:t>
        </w:r>
        <w:r w:rsidRPr="002A214C">
          <w:rPr>
            <w:rStyle w:val="a4"/>
            <w:color w:val="auto"/>
            <w:szCs w:val="28"/>
            <w:u w:val="none"/>
            <w:lang w:val="en-US"/>
          </w:rPr>
          <w:t>art</w:t>
        </w:r>
      </w:hyperlink>
      <w:r w:rsidRPr="002A214C">
        <w:rPr>
          <w:szCs w:val="28"/>
        </w:rPr>
        <w:t>.</w:t>
      </w:r>
      <w:proofErr w:type="spellStart"/>
      <w:r w:rsidRPr="002A214C">
        <w:rPr>
          <w:szCs w:val="28"/>
          <w:lang w:val="en-US"/>
        </w:rPr>
        <w:t>ru</w:t>
      </w:r>
      <w:proofErr w:type="spellEnd"/>
      <w:r w:rsidRPr="002A214C">
        <w:rPr>
          <w:szCs w:val="28"/>
        </w:rPr>
        <w:t xml:space="preserve"> или по факсу: 24-89-01.</w:t>
      </w:r>
    </w:p>
    <w:p w:rsidR="00F745A8" w:rsidRPr="00772EA5" w:rsidRDefault="00F745A8" w:rsidP="008C36CB">
      <w:pPr>
        <w:tabs>
          <w:tab w:val="left" w:pos="1276"/>
        </w:tabs>
        <w:spacing w:line="310" w:lineRule="exact"/>
        <w:ind w:firstLine="720"/>
        <w:jc w:val="both"/>
        <w:rPr>
          <w:szCs w:val="28"/>
        </w:rPr>
      </w:pPr>
      <w:r w:rsidRPr="002A214C">
        <w:rPr>
          <w:szCs w:val="28"/>
        </w:rPr>
        <w:t xml:space="preserve">3.9. Для участия в фестивале в номинации </w:t>
      </w:r>
      <w:r>
        <w:rPr>
          <w:szCs w:val="28"/>
        </w:rPr>
        <w:t>"</w:t>
      </w:r>
      <w:r w:rsidRPr="00772EA5">
        <w:rPr>
          <w:szCs w:val="28"/>
        </w:rPr>
        <w:t>Декоративно-прикладное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 необходимо с 12 по 16 октября 2015 года с 10 до 18 часов </w:t>
      </w:r>
      <w:proofErr w:type="spellStart"/>
      <w:r w:rsidRPr="00772EA5">
        <w:rPr>
          <w:szCs w:val="28"/>
        </w:rPr>
        <w:t>предста</w:t>
      </w:r>
      <w:proofErr w:type="spellEnd"/>
      <w:r w:rsidR="001B602B">
        <w:rPr>
          <w:szCs w:val="28"/>
        </w:rPr>
        <w:t>-</w:t>
      </w:r>
      <w:r w:rsidR="001B602B">
        <w:rPr>
          <w:szCs w:val="28"/>
        </w:rPr>
        <w:br/>
      </w:r>
      <w:r w:rsidRPr="00772EA5">
        <w:rPr>
          <w:szCs w:val="28"/>
        </w:rPr>
        <w:t xml:space="preserve">вить </w:t>
      </w:r>
      <w:r w:rsidR="00C913E1">
        <w:rPr>
          <w:szCs w:val="28"/>
        </w:rPr>
        <w:t>и</w:t>
      </w:r>
      <w:r w:rsidRPr="00772EA5">
        <w:rPr>
          <w:szCs w:val="28"/>
        </w:rPr>
        <w:t>сполнителю фестиваля заявку согласно приложению к настоящему Положению и работу.</w:t>
      </w:r>
    </w:p>
    <w:p w:rsidR="00F745A8" w:rsidRPr="00772EA5" w:rsidRDefault="00F745A8" w:rsidP="008C36CB">
      <w:pPr>
        <w:widowControl w:val="0"/>
        <w:tabs>
          <w:tab w:val="left" w:pos="1276"/>
        </w:tabs>
        <w:suppressAutoHyphens/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3.10. В фестивале не могут использоваться произведения, оскорбляющие достоинство и чувства других людей, содержащие ненормативную лексику, </w:t>
      </w:r>
      <w:r w:rsidR="001B602B">
        <w:rPr>
          <w:szCs w:val="28"/>
        </w:rPr>
        <w:br/>
      </w:r>
      <w:r w:rsidRPr="00772EA5">
        <w:rPr>
          <w:szCs w:val="28"/>
        </w:rPr>
        <w:t>не соответствующие общепринятым моральным нормам и этике, имеющие низкое художественное или техническое качество.</w:t>
      </w:r>
    </w:p>
    <w:p w:rsidR="00F745A8" w:rsidRPr="00772EA5" w:rsidRDefault="00F745A8" w:rsidP="008C36CB">
      <w:pPr>
        <w:widowControl w:val="0"/>
        <w:shd w:val="clear" w:color="auto" w:fill="FFFFFF"/>
        <w:tabs>
          <w:tab w:val="left" w:pos="-180"/>
          <w:tab w:val="left" w:pos="0"/>
          <w:tab w:val="left" w:pos="1276"/>
        </w:tabs>
        <w:autoSpaceDE w:val="0"/>
        <w:autoSpaceDN w:val="0"/>
        <w:adjustRightInd w:val="0"/>
        <w:spacing w:line="310" w:lineRule="exact"/>
        <w:ind w:firstLine="720"/>
        <w:jc w:val="both"/>
        <w:rPr>
          <w:spacing w:val="-1"/>
          <w:szCs w:val="28"/>
        </w:rPr>
      </w:pPr>
      <w:r w:rsidRPr="00772EA5">
        <w:rPr>
          <w:spacing w:val="-1"/>
          <w:szCs w:val="28"/>
        </w:rPr>
        <w:t>3.11.</w:t>
      </w:r>
      <w:r w:rsidRPr="00772EA5">
        <w:rPr>
          <w:color w:val="000000"/>
          <w:spacing w:val="-7"/>
          <w:szCs w:val="28"/>
        </w:rPr>
        <w:t xml:space="preserve"> Фестиваль в каждой из номинаций считается состоявшимся при наличии трех и более заявок, соответствующих условиям настоящего Положения.</w:t>
      </w:r>
    </w:p>
    <w:p w:rsidR="00F745A8" w:rsidRPr="00772EA5" w:rsidRDefault="00F745A8" w:rsidP="008C36CB">
      <w:pPr>
        <w:tabs>
          <w:tab w:val="left" w:pos="1276"/>
        </w:tabs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>3.12. Программа фестиваля:</w:t>
      </w:r>
    </w:p>
    <w:p w:rsidR="00F745A8" w:rsidRPr="00772EA5" w:rsidRDefault="00F745A8" w:rsidP="008C36CB">
      <w:pPr>
        <w:widowControl w:val="0"/>
        <w:tabs>
          <w:tab w:val="left" w:pos="1276"/>
        </w:tabs>
        <w:suppressAutoHyphens/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21 сентября – 12 октября 2015 года – прием заявок на участие в фестивале в номинациях: </w:t>
      </w:r>
      <w:r>
        <w:rPr>
          <w:szCs w:val="28"/>
        </w:rPr>
        <w:t>"</w:t>
      </w:r>
      <w:r w:rsidRPr="00772EA5">
        <w:rPr>
          <w:szCs w:val="28"/>
        </w:rPr>
        <w:t>Хореографическое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, </w:t>
      </w:r>
      <w:r>
        <w:rPr>
          <w:szCs w:val="28"/>
        </w:rPr>
        <w:t>"</w:t>
      </w:r>
      <w:r w:rsidRPr="00772EA5">
        <w:rPr>
          <w:szCs w:val="28"/>
        </w:rPr>
        <w:t>Вокальное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, </w:t>
      </w:r>
      <w:r>
        <w:rPr>
          <w:szCs w:val="28"/>
        </w:rPr>
        <w:t>"</w:t>
      </w:r>
      <w:r w:rsidRPr="00772EA5">
        <w:rPr>
          <w:szCs w:val="28"/>
        </w:rPr>
        <w:t>Цирковое и театральное творчество</w:t>
      </w:r>
      <w:r>
        <w:rPr>
          <w:szCs w:val="28"/>
        </w:rPr>
        <w:t>"</w:t>
      </w:r>
      <w:r w:rsidRPr="00772EA5">
        <w:rPr>
          <w:szCs w:val="28"/>
        </w:rPr>
        <w:t>, подготовка концертных номеров, композиций, изготовление работ;</w:t>
      </w:r>
    </w:p>
    <w:p w:rsidR="00F745A8" w:rsidRPr="00772EA5" w:rsidRDefault="00F745A8" w:rsidP="008C36CB">
      <w:pPr>
        <w:tabs>
          <w:tab w:val="left" w:pos="1276"/>
        </w:tabs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12 – 16 октября 2015 года – прием работ и заявок на участие в фестивале в номинации </w:t>
      </w:r>
      <w:r>
        <w:rPr>
          <w:szCs w:val="28"/>
        </w:rPr>
        <w:t>"</w:t>
      </w:r>
      <w:r w:rsidRPr="00772EA5">
        <w:rPr>
          <w:szCs w:val="28"/>
        </w:rPr>
        <w:t>Декоративно-прикладное творчество</w:t>
      </w:r>
      <w:r>
        <w:rPr>
          <w:szCs w:val="28"/>
        </w:rPr>
        <w:t>"</w:t>
      </w:r>
      <w:r w:rsidRPr="00772EA5">
        <w:rPr>
          <w:szCs w:val="28"/>
        </w:rPr>
        <w:t>;</w:t>
      </w:r>
    </w:p>
    <w:p w:rsidR="00F745A8" w:rsidRPr="00772EA5" w:rsidRDefault="00F745A8" w:rsidP="008C36CB">
      <w:pPr>
        <w:widowControl w:val="0"/>
        <w:tabs>
          <w:tab w:val="num" w:pos="786"/>
          <w:tab w:val="left" w:pos="1276"/>
        </w:tabs>
        <w:suppressAutoHyphens/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>14 – 16 октября 2015 года – репетиции хореографических и вокальных композиций, концертных номеров (строго по предварительной записи);</w:t>
      </w:r>
    </w:p>
    <w:p w:rsidR="00F745A8" w:rsidRPr="00772EA5" w:rsidRDefault="00F745A8" w:rsidP="008C36CB">
      <w:pPr>
        <w:shd w:val="clear" w:color="auto" w:fill="FFFFFF"/>
        <w:tabs>
          <w:tab w:val="left" w:pos="1276"/>
        </w:tabs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17 октября  2015 года в 15 часов – </w:t>
      </w:r>
      <w:r w:rsidRPr="00772EA5">
        <w:rPr>
          <w:color w:val="000000"/>
          <w:spacing w:val="-5"/>
          <w:szCs w:val="28"/>
        </w:rPr>
        <w:t>оценка членами жюри выступлений участников в номинации</w:t>
      </w:r>
      <w:r w:rsidRPr="00772EA5">
        <w:rPr>
          <w:bCs/>
          <w:color w:val="000000"/>
          <w:spacing w:val="-1"/>
          <w:szCs w:val="28"/>
        </w:rPr>
        <w:t xml:space="preserve"> </w:t>
      </w:r>
      <w:r>
        <w:rPr>
          <w:szCs w:val="28"/>
        </w:rPr>
        <w:t>"</w:t>
      </w:r>
      <w:r w:rsidRPr="00772EA5">
        <w:rPr>
          <w:szCs w:val="28"/>
        </w:rPr>
        <w:t>Вокальное творчество</w:t>
      </w:r>
      <w:r>
        <w:rPr>
          <w:szCs w:val="28"/>
        </w:rPr>
        <w:t>"</w:t>
      </w:r>
      <w:r w:rsidRPr="00772EA5">
        <w:rPr>
          <w:szCs w:val="28"/>
        </w:rPr>
        <w:t>;</w:t>
      </w:r>
    </w:p>
    <w:p w:rsidR="00F745A8" w:rsidRPr="00772EA5" w:rsidRDefault="00F745A8" w:rsidP="008C36CB">
      <w:pPr>
        <w:shd w:val="clear" w:color="auto" w:fill="FFFFFF"/>
        <w:tabs>
          <w:tab w:val="left" w:pos="1276"/>
        </w:tabs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19 октября  2015 года в 18 часов – </w:t>
      </w:r>
      <w:r w:rsidRPr="00772EA5">
        <w:rPr>
          <w:color w:val="000000"/>
          <w:spacing w:val="-5"/>
          <w:szCs w:val="28"/>
        </w:rPr>
        <w:t>оценка членами жюри выступлений участников в номинации</w:t>
      </w:r>
      <w:r w:rsidRPr="00772EA5">
        <w:rPr>
          <w:bCs/>
          <w:color w:val="000000"/>
          <w:spacing w:val="-1"/>
          <w:szCs w:val="28"/>
        </w:rPr>
        <w:t xml:space="preserve"> </w:t>
      </w:r>
      <w:r>
        <w:rPr>
          <w:szCs w:val="28"/>
        </w:rPr>
        <w:t>"</w:t>
      </w:r>
      <w:r w:rsidRPr="00772EA5">
        <w:rPr>
          <w:szCs w:val="28"/>
        </w:rPr>
        <w:t>Хореографическое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; </w:t>
      </w:r>
      <w:r w:rsidRPr="00772EA5">
        <w:rPr>
          <w:color w:val="000000"/>
          <w:spacing w:val="-5"/>
          <w:szCs w:val="28"/>
        </w:rPr>
        <w:t>оценка членами жюри работ участников в номинации</w:t>
      </w:r>
      <w:r w:rsidRPr="00772EA5">
        <w:rPr>
          <w:szCs w:val="28"/>
        </w:rPr>
        <w:t xml:space="preserve"> </w:t>
      </w:r>
      <w:r>
        <w:rPr>
          <w:szCs w:val="28"/>
        </w:rPr>
        <w:t>"</w:t>
      </w:r>
      <w:r w:rsidRPr="00772EA5">
        <w:rPr>
          <w:szCs w:val="28"/>
        </w:rPr>
        <w:t>Декоративно-прикладное творчество</w:t>
      </w:r>
      <w:r>
        <w:rPr>
          <w:szCs w:val="28"/>
        </w:rPr>
        <w:t>"</w:t>
      </w:r>
      <w:r w:rsidRPr="00772EA5">
        <w:rPr>
          <w:szCs w:val="28"/>
        </w:rPr>
        <w:t>;</w:t>
      </w:r>
    </w:p>
    <w:p w:rsidR="00F745A8" w:rsidRPr="00772EA5" w:rsidRDefault="00F745A8" w:rsidP="008C36CB">
      <w:pPr>
        <w:widowControl w:val="0"/>
        <w:tabs>
          <w:tab w:val="num" w:pos="786"/>
          <w:tab w:val="left" w:pos="1276"/>
        </w:tabs>
        <w:suppressAutoHyphens/>
        <w:spacing w:line="310" w:lineRule="exact"/>
        <w:ind w:firstLine="720"/>
        <w:jc w:val="both"/>
        <w:rPr>
          <w:szCs w:val="28"/>
          <w:shd w:val="clear" w:color="auto" w:fill="FCFCFC"/>
        </w:rPr>
      </w:pPr>
      <w:r w:rsidRPr="00772EA5">
        <w:rPr>
          <w:szCs w:val="28"/>
        </w:rPr>
        <w:t xml:space="preserve">20 октября  2015 года в 18 часов – </w:t>
      </w:r>
      <w:r w:rsidRPr="00772EA5">
        <w:rPr>
          <w:color w:val="000000"/>
          <w:spacing w:val="-5"/>
          <w:szCs w:val="28"/>
        </w:rPr>
        <w:t>оценка членами жюри концертных номеров участников в номинации</w:t>
      </w:r>
      <w:r w:rsidRPr="00772EA5">
        <w:rPr>
          <w:bCs/>
          <w:color w:val="000000"/>
          <w:spacing w:val="-1"/>
          <w:szCs w:val="28"/>
        </w:rPr>
        <w:t xml:space="preserve"> </w:t>
      </w:r>
      <w:r>
        <w:rPr>
          <w:szCs w:val="28"/>
        </w:rPr>
        <w:t>"</w:t>
      </w:r>
      <w:r w:rsidRPr="00772EA5">
        <w:rPr>
          <w:szCs w:val="28"/>
        </w:rPr>
        <w:t>Цирковое и театральное творчество</w:t>
      </w:r>
      <w:r>
        <w:rPr>
          <w:szCs w:val="28"/>
        </w:rPr>
        <w:t>"</w:t>
      </w:r>
      <w:r w:rsidRPr="00772EA5">
        <w:rPr>
          <w:szCs w:val="28"/>
          <w:shd w:val="clear" w:color="auto" w:fill="FCFCFC"/>
        </w:rPr>
        <w:t>;</w:t>
      </w:r>
    </w:p>
    <w:p w:rsidR="00F745A8" w:rsidRPr="00772EA5" w:rsidRDefault="00F745A8" w:rsidP="008C36CB">
      <w:pPr>
        <w:widowControl w:val="0"/>
        <w:tabs>
          <w:tab w:val="num" w:pos="786"/>
          <w:tab w:val="left" w:pos="1276"/>
        </w:tabs>
        <w:suppressAutoHyphens/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22 октября </w:t>
      </w:r>
      <w:r w:rsidR="001B602B">
        <w:rPr>
          <w:szCs w:val="28"/>
        </w:rPr>
        <w:t>2015 года</w:t>
      </w:r>
      <w:r w:rsidR="008C36CB">
        <w:rPr>
          <w:szCs w:val="28"/>
        </w:rPr>
        <w:t xml:space="preserve"> </w:t>
      </w:r>
      <w:r w:rsidRPr="00772EA5">
        <w:rPr>
          <w:szCs w:val="28"/>
        </w:rPr>
        <w:t>в 18 часов – репетиция гала-концерта фестиваля;</w:t>
      </w:r>
    </w:p>
    <w:p w:rsidR="00F745A8" w:rsidRPr="00772EA5" w:rsidRDefault="00F745A8" w:rsidP="008C36CB">
      <w:pPr>
        <w:widowControl w:val="0"/>
        <w:tabs>
          <w:tab w:val="num" w:pos="786"/>
          <w:tab w:val="left" w:pos="1276"/>
        </w:tabs>
        <w:suppressAutoHyphens/>
        <w:spacing w:line="31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23 октября 2015 года в 18 часов – гала-концерт, подведение итогов </w:t>
      </w:r>
      <w:r w:rsidR="00265E5D">
        <w:rPr>
          <w:szCs w:val="28"/>
        </w:rPr>
        <w:br/>
      </w:r>
      <w:r w:rsidRPr="00772EA5">
        <w:rPr>
          <w:szCs w:val="28"/>
        </w:rPr>
        <w:t xml:space="preserve">и награждение победителей фестиваля. </w:t>
      </w:r>
    </w:p>
    <w:p w:rsidR="00F745A8" w:rsidRPr="001B602B" w:rsidRDefault="00F745A8" w:rsidP="00F745A8">
      <w:pPr>
        <w:jc w:val="both"/>
        <w:rPr>
          <w:sz w:val="14"/>
        </w:rPr>
      </w:pPr>
    </w:p>
    <w:p w:rsidR="00F745A8" w:rsidRDefault="00F745A8" w:rsidP="00F745A8">
      <w:pPr>
        <w:jc w:val="center"/>
        <w:rPr>
          <w:b/>
          <w:szCs w:val="28"/>
        </w:rPr>
      </w:pPr>
      <w:r w:rsidRPr="00772EA5">
        <w:rPr>
          <w:b/>
          <w:szCs w:val="28"/>
        </w:rPr>
        <w:t>4. Подведение итогов фестиваля</w:t>
      </w:r>
    </w:p>
    <w:p w:rsidR="001B602B" w:rsidRPr="001B602B" w:rsidRDefault="001B602B" w:rsidP="00F745A8">
      <w:pPr>
        <w:jc w:val="center"/>
        <w:rPr>
          <w:b/>
          <w:sz w:val="14"/>
          <w:szCs w:val="28"/>
        </w:rPr>
      </w:pPr>
    </w:p>
    <w:p w:rsidR="008C36CB" w:rsidRDefault="008C36CB" w:rsidP="008C36C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03" w:lineRule="exact"/>
        <w:ind w:firstLine="720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r w:rsidR="00F745A8" w:rsidRPr="00772EA5">
        <w:rPr>
          <w:szCs w:val="28"/>
        </w:rPr>
        <w:t xml:space="preserve">Для подведения итогов и определения победителей фестиваля формируется жюри из числа специалистов в области культуры и искусства, состав которого утверждается приказом директора КЦ </w:t>
      </w:r>
      <w:r w:rsidR="00F745A8">
        <w:rPr>
          <w:szCs w:val="28"/>
        </w:rPr>
        <w:t>"</w:t>
      </w:r>
      <w:proofErr w:type="spellStart"/>
      <w:r w:rsidR="00F745A8" w:rsidRPr="00772EA5">
        <w:rPr>
          <w:szCs w:val="28"/>
        </w:rPr>
        <w:t>Соломбала</w:t>
      </w:r>
      <w:proofErr w:type="spellEnd"/>
      <w:r w:rsidR="00F745A8" w:rsidRPr="00772EA5">
        <w:rPr>
          <w:szCs w:val="28"/>
        </w:rPr>
        <w:t>-Арт</w:t>
      </w:r>
      <w:r w:rsidR="00F745A8">
        <w:rPr>
          <w:szCs w:val="28"/>
        </w:rPr>
        <w:t>"</w:t>
      </w:r>
      <w:r w:rsidR="00F745A8" w:rsidRPr="00772EA5">
        <w:rPr>
          <w:szCs w:val="28"/>
        </w:rPr>
        <w:t>.</w:t>
      </w:r>
    </w:p>
    <w:p w:rsidR="008C36CB" w:rsidRDefault="008C36C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745A8" w:rsidRDefault="008C36CB" w:rsidP="008C36CB">
      <w:pPr>
        <w:widowControl w:val="0"/>
        <w:shd w:val="clear" w:color="auto" w:fill="FFFFFF"/>
        <w:autoSpaceDE w:val="0"/>
        <w:autoSpaceDN w:val="0"/>
        <w:adjustRightInd w:val="0"/>
        <w:spacing w:line="303" w:lineRule="exact"/>
        <w:ind w:firstLine="720"/>
        <w:jc w:val="center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lastRenderedPageBreak/>
        <w:t>4</w:t>
      </w:r>
    </w:p>
    <w:p w:rsidR="008C36CB" w:rsidRPr="008957DC" w:rsidRDefault="008C36CB" w:rsidP="008957D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pacing w:val="-13"/>
          <w:sz w:val="14"/>
          <w:szCs w:val="28"/>
        </w:rPr>
      </w:pPr>
    </w:p>
    <w:p w:rsidR="00F745A8" w:rsidRPr="00772EA5" w:rsidRDefault="008C36CB" w:rsidP="0082637F">
      <w:pPr>
        <w:tabs>
          <w:tab w:val="left" w:pos="1276"/>
        </w:tabs>
        <w:spacing w:line="300" w:lineRule="exact"/>
        <w:ind w:firstLine="720"/>
        <w:jc w:val="both"/>
      </w:pPr>
      <w:r>
        <w:rPr>
          <w:szCs w:val="28"/>
        </w:rPr>
        <w:t>4.2.</w:t>
      </w:r>
      <w:r>
        <w:rPr>
          <w:szCs w:val="28"/>
        </w:rPr>
        <w:tab/>
      </w:r>
      <w:r w:rsidR="00F745A8" w:rsidRPr="00772EA5">
        <w:rPr>
          <w:szCs w:val="28"/>
        </w:rPr>
        <w:t>Жюри оценивает выступления и творческие работы участников фестиваля в соответствии с критериями, которые  отражены в настоящем Положении. Максимальная оценка по каждому критерию – 5 баллов, мини</w:t>
      </w:r>
      <w:r>
        <w:rPr>
          <w:szCs w:val="28"/>
        </w:rPr>
        <w:t>-</w:t>
      </w:r>
      <w:proofErr w:type="spellStart"/>
      <w:r w:rsidR="00F745A8" w:rsidRPr="00772EA5">
        <w:rPr>
          <w:szCs w:val="28"/>
        </w:rPr>
        <w:t>мальная</w:t>
      </w:r>
      <w:proofErr w:type="spellEnd"/>
      <w:r w:rsidR="00F745A8" w:rsidRPr="00772EA5">
        <w:rPr>
          <w:szCs w:val="28"/>
        </w:rPr>
        <w:t xml:space="preserve"> – 0 баллов.</w:t>
      </w:r>
      <w:r w:rsidR="00F745A8" w:rsidRPr="00772EA5">
        <w:t xml:space="preserve"> При равенстве баллов проводится голосование членов жюри. При равенстве голосов голос председателя жюри является решающим.</w:t>
      </w:r>
      <w:r w:rsidR="00F745A8" w:rsidRPr="00772EA5">
        <w:rPr>
          <w:szCs w:val="28"/>
        </w:rPr>
        <w:t xml:space="preserve"> Решение жюри оформляется протоколом и пересмотру не подлежит.</w:t>
      </w:r>
    </w:p>
    <w:p w:rsidR="00F745A8" w:rsidRPr="00772EA5" w:rsidRDefault="00F745A8" w:rsidP="0082637F">
      <w:pPr>
        <w:tabs>
          <w:tab w:val="left" w:pos="1276"/>
        </w:tabs>
        <w:spacing w:line="300" w:lineRule="exact"/>
        <w:ind w:firstLine="720"/>
        <w:jc w:val="both"/>
      </w:pPr>
      <w:r w:rsidRPr="00772EA5">
        <w:t xml:space="preserve">4.3. </w:t>
      </w:r>
      <w:r w:rsidRPr="00772EA5">
        <w:rPr>
          <w:szCs w:val="28"/>
        </w:rPr>
        <w:t xml:space="preserve">Критериями оценки в номинации </w:t>
      </w:r>
      <w:r>
        <w:rPr>
          <w:szCs w:val="28"/>
        </w:rPr>
        <w:t>"</w:t>
      </w:r>
      <w:r w:rsidRPr="00772EA5">
        <w:rPr>
          <w:szCs w:val="28"/>
        </w:rPr>
        <w:t>Хореографическое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 являются:</w:t>
      </w:r>
    </w:p>
    <w:p w:rsidR="00F745A8" w:rsidRPr="00772EA5" w:rsidRDefault="00F745A8" w:rsidP="0082637F">
      <w:pPr>
        <w:pStyle w:val="a5"/>
        <w:tabs>
          <w:tab w:val="left" w:pos="0"/>
          <w:tab w:val="left" w:pos="1276"/>
        </w:tabs>
        <w:spacing w:after="0" w:line="30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2EA5">
        <w:rPr>
          <w:rFonts w:ascii="Times New Roman" w:hAnsi="Times New Roman"/>
          <w:sz w:val="28"/>
          <w:szCs w:val="28"/>
        </w:rPr>
        <w:t>техника исполнения, соответствие стилю;</w:t>
      </w:r>
    </w:p>
    <w:p w:rsidR="00F745A8" w:rsidRPr="00772EA5" w:rsidRDefault="00F745A8" w:rsidP="0082637F">
      <w:pPr>
        <w:tabs>
          <w:tab w:val="left" w:pos="0"/>
          <w:tab w:val="left" w:pos="1276"/>
        </w:tabs>
        <w:spacing w:line="300" w:lineRule="exact"/>
        <w:ind w:firstLine="720"/>
        <w:jc w:val="both"/>
        <w:rPr>
          <w:szCs w:val="28"/>
        </w:rPr>
      </w:pPr>
      <w:r w:rsidRPr="00772EA5">
        <w:rPr>
          <w:szCs w:val="28"/>
        </w:rPr>
        <w:t>композиционная разработка, цельность номера;</w:t>
      </w:r>
    </w:p>
    <w:p w:rsidR="00F745A8" w:rsidRPr="00772EA5" w:rsidRDefault="00F745A8" w:rsidP="0082637F">
      <w:pPr>
        <w:pStyle w:val="msonormalcxspmiddle"/>
        <w:tabs>
          <w:tab w:val="left" w:pos="0"/>
          <w:tab w:val="left" w:pos="1276"/>
        </w:tabs>
        <w:spacing w:before="0" w:after="0" w:line="300" w:lineRule="exact"/>
        <w:ind w:firstLine="720"/>
        <w:jc w:val="both"/>
        <w:rPr>
          <w:sz w:val="28"/>
          <w:szCs w:val="28"/>
        </w:rPr>
      </w:pPr>
      <w:r w:rsidRPr="00772EA5">
        <w:rPr>
          <w:sz w:val="28"/>
          <w:szCs w:val="28"/>
        </w:rPr>
        <w:t>сценичность (артистизм, реквизит, сценический костюм).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4.4. Критериями оценки в номинации </w:t>
      </w:r>
      <w:r>
        <w:rPr>
          <w:szCs w:val="28"/>
        </w:rPr>
        <w:t>"</w:t>
      </w:r>
      <w:r w:rsidRPr="00772EA5">
        <w:rPr>
          <w:szCs w:val="28"/>
        </w:rPr>
        <w:t>Вокальное творчество</w:t>
      </w:r>
      <w:r>
        <w:rPr>
          <w:szCs w:val="28"/>
        </w:rPr>
        <w:t>"</w:t>
      </w:r>
      <w:r w:rsidRPr="00772EA5">
        <w:rPr>
          <w:szCs w:val="28"/>
        </w:rPr>
        <w:t xml:space="preserve"> являются: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rPr>
          <w:szCs w:val="28"/>
        </w:rPr>
      </w:pPr>
      <w:r w:rsidRPr="00772EA5">
        <w:rPr>
          <w:szCs w:val="28"/>
        </w:rPr>
        <w:t xml:space="preserve">исполнительское мастерство; 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rPr>
          <w:szCs w:val="28"/>
        </w:rPr>
      </w:pPr>
      <w:r w:rsidRPr="00772EA5">
        <w:rPr>
          <w:szCs w:val="28"/>
        </w:rPr>
        <w:t>красота тембра, сила голоса;</w:t>
      </w:r>
    </w:p>
    <w:p w:rsidR="00F745A8" w:rsidRPr="00772EA5" w:rsidRDefault="00F745A8" w:rsidP="0082637F">
      <w:pPr>
        <w:pStyle w:val="msonormalcxspmiddle"/>
        <w:tabs>
          <w:tab w:val="left" w:pos="0"/>
          <w:tab w:val="left" w:pos="1276"/>
        </w:tabs>
        <w:spacing w:before="0" w:after="0" w:line="300" w:lineRule="exact"/>
        <w:ind w:firstLine="720"/>
        <w:jc w:val="both"/>
        <w:rPr>
          <w:sz w:val="28"/>
          <w:szCs w:val="28"/>
        </w:rPr>
      </w:pPr>
      <w:r w:rsidRPr="00772EA5">
        <w:rPr>
          <w:sz w:val="28"/>
          <w:szCs w:val="28"/>
        </w:rPr>
        <w:t>сценичность (артистизм, сценический костюм).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jc w:val="both"/>
        <w:rPr>
          <w:szCs w:val="28"/>
        </w:rPr>
      </w:pPr>
      <w:r w:rsidRPr="00772EA5">
        <w:t>4</w:t>
      </w:r>
      <w:r w:rsidRPr="00772EA5">
        <w:rPr>
          <w:szCs w:val="28"/>
        </w:rPr>
        <w:t xml:space="preserve">.5. Критериями оценки в номинации </w:t>
      </w:r>
      <w:r>
        <w:rPr>
          <w:szCs w:val="28"/>
        </w:rPr>
        <w:t>"</w:t>
      </w:r>
      <w:r w:rsidRPr="00772EA5">
        <w:rPr>
          <w:szCs w:val="28"/>
        </w:rPr>
        <w:t xml:space="preserve">Цирковое и театральное </w:t>
      </w:r>
      <w:proofErr w:type="spellStart"/>
      <w:r w:rsidRPr="00772EA5">
        <w:rPr>
          <w:szCs w:val="28"/>
        </w:rPr>
        <w:t>твор</w:t>
      </w:r>
      <w:r w:rsidR="008C36CB">
        <w:rPr>
          <w:szCs w:val="28"/>
        </w:rPr>
        <w:t>-</w:t>
      </w:r>
      <w:r w:rsidRPr="00772EA5">
        <w:rPr>
          <w:szCs w:val="28"/>
        </w:rPr>
        <w:t>чество</w:t>
      </w:r>
      <w:proofErr w:type="spellEnd"/>
      <w:r>
        <w:rPr>
          <w:szCs w:val="28"/>
        </w:rPr>
        <w:t>"</w:t>
      </w:r>
      <w:r w:rsidRPr="00772EA5">
        <w:rPr>
          <w:szCs w:val="28"/>
        </w:rPr>
        <w:t xml:space="preserve"> являются:</w:t>
      </w:r>
    </w:p>
    <w:p w:rsidR="00F745A8" w:rsidRPr="00772EA5" w:rsidRDefault="00F745A8" w:rsidP="0082637F">
      <w:pPr>
        <w:pStyle w:val="a6"/>
        <w:tabs>
          <w:tab w:val="left" w:pos="1276"/>
        </w:tabs>
        <w:spacing w:line="300" w:lineRule="exact"/>
        <w:ind w:firstLine="720"/>
        <w:jc w:val="both"/>
        <w:rPr>
          <w:rFonts w:ascii="Times New Roman" w:hAnsi="Times New Roman"/>
          <w:sz w:val="28"/>
        </w:rPr>
      </w:pPr>
      <w:r w:rsidRPr="00772EA5">
        <w:rPr>
          <w:rFonts w:ascii="Times New Roman" w:hAnsi="Times New Roman"/>
          <w:sz w:val="28"/>
        </w:rPr>
        <w:t>исполнительское мастерство;</w:t>
      </w:r>
    </w:p>
    <w:p w:rsidR="00F745A8" w:rsidRPr="00772EA5" w:rsidRDefault="00F745A8" w:rsidP="0082637F">
      <w:pPr>
        <w:pStyle w:val="a6"/>
        <w:tabs>
          <w:tab w:val="left" w:pos="1276"/>
        </w:tabs>
        <w:spacing w:line="300" w:lineRule="exact"/>
        <w:ind w:firstLine="720"/>
        <w:jc w:val="both"/>
        <w:rPr>
          <w:rFonts w:ascii="Times New Roman" w:hAnsi="Times New Roman"/>
          <w:sz w:val="28"/>
        </w:rPr>
      </w:pPr>
      <w:r w:rsidRPr="00772EA5">
        <w:rPr>
          <w:rFonts w:ascii="Times New Roman" w:hAnsi="Times New Roman"/>
          <w:sz w:val="28"/>
        </w:rPr>
        <w:t xml:space="preserve">режиссура концертного номера, оригинальность постановки; </w:t>
      </w:r>
    </w:p>
    <w:p w:rsidR="00F745A8" w:rsidRPr="00772EA5" w:rsidRDefault="00F745A8" w:rsidP="0082637F">
      <w:pPr>
        <w:pStyle w:val="a6"/>
        <w:tabs>
          <w:tab w:val="left" w:pos="1276"/>
        </w:tabs>
        <w:spacing w:line="300" w:lineRule="exact"/>
        <w:ind w:firstLine="720"/>
        <w:jc w:val="both"/>
        <w:rPr>
          <w:rFonts w:ascii="Times New Roman" w:hAnsi="Times New Roman"/>
          <w:sz w:val="28"/>
        </w:rPr>
      </w:pPr>
      <w:r w:rsidRPr="00772EA5">
        <w:rPr>
          <w:rFonts w:ascii="Times New Roman" w:hAnsi="Times New Roman"/>
          <w:sz w:val="28"/>
        </w:rPr>
        <w:t>раскрытие художественного образа, эмоциональность;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jc w:val="both"/>
        <w:rPr>
          <w:szCs w:val="28"/>
        </w:rPr>
      </w:pPr>
      <w:r w:rsidRPr="00772EA5">
        <w:rPr>
          <w:szCs w:val="28"/>
        </w:rPr>
        <w:t>сценичность (артистизм, реквизит, сценический костюм).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jc w:val="both"/>
        <w:rPr>
          <w:szCs w:val="28"/>
        </w:rPr>
      </w:pPr>
      <w:r w:rsidRPr="00772EA5">
        <w:rPr>
          <w:szCs w:val="28"/>
        </w:rPr>
        <w:t xml:space="preserve">4.6. Критериями оценки в номинации </w:t>
      </w:r>
      <w:r>
        <w:rPr>
          <w:szCs w:val="28"/>
        </w:rPr>
        <w:t>"</w:t>
      </w:r>
      <w:r w:rsidRPr="00772EA5">
        <w:rPr>
          <w:szCs w:val="28"/>
        </w:rPr>
        <w:t xml:space="preserve">Декоративно-прикладное </w:t>
      </w:r>
      <w:proofErr w:type="spellStart"/>
      <w:r w:rsidRPr="00772EA5">
        <w:rPr>
          <w:szCs w:val="28"/>
        </w:rPr>
        <w:t>твор</w:t>
      </w:r>
      <w:r w:rsidR="008C36CB">
        <w:rPr>
          <w:szCs w:val="28"/>
        </w:rPr>
        <w:t>-</w:t>
      </w:r>
      <w:r w:rsidRPr="00772EA5">
        <w:rPr>
          <w:szCs w:val="28"/>
        </w:rPr>
        <w:t>чество</w:t>
      </w:r>
      <w:proofErr w:type="spellEnd"/>
      <w:r>
        <w:rPr>
          <w:szCs w:val="28"/>
        </w:rPr>
        <w:t>"</w:t>
      </w:r>
      <w:r w:rsidRPr="00772EA5">
        <w:rPr>
          <w:szCs w:val="28"/>
        </w:rPr>
        <w:t xml:space="preserve"> являются: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jc w:val="both"/>
        <w:rPr>
          <w:szCs w:val="28"/>
        </w:rPr>
      </w:pPr>
      <w:r w:rsidRPr="00772EA5">
        <w:rPr>
          <w:szCs w:val="28"/>
        </w:rPr>
        <w:t>качество художественного исполнения;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jc w:val="both"/>
        <w:rPr>
          <w:szCs w:val="28"/>
        </w:rPr>
      </w:pPr>
      <w:r w:rsidRPr="00772EA5">
        <w:rPr>
          <w:szCs w:val="28"/>
        </w:rPr>
        <w:t>оригинальность;</w:t>
      </w:r>
    </w:p>
    <w:p w:rsidR="00F745A8" w:rsidRPr="00772EA5" w:rsidRDefault="00F745A8" w:rsidP="0082637F">
      <w:pPr>
        <w:widowControl w:val="0"/>
        <w:tabs>
          <w:tab w:val="left" w:pos="1276"/>
        </w:tabs>
        <w:suppressAutoHyphens/>
        <w:spacing w:line="300" w:lineRule="exact"/>
        <w:ind w:firstLine="720"/>
        <w:jc w:val="both"/>
        <w:rPr>
          <w:szCs w:val="28"/>
        </w:rPr>
      </w:pPr>
      <w:r w:rsidRPr="00772EA5">
        <w:rPr>
          <w:szCs w:val="28"/>
        </w:rPr>
        <w:t>сложность выполненной работы.</w:t>
      </w:r>
    </w:p>
    <w:p w:rsidR="00F745A8" w:rsidRPr="00772EA5" w:rsidRDefault="00F745A8" w:rsidP="0082637F">
      <w:pPr>
        <w:numPr>
          <w:ilvl w:val="1"/>
          <w:numId w:val="1"/>
        </w:numPr>
        <w:tabs>
          <w:tab w:val="clear" w:pos="1425"/>
          <w:tab w:val="num" w:pos="0"/>
          <w:tab w:val="left" w:pos="709"/>
          <w:tab w:val="left" w:pos="1276"/>
        </w:tabs>
        <w:spacing w:line="300" w:lineRule="exact"/>
        <w:ind w:left="0" w:firstLine="720"/>
        <w:jc w:val="both"/>
        <w:rPr>
          <w:spacing w:val="-4"/>
          <w:szCs w:val="28"/>
        </w:rPr>
      </w:pPr>
      <w:r w:rsidRPr="00772EA5">
        <w:rPr>
          <w:szCs w:val="28"/>
        </w:rPr>
        <w:t>В каждой номинации фестиваля определяется победитель, набрав</w:t>
      </w:r>
      <w:r w:rsidR="008957DC">
        <w:rPr>
          <w:szCs w:val="28"/>
        </w:rPr>
        <w:t>-</w:t>
      </w:r>
      <w:proofErr w:type="spellStart"/>
      <w:r w:rsidRPr="00772EA5">
        <w:rPr>
          <w:szCs w:val="28"/>
        </w:rPr>
        <w:t>ший</w:t>
      </w:r>
      <w:proofErr w:type="spellEnd"/>
      <w:r w:rsidRPr="00772EA5">
        <w:rPr>
          <w:szCs w:val="28"/>
        </w:rPr>
        <w:t xml:space="preserve"> наибольшее количество баллов.</w:t>
      </w:r>
    </w:p>
    <w:p w:rsidR="00F745A8" w:rsidRPr="00772EA5" w:rsidRDefault="00F745A8" w:rsidP="0082637F">
      <w:pPr>
        <w:numPr>
          <w:ilvl w:val="1"/>
          <w:numId w:val="1"/>
        </w:numPr>
        <w:tabs>
          <w:tab w:val="clear" w:pos="1425"/>
          <w:tab w:val="num" w:pos="0"/>
          <w:tab w:val="left" w:pos="709"/>
          <w:tab w:val="left" w:pos="1276"/>
        </w:tabs>
        <w:spacing w:line="300" w:lineRule="exact"/>
        <w:ind w:left="0" w:firstLine="720"/>
        <w:jc w:val="both"/>
        <w:rPr>
          <w:spacing w:val="-4"/>
          <w:szCs w:val="28"/>
        </w:rPr>
      </w:pPr>
      <w:r w:rsidRPr="00772EA5">
        <w:rPr>
          <w:szCs w:val="28"/>
        </w:rPr>
        <w:t>Жюри вправе учреждать специальные призы, не определять победителя в номинации в случае низкого качества творческих работ (композиций, концертных номеров) участников.</w:t>
      </w:r>
    </w:p>
    <w:p w:rsidR="00F745A8" w:rsidRPr="00772EA5" w:rsidRDefault="00F745A8" w:rsidP="0082637F">
      <w:pPr>
        <w:numPr>
          <w:ilvl w:val="1"/>
          <w:numId w:val="1"/>
        </w:numPr>
        <w:tabs>
          <w:tab w:val="clear" w:pos="1425"/>
          <w:tab w:val="num" w:pos="0"/>
          <w:tab w:val="left" w:pos="709"/>
          <w:tab w:val="left" w:pos="1276"/>
        </w:tabs>
        <w:spacing w:line="300" w:lineRule="exact"/>
        <w:ind w:left="0" w:firstLine="720"/>
        <w:jc w:val="both"/>
        <w:rPr>
          <w:spacing w:val="-4"/>
          <w:szCs w:val="28"/>
        </w:rPr>
      </w:pPr>
      <w:r w:rsidRPr="00772EA5">
        <w:rPr>
          <w:szCs w:val="28"/>
        </w:rPr>
        <w:t xml:space="preserve">Победителям в номинациях фестиваля вручаются дипломы </w:t>
      </w:r>
      <w:r w:rsidR="008957DC">
        <w:rPr>
          <w:szCs w:val="28"/>
        </w:rPr>
        <w:br/>
      </w:r>
      <w:r w:rsidRPr="00772EA5">
        <w:rPr>
          <w:szCs w:val="28"/>
        </w:rPr>
        <w:t xml:space="preserve">и памятные подарки, остальным участникам фестиваля вручаются грамоты </w:t>
      </w:r>
      <w:r w:rsidRPr="00772EA5">
        <w:rPr>
          <w:szCs w:val="28"/>
          <w:lang w:val="en-US"/>
        </w:rPr>
        <w:t>XIII </w:t>
      </w:r>
      <w:r w:rsidRPr="00772EA5">
        <w:rPr>
          <w:szCs w:val="28"/>
        </w:rPr>
        <w:t xml:space="preserve">открытого фестиваля современного молодежного творчества </w:t>
      </w:r>
      <w:r w:rsidR="008957DC">
        <w:rPr>
          <w:szCs w:val="28"/>
        </w:rPr>
        <w:br/>
      </w:r>
      <w:r>
        <w:rPr>
          <w:szCs w:val="28"/>
        </w:rPr>
        <w:t>"</w:t>
      </w:r>
      <w:r w:rsidRPr="00772EA5">
        <w:rPr>
          <w:szCs w:val="28"/>
        </w:rPr>
        <w:t>МЫ ВМЕСТЕ</w:t>
      </w:r>
      <w:r>
        <w:rPr>
          <w:szCs w:val="28"/>
        </w:rPr>
        <w:t>"</w:t>
      </w:r>
      <w:r w:rsidRPr="00772EA5">
        <w:rPr>
          <w:szCs w:val="28"/>
        </w:rPr>
        <w:t>.</w:t>
      </w:r>
    </w:p>
    <w:p w:rsidR="00F745A8" w:rsidRPr="008957DC" w:rsidRDefault="00F745A8" w:rsidP="008957DC">
      <w:pPr>
        <w:ind w:left="720" w:hanging="720"/>
        <w:jc w:val="center"/>
        <w:rPr>
          <w:b/>
          <w:sz w:val="10"/>
        </w:rPr>
      </w:pPr>
    </w:p>
    <w:p w:rsidR="00F745A8" w:rsidRPr="00772EA5" w:rsidRDefault="00F745A8" w:rsidP="00F745A8">
      <w:pPr>
        <w:ind w:left="720" w:hanging="720"/>
        <w:jc w:val="center"/>
        <w:rPr>
          <w:b/>
          <w:szCs w:val="28"/>
        </w:rPr>
      </w:pPr>
      <w:r w:rsidRPr="00772EA5">
        <w:rPr>
          <w:b/>
          <w:szCs w:val="28"/>
        </w:rPr>
        <w:t xml:space="preserve">5. Адреса и контактные телефоны </w:t>
      </w:r>
      <w:r w:rsidR="00C913E1" w:rsidRPr="00772EA5">
        <w:rPr>
          <w:b/>
          <w:szCs w:val="28"/>
        </w:rPr>
        <w:t xml:space="preserve">организатора </w:t>
      </w:r>
      <w:r w:rsidRPr="00772EA5">
        <w:rPr>
          <w:b/>
          <w:szCs w:val="28"/>
        </w:rPr>
        <w:t xml:space="preserve">и </w:t>
      </w:r>
      <w:r w:rsidR="00C913E1" w:rsidRPr="00772EA5">
        <w:rPr>
          <w:b/>
          <w:szCs w:val="28"/>
        </w:rPr>
        <w:t>исполнителя</w:t>
      </w:r>
    </w:p>
    <w:p w:rsidR="008957DC" w:rsidRPr="008957DC" w:rsidRDefault="008957DC" w:rsidP="00F745A8">
      <w:pPr>
        <w:ind w:firstLine="720"/>
        <w:jc w:val="both"/>
        <w:rPr>
          <w:sz w:val="14"/>
          <w:szCs w:val="28"/>
        </w:rPr>
      </w:pPr>
    </w:p>
    <w:p w:rsidR="00F745A8" w:rsidRPr="00772EA5" w:rsidRDefault="008957DC" w:rsidP="0082637F">
      <w:pPr>
        <w:tabs>
          <w:tab w:val="left" w:pos="1276"/>
        </w:tabs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 xml:space="preserve">5.1. </w:t>
      </w:r>
      <w:r>
        <w:rPr>
          <w:szCs w:val="28"/>
        </w:rPr>
        <w:tab/>
      </w:r>
      <w:r w:rsidR="00F745A8" w:rsidRPr="00772EA5">
        <w:rPr>
          <w:szCs w:val="28"/>
        </w:rPr>
        <w:t>Управление культуры и молод</w:t>
      </w:r>
      <w:r>
        <w:rPr>
          <w:szCs w:val="28"/>
        </w:rPr>
        <w:t xml:space="preserve">ежной политики мэрии города: </w:t>
      </w:r>
      <w:proofErr w:type="spellStart"/>
      <w:r>
        <w:rPr>
          <w:szCs w:val="28"/>
        </w:rPr>
        <w:t>г.</w:t>
      </w:r>
      <w:r w:rsidR="00F745A8" w:rsidRPr="00772EA5">
        <w:rPr>
          <w:szCs w:val="28"/>
        </w:rPr>
        <w:t>Архангельск</w:t>
      </w:r>
      <w:proofErr w:type="spellEnd"/>
      <w:r w:rsidR="00F745A8" w:rsidRPr="00772EA5">
        <w:rPr>
          <w:szCs w:val="28"/>
        </w:rPr>
        <w:t xml:space="preserve">, </w:t>
      </w:r>
      <w:proofErr w:type="spellStart"/>
      <w:r w:rsidR="00F745A8" w:rsidRPr="00772EA5">
        <w:rPr>
          <w:szCs w:val="28"/>
        </w:rPr>
        <w:t>н</w:t>
      </w:r>
      <w:r>
        <w:rPr>
          <w:szCs w:val="28"/>
        </w:rPr>
        <w:t>аб.Северной</w:t>
      </w:r>
      <w:proofErr w:type="spellEnd"/>
      <w:r>
        <w:rPr>
          <w:szCs w:val="28"/>
        </w:rPr>
        <w:t xml:space="preserve"> Двины, д.95, корп.</w:t>
      </w:r>
      <w:r w:rsidR="00F745A8" w:rsidRPr="00772EA5">
        <w:rPr>
          <w:szCs w:val="28"/>
        </w:rPr>
        <w:t>2, тел.-факс: 20-49-83, huraskina@arhcity.ru.</w:t>
      </w:r>
    </w:p>
    <w:p w:rsidR="008957DC" w:rsidRDefault="008957DC" w:rsidP="0082637F">
      <w:pPr>
        <w:tabs>
          <w:tab w:val="left" w:pos="1276"/>
        </w:tabs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="00F745A8" w:rsidRPr="00772EA5">
        <w:rPr>
          <w:szCs w:val="28"/>
        </w:rPr>
        <w:t xml:space="preserve">Муниципальное учреждение культуры муниципального образования </w:t>
      </w:r>
      <w:r w:rsidR="00F745A8">
        <w:rPr>
          <w:szCs w:val="28"/>
        </w:rPr>
        <w:t>"</w:t>
      </w:r>
      <w:r w:rsidR="00F745A8" w:rsidRPr="00772EA5">
        <w:rPr>
          <w:szCs w:val="28"/>
        </w:rPr>
        <w:t>Город Архангельск</w:t>
      </w:r>
      <w:r w:rsidR="00F745A8">
        <w:rPr>
          <w:szCs w:val="28"/>
        </w:rPr>
        <w:t>"</w:t>
      </w:r>
      <w:r w:rsidR="00F745A8" w:rsidRPr="00772EA5">
        <w:rPr>
          <w:szCs w:val="28"/>
        </w:rPr>
        <w:t xml:space="preserve"> </w:t>
      </w:r>
      <w:r w:rsidR="00F745A8">
        <w:rPr>
          <w:szCs w:val="28"/>
        </w:rPr>
        <w:t>"</w:t>
      </w:r>
      <w:r w:rsidR="00F745A8" w:rsidRPr="008957DC">
        <w:rPr>
          <w:szCs w:val="28"/>
        </w:rPr>
        <w:t>Культурный центр "</w:t>
      </w:r>
      <w:proofErr w:type="spellStart"/>
      <w:r w:rsidR="00F745A8" w:rsidRPr="008957DC">
        <w:rPr>
          <w:szCs w:val="28"/>
        </w:rPr>
        <w:t>Соломбала</w:t>
      </w:r>
      <w:proofErr w:type="spellEnd"/>
      <w:r w:rsidR="00265E5D">
        <w:rPr>
          <w:szCs w:val="28"/>
        </w:rPr>
        <w:t>-</w:t>
      </w:r>
      <w:r w:rsidR="00F745A8" w:rsidRPr="008957DC">
        <w:rPr>
          <w:szCs w:val="28"/>
        </w:rPr>
        <w:t>Арт"</w:t>
      </w:r>
      <w:r w:rsidR="00431599">
        <w:rPr>
          <w:szCs w:val="28"/>
        </w:rPr>
        <w:t xml:space="preserve">:  </w:t>
      </w:r>
      <w:proofErr w:type="spellStart"/>
      <w:r w:rsidR="00431599">
        <w:rPr>
          <w:szCs w:val="28"/>
        </w:rPr>
        <w:t>г.Архангельск</w:t>
      </w:r>
      <w:proofErr w:type="spellEnd"/>
      <w:r w:rsidR="00431599">
        <w:rPr>
          <w:szCs w:val="28"/>
        </w:rPr>
        <w:t xml:space="preserve">, </w:t>
      </w:r>
      <w:proofErr w:type="spellStart"/>
      <w:r w:rsidR="00431599">
        <w:rPr>
          <w:szCs w:val="28"/>
        </w:rPr>
        <w:t>пр.Никольский</w:t>
      </w:r>
      <w:proofErr w:type="spellEnd"/>
      <w:r w:rsidR="00431599">
        <w:rPr>
          <w:szCs w:val="28"/>
        </w:rPr>
        <w:t>, д.29, тел.</w:t>
      </w:r>
      <w:r w:rsidR="00F745A8" w:rsidRPr="008957DC">
        <w:rPr>
          <w:szCs w:val="28"/>
        </w:rPr>
        <w:t xml:space="preserve">23-30-17 (директор </w:t>
      </w:r>
      <w:r w:rsidR="00431599" w:rsidRPr="008957DC">
        <w:rPr>
          <w:szCs w:val="28"/>
        </w:rPr>
        <w:t>–</w:t>
      </w:r>
      <w:r w:rsidR="00431599">
        <w:rPr>
          <w:szCs w:val="28"/>
        </w:rPr>
        <w:t xml:space="preserve"> </w:t>
      </w:r>
      <w:r w:rsidR="00F745A8" w:rsidRPr="008957DC">
        <w:rPr>
          <w:szCs w:val="28"/>
        </w:rPr>
        <w:t>Малахова Марина Викторовна)</w:t>
      </w:r>
      <w:r w:rsidR="00431599">
        <w:rPr>
          <w:szCs w:val="28"/>
        </w:rPr>
        <w:t>; 23-04-02, тел.</w:t>
      </w:r>
      <w:r w:rsidR="00F745A8" w:rsidRPr="008957DC">
        <w:rPr>
          <w:szCs w:val="28"/>
        </w:rPr>
        <w:t xml:space="preserve">8-902-285-75-15 (координатор фестиваля – Азова Елена Алексеевна), </w:t>
      </w:r>
      <w:r w:rsidR="00F745A8" w:rsidRPr="008957DC">
        <w:rPr>
          <w:szCs w:val="28"/>
          <w:lang w:val="en-US"/>
        </w:rPr>
        <w:t>e</w:t>
      </w:r>
      <w:r w:rsidR="00F745A8" w:rsidRPr="008957DC">
        <w:rPr>
          <w:szCs w:val="28"/>
        </w:rPr>
        <w:t>-</w:t>
      </w:r>
      <w:r w:rsidR="00F745A8" w:rsidRPr="008957DC">
        <w:rPr>
          <w:szCs w:val="28"/>
          <w:lang w:val="en-US"/>
        </w:rPr>
        <w:t>mail</w:t>
      </w:r>
      <w:r w:rsidR="00F745A8" w:rsidRPr="008957DC">
        <w:rPr>
          <w:szCs w:val="28"/>
        </w:rPr>
        <w:t xml:space="preserve">: </w:t>
      </w:r>
      <w:proofErr w:type="spellStart"/>
      <w:r w:rsidR="00F745A8" w:rsidRPr="008957DC">
        <w:rPr>
          <w:szCs w:val="28"/>
          <w:lang w:val="en-US"/>
        </w:rPr>
        <w:t>molod</w:t>
      </w:r>
      <w:proofErr w:type="spellEnd"/>
      <w:r w:rsidR="00F745A8" w:rsidRPr="008957DC">
        <w:rPr>
          <w:szCs w:val="28"/>
        </w:rPr>
        <w:t>@</w:t>
      </w:r>
      <w:hyperlink r:id="rId7" w:history="1">
        <w:proofErr w:type="spellStart"/>
        <w:r w:rsidR="00F745A8" w:rsidRPr="008957DC">
          <w:rPr>
            <w:rStyle w:val="a4"/>
            <w:color w:val="auto"/>
            <w:szCs w:val="28"/>
            <w:u w:val="none"/>
            <w:lang w:val="en-US"/>
          </w:rPr>
          <w:t>solombala</w:t>
        </w:r>
        <w:proofErr w:type="spellEnd"/>
        <w:r w:rsidR="00F745A8" w:rsidRPr="008957DC">
          <w:rPr>
            <w:rStyle w:val="a4"/>
            <w:color w:val="auto"/>
            <w:szCs w:val="28"/>
            <w:u w:val="none"/>
          </w:rPr>
          <w:t>-</w:t>
        </w:r>
        <w:r w:rsidR="00F745A8" w:rsidRPr="008957DC">
          <w:rPr>
            <w:rStyle w:val="a4"/>
            <w:color w:val="auto"/>
            <w:szCs w:val="28"/>
            <w:u w:val="none"/>
            <w:lang w:val="en-US"/>
          </w:rPr>
          <w:t>art</w:t>
        </w:r>
      </w:hyperlink>
      <w:r w:rsidR="00F745A8" w:rsidRPr="00772EA5">
        <w:rPr>
          <w:szCs w:val="28"/>
        </w:rPr>
        <w:t>.</w:t>
      </w:r>
      <w:proofErr w:type="spellStart"/>
      <w:r w:rsidR="00F745A8" w:rsidRPr="00772EA5">
        <w:rPr>
          <w:szCs w:val="28"/>
          <w:lang w:val="en-US"/>
        </w:rPr>
        <w:t>ru</w:t>
      </w:r>
      <w:proofErr w:type="spellEnd"/>
      <w:r w:rsidR="00F745A8" w:rsidRPr="00772EA5">
        <w:rPr>
          <w:szCs w:val="28"/>
        </w:rPr>
        <w:t>.</w:t>
      </w:r>
    </w:p>
    <w:p w:rsidR="0082637F" w:rsidRPr="0082637F" w:rsidRDefault="0082637F" w:rsidP="0082637F">
      <w:pPr>
        <w:jc w:val="center"/>
        <w:rPr>
          <w:sz w:val="16"/>
        </w:rPr>
      </w:pPr>
    </w:p>
    <w:p w:rsidR="0082637F" w:rsidRDefault="0082637F" w:rsidP="0082637F">
      <w:pPr>
        <w:jc w:val="center"/>
      </w:pPr>
      <w:r>
        <w:t>____________</w:t>
      </w:r>
    </w:p>
    <w:p w:rsidR="0082637F" w:rsidRDefault="0082637F" w:rsidP="0082637F">
      <w:pPr>
        <w:ind w:firstLine="720"/>
        <w:jc w:val="center"/>
        <w:rPr>
          <w:szCs w:val="28"/>
        </w:rPr>
        <w:sectPr w:rsidR="0082637F" w:rsidSect="0082637F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</w:p>
    <w:p w:rsidR="00F745A8" w:rsidRPr="00431599" w:rsidRDefault="00F745A8" w:rsidP="00431599">
      <w:pPr>
        <w:ind w:left="5670"/>
        <w:jc w:val="both"/>
        <w:rPr>
          <w:b/>
          <w:szCs w:val="28"/>
        </w:rPr>
      </w:pPr>
      <w:r w:rsidRPr="00431599">
        <w:rPr>
          <w:b/>
          <w:szCs w:val="28"/>
        </w:rPr>
        <w:lastRenderedPageBreak/>
        <w:t xml:space="preserve">Приложение </w:t>
      </w:r>
    </w:p>
    <w:p w:rsidR="00F745A8" w:rsidRPr="00772EA5" w:rsidRDefault="00431599" w:rsidP="00431599">
      <w:pPr>
        <w:spacing w:line="260" w:lineRule="exact"/>
        <w:ind w:left="5670"/>
        <w:jc w:val="both"/>
        <w:rPr>
          <w:sz w:val="24"/>
          <w:szCs w:val="24"/>
        </w:rPr>
      </w:pPr>
      <w:r>
        <w:rPr>
          <w:szCs w:val="28"/>
        </w:rPr>
        <w:t>к</w:t>
      </w:r>
      <w:r w:rsidR="00F745A8" w:rsidRPr="00431599">
        <w:rPr>
          <w:szCs w:val="28"/>
        </w:rPr>
        <w:t xml:space="preserve"> Положению о проведении</w:t>
      </w:r>
      <w:r>
        <w:rPr>
          <w:szCs w:val="28"/>
        </w:rPr>
        <w:t xml:space="preserve"> </w:t>
      </w:r>
      <w:r>
        <w:rPr>
          <w:szCs w:val="28"/>
        </w:rPr>
        <w:br/>
      </w:r>
      <w:r w:rsidR="00F745A8" w:rsidRPr="00431599">
        <w:rPr>
          <w:szCs w:val="28"/>
          <w:lang w:val="en-US"/>
        </w:rPr>
        <w:t>XIII</w:t>
      </w:r>
      <w:r w:rsidR="00F745A8" w:rsidRPr="00431599">
        <w:rPr>
          <w:szCs w:val="28"/>
        </w:rPr>
        <w:t xml:space="preserve"> открытого фестиваля </w:t>
      </w:r>
      <w:proofErr w:type="spellStart"/>
      <w:r w:rsidR="00F745A8" w:rsidRPr="00431599">
        <w:rPr>
          <w:szCs w:val="28"/>
        </w:rPr>
        <w:t>совре</w:t>
      </w:r>
      <w:r>
        <w:rPr>
          <w:szCs w:val="28"/>
        </w:rPr>
        <w:t>-</w:t>
      </w:r>
      <w:r w:rsidR="00F745A8" w:rsidRPr="00431599">
        <w:rPr>
          <w:szCs w:val="28"/>
        </w:rPr>
        <w:t>менного</w:t>
      </w:r>
      <w:proofErr w:type="spellEnd"/>
      <w:r w:rsidR="00F745A8" w:rsidRPr="00431599">
        <w:rPr>
          <w:szCs w:val="28"/>
        </w:rPr>
        <w:t xml:space="preserve"> молодежного </w:t>
      </w:r>
      <w:proofErr w:type="spellStart"/>
      <w:r w:rsidR="00F745A8" w:rsidRPr="00431599">
        <w:rPr>
          <w:szCs w:val="28"/>
        </w:rPr>
        <w:t>твор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="00F745A8" w:rsidRPr="00431599">
        <w:rPr>
          <w:szCs w:val="28"/>
        </w:rPr>
        <w:t>чества</w:t>
      </w:r>
      <w:proofErr w:type="spellEnd"/>
      <w:r w:rsidR="00F745A8" w:rsidRPr="00431599">
        <w:rPr>
          <w:szCs w:val="28"/>
        </w:rPr>
        <w:t xml:space="preserve"> "МЫ ВМЕСТЕ</w:t>
      </w:r>
      <w:r w:rsidR="00F745A8">
        <w:rPr>
          <w:sz w:val="24"/>
          <w:szCs w:val="24"/>
        </w:rPr>
        <w:t>"</w:t>
      </w:r>
    </w:p>
    <w:p w:rsidR="00F745A8" w:rsidRPr="00772EA5" w:rsidRDefault="00F745A8" w:rsidP="00F745A8">
      <w:pPr>
        <w:rPr>
          <w:szCs w:val="28"/>
        </w:rPr>
      </w:pPr>
    </w:p>
    <w:p w:rsidR="00F745A8" w:rsidRPr="00772EA5" w:rsidRDefault="00F745A8" w:rsidP="00F745A8">
      <w:pPr>
        <w:jc w:val="center"/>
        <w:rPr>
          <w:b/>
          <w:szCs w:val="28"/>
        </w:rPr>
      </w:pPr>
      <w:r w:rsidRPr="00772EA5">
        <w:rPr>
          <w:b/>
          <w:szCs w:val="28"/>
        </w:rPr>
        <w:t>ЗАЯВКА</w:t>
      </w:r>
    </w:p>
    <w:p w:rsidR="00431599" w:rsidRDefault="00F745A8" w:rsidP="00F745A8">
      <w:pPr>
        <w:jc w:val="center"/>
        <w:rPr>
          <w:b/>
          <w:szCs w:val="28"/>
        </w:rPr>
      </w:pPr>
      <w:r w:rsidRPr="00772EA5">
        <w:rPr>
          <w:b/>
          <w:szCs w:val="28"/>
        </w:rPr>
        <w:t xml:space="preserve">на участие в </w:t>
      </w:r>
      <w:r w:rsidRPr="00772EA5">
        <w:rPr>
          <w:b/>
          <w:szCs w:val="28"/>
          <w:lang w:val="en-US"/>
        </w:rPr>
        <w:t>X</w:t>
      </w:r>
      <w:r w:rsidRPr="00772EA5">
        <w:rPr>
          <w:b/>
          <w:szCs w:val="28"/>
        </w:rPr>
        <w:t>I</w:t>
      </w:r>
      <w:r w:rsidRPr="00772EA5">
        <w:rPr>
          <w:b/>
          <w:szCs w:val="28"/>
          <w:lang w:val="en-US"/>
        </w:rPr>
        <w:t>II</w:t>
      </w:r>
      <w:r w:rsidRPr="00772EA5">
        <w:rPr>
          <w:b/>
          <w:szCs w:val="28"/>
        </w:rPr>
        <w:t xml:space="preserve"> открытом фестивале </w:t>
      </w:r>
    </w:p>
    <w:p w:rsidR="00F745A8" w:rsidRPr="00772EA5" w:rsidRDefault="00F745A8" w:rsidP="00F745A8">
      <w:pPr>
        <w:jc w:val="center"/>
        <w:rPr>
          <w:b/>
          <w:szCs w:val="28"/>
        </w:rPr>
      </w:pPr>
      <w:r w:rsidRPr="00772EA5">
        <w:rPr>
          <w:b/>
          <w:szCs w:val="28"/>
        </w:rPr>
        <w:t xml:space="preserve">современного молодежного творчества </w:t>
      </w:r>
      <w:r>
        <w:rPr>
          <w:b/>
          <w:szCs w:val="28"/>
        </w:rPr>
        <w:t>"</w:t>
      </w:r>
      <w:r w:rsidRPr="00772EA5">
        <w:rPr>
          <w:b/>
          <w:szCs w:val="28"/>
        </w:rPr>
        <w:t>МЫ ВМЕСТЕ</w:t>
      </w:r>
      <w:r>
        <w:rPr>
          <w:b/>
          <w:szCs w:val="28"/>
        </w:rPr>
        <w:t>"</w:t>
      </w:r>
    </w:p>
    <w:p w:rsidR="00F745A8" w:rsidRPr="00772EA5" w:rsidRDefault="00F745A8" w:rsidP="00F745A8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Номинация фестиваля_______________________________________________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Направляющая организация__________________________________________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center"/>
              <w:rPr>
                <w:szCs w:val="28"/>
              </w:rPr>
            </w:pPr>
            <w:r w:rsidRPr="00772EA5">
              <w:rPr>
                <w:szCs w:val="28"/>
              </w:rPr>
              <w:t>Ф.И.О. участников, возраст__________________________________________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Название творческой работы (композиции, концертного номера)___________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Технический райдер (количество микрофонов, реквизит и пр.)_____________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rPr>
                <w:szCs w:val="28"/>
              </w:rPr>
            </w:pPr>
            <w:r w:rsidRPr="00772EA5">
              <w:rPr>
                <w:szCs w:val="28"/>
              </w:rPr>
              <w:t>Ф.И.О. руководителя (для коллективов)________________________________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center"/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center"/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center"/>
              <w:rPr>
                <w:szCs w:val="28"/>
              </w:rPr>
            </w:pPr>
            <w:r w:rsidRPr="00772EA5">
              <w:rPr>
                <w:szCs w:val="28"/>
              </w:rPr>
              <w:t>Номер тел., e-</w:t>
            </w:r>
            <w:proofErr w:type="spellStart"/>
            <w:r w:rsidRPr="00772EA5">
              <w:rPr>
                <w:szCs w:val="28"/>
              </w:rPr>
              <w:t>mail</w:t>
            </w:r>
            <w:proofErr w:type="spellEnd"/>
            <w:r w:rsidRPr="00772EA5">
              <w:rPr>
                <w:szCs w:val="28"/>
              </w:rPr>
              <w:t>:__________________________________________________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center"/>
              <w:rPr>
                <w:szCs w:val="28"/>
              </w:rPr>
            </w:pPr>
            <w:r w:rsidRPr="00772EA5">
              <w:rPr>
                <w:szCs w:val="28"/>
              </w:rPr>
              <w:t>__________________________________________________________________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both"/>
              <w:rPr>
                <w:szCs w:val="28"/>
              </w:rPr>
            </w:pPr>
          </w:p>
          <w:p w:rsidR="00F745A8" w:rsidRPr="00772EA5" w:rsidRDefault="00F745A8" w:rsidP="00431599">
            <w:pPr>
              <w:ind w:firstLine="709"/>
              <w:jc w:val="both"/>
              <w:rPr>
                <w:szCs w:val="28"/>
              </w:rPr>
            </w:pPr>
            <w:r w:rsidRPr="00772EA5">
              <w:rPr>
                <w:szCs w:val="28"/>
              </w:rPr>
              <w:t>С Положением о проведении</w:t>
            </w:r>
            <w:r w:rsidRPr="00772EA5">
              <w:rPr>
                <w:bCs/>
                <w:color w:val="000000"/>
                <w:spacing w:val="-5"/>
                <w:szCs w:val="28"/>
              </w:rPr>
              <w:t xml:space="preserve"> </w:t>
            </w:r>
            <w:r w:rsidRPr="00772EA5">
              <w:rPr>
                <w:szCs w:val="28"/>
                <w:lang w:val="en-US"/>
              </w:rPr>
              <w:t>XIII</w:t>
            </w:r>
            <w:r w:rsidRPr="00772EA5">
              <w:rPr>
                <w:szCs w:val="28"/>
              </w:rPr>
              <w:t xml:space="preserve"> открытого фестиваля современного молодежного творчества </w:t>
            </w:r>
            <w:r>
              <w:rPr>
                <w:szCs w:val="28"/>
              </w:rPr>
              <w:t>"</w:t>
            </w:r>
            <w:r w:rsidRPr="00772EA5">
              <w:rPr>
                <w:szCs w:val="28"/>
              </w:rPr>
              <w:t>МЫ ВМЕСТЕ</w:t>
            </w:r>
            <w:r>
              <w:rPr>
                <w:szCs w:val="28"/>
              </w:rPr>
              <w:t>"</w:t>
            </w:r>
            <w:r w:rsidRPr="00772EA5">
              <w:rPr>
                <w:szCs w:val="28"/>
              </w:rPr>
              <w:t xml:space="preserve"> </w:t>
            </w:r>
            <w:r w:rsidRPr="00772EA5">
              <w:rPr>
                <w:bCs/>
                <w:szCs w:val="28"/>
              </w:rPr>
              <w:t>ознакомлен. Даю согласие на обработку своих персональных данных, сообщенных в данной заявке.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both"/>
              <w:rPr>
                <w:szCs w:val="28"/>
              </w:rPr>
            </w:pP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both"/>
              <w:rPr>
                <w:szCs w:val="28"/>
              </w:rPr>
            </w:pPr>
            <w:r w:rsidRPr="00772EA5">
              <w:rPr>
                <w:szCs w:val="28"/>
              </w:rPr>
              <w:t>Приложение: творческая работа_______________________________________</w:t>
            </w:r>
          </w:p>
        </w:tc>
      </w:tr>
      <w:tr w:rsidR="00F745A8" w:rsidRPr="00772EA5" w:rsidTr="00EC776E">
        <w:tc>
          <w:tcPr>
            <w:tcW w:w="9570" w:type="dxa"/>
            <w:shd w:val="clear" w:color="auto" w:fill="auto"/>
          </w:tcPr>
          <w:p w:rsidR="00F745A8" w:rsidRPr="00772EA5" w:rsidRDefault="00F745A8" w:rsidP="00EC776E">
            <w:pPr>
              <w:jc w:val="both"/>
              <w:rPr>
                <w:sz w:val="16"/>
                <w:szCs w:val="16"/>
              </w:rPr>
            </w:pPr>
            <w:r w:rsidRPr="00772EA5">
              <w:rPr>
                <w:sz w:val="20"/>
              </w:rPr>
              <w:t xml:space="preserve">                                                                            </w:t>
            </w:r>
            <w:r w:rsidRPr="00772EA5">
              <w:rPr>
                <w:sz w:val="16"/>
                <w:szCs w:val="16"/>
              </w:rPr>
              <w:t xml:space="preserve">(для участников фестиваля в номинации </w:t>
            </w:r>
            <w:r>
              <w:rPr>
                <w:sz w:val="16"/>
                <w:szCs w:val="16"/>
              </w:rPr>
              <w:t>"</w:t>
            </w:r>
            <w:r w:rsidRPr="00772EA5">
              <w:rPr>
                <w:sz w:val="16"/>
                <w:szCs w:val="16"/>
              </w:rPr>
              <w:t>Декоративно-прикладное творчество</w:t>
            </w:r>
            <w:r>
              <w:rPr>
                <w:sz w:val="16"/>
                <w:szCs w:val="16"/>
              </w:rPr>
              <w:t>"</w:t>
            </w:r>
            <w:r w:rsidRPr="00772EA5">
              <w:rPr>
                <w:sz w:val="16"/>
                <w:szCs w:val="16"/>
              </w:rPr>
              <w:t>)</w:t>
            </w:r>
          </w:p>
        </w:tc>
      </w:tr>
    </w:tbl>
    <w:p w:rsidR="00F745A8" w:rsidRPr="00772EA5" w:rsidRDefault="00F745A8" w:rsidP="00F745A8">
      <w:pPr>
        <w:jc w:val="both"/>
        <w:rPr>
          <w:szCs w:val="28"/>
        </w:rPr>
      </w:pPr>
    </w:p>
    <w:p w:rsidR="00F745A8" w:rsidRPr="00772EA5" w:rsidRDefault="00F745A8" w:rsidP="00F745A8">
      <w:pPr>
        <w:jc w:val="right"/>
        <w:rPr>
          <w:bCs/>
          <w:sz w:val="26"/>
          <w:szCs w:val="26"/>
        </w:rPr>
      </w:pPr>
      <w:r w:rsidRPr="00772EA5">
        <w:rPr>
          <w:bCs/>
          <w:sz w:val="26"/>
          <w:szCs w:val="26"/>
        </w:rPr>
        <w:t>____________________________</w:t>
      </w:r>
    </w:p>
    <w:p w:rsidR="00F745A8" w:rsidRPr="00772EA5" w:rsidRDefault="00F745A8" w:rsidP="00F745A8">
      <w:pPr>
        <w:ind w:right="480"/>
        <w:rPr>
          <w:bCs/>
          <w:sz w:val="20"/>
        </w:rPr>
      </w:pPr>
      <w:r w:rsidRPr="00772EA5">
        <w:rPr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431599">
        <w:rPr>
          <w:bCs/>
          <w:sz w:val="24"/>
          <w:szCs w:val="24"/>
        </w:rPr>
        <w:t xml:space="preserve">         </w:t>
      </w:r>
      <w:r w:rsidRPr="00772EA5">
        <w:rPr>
          <w:bCs/>
          <w:sz w:val="20"/>
        </w:rPr>
        <w:t xml:space="preserve"> (подпись)</w:t>
      </w:r>
    </w:p>
    <w:p w:rsidR="00F745A8" w:rsidRPr="00D953F0" w:rsidRDefault="00F745A8" w:rsidP="00F745A8">
      <w:pPr>
        <w:ind w:right="-6"/>
        <w:jc w:val="right"/>
        <w:rPr>
          <w:bCs/>
          <w:szCs w:val="28"/>
        </w:rPr>
      </w:pPr>
      <w:r w:rsidRPr="00772EA5">
        <w:rPr>
          <w:bCs/>
          <w:sz w:val="20"/>
        </w:rPr>
        <w:t xml:space="preserve">            </w:t>
      </w:r>
      <w:r>
        <w:rPr>
          <w:bCs/>
          <w:szCs w:val="28"/>
        </w:rPr>
        <w:t>"</w:t>
      </w:r>
      <w:r w:rsidRPr="00772EA5">
        <w:rPr>
          <w:bCs/>
          <w:szCs w:val="28"/>
        </w:rPr>
        <w:t>___</w:t>
      </w:r>
      <w:r>
        <w:rPr>
          <w:bCs/>
          <w:szCs w:val="28"/>
        </w:rPr>
        <w:t>"</w:t>
      </w:r>
      <w:r w:rsidRPr="00772EA5">
        <w:rPr>
          <w:bCs/>
          <w:szCs w:val="28"/>
        </w:rPr>
        <w:t xml:space="preserve"> ______________ </w:t>
      </w:r>
      <w:smartTag w:uri="urn:schemas-microsoft-com:office:smarttags" w:element="metricconverter">
        <w:smartTagPr>
          <w:attr w:name="ProductID" w:val="2015 г"/>
        </w:smartTagPr>
        <w:r w:rsidRPr="00772EA5">
          <w:rPr>
            <w:bCs/>
            <w:szCs w:val="28"/>
          </w:rPr>
          <w:t>2015 г</w:t>
        </w:r>
      </w:smartTag>
      <w:r w:rsidRPr="00772EA5">
        <w:rPr>
          <w:bCs/>
          <w:szCs w:val="28"/>
        </w:rPr>
        <w:t>.</w:t>
      </w:r>
    </w:p>
    <w:p w:rsidR="00F745A8" w:rsidRDefault="00F745A8" w:rsidP="00F745A8">
      <w:pPr>
        <w:jc w:val="both"/>
        <w:rPr>
          <w:bCs/>
          <w:sz w:val="24"/>
          <w:szCs w:val="24"/>
        </w:rPr>
      </w:pPr>
    </w:p>
    <w:p w:rsidR="00F745A8" w:rsidRDefault="00F745A8" w:rsidP="00431599">
      <w:pPr>
        <w:jc w:val="center"/>
      </w:pPr>
    </w:p>
    <w:p w:rsidR="00570BF9" w:rsidRDefault="00431599" w:rsidP="00431599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4F37"/>
    <w:multiLevelType w:val="multilevel"/>
    <w:tmpl w:val="EC762E1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8"/>
    <w:rsid w:val="000040B6"/>
    <w:rsid w:val="000F0DFA"/>
    <w:rsid w:val="001B602B"/>
    <w:rsid w:val="00265E5D"/>
    <w:rsid w:val="002A214C"/>
    <w:rsid w:val="003F34DB"/>
    <w:rsid w:val="00431599"/>
    <w:rsid w:val="004A097B"/>
    <w:rsid w:val="00560159"/>
    <w:rsid w:val="00570BF9"/>
    <w:rsid w:val="00594965"/>
    <w:rsid w:val="006C15B0"/>
    <w:rsid w:val="006D447E"/>
    <w:rsid w:val="006E275E"/>
    <w:rsid w:val="00746CFF"/>
    <w:rsid w:val="007A625B"/>
    <w:rsid w:val="0082637F"/>
    <w:rsid w:val="008305EA"/>
    <w:rsid w:val="00850E74"/>
    <w:rsid w:val="008957DC"/>
    <w:rsid w:val="008C36CB"/>
    <w:rsid w:val="008E0D87"/>
    <w:rsid w:val="009552EA"/>
    <w:rsid w:val="009621CA"/>
    <w:rsid w:val="009E34A9"/>
    <w:rsid w:val="00B52C76"/>
    <w:rsid w:val="00BB5891"/>
    <w:rsid w:val="00C73AB7"/>
    <w:rsid w:val="00C913E1"/>
    <w:rsid w:val="00D16156"/>
    <w:rsid w:val="00D85177"/>
    <w:rsid w:val="00DD5A16"/>
    <w:rsid w:val="00E32C8A"/>
    <w:rsid w:val="00E93F2E"/>
    <w:rsid w:val="00EB3DEE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45A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745A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45A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F745A8"/>
    <w:pPr>
      <w:spacing w:before="100" w:after="100"/>
    </w:pPr>
    <w:rPr>
      <w:sz w:val="24"/>
    </w:rPr>
  </w:style>
  <w:style w:type="character" w:styleId="a4">
    <w:name w:val="Hyperlink"/>
    <w:rsid w:val="00F745A8"/>
    <w:rPr>
      <w:color w:val="0000FF"/>
      <w:u w:val="single"/>
    </w:rPr>
  </w:style>
  <w:style w:type="paragraph" w:styleId="a5">
    <w:name w:val="List Paragraph"/>
    <w:basedOn w:val="a"/>
    <w:qFormat/>
    <w:rsid w:val="00F74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F745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745A8"/>
    <w:pPr>
      <w:spacing w:before="100" w:after="10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0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45A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745A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45A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F745A8"/>
    <w:pPr>
      <w:spacing w:before="100" w:after="100"/>
    </w:pPr>
    <w:rPr>
      <w:sz w:val="24"/>
    </w:rPr>
  </w:style>
  <w:style w:type="character" w:styleId="a4">
    <w:name w:val="Hyperlink"/>
    <w:rsid w:val="00F745A8"/>
    <w:rPr>
      <w:color w:val="0000FF"/>
      <w:u w:val="single"/>
    </w:rPr>
  </w:style>
  <w:style w:type="paragraph" w:styleId="a5">
    <w:name w:val="List Paragraph"/>
    <w:basedOn w:val="a"/>
    <w:qFormat/>
    <w:rsid w:val="00F74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F745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745A8"/>
    <w:pPr>
      <w:spacing w:before="100" w:after="10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0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ombala-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mbala-a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2015-09-18T05:45:00Z</cp:lastPrinted>
  <dcterms:created xsi:type="dcterms:W3CDTF">2015-09-18T05:46:00Z</dcterms:created>
  <dcterms:modified xsi:type="dcterms:W3CDTF">2015-09-18T05:46:00Z</dcterms:modified>
</cp:coreProperties>
</file>