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AE" w:rsidRPr="00DD49AE" w:rsidRDefault="00DD49AE" w:rsidP="00DD49AE">
      <w:pPr>
        <w:tabs>
          <w:tab w:val="left" w:pos="1548"/>
        </w:tabs>
        <w:ind w:left="11482"/>
        <w:jc w:val="center"/>
        <w:rPr>
          <w:color w:val="000000"/>
          <w:sz w:val="22"/>
        </w:rPr>
      </w:pPr>
      <w:bookmarkStart w:id="0" w:name="_GoBack"/>
      <w:bookmarkEnd w:id="0"/>
      <w:r w:rsidRPr="00DD49AE">
        <w:rPr>
          <w:color w:val="000000"/>
          <w:sz w:val="22"/>
        </w:rPr>
        <w:t>ПРИЛОЖЕНИЕ</w:t>
      </w:r>
    </w:p>
    <w:p w:rsidR="00DD49AE" w:rsidRPr="00DD49AE" w:rsidRDefault="00DD49AE" w:rsidP="00DD49AE">
      <w:pPr>
        <w:tabs>
          <w:tab w:val="left" w:pos="1548"/>
        </w:tabs>
        <w:ind w:left="11482"/>
        <w:jc w:val="center"/>
        <w:rPr>
          <w:color w:val="000000"/>
          <w:sz w:val="22"/>
        </w:rPr>
      </w:pPr>
      <w:r w:rsidRPr="00DD49AE">
        <w:rPr>
          <w:color w:val="000000"/>
          <w:sz w:val="22"/>
        </w:rPr>
        <w:t>к постановлению Администрации</w:t>
      </w:r>
    </w:p>
    <w:p w:rsidR="00DD49AE" w:rsidRPr="00DD49AE" w:rsidRDefault="00DD49AE" w:rsidP="00DD49AE">
      <w:pPr>
        <w:tabs>
          <w:tab w:val="left" w:pos="1548"/>
        </w:tabs>
        <w:ind w:left="11482"/>
        <w:jc w:val="center"/>
        <w:rPr>
          <w:color w:val="000000"/>
          <w:sz w:val="22"/>
        </w:rPr>
      </w:pPr>
      <w:r w:rsidRPr="00DD49AE">
        <w:rPr>
          <w:color w:val="000000"/>
          <w:sz w:val="22"/>
        </w:rPr>
        <w:t>муниципального образования</w:t>
      </w:r>
    </w:p>
    <w:p w:rsidR="00DD49AE" w:rsidRPr="00DD49AE" w:rsidRDefault="00DD49AE" w:rsidP="00DD49AE">
      <w:pPr>
        <w:tabs>
          <w:tab w:val="left" w:pos="1548"/>
        </w:tabs>
        <w:ind w:left="11482"/>
        <w:jc w:val="center"/>
        <w:rPr>
          <w:color w:val="000000"/>
          <w:sz w:val="22"/>
        </w:rPr>
      </w:pPr>
      <w:r w:rsidRPr="00DD49AE">
        <w:rPr>
          <w:color w:val="000000"/>
          <w:sz w:val="22"/>
        </w:rPr>
        <w:t>"Город Архангельск"</w:t>
      </w:r>
    </w:p>
    <w:p w:rsidR="00DD49AE" w:rsidRPr="00DD49AE" w:rsidRDefault="00DD49AE" w:rsidP="00DD49AE">
      <w:pPr>
        <w:tabs>
          <w:tab w:val="left" w:pos="1548"/>
        </w:tabs>
        <w:ind w:left="11482"/>
        <w:jc w:val="center"/>
        <w:rPr>
          <w:sz w:val="18"/>
        </w:rPr>
      </w:pPr>
      <w:r w:rsidRPr="00DD49AE">
        <w:rPr>
          <w:color w:val="000000"/>
          <w:sz w:val="22"/>
        </w:rPr>
        <w:t>от</w:t>
      </w:r>
      <w:r w:rsidR="00985256">
        <w:rPr>
          <w:color w:val="000000"/>
          <w:sz w:val="22"/>
        </w:rPr>
        <w:t xml:space="preserve"> 07.07.2016 № 782</w:t>
      </w:r>
    </w:p>
    <w:p w:rsidR="00DD49AE" w:rsidRPr="00DD49AE" w:rsidRDefault="00DD49AE" w:rsidP="00DD49AE">
      <w:pPr>
        <w:tabs>
          <w:tab w:val="left" w:pos="1548"/>
        </w:tabs>
        <w:jc w:val="center"/>
        <w:rPr>
          <w:color w:val="000000"/>
          <w:sz w:val="18"/>
        </w:rPr>
      </w:pPr>
    </w:p>
    <w:p w:rsidR="00DD49AE" w:rsidRPr="00DD49AE" w:rsidRDefault="00DD49AE" w:rsidP="00DD49AE">
      <w:pPr>
        <w:tabs>
          <w:tab w:val="left" w:pos="1548"/>
        </w:tabs>
        <w:jc w:val="center"/>
        <w:rPr>
          <w:b/>
          <w:color w:val="000000"/>
          <w:sz w:val="22"/>
        </w:rPr>
      </w:pPr>
      <w:r w:rsidRPr="00DD49AE">
        <w:rPr>
          <w:b/>
          <w:color w:val="000000"/>
          <w:sz w:val="22"/>
        </w:rPr>
        <w:t xml:space="preserve">"КРАТКОСРОЧНЫЙ ПЛАН </w:t>
      </w:r>
    </w:p>
    <w:p w:rsidR="00DD49AE" w:rsidRPr="00DD49AE" w:rsidRDefault="00DD49AE" w:rsidP="00DD49AE">
      <w:pPr>
        <w:tabs>
          <w:tab w:val="left" w:pos="1548"/>
        </w:tabs>
        <w:jc w:val="center"/>
        <w:rPr>
          <w:b/>
          <w:color w:val="000000"/>
          <w:sz w:val="22"/>
        </w:rPr>
      </w:pPr>
      <w:r w:rsidRPr="00DD49AE">
        <w:rPr>
          <w:b/>
          <w:color w:val="000000"/>
          <w:sz w:val="22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DD49AE" w:rsidRPr="00DD49AE" w:rsidRDefault="00DD49AE" w:rsidP="00DD49AE">
      <w:pPr>
        <w:tabs>
          <w:tab w:val="left" w:pos="1548"/>
        </w:tabs>
        <w:jc w:val="center"/>
        <w:rPr>
          <w:b/>
          <w:color w:val="000000"/>
          <w:sz w:val="22"/>
        </w:rPr>
      </w:pPr>
      <w:r w:rsidRPr="00DD49AE">
        <w:rPr>
          <w:b/>
          <w:color w:val="000000"/>
          <w:sz w:val="22"/>
        </w:rPr>
        <w:t>расположенных на территории муниципального образования "Город Архангельск", на 2016 год</w:t>
      </w:r>
    </w:p>
    <w:p w:rsidR="00DD49AE" w:rsidRPr="00DD49AE" w:rsidRDefault="00DD49AE" w:rsidP="00DD49AE">
      <w:pPr>
        <w:tabs>
          <w:tab w:val="left" w:pos="1548"/>
        </w:tabs>
        <w:jc w:val="center"/>
        <w:rPr>
          <w:color w:val="000000"/>
          <w:sz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DD49AE" w:rsidRPr="009435A2" w:rsidTr="00DD49AE">
        <w:trPr>
          <w:trHeight w:val="21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дома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Площадь помещений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квартирного дома</w:t>
            </w:r>
          </w:p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всего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жилых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, находя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щихся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ности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граждан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Коли-</w:t>
            </w:r>
            <w:proofErr w:type="spellStart"/>
            <w:r>
              <w:rPr>
                <w:color w:val="000000"/>
                <w:sz w:val="14"/>
                <w:szCs w:val="14"/>
              </w:rPr>
              <w:t>чество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прожи-вающих</w:t>
            </w:r>
            <w:proofErr w:type="spellEnd"/>
            <w:r>
              <w:rPr>
                <w:color w:val="000000"/>
                <w:sz w:val="14"/>
                <w:szCs w:val="14"/>
              </w:rPr>
              <w:t>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счет средств Фонда содей-</w:t>
            </w:r>
            <w:proofErr w:type="spellStart"/>
            <w:r>
              <w:rPr>
                <w:color w:val="000000"/>
                <w:sz w:val="14"/>
                <w:szCs w:val="14"/>
              </w:rPr>
              <w:t>ствия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рефор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ЖКХ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областного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</w:p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DD49AE" w:rsidRDefault="00DD49AE" w:rsidP="00DD49AE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ников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Виды работ </w:t>
            </w:r>
          </w:p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по капитальном</w:t>
            </w:r>
            <w:r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Удель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стои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капре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DD49AE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тыс.руб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792F3B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Предельная стоимость капремонта 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помещений в МКД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AE" w:rsidRPr="00792F3B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DD49AE" w:rsidRPr="009435A2" w:rsidTr="00DD49AE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AE" w:rsidRPr="009435A2" w:rsidRDefault="00DD49AE" w:rsidP="00DD49AE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6155" w:rsidRPr="009435A2" w:rsidTr="00BE5E24">
        <w:trPr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Ул.Свободы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1 273,60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1 217,70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2897529,15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2897529,15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подвальное помещение, 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  <w:r>
              <w:rPr>
                <w:color w:val="000000"/>
                <w:sz w:val="12"/>
                <w:szCs w:val="12"/>
              </w:rPr>
              <w:t>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155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DD49AE">
              <w:rPr>
                <w:color w:val="000000"/>
                <w:sz w:val="12"/>
                <w:szCs w:val="14"/>
              </w:rPr>
              <w:t xml:space="preserve">В </w:t>
            </w:r>
            <w:proofErr w:type="spellStart"/>
            <w:r w:rsidRPr="00DD49AE">
              <w:rPr>
                <w:color w:val="000000"/>
                <w:sz w:val="12"/>
                <w:szCs w:val="14"/>
              </w:rPr>
              <w:t>соответ-ствии</w:t>
            </w:r>
            <w:proofErr w:type="spellEnd"/>
            <w:r w:rsidRPr="00DD49AE">
              <w:rPr>
                <w:color w:val="000000"/>
                <w:sz w:val="12"/>
                <w:szCs w:val="14"/>
              </w:rPr>
              <w:t xml:space="preserve"> с постанов-</w:t>
            </w:r>
            <w:proofErr w:type="spellStart"/>
            <w:r w:rsidRPr="00DD49AE">
              <w:rPr>
                <w:color w:val="000000"/>
                <w:sz w:val="12"/>
                <w:szCs w:val="14"/>
              </w:rPr>
              <w:t>лением</w:t>
            </w:r>
            <w:proofErr w:type="spellEnd"/>
            <w:r w:rsidRPr="00DD49AE">
              <w:rPr>
                <w:color w:val="000000"/>
                <w:sz w:val="12"/>
                <w:szCs w:val="14"/>
              </w:rPr>
              <w:t xml:space="preserve"> от 21.08.2014 </w:t>
            </w:r>
          </w:p>
          <w:p w:rsidR="00E76155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DD49AE">
              <w:rPr>
                <w:color w:val="000000"/>
                <w:sz w:val="12"/>
                <w:szCs w:val="14"/>
              </w:rPr>
              <w:t xml:space="preserve">№ 333-пп "Об </w:t>
            </w:r>
            <w:proofErr w:type="spellStart"/>
            <w:r w:rsidRPr="00DD49AE">
              <w:rPr>
                <w:color w:val="000000"/>
                <w:sz w:val="12"/>
                <w:szCs w:val="14"/>
              </w:rPr>
              <w:t>утвер-ждении</w:t>
            </w:r>
            <w:proofErr w:type="spellEnd"/>
            <w:r w:rsidRPr="00DD49AE">
              <w:rPr>
                <w:color w:val="000000"/>
                <w:sz w:val="12"/>
                <w:szCs w:val="14"/>
              </w:rPr>
              <w:t xml:space="preserve"> размеров предельной стоимости работ по капиталь</w:t>
            </w:r>
            <w:r w:rsidR="00A463F2">
              <w:rPr>
                <w:color w:val="000000"/>
                <w:sz w:val="12"/>
                <w:szCs w:val="14"/>
              </w:rPr>
              <w:t>-</w:t>
            </w:r>
            <w:r w:rsidR="00A463F2">
              <w:rPr>
                <w:color w:val="000000"/>
                <w:sz w:val="12"/>
                <w:szCs w:val="14"/>
              </w:rPr>
              <w:br/>
            </w:r>
            <w:r w:rsidRPr="00DD49AE">
              <w:rPr>
                <w:color w:val="000000"/>
                <w:sz w:val="12"/>
                <w:szCs w:val="14"/>
              </w:rPr>
              <w:t xml:space="preserve">ному ремонту общего имущества </w:t>
            </w:r>
          </w:p>
          <w:p w:rsidR="00E76155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DD49AE">
              <w:rPr>
                <w:color w:val="000000"/>
                <w:sz w:val="12"/>
                <w:szCs w:val="14"/>
              </w:rPr>
              <w:t xml:space="preserve">в МКД, которые могут оплачиваться за счет средств ФКР общего имущества </w:t>
            </w:r>
          </w:p>
          <w:p w:rsidR="00E76155" w:rsidRPr="00DD49AE" w:rsidRDefault="00E76155" w:rsidP="00E76155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DD49AE">
              <w:rPr>
                <w:color w:val="000000"/>
                <w:sz w:val="12"/>
                <w:szCs w:val="14"/>
              </w:rPr>
              <w:t>в МКД, расположен</w:t>
            </w:r>
            <w:r>
              <w:rPr>
                <w:color w:val="000000"/>
                <w:sz w:val="12"/>
                <w:szCs w:val="14"/>
              </w:rPr>
              <w:t>-</w:t>
            </w:r>
            <w:r w:rsidRPr="00DD49AE">
              <w:rPr>
                <w:color w:val="000000"/>
                <w:sz w:val="12"/>
                <w:szCs w:val="14"/>
              </w:rPr>
              <w:t xml:space="preserve">ных на территории </w:t>
            </w:r>
            <w:proofErr w:type="spellStart"/>
            <w:r w:rsidRPr="00DD49AE">
              <w:rPr>
                <w:color w:val="000000"/>
                <w:sz w:val="12"/>
                <w:szCs w:val="14"/>
              </w:rPr>
              <w:t>Архангель</w:t>
            </w:r>
            <w:r>
              <w:rPr>
                <w:color w:val="000000"/>
                <w:sz w:val="12"/>
                <w:szCs w:val="14"/>
              </w:rPr>
              <w:t>-</w:t>
            </w:r>
            <w:r w:rsidRPr="00DD49AE">
              <w:rPr>
                <w:color w:val="000000"/>
                <w:sz w:val="12"/>
                <w:szCs w:val="14"/>
              </w:rPr>
              <w:t>ской</w:t>
            </w:r>
            <w:proofErr w:type="spellEnd"/>
            <w:r w:rsidRPr="00DD49AE">
              <w:rPr>
                <w:color w:val="000000"/>
                <w:sz w:val="12"/>
                <w:szCs w:val="14"/>
              </w:rPr>
              <w:t xml:space="preserve"> области"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5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Декабрь 2016 год</w:t>
            </w:r>
          </w:p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Ул.Вологодская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3 762,30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1079554,36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1079554,36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подвальное помещение</w:t>
            </w:r>
            <w:r>
              <w:rPr>
                <w:color w:val="000000"/>
                <w:sz w:val="12"/>
                <w:szCs w:val="12"/>
              </w:rPr>
              <w:t xml:space="preserve">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Наб.Сев.Двины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5912444,77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5912444,77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подвальное помещение, 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Ул.Гагарина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 806,3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3 216,30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8659598,94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8659598,94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подвальное помещение, 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  <w:r>
              <w:rPr>
                <w:color w:val="000000"/>
                <w:sz w:val="12"/>
                <w:szCs w:val="12"/>
              </w:rPr>
              <w:t>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Суворова,14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11263914,20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11263914,20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 xml:space="preserve">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 ХВС,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 xml:space="preserve">ГВС, </w:t>
            </w:r>
            <w:r>
              <w:rPr>
                <w:color w:val="000000"/>
                <w:sz w:val="12"/>
                <w:szCs w:val="12"/>
              </w:rPr>
              <w:t xml:space="preserve"> проект э/снабжения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водоотведение,теплоснабжение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>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Авиационная,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1 969,30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1 969,30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1 307,30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6679964,07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6679964,07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водоотведение, тепло-снабжение, </w:t>
            </w:r>
            <w:r>
              <w:rPr>
                <w:color w:val="000000"/>
                <w:sz w:val="12"/>
                <w:szCs w:val="12"/>
              </w:rPr>
              <w:t>проект э/</w:t>
            </w:r>
            <w:proofErr w:type="spellStart"/>
            <w:r>
              <w:rPr>
                <w:color w:val="000000"/>
                <w:sz w:val="12"/>
                <w:szCs w:val="12"/>
              </w:rPr>
              <w:t>снаб-жения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Авиационная,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proofErr w:type="spellStart"/>
            <w:r w:rsidRPr="0053105A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53105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2 373,00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11290125,00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11290125,00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водоотведение, тепло-снабжение, </w:t>
            </w:r>
            <w:r>
              <w:rPr>
                <w:color w:val="000000"/>
                <w:sz w:val="12"/>
                <w:szCs w:val="12"/>
              </w:rPr>
              <w:t>проект э/</w:t>
            </w:r>
            <w:proofErr w:type="spellStart"/>
            <w:r>
              <w:rPr>
                <w:color w:val="000000"/>
                <w:sz w:val="12"/>
                <w:szCs w:val="12"/>
              </w:rPr>
              <w:t>снаб-жения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  <w:r>
              <w:rPr>
                <w:color w:val="000000"/>
                <w:sz w:val="12"/>
                <w:szCs w:val="12"/>
              </w:rPr>
              <w:t>, проект кровли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BE5E24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E76155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Пр.</w:t>
            </w:r>
            <w:r w:rsidRPr="009435A2">
              <w:rPr>
                <w:color w:val="000000"/>
                <w:sz w:val="14"/>
                <w:szCs w:val="14"/>
              </w:rPr>
              <w:t>Ломонос</w:t>
            </w:r>
            <w:r>
              <w:rPr>
                <w:color w:val="000000"/>
                <w:sz w:val="14"/>
                <w:szCs w:val="14"/>
              </w:rPr>
              <w:t>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289</w:t>
            </w:r>
            <w:r w:rsidR="00E76155">
              <w:rPr>
                <w:color w:val="000000"/>
                <w:sz w:val="14"/>
                <w:szCs w:val="14"/>
              </w:rPr>
              <w:t>,</w:t>
            </w:r>
            <w:r w:rsidRPr="009435A2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</w:t>
            </w:r>
            <w:r w:rsidRPr="009435A2">
              <w:rPr>
                <w:color w:val="000000"/>
                <w:sz w:val="14"/>
                <w:szCs w:val="14"/>
              </w:rPr>
              <w:t>анел</w:t>
            </w:r>
            <w:proofErr w:type="spellEnd"/>
            <w:r w:rsidR="00DD49AE" w:rsidRPr="009435A2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4 363,40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4C3749" w:rsidRDefault="00DD49AE" w:rsidP="00E76155">
            <w:pPr>
              <w:jc w:val="center"/>
              <w:rPr>
                <w:color w:val="000000"/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17133362,40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4C3749" w:rsidRDefault="00DD49AE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17133362,40</w:t>
            </w:r>
          </w:p>
          <w:p w:rsidR="00DD49AE" w:rsidRPr="004C3749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</w:t>
            </w:r>
            <w:r>
              <w:rPr>
                <w:color w:val="000000"/>
                <w:sz w:val="12"/>
                <w:szCs w:val="12"/>
              </w:rPr>
              <w:t xml:space="preserve">проект э/снабжения, </w:t>
            </w:r>
            <w:r w:rsidRPr="009435A2">
              <w:rPr>
                <w:color w:val="000000"/>
                <w:sz w:val="12"/>
                <w:szCs w:val="12"/>
              </w:rPr>
              <w:t>водо</w:t>
            </w:r>
            <w:r>
              <w:rPr>
                <w:color w:val="000000"/>
                <w:sz w:val="12"/>
                <w:szCs w:val="12"/>
              </w:rPr>
              <w:t xml:space="preserve">-отведение,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  <w:r>
              <w:rPr>
                <w:color w:val="000000"/>
                <w:sz w:val="12"/>
                <w:szCs w:val="12"/>
              </w:rPr>
              <w:t>, тепло</w:t>
            </w:r>
            <w:r w:rsidRPr="009435A2">
              <w:rPr>
                <w:color w:val="000000"/>
                <w:sz w:val="12"/>
                <w:szCs w:val="12"/>
              </w:rPr>
              <w:t>снабжение,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E76155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E76155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Ул.Воскресенская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="00DD49AE" w:rsidRPr="009435A2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1 796,40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1 541,40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4C3749" w:rsidRDefault="00DD49AE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4775657,96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4C3749" w:rsidRDefault="00DD49AE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4775657,96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 xml:space="preserve">азоснабжение,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водоот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 xml:space="preserve">ведение,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электроснабже</w:t>
            </w:r>
            <w:r>
              <w:rPr>
                <w:color w:val="000000"/>
                <w:sz w:val="12"/>
                <w:szCs w:val="12"/>
              </w:rPr>
              <w:t>-н</w:t>
            </w:r>
            <w:r w:rsidRPr="009435A2">
              <w:rPr>
                <w:color w:val="000000"/>
                <w:sz w:val="12"/>
                <w:szCs w:val="12"/>
              </w:rPr>
              <w:t>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 xml:space="preserve">проект э/снабжения, </w:t>
            </w:r>
            <w:r w:rsidRPr="009435A2">
              <w:rPr>
                <w:color w:val="000000"/>
                <w:sz w:val="12"/>
                <w:szCs w:val="12"/>
              </w:rPr>
              <w:t>подвальное помещение, фасад</w:t>
            </w:r>
            <w:r>
              <w:rPr>
                <w:color w:val="000000"/>
                <w:sz w:val="12"/>
                <w:szCs w:val="12"/>
              </w:rPr>
              <w:t xml:space="preserve"> 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E76155" w:rsidRDefault="00E76155" w:rsidP="00E76155">
      <w:pPr>
        <w:jc w:val="center"/>
      </w:pPr>
      <w:r>
        <w:br w:type="page"/>
      </w:r>
      <w:r>
        <w:lastRenderedPageBreak/>
        <w:t>2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76155" w:rsidRPr="009435A2" w:rsidTr="00BE5E24">
        <w:trPr>
          <w:trHeight w:val="4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Ул.Володарского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C762A7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4 117,20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3 243,30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217,80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9846918,26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9846918,26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ГВС, водо</w:t>
            </w:r>
            <w:r>
              <w:rPr>
                <w:color w:val="000000"/>
                <w:sz w:val="12"/>
                <w:szCs w:val="12"/>
              </w:rPr>
              <w:t xml:space="preserve">отведение, </w:t>
            </w:r>
            <w:r w:rsidRPr="009435A2">
              <w:rPr>
                <w:color w:val="000000"/>
                <w:sz w:val="12"/>
                <w:szCs w:val="12"/>
              </w:rPr>
              <w:t xml:space="preserve"> фасад</w:t>
            </w:r>
            <w:r>
              <w:rPr>
                <w:color w:val="000000"/>
                <w:sz w:val="12"/>
                <w:szCs w:val="12"/>
              </w:rPr>
              <w:t>, проект газоснабжения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Декабрь 2016 год</w:t>
            </w:r>
          </w:p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Володарского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C762A7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К</w:t>
            </w:r>
            <w:r w:rsidRPr="009435A2">
              <w:rPr>
                <w:color w:val="000000"/>
                <w:sz w:val="14"/>
                <w:szCs w:val="14"/>
              </w:rPr>
              <w:t>ирп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2 058,40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1 575,80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5581483,60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5581483,60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9435A2">
              <w:rPr>
                <w:color w:val="000000"/>
                <w:sz w:val="12"/>
                <w:szCs w:val="12"/>
              </w:rPr>
              <w:t>ровля, ХВС, ГВС, водо</w:t>
            </w:r>
            <w:r>
              <w:rPr>
                <w:color w:val="000000"/>
                <w:sz w:val="12"/>
                <w:szCs w:val="12"/>
              </w:rPr>
              <w:t xml:space="preserve">-отведение, </w:t>
            </w:r>
            <w:proofErr w:type="spellStart"/>
            <w:r>
              <w:rPr>
                <w:color w:val="000000"/>
                <w:sz w:val="12"/>
                <w:szCs w:val="12"/>
              </w:rPr>
              <w:t>тепло</w:t>
            </w:r>
            <w:r w:rsidRPr="009435A2">
              <w:rPr>
                <w:color w:val="000000"/>
                <w:sz w:val="12"/>
                <w:szCs w:val="12"/>
              </w:rPr>
              <w:t>снабже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>, электроснабжение,</w:t>
            </w:r>
            <w:r>
              <w:rPr>
                <w:color w:val="000000"/>
                <w:sz w:val="12"/>
                <w:szCs w:val="12"/>
              </w:rPr>
              <w:t xml:space="preserve">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гвс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проект э/снабжения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1A608A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Ул.Калинина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22,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E47B3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2610292,61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2610292,61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септик,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1A608A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Ул.Калинина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E47B3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410,90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4804181,17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4804181,17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печи, септик,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991063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Чкалова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3511274,77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3511274,77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991063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Чкалова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1134275,03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1134275,03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305B4C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ул.Калинина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89630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1 936 245,10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1 355 371,57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580 873,53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305B4C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ул.Дружбы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89630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1 753 457,81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1 227 420,46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526 037,35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септик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2,51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305B4C">
        <w:trPr>
          <w:trHeight w:val="1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ул.Чкалова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89630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2 443 361,07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1 710 352,74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733 008,33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305B4C">
        <w:trPr>
          <w:trHeight w:val="2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ул.Чкалова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7,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89630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0C5687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467,80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2 043 562,71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1 430 493,89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613 068,82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Округ </w:t>
            </w: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Варавино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>-Фактория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Ул.Кирова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12, 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</w:t>
            </w:r>
            <w:r w:rsidR="00DD49AE" w:rsidRPr="009435A2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4C3749" w:rsidRDefault="00DD49AE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2360511,74</w:t>
            </w:r>
          </w:p>
          <w:p w:rsidR="00DD49AE" w:rsidRPr="004C3749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4C3749" w:rsidRDefault="00DD49AE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2360511,74</w:t>
            </w:r>
          </w:p>
          <w:p w:rsidR="00DD49AE" w:rsidRPr="004C3749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газоснабжение, проект газоснабжения, </w:t>
            </w:r>
            <w:r w:rsidRPr="009435A2">
              <w:rPr>
                <w:color w:val="000000"/>
                <w:sz w:val="12"/>
                <w:szCs w:val="12"/>
              </w:rPr>
              <w:t>тепло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 xml:space="preserve">снабжение,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электроснаб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>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Ул.Кирова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541C59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BC17C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3554598,01</w:t>
            </w:r>
          </w:p>
          <w:p w:rsidR="00E76155" w:rsidRPr="004C3749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3554598,01</w:t>
            </w:r>
          </w:p>
          <w:p w:rsidR="00E76155" w:rsidRPr="004C3749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 xml:space="preserve">ечи, септик,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газоснаб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>, электроснабжение, 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газоснабж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Ул.Шкулева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541C59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BC17C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3945807,88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3945807,88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септик,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Кирова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8</w:t>
            </w:r>
            <w:r>
              <w:rPr>
                <w:color w:val="000000"/>
                <w:sz w:val="14"/>
                <w:szCs w:val="14"/>
              </w:rPr>
              <w:t>,</w:t>
            </w:r>
            <w:r w:rsidRPr="009435A2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541C59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BC17C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5181448,33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4C3749" w:rsidRDefault="00E76155" w:rsidP="00DD49AE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5181448,33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фундамент,</w:t>
            </w:r>
            <w:r w:rsidRPr="009435A2">
              <w:rPr>
                <w:color w:val="000000"/>
                <w:sz w:val="12"/>
                <w:szCs w:val="12"/>
              </w:rPr>
              <w:t>печи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водоот</w:t>
            </w:r>
            <w:proofErr w:type="spellEnd"/>
            <w:r>
              <w:rPr>
                <w:color w:val="000000"/>
                <w:sz w:val="12"/>
                <w:szCs w:val="12"/>
              </w:rPr>
              <w:t>-ведение</w:t>
            </w:r>
            <w:r w:rsidRPr="009435A2">
              <w:rPr>
                <w:color w:val="000000"/>
                <w:sz w:val="12"/>
                <w:szCs w:val="12"/>
              </w:rPr>
              <w:t>, газоснабжение, электроснабжение</w:t>
            </w:r>
            <w:r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Соломбальский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Ул.Гуляева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123,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3875D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4442443,93</w:t>
            </w:r>
          </w:p>
          <w:p w:rsidR="00E76155" w:rsidRPr="002E12E4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4442443,93</w:t>
            </w:r>
          </w:p>
          <w:p w:rsidR="00E76155" w:rsidRPr="002E12E4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ХВС, водоотведение,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Ул.Гуляева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122,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3875D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3227872,35</w:t>
            </w:r>
          </w:p>
          <w:p w:rsidR="00E76155" w:rsidRPr="002E12E4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3227872,35</w:t>
            </w:r>
          </w:p>
          <w:p w:rsidR="00E76155" w:rsidRPr="002E12E4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 xml:space="preserve">ечи, газоснабжение, </w:t>
            </w:r>
            <w:r>
              <w:rPr>
                <w:color w:val="000000"/>
                <w:sz w:val="12"/>
                <w:szCs w:val="12"/>
              </w:rPr>
              <w:t>проект газоснабжения,</w:t>
            </w:r>
            <w:r w:rsidRPr="009435A2">
              <w:rPr>
                <w:color w:val="000000"/>
                <w:sz w:val="12"/>
                <w:szCs w:val="12"/>
              </w:rPr>
              <w:t xml:space="preserve"> ХВС, водоотведение,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1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Ул.Адм.Кузнецова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28,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3875D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4273139,58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4273139,58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Гуляева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4876992,69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4876992,69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E76155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Ул.Восьмое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марта, </w:t>
            </w:r>
            <w:r w:rsidRPr="009435A2">
              <w:rPr>
                <w:color w:val="000000"/>
                <w:sz w:val="14"/>
                <w:szCs w:val="14"/>
              </w:rPr>
              <w:t>12,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435A2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3 885 371,76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2 719 760,23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1 165 611,53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кровля, 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7,79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E76155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Ул.Гвардейская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3221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2 798 704,30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1 959 093,01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839 611,29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Ул.Буденного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FB063E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3365129,92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3365129,92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газоснабжение, ХВС, водо-отведение,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теплоснаб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 xml:space="preserve">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газоснаб-жения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42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Ул.Победы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FB063E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2919505,39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2919505,39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газоснабжение, теплоснабжение,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E76155" w:rsidRDefault="00E76155" w:rsidP="00E76155">
      <w:pPr>
        <w:jc w:val="center"/>
      </w:pPr>
      <w:r>
        <w:br w:type="page"/>
      </w:r>
      <w:r>
        <w:lastRenderedPageBreak/>
        <w:t>3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76155" w:rsidRPr="009435A2" w:rsidTr="00BE5E24">
        <w:trPr>
          <w:trHeight w:val="4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Ул.Победы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9967E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Default="00E76155" w:rsidP="00E76155">
            <w:pPr>
              <w:jc w:val="center"/>
            </w:pPr>
            <w:r w:rsidRPr="00BB4FAA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2624480,92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2624480,92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теплоснабжение, электроснабжение, фасад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Default="00E76155" w:rsidP="00E761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Декабрь 2016 год</w:t>
            </w:r>
          </w:p>
          <w:p w:rsidR="00E76155" w:rsidRDefault="00E76155" w:rsidP="00DD49AE">
            <w:pPr>
              <w:rPr>
                <w:color w:val="000000"/>
                <w:sz w:val="14"/>
                <w:szCs w:val="14"/>
              </w:rPr>
            </w:pPr>
          </w:p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A71B4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Гидролизная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9967E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BB4FAA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347,90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5195167,19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5195167,19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A71B48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Гидролизная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9967E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BB4FAA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5386335,18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5386335,18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A71B48">
        <w:trPr>
          <w:trHeight w:val="2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Победы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24</w:t>
            </w:r>
            <w:r>
              <w:rPr>
                <w:color w:val="000000"/>
                <w:sz w:val="14"/>
                <w:szCs w:val="14"/>
              </w:rPr>
              <w:t>,</w:t>
            </w:r>
            <w:r w:rsidRPr="009435A2">
              <w:rPr>
                <w:color w:val="000000"/>
                <w:sz w:val="14"/>
                <w:szCs w:val="14"/>
              </w:rPr>
              <w:t xml:space="preserve"> корп.2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9967E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55" w:rsidRDefault="00E76155" w:rsidP="00E76155">
            <w:pPr>
              <w:jc w:val="center"/>
            </w:pPr>
            <w:r w:rsidRPr="00BB4FAA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109,70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3824137,65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3824137,65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кровля, печи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4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Ул.Добролюбова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BE5E24">
            <w:pPr>
              <w:jc w:val="center"/>
            </w:pPr>
            <w:r w:rsidRPr="004D44F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E76155">
            <w:pPr>
              <w:jc w:val="center"/>
            </w:pPr>
            <w:r w:rsidRPr="0091297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1837375,80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1837375,80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водоотведение, тепло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 xml:space="preserve">снабжение,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электроснаб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>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Ул.Кутузова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BE5E24">
            <w:pPr>
              <w:jc w:val="center"/>
            </w:pPr>
            <w:r w:rsidRPr="004D44F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E76155">
            <w:pPr>
              <w:jc w:val="center"/>
            </w:pPr>
            <w:r w:rsidRPr="0091297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2249337,55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2249337,55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 xml:space="preserve">азоснабжение, </w:t>
            </w:r>
            <w:proofErr w:type="spellStart"/>
            <w:r>
              <w:rPr>
                <w:color w:val="000000"/>
                <w:sz w:val="12"/>
                <w:szCs w:val="12"/>
              </w:rPr>
              <w:t>водо</w:t>
            </w:r>
            <w:r w:rsidRPr="009435A2">
              <w:rPr>
                <w:color w:val="000000"/>
                <w:sz w:val="12"/>
                <w:szCs w:val="12"/>
              </w:rPr>
              <w:t>отве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дение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 xml:space="preserve">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газоснаб-жения</w:t>
            </w:r>
            <w:proofErr w:type="spellEnd"/>
            <w:r w:rsidRPr="009435A2">
              <w:rPr>
                <w:color w:val="000000"/>
                <w:sz w:val="12"/>
                <w:szCs w:val="12"/>
              </w:rPr>
              <w:t xml:space="preserve"> теплоснабжение,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28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Кутузова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BE5E24">
            <w:pPr>
              <w:jc w:val="center"/>
            </w:pPr>
            <w:r w:rsidRPr="004D44F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E76155">
            <w:pPr>
              <w:jc w:val="center"/>
            </w:pPr>
            <w:r w:rsidRPr="0091297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317,30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3946543,23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3946543,23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Кольская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BE5E24">
            <w:pPr>
              <w:jc w:val="center"/>
            </w:pPr>
            <w:r w:rsidRPr="004D44F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E76155">
            <w:pPr>
              <w:jc w:val="center"/>
            </w:pPr>
            <w:r w:rsidRPr="0091297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4681218,18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4681218,18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  <w:r>
              <w:rPr>
                <w:color w:val="000000"/>
                <w:sz w:val="12"/>
                <w:szCs w:val="12"/>
              </w:rPr>
              <w:t>, выгребные ямы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Кольская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BE5E24">
            <w:pPr>
              <w:jc w:val="center"/>
            </w:pPr>
            <w:r w:rsidRPr="004D44F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Default="00BE5E24" w:rsidP="00E76155">
            <w:pPr>
              <w:jc w:val="center"/>
            </w:pPr>
            <w:r w:rsidRPr="00912973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4529764,10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4529764,10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  <w:r>
              <w:rPr>
                <w:color w:val="000000"/>
                <w:sz w:val="12"/>
                <w:szCs w:val="12"/>
              </w:rPr>
              <w:t xml:space="preserve"> выгребные ямы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Исакогорский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4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Ул.Павла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 xml:space="preserve"> Орлова,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E76155">
            <w:pPr>
              <w:jc w:val="center"/>
            </w:pPr>
            <w:r w:rsidRPr="00204766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252,60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1287265,07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1287265,07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фасад</w:t>
            </w:r>
            <w:r>
              <w:rPr>
                <w:color w:val="000000"/>
                <w:sz w:val="12"/>
                <w:szCs w:val="12"/>
              </w:rPr>
              <w:t>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Ул.Пирсовая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E76155">
            <w:pPr>
              <w:jc w:val="center"/>
            </w:pPr>
            <w:r w:rsidRPr="00204766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1998888,97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1998888,97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фасад</w:t>
            </w:r>
            <w:r>
              <w:rPr>
                <w:color w:val="000000"/>
                <w:sz w:val="12"/>
                <w:szCs w:val="12"/>
              </w:rPr>
              <w:t>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 xml:space="preserve">Ул. </w:t>
            </w:r>
            <w:proofErr w:type="spellStart"/>
            <w:r w:rsidRPr="009435A2">
              <w:rPr>
                <w:color w:val="000000"/>
                <w:sz w:val="14"/>
                <w:szCs w:val="14"/>
              </w:rPr>
              <w:t>Дежневцев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14</w:t>
            </w:r>
            <w:r>
              <w:rPr>
                <w:color w:val="000000"/>
                <w:sz w:val="14"/>
                <w:szCs w:val="14"/>
              </w:rPr>
              <w:t>,</w:t>
            </w:r>
            <w:r w:rsidRPr="009435A2">
              <w:rPr>
                <w:color w:val="000000"/>
                <w:sz w:val="14"/>
                <w:szCs w:val="14"/>
              </w:rPr>
              <w:t xml:space="preserve"> корп.2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E76155">
            <w:pPr>
              <w:jc w:val="center"/>
            </w:pPr>
            <w:r w:rsidRPr="00204766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7945930,12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7945930,12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</w:t>
            </w:r>
            <w:r>
              <w:rPr>
                <w:color w:val="000000"/>
                <w:sz w:val="12"/>
                <w:szCs w:val="12"/>
              </w:rPr>
              <w:t xml:space="preserve">ент, кровля, печи, септик,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Ул.Павла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 xml:space="preserve"> Орлова,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DD49AE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6471976,50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6471976,50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фундамент, кровля, п</w:t>
            </w:r>
            <w:r w:rsidRPr="009435A2">
              <w:rPr>
                <w:color w:val="000000"/>
                <w:sz w:val="12"/>
                <w:szCs w:val="12"/>
              </w:rPr>
              <w:t xml:space="preserve">ечи, септик, </w:t>
            </w:r>
            <w:r>
              <w:rPr>
                <w:color w:val="000000"/>
                <w:sz w:val="12"/>
                <w:szCs w:val="12"/>
              </w:rPr>
              <w:t xml:space="preserve">проект </w:t>
            </w:r>
            <w:proofErr w:type="spellStart"/>
            <w:r>
              <w:rPr>
                <w:color w:val="000000"/>
                <w:sz w:val="12"/>
                <w:szCs w:val="12"/>
              </w:rPr>
              <w:t>газоснаб-жения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газоснабже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ние,электроснабжение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9435A2">
              <w:rPr>
                <w:color w:val="000000"/>
                <w:sz w:val="14"/>
                <w:szCs w:val="14"/>
              </w:rPr>
              <w:t>Зеньковича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>,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207,90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7895811,33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7895811,33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</w:t>
            </w:r>
            <w:r>
              <w:rPr>
                <w:color w:val="000000"/>
                <w:sz w:val="12"/>
                <w:szCs w:val="12"/>
              </w:rPr>
              <w:t xml:space="preserve">ент, кровля, проект газоснабжения, печи, септик, </w:t>
            </w:r>
            <w:proofErr w:type="spellStart"/>
            <w:r>
              <w:rPr>
                <w:color w:val="000000"/>
                <w:sz w:val="12"/>
                <w:szCs w:val="12"/>
              </w:rPr>
              <w:t>газо</w:t>
            </w:r>
            <w:r w:rsidRPr="009435A2">
              <w:rPr>
                <w:color w:val="000000"/>
                <w:sz w:val="12"/>
                <w:szCs w:val="12"/>
              </w:rPr>
              <w:t>снабже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ние,электроснабжение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BE5E24" w:rsidRPr="009435A2" w:rsidTr="00BE5E2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Ул.Павла</w:t>
            </w:r>
            <w:proofErr w:type="spellEnd"/>
            <w:r w:rsidRPr="009435A2">
              <w:rPr>
                <w:color w:val="000000"/>
                <w:sz w:val="14"/>
                <w:szCs w:val="14"/>
              </w:rPr>
              <w:t xml:space="preserve"> Орлова,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BE5E24">
            <w:pPr>
              <w:jc w:val="center"/>
            </w:pPr>
            <w:r w:rsidRPr="00890BD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Default="00BE5E24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1013645,36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24" w:rsidRPr="002E12E4" w:rsidRDefault="00BE5E24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1013645,36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проект газоснабжения,</w:t>
            </w:r>
            <w:r w:rsidRPr="009435A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435A2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24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24" w:rsidRPr="009435A2" w:rsidRDefault="00BE5E24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085FDE">
        <w:trPr>
          <w:trHeight w:hRule="exact"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E76155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Ул.Зеньковича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155" w:rsidRDefault="00E76155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2 847 285,22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1 993 099,65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854 185,57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085FDE">
        <w:trPr>
          <w:trHeight w:hRule="exact"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Ул.Адм.Макарова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155" w:rsidRDefault="00E76155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2 995 679,91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2 096 975,93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898 703,98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085FDE">
        <w:trPr>
          <w:trHeight w:hRule="exact"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Ул.Пограничная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155" w:rsidRDefault="00E76155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727 701,86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509 391,30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218 310,56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1,49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085FDE">
        <w:trPr>
          <w:trHeight w:hRule="exact"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Ул.Пограничная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155" w:rsidRDefault="00E76155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733 105,53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513 173,87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219 931,66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085FDE">
        <w:trPr>
          <w:trHeight w:hRule="exact"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Ул.Кочуринская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155" w:rsidRDefault="00E76155" w:rsidP="00E76155">
            <w:pPr>
              <w:jc w:val="center"/>
            </w:pPr>
            <w:r w:rsidRPr="00E866CF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2 920 285,90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2 044 200,13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876 085,77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Цигломенский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E76155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Ул.Куйбышева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9435A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Default="00E76155" w:rsidP="00E76155">
            <w:pPr>
              <w:jc w:val="center"/>
            </w:pPr>
            <w:r w:rsidRPr="000E6E3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1442335,15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1442335,15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 Водоёмная, </w:t>
            </w:r>
            <w:r w:rsidRPr="009435A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BE5E24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Default="00E76155" w:rsidP="00E76155">
            <w:pPr>
              <w:jc w:val="center"/>
            </w:pPr>
            <w:r w:rsidRPr="000E6E3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8077862,68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2E12E4" w:rsidRDefault="00E76155" w:rsidP="00DD49AE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8077862,68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</w:t>
            </w:r>
            <w:r>
              <w:rPr>
                <w:color w:val="000000"/>
                <w:sz w:val="12"/>
                <w:szCs w:val="12"/>
              </w:rPr>
              <w:t>нт, кровля, печи, септик, тепло</w:t>
            </w:r>
            <w:r w:rsidRPr="009435A2">
              <w:rPr>
                <w:color w:val="000000"/>
                <w:sz w:val="12"/>
                <w:szCs w:val="12"/>
              </w:rPr>
              <w:t>снабжение,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E76155" w:rsidRPr="009435A2" w:rsidTr="00BE5E24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color w:val="000000"/>
                <w:sz w:val="14"/>
                <w:szCs w:val="14"/>
              </w:rPr>
              <w:t>Ул.Кирпи</w:t>
            </w:r>
            <w:r>
              <w:rPr>
                <w:color w:val="000000"/>
                <w:sz w:val="14"/>
                <w:szCs w:val="14"/>
              </w:rPr>
              <w:t>чный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завод, </w:t>
            </w:r>
            <w:r w:rsidRPr="009435A2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Default="00E76155" w:rsidP="00E76155">
            <w:pPr>
              <w:jc w:val="center"/>
            </w:pPr>
            <w:r w:rsidRPr="000E6E3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2 804 014,91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1 737 950,49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1 066 064,42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кровля, фасад, газо</w:t>
            </w:r>
            <w:r>
              <w:rPr>
                <w:color w:val="000000"/>
                <w:sz w:val="12"/>
                <w:szCs w:val="12"/>
              </w:rPr>
              <w:t xml:space="preserve">-снабжение, </w:t>
            </w:r>
            <w:proofErr w:type="spellStart"/>
            <w:r>
              <w:rPr>
                <w:color w:val="000000"/>
                <w:sz w:val="12"/>
                <w:szCs w:val="12"/>
              </w:rPr>
              <w:t>электроснабж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55" w:rsidRPr="009435A2" w:rsidRDefault="00E76155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55" w:rsidRPr="009435A2" w:rsidRDefault="00E76155" w:rsidP="00DD49AE">
            <w:pPr>
              <w:rPr>
                <w:color w:val="000000"/>
                <w:sz w:val="14"/>
                <w:szCs w:val="14"/>
              </w:rPr>
            </w:pPr>
          </w:p>
        </w:tc>
      </w:tr>
      <w:tr w:rsidR="00DD49AE" w:rsidRPr="009435A2" w:rsidTr="00DD49AE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E8664E" w:rsidRDefault="00DD49AE" w:rsidP="00DD49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8664E">
              <w:rPr>
                <w:b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57 056.80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53 879,6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27 194,8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233 624 877,17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435A2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19 297 283,28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8 591 492,80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205 736 101,09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435A2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AE" w:rsidRPr="009435A2" w:rsidRDefault="00DD49AE" w:rsidP="00DD49AE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AE" w:rsidRPr="009435A2" w:rsidRDefault="00DD49AE" w:rsidP="00DD49AE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D49AE" w:rsidRDefault="00DD49AE" w:rsidP="00DD49AE">
      <w:pPr>
        <w:tabs>
          <w:tab w:val="left" w:pos="1548"/>
        </w:tabs>
        <w:rPr>
          <w:sz w:val="20"/>
        </w:rPr>
      </w:pPr>
    </w:p>
    <w:p w:rsidR="00CF3D2A" w:rsidRDefault="00E76155" w:rsidP="00E76155">
      <w:pPr>
        <w:jc w:val="right"/>
        <w:rPr>
          <w:sz w:val="24"/>
          <w:szCs w:val="14"/>
        </w:rPr>
      </w:pPr>
      <w:r>
        <w:rPr>
          <w:sz w:val="24"/>
          <w:szCs w:val="14"/>
        </w:rPr>
        <w:t>".</w:t>
      </w:r>
    </w:p>
    <w:p w:rsidR="00E76155" w:rsidRDefault="00E76155" w:rsidP="00E76155">
      <w:pPr>
        <w:jc w:val="center"/>
        <w:rPr>
          <w:sz w:val="24"/>
          <w:szCs w:val="14"/>
        </w:rPr>
      </w:pPr>
      <w:r>
        <w:rPr>
          <w:sz w:val="24"/>
          <w:szCs w:val="14"/>
        </w:rPr>
        <w:t>_____________</w:t>
      </w:r>
    </w:p>
    <w:p w:rsidR="00E76155" w:rsidRDefault="00E76155" w:rsidP="00E76155">
      <w:pPr>
        <w:jc w:val="center"/>
        <w:rPr>
          <w:sz w:val="24"/>
          <w:szCs w:val="14"/>
        </w:rPr>
      </w:pPr>
    </w:p>
    <w:p w:rsidR="00E76155" w:rsidRPr="00E76155" w:rsidRDefault="00E76155" w:rsidP="00E76155">
      <w:pPr>
        <w:jc w:val="center"/>
        <w:rPr>
          <w:sz w:val="24"/>
          <w:szCs w:val="14"/>
        </w:rPr>
        <w:sectPr w:rsidR="00E76155" w:rsidRPr="00E76155" w:rsidSect="00DD49AE">
          <w:pgSz w:w="16838" w:h="11906" w:orient="landscape" w:code="9"/>
          <w:pgMar w:top="851" w:right="567" w:bottom="567" w:left="85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2A"/>
    <w:rsid w:val="0000260C"/>
    <w:rsid w:val="000040B6"/>
    <w:rsid w:val="000A5B72"/>
    <w:rsid w:val="000F0D05"/>
    <w:rsid w:val="000F0DFA"/>
    <w:rsid w:val="003178B3"/>
    <w:rsid w:val="00560159"/>
    <w:rsid w:val="00570BF9"/>
    <w:rsid w:val="00594965"/>
    <w:rsid w:val="005F341A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85256"/>
    <w:rsid w:val="00997A7D"/>
    <w:rsid w:val="009E34A9"/>
    <w:rsid w:val="00A463F2"/>
    <w:rsid w:val="00A67CEE"/>
    <w:rsid w:val="00BB5891"/>
    <w:rsid w:val="00BE5E24"/>
    <w:rsid w:val="00C7335B"/>
    <w:rsid w:val="00C73AB7"/>
    <w:rsid w:val="00CF3D2A"/>
    <w:rsid w:val="00D16156"/>
    <w:rsid w:val="00D172CD"/>
    <w:rsid w:val="00D85177"/>
    <w:rsid w:val="00DD49AE"/>
    <w:rsid w:val="00DD5A16"/>
    <w:rsid w:val="00E34CE0"/>
    <w:rsid w:val="00E76155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9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49AE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4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49AE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D49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DD49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DD49AE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DD49AE"/>
    <w:rPr>
      <w:color w:val="0000FF"/>
      <w:u w:val="single"/>
    </w:rPr>
  </w:style>
  <w:style w:type="paragraph" w:styleId="a7">
    <w:name w:val="Body Text"/>
    <w:basedOn w:val="a"/>
    <w:link w:val="a8"/>
    <w:rsid w:val="00DD49AE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DD49AE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DD49AE"/>
  </w:style>
  <w:style w:type="paragraph" w:styleId="21">
    <w:name w:val="Body Text 2"/>
    <w:basedOn w:val="a"/>
    <w:link w:val="22"/>
    <w:uiPriority w:val="99"/>
    <w:semiHidden/>
    <w:unhideWhenUsed/>
    <w:rsid w:val="00DD49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D49AE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D49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D49AE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D4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49AE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D49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463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63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9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49AE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4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49AE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D49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DD49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DD49AE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DD49AE"/>
    <w:rPr>
      <w:color w:val="0000FF"/>
      <w:u w:val="single"/>
    </w:rPr>
  </w:style>
  <w:style w:type="paragraph" w:styleId="a7">
    <w:name w:val="Body Text"/>
    <w:basedOn w:val="a"/>
    <w:link w:val="a8"/>
    <w:rsid w:val="00DD49AE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DD49AE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DD49AE"/>
  </w:style>
  <w:style w:type="paragraph" w:styleId="21">
    <w:name w:val="Body Text 2"/>
    <w:basedOn w:val="a"/>
    <w:link w:val="22"/>
    <w:uiPriority w:val="99"/>
    <w:semiHidden/>
    <w:unhideWhenUsed/>
    <w:rsid w:val="00DD49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D49AE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D49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D49AE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D4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49AE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D49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463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6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2016-07-06T11:44:00Z</cp:lastPrinted>
  <dcterms:created xsi:type="dcterms:W3CDTF">2016-07-07T07:59:00Z</dcterms:created>
  <dcterms:modified xsi:type="dcterms:W3CDTF">2016-07-07T07:59:00Z</dcterms:modified>
</cp:coreProperties>
</file>