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0" w:rsidRDefault="008140E0" w:rsidP="0079469F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5B6D9B">
        <w:rPr>
          <w:sz w:val="28"/>
          <w:szCs w:val="28"/>
        </w:rPr>
        <w:t>1</w:t>
      </w:r>
    </w:p>
    <w:p w:rsidR="008140E0" w:rsidRDefault="008140E0" w:rsidP="0079469F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5DA2" w:rsidRDefault="008140E0" w:rsidP="0079469F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>
        <w:rPr>
          <w:sz w:val="28"/>
          <w:szCs w:val="28"/>
        </w:rPr>
        <w:t>городского округа</w:t>
      </w:r>
      <w:r w:rsidR="0079469F">
        <w:rPr>
          <w:sz w:val="28"/>
          <w:szCs w:val="28"/>
        </w:rPr>
        <w:t xml:space="preserve"> </w:t>
      </w:r>
      <w:r w:rsidRPr="000D3098">
        <w:rPr>
          <w:sz w:val="28"/>
        </w:rPr>
        <w:t>"Город Архангельск"</w:t>
      </w:r>
    </w:p>
    <w:p w:rsidR="0079469F" w:rsidRDefault="0079469F" w:rsidP="0079469F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>
        <w:rPr>
          <w:sz w:val="28"/>
        </w:rPr>
        <w:t xml:space="preserve">от </w:t>
      </w:r>
      <w:r w:rsidR="0026433D">
        <w:rPr>
          <w:sz w:val="28"/>
        </w:rPr>
        <w:t>16</w:t>
      </w:r>
      <w:r>
        <w:rPr>
          <w:sz w:val="28"/>
        </w:rPr>
        <w:t xml:space="preserve"> мая 2023 г. № </w:t>
      </w:r>
      <w:r w:rsidR="0026433D">
        <w:rPr>
          <w:sz w:val="28"/>
        </w:rPr>
        <w:t>780</w:t>
      </w:r>
    </w:p>
    <w:p w:rsidR="006D5DA2" w:rsidRDefault="006D5DA2" w:rsidP="008140E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C50BC" wp14:editId="03821E75">
                <wp:simplePos x="0" y="0"/>
                <wp:positionH relativeFrom="margin">
                  <wp:posOffset>3027211</wp:posOffset>
                </wp:positionH>
                <wp:positionV relativeFrom="paragraph">
                  <wp:posOffset>157894</wp:posOffset>
                </wp:positionV>
                <wp:extent cx="3282949" cy="1708784"/>
                <wp:effectExtent l="0" t="0" r="1333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49" cy="170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56" w:rsidRPr="0079469F" w:rsidRDefault="00797B56" w:rsidP="00794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79469F">
                              <w:t>"ПРИЛОЖЕНИЕ № 3</w:t>
                            </w:r>
                          </w:p>
                          <w:p w:rsidR="00797B56" w:rsidRPr="0079469F" w:rsidRDefault="00797B56" w:rsidP="00794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79469F">
                              <w:t>к Правилам предоставления из городского</w:t>
                            </w:r>
                          </w:p>
                          <w:p w:rsidR="00797B56" w:rsidRPr="0079469F" w:rsidRDefault="00797B56" w:rsidP="00794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79469F">
                              <w:t>бюджета субсидий частным образовательным</w:t>
                            </w:r>
                          </w:p>
                          <w:p w:rsidR="00797B56" w:rsidRPr="0079469F" w:rsidRDefault="00797B56" w:rsidP="00794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79469F">
                              <w:t xml:space="preserve">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</w:t>
                            </w:r>
                            <w:r w:rsidRPr="0079469F">
                              <w:br/>
                              <w:t>и уход за детьми в указанных организациях</w:t>
                            </w:r>
                          </w:p>
                          <w:p w:rsidR="00797B56" w:rsidRDefault="00797B56" w:rsidP="006D5D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8.35pt;margin-top:12.45pt;width:258.5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" strokecolor="white">
                <v:textbox>
                  <w:txbxContent>
                    <w:p w:rsidR="00797B56" w:rsidRPr="0079469F" w:rsidRDefault="00797B56" w:rsidP="007946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79469F">
                        <w:t>"ПРИЛОЖЕНИЕ № 3</w:t>
                      </w:r>
                    </w:p>
                    <w:p w:rsidR="00797B56" w:rsidRPr="0079469F" w:rsidRDefault="00797B56" w:rsidP="007946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79469F">
                        <w:t>к Правилам предоставления из городского</w:t>
                      </w:r>
                    </w:p>
                    <w:p w:rsidR="00797B56" w:rsidRPr="0079469F" w:rsidRDefault="00797B56" w:rsidP="007946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79469F">
                        <w:t>бюджета субсидий частным образовательным</w:t>
                      </w:r>
                    </w:p>
                    <w:p w:rsidR="00797B56" w:rsidRPr="0079469F" w:rsidRDefault="00797B56" w:rsidP="007946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79469F">
                        <w:t xml:space="preserve">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</w:t>
                      </w:r>
                      <w:r w:rsidRPr="0079469F">
                        <w:br/>
                        <w:t>и уход за детьми в указанных организациях</w:t>
                      </w:r>
                    </w:p>
                    <w:p w:rsidR="00797B56" w:rsidRDefault="00797B56" w:rsidP="006D5D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3098" w:rsidRDefault="002023FC" w:rsidP="008140E0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2023FC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A10A16" w:rsidRDefault="00A10A16" w:rsidP="009C2398">
      <w:pPr>
        <w:autoSpaceDE w:val="0"/>
        <w:autoSpaceDN w:val="0"/>
        <w:adjustRightInd w:val="0"/>
        <w:jc w:val="center"/>
        <w:rPr>
          <w:b/>
        </w:rPr>
      </w:pPr>
    </w:p>
    <w:p w:rsidR="00A10A16" w:rsidRDefault="00A10A16" w:rsidP="009C239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5"/>
        <w:gridCol w:w="364"/>
        <w:gridCol w:w="2420"/>
        <w:gridCol w:w="364"/>
        <w:gridCol w:w="2215"/>
        <w:gridCol w:w="1045"/>
      </w:tblGrid>
      <w:tr w:rsidR="008140E0" w:rsidRPr="00DD768B" w:rsidTr="0079469F">
        <w:tc>
          <w:tcPr>
            <w:tcW w:w="9843" w:type="dxa"/>
            <w:gridSpan w:val="6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40E0" w:rsidRPr="00DD768B" w:rsidRDefault="008140E0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40E0" w:rsidRPr="00DD768B" w:rsidRDefault="008140E0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Отчет о достижении значений результатов предоставления Субсидии </w:t>
            </w:r>
          </w:p>
        </w:tc>
      </w:tr>
      <w:tr w:rsidR="008140E0" w:rsidRPr="00DD768B" w:rsidTr="0079469F">
        <w:tc>
          <w:tcPr>
            <w:tcW w:w="9843" w:type="dxa"/>
            <w:gridSpan w:val="6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состоянию на 1 _________ 20__ г.</w:t>
            </w:r>
          </w:p>
        </w:tc>
      </w:tr>
      <w:tr w:rsidR="008140E0" w:rsidRPr="00DD768B" w:rsidTr="0079469F">
        <w:tc>
          <w:tcPr>
            <w:tcW w:w="3435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КОДЫ</w:t>
            </w:r>
          </w:p>
        </w:tc>
      </w:tr>
      <w:tr w:rsidR="008140E0" w:rsidRPr="00DD768B" w:rsidTr="0079469F">
        <w:tc>
          <w:tcPr>
            <w:tcW w:w="3435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Дата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0E0" w:rsidRPr="00DD768B" w:rsidTr="0079469F">
        <w:tc>
          <w:tcPr>
            <w:tcW w:w="3435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  <w:vAlign w:val="bottom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0E0" w:rsidRPr="00DD768B" w:rsidTr="0079469F">
        <w:tc>
          <w:tcPr>
            <w:tcW w:w="3435" w:type="dxa"/>
            <w:vAlign w:val="bottom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Наименование Получателя</w:t>
            </w: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  <w:vAlign w:val="bottom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ИНН </w:t>
            </w:r>
            <w:hyperlink w:anchor="Par347" w:history="1">
              <w:r w:rsidRPr="00DD768B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0E0" w:rsidRPr="00DD768B" w:rsidTr="0079469F">
        <w:tc>
          <w:tcPr>
            <w:tcW w:w="3435" w:type="dxa"/>
            <w:vAlign w:val="bottom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  <w:vAlign w:val="bottom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0E0" w:rsidRPr="00DD768B" w:rsidTr="0079469F">
        <w:tc>
          <w:tcPr>
            <w:tcW w:w="3435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8140E0" w:rsidRPr="0026433D" w:rsidRDefault="008140E0" w:rsidP="002643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768B">
              <w:rPr>
                <w:sz w:val="20"/>
                <w:szCs w:val="20"/>
              </w:rPr>
              <w:t xml:space="preserve">               </w:t>
            </w:r>
            <w:r w:rsidRPr="0026433D">
              <w:rPr>
                <w:sz w:val="18"/>
                <w:szCs w:val="18"/>
              </w:rPr>
              <w:t>(орган)</w:t>
            </w: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Номер соглашения </w:t>
            </w:r>
            <w:hyperlink w:anchor="Par349" w:history="1">
              <w:r w:rsidRPr="00DD768B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0E0" w:rsidRPr="00DD768B" w:rsidTr="0079469F">
        <w:tc>
          <w:tcPr>
            <w:tcW w:w="3435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Дата соглашения </w:t>
            </w:r>
            <w:hyperlink w:anchor="Par349" w:history="1">
              <w:r w:rsidRPr="00DD768B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0E0" w:rsidRPr="00DD768B" w:rsidTr="0079469F">
        <w:tc>
          <w:tcPr>
            <w:tcW w:w="3435" w:type="dxa"/>
            <w:vAlign w:val="bottom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0E0" w:rsidRPr="00DD768B" w:rsidTr="0079469F">
        <w:tc>
          <w:tcPr>
            <w:tcW w:w="3435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8140E0" w:rsidRPr="00DD768B" w:rsidRDefault="008140E0" w:rsidP="008140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(первичный - "0", уточненный - "1", "2", "3", "...") </w:t>
            </w:r>
            <w:hyperlink w:anchor="Par350" w:history="1">
              <w:r w:rsidRPr="00DD768B">
                <w:rPr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0E0" w:rsidRPr="00DD768B" w:rsidTr="0079469F">
        <w:tc>
          <w:tcPr>
            <w:tcW w:w="6219" w:type="dxa"/>
            <w:gridSpan w:val="3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Периодичность: месячная; квартальная; годовая</w:t>
            </w: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40E0" w:rsidRPr="00DD768B" w:rsidTr="0079469F">
        <w:tc>
          <w:tcPr>
            <w:tcW w:w="6219" w:type="dxa"/>
            <w:gridSpan w:val="3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64" w:type="dxa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  <w:vAlign w:val="bottom"/>
          </w:tcPr>
          <w:p w:rsidR="008140E0" w:rsidRPr="00DD768B" w:rsidRDefault="008140E0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ОКЕИ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E0" w:rsidRPr="00DD768B" w:rsidRDefault="003A7CFB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history="1">
              <w:r w:rsidR="008140E0" w:rsidRPr="00DD768B">
                <w:rPr>
                  <w:sz w:val="20"/>
                  <w:szCs w:val="20"/>
                </w:rPr>
                <w:t>383</w:t>
              </w:r>
            </w:hyperlink>
          </w:p>
        </w:tc>
      </w:tr>
    </w:tbl>
    <w:p w:rsidR="008140E0" w:rsidRPr="00DD768B" w:rsidRDefault="008140E0" w:rsidP="008140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490D" w:rsidRDefault="0095490D" w:rsidP="009C2398">
      <w:pPr>
        <w:autoSpaceDE w:val="0"/>
        <w:autoSpaceDN w:val="0"/>
        <w:adjustRightInd w:val="0"/>
        <w:sectPr w:rsidR="0095490D" w:rsidSect="0079469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0A16" w:rsidRDefault="00A10A16" w:rsidP="009C2398">
      <w:pPr>
        <w:autoSpaceDE w:val="0"/>
        <w:autoSpaceDN w:val="0"/>
        <w:adjustRightInd w:val="0"/>
      </w:pPr>
    </w:p>
    <w:p w:rsidR="00A10A16" w:rsidRDefault="00A10A16" w:rsidP="00A10A16">
      <w:pPr>
        <w:autoSpaceDE w:val="0"/>
        <w:autoSpaceDN w:val="0"/>
        <w:adjustRightInd w:val="0"/>
        <w:jc w:val="center"/>
        <w:rPr>
          <w:sz w:val="28"/>
        </w:rPr>
      </w:pPr>
      <w:r w:rsidRPr="00347782">
        <w:rPr>
          <w:sz w:val="28"/>
        </w:rPr>
        <w:t>2</w:t>
      </w:r>
    </w:p>
    <w:tbl>
      <w:tblPr>
        <w:tblW w:w="153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80"/>
        <w:gridCol w:w="354"/>
        <w:gridCol w:w="228"/>
        <w:gridCol w:w="340"/>
        <w:gridCol w:w="850"/>
        <w:gridCol w:w="686"/>
        <w:gridCol w:w="23"/>
        <w:gridCol w:w="317"/>
        <w:gridCol w:w="250"/>
        <w:gridCol w:w="567"/>
        <w:gridCol w:w="850"/>
        <w:gridCol w:w="422"/>
        <w:gridCol w:w="340"/>
        <w:gridCol w:w="294"/>
        <w:gridCol w:w="880"/>
        <w:gridCol w:w="532"/>
        <w:gridCol w:w="225"/>
        <w:gridCol w:w="1134"/>
        <w:gridCol w:w="1134"/>
        <w:gridCol w:w="1109"/>
        <w:gridCol w:w="734"/>
        <w:gridCol w:w="850"/>
        <w:gridCol w:w="709"/>
        <w:gridCol w:w="573"/>
        <w:gridCol w:w="277"/>
      </w:tblGrid>
      <w:tr w:rsidR="006D5DA2" w:rsidRPr="00DD768B" w:rsidTr="006D5DA2">
        <w:trPr>
          <w:gridAfter w:val="1"/>
          <w:wAfter w:w="277" w:type="dxa"/>
        </w:trPr>
        <w:tc>
          <w:tcPr>
            <w:tcW w:w="15031" w:type="dxa"/>
            <w:gridSpan w:val="25"/>
          </w:tcPr>
          <w:p w:rsidR="006D5DA2" w:rsidRPr="00DD768B" w:rsidRDefault="006D5DA2" w:rsidP="006D5D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6D5DA2" w:rsidRPr="00DD768B" w:rsidTr="0026433D"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Направление расходов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Результат предоставлен</w:t>
            </w:r>
            <w:r>
              <w:rPr>
                <w:sz w:val="12"/>
                <w:szCs w:val="12"/>
              </w:rPr>
              <w:t>и</w:t>
            </w:r>
            <w:r w:rsidRPr="00DD768B">
              <w:rPr>
                <w:sz w:val="12"/>
                <w:szCs w:val="12"/>
              </w:rPr>
              <w:t>я Субсидии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Код строки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Плановые значения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 xml:space="preserve">Размер Субсидии, предусмотренный Соглашением </w:t>
            </w:r>
            <w:hyperlink w:anchor="Par353" w:history="1">
              <w:r w:rsidRPr="00DD768B">
                <w:rPr>
                  <w:sz w:val="12"/>
                  <w:szCs w:val="12"/>
                </w:rPr>
                <w:t>&lt;</w:t>
              </w:r>
              <w:r w:rsidR="00ED1347">
                <w:rPr>
                  <w:sz w:val="12"/>
                  <w:szCs w:val="12"/>
                </w:rPr>
                <w:t>4</w:t>
              </w:r>
              <w:r w:rsidRPr="00DD768B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Неиспользованный объем финансового обеспечения (</w:t>
            </w:r>
            <w:hyperlink w:anchor="Par114" w:history="1">
              <w:r w:rsidRPr="00DD768B">
                <w:rPr>
                  <w:sz w:val="12"/>
                  <w:szCs w:val="12"/>
                </w:rPr>
                <w:t>гр. 1</w:t>
              </w:r>
            </w:hyperlink>
            <w:r w:rsidRPr="00DD768B">
              <w:rPr>
                <w:sz w:val="12"/>
                <w:szCs w:val="12"/>
              </w:rPr>
              <w:t xml:space="preserve">2 - </w:t>
            </w:r>
            <w:hyperlink w:anchor="Par121" w:history="1">
              <w:r w:rsidRPr="00DD768B">
                <w:rPr>
                  <w:sz w:val="12"/>
                  <w:szCs w:val="12"/>
                </w:rPr>
                <w:t>гр. 1</w:t>
              </w:r>
            </w:hyperlink>
            <w:r w:rsidRPr="00DD768B">
              <w:rPr>
                <w:sz w:val="12"/>
                <w:szCs w:val="12"/>
              </w:rPr>
              <w:t xml:space="preserve">8) </w:t>
            </w:r>
            <w:hyperlink w:anchor="Par358" w:history="1">
              <w:r w:rsidR="00A81558">
                <w:rPr>
                  <w:sz w:val="12"/>
                  <w:szCs w:val="12"/>
                </w:rPr>
                <w:t>&lt;9</w:t>
              </w:r>
              <w:r w:rsidRPr="00DD768B">
                <w:rPr>
                  <w:sz w:val="12"/>
                  <w:szCs w:val="12"/>
                </w:rPr>
                <w:t>&gt;</w:t>
              </w:r>
            </w:hyperlink>
          </w:p>
        </w:tc>
      </w:tr>
      <w:tr w:rsidR="006D5DA2" w:rsidRPr="00DD768B" w:rsidTr="0026433D"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 xml:space="preserve">на отчетную дату </w:t>
            </w:r>
            <w:hyperlink w:anchor="Par354" w:history="1">
              <w:r w:rsidR="00A81558">
                <w:rPr>
                  <w:sz w:val="12"/>
                  <w:szCs w:val="12"/>
                </w:rPr>
                <w:t>&lt;5</w:t>
              </w:r>
              <w:r w:rsidRPr="00DD768B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отклонение от планового значения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 xml:space="preserve">причина отклонения </w:t>
            </w:r>
            <w:hyperlink w:anchor="Par355" w:history="1">
              <w:r w:rsidR="00A81558">
                <w:rPr>
                  <w:sz w:val="12"/>
                  <w:szCs w:val="12"/>
                </w:rPr>
                <w:t>&lt;6</w:t>
              </w:r>
              <w:r w:rsidRPr="00DD768B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D5DA2" w:rsidRPr="00DD768B" w:rsidTr="0026433D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 xml:space="preserve">код по </w:t>
            </w:r>
            <w:hyperlink r:id="rId10" w:history="1">
              <w:r w:rsidRPr="00DD768B">
                <w:rPr>
                  <w:sz w:val="12"/>
                  <w:szCs w:val="12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в абсолютных величинах (</w:t>
            </w:r>
            <w:hyperlink w:anchor="Par112" w:history="1">
              <w:r w:rsidRPr="00DD768B">
                <w:rPr>
                  <w:sz w:val="12"/>
                  <w:szCs w:val="12"/>
                </w:rPr>
                <w:t xml:space="preserve">гр. </w:t>
              </w:r>
            </w:hyperlink>
            <w:r w:rsidRPr="00DD768B">
              <w:rPr>
                <w:sz w:val="12"/>
                <w:szCs w:val="12"/>
              </w:rPr>
              <w:t xml:space="preserve">10 - </w:t>
            </w:r>
            <w:hyperlink w:anchor="Par115" w:history="1">
              <w:r w:rsidRPr="00DD768B">
                <w:rPr>
                  <w:sz w:val="12"/>
                  <w:szCs w:val="12"/>
                </w:rPr>
                <w:t>гр. 1</w:t>
              </w:r>
            </w:hyperlink>
            <w:r w:rsidRPr="00DD768B">
              <w:rPr>
                <w:sz w:val="12"/>
                <w:szCs w:val="12"/>
              </w:rPr>
              <w:t>3)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в процентах (</w:t>
            </w:r>
            <w:hyperlink w:anchor="Par117" w:history="1">
              <w:r w:rsidRPr="00DD768B">
                <w:rPr>
                  <w:sz w:val="12"/>
                  <w:szCs w:val="12"/>
                </w:rPr>
                <w:t>гр. 1</w:t>
              </w:r>
            </w:hyperlink>
            <w:r w:rsidRPr="00DD768B">
              <w:rPr>
                <w:sz w:val="12"/>
                <w:szCs w:val="12"/>
              </w:rPr>
              <w:t xml:space="preserve">5 / </w:t>
            </w:r>
            <w:hyperlink w:anchor="Par112" w:history="1">
              <w:r w:rsidRPr="00DD768B">
                <w:rPr>
                  <w:sz w:val="12"/>
                  <w:szCs w:val="12"/>
                </w:rPr>
                <w:t xml:space="preserve">гр. </w:t>
              </w:r>
            </w:hyperlink>
            <w:r w:rsidRPr="00DD768B">
              <w:rPr>
                <w:sz w:val="12"/>
                <w:szCs w:val="12"/>
              </w:rPr>
              <w:t>10) x 100%)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 xml:space="preserve">обязательств </w:t>
            </w:r>
            <w:hyperlink w:anchor="Par356" w:history="1">
              <w:r w:rsidRPr="00DD768B">
                <w:rPr>
                  <w:sz w:val="12"/>
                  <w:szCs w:val="12"/>
                </w:rPr>
                <w:t>&lt;</w:t>
              </w:r>
              <w:r w:rsidR="00A81558">
                <w:rPr>
                  <w:sz w:val="12"/>
                  <w:szCs w:val="12"/>
                </w:rPr>
                <w:t>7</w:t>
              </w:r>
              <w:r w:rsidRPr="00DD768B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 xml:space="preserve">денежных обязательств </w:t>
            </w:r>
            <w:hyperlink w:anchor="Par357" w:history="1">
              <w:r w:rsidR="00A81558">
                <w:rPr>
                  <w:sz w:val="12"/>
                  <w:szCs w:val="12"/>
                </w:rPr>
                <w:t>&lt;8</w:t>
              </w:r>
              <w:r w:rsidRPr="00DD768B">
                <w:rPr>
                  <w:sz w:val="12"/>
                  <w:szCs w:val="12"/>
                </w:rPr>
                <w:t>&gt;</w:t>
              </w:r>
            </w:hyperlink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D5DA2" w:rsidRPr="00DD768B" w:rsidTr="0026433D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1</w:t>
            </w:r>
            <w:bookmarkStart w:id="1" w:name="Par105"/>
            <w:bookmarkEnd w:id="1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6D5DA2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6D5DA2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  <w:p w:rsidR="006D5DA2" w:rsidRPr="006D5DA2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  <w:bookmarkStart w:id="2" w:name="Par108"/>
            <w:bookmarkEnd w:id="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510DA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510DA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3" w:name="Par110"/>
            <w:bookmarkEnd w:id="3"/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510DA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510DA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4" w:name="Par112"/>
            <w:bookmarkEnd w:id="4"/>
            <w:r>
              <w:rPr>
                <w:sz w:val="12"/>
                <w:szCs w:val="12"/>
              </w:rPr>
              <w:t>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510DA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5" w:name="Par114"/>
            <w:bookmarkEnd w:id="5"/>
            <w:r>
              <w:rPr>
                <w:sz w:val="12"/>
                <w:szCs w:val="12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6" w:name="Par115"/>
            <w:bookmarkEnd w:id="6"/>
            <w:r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7" w:name="Par116"/>
            <w:bookmarkEnd w:id="7"/>
            <w:r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8" w:name="Par117"/>
            <w:bookmarkEnd w:id="8"/>
            <w:r>
              <w:rPr>
                <w:sz w:val="12"/>
                <w:szCs w:val="12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  <w:p w:rsidR="006D5DA2" w:rsidRPr="00DD768B" w:rsidRDefault="006D5DA2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9" w:name="Par121"/>
            <w:bookmarkEnd w:id="9"/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10" w:name="Par122"/>
            <w:bookmarkEnd w:id="10"/>
            <w:r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2" w:rsidRPr="00DD768B" w:rsidRDefault="00D510DA" w:rsidP="00264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11" w:name="Par123"/>
            <w:bookmarkEnd w:id="11"/>
            <w:r>
              <w:rPr>
                <w:sz w:val="12"/>
                <w:szCs w:val="12"/>
              </w:rPr>
              <w:t>17</w:t>
            </w:r>
          </w:p>
        </w:tc>
      </w:tr>
      <w:tr w:rsidR="00D510DA" w:rsidRPr="00DD768B" w:rsidTr="00ED1347"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DA" w:rsidRPr="00D510DA" w:rsidRDefault="00D510DA" w:rsidP="006D5D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6"/>
                <w:szCs w:val="16"/>
              </w:rPr>
            </w:pPr>
            <w:r w:rsidRPr="00D510DA">
              <w:rPr>
                <w:rFonts w:eastAsia="Calibri"/>
                <w:bCs/>
                <w:sz w:val="16"/>
                <w:szCs w:val="16"/>
              </w:rPr>
              <w:t xml:space="preserve">Выплата компенсации платы, взимаемой </w:t>
            </w:r>
            <w:r w:rsidRPr="00D510DA">
              <w:rPr>
                <w:rFonts w:eastAsia="Calibri"/>
                <w:bCs/>
                <w:sz w:val="16"/>
                <w:szCs w:val="16"/>
              </w:rPr>
              <w:br/>
              <w:t>с родителей</w:t>
            </w:r>
          </w:p>
          <w:p w:rsidR="00D510DA" w:rsidRPr="00D510DA" w:rsidRDefault="00D510DA" w:rsidP="006D5D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pacing w:val="-8"/>
                <w:sz w:val="16"/>
                <w:szCs w:val="16"/>
              </w:rPr>
            </w:pPr>
            <w:r w:rsidRPr="00D510DA">
              <w:rPr>
                <w:rFonts w:eastAsia="Calibri"/>
                <w:bCs/>
                <w:sz w:val="16"/>
                <w:szCs w:val="16"/>
              </w:rPr>
              <w:t xml:space="preserve">(иных законных </w:t>
            </w:r>
            <w:r w:rsidRPr="00D510DA">
              <w:rPr>
                <w:rFonts w:eastAsia="Calibri"/>
                <w:bCs/>
                <w:spacing w:val="-8"/>
                <w:sz w:val="16"/>
                <w:szCs w:val="16"/>
              </w:rPr>
              <w:t xml:space="preserve">представителей) </w:t>
            </w:r>
          </w:p>
          <w:p w:rsidR="00D510DA" w:rsidRPr="00D510DA" w:rsidRDefault="00D510DA" w:rsidP="006D5D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10DA">
              <w:rPr>
                <w:rFonts w:eastAsia="Calibri"/>
                <w:bCs/>
                <w:sz w:val="16"/>
                <w:szCs w:val="16"/>
              </w:rPr>
              <w:t xml:space="preserve">за присмотр </w:t>
            </w:r>
            <w:r w:rsidRPr="00D510DA">
              <w:rPr>
                <w:rFonts w:eastAsia="Calibri"/>
                <w:bCs/>
                <w:sz w:val="16"/>
                <w:szCs w:val="16"/>
              </w:rPr>
              <w:br/>
              <w:t>и уход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DA" w:rsidRPr="00D510DA" w:rsidRDefault="00D510DA" w:rsidP="00ED13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DA" w:rsidRPr="00D510DA" w:rsidRDefault="007F3383" w:rsidP="002643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383">
              <w:rPr>
                <w:rFonts w:eastAsia="Calibri"/>
                <w:bCs/>
                <w:sz w:val="16"/>
                <w:szCs w:val="16"/>
              </w:rPr>
              <w:t xml:space="preserve">Выплата компенсации родительской платы за присмотр и уход за детьми </w:t>
            </w:r>
            <w:r w:rsidR="0026433D">
              <w:rPr>
                <w:rFonts w:eastAsia="Calibri"/>
                <w:bCs/>
                <w:sz w:val="16"/>
                <w:szCs w:val="16"/>
              </w:rPr>
              <w:br/>
            </w:r>
            <w:r w:rsidRPr="007F3383">
              <w:rPr>
                <w:rFonts w:eastAsia="Calibri"/>
                <w:bCs/>
                <w:sz w:val="16"/>
                <w:szCs w:val="16"/>
              </w:rPr>
              <w:t>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DA" w:rsidRPr="00DD768B" w:rsidRDefault="00913C3B" w:rsidP="0026433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DA" w:rsidRPr="00DD768B" w:rsidRDefault="00913C3B" w:rsidP="00913C3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D510DA" w:rsidRPr="00DD768B" w:rsidTr="00ED1347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DA" w:rsidRPr="00D510DA" w:rsidRDefault="00D510DA" w:rsidP="00ED13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DA" w:rsidRPr="00D510DA" w:rsidRDefault="00D510DA" w:rsidP="00ED13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510DA" w:rsidRDefault="00D510DA" w:rsidP="002643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26433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D5DA2" w:rsidRPr="00DD768B" w:rsidTr="00ED1347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A2" w:rsidRPr="00D510DA" w:rsidRDefault="006D5DA2" w:rsidP="00ED13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A2" w:rsidRPr="00D510DA" w:rsidRDefault="006D5DA2" w:rsidP="00ED13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510DA" w:rsidRDefault="006D5DA2" w:rsidP="002643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10DA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26433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2" w:rsidRPr="00DD768B" w:rsidRDefault="006D5DA2" w:rsidP="00ED13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13C3B" w:rsidRPr="00DD768B" w:rsidTr="00ED1347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3B" w:rsidRPr="00D510DA" w:rsidRDefault="00913C3B" w:rsidP="00913C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3B" w:rsidRPr="00D510DA" w:rsidRDefault="00913C3B" w:rsidP="00913C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510DA" w:rsidRDefault="00913C3B" w:rsidP="0026433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6"/>
                <w:szCs w:val="16"/>
              </w:rPr>
            </w:pPr>
            <w:r w:rsidRPr="00D510DA">
              <w:rPr>
                <w:rFonts w:eastAsia="Calibri"/>
                <w:bCs/>
                <w:sz w:val="16"/>
                <w:szCs w:val="16"/>
              </w:rPr>
              <w:t>на первого ребенка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26433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13C3B" w:rsidRPr="00DD768B" w:rsidTr="00ED1347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3B" w:rsidRPr="00D510DA" w:rsidRDefault="00913C3B" w:rsidP="00913C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3B" w:rsidRPr="00D510DA" w:rsidRDefault="00913C3B" w:rsidP="00913C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510DA" w:rsidRDefault="00913C3B" w:rsidP="002643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10DA">
              <w:rPr>
                <w:sz w:val="16"/>
                <w:szCs w:val="16"/>
              </w:rPr>
              <w:t>на второго ребенка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26433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13C3B" w:rsidRPr="00DD768B" w:rsidTr="00ED1347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510DA" w:rsidRDefault="00913C3B" w:rsidP="00913C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510DA" w:rsidRDefault="00913C3B" w:rsidP="00913C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510DA" w:rsidRDefault="00913C3B" w:rsidP="002643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10DA">
              <w:rPr>
                <w:rFonts w:eastAsia="Calibri"/>
                <w:bCs/>
                <w:sz w:val="16"/>
                <w:szCs w:val="16"/>
              </w:rPr>
              <w:t>на третьего ребенка и последующих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26433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B" w:rsidRPr="00DD768B" w:rsidRDefault="00913C3B" w:rsidP="00913C3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D510DA" w:rsidRPr="00DD768B" w:rsidTr="006D5DA2">
        <w:tc>
          <w:tcPr>
            <w:tcW w:w="850" w:type="dxa"/>
            <w:tcBorders>
              <w:top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630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10DA" w:rsidRPr="00DD768B" w:rsidRDefault="00D510DA" w:rsidP="0026433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DD768B">
              <w:rPr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D510DA" w:rsidRPr="00DD768B" w:rsidTr="006D5DA2">
        <w:trPr>
          <w:gridAfter w:val="9"/>
          <w:wAfter w:w="6745" w:type="dxa"/>
        </w:trPr>
        <w:tc>
          <w:tcPr>
            <w:tcW w:w="2212" w:type="dxa"/>
            <w:gridSpan w:val="4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Руководитель</w:t>
            </w:r>
          </w:p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(уполномоченное лицо) Получателя</w:t>
            </w:r>
          </w:p>
        </w:tc>
        <w:tc>
          <w:tcPr>
            <w:tcW w:w="340" w:type="dxa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10DA" w:rsidRPr="00DD768B" w:rsidTr="006D5DA2">
        <w:trPr>
          <w:gridAfter w:val="9"/>
          <w:wAfter w:w="6745" w:type="dxa"/>
        </w:trPr>
        <w:tc>
          <w:tcPr>
            <w:tcW w:w="2212" w:type="dxa"/>
            <w:gridSpan w:val="4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33D">
              <w:rPr>
                <w:sz w:val="14"/>
                <w:szCs w:val="20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26433D">
              <w:rPr>
                <w:sz w:val="14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26433D">
              <w:rPr>
                <w:sz w:val="14"/>
                <w:szCs w:val="20"/>
              </w:rPr>
              <w:t>(расшифровка подписи)</w:t>
            </w:r>
          </w:p>
        </w:tc>
      </w:tr>
      <w:tr w:rsidR="00D510DA" w:rsidRPr="00DD768B" w:rsidTr="006D5DA2">
        <w:trPr>
          <w:gridAfter w:val="9"/>
          <w:wAfter w:w="6745" w:type="dxa"/>
        </w:trPr>
        <w:tc>
          <w:tcPr>
            <w:tcW w:w="2212" w:type="dxa"/>
            <w:gridSpan w:val="4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10DA" w:rsidRPr="00DD768B" w:rsidTr="006D5DA2">
        <w:trPr>
          <w:gridAfter w:val="9"/>
          <w:wAfter w:w="6745" w:type="dxa"/>
        </w:trPr>
        <w:tc>
          <w:tcPr>
            <w:tcW w:w="2212" w:type="dxa"/>
            <w:gridSpan w:val="4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26433D">
              <w:rPr>
                <w:sz w:val="14"/>
                <w:szCs w:val="20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26433D">
              <w:rPr>
                <w:sz w:val="14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</w:tcPr>
          <w:p w:rsidR="00D510DA" w:rsidRPr="0026433D" w:rsidRDefault="00D510DA" w:rsidP="00D510DA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26433D">
              <w:rPr>
                <w:sz w:val="14"/>
                <w:szCs w:val="20"/>
              </w:rPr>
              <w:t>(телефон)</w:t>
            </w:r>
          </w:p>
        </w:tc>
      </w:tr>
      <w:tr w:rsidR="00D510DA" w:rsidRPr="00DD768B" w:rsidTr="006D5DA2">
        <w:trPr>
          <w:gridAfter w:val="9"/>
          <w:wAfter w:w="6745" w:type="dxa"/>
        </w:trPr>
        <w:tc>
          <w:tcPr>
            <w:tcW w:w="2212" w:type="dxa"/>
            <w:gridSpan w:val="4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"__" ___________ 20_ г.</w:t>
            </w:r>
          </w:p>
        </w:tc>
        <w:tc>
          <w:tcPr>
            <w:tcW w:w="340" w:type="dxa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965" w:type="dxa"/>
            <w:gridSpan w:val="8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</w:tcPr>
          <w:p w:rsidR="00D510DA" w:rsidRPr="00DD768B" w:rsidRDefault="00D510DA" w:rsidP="00D510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D510DA" w:rsidRDefault="00D510DA" w:rsidP="006D5DA2">
      <w:pPr>
        <w:autoSpaceDE w:val="0"/>
        <w:autoSpaceDN w:val="0"/>
        <w:adjustRightInd w:val="0"/>
        <w:jc w:val="both"/>
        <w:rPr>
          <w:sz w:val="20"/>
          <w:szCs w:val="20"/>
        </w:rPr>
        <w:sectPr w:rsidR="00D510DA" w:rsidSect="001C1F70">
          <w:pgSz w:w="16838" w:h="11906" w:orient="landscape"/>
          <w:pgMar w:top="426" w:right="567" w:bottom="284" w:left="1134" w:header="709" w:footer="709" w:gutter="0"/>
          <w:cols w:space="708"/>
          <w:docGrid w:linePitch="360"/>
        </w:sectPr>
      </w:pPr>
    </w:p>
    <w:p w:rsidR="006D5DA2" w:rsidRPr="00DD768B" w:rsidRDefault="006D5DA2" w:rsidP="006D5D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5DA2" w:rsidRDefault="006D5DA2" w:rsidP="00A10A16">
      <w:pPr>
        <w:autoSpaceDE w:val="0"/>
        <w:autoSpaceDN w:val="0"/>
        <w:adjustRightInd w:val="0"/>
        <w:jc w:val="center"/>
        <w:rPr>
          <w:sz w:val="28"/>
        </w:rPr>
      </w:pPr>
    </w:p>
    <w:p w:rsidR="00F045C0" w:rsidRPr="00347782" w:rsidRDefault="00F045C0" w:rsidP="00F045C0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347782">
        <w:rPr>
          <w:sz w:val="28"/>
          <w:szCs w:val="22"/>
        </w:rPr>
        <w:t>3</w:t>
      </w:r>
    </w:p>
    <w:p w:rsidR="00F045C0" w:rsidRDefault="00F045C0" w:rsidP="009C23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D510DA" w:rsidRPr="00DD768B" w:rsidTr="00ED1347">
        <w:tc>
          <w:tcPr>
            <w:tcW w:w="10065" w:type="dxa"/>
          </w:tcPr>
          <w:p w:rsidR="00D510DA" w:rsidRPr="00DD768B" w:rsidRDefault="00D510DA" w:rsidP="00A815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2. Сведения о принятии отчета о достижении значений результатов предоставления Субсидии</w:t>
            </w:r>
            <w:r w:rsidR="00A81558">
              <w:rPr>
                <w:sz w:val="20"/>
                <w:szCs w:val="20"/>
              </w:rPr>
              <w:t xml:space="preserve"> </w:t>
            </w:r>
            <w:hyperlink w:anchor="Par360" w:history="1">
              <w:r w:rsidR="00A81558" w:rsidRPr="00DD768B">
                <w:rPr>
                  <w:sz w:val="20"/>
                  <w:szCs w:val="20"/>
                </w:rPr>
                <w:t>&lt;1</w:t>
              </w:r>
              <w:r w:rsidR="00A81558">
                <w:rPr>
                  <w:sz w:val="20"/>
                  <w:szCs w:val="20"/>
                </w:rPr>
                <w:t>0</w:t>
              </w:r>
              <w:r w:rsidR="00A81558" w:rsidRPr="00DD768B">
                <w:rPr>
                  <w:sz w:val="20"/>
                  <w:szCs w:val="20"/>
                </w:rPr>
                <w:t>&gt;</w:t>
              </w:r>
            </w:hyperlink>
          </w:p>
        </w:tc>
      </w:tr>
    </w:tbl>
    <w:p w:rsidR="00D510DA" w:rsidRPr="00DD768B" w:rsidRDefault="00D510DA" w:rsidP="00D510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69"/>
        <w:gridCol w:w="1315"/>
        <w:gridCol w:w="1701"/>
      </w:tblGrid>
      <w:tr w:rsidR="00A81558" w:rsidRPr="00DD768B" w:rsidTr="0026433D">
        <w:tc>
          <w:tcPr>
            <w:tcW w:w="3969" w:type="dxa"/>
            <w:vMerge w:val="restart"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9" w:type="dxa"/>
            <w:vMerge w:val="restart"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Код по бюджетной классификации городского бюджета</w:t>
            </w:r>
          </w:p>
        </w:tc>
        <w:tc>
          <w:tcPr>
            <w:tcW w:w="3016" w:type="dxa"/>
            <w:gridSpan w:val="2"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Сумма</w:t>
            </w:r>
          </w:p>
        </w:tc>
      </w:tr>
      <w:tr w:rsidR="00A81558" w:rsidRPr="00DD768B" w:rsidTr="0026433D">
        <w:tc>
          <w:tcPr>
            <w:tcW w:w="3969" w:type="dxa"/>
            <w:vMerge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vMerge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01" w:type="dxa"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A81558" w:rsidRPr="00DD768B" w:rsidTr="00797B56">
        <w:tc>
          <w:tcPr>
            <w:tcW w:w="3969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A81558" w:rsidRPr="00DD768B" w:rsidRDefault="00A81558" w:rsidP="00A81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81558" w:rsidRPr="00DD768B" w:rsidTr="00797B56">
        <w:tc>
          <w:tcPr>
            <w:tcW w:w="3969" w:type="dxa"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Объем Субсидии, направленный </w:t>
            </w:r>
            <w:r w:rsidR="0026433D">
              <w:rPr>
                <w:sz w:val="20"/>
                <w:szCs w:val="20"/>
              </w:rPr>
              <w:br/>
            </w:r>
            <w:r w:rsidRPr="00DD768B">
              <w:rPr>
                <w:sz w:val="20"/>
                <w:szCs w:val="20"/>
              </w:rPr>
              <w:t xml:space="preserve">на достижение результатов </w:t>
            </w:r>
            <w:hyperlink w:anchor="Par360" w:history="1">
              <w:r w:rsidRPr="00DD768B">
                <w:rPr>
                  <w:sz w:val="20"/>
                  <w:szCs w:val="20"/>
                </w:rPr>
                <w:t>&lt;1</w:t>
              </w:r>
              <w:r>
                <w:rPr>
                  <w:sz w:val="20"/>
                  <w:szCs w:val="20"/>
                </w:rPr>
                <w:t>1</w:t>
              </w:r>
              <w:r w:rsidRPr="00DD768B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2669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1558" w:rsidRPr="00DD768B" w:rsidTr="00797B56">
        <w:tc>
          <w:tcPr>
            <w:tcW w:w="3969" w:type="dxa"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Объем Субсидии, потребность в котором </w:t>
            </w:r>
            <w:r w:rsidR="0026433D">
              <w:rPr>
                <w:sz w:val="20"/>
                <w:szCs w:val="20"/>
              </w:rPr>
              <w:br/>
            </w:r>
            <w:r w:rsidRPr="00DD768B">
              <w:rPr>
                <w:sz w:val="20"/>
                <w:szCs w:val="20"/>
              </w:rPr>
              <w:t xml:space="preserve">не подтверждена </w:t>
            </w:r>
            <w:hyperlink w:anchor="Par361" w:history="1">
              <w:r w:rsidRPr="00DD768B">
                <w:rPr>
                  <w:sz w:val="20"/>
                  <w:szCs w:val="20"/>
                </w:rPr>
                <w:t>&lt;1</w:t>
              </w:r>
              <w:r>
                <w:rPr>
                  <w:sz w:val="20"/>
                  <w:szCs w:val="20"/>
                </w:rPr>
                <w:t>2</w:t>
              </w:r>
              <w:r w:rsidRPr="00DD768B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2669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1558" w:rsidRPr="00DD768B" w:rsidTr="00797B56">
        <w:tc>
          <w:tcPr>
            <w:tcW w:w="3969" w:type="dxa"/>
            <w:vAlign w:val="bottom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Объем Субсидии, подлежащий возврату </w:t>
            </w:r>
            <w:r w:rsidR="0026433D">
              <w:rPr>
                <w:sz w:val="20"/>
                <w:szCs w:val="20"/>
              </w:rPr>
              <w:br/>
            </w:r>
            <w:r w:rsidRPr="00DD768B">
              <w:rPr>
                <w:sz w:val="20"/>
                <w:szCs w:val="20"/>
              </w:rPr>
              <w:t xml:space="preserve">в городской бюджет </w:t>
            </w:r>
            <w:hyperlink w:anchor="Par362" w:history="1">
              <w:r w:rsidRPr="00DD768B">
                <w:rPr>
                  <w:sz w:val="20"/>
                  <w:szCs w:val="20"/>
                </w:rPr>
                <w:t>&lt;1</w:t>
              </w:r>
              <w:r>
                <w:rPr>
                  <w:sz w:val="20"/>
                  <w:szCs w:val="20"/>
                </w:rPr>
                <w:t>3</w:t>
              </w:r>
              <w:r w:rsidRPr="00DD768B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2669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1558" w:rsidRPr="00DD768B" w:rsidTr="00797B56">
        <w:tc>
          <w:tcPr>
            <w:tcW w:w="3969" w:type="dxa"/>
            <w:vAlign w:val="center"/>
          </w:tcPr>
          <w:p w:rsidR="00A81558" w:rsidRPr="00DD768B" w:rsidRDefault="00A81558" w:rsidP="002643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hyperlink w:anchor="Par363" w:history="1">
              <w:r w:rsidRPr="00DD768B">
                <w:rPr>
                  <w:sz w:val="20"/>
                  <w:szCs w:val="20"/>
                </w:rPr>
                <w:t>&lt;1</w:t>
              </w:r>
              <w:r>
                <w:rPr>
                  <w:sz w:val="20"/>
                  <w:szCs w:val="20"/>
                </w:rPr>
                <w:t>4</w:t>
              </w:r>
              <w:r w:rsidRPr="00DD768B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2669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1558" w:rsidRPr="00DD768B" w:rsidRDefault="00A81558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10DA" w:rsidRPr="00DD768B" w:rsidRDefault="00D510DA" w:rsidP="00D510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340"/>
        <w:gridCol w:w="567"/>
        <w:gridCol w:w="919"/>
        <w:gridCol w:w="340"/>
        <w:gridCol w:w="227"/>
        <w:gridCol w:w="340"/>
        <w:gridCol w:w="794"/>
        <w:gridCol w:w="340"/>
        <w:gridCol w:w="227"/>
        <w:gridCol w:w="340"/>
        <w:gridCol w:w="1361"/>
        <w:gridCol w:w="340"/>
        <w:gridCol w:w="227"/>
        <w:gridCol w:w="340"/>
        <w:gridCol w:w="1361"/>
        <w:gridCol w:w="141"/>
      </w:tblGrid>
      <w:tr w:rsidR="00D510DA" w:rsidRPr="00DD768B" w:rsidTr="0026433D">
        <w:tc>
          <w:tcPr>
            <w:tcW w:w="1435" w:type="dxa"/>
            <w:vAlign w:val="bottom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left w:val="nil"/>
              <w:bottom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left w:val="nil"/>
              <w:bottom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4"/>
            <w:tcBorders>
              <w:left w:val="nil"/>
              <w:bottom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10DA" w:rsidRPr="00DD768B" w:rsidTr="0026433D">
        <w:tc>
          <w:tcPr>
            <w:tcW w:w="1435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26433D">
              <w:rPr>
                <w:sz w:val="14"/>
                <w:szCs w:val="20"/>
              </w:rPr>
              <w:t>(орган)</w:t>
            </w:r>
          </w:p>
        </w:tc>
        <w:tc>
          <w:tcPr>
            <w:tcW w:w="340" w:type="dxa"/>
            <w:tcBorders>
              <w:left w:val="nil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26433D">
              <w:rPr>
                <w:sz w:val="14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left w:val="nil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26433D">
              <w:rPr>
                <w:sz w:val="14"/>
                <w:szCs w:val="20"/>
              </w:rPr>
              <w:t>(подпись)</w:t>
            </w:r>
          </w:p>
        </w:tc>
        <w:tc>
          <w:tcPr>
            <w:tcW w:w="340" w:type="dxa"/>
            <w:tcBorders>
              <w:left w:val="nil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26433D">
              <w:rPr>
                <w:sz w:val="14"/>
                <w:szCs w:val="20"/>
              </w:rPr>
              <w:t>(расшифровка подписи)</w:t>
            </w:r>
          </w:p>
        </w:tc>
      </w:tr>
      <w:tr w:rsidR="00D510DA" w:rsidRPr="00DD768B" w:rsidTr="0026433D">
        <w:tc>
          <w:tcPr>
            <w:tcW w:w="1435" w:type="dxa"/>
            <w:vAlign w:val="bottom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069" w:type="dxa"/>
            <w:gridSpan w:val="4"/>
            <w:tcBorders>
              <w:bottom w:val="single" w:sz="4" w:space="0" w:color="auto"/>
            </w:tcBorders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510DA" w:rsidRPr="00DD768B" w:rsidTr="0026433D">
        <w:tc>
          <w:tcPr>
            <w:tcW w:w="1435" w:type="dxa"/>
            <w:vAlign w:val="bottom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Align w:val="bottom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ind w:hanging="119"/>
              <w:jc w:val="center"/>
              <w:rPr>
                <w:sz w:val="14"/>
                <w:szCs w:val="14"/>
              </w:rPr>
            </w:pPr>
            <w:r w:rsidRPr="0026433D">
              <w:rPr>
                <w:sz w:val="14"/>
                <w:szCs w:val="14"/>
              </w:rPr>
              <w:t>(должность)</w:t>
            </w:r>
          </w:p>
        </w:tc>
        <w:tc>
          <w:tcPr>
            <w:tcW w:w="340" w:type="dxa"/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433D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340" w:type="dxa"/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</w:tcBorders>
          </w:tcPr>
          <w:p w:rsidR="00D510DA" w:rsidRPr="0026433D" w:rsidRDefault="00D510DA" w:rsidP="00ED134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433D">
              <w:rPr>
                <w:sz w:val="14"/>
                <w:szCs w:val="14"/>
              </w:rPr>
              <w:t>(телефон)</w:t>
            </w:r>
          </w:p>
        </w:tc>
      </w:tr>
      <w:tr w:rsidR="00D510DA" w:rsidRPr="00DD768B" w:rsidTr="0026433D">
        <w:trPr>
          <w:gridAfter w:val="1"/>
          <w:wAfter w:w="141" w:type="dxa"/>
        </w:trPr>
        <w:tc>
          <w:tcPr>
            <w:tcW w:w="2342" w:type="dxa"/>
            <w:gridSpan w:val="3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"__</w:t>
            </w:r>
            <w:r>
              <w:rPr>
                <w:sz w:val="20"/>
                <w:szCs w:val="20"/>
              </w:rPr>
              <w:t>___</w:t>
            </w:r>
            <w:r w:rsidRPr="00DD768B">
              <w:rPr>
                <w:sz w:val="20"/>
                <w:szCs w:val="20"/>
              </w:rPr>
              <w:t>" ________ 20__ г.</w:t>
            </w:r>
          </w:p>
        </w:tc>
        <w:tc>
          <w:tcPr>
            <w:tcW w:w="1486" w:type="dxa"/>
            <w:gridSpan w:val="3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3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510DA" w:rsidRPr="00DD768B" w:rsidRDefault="00D510DA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10DA" w:rsidRPr="00DD768B" w:rsidRDefault="00D510DA" w:rsidP="00D510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10DA" w:rsidRPr="00DD768B" w:rsidRDefault="00D510DA" w:rsidP="00D510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68B">
        <w:rPr>
          <w:sz w:val="20"/>
          <w:szCs w:val="20"/>
        </w:rPr>
        <w:t>________________________</w:t>
      </w:r>
    </w:p>
    <w:p w:rsidR="00D510DA" w:rsidRPr="0090196D" w:rsidRDefault="00D510DA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bookmarkStart w:id="12" w:name="Par346"/>
      <w:bookmarkEnd w:id="12"/>
      <w:r w:rsidRPr="0011504A">
        <w:rPr>
          <w:sz w:val="16"/>
          <w:szCs w:val="16"/>
        </w:rPr>
        <w:t xml:space="preserve">&lt;1&gt; </w:t>
      </w:r>
      <w:bookmarkStart w:id="13" w:name="Par347"/>
      <w:bookmarkEnd w:id="13"/>
      <w:r w:rsidRPr="0090196D">
        <w:rPr>
          <w:sz w:val="16"/>
          <w:szCs w:val="16"/>
        </w:rPr>
        <w:t>Заполняется в случае, если Получателем является физическое лицо.</w:t>
      </w:r>
    </w:p>
    <w:p w:rsidR="00D510DA" w:rsidRPr="0090196D" w:rsidRDefault="00D510DA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r w:rsidRPr="0090196D">
        <w:rPr>
          <w:sz w:val="16"/>
          <w:szCs w:val="16"/>
        </w:rPr>
        <w:t>&lt;2&gt; Указываются реквизиты соглашения.</w:t>
      </w:r>
    </w:p>
    <w:p w:rsidR="00D510DA" w:rsidRPr="0090196D" w:rsidRDefault="00D510DA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bookmarkStart w:id="14" w:name="Par348"/>
      <w:bookmarkEnd w:id="14"/>
      <w:r w:rsidRPr="0090196D">
        <w:rPr>
          <w:sz w:val="16"/>
          <w:szCs w:val="16"/>
        </w:rPr>
        <w:t>&lt;3&gt; При представлении уточненного отчета указывается номер корректировки (например, "1", "2", "3", "...").</w:t>
      </w:r>
    </w:p>
    <w:p w:rsidR="00ED1347" w:rsidRPr="0090196D" w:rsidRDefault="00D510DA" w:rsidP="00ED1347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bookmarkStart w:id="15" w:name="Par349"/>
      <w:bookmarkEnd w:id="15"/>
      <w:r w:rsidRPr="0090196D">
        <w:rPr>
          <w:sz w:val="16"/>
          <w:szCs w:val="16"/>
        </w:rPr>
        <w:t xml:space="preserve">&lt;4&gt; </w:t>
      </w:r>
      <w:bookmarkStart w:id="16" w:name="Par350"/>
      <w:bookmarkEnd w:id="16"/>
      <w:r w:rsidR="00ED1347" w:rsidRPr="0090196D">
        <w:rPr>
          <w:sz w:val="16"/>
          <w:szCs w:val="16"/>
        </w:rPr>
        <w:t xml:space="preserve">Заполняется в соответствии с </w:t>
      </w:r>
      <w:hyperlink r:id="rId11" w:history="1">
        <w:r w:rsidR="00ED1347" w:rsidRPr="0090196D">
          <w:rPr>
            <w:sz w:val="16"/>
            <w:szCs w:val="16"/>
          </w:rPr>
          <w:t>пунктом 2.1</w:t>
        </w:r>
      </w:hyperlink>
      <w:r w:rsidR="00ED1347" w:rsidRPr="0090196D">
        <w:rPr>
          <w:sz w:val="16"/>
          <w:szCs w:val="16"/>
        </w:rPr>
        <w:t xml:space="preserve"> соглашения на отчетный финансовый год.</w:t>
      </w:r>
    </w:p>
    <w:p w:rsidR="00A81558" w:rsidRPr="0090196D" w:rsidRDefault="00D510DA" w:rsidP="00A81558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r w:rsidRPr="0090196D">
        <w:rPr>
          <w:sz w:val="16"/>
          <w:szCs w:val="16"/>
        </w:rPr>
        <w:t xml:space="preserve">&lt;5&gt; </w:t>
      </w:r>
      <w:bookmarkStart w:id="17" w:name="Par351"/>
      <w:bookmarkEnd w:id="17"/>
      <w:r w:rsidR="00A81558" w:rsidRPr="0090196D">
        <w:rPr>
          <w:sz w:val="16"/>
          <w:szCs w:val="16"/>
        </w:rPr>
        <w:t xml:space="preserve">Указываются значения показателей, отраженных в </w:t>
      </w:r>
      <w:hyperlink w:anchor="Par108" w:history="1">
        <w:r w:rsidR="00A81558" w:rsidRPr="0090196D">
          <w:rPr>
            <w:sz w:val="16"/>
            <w:szCs w:val="16"/>
          </w:rPr>
          <w:t xml:space="preserve">графе </w:t>
        </w:r>
      </w:hyperlink>
      <w:r w:rsidR="00A81558" w:rsidRPr="0090196D">
        <w:rPr>
          <w:sz w:val="16"/>
          <w:szCs w:val="16"/>
        </w:rPr>
        <w:t>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ED1347" w:rsidRPr="0090196D" w:rsidRDefault="00D510DA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r w:rsidRPr="0090196D">
        <w:rPr>
          <w:sz w:val="16"/>
          <w:szCs w:val="16"/>
        </w:rPr>
        <w:t xml:space="preserve">&lt;6&gt; </w:t>
      </w:r>
      <w:bookmarkStart w:id="18" w:name="Par352"/>
      <w:bookmarkEnd w:id="18"/>
      <w:r w:rsidR="00A81558" w:rsidRPr="0090196D">
        <w:rPr>
          <w:sz w:val="16"/>
          <w:szCs w:val="16"/>
        </w:rPr>
        <w:t>Указывается причина отклонения от планового значения.</w:t>
      </w:r>
    </w:p>
    <w:p w:rsidR="00A81558" w:rsidRPr="0090196D" w:rsidRDefault="00D510DA" w:rsidP="00A81558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r w:rsidRPr="0090196D">
        <w:rPr>
          <w:sz w:val="16"/>
          <w:szCs w:val="16"/>
        </w:rPr>
        <w:t xml:space="preserve">&lt;7&gt; </w:t>
      </w:r>
      <w:bookmarkStart w:id="19" w:name="Par353"/>
      <w:bookmarkEnd w:id="19"/>
      <w:r w:rsidR="00A81558" w:rsidRPr="0090196D">
        <w:rPr>
          <w:sz w:val="16"/>
          <w:szCs w:val="16"/>
        </w:rPr>
        <w:t xml:space="preserve">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ar116" w:history="1">
        <w:r w:rsidR="00A81558" w:rsidRPr="0090196D">
          <w:rPr>
            <w:sz w:val="16"/>
            <w:szCs w:val="16"/>
          </w:rPr>
          <w:t>графе 1</w:t>
        </w:r>
      </w:hyperlink>
      <w:r w:rsidR="00A81558" w:rsidRPr="0090196D">
        <w:rPr>
          <w:sz w:val="16"/>
          <w:szCs w:val="16"/>
        </w:rPr>
        <w:t>1.</w:t>
      </w:r>
    </w:p>
    <w:p w:rsidR="00A81558" w:rsidRPr="0090196D" w:rsidRDefault="00D510DA" w:rsidP="00A81558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r w:rsidRPr="0090196D">
        <w:rPr>
          <w:sz w:val="16"/>
          <w:szCs w:val="16"/>
        </w:rPr>
        <w:t xml:space="preserve">&lt;8&gt; </w:t>
      </w:r>
      <w:r w:rsidR="00A81558" w:rsidRPr="0090196D">
        <w:rPr>
          <w:sz w:val="16"/>
          <w:szCs w:val="16"/>
        </w:rPr>
        <w:t xml:space="preserve">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ar116" w:history="1">
        <w:r w:rsidR="00A81558" w:rsidRPr="0090196D">
          <w:rPr>
            <w:sz w:val="16"/>
            <w:szCs w:val="16"/>
          </w:rPr>
          <w:t>графе 1</w:t>
        </w:r>
      </w:hyperlink>
      <w:r w:rsidR="00A81558" w:rsidRPr="0090196D">
        <w:rPr>
          <w:sz w:val="16"/>
          <w:szCs w:val="16"/>
        </w:rPr>
        <w:t>1.</w:t>
      </w:r>
    </w:p>
    <w:p w:rsidR="00A81558" w:rsidRPr="0090196D" w:rsidRDefault="00D510DA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bookmarkStart w:id="20" w:name="Par354"/>
      <w:bookmarkEnd w:id="20"/>
      <w:r w:rsidRPr="0090196D">
        <w:rPr>
          <w:sz w:val="16"/>
          <w:szCs w:val="16"/>
        </w:rPr>
        <w:t xml:space="preserve">&lt;9&gt; </w:t>
      </w:r>
      <w:bookmarkStart w:id="21" w:name="Par355"/>
      <w:bookmarkEnd w:id="21"/>
      <w:r w:rsidR="00A81558" w:rsidRPr="0090196D">
        <w:rPr>
          <w:sz w:val="16"/>
          <w:szCs w:val="16"/>
        </w:rPr>
        <w:t>Показатель формируется на 1 января года, следующего за отчетным (по окончании срока действия соглашения).</w:t>
      </w:r>
    </w:p>
    <w:p w:rsidR="00A81558" w:rsidRPr="0090196D" w:rsidRDefault="00D510DA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r w:rsidRPr="0090196D">
        <w:rPr>
          <w:sz w:val="16"/>
          <w:szCs w:val="16"/>
        </w:rPr>
        <w:t xml:space="preserve">&lt;10&gt; </w:t>
      </w:r>
      <w:bookmarkStart w:id="22" w:name="Par356"/>
      <w:bookmarkEnd w:id="22"/>
      <w:r w:rsidR="00A81558" w:rsidRPr="0090196D">
        <w:rPr>
          <w:sz w:val="16"/>
          <w:szCs w:val="16"/>
        </w:rPr>
        <w:fldChar w:fldCharType="begin"/>
      </w:r>
      <w:r w:rsidR="00A81558" w:rsidRPr="0090196D">
        <w:rPr>
          <w:sz w:val="16"/>
          <w:szCs w:val="16"/>
        </w:rPr>
        <w:instrText xml:space="preserve"> HYPERLINK \l "Par258" </w:instrText>
      </w:r>
      <w:r w:rsidR="00A81558" w:rsidRPr="0090196D">
        <w:rPr>
          <w:sz w:val="16"/>
          <w:szCs w:val="16"/>
        </w:rPr>
        <w:fldChar w:fldCharType="separate"/>
      </w:r>
      <w:r w:rsidR="00A81558" w:rsidRPr="0090196D">
        <w:rPr>
          <w:sz w:val="16"/>
          <w:szCs w:val="16"/>
        </w:rPr>
        <w:t>Раздел 2</w:t>
      </w:r>
      <w:r w:rsidR="00A81558" w:rsidRPr="0090196D">
        <w:rPr>
          <w:sz w:val="16"/>
          <w:szCs w:val="16"/>
        </w:rPr>
        <w:fldChar w:fldCharType="end"/>
      </w:r>
      <w:r w:rsidR="00A81558" w:rsidRPr="0090196D">
        <w:rPr>
          <w:sz w:val="16"/>
          <w:szCs w:val="16"/>
        </w:rPr>
        <w:t xml:space="preserve"> формируется органом по состоянию на 1 января года, следующего за отчетным (по окончании срока действия соглашения).</w:t>
      </w:r>
    </w:p>
    <w:p w:rsidR="0090196D" w:rsidRPr="0090196D" w:rsidRDefault="00D510DA" w:rsidP="0090196D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r w:rsidRPr="0090196D">
        <w:rPr>
          <w:sz w:val="16"/>
          <w:szCs w:val="16"/>
        </w:rPr>
        <w:t xml:space="preserve">&lt;11&gt; </w:t>
      </w:r>
      <w:r w:rsidR="0090196D" w:rsidRPr="0090196D">
        <w:rPr>
          <w:sz w:val="16"/>
          <w:szCs w:val="16"/>
        </w:rPr>
        <w:t xml:space="preserve">Значение показателя формируется в соответствии с объемом денежных обязательств, отраженных в </w:t>
      </w:r>
      <w:hyperlink w:anchor="Par75" w:history="1">
        <w:r w:rsidR="0090196D" w:rsidRPr="0090196D">
          <w:rPr>
            <w:sz w:val="16"/>
            <w:szCs w:val="16"/>
          </w:rPr>
          <w:t>разделе 1</w:t>
        </w:r>
      </w:hyperlink>
      <w:r w:rsidR="0090196D" w:rsidRPr="0090196D">
        <w:rPr>
          <w:sz w:val="16"/>
          <w:szCs w:val="16"/>
        </w:rPr>
        <w:t xml:space="preserve">, и не может превышать значение показателя </w:t>
      </w:r>
      <w:hyperlink w:anchor="Par122" w:history="1">
        <w:r w:rsidR="0090196D" w:rsidRPr="0090196D">
          <w:rPr>
            <w:sz w:val="16"/>
            <w:szCs w:val="16"/>
          </w:rPr>
          <w:t>графы 16 раздела 1</w:t>
        </w:r>
      </w:hyperlink>
      <w:r w:rsidR="0090196D" w:rsidRPr="0090196D">
        <w:rPr>
          <w:sz w:val="16"/>
          <w:szCs w:val="16"/>
        </w:rPr>
        <w:t xml:space="preserve">. Заполняется в соответствии с </w:t>
      </w:r>
      <w:hyperlink r:id="rId12" w:history="1">
        <w:r w:rsidR="0090196D" w:rsidRPr="0090196D">
          <w:rPr>
            <w:sz w:val="16"/>
            <w:szCs w:val="16"/>
          </w:rPr>
          <w:t>пунктом 2.1</w:t>
        </w:r>
      </w:hyperlink>
      <w:r w:rsidR="0090196D" w:rsidRPr="0090196D">
        <w:rPr>
          <w:sz w:val="16"/>
          <w:szCs w:val="16"/>
        </w:rPr>
        <w:t xml:space="preserve"> соглашения на отчетный финансовый год. Указывается объем субсидии, предоставленной в соответствии с Соглашением.</w:t>
      </w:r>
    </w:p>
    <w:p w:rsidR="0090196D" w:rsidRPr="0090196D" w:rsidRDefault="00D510DA" w:rsidP="0090196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23" w:name="Par358"/>
      <w:bookmarkEnd w:id="23"/>
      <w:r w:rsidRPr="0090196D">
        <w:rPr>
          <w:sz w:val="16"/>
          <w:szCs w:val="16"/>
        </w:rPr>
        <w:t>&lt;1</w:t>
      </w:r>
      <w:r w:rsidR="0090196D" w:rsidRPr="0090196D">
        <w:rPr>
          <w:sz w:val="16"/>
          <w:szCs w:val="16"/>
        </w:rPr>
        <w:t>2</w:t>
      </w:r>
      <w:r w:rsidRPr="0090196D">
        <w:rPr>
          <w:sz w:val="16"/>
          <w:szCs w:val="16"/>
        </w:rPr>
        <w:t xml:space="preserve">&gt; </w:t>
      </w:r>
      <w:bookmarkStart w:id="24" w:name="Par359"/>
      <w:bookmarkEnd w:id="24"/>
      <w:r w:rsidR="0090196D" w:rsidRPr="0090196D">
        <w:rPr>
          <w:sz w:val="16"/>
          <w:szCs w:val="16"/>
        </w:rPr>
        <w:t xml:space="preserve">Указывается сумма, на которую подлежит уменьшению объем Субсидии, определяемой в соответствии с Правилами предоставления субсидии. </w:t>
      </w:r>
    </w:p>
    <w:p w:rsidR="00D510DA" w:rsidRPr="0090196D" w:rsidRDefault="0090196D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r w:rsidRPr="0090196D">
        <w:rPr>
          <w:sz w:val="16"/>
          <w:szCs w:val="16"/>
        </w:rPr>
        <w:t>&lt;13</w:t>
      </w:r>
      <w:r w:rsidR="00D510DA" w:rsidRPr="0090196D">
        <w:rPr>
          <w:sz w:val="16"/>
          <w:szCs w:val="16"/>
        </w:rPr>
        <w:t xml:space="preserve">&gt; Указывается сумма, на которую подлежит уменьшению объем Субсидии </w:t>
      </w:r>
      <w:hyperlink w:anchor="Par123" w:history="1">
        <w:r w:rsidR="00D510DA" w:rsidRPr="0090196D">
          <w:rPr>
            <w:sz w:val="16"/>
            <w:szCs w:val="16"/>
          </w:rPr>
          <w:t>(графа 20 раздела 1)</w:t>
        </w:r>
      </w:hyperlink>
      <w:r w:rsidR="00D510DA" w:rsidRPr="0090196D">
        <w:rPr>
          <w:sz w:val="16"/>
          <w:szCs w:val="16"/>
        </w:rPr>
        <w:t>.</w:t>
      </w:r>
    </w:p>
    <w:p w:rsidR="00D510DA" w:rsidRPr="0011504A" w:rsidRDefault="00D510DA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bookmarkStart w:id="25" w:name="Par360"/>
      <w:bookmarkEnd w:id="25"/>
      <w:r w:rsidRPr="0011504A">
        <w:rPr>
          <w:sz w:val="16"/>
          <w:szCs w:val="16"/>
        </w:rPr>
        <w:t>&lt;1</w:t>
      </w:r>
      <w:r w:rsidR="0090196D">
        <w:rPr>
          <w:sz w:val="16"/>
          <w:szCs w:val="16"/>
        </w:rPr>
        <w:t>4</w:t>
      </w:r>
      <w:r w:rsidRPr="0011504A">
        <w:rPr>
          <w:sz w:val="16"/>
          <w:szCs w:val="16"/>
        </w:rPr>
        <w:t>&gt; Указывается объем перечисленной Получателю Субсидии, подлежащей возврату в городской бюджет.</w:t>
      </w:r>
    </w:p>
    <w:p w:rsidR="00D510DA" w:rsidRDefault="0090196D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  <w:bookmarkStart w:id="26" w:name="Par361"/>
      <w:bookmarkEnd w:id="26"/>
      <w:r>
        <w:rPr>
          <w:sz w:val="16"/>
          <w:szCs w:val="16"/>
        </w:rPr>
        <w:t>&lt;15</w:t>
      </w:r>
      <w:r w:rsidR="00D510DA" w:rsidRPr="0011504A">
        <w:rPr>
          <w:sz w:val="16"/>
          <w:szCs w:val="16"/>
        </w:rPr>
        <w:t>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79469F" w:rsidRDefault="0079469F" w:rsidP="00D510DA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16"/>
          <w:szCs w:val="16"/>
        </w:rPr>
      </w:pPr>
    </w:p>
    <w:p w:rsidR="0079469F" w:rsidRPr="0011504A" w:rsidRDefault="0079469F" w:rsidP="0079469F">
      <w:pPr>
        <w:autoSpaceDE w:val="0"/>
        <w:autoSpaceDN w:val="0"/>
        <w:adjustRightInd w:val="0"/>
        <w:spacing w:before="20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_______________</w:t>
      </w:r>
    </w:p>
    <w:p w:rsidR="00F045C0" w:rsidRDefault="00F045C0" w:rsidP="00F045C0">
      <w:pPr>
        <w:pStyle w:val="ConsPlusTitle"/>
        <w:jc w:val="center"/>
        <w:sectPr w:rsidR="00F045C0" w:rsidSect="0079469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469F" w:rsidRDefault="0079469F" w:rsidP="0079469F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9469F" w:rsidRDefault="0079469F" w:rsidP="0079469F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469F" w:rsidRDefault="0079469F" w:rsidP="0079469F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>
        <w:rPr>
          <w:sz w:val="28"/>
          <w:szCs w:val="28"/>
        </w:rPr>
        <w:t xml:space="preserve">городского округа </w:t>
      </w:r>
      <w:r w:rsidRPr="000D3098">
        <w:rPr>
          <w:sz w:val="28"/>
        </w:rPr>
        <w:t>"Город Архангельск"</w:t>
      </w:r>
    </w:p>
    <w:p w:rsidR="0079469F" w:rsidRDefault="0079469F" w:rsidP="0079469F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>
        <w:rPr>
          <w:sz w:val="28"/>
        </w:rPr>
        <w:t xml:space="preserve">от </w:t>
      </w:r>
      <w:r w:rsidR="0026433D">
        <w:rPr>
          <w:sz w:val="28"/>
        </w:rPr>
        <w:t>16</w:t>
      </w:r>
      <w:r>
        <w:rPr>
          <w:sz w:val="28"/>
        </w:rPr>
        <w:t xml:space="preserve"> мая 2023 г. № </w:t>
      </w:r>
      <w:r w:rsidR="0026433D">
        <w:rPr>
          <w:sz w:val="28"/>
        </w:rPr>
        <w:t>780</w:t>
      </w:r>
    </w:p>
    <w:p w:rsidR="00041421" w:rsidRDefault="00972C08" w:rsidP="009C239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E6BE1" wp14:editId="20FD4EDD">
                <wp:simplePos x="0" y="0"/>
                <wp:positionH relativeFrom="column">
                  <wp:posOffset>2339340</wp:posOffset>
                </wp:positionH>
                <wp:positionV relativeFrom="paragraph">
                  <wp:posOffset>138430</wp:posOffset>
                </wp:positionV>
                <wp:extent cx="3933825" cy="14192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56" w:rsidRPr="0079469F" w:rsidRDefault="00797B56" w:rsidP="0097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2"/>
                              </w:rPr>
                            </w:pPr>
                            <w:r w:rsidRPr="0079469F">
                              <w:rPr>
                                <w:sz w:val="22"/>
                              </w:rPr>
                              <w:t>"ПРИЛОЖЕНИЕ № 4</w:t>
                            </w:r>
                          </w:p>
                          <w:p w:rsidR="00797B56" w:rsidRPr="0079469F" w:rsidRDefault="00797B56" w:rsidP="0097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79469F">
                              <w:t>к Правилам предоставления из городского</w:t>
                            </w:r>
                          </w:p>
                          <w:p w:rsidR="00797B56" w:rsidRPr="0079469F" w:rsidRDefault="00797B56" w:rsidP="0097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79469F">
                              <w:t>бюджета субсидий частным образовательным</w:t>
                            </w:r>
                          </w:p>
                          <w:p w:rsidR="00797B56" w:rsidRPr="0079469F" w:rsidRDefault="00797B56" w:rsidP="0097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79469F">
                              <w:t>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и уход за детьми в указанных организациях</w:t>
                            </w:r>
                          </w:p>
                          <w:p w:rsidR="00797B56" w:rsidRDefault="00797B56" w:rsidP="00041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84.2pt;margin-top:10.9pt;width:309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" strokecolor="white">
                <v:textbox>
                  <w:txbxContent>
                    <w:p w:rsidR="00797B56" w:rsidRPr="0079469F" w:rsidRDefault="00797B56" w:rsidP="00972C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2"/>
                        </w:rPr>
                      </w:pPr>
                      <w:r w:rsidRPr="0079469F">
                        <w:rPr>
                          <w:sz w:val="22"/>
                        </w:rPr>
                        <w:t>"ПРИЛОЖЕНИЕ № 4</w:t>
                      </w:r>
                    </w:p>
                    <w:p w:rsidR="00797B56" w:rsidRPr="0079469F" w:rsidRDefault="00797B56" w:rsidP="00972C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79469F">
                        <w:t>к Правилам предоставления из городского</w:t>
                      </w:r>
                    </w:p>
                    <w:p w:rsidR="00797B56" w:rsidRPr="0079469F" w:rsidRDefault="00797B56" w:rsidP="00972C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79469F">
                        <w:t>бюджета субсидий частным образовательным</w:t>
                      </w:r>
                    </w:p>
                    <w:p w:rsidR="00797B56" w:rsidRPr="0079469F" w:rsidRDefault="00797B56" w:rsidP="00972C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79469F">
                        <w:t>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и уход за детьми в указанных организациях</w:t>
                      </w:r>
                    </w:p>
                    <w:p w:rsidR="00797B56" w:rsidRDefault="00797B56" w:rsidP="00041421"/>
                  </w:txbxContent>
                </v:textbox>
              </v:rect>
            </w:pict>
          </mc:Fallback>
        </mc:AlternateContent>
      </w: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6E6A97" w:rsidRDefault="006E6A97" w:rsidP="009C239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262"/>
        <w:gridCol w:w="340"/>
        <w:gridCol w:w="2212"/>
        <w:gridCol w:w="1275"/>
      </w:tblGrid>
      <w:tr w:rsidR="00845EF6" w:rsidRPr="00DD768B" w:rsidTr="00901F19">
        <w:tc>
          <w:tcPr>
            <w:tcW w:w="9639" w:type="dxa"/>
            <w:gridSpan w:val="6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Отчет</w:t>
            </w:r>
          </w:p>
          <w:p w:rsidR="00845EF6" w:rsidRPr="00DD768B" w:rsidRDefault="00845EF6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о расходах, источником финансового обеспечения которых является Субсидия </w:t>
            </w:r>
          </w:p>
          <w:p w:rsidR="00845EF6" w:rsidRDefault="00845EF6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5EF6" w:rsidRPr="00DD768B" w:rsidRDefault="00845EF6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на "__" ____________ 20__ г. </w:t>
            </w:r>
            <w:hyperlink w:anchor="Par506" w:history="1">
              <w:r w:rsidRPr="00DD768B">
                <w:rPr>
                  <w:sz w:val="20"/>
                  <w:szCs w:val="20"/>
                </w:rPr>
                <w:t>&lt;1&gt;</w:t>
              </w:r>
            </w:hyperlink>
          </w:p>
        </w:tc>
      </w:tr>
      <w:tr w:rsidR="00845EF6" w:rsidRPr="00DD768B" w:rsidTr="00901F19">
        <w:tc>
          <w:tcPr>
            <w:tcW w:w="321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КОДЫ</w:t>
            </w:r>
          </w:p>
        </w:tc>
      </w:tr>
      <w:tr w:rsidR="00845EF6" w:rsidRPr="00DD768B" w:rsidTr="00901F19">
        <w:tc>
          <w:tcPr>
            <w:tcW w:w="321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321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3210" w:type="dxa"/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ИНН </w:t>
            </w:r>
            <w:hyperlink w:anchor="Par507" w:history="1">
              <w:r w:rsidRPr="00DD768B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3210" w:type="dxa"/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321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45EF6" w:rsidRPr="00794A7F" w:rsidRDefault="00845EF6" w:rsidP="00ED13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7F">
              <w:rPr>
                <w:sz w:val="18"/>
                <w:szCs w:val="18"/>
              </w:rPr>
              <w:t>(орган)</w:t>
            </w: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3210" w:type="dxa"/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Наименование мероприятия муниципальной программы </w:t>
            </w:r>
            <w:hyperlink w:anchor="Par507" w:history="1">
              <w:r w:rsidRPr="00DD768B">
                <w:rPr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по БК </w:t>
            </w:r>
            <w:hyperlink w:anchor="Par508" w:history="1">
              <w:r w:rsidRPr="00DD768B">
                <w:rPr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3210" w:type="dxa"/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Наименование расходов &lt;4&gt;</w:t>
            </w: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3210" w:type="dxa"/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845EF6" w:rsidRPr="00DD768B" w:rsidRDefault="003A7CFB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hyperlink w:anchor="Par509" w:history="1">
              <w:r w:rsidR="00845EF6" w:rsidRPr="00DD768B">
                <w:rPr>
                  <w:sz w:val="20"/>
                  <w:szCs w:val="20"/>
                </w:rPr>
                <w:t>Номер соглашения &lt;5&gt;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321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Дата соглашения </w:t>
            </w:r>
            <w:hyperlink w:anchor="Par509" w:history="1">
              <w:r w:rsidRPr="00DD768B">
                <w:rPr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5812" w:type="dxa"/>
            <w:gridSpan w:val="3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5EF6" w:rsidRPr="00DD768B" w:rsidTr="00901F19">
        <w:tc>
          <w:tcPr>
            <w:tcW w:w="5812" w:type="dxa"/>
            <w:gridSpan w:val="3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EF6" w:rsidRPr="00DD768B" w:rsidRDefault="003A7CFB" w:rsidP="00ED1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3" w:history="1">
              <w:r w:rsidR="00845EF6" w:rsidRPr="00DD768B">
                <w:rPr>
                  <w:sz w:val="20"/>
                  <w:szCs w:val="20"/>
                </w:rPr>
                <w:t>383</w:t>
              </w:r>
            </w:hyperlink>
          </w:p>
        </w:tc>
      </w:tr>
    </w:tbl>
    <w:p w:rsidR="00845EF6" w:rsidRPr="00DD768B" w:rsidRDefault="00845EF6" w:rsidP="00845E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845EF6" w:rsidRPr="00DD768B" w:rsidTr="00644A3D">
        <w:tc>
          <w:tcPr>
            <w:tcW w:w="10268" w:type="dxa"/>
          </w:tcPr>
          <w:p w:rsidR="00845EF6" w:rsidRPr="00DD768B" w:rsidRDefault="00845EF6" w:rsidP="00ED13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Раздел 1. Сведения о выплатах, осуществляемых за счет средств Субсидии</w:t>
            </w:r>
          </w:p>
        </w:tc>
      </w:tr>
    </w:tbl>
    <w:p w:rsidR="00845EF6" w:rsidRPr="00DD768B" w:rsidRDefault="00845EF6" w:rsidP="00845E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47"/>
        <w:gridCol w:w="851"/>
        <w:gridCol w:w="850"/>
        <w:gridCol w:w="1203"/>
        <w:gridCol w:w="992"/>
        <w:gridCol w:w="1632"/>
      </w:tblGrid>
      <w:tr w:rsidR="006100E9" w:rsidRPr="00DD768B" w:rsidTr="006100E9">
        <w:tc>
          <w:tcPr>
            <w:tcW w:w="3464" w:type="dxa"/>
            <w:vMerge w:val="restart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7" w:type="dxa"/>
            <w:vMerge w:val="restart"/>
          </w:tcPr>
          <w:p w:rsidR="006100E9" w:rsidRPr="00DD768B" w:rsidRDefault="006100E9" w:rsidP="006100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 xml:space="preserve">Код строки </w:t>
            </w:r>
          </w:p>
        </w:tc>
        <w:tc>
          <w:tcPr>
            <w:tcW w:w="5528" w:type="dxa"/>
            <w:gridSpan w:val="5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Сумма</w:t>
            </w:r>
          </w:p>
        </w:tc>
      </w:tr>
      <w:tr w:rsidR="006100E9" w:rsidRPr="00DD768B" w:rsidTr="006100E9">
        <w:tc>
          <w:tcPr>
            <w:tcW w:w="3464" w:type="dxa"/>
            <w:vMerge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vMerge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объем выплат</w:t>
            </w:r>
          </w:p>
        </w:tc>
        <w:tc>
          <w:tcPr>
            <w:tcW w:w="2195" w:type="dxa"/>
            <w:gridSpan w:val="2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632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причина отклонения</w:t>
            </w:r>
          </w:p>
        </w:tc>
      </w:tr>
      <w:tr w:rsidR="006100E9" w:rsidRPr="00DD768B" w:rsidTr="006100E9">
        <w:tc>
          <w:tcPr>
            <w:tcW w:w="3464" w:type="dxa"/>
            <w:vMerge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vMerge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0E9" w:rsidRPr="00DD768B" w:rsidRDefault="006100E9" w:rsidP="006100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по плану</w:t>
            </w:r>
          </w:p>
        </w:tc>
        <w:tc>
          <w:tcPr>
            <w:tcW w:w="850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фактически</w:t>
            </w:r>
          </w:p>
        </w:tc>
        <w:tc>
          <w:tcPr>
            <w:tcW w:w="1203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в абсолютных величинах (</w:t>
            </w:r>
            <w:hyperlink w:anchor="Par83" w:history="1">
              <w:r w:rsidRPr="00DD768B">
                <w:rPr>
                  <w:sz w:val="16"/>
                  <w:szCs w:val="16"/>
                </w:rPr>
                <w:t>гр. 4</w:t>
              </w:r>
            </w:hyperlink>
            <w:r w:rsidRPr="00DD768B">
              <w:rPr>
                <w:sz w:val="16"/>
                <w:szCs w:val="16"/>
              </w:rPr>
              <w:t xml:space="preserve"> - </w:t>
            </w:r>
            <w:hyperlink w:anchor="Par84" w:history="1">
              <w:r w:rsidRPr="00DD768B">
                <w:rPr>
                  <w:sz w:val="16"/>
                  <w:szCs w:val="16"/>
                </w:rPr>
                <w:t>гр. 5</w:t>
              </w:r>
            </w:hyperlink>
            <w:r w:rsidRPr="00DD768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в процентах (</w:t>
            </w:r>
            <w:hyperlink w:anchor="Par84" w:history="1">
              <w:r w:rsidRPr="00DD768B">
                <w:rPr>
                  <w:sz w:val="16"/>
                  <w:szCs w:val="16"/>
                </w:rPr>
                <w:t>гр. 5</w:t>
              </w:r>
            </w:hyperlink>
            <w:r w:rsidRPr="00DD768B">
              <w:rPr>
                <w:sz w:val="16"/>
                <w:szCs w:val="16"/>
              </w:rPr>
              <w:t xml:space="preserve"> / </w:t>
            </w:r>
            <w:hyperlink w:anchor="Par83" w:history="1">
              <w:r w:rsidRPr="00DD768B">
                <w:rPr>
                  <w:sz w:val="16"/>
                  <w:szCs w:val="16"/>
                </w:rPr>
                <w:t>гр. 4</w:t>
              </w:r>
            </w:hyperlink>
            <w:r w:rsidRPr="00DD768B">
              <w:rPr>
                <w:sz w:val="16"/>
                <w:szCs w:val="16"/>
              </w:rPr>
              <w:t>) x 100%)</w:t>
            </w:r>
          </w:p>
        </w:tc>
        <w:tc>
          <w:tcPr>
            <w:tcW w:w="1632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наименование</w:t>
            </w:r>
          </w:p>
        </w:tc>
      </w:tr>
      <w:tr w:rsidR="006100E9" w:rsidRPr="00DD768B" w:rsidTr="006100E9">
        <w:tc>
          <w:tcPr>
            <w:tcW w:w="3464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1</w:t>
            </w:r>
          </w:p>
        </w:tc>
        <w:tc>
          <w:tcPr>
            <w:tcW w:w="647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5</w:t>
            </w:r>
          </w:p>
        </w:tc>
        <w:tc>
          <w:tcPr>
            <w:tcW w:w="1203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100E9" w:rsidRPr="00DD768B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:rsidR="006100E9" w:rsidRPr="00DD768B" w:rsidRDefault="006100E9" w:rsidP="006100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8</w:t>
            </w: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6433D">
              <w:rPr>
                <w:bCs/>
                <w:sz w:val="16"/>
                <w:szCs w:val="16"/>
              </w:rPr>
              <w:t>Остаток</w:t>
            </w:r>
            <w:r w:rsidR="0026433D" w:rsidRPr="0026433D">
              <w:rPr>
                <w:bCs/>
                <w:sz w:val="16"/>
                <w:szCs w:val="16"/>
              </w:rPr>
              <w:t xml:space="preserve"> Субсидии на начало года, всего</w:t>
            </w:r>
            <w:r w:rsidRPr="0026433D">
              <w:rPr>
                <w:bCs/>
                <w:sz w:val="16"/>
                <w:szCs w:val="16"/>
              </w:rPr>
              <w:t xml:space="preserve"> </w:t>
            </w:r>
            <w:hyperlink w:anchor="Par513" w:history="1">
              <w:r w:rsidRPr="0026433D">
                <w:rPr>
                  <w:bCs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bookmarkStart w:id="27" w:name="Par90"/>
            <w:bookmarkEnd w:id="27"/>
            <w:r w:rsidRPr="0026433D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lastRenderedPageBreak/>
              <w:t>в том числе:</w:t>
            </w:r>
          </w:p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потребность в котором подтверждена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0110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подлежащий возврату в городской бюджет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8" w:name="Par109"/>
            <w:bookmarkEnd w:id="28"/>
            <w:r w:rsidRPr="0026433D">
              <w:rPr>
                <w:sz w:val="16"/>
                <w:szCs w:val="16"/>
              </w:rPr>
              <w:t>0120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center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bCs/>
                <w:sz w:val="16"/>
                <w:szCs w:val="16"/>
              </w:rPr>
            </w:pPr>
            <w:r w:rsidRPr="0026433D">
              <w:rPr>
                <w:bCs/>
                <w:sz w:val="16"/>
                <w:szCs w:val="16"/>
              </w:rPr>
              <w:t>Поступило средств, всего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433D">
              <w:rPr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 том числе:</w:t>
            </w:r>
          </w:p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из городского бюджета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0210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0220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из них:</w:t>
            </w:r>
          </w:p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0221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0222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проценты по депозитам, предоставленным займам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0230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0240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Выплаты по расходам, всего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bookmarkStart w:id="29" w:name="Par183"/>
            <w:bookmarkEnd w:id="29"/>
            <w:r w:rsidRPr="0026433D">
              <w:rPr>
                <w:bCs/>
                <w:sz w:val="16"/>
                <w:szCs w:val="16"/>
              </w:rPr>
              <w:t>0300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 том числе:</w:t>
            </w:r>
          </w:p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Выплаты персоналу, всего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взносы на обязательное социальное страхование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0320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иные выплаты физическим лицам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0330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закупка работ и услуг, всего: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0340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0350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 xml:space="preserve">уплата налогов, сборов и иных платежей </w:t>
            </w:r>
            <w:r w:rsidR="0026433D" w:rsidRPr="0026433D">
              <w:rPr>
                <w:sz w:val="16"/>
                <w:szCs w:val="16"/>
              </w:rPr>
              <w:br/>
            </w:r>
            <w:r w:rsidRPr="0026433D">
              <w:rPr>
                <w:sz w:val="16"/>
                <w:szCs w:val="16"/>
              </w:rPr>
              <w:t xml:space="preserve">в бюджеты бюджетной системы Российской Федерации, за исключением налога </w:t>
            </w:r>
            <w:r w:rsidR="0026433D" w:rsidRPr="0026433D">
              <w:rPr>
                <w:sz w:val="16"/>
                <w:szCs w:val="16"/>
              </w:rPr>
              <w:br/>
            </w:r>
            <w:r w:rsidRPr="0026433D">
              <w:rPr>
                <w:sz w:val="16"/>
                <w:szCs w:val="16"/>
              </w:rPr>
              <w:t xml:space="preserve">на добавленную стоимость и взносов </w:t>
            </w:r>
            <w:r w:rsidR="0026433D" w:rsidRPr="0026433D">
              <w:rPr>
                <w:sz w:val="16"/>
                <w:szCs w:val="16"/>
              </w:rPr>
              <w:br/>
            </w:r>
            <w:r w:rsidRPr="0026433D">
              <w:rPr>
                <w:sz w:val="16"/>
                <w:szCs w:val="16"/>
              </w:rPr>
              <w:t>на обязательное социальное страхование, всего: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0360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Иные выплаты, всего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0370</w:t>
            </w: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из них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ED13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на выплату компенсации части родительской платы, всего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 xml:space="preserve">на оплату услуг кредитных организаций </w:t>
            </w:r>
            <w:r w:rsidRPr="0026433D">
              <w:rPr>
                <w:sz w:val="16"/>
                <w:szCs w:val="16"/>
              </w:rPr>
              <w:br/>
              <w:t>и почтовых расходов по перечислению компенсации, всего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Возвращено в городской бюджет, всего: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0400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 том числе:</w:t>
            </w:r>
          </w:p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израсходованных не по целевому назначению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0410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 результате применения штрафных санкций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0420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0430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0440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0500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в том числе:</w:t>
            </w:r>
          </w:p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требуется в направлении на те же цели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0510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  <w:vAlign w:val="bottom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подлежит возврату в городской бюджет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0520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100E9" w:rsidRPr="0026433D" w:rsidTr="006100E9">
        <w:tc>
          <w:tcPr>
            <w:tcW w:w="3464" w:type="dxa"/>
          </w:tcPr>
          <w:p w:rsidR="006100E9" w:rsidRPr="0026433D" w:rsidRDefault="006100E9" w:rsidP="0026433D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Справочно: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647" w:type="dxa"/>
            <w:vAlign w:val="bottom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6433D">
              <w:rPr>
                <w:sz w:val="16"/>
                <w:szCs w:val="16"/>
              </w:rPr>
              <w:t>0550</w:t>
            </w:r>
          </w:p>
        </w:tc>
        <w:tc>
          <w:tcPr>
            <w:tcW w:w="851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6100E9" w:rsidRPr="0026433D" w:rsidRDefault="006100E9" w:rsidP="00845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45EF6" w:rsidRPr="0026433D" w:rsidRDefault="00845EF6" w:rsidP="00901F19">
      <w:pPr>
        <w:autoSpaceDE w:val="0"/>
        <w:autoSpaceDN w:val="0"/>
        <w:adjustRightInd w:val="0"/>
        <w:rPr>
          <w:sz w:val="20"/>
          <w:szCs w:val="20"/>
        </w:rPr>
      </w:pPr>
      <w:bookmarkStart w:id="30" w:name="Par505"/>
      <w:bookmarkEnd w:id="30"/>
    </w:p>
    <w:p w:rsidR="00845EF6" w:rsidRPr="00DD768B" w:rsidRDefault="00845EF6" w:rsidP="00845E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1F19" w:rsidRPr="00901F19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  <w:r w:rsidRPr="00901F19">
        <w:rPr>
          <w:bCs/>
          <w:sz w:val="20"/>
          <w:szCs w:val="20"/>
        </w:rPr>
        <w:t>Руководитель Получателя</w:t>
      </w:r>
    </w:p>
    <w:p w:rsidR="00901F19" w:rsidRPr="00901F19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  <w:r w:rsidRPr="00901F19">
        <w:rPr>
          <w:bCs/>
          <w:sz w:val="20"/>
          <w:szCs w:val="20"/>
        </w:rPr>
        <w:t>(уполномоченное лицо)      _________________        ____________         _____________________</w:t>
      </w:r>
    </w:p>
    <w:p w:rsidR="00901F19" w:rsidRPr="00901F19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  <w:r w:rsidRPr="00901F19">
        <w:rPr>
          <w:bCs/>
          <w:sz w:val="20"/>
          <w:szCs w:val="20"/>
        </w:rPr>
        <w:t xml:space="preserve">                                       </w:t>
      </w:r>
      <w:r w:rsidR="0090196D">
        <w:rPr>
          <w:bCs/>
          <w:sz w:val="20"/>
          <w:szCs w:val="20"/>
        </w:rPr>
        <w:t xml:space="preserve">            </w:t>
      </w:r>
      <w:r w:rsidRPr="00901F19">
        <w:rPr>
          <w:bCs/>
          <w:sz w:val="20"/>
          <w:szCs w:val="20"/>
        </w:rPr>
        <w:t xml:space="preserve"> (должность)                   (подпись)             (расшифровка подписи)</w:t>
      </w:r>
    </w:p>
    <w:p w:rsidR="00901F19" w:rsidRPr="00901F19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</w:p>
    <w:p w:rsidR="00901F19" w:rsidRPr="00901F19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  <w:r w:rsidRPr="00901F19">
        <w:rPr>
          <w:bCs/>
          <w:sz w:val="20"/>
          <w:szCs w:val="20"/>
        </w:rPr>
        <w:t>Исполнитель   ____________________    _________________________               _____________</w:t>
      </w:r>
    </w:p>
    <w:p w:rsidR="00901F19" w:rsidRPr="00901F19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  <w:r w:rsidRPr="00901F19">
        <w:rPr>
          <w:bCs/>
          <w:i/>
          <w:sz w:val="20"/>
          <w:szCs w:val="20"/>
        </w:rPr>
        <w:t xml:space="preserve">         </w:t>
      </w:r>
      <w:r w:rsidR="006100E9">
        <w:rPr>
          <w:bCs/>
          <w:i/>
          <w:sz w:val="20"/>
          <w:szCs w:val="20"/>
        </w:rPr>
        <w:t xml:space="preserve">                          </w:t>
      </w:r>
      <w:r w:rsidRPr="00901F19">
        <w:rPr>
          <w:bCs/>
          <w:sz w:val="20"/>
          <w:szCs w:val="20"/>
        </w:rPr>
        <w:t xml:space="preserve">(должность)                    (фамилия, инициалы)                    </w:t>
      </w:r>
      <w:r w:rsidR="0026433D">
        <w:rPr>
          <w:bCs/>
          <w:sz w:val="20"/>
          <w:szCs w:val="20"/>
        </w:rPr>
        <w:t xml:space="preserve">      </w:t>
      </w:r>
      <w:r w:rsidRPr="00901F19">
        <w:rPr>
          <w:bCs/>
          <w:sz w:val="20"/>
          <w:szCs w:val="20"/>
        </w:rPr>
        <w:t xml:space="preserve">       (телефон)</w:t>
      </w:r>
    </w:p>
    <w:p w:rsidR="00901F19" w:rsidRPr="00901F19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</w:p>
    <w:p w:rsidR="00901F19" w:rsidRPr="00901F19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  <w:r w:rsidRPr="00901F19">
        <w:rPr>
          <w:bCs/>
          <w:sz w:val="20"/>
          <w:szCs w:val="20"/>
        </w:rPr>
        <w:t>"__" ___________ 20__ г.</w:t>
      </w:r>
    </w:p>
    <w:p w:rsidR="00901F19" w:rsidRPr="00901F19" w:rsidRDefault="00901F19" w:rsidP="00901F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1F19" w:rsidRPr="00901F19" w:rsidRDefault="00901F19" w:rsidP="00901F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1F19">
        <w:rPr>
          <w:sz w:val="20"/>
          <w:szCs w:val="20"/>
        </w:rPr>
        <w:t>Отчет проверен</w:t>
      </w:r>
    </w:p>
    <w:p w:rsidR="00901F19" w:rsidRPr="00901F19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</w:p>
    <w:p w:rsidR="00901F19" w:rsidRPr="00AD59FF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901F19">
        <w:rPr>
          <w:bCs/>
          <w:sz w:val="20"/>
          <w:szCs w:val="20"/>
        </w:rPr>
        <w:t xml:space="preserve">Руководитель </w:t>
      </w:r>
      <w:r w:rsidRPr="00901F19">
        <w:rPr>
          <w:bCs/>
          <w:sz w:val="20"/>
          <w:szCs w:val="20"/>
        </w:rPr>
        <w:br/>
      </w:r>
      <w:r w:rsidRPr="00901F19">
        <w:rPr>
          <w:bCs/>
          <w:spacing w:val="-12"/>
          <w:sz w:val="20"/>
          <w:szCs w:val="20"/>
        </w:rPr>
        <w:t>(уполномоченное лицо)</w:t>
      </w:r>
      <w:r w:rsidRPr="00901F19">
        <w:rPr>
          <w:bCs/>
          <w:sz w:val="20"/>
          <w:szCs w:val="20"/>
        </w:rPr>
        <w:t xml:space="preserve">  _______________</w:t>
      </w:r>
      <w:r>
        <w:rPr>
          <w:bCs/>
          <w:sz w:val="22"/>
          <w:szCs w:val="20"/>
        </w:rPr>
        <w:t xml:space="preserve">  _______________  </w:t>
      </w:r>
      <w:r w:rsidRPr="00AD59FF">
        <w:rPr>
          <w:bCs/>
          <w:sz w:val="22"/>
          <w:szCs w:val="20"/>
        </w:rPr>
        <w:t>______</w:t>
      </w:r>
      <w:r>
        <w:rPr>
          <w:bCs/>
          <w:sz w:val="22"/>
          <w:szCs w:val="20"/>
        </w:rPr>
        <w:t xml:space="preserve">_______  </w:t>
      </w:r>
      <w:r w:rsidRPr="00AD59FF">
        <w:rPr>
          <w:bCs/>
          <w:sz w:val="22"/>
          <w:szCs w:val="20"/>
        </w:rPr>
        <w:t>______</w:t>
      </w:r>
      <w:r w:rsidR="0026433D">
        <w:rPr>
          <w:bCs/>
          <w:sz w:val="22"/>
          <w:szCs w:val="20"/>
        </w:rPr>
        <w:t>__</w:t>
      </w:r>
      <w:r w:rsidRPr="00AD59FF">
        <w:rPr>
          <w:bCs/>
          <w:sz w:val="22"/>
          <w:szCs w:val="20"/>
        </w:rPr>
        <w:t xml:space="preserve">___________ </w:t>
      </w:r>
    </w:p>
    <w:p w:rsidR="00901F19" w:rsidRPr="00F44D77" w:rsidRDefault="00901F19" w:rsidP="00901F1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pacing w:val="-10"/>
          <w:szCs w:val="20"/>
        </w:rPr>
      </w:pPr>
      <w:r w:rsidRPr="00F44D77">
        <w:rPr>
          <w:bCs/>
          <w:szCs w:val="20"/>
        </w:rPr>
        <w:t xml:space="preserve"> </w:t>
      </w:r>
      <w:r>
        <w:rPr>
          <w:bCs/>
          <w:szCs w:val="20"/>
        </w:rPr>
        <w:t xml:space="preserve">                 </w:t>
      </w:r>
      <w:r w:rsidR="006100E9">
        <w:rPr>
          <w:bCs/>
          <w:szCs w:val="20"/>
        </w:rPr>
        <w:t xml:space="preserve">                 </w:t>
      </w:r>
      <w:r w:rsidR="0026433D">
        <w:rPr>
          <w:bCs/>
          <w:szCs w:val="20"/>
        </w:rPr>
        <w:t xml:space="preserve">    </w:t>
      </w:r>
      <w:r w:rsidR="006100E9">
        <w:rPr>
          <w:bCs/>
          <w:szCs w:val="20"/>
        </w:rPr>
        <w:t xml:space="preserve"> </w:t>
      </w:r>
      <w:r>
        <w:rPr>
          <w:bCs/>
          <w:sz w:val="20"/>
          <w:szCs w:val="20"/>
        </w:rPr>
        <w:t xml:space="preserve">(орган)                  </w:t>
      </w:r>
      <w:r w:rsidRPr="00F44D77">
        <w:rPr>
          <w:bCs/>
          <w:sz w:val="20"/>
          <w:szCs w:val="20"/>
        </w:rPr>
        <w:t xml:space="preserve">(должность)   </w:t>
      </w:r>
      <w:r>
        <w:rPr>
          <w:bCs/>
          <w:sz w:val="20"/>
          <w:szCs w:val="20"/>
        </w:rPr>
        <w:t xml:space="preserve">        </w:t>
      </w:r>
      <w:r w:rsidRPr="00F44D77">
        <w:rPr>
          <w:bCs/>
          <w:sz w:val="20"/>
          <w:szCs w:val="20"/>
        </w:rPr>
        <w:t xml:space="preserve">  </w:t>
      </w:r>
      <w:r w:rsidR="0026433D">
        <w:rPr>
          <w:bCs/>
          <w:sz w:val="20"/>
          <w:szCs w:val="20"/>
        </w:rPr>
        <w:t xml:space="preserve">  </w:t>
      </w:r>
      <w:r w:rsidRPr="00F44D77">
        <w:rPr>
          <w:bCs/>
          <w:sz w:val="20"/>
          <w:szCs w:val="20"/>
        </w:rPr>
        <w:t xml:space="preserve">(подпись)    </w:t>
      </w:r>
      <w:r>
        <w:rPr>
          <w:bCs/>
          <w:sz w:val="20"/>
          <w:szCs w:val="20"/>
        </w:rPr>
        <w:t xml:space="preserve"> </w:t>
      </w:r>
      <w:r w:rsidRPr="00F44D7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44D77">
        <w:rPr>
          <w:bCs/>
          <w:sz w:val="20"/>
          <w:szCs w:val="20"/>
        </w:rPr>
        <w:t xml:space="preserve"> </w:t>
      </w:r>
      <w:r w:rsidRPr="00F44D77">
        <w:rPr>
          <w:bCs/>
          <w:spacing w:val="-10"/>
          <w:sz w:val="20"/>
          <w:szCs w:val="20"/>
        </w:rPr>
        <w:t>(расшифровка подписи)</w:t>
      </w:r>
    </w:p>
    <w:p w:rsidR="00845EF6" w:rsidRPr="00DD768B" w:rsidRDefault="00845EF6" w:rsidP="00845E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5EF6" w:rsidRPr="00DD768B" w:rsidRDefault="00845EF6" w:rsidP="00845E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5EF6" w:rsidRPr="00DD768B" w:rsidRDefault="00845EF6" w:rsidP="00845E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5EF6" w:rsidRPr="00DD768B" w:rsidRDefault="00845EF6" w:rsidP="00845E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768B">
        <w:rPr>
          <w:sz w:val="20"/>
          <w:szCs w:val="20"/>
        </w:rPr>
        <w:t>_____________________</w:t>
      </w:r>
    </w:p>
    <w:p w:rsidR="00845EF6" w:rsidRPr="00E94264" w:rsidRDefault="00845EF6" w:rsidP="00845EF6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18"/>
          <w:szCs w:val="18"/>
        </w:rPr>
      </w:pPr>
      <w:r w:rsidRPr="00E94264">
        <w:rPr>
          <w:sz w:val="18"/>
          <w:szCs w:val="18"/>
        </w:rPr>
        <w:t>&lt;1&gt; Отчет составляется нарастающим итогом с начала текущего года.</w:t>
      </w:r>
    </w:p>
    <w:p w:rsidR="00845EF6" w:rsidRPr="00E94264" w:rsidRDefault="00845EF6" w:rsidP="00845EF6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18"/>
          <w:szCs w:val="18"/>
        </w:rPr>
      </w:pPr>
      <w:r w:rsidRPr="00E94264">
        <w:rPr>
          <w:bCs/>
          <w:sz w:val="18"/>
          <w:szCs w:val="18"/>
        </w:rPr>
        <w:t>&lt;2&gt;</w:t>
      </w:r>
      <w:r w:rsidRPr="00E94264">
        <w:rPr>
          <w:sz w:val="18"/>
          <w:szCs w:val="18"/>
        </w:rPr>
        <w:t xml:space="preserve"> Заполняется в случае, если Получателем является физическое лицо.</w:t>
      </w:r>
    </w:p>
    <w:p w:rsidR="00845EF6" w:rsidRPr="00E94264" w:rsidRDefault="00845EF6" w:rsidP="00845EF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bCs/>
          <w:sz w:val="18"/>
          <w:szCs w:val="18"/>
        </w:rPr>
      </w:pPr>
      <w:r w:rsidRPr="00E94264">
        <w:rPr>
          <w:bCs/>
          <w:sz w:val="18"/>
          <w:szCs w:val="18"/>
        </w:rPr>
        <w:t>&lt;3&gt; Указывается наименование мероприятия целевой статьи расходов городского бюджета и соответствующий ему код (4 и 5 разряды целевой статьи расходов городского бюджета).</w:t>
      </w:r>
    </w:p>
    <w:p w:rsidR="00845EF6" w:rsidRPr="00E94264" w:rsidRDefault="00845EF6" w:rsidP="00845EF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bCs/>
          <w:sz w:val="18"/>
          <w:szCs w:val="18"/>
        </w:rPr>
      </w:pPr>
      <w:r w:rsidRPr="00E94264">
        <w:rPr>
          <w:sz w:val="18"/>
          <w:szCs w:val="18"/>
        </w:rPr>
        <w:t xml:space="preserve">&lt;4&gt; </w:t>
      </w:r>
      <w:r w:rsidRPr="00E94264">
        <w:rPr>
          <w:bCs/>
          <w:sz w:val="18"/>
          <w:szCs w:val="18"/>
        </w:rPr>
        <w:t xml:space="preserve">Указывается наименование направления расходов целевой статьи расходов городского бюджета </w:t>
      </w:r>
      <w:r w:rsidR="00A270F2">
        <w:rPr>
          <w:bCs/>
          <w:sz w:val="18"/>
          <w:szCs w:val="18"/>
        </w:rPr>
        <w:br/>
      </w:r>
      <w:r w:rsidRPr="00E94264">
        <w:rPr>
          <w:bCs/>
          <w:sz w:val="18"/>
          <w:szCs w:val="18"/>
        </w:rPr>
        <w:t>и соответствующий ему код (6 -10 разряды кода классификации расходов городского бюджета).</w:t>
      </w:r>
    </w:p>
    <w:p w:rsidR="00845EF6" w:rsidRDefault="00845EF6" w:rsidP="00845EF6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18"/>
          <w:szCs w:val="18"/>
        </w:rPr>
      </w:pPr>
      <w:r w:rsidRPr="00E94264">
        <w:rPr>
          <w:sz w:val="18"/>
          <w:szCs w:val="18"/>
        </w:rPr>
        <w:t>&lt;5&gt;</w:t>
      </w:r>
      <w:r w:rsidR="0090196D">
        <w:rPr>
          <w:sz w:val="18"/>
          <w:szCs w:val="18"/>
        </w:rPr>
        <w:t xml:space="preserve"> </w:t>
      </w:r>
      <w:r w:rsidRPr="00E94264">
        <w:rPr>
          <w:sz w:val="18"/>
          <w:szCs w:val="18"/>
        </w:rPr>
        <w:t>Указываются реквизиты соглашения.</w:t>
      </w:r>
    </w:p>
    <w:p w:rsidR="00A270F2" w:rsidRDefault="00A270F2" w:rsidP="00845EF6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18"/>
          <w:szCs w:val="18"/>
        </w:rPr>
      </w:pPr>
    </w:p>
    <w:p w:rsidR="00A270F2" w:rsidRDefault="00A270F2" w:rsidP="00A270F2">
      <w:pPr>
        <w:autoSpaceDE w:val="0"/>
        <w:autoSpaceDN w:val="0"/>
        <w:adjustRightInd w:val="0"/>
        <w:spacing w:before="200"/>
        <w:ind w:firstLine="540"/>
        <w:contextualSpacing/>
        <w:jc w:val="center"/>
        <w:rPr>
          <w:sz w:val="18"/>
          <w:szCs w:val="18"/>
        </w:rPr>
      </w:pPr>
    </w:p>
    <w:p w:rsidR="00A270F2" w:rsidRPr="00E94264" w:rsidRDefault="00A270F2" w:rsidP="00A270F2">
      <w:pPr>
        <w:autoSpaceDE w:val="0"/>
        <w:autoSpaceDN w:val="0"/>
        <w:adjustRightInd w:val="0"/>
        <w:spacing w:before="200"/>
        <w:ind w:firstLine="54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:rsidR="007C436C" w:rsidRDefault="007C436C" w:rsidP="00A438A0">
      <w:pPr>
        <w:ind w:left="5529"/>
        <w:jc w:val="center"/>
        <w:rPr>
          <w:bCs/>
          <w:sz w:val="28"/>
          <w:szCs w:val="28"/>
        </w:rPr>
      </w:pPr>
    </w:p>
    <w:p w:rsidR="007C436C" w:rsidRDefault="007C436C" w:rsidP="00A438A0">
      <w:pPr>
        <w:ind w:left="5529"/>
        <w:jc w:val="center"/>
        <w:rPr>
          <w:bCs/>
          <w:sz w:val="28"/>
          <w:szCs w:val="28"/>
        </w:rPr>
      </w:pPr>
    </w:p>
    <w:p w:rsidR="007C436C" w:rsidRDefault="007C436C" w:rsidP="00A438A0">
      <w:pPr>
        <w:ind w:left="5529"/>
        <w:jc w:val="center"/>
        <w:rPr>
          <w:bCs/>
          <w:sz w:val="28"/>
          <w:szCs w:val="28"/>
        </w:rPr>
      </w:pPr>
    </w:p>
    <w:p w:rsidR="007C436C" w:rsidRDefault="007C436C" w:rsidP="00A438A0">
      <w:pPr>
        <w:ind w:left="5529"/>
        <w:jc w:val="center"/>
        <w:rPr>
          <w:bCs/>
          <w:sz w:val="28"/>
          <w:szCs w:val="28"/>
        </w:rPr>
      </w:pPr>
    </w:p>
    <w:p w:rsidR="007C436C" w:rsidRDefault="007C436C" w:rsidP="00A438A0">
      <w:pPr>
        <w:ind w:left="5529"/>
        <w:jc w:val="center"/>
        <w:rPr>
          <w:bCs/>
          <w:sz w:val="28"/>
          <w:szCs w:val="28"/>
        </w:rPr>
      </w:pPr>
    </w:p>
    <w:p w:rsidR="007C436C" w:rsidRDefault="007C436C" w:rsidP="00A438A0">
      <w:pPr>
        <w:ind w:left="5529"/>
        <w:jc w:val="center"/>
        <w:rPr>
          <w:bCs/>
          <w:sz w:val="28"/>
          <w:szCs w:val="28"/>
        </w:rPr>
      </w:pPr>
    </w:p>
    <w:p w:rsidR="00CC6BA7" w:rsidRDefault="00CC6BA7" w:rsidP="00A438A0">
      <w:pPr>
        <w:ind w:left="5529"/>
        <w:jc w:val="center"/>
        <w:rPr>
          <w:bCs/>
          <w:sz w:val="28"/>
          <w:szCs w:val="28"/>
        </w:rPr>
      </w:pPr>
    </w:p>
    <w:p w:rsidR="00CC6BA7" w:rsidRDefault="00CC6BA7" w:rsidP="00A438A0">
      <w:pPr>
        <w:ind w:left="5529"/>
        <w:jc w:val="center"/>
        <w:rPr>
          <w:bCs/>
          <w:sz w:val="28"/>
          <w:szCs w:val="28"/>
        </w:rPr>
      </w:pPr>
    </w:p>
    <w:p w:rsidR="002E494D" w:rsidRDefault="002E494D" w:rsidP="00A438A0">
      <w:pPr>
        <w:ind w:left="5529"/>
        <w:jc w:val="center"/>
        <w:rPr>
          <w:bCs/>
          <w:sz w:val="28"/>
          <w:szCs w:val="28"/>
        </w:rPr>
      </w:pPr>
    </w:p>
    <w:p w:rsidR="00A270F2" w:rsidRDefault="00A270F2" w:rsidP="00A438A0">
      <w:pPr>
        <w:ind w:left="5529"/>
        <w:jc w:val="center"/>
        <w:rPr>
          <w:bCs/>
          <w:sz w:val="28"/>
          <w:szCs w:val="28"/>
        </w:rPr>
        <w:sectPr w:rsidR="00A270F2" w:rsidSect="00A270F2">
          <w:headerReference w:type="default" r:id="rId14"/>
          <w:headerReference w:type="first" r:id="rId15"/>
          <w:pgSz w:w="11905" w:h="16840"/>
          <w:pgMar w:top="1134" w:right="567" w:bottom="709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A270F2" w:rsidRDefault="00A270F2" w:rsidP="00A270F2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270F2" w:rsidRDefault="00A270F2" w:rsidP="00A270F2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70F2" w:rsidRDefault="00A270F2" w:rsidP="00A270F2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>
        <w:rPr>
          <w:sz w:val="28"/>
          <w:szCs w:val="28"/>
        </w:rPr>
        <w:t xml:space="preserve">городского округа </w:t>
      </w:r>
      <w:r w:rsidRPr="000D3098">
        <w:rPr>
          <w:sz w:val="28"/>
        </w:rPr>
        <w:t>"Город Архангельск"</w:t>
      </w:r>
    </w:p>
    <w:p w:rsidR="00A270F2" w:rsidRDefault="00A270F2" w:rsidP="00A270F2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>
        <w:rPr>
          <w:sz w:val="28"/>
        </w:rPr>
        <w:t xml:space="preserve">от </w:t>
      </w:r>
      <w:r w:rsidR="00794A7F">
        <w:rPr>
          <w:sz w:val="28"/>
        </w:rPr>
        <w:t>16</w:t>
      </w:r>
      <w:r>
        <w:rPr>
          <w:sz w:val="28"/>
        </w:rPr>
        <w:t xml:space="preserve"> мая 2023 г. № </w:t>
      </w:r>
      <w:r w:rsidR="00794A7F">
        <w:rPr>
          <w:sz w:val="28"/>
        </w:rPr>
        <w:t>780</w:t>
      </w:r>
    </w:p>
    <w:p w:rsidR="00A438A0" w:rsidRDefault="00A438A0" w:rsidP="00A438A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B1B87" wp14:editId="11BBCD1B">
                <wp:simplePos x="0" y="0"/>
                <wp:positionH relativeFrom="column">
                  <wp:posOffset>2491740</wp:posOffset>
                </wp:positionH>
                <wp:positionV relativeFrom="paragraph">
                  <wp:posOffset>138430</wp:posOffset>
                </wp:positionV>
                <wp:extent cx="3726179" cy="1647825"/>
                <wp:effectExtent l="0" t="0" r="2730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79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56" w:rsidRPr="00A270F2" w:rsidRDefault="00797B56" w:rsidP="00A438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2"/>
                              </w:rPr>
                            </w:pPr>
                            <w:r w:rsidRPr="00A270F2">
                              <w:rPr>
                                <w:sz w:val="22"/>
                              </w:rPr>
                              <w:t>"ПРИЛОЖЕНИЕ № 5</w:t>
                            </w:r>
                          </w:p>
                          <w:p w:rsidR="00797B56" w:rsidRPr="00A270F2" w:rsidRDefault="00797B56" w:rsidP="00A438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A270F2">
                              <w:t>к Правилам предоставления из городского</w:t>
                            </w:r>
                          </w:p>
                          <w:p w:rsidR="00797B56" w:rsidRPr="00A270F2" w:rsidRDefault="00797B56" w:rsidP="00A438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A270F2">
                              <w:t>бюджета субсидий частным образовательным</w:t>
                            </w:r>
                          </w:p>
                          <w:p w:rsidR="00A270F2" w:rsidRDefault="00797B56" w:rsidP="00A438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A270F2">
                              <w:t xml:space="preserve">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и уход за детьми </w:t>
                            </w:r>
                          </w:p>
                          <w:p w:rsidR="00797B56" w:rsidRPr="00A270F2" w:rsidRDefault="00797B56" w:rsidP="00A438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A270F2">
                              <w:t>в указанных организациях</w:t>
                            </w:r>
                          </w:p>
                          <w:p w:rsidR="00797B56" w:rsidRDefault="00797B56" w:rsidP="00A43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96.2pt;margin-top:10.9pt;width:293.4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" strokecolor="white">
                <v:textbox>
                  <w:txbxContent>
                    <w:p w:rsidR="00797B56" w:rsidRPr="00A270F2" w:rsidRDefault="00797B56" w:rsidP="00A438A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2"/>
                        </w:rPr>
                      </w:pPr>
                      <w:r w:rsidRPr="00A270F2">
                        <w:rPr>
                          <w:sz w:val="22"/>
                        </w:rPr>
                        <w:t>"ПРИЛОЖЕНИЕ № 5</w:t>
                      </w:r>
                    </w:p>
                    <w:p w:rsidR="00797B56" w:rsidRPr="00A270F2" w:rsidRDefault="00797B56" w:rsidP="00A438A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A270F2">
                        <w:t>к Правилам предоставления из городского</w:t>
                      </w:r>
                    </w:p>
                    <w:p w:rsidR="00797B56" w:rsidRPr="00A270F2" w:rsidRDefault="00797B56" w:rsidP="00A438A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A270F2">
                        <w:t>бюджета субсидий частным образовательным</w:t>
                      </w:r>
                    </w:p>
                    <w:p w:rsidR="00A270F2" w:rsidRDefault="00797B56" w:rsidP="00A438A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A270F2">
                        <w:t xml:space="preserve">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и уход за детьми </w:t>
                      </w:r>
                    </w:p>
                    <w:p w:rsidR="00797B56" w:rsidRPr="00A270F2" w:rsidRDefault="00797B56" w:rsidP="00A438A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A270F2">
                        <w:t>в указанных организациях</w:t>
                      </w:r>
                    </w:p>
                    <w:p w:rsidR="00797B56" w:rsidRDefault="00797B56" w:rsidP="00A438A0"/>
                  </w:txbxContent>
                </v:textbox>
              </v:rect>
            </w:pict>
          </mc:Fallback>
        </mc:AlternateContent>
      </w:r>
    </w:p>
    <w:p w:rsidR="00A438A0" w:rsidRDefault="00A438A0" w:rsidP="00A438A0">
      <w:pPr>
        <w:autoSpaceDE w:val="0"/>
        <w:autoSpaceDN w:val="0"/>
        <w:adjustRightInd w:val="0"/>
        <w:jc w:val="center"/>
        <w:rPr>
          <w:b/>
        </w:rPr>
      </w:pPr>
    </w:p>
    <w:p w:rsidR="00A438A0" w:rsidRDefault="00A438A0" w:rsidP="00A438A0">
      <w:pPr>
        <w:autoSpaceDE w:val="0"/>
        <w:autoSpaceDN w:val="0"/>
        <w:adjustRightInd w:val="0"/>
        <w:jc w:val="center"/>
        <w:rPr>
          <w:b/>
        </w:rPr>
      </w:pPr>
    </w:p>
    <w:p w:rsidR="00A438A0" w:rsidRDefault="00A438A0" w:rsidP="00A438A0">
      <w:pPr>
        <w:autoSpaceDE w:val="0"/>
        <w:autoSpaceDN w:val="0"/>
        <w:adjustRightInd w:val="0"/>
        <w:jc w:val="center"/>
        <w:rPr>
          <w:b/>
        </w:rPr>
      </w:pPr>
    </w:p>
    <w:p w:rsidR="00A438A0" w:rsidRDefault="00A438A0" w:rsidP="00A438A0">
      <w:pPr>
        <w:autoSpaceDE w:val="0"/>
        <w:autoSpaceDN w:val="0"/>
        <w:adjustRightInd w:val="0"/>
        <w:jc w:val="center"/>
        <w:rPr>
          <w:b/>
        </w:rPr>
      </w:pPr>
    </w:p>
    <w:p w:rsidR="00A438A0" w:rsidRDefault="00A438A0" w:rsidP="00A438A0">
      <w:pPr>
        <w:autoSpaceDE w:val="0"/>
        <w:autoSpaceDN w:val="0"/>
        <w:adjustRightInd w:val="0"/>
        <w:jc w:val="center"/>
        <w:rPr>
          <w:b/>
        </w:rPr>
      </w:pPr>
    </w:p>
    <w:p w:rsidR="00A438A0" w:rsidRDefault="00A438A0" w:rsidP="00A438A0">
      <w:pPr>
        <w:autoSpaceDE w:val="0"/>
        <w:autoSpaceDN w:val="0"/>
        <w:adjustRightInd w:val="0"/>
        <w:jc w:val="center"/>
        <w:rPr>
          <w:b/>
        </w:rPr>
      </w:pPr>
    </w:p>
    <w:p w:rsidR="00A438A0" w:rsidRDefault="00A438A0" w:rsidP="00A438A0">
      <w:pPr>
        <w:autoSpaceDE w:val="0"/>
        <w:autoSpaceDN w:val="0"/>
        <w:adjustRightInd w:val="0"/>
        <w:jc w:val="center"/>
        <w:rPr>
          <w:b/>
        </w:rPr>
      </w:pPr>
    </w:p>
    <w:p w:rsidR="00845EF6" w:rsidRDefault="00845EF6" w:rsidP="009C2398">
      <w:pPr>
        <w:autoSpaceDE w:val="0"/>
        <w:autoSpaceDN w:val="0"/>
        <w:adjustRightInd w:val="0"/>
        <w:jc w:val="center"/>
        <w:rPr>
          <w:b/>
        </w:rPr>
      </w:pPr>
    </w:p>
    <w:p w:rsidR="00845EF6" w:rsidRDefault="00845EF6" w:rsidP="009C2398">
      <w:pPr>
        <w:autoSpaceDE w:val="0"/>
        <w:autoSpaceDN w:val="0"/>
        <w:adjustRightInd w:val="0"/>
        <w:jc w:val="center"/>
        <w:rPr>
          <w:b/>
        </w:rPr>
      </w:pPr>
    </w:p>
    <w:p w:rsidR="00845EF6" w:rsidRDefault="00845EF6" w:rsidP="009C239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21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120"/>
        <w:gridCol w:w="340"/>
        <w:gridCol w:w="1928"/>
        <w:gridCol w:w="1276"/>
      </w:tblGrid>
      <w:tr w:rsidR="006100E9" w:rsidRPr="00DD768B" w:rsidTr="00A270F2">
        <w:tc>
          <w:tcPr>
            <w:tcW w:w="9214" w:type="dxa"/>
            <w:gridSpan w:val="6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Отчет</w:t>
            </w:r>
          </w:p>
          <w:p w:rsidR="006100E9" w:rsidRPr="00DD768B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  <w:hyperlink w:anchor="Par309" w:history="1">
              <w:r w:rsidRPr="00DD768B">
                <w:rPr>
                  <w:sz w:val="20"/>
                  <w:szCs w:val="20"/>
                </w:rPr>
                <w:t>&lt;1&gt;</w:t>
              </w:r>
            </w:hyperlink>
          </w:p>
        </w:tc>
      </w:tr>
      <w:tr w:rsidR="006100E9" w:rsidRPr="00DD768B" w:rsidTr="00A270F2">
        <w:tc>
          <w:tcPr>
            <w:tcW w:w="9214" w:type="dxa"/>
            <w:gridSpan w:val="6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состоянию на 1 _________ 20__ г.</w:t>
            </w:r>
          </w:p>
        </w:tc>
      </w:tr>
      <w:tr w:rsidR="006100E9" w:rsidRPr="00DD768B" w:rsidTr="00A270F2">
        <w:tc>
          <w:tcPr>
            <w:tcW w:w="32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КОДЫ</w:t>
            </w:r>
          </w:p>
        </w:tc>
      </w:tr>
      <w:tr w:rsidR="006100E9" w:rsidRPr="00DD768B" w:rsidTr="00A270F2">
        <w:tc>
          <w:tcPr>
            <w:tcW w:w="32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  <w:vAlign w:val="bottom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ИНН </w:t>
            </w:r>
            <w:hyperlink w:anchor="Par310" w:history="1">
              <w:r w:rsidRPr="00DD768B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  <w:vAlign w:val="bottom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7F">
              <w:rPr>
                <w:sz w:val="18"/>
                <w:szCs w:val="18"/>
              </w:rPr>
              <w:t>(орган)</w:t>
            </w: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  <w:vAlign w:val="bottom"/>
          </w:tcPr>
          <w:p w:rsidR="006100E9" w:rsidRPr="00DD768B" w:rsidRDefault="006100E9" w:rsidP="007C4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Наименование мероприятия муниципальной программы </w:t>
            </w: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6100E9" w:rsidRPr="00DD768B" w:rsidRDefault="006100E9" w:rsidP="007C43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по БК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100E9" w:rsidRPr="00DD768B" w:rsidRDefault="006100E9" w:rsidP="007C43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по БК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100E9" w:rsidRPr="00DD768B" w:rsidRDefault="006100E9" w:rsidP="007C43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Номер соглашения </w:t>
            </w:r>
            <w:hyperlink w:anchor="Par313" w:history="1">
              <w:r w:rsidRPr="00DD768B">
                <w:rPr>
                  <w:sz w:val="20"/>
                  <w:szCs w:val="20"/>
                </w:rPr>
                <w:t>&lt;</w:t>
              </w:r>
              <w:r w:rsidR="007C436C">
                <w:rPr>
                  <w:sz w:val="20"/>
                  <w:szCs w:val="20"/>
                </w:rPr>
                <w:t>3</w:t>
              </w:r>
              <w:r w:rsidRPr="00DD768B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100E9" w:rsidRPr="00DD768B" w:rsidRDefault="006100E9" w:rsidP="007C43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Дата соглашения </w:t>
            </w:r>
            <w:hyperlink w:anchor="Par313" w:history="1">
              <w:r w:rsidRPr="00DD768B">
                <w:rPr>
                  <w:sz w:val="20"/>
                  <w:szCs w:val="20"/>
                </w:rPr>
                <w:t>&lt;</w:t>
              </w:r>
              <w:r w:rsidR="007C436C">
                <w:rPr>
                  <w:sz w:val="20"/>
                  <w:szCs w:val="20"/>
                </w:rPr>
                <w:t>3</w:t>
              </w:r>
              <w:r w:rsidRPr="00DD768B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  <w:vAlign w:val="bottom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32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 xml:space="preserve">(первичный - "0", уточненный - "1", "2", "3", "...") </w:t>
            </w:r>
            <w:hyperlink w:anchor="Par314" w:history="1">
              <w:r w:rsidR="007C436C">
                <w:rPr>
                  <w:sz w:val="20"/>
                  <w:szCs w:val="20"/>
                </w:rPr>
                <w:t>&lt;4</w:t>
              </w:r>
              <w:r w:rsidRPr="00DD768B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00E9" w:rsidRPr="00DD768B" w:rsidRDefault="006100E9" w:rsidP="006100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00E9" w:rsidRPr="00DD768B" w:rsidRDefault="006100E9" w:rsidP="006100E9">
      <w:pPr>
        <w:autoSpaceDE w:val="0"/>
        <w:autoSpaceDN w:val="0"/>
        <w:adjustRightInd w:val="0"/>
        <w:rPr>
          <w:sz w:val="20"/>
          <w:szCs w:val="20"/>
        </w:rPr>
        <w:sectPr w:rsidR="006100E9" w:rsidRPr="00DD768B" w:rsidSect="00A270F2">
          <w:pgSz w:w="11905" w:h="16840"/>
          <w:pgMar w:top="1134" w:right="567" w:bottom="709" w:left="1701" w:header="567" w:footer="0" w:gutter="0"/>
          <w:pgNumType w:start="1"/>
          <w:cols w:space="720"/>
          <w:noEndnote/>
          <w:titlePg/>
          <w:docGrid w:linePitch="326"/>
        </w:sect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5"/>
        <w:gridCol w:w="995"/>
        <w:gridCol w:w="707"/>
        <w:gridCol w:w="709"/>
        <w:gridCol w:w="554"/>
        <w:gridCol w:w="810"/>
        <w:gridCol w:w="749"/>
        <w:gridCol w:w="13"/>
        <w:gridCol w:w="838"/>
        <w:gridCol w:w="1147"/>
        <w:gridCol w:w="696"/>
        <w:gridCol w:w="14"/>
        <w:gridCol w:w="850"/>
      </w:tblGrid>
      <w:tr w:rsidR="006100E9" w:rsidRPr="00DD768B" w:rsidTr="00A270F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CE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CE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Срок достижения (дд.мм.гггг.)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CE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 xml:space="preserve">Статус </w:t>
            </w:r>
            <w:hyperlink w:anchor="Par321" w:history="1">
              <w:r w:rsidRPr="00DD768B">
                <w:rPr>
                  <w:sz w:val="16"/>
                  <w:szCs w:val="16"/>
                </w:rPr>
                <w:t>&lt;1</w:t>
              </w:r>
              <w:r w:rsidR="00CE0036">
                <w:rPr>
                  <w:sz w:val="16"/>
                  <w:szCs w:val="16"/>
                </w:rPr>
                <w:t>0</w:t>
              </w:r>
              <w:r w:rsidRPr="00DD768B">
                <w:rPr>
                  <w:sz w:val="16"/>
                  <w:szCs w:val="16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9" w:rsidRPr="00DD768B" w:rsidRDefault="006100E9" w:rsidP="00CE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Причина откло</w:t>
            </w:r>
            <w:r w:rsidR="00A270F2">
              <w:rPr>
                <w:sz w:val="16"/>
                <w:szCs w:val="16"/>
              </w:rPr>
              <w:t>-</w:t>
            </w:r>
            <w:r w:rsidR="00A270F2">
              <w:rPr>
                <w:sz w:val="16"/>
                <w:szCs w:val="16"/>
              </w:rPr>
              <w:br/>
            </w:r>
            <w:r w:rsidRPr="00DD768B">
              <w:rPr>
                <w:sz w:val="16"/>
                <w:szCs w:val="16"/>
              </w:rPr>
              <w:t xml:space="preserve">нения </w:t>
            </w:r>
            <w:hyperlink w:anchor="Par322" w:history="1">
              <w:r w:rsidRPr="00DD768B">
                <w:rPr>
                  <w:sz w:val="16"/>
                  <w:szCs w:val="16"/>
                </w:rPr>
                <w:t>&lt;1</w:t>
              </w:r>
              <w:r w:rsidR="00CE0036">
                <w:rPr>
                  <w:sz w:val="16"/>
                  <w:szCs w:val="16"/>
                </w:rPr>
                <w:t>1</w:t>
              </w:r>
              <w:r w:rsidRPr="00DD768B">
                <w:rPr>
                  <w:sz w:val="16"/>
                  <w:szCs w:val="16"/>
                </w:rPr>
                <w:t>&gt;</w:t>
              </w:r>
            </w:hyperlink>
          </w:p>
        </w:tc>
      </w:tr>
      <w:tr w:rsidR="00BA4B3F" w:rsidRPr="00DD768B" w:rsidTr="00A270F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тип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 xml:space="preserve">код по </w:t>
            </w:r>
            <w:hyperlink r:id="rId16" w:history="1">
              <w:r w:rsidRPr="00DD768B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 xml:space="preserve">плановое </w:t>
            </w:r>
            <w:r w:rsidR="00CE0036">
              <w:rPr>
                <w:sz w:val="20"/>
                <w:szCs w:val="20"/>
              </w:rPr>
              <w:t>&lt;5</w:t>
            </w:r>
            <w:r w:rsidR="007C436C" w:rsidRPr="00DD768B">
              <w:rPr>
                <w:sz w:val="20"/>
                <w:szCs w:val="20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 xml:space="preserve">фактическое </w:t>
            </w:r>
            <w:r w:rsidR="00CE0036">
              <w:rPr>
                <w:sz w:val="20"/>
                <w:szCs w:val="20"/>
              </w:rPr>
              <w:t>&lt;6</w:t>
            </w:r>
            <w:r w:rsidR="007C436C" w:rsidRPr="00DD768B">
              <w:rPr>
                <w:sz w:val="20"/>
                <w:szCs w:val="20"/>
              </w:rPr>
              <w:t>&gt;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CE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 xml:space="preserve">прогнозное </w:t>
            </w:r>
            <w:r w:rsidR="007C436C">
              <w:rPr>
                <w:sz w:val="20"/>
                <w:szCs w:val="20"/>
              </w:rPr>
              <w:t>&lt;</w:t>
            </w:r>
            <w:r w:rsidR="00CE0036">
              <w:rPr>
                <w:sz w:val="20"/>
                <w:szCs w:val="20"/>
              </w:rPr>
              <w:t>7</w:t>
            </w:r>
            <w:r w:rsidR="007C436C" w:rsidRPr="00DD768B">
              <w:rPr>
                <w:sz w:val="20"/>
                <w:szCs w:val="20"/>
              </w:rPr>
              <w:t>&gt;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7C436C" w:rsidP="00CE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A4B3F" w:rsidRPr="00DD768B">
              <w:rPr>
                <w:sz w:val="16"/>
                <w:szCs w:val="16"/>
              </w:rPr>
              <w:t>лановый</w:t>
            </w:r>
            <w:r w:rsidR="00913C3B">
              <w:rPr>
                <w:sz w:val="16"/>
                <w:szCs w:val="16"/>
              </w:rPr>
              <w:t xml:space="preserve"> </w:t>
            </w:r>
            <w:r w:rsidR="00913C3B">
              <w:rPr>
                <w:sz w:val="20"/>
                <w:szCs w:val="20"/>
              </w:rPr>
              <w:t>&lt;</w:t>
            </w:r>
            <w:r w:rsidR="00CE0036">
              <w:rPr>
                <w:sz w:val="20"/>
                <w:szCs w:val="20"/>
              </w:rPr>
              <w:t>8</w:t>
            </w:r>
            <w:r w:rsidR="00913C3B" w:rsidRPr="00DD768B">
              <w:rPr>
                <w:sz w:val="20"/>
                <w:szCs w:val="20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CE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фактический (прогнозный)</w:t>
            </w:r>
            <w:r w:rsidR="00913C3B">
              <w:rPr>
                <w:sz w:val="16"/>
                <w:szCs w:val="16"/>
              </w:rPr>
              <w:t xml:space="preserve"> </w:t>
            </w:r>
            <w:r w:rsidR="00913C3B">
              <w:rPr>
                <w:sz w:val="20"/>
                <w:szCs w:val="20"/>
              </w:rPr>
              <w:t>&lt;</w:t>
            </w:r>
            <w:r w:rsidR="00CE0036">
              <w:rPr>
                <w:sz w:val="20"/>
                <w:szCs w:val="20"/>
              </w:rPr>
              <w:t>9</w:t>
            </w:r>
            <w:r w:rsidR="00913C3B" w:rsidRPr="00DD768B">
              <w:rPr>
                <w:sz w:val="20"/>
                <w:szCs w:val="20"/>
              </w:rPr>
              <w:t>&gt;</w:t>
            </w:r>
            <w:r w:rsidR="00913C3B">
              <w:rPr>
                <w:sz w:val="16"/>
                <w:szCs w:val="16"/>
              </w:rPr>
              <w:t xml:space="preserve"> </w:t>
            </w:r>
            <w:r w:rsidRPr="00DD76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A4B3F" w:rsidRPr="00DD768B" w:rsidTr="00A270F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DD768B" w:rsidRDefault="00BA4B3F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1" w:name="Par91"/>
            <w:bookmarkEnd w:id="31"/>
            <w:r w:rsidRPr="00DD768B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3F" w:rsidRPr="00DD768B" w:rsidRDefault="007C436C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3F" w:rsidRPr="00DD768B" w:rsidRDefault="007C436C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3F" w:rsidRPr="00DD768B" w:rsidRDefault="007C436C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2" w:name="Par95"/>
            <w:bookmarkEnd w:id="32"/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DD768B" w:rsidRDefault="007C436C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3" w:name="Par96"/>
            <w:bookmarkEnd w:id="33"/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3F" w:rsidRPr="00DD768B" w:rsidRDefault="007C436C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4" w:name="Par97"/>
            <w:bookmarkEnd w:id="34"/>
            <w:r>
              <w:rPr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DD768B" w:rsidRDefault="007C436C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3F" w:rsidRPr="00DD768B" w:rsidRDefault="007C436C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DD768B" w:rsidRDefault="007C436C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DD768B" w:rsidRDefault="007C436C" w:rsidP="00797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DD768B" w:rsidRDefault="00BA4B3F" w:rsidP="007C43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768B">
              <w:rPr>
                <w:sz w:val="16"/>
                <w:szCs w:val="16"/>
              </w:rPr>
              <w:t>1</w:t>
            </w:r>
            <w:r w:rsidR="007C436C">
              <w:rPr>
                <w:sz w:val="16"/>
                <w:szCs w:val="16"/>
              </w:rPr>
              <w:t>1</w:t>
            </w:r>
          </w:p>
        </w:tc>
      </w:tr>
      <w:tr w:rsidR="00BA4B3F" w:rsidRPr="00DD768B" w:rsidTr="00A270F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794A7F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4A7F">
              <w:rPr>
                <w:sz w:val="16"/>
                <w:szCs w:val="16"/>
              </w:rPr>
              <w:t>Результат предоставления Субсидии:</w:t>
            </w:r>
          </w:p>
          <w:p w:rsidR="00BA4B3F" w:rsidRPr="00DD768B" w:rsidRDefault="007F3383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383">
              <w:rPr>
                <w:rFonts w:eastAsia="Calibri"/>
                <w:bCs/>
                <w:sz w:val="16"/>
                <w:szCs w:val="16"/>
              </w:rPr>
              <w:t>Выплата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792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A4B3F" w:rsidRPr="00DD768B" w:rsidTr="00A270F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794A7F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4A7F">
              <w:rPr>
                <w:sz w:val="16"/>
                <w:szCs w:val="16"/>
              </w:rPr>
              <w:t>контрольная точка: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A4B3F" w:rsidRPr="00DD768B" w:rsidTr="00A270F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955B93" w:rsidRDefault="00BA4B3F" w:rsidP="00BA4B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6"/>
                <w:szCs w:val="16"/>
              </w:rPr>
            </w:pPr>
            <w:r w:rsidRPr="00955B93">
              <w:rPr>
                <w:rFonts w:eastAsia="Calibri"/>
                <w:bCs/>
                <w:sz w:val="16"/>
                <w:szCs w:val="16"/>
              </w:rPr>
              <w:t xml:space="preserve">Количество детей, </w:t>
            </w:r>
            <w:r w:rsidR="00794A7F">
              <w:rPr>
                <w:rFonts w:eastAsia="Calibri"/>
                <w:bCs/>
                <w:sz w:val="16"/>
                <w:szCs w:val="16"/>
              </w:rPr>
              <w:br/>
            </w:r>
            <w:r w:rsidRPr="00955B93">
              <w:rPr>
                <w:rFonts w:eastAsia="Calibri"/>
                <w:bCs/>
                <w:sz w:val="16"/>
                <w:szCs w:val="16"/>
              </w:rPr>
              <w:t>на которых выплачивается компенсаци</w:t>
            </w:r>
            <w:r w:rsidR="00BC18D9">
              <w:rPr>
                <w:rFonts w:eastAsia="Calibri"/>
                <w:bCs/>
                <w:sz w:val="16"/>
                <w:szCs w:val="16"/>
              </w:rPr>
              <w:t>я</w:t>
            </w:r>
            <w:r w:rsidRPr="00955B93">
              <w:rPr>
                <w:rFonts w:eastAsia="Calibri"/>
                <w:bCs/>
                <w:sz w:val="16"/>
                <w:szCs w:val="16"/>
              </w:rPr>
              <w:t xml:space="preserve"> родительской платы </w:t>
            </w:r>
          </w:p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5B93">
              <w:rPr>
                <w:rFonts w:eastAsia="Calibri"/>
                <w:bCs/>
                <w:sz w:val="16"/>
                <w:szCs w:val="16"/>
              </w:rPr>
              <w:t xml:space="preserve">за присмотр и уход за детьми </w:t>
            </w:r>
            <w:r w:rsidRPr="00955B93">
              <w:rPr>
                <w:rFonts w:eastAsia="Calibri"/>
                <w:bCs/>
                <w:sz w:val="16"/>
                <w:szCs w:val="16"/>
              </w:rPr>
              <w:br/>
              <w:t>в образовательных учреждениях,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11504A" w:rsidRDefault="00BA4B3F" w:rsidP="007F33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осуществлены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792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A4B3F" w:rsidRPr="00DD768B" w:rsidTr="00A270F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A4B3F" w:rsidRPr="00DD768B" w:rsidTr="00A270F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первого ребенка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792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A4B3F" w:rsidRPr="00DD768B" w:rsidTr="00A270F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второго ребенка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792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A4B3F" w:rsidRPr="00DD768B" w:rsidTr="00A270F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955B93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5B93">
              <w:rPr>
                <w:rFonts w:eastAsia="Calibri"/>
                <w:bCs/>
                <w:sz w:val="16"/>
                <w:szCs w:val="16"/>
              </w:rPr>
              <w:t xml:space="preserve">на третьего ребенка </w:t>
            </w:r>
            <w:r w:rsidR="00794A7F">
              <w:rPr>
                <w:rFonts w:eastAsia="Calibri"/>
                <w:bCs/>
                <w:sz w:val="16"/>
                <w:szCs w:val="16"/>
              </w:rPr>
              <w:br/>
            </w:r>
            <w:r w:rsidRPr="00955B93">
              <w:rPr>
                <w:rFonts w:eastAsia="Calibri"/>
                <w:bCs/>
                <w:sz w:val="16"/>
                <w:szCs w:val="16"/>
              </w:rPr>
              <w:t>и последующих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11504A" w:rsidRDefault="00BA4B3F" w:rsidP="00BA4B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04A">
              <w:rPr>
                <w:sz w:val="16"/>
                <w:szCs w:val="16"/>
              </w:rPr>
              <w:t>792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F" w:rsidRPr="00DD768B" w:rsidRDefault="00BA4B3F" w:rsidP="00BA4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100E9" w:rsidRPr="00DD768B" w:rsidRDefault="006100E9" w:rsidP="006100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2389"/>
      </w:tblGrid>
      <w:tr w:rsidR="006100E9" w:rsidRPr="00DD768B" w:rsidTr="00A270F2">
        <w:tc>
          <w:tcPr>
            <w:tcW w:w="2610" w:type="dxa"/>
            <w:vAlign w:val="bottom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Руководитель (уполномоченное лицо) Получателя</w:t>
            </w: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65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418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26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794A7F">
              <w:rPr>
                <w:sz w:val="14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794A7F">
              <w:rPr>
                <w:sz w:val="14"/>
                <w:szCs w:val="20"/>
              </w:rPr>
              <w:t>(подпись)</w:t>
            </w:r>
          </w:p>
        </w:tc>
        <w:tc>
          <w:tcPr>
            <w:tcW w:w="418" w:type="dxa"/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794A7F">
              <w:rPr>
                <w:sz w:val="14"/>
                <w:szCs w:val="20"/>
              </w:rPr>
              <w:t>(расшифровка подписи)</w:t>
            </w:r>
          </w:p>
        </w:tc>
      </w:tr>
      <w:tr w:rsidR="006100E9" w:rsidRPr="00DD768B" w:rsidTr="00A270F2">
        <w:tc>
          <w:tcPr>
            <w:tcW w:w="2610" w:type="dxa"/>
            <w:vAlign w:val="center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65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418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100E9" w:rsidRPr="00DD768B" w:rsidTr="00A270F2">
        <w:tc>
          <w:tcPr>
            <w:tcW w:w="26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794A7F">
              <w:rPr>
                <w:sz w:val="14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794A7F">
              <w:rPr>
                <w:sz w:val="14"/>
                <w:szCs w:val="20"/>
              </w:rPr>
              <w:t>(фамилия, инициалы)</w:t>
            </w:r>
          </w:p>
        </w:tc>
        <w:tc>
          <w:tcPr>
            <w:tcW w:w="418" w:type="dxa"/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rPr>
                <w:sz w:val="14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vAlign w:val="bottom"/>
          </w:tcPr>
          <w:p w:rsidR="006100E9" w:rsidRPr="00794A7F" w:rsidRDefault="006100E9" w:rsidP="00797B56">
            <w:pPr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  <w:r w:rsidRPr="00794A7F">
              <w:rPr>
                <w:sz w:val="14"/>
                <w:szCs w:val="20"/>
              </w:rPr>
              <w:t>(телефон)</w:t>
            </w:r>
          </w:p>
        </w:tc>
      </w:tr>
      <w:tr w:rsidR="006100E9" w:rsidRPr="00DD768B" w:rsidTr="00A270F2">
        <w:tc>
          <w:tcPr>
            <w:tcW w:w="261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68B">
              <w:rPr>
                <w:sz w:val="20"/>
                <w:szCs w:val="20"/>
              </w:rPr>
              <w:t>"__" _________ 20__ г.</w:t>
            </w:r>
          </w:p>
        </w:tc>
        <w:tc>
          <w:tcPr>
            <w:tcW w:w="34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6100E9" w:rsidRPr="00DD768B" w:rsidRDefault="006100E9" w:rsidP="0079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00E9" w:rsidRPr="00DD768B" w:rsidRDefault="006100E9" w:rsidP="006100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00E9" w:rsidRPr="00DD768B" w:rsidRDefault="006100E9" w:rsidP="00BA4B3F">
      <w:pPr>
        <w:autoSpaceDE w:val="0"/>
        <w:autoSpaceDN w:val="0"/>
        <w:adjustRightInd w:val="0"/>
        <w:ind w:left="-426"/>
        <w:jc w:val="both"/>
        <w:rPr>
          <w:sz w:val="20"/>
          <w:szCs w:val="20"/>
        </w:rPr>
      </w:pPr>
      <w:r w:rsidRPr="00DD768B">
        <w:rPr>
          <w:sz w:val="20"/>
          <w:szCs w:val="20"/>
        </w:rPr>
        <w:t>__________________________________</w:t>
      </w:r>
    </w:p>
    <w:p w:rsidR="006100E9" w:rsidRPr="00DD768B" w:rsidRDefault="006100E9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bookmarkStart w:id="35" w:name="Par309"/>
      <w:bookmarkEnd w:id="35"/>
      <w:r w:rsidRPr="00DD768B">
        <w:rPr>
          <w:sz w:val="20"/>
          <w:szCs w:val="20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</w:t>
      </w:r>
      <w:r w:rsidR="00794A7F">
        <w:rPr>
          <w:sz w:val="20"/>
          <w:szCs w:val="20"/>
        </w:rPr>
        <w:br/>
      </w:r>
      <w:r w:rsidRPr="00DD768B">
        <w:rPr>
          <w:sz w:val="20"/>
          <w:szCs w:val="20"/>
        </w:rPr>
        <w:t xml:space="preserve">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  <w:bookmarkStart w:id="36" w:name="Par310"/>
      <w:bookmarkEnd w:id="36"/>
    </w:p>
    <w:p w:rsidR="006100E9" w:rsidRPr="00DD768B" w:rsidRDefault="006100E9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r w:rsidRPr="00DD768B">
        <w:rPr>
          <w:sz w:val="20"/>
          <w:szCs w:val="20"/>
        </w:rPr>
        <w:t>&lt;2&gt; Заполняется в случае, если Получателем является физическое лицо.</w:t>
      </w:r>
    </w:p>
    <w:p w:rsidR="006100E9" w:rsidRPr="00DD768B" w:rsidRDefault="007C436C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bookmarkStart w:id="37" w:name="Par311"/>
      <w:bookmarkStart w:id="38" w:name="Par313"/>
      <w:bookmarkEnd w:id="37"/>
      <w:bookmarkEnd w:id="38"/>
      <w:r>
        <w:rPr>
          <w:sz w:val="20"/>
          <w:szCs w:val="20"/>
        </w:rPr>
        <w:t>&lt;3</w:t>
      </w:r>
      <w:r w:rsidR="006100E9" w:rsidRPr="00DD768B">
        <w:rPr>
          <w:sz w:val="20"/>
          <w:szCs w:val="20"/>
        </w:rPr>
        <w:t>&gt; Указываются реквизиты соглашения.</w:t>
      </w:r>
    </w:p>
    <w:p w:rsidR="006100E9" w:rsidRPr="00DD768B" w:rsidRDefault="007C436C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bookmarkStart w:id="39" w:name="Par314"/>
      <w:bookmarkEnd w:id="39"/>
      <w:r>
        <w:rPr>
          <w:sz w:val="20"/>
          <w:szCs w:val="20"/>
        </w:rPr>
        <w:t>&lt;4</w:t>
      </w:r>
      <w:r w:rsidR="006100E9" w:rsidRPr="00DD768B">
        <w:rPr>
          <w:sz w:val="20"/>
          <w:szCs w:val="20"/>
        </w:rPr>
        <w:t xml:space="preserve">&gt; При представлении уточненного отчета указывается номер очередного внесения изменения </w:t>
      </w:r>
      <w:r w:rsidR="00794A7F">
        <w:rPr>
          <w:sz w:val="20"/>
          <w:szCs w:val="20"/>
        </w:rPr>
        <w:br/>
      </w:r>
      <w:r w:rsidR="006100E9" w:rsidRPr="00DD768B">
        <w:rPr>
          <w:sz w:val="20"/>
          <w:szCs w:val="20"/>
        </w:rPr>
        <w:t>в приложение (например, "1", "2", "3", "...").</w:t>
      </w:r>
    </w:p>
    <w:p w:rsidR="00CE0036" w:rsidRDefault="00CE0036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bookmarkStart w:id="40" w:name="Par315"/>
      <w:bookmarkStart w:id="41" w:name="Par316"/>
      <w:bookmarkEnd w:id="40"/>
      <w:bookmarkEnd w:id="41"/>
      <w:r>
        <w:rPr>
          <w:sz w:val="20"/>
          <w:szCs w:val="20"/>
        </w:rPr>
        <w:t>&lt;5</w:t>
      </w:r>
      <w:r w:rsidR="006100E9" w:rsidRPr="00DD768B">
        <w:rPr>
          <w:sz w:val="20"/>
          <w:szCs w:val="20"/>
        </w:rPr>
        <w:t xml:space="preserve">&gt; Указываются в соответствии с плановыми значениями, установленными в </w:t>
      </w:r>
      <w:r>
        <w:rPr>
          <w:sz w:val="20"/>
          <w:szCs w:val="20"/>
        </w:rPr>
        <w:t>С</w:t>
      </w:r>
      <w:r w:rsidR="006100E9" w:rsidRPr="00DD768B">
        <w:rPr>
          <w:sz w:val="20"/>
          <w:szCs w:val="20"/>
        </w:rPr>
        <w:t>оглашени</w:t>
      </w:r>
      <w:r>
        <w:rPr>
          <w:sz w:val="20"/>
          <w:szCs w:val="20"/>
        </w:rPr>
        <w:t>и</w:t>
      </w:r>
      <w:bookmarkStart w:id="42" w:name="Par317"/>
      <w:bookmarkEnd w:id="42"/>
      <w:r>
        <w:rPr>
          <w:sz w:val="20"/>
          <w:szCs w:val="20"/>
        </w:rPr>
        <w:t>.</w:t>
      </w:r>
    </w:p>
    <w:p w:rsidR="006100E9" w:rsidRPr="00DD768B" w:rsidRDefault="00CE0036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&lt;6</w:t>
      </w:r>
      <w:r w:rsidR="006100E9" w:rsidRPr="00DD768B">
        <w:rPr>
          <w:sz w:val="20"/>
          <w:szCs w:val="20"/>
        </w:rPr>
        <w:t xml:space="preserve">&gt; Указывается фактически достигнутое значение результата предоставления Субсидии и контрольных точек, установленных в </w:t>
      </w:r>
      <w:hyperlink w:anchor="Par91" w:history="1">
        <w:r w:rsidR="006100E9" w:rsidRPr="00DD768B">
          <w:rPr>
            <w:sz w:val="20"/>
            <w:szCs w:val="20"/>
          </w:rPr>
          <w:t>графе 1</w:t>
        </w:r>
      </w:hyperlink>
      <w:r w:rsidR="006100E9" w:rsidRPr="00DD768B">
        <w:rPr>
          <w:sz w:val="20"/>
          <w:szCs w:val="20"/>
        </w:rPr>
        <w:t>.</w:t>
      </w:r>
    </w:p>
    <w:p w:rsidR="006100E9" w:rsidRPr="00DD768B" w:rsidRDefault="00CE0036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bookmarkStart w:id="43" w:name="Par318"/>
      <w:bookmarkEnd w:id="43"/>
      <w:r>
        <w:rPr>
          <w:sz w:val="20"/>
          <w:szCs w:val="20"/>
        </w:rPr>
        <w:lastRenderedPageBreak/>
        <w:t>&lt;7</w:t>
      </w:r>
      <w:r w:rsidR="006100E9" w:rsidRPr="00DD768B">
        <w:rPr>
          <w:sz w:val="20"/>
          <w:szCs w:val="20"/>
        </w:rPr>
        <w:t xml:space="preserve">&gt; Указывается отклонение фактически достигнутого значения результата предоставления Субсидии </w:t>
      </w:r>
      <w:r w:rsidR="00A270F2">
        <w:rPr>
          <w:sz w:val="20"/>
          <w:szCs w:val="20"/>
        </w:rPr>
        <w:br/>
      </w:r>
      <w:r w:rsidR="006100E9" w:rsidRPr="00DD768B">
        <w:rPr>
          <w:sz w:val="20"/>
          <w:szCs w:val="20"/>
        </w:rPr>
        <w:t xml:space="preserve">и контрольных точек, установленных в </w:t>
      </w:r>
      <w:hyperlink w:anchor="Par91" w:history="1">
        <w:r w:rsidR="006100E9" w:rsidRPr="00DD768B">
          <w:rPr>
            <w:sz w:val="20"/>
            <w:szCs w:val="20"/>
          </w:rPr>
          <w:t>графе 1</w:t>
        </w:r>
      </w:hyperlink>
      <w:r w:rsidR="006100E9" w:rsidRPr="00DD768B">
        <w:rPr>
          <w:sz w:val="20"/>
          <w:szCs w:val="20"/>
        </w:rPr>
        <w:t xml:space="preserve">, от планового значения, указанного в </w:t>
      </w:r>
      <w:hyperlink w:anchor="Par96" w:history="1">
        <w:r w:rsidR="006100E9" w:rsidRPr="00DD768B">
          <w:rPr>
            <w:sz w:val="20"/>
            <w:szCs w:val="20"/>
          </w:rPr>
          <w:t xml:space="preserve">графе </w:t>
        </w:r>
      </w:hyperlink>
      <w:r w:rsidR="007C436C">
        <w:rPr>
          <w:sz w:val="20"/>
          <w:szCs w:val="20"/>
        </w:rPr>
        <w:t>5</w:t>
      </w:r>
      <w:r w:rsidR="006100E9" w:rsidRPr="00DD768B">
        <w:rPr>
          <w:sz w:val="20"/>
          <w:szCs w:val="20"/>
        </w:rPr>
        <w:t xml:space="preserve">, срок достижения </w:t>
      </w:r>
      <w:r w:rsidR="00A270F2">
        <w:rPr>
          <w:sz w:val="20"/>
          <w:szCs w:val="20"/>
        </w:rPr>
        <w:br/>
      </w:r>
      <w:r w:rsidR="006100E9" w:rsidRPr="00DD768B">
        <w:rPr>
          <w:sz w:val="20"/>
          <w:szCs w:val="20"/>
        </w:rPr>
        <w:t>по которым на соответствующую отчетную дату наступил.</w:t>
      </w:r>
    </w:p>
    <w:p w:rsidR="006100E9" w:rsidRPr="00DD768B" w:rsidRDefault="00CE0036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bookmarkStart w:id="44" w:name="Par319"/>
      <w:bookmarkEnd w:id="44"/>
      <w:r>
        <w:rPr>
          <w:sz w:val="20"/>
          <w:szCs w:val="20"/>
        </w:rPr>
        <w:t>&lt;8</w:t>
      </w:r>
      <w:r w:rsidR="006100E9" w:rsidRPr="00DD768B">
        <w:rPr>
          <w:sz w:val="20"/>
          <w:szCs w:val="20"/>
        </w:rPr>
        <w:t xml:space="preserve">&gt; Указываются в соответствии с плановыми датами, установленными в </w:t>
      </w:r>
      <w:r>
        <w:rPr>
          <w:sz w:val="20"/>
          <w:szCs w:val="20"/>
        </w:rPr>
        <w:t>Соглашении.</w:t>
      </w:r>
    </w:p>
    <w:p w:rsidR="006100E9" w:rsidRPr="00DD768B" w:rsidRDefault="00CE0036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bookmarkStart w:id="45" w:name="Par320"/>
      <w:bookmarkEnd w:id="45"/>
      <w:r>
        <w:rPr>
          <w:sz w:val="20"/>
          <w:szCs w:val="20"/>
        </w:rPr>
        <w:t>&lt;9</w:t>
      </w:r>
      <w:r w:rsidR="006100E9" w:rsidRPr="00DD768B">
        <w:rPr>
          <w:sz w:val="20"/>
          <w:szCs w:val="20"/>
        </w:rPr>
        <w:t>&gt; Указывается срок достижения результата предоставления Субсидии, контрольной точки, указанных</w:t>
      </w:r>
      <w:r w:rsidR="00A270F2">
        <w:rPr>
          <w:sz w:val="20"/>
          <w:szCs w:val="20"/>
        </w:rPr>
        <w:br/>
      </w:r>
      <w:r w:rsidR="006100E9" w:rsidRPr="00DD768B">
        <w:rPr>
          <w:sz w:val="20"/>
          <w:szCs w:val="20"/>
        </w:rPr>
        <w:t xml:space="preserve">в </w:t>
      </w:r>
      <w:hyperlink w:anchor="Par91" w:history="1">
        <w:r w:rsidR="006100E9" w:rsidRPr="00DD768B">
          <w:rPr>
            <w:sz w:val="20"/>
            <w:szCs w:val="20"/>
          </w:rPr>
          <w:t>графе 1</w:t>
        </w:r>
      </w:hyperlink>
      <w:r w:rsidR="006100E9" w:rsidRPr="00DD768B">
        <w:rPr>
          <w:sz w:val="20"/>
          <w:szCs w:val="20"/>
        </w:rPr>
        <w:t xml:space="preserve">. В случае, если значение результата предоставления Субсидии, контрольной точки, установленное </w:t>
      </w:r>
      <w:r w:rsidR="00A270F2">
        <w:rPr>
          <w:sz w:val="20"/>
          <w:szCs w:val="20"/>
        </w:rPr>
        <w:br/>
      </w:r>
      <w:r w:rsidR="006100E9" w:rsidRPr="00DD768B">
        <w:rPr>
          <w:sz w:val="20"/>
          <w:szCs w:val="20"/>
        </w:rPr>
        <w:t xml:space="preserve">в </w:t>
      </w:r>
      <w:hyperlink w:anchor="Par96" w:history="1">
        <w:r w:rsidR="006100E9" w:rsidRPr="00DD768B">
          <w:rPr>
            <w:sz w:val="20"/>
            <w:szCs w:val="20"/>
          </w:rPr>
          <w:t xml:space="preserve">графе </w:t>
        </w:r>
      </w:hyperlink>
      <w:r w:rsidR="00913C3B">
        <w:rPr>
          <w:sz w:val="20"/>
          <w:szCs w:val="20"/>
        </w:rPr>
        <w:t>5</w:t>
      </w:r>
      <w:r w:rsidR="006100E9" w:rsidRPr="00DD768B">
        <w:rPr>
          <w:sz w:val="20"/>
          <w:szCs w:val="20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6100E9" w:rsidRPr="00DD768B" w:rsidRDefault="006100E9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bookmarkStart w:id="46" w:name="Par321"/>
      <w:bookmarkEnd w:id="46"/>
      <w:r w:rsidRPr="00DD768B">
        <w:rPr>
          <w:sz w:val="20"/>
          <w:szCs w:val="20"/>
        </w:rPr>
        <w:t>&lt;1</w:t>
      </w:r>
      <w:r w:rsidR="00CE0036">
        <w:rPr>
          <w:sz w:val="20"/>
          <w:szCs w:val="20"/>
        </w:rPr>
        <w:t>0</w:t>
      </w:r>
      <w:r w:rsidRPr="00DD768B">
        <w:rPr>
          <w:sz w:val="20"/>
          <w:szCs w:val="20"/>
        </w:rPr>
        <w:t>&gt; Указывается статус "0" - отсутствие отклонений, "1" - наличие отклонений.</w:t>
      </w:r>
    </w:p>
    <w:p w:rsidR="006100E9" w:rsidRPr="00DD768B" w:rsidRDefault="006100E9" w:rsidP="00A270F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0"/>
          <w:szCs w:val="20"/>
        </w:rPr>
      </w:pPr>
      <w:bookmarkStart w:id="47" w:name="Par322"/>
      <w:bookmarkEnd w:id="47"/>
      <w:r w:rsidRPr="00DD768B">
        <w:rPr>
          <w:sz w:val="20"/>
          <w:szCs w:val="20"/>
        </w:rPr>
        <w:t>&lt;1</w:t>
      </w:r>
      <w:r w:rsidR="00CE0036">
        <w:rPr>
          <w:sz w:val="20"/>
          <w:szCs w:val="20"/>
        </w:rPr>
        <w:t>1</w:t>
      </w:r>
      <w:r w:rsidRPr="00DD768B">
        <w:rPr>
          <w:sz w:val="20"/>
          <w:szCs w:val="20"/>
        </w:rPr>
        <w:t>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845EF6" w:rsidRDefault="00845EF6" w:rsidP="00BA4B3F">
      <w:pPr>
        <w:autoSpaceDE w:val="0"/>
        <w:autoSpaceDN w:val="0"/>
        <w:adjustRightInd w:val="0"/>
        <w:ind w:left="-426"/>
        <w:jc w:val="center"/>
        <w:rPr>
          <w:b/>
        </w:rPr>
      </w:pPr>
      <w:bookmarkStart w:id="48" w:name="Par323"/>
      <w:bookmarkEnd w:id="48"/>
    </w:p>
    <w:p w:rsidR="00A270F2" w:rsidRDefault="00A270F2" w:rsidP="00BA4B3F">
      <w:pPr>
        <w:autoSpaceDE w:val="0"/>
        <w:autoSpaceDN w:val="0"/>
        <w:adjustRightInd w:val="0"/>
        <w:ind w:left="-426"/>
        <w:jc w:val="center"/>
        <w:rPr>
          <w:b/>
        </w:rPr>
      </w:pPr>
      <w:r>
        <w:rPr>
          <w:b/>
        </w:rPr>
        <w:t>__________</w:t>
      </w:r>
    </w:p>
    <w:p w:rsidR="00845EF6" w:rsidRDefault="00845EF6" w:rsidP="009C2398">
      <w:pPr>
        <w:autoSpaceDE w:val="0"/>
        <w:autoSpaceDN w:val="0"/>
        <w:adjustRightInd w:val="0"/>
        <w:jc w:val="center"/>
        <w:rPr>
          <w:b/>
        </w:rPr>
      </w:pPr>
    </w:p>
    <w:p w:rsidR="00845EF6" w:rsidRDefault="00845EF6" w:rsidP="009C2398">
      <w:pPr>
        <w:autoSpaceDE w:val="0"/>
        <w:autoSpaceDN w:val="0"/>
        <w:adjustRightInd w:val="0"/>
        <w:jc w:val="center"/>
        <w:rPr>
          <w:b/>
        </w:rPr>
      </w:pPr>
    </w:p>
    <w:sectPr w:rsidR="00845EF6" w:rsidSect="00F045C0">
      <w:headerReference w:type="default" r:id="rId17"/>
      <w:headerReference w:type="first" r:id="rId1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4B" w:rsidRDefault="00EB2F4B" w:rsidP="00B7100A">
      <w:r>
        <w:separator/>
      </w:r>
    </w:p>
  </w:endnote>
  <w:endnote w:type="continuationSeparator" w:id="0">
    <w:p w:rsidR="00EB2F4B" w:rsidRDefault="00EB2F4B" w:rsidP="00B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4B" w:rsidRDefault="00EB2F4B" w:rsidP="00B7100A">
      <w:r>
        <w:separator/>
      </w:r>
    </w:p>
  </w:footnote>
  <w:footnote w:type="continuationSeparator" w:id="0">
    <w:p w:rsidR="00EB2F4B" w:rsidRDefault="00EB2F4B" w:rsidP="00B7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56" w:rsidRDefault="00797B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7CFB">
      <w:rPr>
        <w:noProof/>
      </w:rPr>
      <w:t>3</w:t>
    </w:r>
    <w:r>
      <w:fldChar w:fldCharType="end"/>
    </w:r>
  </w:p>
  <w:p w:rsidR="00797B56" w:rsidRDefault="00797B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A270F2">
    <w:pPr>
      <w:pStyle w:val="a9"/>
      <w:jc w:val="center"/>
    </w:pPr>
  </w:p>
  <w:p w:rsidR="00797B56" w:rsidRDefault="00797B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56" w:rsidRDefault="00797B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7CFB">
      <w:rPr>
        <w:noProof/>
      </w:rPr>
      <w:t>3</w:t>
    </w:r>
    <w:r>
      <w:fldChar w:fldCharType="end"/>
    </w:r>
  </w:p>
  <w:p w:rsidR="00797B56" w:rsidRDefault="00797B5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56" w:rsidRDefault="00A270F2">
    <w:pPr>
      <w:pStyle w:val="a9"/>
      <w:jc w:val="center"/>
    </w:pPr>
    <w:r>
      <w:t>2</w:t>
    </w:r>
  </w:p>
  <w:p w:rsidR="00797B56" w:rsidRDefault="00797B56" w:rsidP="00ED1347">
    <w:pPr>
      <w:pStyle w:val="a9"/>
      <w:jc w:val="center"/>
    </w:pPr>
  </w:p>
  <w:p w:rsidR="00797B56" w:rsidRDefault="00797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66E7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FDB4089"/>
    <w:multiLevelType w:val="multilevel"/>
    <w:tmpl w:val="F3EC41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23516BB"/>
    <w:multiLevelType w:val="hybridMultilevel"/>
    <w:tmpl w:val="8224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CEB6951"/>
    <w:multiLevelType w:val="hybridMultilevel"/>
    <w:tmpl w:val="9E269A0A"/>
    <w:lvl w:ilvl="0" w:tplc="1C8EEF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4EB5"/>
    <w:multiLevelType w:val="multilevel"/>
    <w:tmpl w:val="F710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9" w:hanging="93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97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9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440"/>
      </w:pPr>
      <w:rPr>
        <w:rFonts w:hint="default"/>
      </w:rPr>
    </w:lvl>
  </w:abstractNum>
  <w:abstractNum w:abstractNumId="9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613B3"/>
    <w:multiLevelType w:val="hybridMultilevel"/>
    <w:tmpl w:val="D7E88D1C"/>
    <w:lvl w:ilvl="0" w:tplc="D2187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0C01F6E"/>
    <w:multiLevelType w:val="hybridMultilevel"/>
    <w:tmpl w:val="BE0A4090"/>
    <w:lvl w:ilvl="0" w:tplc="B36CE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0">
    <w:nsid w:val="650D5D4B"/>
    <w:multiLevelType w:val="multilevel"/>
    <w:tmpl w:val="37E828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3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2"/>
  </w:num>
  <w:num w:numId="5">
    <w:abstractNumId w:val="2"/>
  </w:num>
  <w:num w:numId="6">
    <w:abstractNumId w:val="18"/>
  </w:num>
  <w:num w:numId="7">
    <w:abstractNumId w:val="10"/>
  </w:num>
  <w:num w:numId="8">
    <w:abstractNumId w:val="16"/>
  </w:num>
  <w:num w:numId="9">
    <w:abstractNumId w:val="9"/>
  </w:num>
  <w:num w:numId="10">
    <w:abstractNumId w:val="21"/>
  </w:num>
  <w:num w:numId="11">
    <w:abstractNumId w:val="6"/>
  </w:num>
  <w:num w:numId="12">
    <w:abstractNumId w:val="17"/>
  </w:num>
  <w:num w:numId="13">
    <w:abstractNumId w:val="19"/>
  </w:num>
  <w:num w:numId="14">
    <w:abstractNumId w:val="1"/>
  </w:num>
  <w:num w:numId="15">
    <w:abstractNumId w:val="12"/>
  </w:num>
  <w:num w:numId="16">
    <w:abstractNumId w:val="3"/>
  </w:num>
  <w:num w:numId="17">
    <w:abstractNumId w:val="15"/>
  </w:num>
  <w:num w:numId="18">
    <w:abstractNumId w:val="23"/>
  </w:num>
  <w:num w:numId="19">
    <w:abstractNumId w:val="13"/>
  </w:num>
  <w:num w:numId="20">
    <w:abstractNumId w:val="0"/>
  </w:num>
  <w:num w:numId="21">
    <w:abstractNumId w:val="20"/>
  </w:num>
  <w:num w:numId="22">
    <w:abstractNumId w:val="4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20"/>
    <w:rsid w:val="00032FAF"/>
    <w:rsid w:val="00041421"/>
    <w:rsid w:val="0006736B"/>
    <w:rsid w:val="00081851"/>
    <w:rsid w:val="0009698D"/>
    <w:rsid w:val="000A46EA"/>
    <w:rsid w:val="000B03BE"/>
    <w:rsid w:val="000C6474"/>
    <w:rsid w:val="000D3098"/>
    <w:rsid w:val="000E3B89"/>
    <w:rsid w:val="00100570"/>
    <w:rsid w:val="00157402"/>
    <w:rsid w:val="00185389"/>
    <w:rsid w:val="00193C16"/>
    <w:rsid w:val="001A4BF7"/>
    <w:rsid w:val="001A5664"/>
    <w:rsid w:val="001B5C56"/>
    <w:rsid w:val="001C1F70"/>
    <w:rsid w:val="001C7F35"/>
    <w:rsid w:val="001E11F8"/>
    <w:rsid w:val="001E7CCD"/>
    <w:rsid w:val="002016E1"/>
    <w:rsid w:val="002023FC"/>
    <w:rsid w:val="002032BC"/>
    <w:rsid w:val="0021535A"/>
    <w:rsid w:val="0023645F"/>
    <w:rsid w:val="00243944"/>
    <w:rsid w:val="0026433D"/>
    <w:rsid w:val="002943E8"/>
    <w:rsid w:val="002B0DBC"/>
    <w:rsid w:val="002C0202"/>
    <w:rsid w:val="002E0F20"/>
    <w:rsid w:val="002E1BC8"/>
    <w:rsid w:val="002E494D"/>
    <w:rsid w:val="00300311"/>
    <w:rsid w:val="00347782"/>
    <w:rsid w:val="00347E62"/>
    <w:rsid w:val="00394548"/>
    <w:rsid w:val="003A7CFB"/>
    <w:rsid w:val="003C5713"/>
    <w:rsid w:val="003F2920"/>
    <w:rsid w:val="00401205"/>
    <w:rsid w:val="004013C2"/>
    <w:rsid w:val="0043049E"/>
    <w:rsid w:val="004468C9"/>
    <w:rsid w:val="00451F47"/>
    <w:rsid w:val="00483C86"/>
    <w:rsid w:val="004A18CC"/>
    <w:rsid w:val="004C15EB"/>
    <w:rsid w:val="004D7D09"/>
    <w:rsid w:val="004E7342"/>
    <w:rsid w:val="004F11B9"/>
    <w:rsid w:val="004F3340"/>
    <w:rsid w:val="004F46A5"/>
    <w:rsid w:val="004F6897"/>
    <w:rsid w:val="0050145E"/>
    <w:rsid w:val="00557935"/>
    <w:rsid w:val="005646B8"/>
    <w:rsid w:val="00566302"/>
    <w:rsid w:val="0058347F"/>
    <w:rsid w:val="005A65AF"/>
    <w:rsid w:val="005B25F4"/>
    <w:rsid w:val="005B6D9B"/>
    <w:rsid w:val="005F6349"/>
    <w:rsid w:val="006013C1"/>
    <w:rsid w:val="006100E9"/>
    <w:rsid w:val="00631918"/>
    <w:rsid w:val="00644A3D"/>
    <w:rsid w:val="00654476"/>
    <w:rsid w:val="00662B46"/>
    <w:rsid w:val="00666C2B"/>
    <w:rsid w:val="00670D89"/>
    <w:rsid w:val="00681EFB"/>
    <w:rsid w:val="00693ED6"/>
    <w:rsid w:val="006A0ACB"/>
    <w:rsid w:val="006B0B10"/>
    <w:rsid w:val="006C1D48"/>
    <w:rsid w:val="006D4488"/>
    <w:rsid w:val="006D5DA2"/>
    <w:rsid w:val="006E6A97"/>
    <w:rsid w:val="007012E6"/>
    <w:rsid w:val="00716C4C"/>
    <w:rsid w:val="00744D68"/>
    <w:rsid w:val="007515F6"/>
    <w:rsid w:val="007541BE"/>
    <w:rsid w:val="0078045D"/>
    <w:rsid w:val="0079469F"/>
    <w:rsid w:val="00794A7F"/>
    <w:rsid w:val="00797B56"/>
    <w:rsid w:val="007A2844"/>
    <w:rsid w:val="007A2AD8"/>
    <w:rsid w:val="007A3D44"/>
    <w:rsid w:val="007A3E1D"/>
    <w:rsid w:val="007C436C"/>
    <w:rsid w:val="007E0A18"/>
    <w:rsid w:val="007E3B10"/>
    <w:rsid w:val="007F3383"/>
    <w:rsid w:val="008140E0"/>
    <w:rsid w:val="00845733"/>
    <w:rsid w:val="00845EF6"/>
    <w:rsid w:val="00870FD4"/>
    <w:rsid w:val="008900D6"/>
    <w:rsid w:val="008B75C6"/>
    <w:rsid w:val="008C3D2B"/>
    <w:rsid w:val="008C64AE"/>
    <w:rsid w:val="008D0AD0"/>
    <w:rsid w:val="008D4928"/>
    <w:rsid w:val="008E6781"/>
    <w:rsid w:val="008E790A"/>
    <w:rsid w:val="0090196D"/>
    <w:rsid w:val="00901F19"/>
    <w:rsid w:val="009122CF"/>
    <w:rsid w:val="00913C3B"/>
    <w:rsid w:val="00914795"/>
    <w:rsid w:val="00921214"/>
    <w:rsid w:val="00946502"/>
    <w:rsid w:val="00947271"/>
    <w:rsid w:val="009512CE"/>
    <w:rsid w:val="00951517"/>
    <w:rsid w:val="0095490D"/>
    <w:rsid w:val="00955B93"/>
    <w:rsid w:val="00964E42"/>
    <w:rsid w:val="00972C08"/>
    <w:rsid w:val="009823A7"/>
    <w:rsid w:val="00996FED"/>
    <w:rsid w:val="009C2398"/>
    <w:rsid w:val="009C662A"/>
    <w:rsid w:val="009D54CC"/>
    <w:rsid w:val="009E01F2"/>
    <w:rsid w:val="00A10A16"/>
    <w:rsid w:val="00A10BCB"/>
    <w:rsid w:val="00A246E1"/>
    <w:rsid w:val="00A24F45"/>
    <w:rsid w:val="00A270F2"/>
    <w:rsid w:val="00A438A0"/>
    <w:rsid w:val="00A46FC0"/>
    <w:rsid w:val="00A70E4E"/>
    <w:rsid w:val="00A76EEC"/>
    <w:rsid w:val="00A81558"/>
    <w:rsid w:val="00A9216F"/>
    <w:rsid w:val="00AA4AFC"/>
    <w:rsid w:val="00AB3C62"/>
    <w:rsid w:val="00AD59FF"/>
    <w:rsid w:val="00AE5AD3"/>
    <w:rsid w:val="00AF31D0"/>
    <w:rsid w:val="00B12AF5"/>
    <w:rsid w:val="00B2011F"/>
    <w:rsid w:val="00B35266"/>
    <w:rsid w:val="00B7100A"/>
    <w:rsid w:val="00B92F45"/>
    <w:rsid w:val="00BA4B3F"/>
    <w:rsid w:val="00BA6837"/>
    <w:rsid w:val="00BB3865"/>
    <w:rsid w:val="00BC18D9"/>
    <w:rsid w:val="00BC336F"/>
    <w:rsid w:val="00BD3394"/>
    <w:rsid w:val="00BE1267"/>
    <w:rsid w:val="00BE66A9"/>
    <w:rsid w:val="00BF50CD"/>
    <w:rsid w:val="00C01061"/>
    <w:rsid w:val="00C13C5D"/>
    <w:rsid w:val="00C3288A"/>
    <w:rsid w:val="00C4046E"/>
    <w:rsid w:val="00C56C30"/>
    <w:rsid w:val="00C77C85"/>
    <w:rsid w:val="00CA5917"/>
    <w:rsid w:val="00CB1958"/>
    <w:rsid w:val="00CC6BA7"/>
    <w:rsid w:val="00CE0036"/>
    <w:rsid w:val="00D01971"/>
    <w:rsid w:val="00D1017A"/>
    <w:rsid w:val="00D202F5"/>
    <w:rsid w:val="00D37F7E"/>
    <w:rsid w:val="00D4529A"/>
    <w:rsid w:val="00D510DA"/>
    <w:rsid w:val="00D7221C"/>
    <w:rsid w:val="00D95BB5"/>
    <w:rsid w:val="00D96EE6"/>
    <w:rsid w:val="00DC1444"/>
    <w:rsid w:val="00E05F49"/>
    <w:rsid w:val="00E074BD"/>
    <w:rsid w:val="00E25FBC"/>
    <w:rsid w:val="00EA2706"/>
    <w:rsid w:val="00EA72D1"/>
    <w:rsid w:val="00EB2F4B"/>
    <w:rsid w:val="00ED1347"/>
    <w:rsid w:val="00ED707F"/>
    <w:rsid w:val="00ED747E"/>
    <w:rsid w:val="00F045C0"/>
    <w:rsid w:val="00F324CD"/>
    <w:rsid w:val="00F44D77"/>
    <w:rsid w:val="00F71808"/>
    <w:rsid w:val="00FB294E"/>
    <w:rsid w:val="00FB35E7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toa heading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45EF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5EF6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AE5AD3"/>
    <w:rPr>
      <w:color w:val="0563C1"/>
      <w:u w:val="single"/>
    </w:rPr>
  </w:style>
  <w:style w:type="character" w:styleId="a5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0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0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0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0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0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0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0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0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6">
    <w:name w:val="Balloon Text"/>
    <w:basedOn w:val="a0"/>
    <w:link w:val="a7"/>
    <w:uiPriority w:val="99"/>
    <w:rsid w:val="00F71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7180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uiPriority w:val="59"/>
    <w:rsid w:val="00744D6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59"/>
    <w:rsid w:val="0074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B71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7100A"/>
    <w:rPr>
      <w:sz w:val="24"/>
      <w:szCs w:val="24"/>
    </w:rPr>
  </w:style>
  <w:style w:type="paragraph" w:styleId="ab">
    <w:name w:val="footer"/>
    <w:basedOn w:val="a0"/>
    <w:link w:val="ac"/>
    <w:uiPriority w:val="99"/>
    <w:rsid w:val="00B71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0A"/>
    <w:rPr>
      <w:sz w:val="24"/>
      <w:szCs w:val="24"/>
    </w:rPr>
  </w:style>
  <w:style w:type="paragraph" w:customStyle="1" w:styleId="ConsPlusCell">
    <w:name w:val="ConsPlusCell"/>
    <w:uiPriority w:val="99"/>
    <w:rsid w:val="00845E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annotation text"/>
    <w:basedOn w:val="a0"/>
    <w:link w:val="ae"/>
    <w:uiPriority w:val="99"/>
    <w:unhideWhenUsed/>
    <w:rsid w:val="00845EF6"/>
    <w:pPr>
      <w:spacing w:after="200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45EF6"/>
    <w:rPr>
      <w:rFonts w:ascii="Calibri" w:hAnsi="Calibri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845EF6"/>
    <w:rPr>
      <w:rFonts w:ascii="Calibri" w:hAnsi="Calibri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845EF6"/>
    <w:rPr>
      <w:b/>
      <w:bCs/>
    </w:rPr>
  </w:style>
  <w:style w:type="paragraph" w:styleId="af1">
    <w:name w:val="footnote text"/>
    <w:basedOn w:val="a0"/>
    <w:link w:val="af2"/>
    <w:uiPriority w:val="99"/>
    <w:unhideWhenUsed/>
    <w:rsid w:val="00845EF6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845EF6"/>
    <w:rPr>
      <w:rFonts w:ascii="Calibri" w:hAnsi="Calibri"/>
    </w:rPr>
  </w:style>
  <w:style w:type="paragraph" w:styleId="af3">
    <w:name w:val="List Paragraph"/>
    <w:basedOn w:val="a0"/>
    <w:uiPriority w:val="34"/>
    <w:qFormat/>
    <w:rsid w:val="00845E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table of authorities"/>
    <w:basedOn w:val="a0"/>
    <w:next w:val="a0"/>
    <w:uiPriority w:val="99"/>
    <w:unhideWhenUsed/>
    <w:rsid w:val="00845EF6"/>
    <w:pPr>
      <w:spacing w:line="276" w:lineRule="auto"/>
      <w:ind w:left="220" w:hanging="220"/>
    </w:pPr>
    <w:rPr>
      <w:rFonts w:ascii="Calibri" w:hAnsi="Calibri"/>
      <w:sz w:val="20"/>
      <w:szCs w:val="20"/>
    </w:rPr>
  </w:style>
  <w:style w:type="paragraph" w:styleId="af5">
    <w:name w:val="toa heading"/>
    <w:basedOn w:val="a0"/>
    <w:next w:val="a0"/>
    <w:uiPriority w:val="99"/>
    <w:unhideWhenUsed/>
    <w:rsid w:val="00845EF6"/>
    <w:pPr>
      <w:spacing w:before="240" w:after="120" w:line="276" w:lineRule="auto"/>
    </w:pPr>
    <w:rPr>
      <w:rFonts w:ascii="Calibri" w:hAnsi="Calibri" w:cs="Arial"/>
      <w:b/>
      <w:bCs/>
      <w:caps/>
      <w:sz w:val="20"/>
      <w:szCs w:val="20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845EF6"/>
    <w:rPr>
      <w:rFonts w:ascii="Calibri" w:hAnsi="Calibri"/>
    </w:rPr>
  </w:style>
  <w:style w:type="paragraph" w:styleId="af7">
    <w:name w:val="endnote text"/>
    <w:basedOn w:val="a0"/>
    <w:link w:val="af6"/>
    <w:uiPriority w:val="99"/>
    <w:semiHidden/>
    <w:unhideWhenUsed/>
    <w:rsid w:val="00845EF6"/>
    <w:pPr>
      <w:spacing w:after="200" w:line="276" w:lineRule="auto"/>
    </w:pPr>
    <w:rPr>
      <w:rFonts w:ascii="Calibri" w:hAnsi="Calibri"/>
      <w:sz w:val="20"/>
      <w:szCs w:val="20"/>
    </w:rPr>
  </w:style>
  <w:style w:type="paragraph" w:styleId="a">
    <w:name w:val="List Bullet"/>
    <w:basedOn w:val="a0"/>
    <w:uiPriority w:val="99"/>
    <w:unhideWhenUsed/>
    <w:rsid w:val="00845EF6"/>
    <w:pPr>
      <w:numPr>
        <w:numId w:val="20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0"/>
    <w:link w:val="20"/>
    <w:rsid w:val="00845EF6"/>
    <w:pPr>
      <w:tabs>
        <w:tab w:val="left" w:pos="7350"/>
      </w:tabs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1"/>
    <w:link w:val="2"/>
    <w:rsid w:val="00845EF6"/>
    <w:rPr>
      <w:b/>
      <w:bCs/>
      <w:sz w:val="28"/>
      <w:szCs w:val="24"/>
    </w:rPr>
  </w:style>
  <w:style w:type="paragraph" w:styleId="af8">
    <w:name w:val="No Spacing"/>
    <w:qFormat/>
    <w:rsid w:val="00845EF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845EF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toa heading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45EF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5EF6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AE5AD3"/>
    <w:rPr>
      <w:color w:val="0563C1"/>
      <w:u w:val="single"/>
    </w:rPr>
  </w:style>
  <w:style w:type="character" w:styleId="a5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0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0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0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0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0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0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0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0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0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6">
    <w:name w:val="Balloon Text"/>
    <w:basedOn w:val="a0"/>
    <w:link w:val="a7"/>
    <w:uiPriority w:val="99"/>
    <w:rsid w:val="00F71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7180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uiPriority w:val="59"/>
    <w:rsid w:val="00744D6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59"/>
    <w:rsid w:val="0074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B71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7100A"/>
    <w:rPr>
      <w:sz w:val="24"/>
      <w:szCs w:val="24"/>
    </w:rPr>
  </w:style>
  <w:style w:type="paragraph" w:styleId="ab">
    <w:name w:val="footer"/>
    <w:basedOn w:val="a0"/>
    <w:link w:val="ac"/>
    <w:uiPriority w:val="99"/>
    <w:rsid w:val="00B71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0A"/>
    <w:rPr>
      <w:sz w:val="24"/>
      <w:szCs w:val="24"/>
    </w:rPr>
  </w:style>
  <w:style w:type="paragraph" w:customStyle="1" w:styleId="ConsPlusCell">
    <w:name w:val="ConsPlusCell"/>
    <w:uiPriority w:val="99"/>
    <w:rsid w:val="00845E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annotation text"/>
    <w:basedOn w:val="a0"/>
    <w:link w:val="ae"/>
    <w:uiPriority w:val="99"/>
    <w:unhideWhenUsed/>
    <w:rsid w:val="00845EF6"/>
    <w:pPr>
      <w:spacing w:after="200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45EF6"/>
    <w:rPr>
      <w:rFonts w:ascii="Calibri" w:hAnsi="Calibri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845EF6"/>
    <w:rPr>
      <w:rFonts w:ascii="Calibri" w:hAnsi="Calibri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845EF6"/>
    <w:rPr>
      <w:b/>
      <w:bCs/>
    </w:rPr>
  </w:style>
  <w:style w:type="paragraph" w:styleId="af1">
    <w:name w:val="footnote text"/>
    <w:basedOn w:val="a0"/>
    <w:link w:val="af2"/>
    <w:uiPriority w:val="99"/>
    <w:unhideWhenUsed/>
    <w:rsid w:val="00845EF6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845EF6"/>
    <w:rPr>
      <w:rFonts w:ascii="Calibri" w:hAnsi="Calibri"/>
    </w:rPr>
  </w:style>
  <w:style w:type="paragraph" w:styleId="af3">
    <w:name w:val="List Paragraph"/>
    <w:basedOn w:val="a0"/>
    <w:uiPriority w:val="34"/>
    <w:qFormat/>
    <w:rsid w:val="00845E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table of authorities"/>
    <w:basedOn w:val="a0"/>
    <w:next w:val="a0"/>
    <w:uiPriority w:val="99"/>
    <w:unhideWhenUsed/>
    <w:rsid w:val="00845EF6"/>
    <w:pPr>
      <w:spacing w:line="276" w:lineRule="auto"/>
      <w:ind w:left="220" w:hanging="220"/>
    </w:pPr>
    <w:rPr>
      <w:rFonts w:ascii="Calibri" w:hAnsi="Calibri"/>
      <w:sz w:val="20"/>
      <w:szCs w:val="20"/>
    </w:rPr>
  </w:style>
  <w:style w:type="paragraph" w:styleId="af5">
    <w:name w:val="toa heading"/>
    <w:basedOn w:val="a0"/>
    <w:next w:val="a0"/>
    <w:uiPriority w:val="99"/>
    <w:unhideWhenUsed/>
    <w:rsid w:val="00845EF6"/>
    <w:pPr>
      <w:spacing w:before="240" w:after="120" w:line="276" w:lineRule="auto"/>
    </w:pPr>
    <w:rPr>
      <w:rFonts w:ascii="Calibri" w:hAnsi="Calibri" w:cs="Arial"/>
      <w:b/>
      <w:bCs/>
      <w:caps/>
      <w:sz w:val="20"/>
      <w:szCs w:val="20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845EF6"/>
    <w:rPr>
      <w:rFonts w:ascii="Calibri" w:hAnsi="Calibri"/>
    </w:rPr>
  </w:style>
  <w:style w:type="paragraph" w:styleId="af7">
    <w:name w:val="endnote text"/>
    <w:basedOn w:val="a0"/>
    <w:link w:val="af6"/>
    <w:uiPriority w:val="99"/>
    <w:semiHidden/>
    <w:unhideWhenUsed/>
    <w:rsid w:val="00845EF6"/>
    <w:pPr>
      <w:spacing w:after="200" w:line="276" w:lineRule="auto"/>
    </w:pPr>
    <w:rPr>
      <w:rFonts w:ascii="Calibri" w:hAnsi="Calibri"/>
      <w:sz w:val="20"/>
      <w:szCs w:val="20"/>
    </w:rPr>
  </w:style>
  <w:style w:type="paragraph" w:styleId="a">
    <w:name w:val="List Bullet"/>
    <w:basedOn w:val="a0"/>
    <w:uiPriority w:val="99"/>
    <w:unhideWhenUsed/>
    <w:rsid w:val="00845EF6"/>
    <w:pPr>
      <w:numPr>
        <w:numId w:val="20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0"/>
    <w:link w:val="20"/>
    <w:rsid w:val="00845EF6"/>
    <w:pPr>
      <w:tabs>
        <w:tab w:val="left" w:pos="7350"/>
      </w:tabs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1"/>
    <w:link w:val="2"/>
    <w:rsid w:val="00845EF6"/>
    <w:rPr>
      <w:b/>
      <w:bCs/>
      <w:sz w:val="28"/>
      <w:szCs w:val="24"/>
    </w:rPr>
  </w:style>
  <w:style w:type="paragraph" w:styleId="af8">
    <w:name w:val="No Spacing"/>
    <w:qFormat/>
    <w:rsid w:val="00845EF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845EF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01D905ED1245096F6A6B70B976BCA65C27F8F9AD47419ED9A161127EF99363CF1FB077B619442E0F2244FD13FFB417B857B8B5B3FB4790j1P7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713E1E25DEA63055D5E8C9FD4DD1F1D1E382D778FFE3F8D5A859834F0FD902534F04E74F62363D825AAF099FE42E4CEE1FFB9A3718028EwAc7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44DF19D57960B04F5C3A811453327B51D17C948041B8924CE19F3068F65DEDED98839FE1764B66F9C6E6F8BJCn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713E1E25DEA63055D5E8C9FD4DD1F1D1E382D778FFE3F8D5A859834F0FD902534F04E74F62363D825AAF099FE42E4CEE1FFB9A3718028EwAc7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8713E1E25DEA63055D5E8C9FD4DD1F1D1E08AD675FAE3F8D5A859834F0FD902414F5CEB4D602838894FF958D9wBc3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713E1E25DEA63055D5E8C9FD4DD1F1D1E08AD675FAE3F8D5A859834F0FD902534F04E74F633F388D5AAF099FE42E4CEE1FFB9A3718028EwAc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0C8B-7CCB-44C7-90BD-7C2421D7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1619</Words>
  <Characters>14355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15943</CharactersWithSpaces>
  <SharedDoc>false</SharedDoc>
  <HLinks>
    <vt:vector size="96" baseType="variant">
      <vt:variant>
        <vt:i4>5506140</vt:i4>
      </vt:variant>
      <vt:variant>
        <vt:i4>45</vt:i4>
      </vt:variant>
      <vt:variant>
        <vt:i4>0</vt:i4>
      </vt:variant>
      <vt:variant>
        <vt:i4>5</vt:i4>
      </vt:variant>
      <vt:variant>
        <vt:lpwstr>\\CFS2\dokis\ФЭО\427_кабинет\2_ТАБАНИНА О.А\3.Поставщики\2020\КЧРП\8. Верещагина\2.Доп соглашение КЧРП Верещагина 2020.doc</vt:lpwstr>
      </vt:variant>
      <vt:variant>
        <vt:lpwstr>Par255</vt:lpwstr>
      </vt:variant>
      <vt:variant>
        <vt:i4>1835093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consultantplus://offline/ref=AFF9BDDC76612EC8352A33BF3FADFA69A0EE8ED4A0BD4A0E3ACBC179C7CD1DFA23961E25C903C10F567A84550F67BAACFBD7163E2EE8J2H</vt:lpwstr>
      </vt:variant>
      <vt:variant>
        <vt:lpwstr/>
      </vt:variant>
      <vt:variant>
        <vt:i4>1835094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consultantplus://offline/ref=AFF9BDDC76612EC8352A33BF3FADFA69A0EE8ED4A0BD4A0E3ACBC179C7CD1DFA23961E25C900C10F567A84550F67BAACFBD7163E2EE8J2H</vt:lpwstr>
      </vt:variant>
      <vt:variant>
        <vt:lpwstr/>
      </vt:variant>
      <vt:variant>
        <vt:i4>1835088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consultantplus://offline/ref=AFF9BDDC76612EC8352A33BF3FADFA69A0EE8ED4A0BD4A0E3ACBC179C7CD1DFA23961E25C906C10F567A84550F67BAACFBD7163E2EE8J2H</vt:lpwstr>
      </vt:variant>
      <vt:variant>
        <vt:lpwstr/>
      </vt:variant>
      <vt:variant>
        <vt:i4>1572869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consultantplus://offline/ref=E47B509AD901C37433C22BE8E9D9D104B0D5FFCD4EAF5B7A594695DDD68E5EE7771F67724D2477ACE61FCFFB3D24B089B6A3E791FFM15CH</vt:lpwstr>
      </vt:variant>
      <vt:variant>
        <vt:lpwstr/>
      </vt:variant>
      <vt:variant>
        <vt:i4>5177355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consultantplus://offline/ref=55888929C192E2764F7B8918CD5F4BF42220767B3EFA791FF38C9BF3154B6A290CACB71BF9875F745572B289C2BF9730909BE00CD0E6ICI</vt:lpwstr>
      </vt:variant>
      <vt:variant>
        <vt:lpwstr/>
      </vt:variant>
      <vt:variant>
        <vt:i4>6225929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consultantplus://offline/ref=6665E63259E05C3B4B26A09DB2034FA1EBEC94AF2252CBFE1DE69DFB9EFFC8CBBCF1E9F9E0E2C270BC4D8290E1450C0C6996205BCEN1p2L</vt:lpwstr>
      </vt:variant>
      <vt:variant>
        <vt:lpwstr/>
      </vt:variant>
      <vt:variant>
        <vt:i4>1835093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consultantplus://offline/ref=AFF9BDDC76612EC8352A33BF3FADFA69A0EE8ED4A0BD4A0E3ACBC179C7CD1DFA23961E25C903C10F567A84550F67BAACFBD7163E2EE8J2H</vt:lpwstr>
      </vt:variant>
      <vt:variant>
        <vt:lpwstr/>
      </vt:variant>
      <vt:variant>
        <vt:i4>1835094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consultantplus://offline/ref=AFF9BDDC76612EC8352A33BF3FADFA69A0EE8ED4A0BD4A0E3ACBC179C7CD1DFA23961E25C900C10F567A84550F67BAACFBD7163E2EE8J2H</vt:lpwstr>
      </vt:variant>
      <vt:variant>
        <vt:lpwstr/>
      </vt:variant>
      <vt:variant>
        <vt:i4>1835095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consultantplus://offline/ref=AFF9BDDC76612EC8352A33BF3FADFA69A0EE8ED4A0BD4A0E3ACBC179C7CD1DFA23961E25C901C10F567A84550F67BAACFBD7163E2EE8J2H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consultantplus://offline/ref=AFF9BDDC76612EC8352A33BF3FADFA69A0EE8ED4A0BD4A0E3ACBC179C7CD1DFA23961E25C906C10F567A84550F67BAACFBD7163E2EE8J2H</vt:lpwstr>
      </vt:variant>
      <vt:variant>
        <vt:lpwstr/>
      </vt:variant>
      <vt:variant>
        <vt:i4>327769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consultantplus://offline/ref=D2A9CCD6499498B10890AEDC1DE9277FEF5D7F89B6C35FEACD278E253CD874405688438972DF4F06325CE1F2EBCD74CC731B65E1E5J9Z9H</vt:lpwstr>
      </vt:variant>
      <vt:variant>
        <vt:lpwstr/>
      </vt:variant>
      <vt:variant>
        <vt:i4>327774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consultantplus://offline/ref=D2A9CCD6499498B10890AEDC1DE9277FEF5D7F89B6C35FEACD278E253CD874405688438972DA4F06325CE1F2EBCD74CC731B65E1E5J9Z9H</vt:lpwstr>
      </vt:variant>
      <vt:variant>
        <vt:lpwstr/>
      </vt:variant>
      <vt:variant>
        <vt:i4>5636096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consultantplus://offline/ref=9C8282B096C4DFD53116CE66B808FE79DE49EE5F57B7E4144DDDE6143942AE002A1DA2355B1110AAC5067831D8C015371F56D8696904Y4H</vt:lpwstr>
      </vt:variant>
      <vt:variant>
        <vt:lpwstr/>
      </vt:variant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consultantplus://offline/ref=9C8282B096C4DFD53116CE66B808FE79DE49EE5F57B7E4144DDDE6143942AE002A1DA2355B1610AAC5067831D8C015371F56D8696904Y4H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consultantplus://offline/ref=CFB8AD403B6A360E98FBFDE43DA7E7DAE223094C9DDB5775180360B77755670E14BE86B05224AAC6518D39799C19DD12A49D778B8A4El9L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Dolgoborodova</dc:creator>
  <cp:lastModifiedBy>Любовь Федоровна Фадеева</cp:lastModifiedBy>
  <cp:revision>2</cp:revision>
  <cp:lastPrinted>2023-05-16T11:03:00Z</cp:lastPrinted>
  <dcterms:created xsi:type="dcterms:W3CDTF">2023-05-16T11:18:00Z</dcterms:created>
  <dcterms:modified xsi:type="dcterms:W3CDTF">2023-05-16T11:18:00Z</dcterms:modified>
</cp:coreProperties>
</file>