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7C" w:rsidRPr="00F31D7C" w:rsidRDefault="003D6F50" w:rsidP="003D6F50">
      <w:pPr>
        <w:tabs>
          <w:tab w:val="center" w:pos="4875"/>
          <w:tab w:val="left" w:pos="7826"/>
        </w:tabs>
        <w:spacing w:line="228" w:lineRule="auto"/>
        <w:ind w:left="4820"/>
        <w:jc w:val="center"/>
        <w:rPr>
          <w:bCs/>
          <w:szCs w:val="28"/>
        </w:rPr>
      </w:pPr>
      <w:bookmarkStart w:id="0" w:name="_GoBack"/>
      <w:bookmarkEnd w:id="0"/>
      <w:r w:rsidRPr="00F31D7C">
        <w:rPr>
          <w:bCs/>
          <w:szCs w:val="28"/>
        </w:rPr>
        <w:t>ПРИЛОЖЕНИЕ</w:t>
      </w:r>
    </w:p>
    <w:p w:rsidR="00F31D7C" w:rsidRPr="00F31D7C" w:rsidRDefault="000C3B15" w:rsidP="003D6F50">
      <w:pPr>
        <w:spacing w:line="228" w:lineRule="auto"/>
        <w:ind w:left="4820"/>
        <w:jc w:val="center"/>
        <w:rPr>
          <w:bCs/>
          <w:szCs w:val="28"/>
        </w:rPr>
      </w:pPr>
      <w:r>
        <w:rPr>
          <w:bCs/>
          <w:szCs w:val="28"/>
        </w:rPr>
        <w:t>к</w:t>
      </w:r>
      <w:r w:rsidR="00F31D7C" w:rsidRPr="00F31D7C">
        <w:rPr>
          <w:bCs/>
          <w:szCs w:val="28"/>
        </w:rPr>
        <w:t xml:space="preserve"> постановлени</w:t>
      </w:r>
      <w:r>
        <w:rPr>
          <w:bCs/>
          <w:szCs w:val="28"/>
        </w:rPr>
        <w:t>ю</w:t>
      </w:r>
      <w:r w:rsidR="00F31D7C" w:rsidRPr="00F31D7C">
        <w:rPr>
          <w:bCs/>
          <w:szCs w:val="28"/>
        </w:rPr>
        <w:t xml:space="preserve"> Администрации</w:t>
      </w:r>
    </w:p>
    <w:p w:rsidR="00F31D7C" w:rsidRPr="00F31D7C" w:rsidRDefault="003D6F50" w:rsidP="003D6F50">
      <w:pPr>
        <w:spacing w:line="228" w:lineRule="auto"/>
        <w:ind w:left="4820"/>
        <w:jc w:val="center"/>
        <w:rPr>
          <w:bCs/>
          <w:szCs w:val="28"/>
        </w:rPr>
      </w:pPr>
      <w:r>
        <w:rPr>
          <w:bCs/>
          <w:szCs w:val="28"/>
        </w:rPr>
        <w:t xml:space="preserve">городского округа </w:t>
      </w:r>
      <w:r w:rsidR="00F31D7C" w:rsidRPr="00F31D7C">
        <w:rPr>
          <w:bCs/>
          <w:szCs w:val="28"/>
        </w:rPr>
        <w:t>"Город Архангельск"</w:t>
      </w:r>
    </w:p>
    <w:p w:rsidR="00F31D7C" w:rsidRPr="00F31D7C" w:rsidRDefault="00C7561A" w:rsidP="003D6F50">
      <w:pPr>
        <w:shd w:val="clear" w:color="auto" w:fill="FFFFFF"/>
        <w:spacing w:line="228" w:lineRule="auto"/>
        <w:ind w:left="4820"/>
        <w:jc w:val="center"/>
        <w:rPr>
          <w:bCs/>
          <w:szCs w:val="28"/>
        </w:rPr>
      </w:pPr>
      <w:r>
        <w:rPr>
          <w:bCs/>
          <w:szCs w:val="36"/>
        </w:rPr>
        <w:t xml:space="preserve">от </w:t>
      </w:r>
      <w:r w:rsidR="00CA1DAF">
        <w:rPr>
          <w:bCs/>
          <w:szCs w:val="36"/>
        </w:rPr>
        <w:t>16</w:t>
      </w:r>
      <w:r w:rsidR="008C1EFA">
        <w:rPr>
          <w:bCs/>
          <w:szCs w:val="36"/>
        </w:rPr>
        <w:t xml:space="preserve"> мая 2023 г.</w:t>
      </w:r>
      <w:r w:rsidR="00B52C99">
        <w:rPr>
          <w:bCs/>
          <w:szCs w:val="36"/>
        </w:rPr>
        <w:t xml:space="preserve"> № </w:t>
      </w:r>
      <w:r w:rsidR="00CA1DAF">
        <w:rPr>
          <w:bCs/>
          <w:szCs w:val="36"/>
        </w:rPr>
        <w:t>779</w:t>
      </w:r>
    </w:p>
    <w:p w:rsidR="00F31D7C" w:rsidRPr="00CA1DAF" w:rsidRDefault="00F31D7C" w:rsidP="003D6F50">
      <w:pPr>
        <w:shd w:val="clear" w:color="auto" w:fill="FFFFFF"/>
        <w:spacing w:line="228" w:lineRule="auto"/>
        <w:jc w:val="center"/>
        <w:rPr>
          <w:b/>
          <w:bCs/>
          <w:spacing w:val="-3"/>
          <w:sz w:val="40"/>
          <w:szCs w:val="28"/>
        </w:rPr>
      </w:pPr>
    </w:p>
    <w:p w:rsidR="000C3B15" w:rsidRPr="000C3B15" w:rsidRDefault="000D60B7" w:rsidP="003D6F50">
      <w:pPr>
        <w:spacing w:line="228" w:lineRule="auto"/>
        <w:contextualSpacing/>
        <w:jc w:val="center"/>
        <w:rPr>
          <w:b/>
          <w:bCs/>
          <w:szCs w:val="27"/>
        </w:rPr>
      </w:pPr>
      <w:r w:rsidRPr="000C3B15">
        <w:rPr>
          <w:b/>
          <w:bCs/>
          <w:szCs w:val="27"/>
        </w:rPr>
        <w:t>ПЕРЕЧЕНЬ</w:t>
      </w:r>
    </w:p>
    <w:p w:rsidR="00FD3A5D" w:rsidRDefault="000C3B15" w:rsidP="003D6F50">
      <w:pPr>
        <w:spacing w:line="228" w:lineRule="auto"/>
        <w:contextualSpacing/>
        <w:jc w:val="center"/>
        <w:rPr>
          <w:b/>
          <w:bCs/>
          <w:szCs w:val="27"/>
        </w:rPr>
      </w:pPr>
      <w:r w:rsidRPr="000C3B15">
        <w:rPr>
          <w:b/>
          <w:bCs/>
          <w:szCs w:val="27"/>
        </w:rPr>
        <w:t>управляющих организаций для управления</w:t>
      </w:r>
      <w:r w:rsidR="00FD3A5D">
        <w:rPr>
          <w:b/>
          <w:bCs/>
          <w:szCs w:val="27"/>
        </w:rPr>
        <w:t xml:space="preserve"> </w:t>
      </w:r>
      <w:r w:rsidRPr="000C3B15">
        <w:rPr>
          <w:b/>
          <w:bCs/>
          <w:szCs w:val="27"/>
        </w:rPr>
        <w:t xml:space="preserve">многоквартирным домом, </w:t>
      </w:r>
    </w:p>
    <w:p w:rsidR="000C3B15" w:rsidRDefault="00C11318" w:rsidP="003D6F50">
      <w:pPr>
        <w:spacing w:line="228" w:lineRule="auto"/>
        <w:contextualSpacing/>
        <w:jc w:val="center"/>
        <w:rPr>
          <w:b/>
          <w:bCs/>
          <w:szCs w:val="27"/>
        </w:rPr>
      </w:pPr>
      <w:r>
        <w:rPr>
          <w:rFonts w:ascii="Times New Roman Полужирный" w:hAnsi="Times New Roman Полужирный"/>
          <w:b/>
          <w:bCs/>
          <w:spacing w:val="-4"/>
          <w:szCs w:val="27"/>
        </w:rPr>
        <w:t>в отношении,</w:t>
      </w:r>
      <w:r w:rsidR="000C3B15" w:rsidRPr="00FD3A5D">
        <w:rPr>
          <w:rFonts w:ascii="Times New Roman Полужирный" w:hAnsi="Times New Roman Полужирный"/>
          <w:b/>
          <w:bCs/>
          <w:spacing w:val="-4"/>
          <w:szCs w:val="27"/>
        </w:rPr>
        <w:t xml:space="preserve"> которого собственниками помещений в многоквартирном доме</w:t>
      </w:r>
      <w:r w:rsidR="000C3B15" w:rsidRPr="000C3B15">
        <w:rPr>
          <w:b/>
          <w:bCs/>
          <w:szCs w:val="27"/>
        </w:rPr>
        <w:t xml:space="preserve">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0C3B15" w:rsidRPr="00894774" w:rsidRDefault="000C3B15" w:rsidP="003D6F50">
      <w:pPr>
        <w:spacing w:line="228" w:lineRule="auto"/>
        <w:contextualSpacing/>
        <w:jc w:val="center"/>
        <w:rPr>
          <w:b/>
          <w:bCs/>
          <w:sz w:val="20"/>
        </w:rPr>
      </w:pPr>
    </w:p>
    <w:tbl>
      <w:tblPr>
        <w:tblW w:w="10012" w:type="dxa"/>
        <w:jc w:val="center"/>
        <w:tblLayout w:type="fixed"/>
        <w:tblLook w:val="04A0" w:firstRow="1" w:lastRow="0" w:firstColumn="1" w:lastColumn="0" w:noHBand="0" w:noVBand="1"/>
      </w:tblPr>
      <w:tblGrid>
        <w:gridCol w:w="657"/>
        <w:gridCol w:w="2409"/>
        <w:gridCol w:w="1701"/>
        <w:gridCol w:w="1560"/>
        <w:gridCol w:w="3615"/>
        <w:gridCol w:w="53"/>
        <w:gridCol w:w="17"/>
      </w:tblGrid>
      <w:tr w:rsidR="000C3B15" w:rsidRPr="003D6F50" w:rsidTr="008C1EFA">
        <w:trPr>
          <w:gridAfter w:val="2"/>
          <w:wAfter w:w="70" w:type="dxa"/>
          <w:trHeight w:val="531"/>
          <w:tblHeader/>
          <w:jc w:val="center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B15" w:rsidRPr="003D6F50" w:rsidRDefault="00FD3A5D" w:rsidP="003D6F50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Номер лицензии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Дата включения</w:t>
            </w:r>
          </w:p>
          <w:p w:rsidR="000C3B15" w:rsidRPr="003D6F50" w:rsidRDefault="000C3B15" w:rsidP="003D6F50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в перечень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Основание для включения</w:t>
            </w:r>
          </w:p>
        </w:tc>
      </w:tr>
      <w:tr w:rsidR="000C3B15" w:rsidRPr="003D6F50" w:rsidTr="008C1EFA">
        <w:trPr>
          <w:gridAfter w:val="2"/>
          <w:wAfter w:w="70" w:type="dxa"/>
          <w:trHeight w:val="1232"/>
          <w:jc w:val="center"/>
        </w:trPr>
        <w:tc>
          <w:tcPr>
            <w:tcW w:w="657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ООО "УК "АРХБЕРЕГ",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г. Архангельск,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ул. Доковская, д. 38</w:t>
            </w:r>
            <w:r w:rsidR="00FD3A5D" w:rsidRPr="003D6F50">
              <w:rPr>
                <w:color w:val="000000"/>
                <w:sz w:val="24"/>
                <w:szCs w:val="24"/>
              </w:rPr>
              <w:t>,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ИНН 2901254759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0C3B15" w:rsidRPr="003D6F50" w:rsidRDefault="00FD3A5D" w:rsidP="003D6F50">
            <w:pPr>
              <w:spacing w:line="228" w:lineRule="auto"/>
              <w:jc w:val="center"/>
              <w:rPr>
                <w:rStyle w:val="title-link-hover"/>
                <w:spacing w:val="-4"/>
                <w:sz w:val="24"/>
                <w:szCs w:val="24"/>
                <w:shd w:val="clear" w:color="auto" w:fill="FFFFFF"/>
              </w:rPr>
            </w:pPr>
            <w:r w:rsidRPr="003D6F50">
              <w:rPr>
                <w:spacing w:val="-4"/>
                <w:sz w:val="24"/>
                <w:szCs w:val="24"/>
              </w:rPr>
              <w:t xml:space="preserve">№ </w:t>
            </w:r>
            <w:r w:rsidR="000C3B15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 xml:space="preserve">029 </w:t>
            </w:r>
            <w:r w:rsidR="00560C9B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0</w:t>
            </w:r>
            <w:r w:rsidR="000C3B15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0</w:t>
            </w:r>
            <w:r w:rsidR="00C77957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0</w:t>
            </w:r>
            <w:r w:rsidR="000C3B15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143</w:t>
            </w:r>
          </w:p>
          <w:p w:rsidR="000C3B15" w:rsidRPr="003D6F50" w:rsidRDefault="009616EE" w:rsidP="003D6F50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3D6F50">
              <w:rPr>
                <w:rStyle w:val="title-link-hover"/>
                <w:sz w:val="24"/>
                <w:szCs w:val="24"/>
                <w:shd w:val="clear" w:color="auto" w:fill="FFFFFF"/>
              </w:rPr>
              <w:t xml:space="preserve">от </w:t>
            </w:r>
            <w:r w:rsidR="000C3B15" w:rsidRPr="003D6F50">
              <w:rPr>
                <w:rStyle w:val="ng-binding"/>
                <w:rFonts w:eastAsiaTheme="majorEastAsia"/>
                <w:sz w:val="24"/>
                <w:szCs w:val="24"/>
                <w:shd w:val="clear" w:color="auto" w:fill="FFFFFF"/>
              </w:rPr>
              <w:t>29.04.2015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13.02.2019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962D02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По заявлению ООО "Управленческая компания "Архберег", зарегистрированного 13.02.2019 департаментом городского хозяйства Администраци</w:t>
            </w:r>
            <w:r w:rsidR="00FD3A5D" w:rsidRPr="003D6F50">
              <w:rPr>
                <w:color w:val="000000"/>
                <w:sz w:val="24"/>
                <w:szCs w:val="24"/>
              </w:rPr>
              <w:t>и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муниципального образования "Город Архангельск" </w:t>
            </w:r>
          </w:p>
        </w:tc>
      </w:tr>
      <w:tr w:rsidR="000C3B15" w:rsidRPr="003D6F50" w:rsidTr="008C1EFA">
        <w:trPr>
          <w:gridAfter w:val="2"/>
          <w:wAfter w:w="70" w:type="dxa"/>
          <w:trHeight w:val="2400"/>
          <w:jc w:val="center"/>
        </w:trPr>
        <w:tc>
          <w:tcPr>
            <w:tcW w:w="657" w:type="dxa"/>
            <w:shd w:val="clear" w:color="000000" w:fill="FFFFFF"/>
            <w:hideMark/>
          </w:tcPr>
          <w:p w:rsidR="000C3B15" w:rsidRPr="003D6F50" w:rsidRDefault="00894774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000000" w:fill="FFFFFF"/>
            <w:hideMark/>
          </w:tcPr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ООО "УК "Заречная",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</w:p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г. Архангельск, </w:t>
            </w:r>
          </w:p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ул. Доковская, д. 38, оф.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 </w:t>
            </w:r>
            <w:r w:rsidRPr="003D6F50">
              <w:rPr>
                <w:color w:val="000000"/>
                <w:sz w:val="24"/>
                <w:szCs w:val="24"/>
              </w:rPr>
              <w:t xml:space="preserve">32,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ИНН 2901262421</w:t>
            </w:r>
          </w:p>
        </w:tc>
        <w:tc>
          <w:tcPr>
            <w:tcW w:w="1701" w:type="dxa"/>
            <w:shd w:val="clear" w:color="000000" w:fill="FFFFFF"/>
            <w:hideMark/>
          </w:tcPr>
          <w:p w:rsidR="000C3B15" w:rsidRPr="003D6F50" w:rsidRDefault="00FD3A5D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>029 000282 от 25.12.2015</w:t>
            </w:r>
          </w:p>
        </w:tc>
        <w:tc>
          <w:tcPr>
            <w:tcW w:w="1560" w:type="dxa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30.04.2019</w:t>
            </w:r>
          </w:p>
        </w:tc>
        <w:tc>
          <w:tcPr>
            <w:tcW w:w="3615" w:type="dxa"/>
            <w:shd w:val="clear" w:color="000000" w:fill="FFFFFF"/>
            <w:hideMark/>
          </w:tcPr>
          <w:p w:rsidR="00FD3A5D" w:rsidRPr="003D6F50" w:rsidRDefault="00C77957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Протокол 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2 </w:t>
            </w:r>
            <w:r w:rsidR="00962D02" w:rsidRPr="003D6F50">
              <w:rPr>
                <w:color w:val="000000"/>
                <w:sz w:val="24"/>
                <w:szCs w:val="24"/>
              </w:rPr>
              <w:t>л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от 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2 </w:t>
            </w:r>
          </w:p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от 30.04.2019 рассмотрения заявок на участие в конкурсе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распоряжению заместителя Главы муниципального образования "Город Архангельск" от 23.03.2019 </w:t>
            </w:r>
            <w:r w:rsidR="00962D02" w:rsidRPr="003D6F50">
              <w:rPr>
                <w:color w:val="000000"/>
                <w:sz w:val="24"/>
                <w:szCs w:val="24"/>
              </w:rPr>
              <w:br/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Pr="003D6F50">
              <w:rPr>
                <w:color w:val="000000"/>
                <w:sz w:val="24"/>
                <w:szCs w:val="24"/>
              </w:rPr>
              <w:t>940р по отбору управляющей организации для управления многоквартирными домами</w:t>
            </w:r>
          </w:p>
        </w:tc>
      </w:tr>
      <w:tr w:rsidR="000C3B15" w:rsidRPr="003D6F50" w:rsidTr="008C1EFA">
        <w:trPr>
          <w:gridAfter w:val="1"/>
          <w:wAfter w:w="17" w:type="dxa"/>
          <w:trHeight w:val="80"/>
          <w:jc w:val="center"/>
        </w:trPr>
        <w:tc>
          <w:tcPr>
            <w:tcW w:w="657" w:type="dxa"/>
            <w:shd w:val="clear" w:color="000000" w:fill="FFFFFF"/>
            <w:hideMark/>
          </w:tcPr>
          <w:p w:rsidR="000C3B15" w:rsidRPr="003D6F50" w:rsidRDefault="00894774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  <w:shd w:val="clear" w:color="000000" w:fill="FFFFFF"/>
            <w:hideMark/>
          </w:tcPr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ООО "УК "Усадьба"</w:t>
            </w:r>
            <w:r w:rsidRPr="003D6F50">
              <w:rPr>
                <w:color w:val="000000"/>
                <w:sz w:val="24"/>
                <w:szCs w:val="24"/>
              </w:rPr>
              <w:t xml:space="preserve">, г. Архангельск,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ул. Доковская, д. 38, этаж 1, офис 30, ИНН 2901295890</w:t>
            </w:r>
          </w:p>
        </w:tc>
        <w:tc>
          <w:tcPr>
            <w:tcW w:w="1701" w:type="dxa"/>
            <w:shd w:val="clear" w:color="000000" w:fill="FFFFFF"/>
            <w:hideMark/>
          </w:tcPr>
          <w:p w:rsidR="000C3B15" w:rsidRPr="003D6F50" w:rsidRDefault="00FD3A5D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>029 000578 от 29.03.2019</w:t>
            </w:r>
          </w:p>
        </w:tc>
        <w:tc>
          <w:tcPr>
            <w:tcW w:w="1560" w:type="dxa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13.05.2019</w:t>
            </w:r>
          </w:p>
        </w:tc>
        <w:tc>
          <w:tcPr>
            <w:tcW w:w="3668" w:type="dxa"/>
            <w:gridSpan w:val="2"/>
            <w:shd w:val="clear" w:color="000000" w:fill="FFFFFF"/>
            <w:hideMark/>
          </w:tcPr>
          <w:p w:rsidR="00FD3A5D" w:rsidRPr="003D6F50" w:rsidRDefault="00FD3A5D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Протокол №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2 </w:t>
            </w:r>
            <w:r w:rsidR="00962D02" w:rsidRPr="003D6F50">
              <w:rPr>
                <w:color w:val="000000"/>
                <w:sz w:val="24"/>
                <w:szCs w:val="24"/>
              </w:rPr>
              <w:t>л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оты </w:t>
            </w:r>
            <w:r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>1,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2,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3,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4,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5,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6,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7,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8,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9 от 13.05.2019 рассмотрения заявок на участие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в конкурсе по распоряжению заместителя Главы муниципального образования "Город Архангельск" </w:t>
            </w:r>
            <w:r w:rsidR="00962D02" w:rsidRPr="003D6F50">
              <w:rPr>
                <w:color w:val="000000"/>
                <w:sz w:val="24"/>
                <w:szCs w:val="24"/>
              </w:rPr>
              <w:br/>
            </w:r>
            <w:r w:rsidRPr="003D6F50">
              <w:rPr>
                <w:color w:val="000000"/>
                <w:sz w:val="24"/>
                <w:szCs w:val="24"/>
              </w:rPr>
              <w:t xml:space="preserve">от 23.03.2019 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Pr="003D6F50">
              <w:rPr>
                <w:color w:val="000000"/>
                <w:sz w:val="24"/>
                <w:szCs w:val="24"/>
              </w:rPr>
              <w:t xml:space="preserve">941р по отбору управляющей организации </w:t>
            </w:r>
            <w:r w:rsidR="00962D02" w:rsidRPr="003D6F50">
              <w:rPr>
                <w:color w:val="000000"/>
                <w:sz w:val="24"/>
                <w:szCs w:val="24"/>
              </w:rPr>
              <w:br/>
            </w:r>
            <w:r w:rsidRPr="003D6F50">
              <w:rPr>
                <w:color w:val="000000"/>
                <w:sz w:val="24"/>
                <w:szCs w:val="24"/>
              </w:rPr>
              <w:t>для управления многоквартирными домами</w:t>
            </w:r>
          </w:p>
        </w:tc>
      </w:tr>
      <w:tr w:rsidR="000D60B7" w:rsidRPr="003D6F50" w:rsidTr="008C1EFA">
        <w:trPr>
          <w:gridAfter w:val="1"/>
          <w:wAfter w:w="17" w:type="dxa"/>
          <w:trHeight w:val="58"/>
          <w:jc w:val="center"/>
        </w:trPr>
        <w:tc>
          <w:tcPr>
            <w:tcW w:w="657" w:type="dxa"/>
            <w:shd w:val="clear" w:color="000000" w:fill="FFFFFF"/>
          </w:tcPr>
          <w:p w:rsidR="000D60B7" w:rsidRPr="003D6F50" w:rsidRDefault="00C24501" w:rsidP="001F14BD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409" w:type="dxa"/>
            <w:shd w:val="clear" w:color="000000" w:fill="FFFFFF"/>
          </w:tcPr>
          <w:p w:rsidR="000D60B7" w:rsidRPr="003D6F50" w:rsidRDefault="000D60B7" w:rsidP="003D6F50">
            <w:pPr>
              <w:pStyle w:val="ConsPlusNonformat"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"Профсервис",                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 xml:space="preserve"> г. Архангельск,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br/>
              <w:t>ул. Маги</w:t>
            </w:r>
            <w:r w:rsidR="00CA1DAF">
              <w:rPr>
                <w:rFonts w:ascii="Times New Roman" w:hAnsi="Times New Roman" w:cs="Times New Roman"/>
                <w:sz w:val="24"/>
                <w:szCs w:val="24"/>
              </w:rPr>
              <w:t xml:space="preserve">стральная, </w:t>
            </w:r>
            <w:r w:rsidR="00CA1D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д. 43, оф. 3, </w:t>
            </w:r>
            <w:r w:rsidR="00CA1D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ИНН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>2901229086</w:t>
            </w:r>
          </w:p>
          <w:p w:rsidR="000D60B7" w:rsidRPr="003D6F50" w:rsidRDefault="000D60B7" w:rsidP="003D6F50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</w:tcPr>
          <w:p w:rsidR="000D60B7" w:rsidRPr="003D6F50" w:rsidRDefault="000D60B7" w:rsidP="003D6F50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000072 от 20.04.2015</w:t>
            </w:r>
          </w:p>
        </w:tc>
        <w:tc>
          <w:tcPr>
            <w:tcW w:w="1560" w:type="dxa"/>
            <w:shd w:val="clear" w:color="000000" w:fill="FFFFFF"/>
          </w:tcPr>
          <w:p w:rsidR="000D60B7" w:rsidRPr="003D6F50" w:rsidRDefault="000D60B7" w:rsidP="003D6F50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10.02.2020</w:t>
            </w:r>
          </w:p>
        </w:tc>
        <w:tc>
          <w:tcPr>
            <w:tcW w:w="3668" w:type="dxa"/>
            <w:gridSpan w:val="2"/>
            <w:shd w:val="clear" w:color="000000" w:fill="FFFFFF"/>
          </w:tcPr>
          <w:p w:rsidR="000D60B7" w:rsidRPr="003D6F50" w:rsidRDefault="000D60B7" w:rsidP="003D6F50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№ 5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10.02.2020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>образования "Город Архангельск"</w:t>
            </w:r>
            <w:r w:rsidRPr="003D6F50">
              <w:rPr>
                <w:rStyle w:val="Bodytext115pt"/>
                <w:sz w:val="24"/>
                <w:szCs w:val="24"/>
              </w:rPr>
              <w:t xml:space="preserve"> от 31.12.2019. № 4688р по отбору управляющей организации </w:t>
            </w:r>
            <w:r w:rsidR="00962D02" w:rsidRPr="003D6F50">
              <w:rPr>
                <w:rStyle w:val="Bodytext115pt"/>
                <w:sz w:val="24"/>
                <w:szCs w:val="24"/>
              </w:rPr>
              <w:br/>
            </w:r>
            <w:r w:rsidRPr="003D6F50">
              <w:rPr>
                <w:rStyle w:val="Bodytext115pt"/>
                <w:sz w:val="24"/>
                <w:szCs w:val="24"/>
              </w:rPr>
              <w:t>для управления многоквартирными домами</w:t>
            </w:r>
          </w:p>
        </w:tc>
      </w:tr>
      <w:tr w:rsidR="008A1FF3" w:rsidRPr="003D6F50" w:rsidTr="008C1EFA">
        <w:trPr>
          <w:gridAfter w:val="1"/>
          <w:wAfter w:w="17" w:type="dxa"/>
          <w:trHeight w:val="58"/>
          <w:jc w:val="center"/>
        </w:trPr>
        <w:tc>
          <w:tcPr>
            <w:tcW w:w="657" w:type="dxa"/>
            <w:shd w:val="clear" w:color="000000" w:fill="FFFFFF"/>
          </w:tcPr>
          <w:p w:rsidR="008A1FF3" w:rsidRPr="003D6F50" w:rsidRDefault="00E2425A" w:rsidP="00803DA3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2409" w:type="dxa"/>
            <w:shd w:val="clear" w:color="000000" w:fill="FFFFFF"/>
          </w:tcPr>
          <w:p w:rsidR="008A1FF3" w:rsidRPr="003D6F50" w:rsidRDefault="008A1FF3" w:rsidP="003D6F50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ООО "УК Баланс", </w:t>
            </w:r>
            <w:r w:rsidR="003D6F50" w:rsidRPr="003D6F50">
              <w:rPr>
                <w:rStyle w:val="Bodytext115pt"/>
                <w:sz w:val="24"/>
                <w:szCs w:val="24"/>
              </w:rPr>
              <w:br/>
            </w:r>
            <w:r w:rsidRPr="003D6F50">
              <w:rPr>
                <w:rStyle w:val="Bodytext115pt"/>
                <w:sz w:val="24"/>
                <w:szCs w:val="24"/>
              </w:rPr>
              <w:t xml:space="preserve">г. Архангельск, </w:t>
            </w:r>
            <w:r w:rsidRPr="003D6F50">
              <w:rPr>
                <w:rStyle w:val="Bodytext115pt"/>
                <w:sz w:val="24"/>
                <w:szCs w:val="24"/>
              </w:rPr>
              <w:br/>
              <w:t>ул. Урицкого, 68 корп. 1, оф. 15</w:t>
            </w:r>
          </w:p>
          <w:p w:rsidR="008A1FF3" w:rsidRPr="003D6F50" w:rsidRDefault="008A1FF3" w:rsidP="003D6F50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ИНН 2901165851</w:t>
            </w:r>
          </w:p>
        </w:tc>
        <w:tc>
          <w:tcPr>
            <w:tcW w:w="1701" w:type="dxa"/>
            <w:shd w:val="clear" w:color="000000" w:fill="FFFFFF"/>
          </w:tcPr>
          <w:p w:rsidR="008A1FF3" w:rsidRPr="003D6F50" w:rsidRDefault="008A1FF3" w:rsidP="003D6F50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000141 от 29.04.2015</w:t>
            </w:r>
          </w:p>
        </w:tc>
        <w:tc>
          <w:tcPr>
            <w:tcW w:w="1560" w:type="dxa"/>
            <w:shd w:val="clear" w:color="000000" w:fill="FFFFFF"/>
          </w:tcPr>
          <w:p w:rsidR="008A1FF3" w:rsidRPr="003D6F50" w:rsidRDefault="008A1FF3" w:rsidP="003D6F50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07.12.2020</w:t>
            </w:r>
          </w:p>
        </w:tc>
        <w:tc>
          <w:tcPr>
            <w:tcW w:w="3668" w:type="dxa"/>
            <w:gridSpan w:val="2"/>
            <w:shd w:val="clear" w:color="000000" w:fill="FFFFFF"/>
          </w:tcPr>
          <w:p w:rsidR="008A1FF3" w:rsidRPr="003D6F50" w:rsidRDefault="008A1FF3" w:rsidP="003D6F50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По заявлению ООО "УК Баланс", зарегистрированного 07.12.2020 департаментом городского хозяйства Администрация муниципального образования "Город Архангельск"</w:t>
            </w:r>
          </w:p>
        </w:tc>
      </w:tr>
      <w:tr w:rsidR="003D6F50" w:rsidRPr="003D6F50" w:rsidTr="008C1EFA">
        <w:trPr>
          <w:gridAfter w:val="1"/>
          <w:wAfter w:w="17" w:type="dxa"/>
          <w:trHeight w:val="58"/>
          <w:jc w:val="center"/>
        </w:trPr>
        <w:tc>
          <w:tcPr>
            <w:tcW w:w="657" w:type="dxa"/>
            <w:shd w:val="clear" w:color="000000" w:fill="FFFFFF"/>
          </w:tcPr>
          <w:p w:rsidR="003D6F50" w:rsidRPr="003D6F50" w:rsidRDefault="00E2425A" w:rsidP="00803DA3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409" w:type="dxa"/>
            <w:shd w:val="clear" w:color="000000" w:fill="FFFFFF"/>
          </w:tcPr>
          <w:p w:rsidR="003D6F50" w:rsidRPr="003D6F50" w:rsidRDefault="003D6F50" w:rsidP="003D6F50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ООО "УК Гиалит",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г. Архангельск, </w:t>
            </w:r>
            <w:r w:rsidR="00C311D4">
              <w:rPr>
                <w:rStyle w:val="Bodytext115pt"/>
                <w:sz w:val="24"/>
                <w:szCs w:val="24"/>
              </w:rPr>
              <w:br/>
            </w:r>
            <w:r w:rsidRPr="003D6F50">
              <w:rPr>
                <w:rStyle w:val="Bodytext115pt"/>
                <w:sz w:val="24"/>
                <w:szCs w:val="24"/>
              </w:rPr>
              <w:t xml:space="preserve">ул. Индустриальная, </w:t>
            </w:r>
            <w:r w:rsidRPr="003D6F50">
              <w:rPr>
                <w:rStyle w:val="Bodytext115pt"/>
                <w:sz w:val="24"/>
                <w:szCs w:val="24"/>
              </w:rPr>
              <w:br/>
              <w:t>д. 8, пом. 11</w:t>
            </w:r>
          </w:p>
          <w:p w:rsidR="003D6F50" w:rsidRPr="003D6F50" w:rsidRDefault="003D6F50" w:rsidP="003D6F50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ИНН 2901300405</w:t>
            </w:r>
          </w:p>
        </w:tc>
        <w:tc>
          <w:tcPr>
            <w:tcW w:w="1701" w:type="dxa"/>
            <w:shd w:val="clear" w:color="000000" w:fill="FFFFFF"/>
          </w:tcPr>
          <w:p w:rsidR="003D6F50" w:rsidRPr="003D6F50" w:rsidRDefault="003D6F50" w:rsidP="00C311D4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000633 от 14.12.2020</w:t>
            </w:r>
          </w:p>
        </w:tc>
        <w:tc>
          <w:tcPr>
            <w:tcW w:w="1560" w:type="dxa"/>
            <w:shd w:val="clear" w:color="000000" w:fill="FFFFFF"/>
          </w:tcPr>
          <w:p w:rsidR="003D6F50" w:rsidRPr="003D6F50" w:rsidRDefault="003D6F50" w:rsidP="00C311D4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19.01.2021</w:t>
            </w:r>
          </w:p>
        </w:tc>
        <w:tc>
          <w:tcPr>
            <w:tcW w:w="3668" w:type="dxa"/>
            <w:gridSpan w:val="2"/>
            <w:shd w:val="clear" w:color="000000" w:fill="FFFFFF"/>
          </w:tcPr>
          <w:p w:rsidR="003D6F50" w:rsidRPr="003D6F50" w:rsidRDefault="003D6F50" w:rsidP="00C311D4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по лоту № 1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19.01.2021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2"/>
                <w:sz w:val="24"/>
                <w:szCs w:val="24"/>
              </w:rPr>
              <w:t>образования "Город Архангельск"</w:t>
            </w:r>
            <w:r w:rsidRPr="003D6F50">
              <w:rPr>
                <w:rStyle w:val="Bodytext115pt"/>
                <w:sz w:val="24"/>
                <w:szCs w:val="24"/>
              </w:rPr>
              <w:t xml:space="preserve"> от 09.12.2020 № 550р по отбору управляющей организации для управления многоквартирными домами</w:t>
            </w:r>
          </w:p>
        </w:tc>
      </w:tr>
      <w:tr w:rsidR="00C311D4" w:rsidRPr="003D6F50" w:rsidTr="008C1EFA">
        <w:trPr>
          <w:gridAfter w:val="1"/>
          <w:wAfter w:w="17" w:type="dxa"/>
          <w:trHeight w:val="58"/>
          <w:jc w:val="center"/>
        </w:trPr>
        <w:tc>
          <w:tcPr>
            <w:tcW w:w="657" w:type="dxa"/>
            <w:shd w:val="clear" w:color="000000" w:fill="FFFFFF"/>
          </w:tcPr>
          <w:p w:rsidR="00C311D4" w:rsidRPr="00B20A21" w:rsidRDefault="00E2425A" w:rsidP="00803DA3">
            <w:pPr>
              <w:pStyle w:val="Bodytext20"/>
              <w:shd w:val="clear" w:color="auto" w:fill="auto"/>
              <w:spacing w:before="0" w:after="0" w:line="307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409" w:type="dxa"/>
            <w:shd w:val="clear" w:color="000000" w:fill="FFFFFF"/>
          </w:tcPr>
          <w:p w:rsidR="00C311D4" w:rsidRDefault="00C311D4" w:rsidP="00C311D4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ООО </w:t>
            </w:r>
            <w:r>
              <w:rPr>
                <w:rStyle w:val="Bodytext115pt"/>
                <w:sz w:val="24"/>
                <w:szCs w:val="24"/>
              </w:rPr>
              <w:t>"УК Возрождение"</w:t>
            </w:r>
            <w:r w:rsidRPr="00B20A21">
              <w:rPr>
                <w:rStyle w:val="Bodytext115pt"/>
                <w:sz w:val="24"/>
                <w:szCs w:val="24"/>
              </w:rPr>
              <w:t>,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>г. Архангельск,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C76B2C">
              <w:rPr>
                <w:rStyle w:val="Bodytext115pt"/>
                <w:sz w:val="24"/>
                <w:szCs w:val="24"/>
              </w:rPr>
              <w:t>пр</w:t>
            </w:r>
            <w:r>
              <w:rPr>
                <w:rStyle w:val="Bodytext115pt"/>
                <w:sz w:val="24"/>
                <w:szCs w:val="24"/>
              </w:rPr>
              <w:t>осп</w:t>
            </w:r>
            <w:r w:rsidRPr="00C76B2C">
              <w:rPr>
                <w:rStyle w:val="Bodytext115pt"/>
                <w:sz w:val="24"/>
                <w:szCs w:val="24"/>
              </w:rPr>
              <w:t xml:space="preserve">. Троицкий,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C76B2C">
              <w:rPr>
                <w:rStyle w:val="Bodytext115pt"/>
                <w:sz w:val="24"/>
                <w:szCs w:val="24"/>
              </w:rPr>
              <w:t>д. 94, оф. 48</w:t>
            </w:r>
          </w:p>
          <w:p w:rsidR="00C311D4" w:rsidRPr="00B20A21" w:rsidRDefault="00C311D4" w:rsidP="00C311D4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ИНН </w:t>
            </w:r>
            <w:r w:rsidRPr="00C76B2C">
              <w:rPr>
                <w:rStyle w:val="Bodytext115pt"/>
                <w:sz w:val="24"/>
                <w:szCs w:val="24"/>
              </w:rPr>
              <w:t>2901220573</w:t>
            </w:r>
          </w:p>
        </w:tc>
        <w:tc>
          <w:tcPr>
            <w:tcW w:w="1701" w:type="dxa"/>
            <w:shd w:val="clear" w:color="000000" w:fill="FFFFFF"/>
          </w:tcPr>
          <w:p w:rsidR="00C311D4" w:rsidRPr="00B20A21" w:rsidRDefault="00C311D4" w:rsidP="00C311D4">
            <w:pPr>
              <w:pStyle w:val="23"/>
              <w:shd w:val="clear" w:color="auto" w:fill="auto"/>
              <w:spacing w:after="0" w:line="278" w:lineRule="exact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№ 029 000502 </w:t>
            </w:r>
            <w:r w:rsidRPr="00B20A21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09.07</w:t>
            </w:r>
            <w:r w:rsidRPr="00B20A21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18</w:t>
            </w:r>
          </w:p>
        </w:tc>
        <w:tc>
          <w:tcPr>
            <w:tcW w:w="1560" w:type="dxa"/>
            <w:shd w:val="clear" w:color="000000" w:fill="FFFFFF"/>
          </w:tcPr>
          <w:p w:rsidR="00C311D4" w:rsidRPr="00C76B2C" w:rsidRDefault="00C311D4" w:rsidP="00C311D4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  <w:r w:rsidRPr="00C76B2C">
              <w:rPr>
                <w:rStyle w:val="Bodytext115pt"/>
                <w:sz w:val="24"/>
                <w:szCs w:val="24"/>
              </w:rPr>
              <w:t>04.02.2021</w:t>
            </w:r>
          </w:p>
        </w:tc>
        <w:tc>
          <w:tcPr>
            <w:tcW w:w="3668" w:type="dxa"/>
            <w:gridSpan w:val="2"/>
            <w:shd w:val="clear" w:color="000000" w:fill="FFFFFF"/>
          </w:tcPr>
          <w:p w:rsidR="00C311D4" w:rsidRDefault="00C311D4" w:rsidP="00C311D4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Протокол </w:t>
            </w:r>
            <w:r>
              <w:rPr>
                <w:rStyle w:val="Bodytext115pt"/>
                <w:sz w:val="24"/>
                <w:szCs w:val="24"/>
              </w:rPr>
              <w:t xml:space="preserve">по лотам № 6, 7, 9 </w:t>
            </w:r>
          </w:p>
          <w:p w:rsidR="00C311D4" w:rsidRPr="00B20A21" w:rsidRDefault="00C311D4" w:rsidP="00C311D4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от 04.02.2021 </w:t>
            </w:r>
            <w:r w:rsidRPr="00B20A21">
              <w:rPr>
                <w:rStyle w:val="Bodytext115pt"/>
                <w:sz w:val="24"/>
                <w:szCs w:val="24"/>
              </w:rPr>
              <w:t>№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B20A21">
              <w:rPr>
                <w:rStyle w:val="Bodytext115pt"/>
                <w:sz w:val="24"/>
                <w:szCs w:val="24"/>
              </w:rPr>
              <w:t xml:space="preserve">2 рассмотрения заявок на участие в конкурсе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 xml:space="preserve">по распоряжению заместителя Главы муниципального </w:t>
            </w:r>
            <w:r w:rsidRPr="00C311D4">
              <w:rPr>
                <w:rStyle w:val="Bodytext115pt"/>
                <w:spacing w:val="-4"/>
                <w:sz w:val="24"/>
                <w:szCs w:val="24"/>
              </w:rPr>
              <w:t>образования "Город Архангельск"</w:t>
            </w:r>
            <w:r w:rsidRPr="00B20A21">
              <w:rPr>
                <w:rStyle w:val="Bodytext115pt"/>
                <w:sz w:val="24"/>
                <w:szCs w:val="24"/>
              </w:rPr>
              <w:t xml:space="preserve"> от</w:t>
            </w:r>
            <w:r>
              <w:rPr>
                <w:rStyle w:val="Bodytext115pt"/>
                <w:sz w:val="24"/>
                <w:szCs w:val="24"/>
              </w:rPr>
              <w:t xml:space="preserve"> 15.12.2020 </w:t>
            </w:r>
            <w:r w:rsidRPr="00B20A21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650</w:t>
            </w:r>
            <w:r w:rsidRPr="00B20A21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</w:rPr>
              <w:t>".</w:t>
            </w:r>
          </w:p>
        </w:tc>
      </w:tr>
      <w:tr w:rsidR="000813B9" w:rsidRPr="00B20A21" w:rsidTr="008C1EFA">
        <w:trPr>
          <w:gridAfter w:val="1"/>
          <w:wAfter w:w="17" w:type="dxa"/>
          <w:trHeight w:val="1457"/>
          <w:jc w:val="center"/>
        </w:trPr>
        <w:tc>
          <w:tcPr>
            <w:tcW w:w="657" w:type="dxa"/>
            <w:shd w:val="clear" w:color="000000" w:fill="FFFFFF"/>
          </w:tcPr>
          <w:p w:rsidR="000813B9" w:rsidRPr="00B20A21" w:rsidRDefault="00E2425A" w:rsidP="00803DA3">
            <w:pPr>
              <w:pStyle w:val="Bodytext20"/>
              <w:shd w:val="clear" w:color="auto" w:fill="auto"/>
              <w:spacing w:before="0" w:after="0" w:line="307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409" w:type="dxa"/>
            <w:shd w:val="clear" w:color="000000" w:fill="FFFFFF"/>
          </w:tcPr>
          <w:p w:rsidR="000813B9" w:rsidRDefault="000813B9" w:rsidP="003307C1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ООО </w:t>
            </w:r>
            <w:r>
              <w:rPr>
                <w:rStyle w:val="Bodytext115pt"/>
                <w:sz w:val="24"/>
                <w:szCs w:val="24"/>
              </w:rPr>
              <w:t>"УК Галактика"</w:t>
            </w:r>
            <w:r w:rsidRPr="00B20A21">
              <w:rPr>
                <w:rStyle w:val="Bodytext115pt"/>
                <w:sz w:val="24"/>
                <w:szCs w:val="24"/>
              </w:rPr>
              <w:t>,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>г. Архангельск,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C76B2C">
              <w:rPr>
                <w:rStyle w:val="Bodytext115pt"/>
                <w:sz w:val="24"/>
                <w:szCs w:val="24"/>
              </w:rPr>
              <w:t>пр</w:t>
            </w:r>
            <w:r>
              <w:rPr>
                <w:rStyle w:val="Bodytext115pt"/>
                <w:sz w:val="24"/>
                <w:szCs w:val="24"/>
              </w:rPr>
              <w:t>осп</w:t>
            </w:r>
            <w:r w:rsidRPr="00C76B2C">
              <w:rPr>
                <w:rStyle w:val="Bodytext115pt"/>
                <w:sz w:val="24"/>
                <w:szCs w:val="24"/>
              </w:rPr>
              <w:t xml:space="preserve">. </w:t>
            </w:r>
            <w:r>
              <w:rPr>
                <w:rStyle w:val="Bodytext115pt"/>
                <w:sz w:val="24"/>
                <w:szCs w:val="24"/>
              </w:rPr>
              <w:t xml:space="preserve">Советских </w:t>
            </w:r>
            <w:r w:rsidR="00CA1DAF">
              <w:rPr>
                <w:rStyle w:val="Bodytext115pt"/>
                <w:sz w:val="24"/>
                <w:szCs w:val="24"/>
              </w:rPr>
              <w:t>к</w:t>
            </w:r>
            <w:r>
              <w:rPr>
                <w:rStyle w:val="Bodytext115pt"/>
                <w:sz w:val="24"/>
                <w:szCs w:val="24"/>
              </w:rPr>
              <w:t>осмонавтов</w:t>
            </w:r>
            <w:r w:rsidRPr="00C76B2C">
              <w:rPr>
                <w:rStyle w:val="Bodytext115pt"/>
                <w:sz w:val="24"/>
                <w:szCs w:val="24"/>
              </w:rPr>
              <w:t xml:space="preserve">,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C76B2C">
              <w:rPr>
                <w:rStyle w:val="Bodytext115pt"/>
                <w:sz w:val="24"/>
                <w:szCs w:val="24"/>
              </w:rPr>
              <w:t xml:space="preserve">д. </w:t>
            </w:r>
            <w:r>
              <w:rPr>
                <w:rStyle w:val="Bodytext115pt"/>
                <w:sz w:val="24"/>
                <w:szCs w:val="24"/>
              </w:rPr>
              <w:t>178, оф. 36</w:t>
            </w:r>
          </w:p>
          <w:p w:rsidR="000813B9" w:rsidRPr="00B20A21" w:rsidRDefault="000813B9" w:rsidP="000813B9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rStyle w:val="Bodytext115pt"/>
                <w:sz w:val="24"/>
                <w:szCs w:val="24"/>
              </w:rPr>
              <w:t>2901304287</w:t>
            </w:r>
          </w:p>
        </w:tc>
        <w:tc>
          <w:tcPr>
            <w:tcW w:w="1701" w:type="dxa"/>
            <w:shd w:val="clear" w:color="000000" w:fill="FFFFFF"/>
          </w:tcPr>
          <w:p w:rsidR="000813B9" w:rsidRPr="00B20A21" w:rsidRDefault="000813B9" w:rsidP="000813B9">
            <w:pPr>
              <w:pStyle w:val="23"/>
              <w:shd w:val="clear" w:color="auto" w:fill="auto"/>
              <w:spacing w:after="0" w:line="278" w:lineRule="exact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№ 029 000641 </w:t>
            </w:r>
            <w:r w:rsidRPr="00B20A21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27.04</w:t>
            </w:r>
            <w:r w:rsidRPr="00B20A21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000000" w:fill="FFFFFF"/>
          </w:tcPr>
          <w:p w:rsidR="000813B9" w:rsidRPr="00C76B2C" w:rsidRDefault="000813B9" w:rsidP="000813B9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31</w:t>
            </w:r>
            <w:r w:rsidRPr="00C76B2C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5</w:t>
            </w:r>
            <w:r w:rsidRPr="00C76B2C">
              <w:rPr>
                <w:rStyle w:val="Bodytext115pt"/>
                <w:sz w:val="24"/>
                <w:szCs w:val="24"/>
              </w:rPr>
              <w:t>.2021</w:t>
            </w:r>
          </w:p>
        </w:tc>
        <w:tc>
          <w:tcPr>
            <w:tcW w:w="3668" w:type="dxa"/>
            <w:gridSpan w:val="2"/>
            <w:shd w:val="clear" w:color="000000" w:fill="FFFFFF"/>
          </w:tcPr>
          <w:p w:rsidR="000813B9" w:rsidRDefault="000813B9" w:rsidP="003307C1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>Протокол</w:t>
            </w:r>
            <w:r w:rsidR="00CB7334">
              <w:rPr>
                <w:rStyle w:val="Bodytext115pt"/>
                <w:sz w:val="24"/>
                <w:szCs w:val="24"/>
              </w:rPr>
              <w:t>ы</w:t>
            </w:r>
            <w:r w:rsidRPr="00B20A21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по лотам № 2,</w:t>
            </w:r>
            <w:r w:rsidR="008C1EFA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3 </w:t>
            </w:r>
          </w:p>
          <w:p w:rsidR="000813B9" w:rsidRPr="00B20A21" w:rsidRDefault="000813B9" w:rsidP="000813B9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от 31.05.2021 </w:t>
            </w:r>
            <w:r w:rsidRPr="00B20A21">
              <w:rPr>
                <w:rStyle w:val="Bodytext115pt"/>
                <w:sz w:val="24"/>
                <w:szCs w:val="24"/>
              </w:rPr>
              <w:t>№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B20A21">
              <w:rPr>
                <w:rStyle w:val="Bodytext115pt"/>
                <w:sz w:val="24"/>
                <w:szCs w:val="24"/>
              </w:rPr>
              <w:t xml:space="preserve">2 рассмотрения заявок на участие в конкурсе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 xml:space="preserve">по распоряжению заместителя Главы муниципального </w:t>
            </w:r>
            <w:r w:rsidRPr="00C311D4">
              <w:rPr>
                <w:rStyle w:val="Bodytext115pt"/>
                <w:spacing w:val="-4"/>
                <w:sz w:val="24"/>
                <w:szCs w:val="24"/>
              </w:rPr>
              <w:t>образования "Город Архангельск"</w:t>
            </w:r>
            <w:r w:rsidRPr="00B20A21">
              <w:rPr>
                <w:rStyle w:val="Bodytext115pt"/>
                <w:sz w:val="24"/>
                <w:szCs w:val="24"/>
              </w:rPr>
              <w:t xml:space="preserve"> от</w:t>
            </w:r>
            <w:r>
              <w:rPr>
                <w:rStyle w:val="Bodytext115pt"/>
                <w:sz w:val="24"/>
                <w:szCs w:val="24"/>
              </w:rPr>
              <w:t xml:space="preserve"> 28.04.2021 </w:t>
            </w:r>
            <w:r w:rsidRPr="00B20A21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1521</w:t>
            </w:r>
            <w:r w:rsidRPr="00B20A21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</w:rPr>
              <w:t>".</w:t>
            </w:r>
          </w:p>
        </w:tc>
      </w:tr>
      <w:tr w:rsidR="00111D55" w:rsidRPr="003D6F50" w:rsidTr="008C1EFA">
        <w:trPr>
          <w:gridAfter w:val="1"/>
          <w:wAfter w:w="17" w:type="dxa"/>
          <w:trHeight w:val="58"/>
          <w:jc w:val="center"/>
        </w:trPr>
        <w:tc>
          <w:tcPr>
            <w:tcW w:w="657" w:type="dxa"/>
            <w:shd w:val="clear" w:color="000000" w:fill="FFFFFF"/>
          </w:tcPr>
          <w:p w:rsidR="00111D55" w:rsidRPr="003D6F50" w:rsidRDefault="00E2425A" w:rsidP="00B870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409" w:type="dxa"/>
            <w:shd w:val="clear" w:color="000000" w:fill="FFFFFF"/>
          </w:tcPr>
          <w:p w:rsidR="00111D55" w:rsidRPr="003D6F50" w:rsidRDefault="00111D55" w:rsidP="00111D55">
            <w:pPr>
              <w:pStyle w:val="ConsPlusNonformat"/>
              <w:widowControl/>
              <w:spacing w:line="228" w:lineRule="auto"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"УК Мегаполис", </w:t>
            </w:r>
          </w:p>
          <w:p w:rsidR="00111D55" w:rsidRPr="003D6F50" w:rsidRDefault="00111D55" w:rsidP="00111D55">
            <w:pPr>
              <w:pStyle w:val="ConsPlusNonformat"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</w:p>
          <w:p w:rsidR="00111D55" w:rsidRPr="00B20A21" w:rsidRDefault="00111D55" w:rsidP="00111D55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3D6F50">
              <w:rPr>
                <w:sz w:val="24"/>
                <w:szCs w:val="24"/>
              </w:rPr>
              <w:t>ул. Советская, д. 44,  ИНН 2901197885</w:t>
            </w:r>
          </w:p>
        </w:tc>
        <w:tc>
          <w:tcPr>
            <w:tcW w:w="1701" w:type="dxa"/>
            <w:shd w:val="clear" w:color="000000" w:fill="FFFFFF"/>
          </w:tcPr>
          <w:p w:rsidR="00111D55" w:rsidRPr="003D6F50" w:rsidRDefault="00111D55" w:rsidP="00111D55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000029 от 12.04.2015</w:t>
            </w:r>
          </w:p>
        </w:tc>
        <w:tc>
          <w:tcPr>
            <w:tcW w:w="1560" w:type="dxa"/>
            <w:shd w:val="clear" w:color="000000" w:fill="FFFFFF"/>
          </w:tcPr>
          <w:p w:rsidR="00111D55" w:rsidRPr="003D6F50" w:rsidRDefault="00856143" w:rsidP="00856143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18</w:t>
            </w:r>
            <w:r w:rsidR="00111D55"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</w:t>
            </w:r>
            <w:r w:rsidR="00111D55"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3668" w:type="dxa"/>
            <w:gridSpan w:val="2"/>
            <w:shd w:val="clear" w:color="000000" w:fill="FFFFFF"/>
          </w:tcPr>
          <w:p w:rsidR="00111D55" w:rsidRPr="003D6F50" w:rsidRDefault="00111D55" w:rsidP="00111D55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</w:t>
            </w:r>
            <w:r w:rsidR="008C1EFA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2,</w:t>
            </w:r>
            <w:r w:rsidR="008C1EFA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3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образования 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3D6F50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Pr="003D6F50">
              <w:rPr>
                <w:rStyle w:val="Bodytext115pt"/>
                <w:sz w:val="24"/>
                <w:szCs w:val="24"/>
              </w:rPr>
              <w:t xml:space="preserve"> № </w:t>
            </w:r>
            <w:r>
              <w:rPr>
                <w:rStyle w:val="Bodytext115pt"/>
                <w:sz w:val="24"/>
                <w:szCs w:val="24"/>
              </w:rPr>
              <w:t>3469</w:t>
            </w:r>
            <w:r w:rsidRPr="003D6F50">
              <w:rPr>
                <w:rStyle w:val="Bodytext115pt"/>
                <w:sz w:val="24"/>
                <w:szCs w:val="24"/>
              </w:rPr>
              <w:t xml:space="preserve">р по отбору управляющей организации </w:t>
            </w:r>
            <w:r w:rsidRPr="003D6F50">
              <w:rPr>
                <w:rStyle w:val="Bodytext115pt"/>
                <w:sz w:val="24"/>
                <w:szCs w:val="24"/>
              </w:rPr>
              <w:br/>
              <w:t>для управления многоквартирными домами</w:t>
            </w:r>
          </w:p>
        </w:tc>
      </w:tr>
      <w:tr w:rsidR="006E283D" w:rsidRPr="003D6F50" w:rsidTr="008C1EFA">
        <w:trPr>
          <w:gridAfter w:val="1"/>
          <w:wAfter w:w="17" w:type="dxa"/>
          <w:trHeight w:val="58"/>
          <w:jc w:val="center"/>
        </w:trPr>
        <w:tc>
          <w:tcPr>
            <w:tcW w:w="657" w:type="dxa"/>
            <w:shd w:val="clear" w:color="000000" w:fill="FFFFFF"/>
          </w:tcPr>
          <w:p w:rsidR="006E283D" w:rsidRPr="003D6F50" w:rsidRDefault="006E283D" w:rsidP="00E2425A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E2425A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2409" w:type="dxa"/>
            <w:shd w:val="clear" w:color="000000" w:fill="FFFFFF"/>
          </w:tcPr>
          <w:p w:rsidR="006E283D" w:rsidRPr="003D6F50" w:rsidRDefault="006E283D" w:rsidP="00AF3C3E">
            <w:pPr>
              <w:pStyle w:val="ConsPlusNonformat"/>
              <w:widowControl/>
              <w:spacing w:line="228" w:lineRule="auto"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Архстроймонтаж</w:t>
            </w: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</w:p>
          <w:p w:rsidR="006E283D" w:rsidRPr="003D6F50" w:rsidRDefault="006E283D" w:rsidP="00AF3C3E">
            <w:pPr>
              <w:pStyle w:val="ConsPlusNonformat"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</w:p>
          <w:p w:rsidR="006E283D" w:rsidRDefault="006E283D" w:rsidP="00AF3C3E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просп. Ломоносова, д.</w:t>
            </w:r>
            <w:r w:rsidR="00CA1D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81, оф. 624</w:t>
            </w:r>
          </w:p>
          <w:p w:rsidR="006E283D" w:rsidRPr="00B20A21" w:rsidRDefault="006E283D" w:rsidP="006E283D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3D6F50">
              <w:rPr>
                <w:sz w:val="24"/>
                <w:szCs w:val="24"/>
              </w:rPr>
              <w:lastRenderedPageBreak/>
              <w:t xml:space="preserve">ИНН </w:t>
            </w:r>
            <w:r>
              <w:rPr>
                <w:sz w:val="24"/>
                <w:szCs w:val="24"/>
              </w:rPr>
              <w:t>2901299608</w:t>
            </w:r>
          </w:p>
        </w:tc>
        <w:tc>
          <w:tcPr>
            <w:tcW w:w="1701" w:type="dxa"/>
            <w:shd w:val="clear" w:color="000000" w:fill="FFFFFF"/>
          </w:tcPr>
          <w:p w:rsidR="006E283D" w:rsidRPr="003D6F50" w:rsidRDefault="006E283D" w:rsidP="00AF3C3E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lastRenderedPageBreak/>
              <w:t>№ 029 000029 от 12.04.2015</w:t>
            </w:r>
          </w:p>
        </w:tc>
        <w:tc>
          <w:tcPr>
            <w:tcW w:w="1560" w:type="dxa"/>
            <w:shd w:val="clear" w:color="000000" w:fill="FFFFFF"/>
          </w:tcPr>
          <w:p w:rsidR="006E283D" w:rsidRPr="003D6F50" w:rsidRDefault="00856143" w:rsidP="00AF3C3E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3668" w:type="dxa"/>
            <w:gridSpan w:val="2"/>
            <w:shd w:val="clear" w:color="000000" w:fill="FFFFFF"/>
          </w:tcPr>
          <w:p w:rsidR="006E283D" w:rsidRPr="003D6F50" w:rsidRDefault="006E283D" w:rsidP="006E283D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</w:t>
            </w:r>
            <w:r w:rsidR="008C1EFA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2</w:t>
            </w:r>
            <w:r w:rsidR="008C1EFA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,3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lastRenderedPageBreak/>
              <w:t xml:space="preserve">образования 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3D6F50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Pr="003D6F50">
              <w:rPr>
                <w:rStyle w:val="Bodytext115pt"/>
                <w:sz w:val="24"/>
                <w:szCs w:val="24"/>
              </w:rPr>
              <w:t xml:space="preserve"> № </w:t>
            </w:r>
            <w:r>
              <w:rPr>
                <w:rStyle w:val="Bodytext115pt"/>
                <w:sz w:val="24"/>
                <w:szCs w:val="24"/>
              </w:rPr>
              <w:t>3469</w:t>
            </w:r>
            <w:r w:rsidRPr="003D6F50">
              <w:rPr>
                <w:rStyle w:val="Bodytext115pt"/>
                <w:sz w:val="24"/>
                <w:szCs w:val="24"/>
              </w:rPr>
              <w:t xml:space="preserve">р по отбору управляющей организации </w:t>
            </w:r>
            <w:r w:rsidRPr="003D6F50">
              <w:rPr>
                <w:rStyle w:val="Bodytext115pt"/>
                <w:sz w:val="24"/>
                <w:szCs w:val="24"/>
              </w:rPr>
              <w:br/>
              <w:t>для управления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t>многоквартирными домами</w:t>
            </w:r>
          </w:p>
        </w:tc>
      </w:tr>
      <w:tr w:rsidR="00E221F8" w:rsidRPr="003D6F50" w:rsidTr="008C1EFA">
        <w:trPr>
          <w:trHeight w:val="58"/>
          <w:jc w:val="center"/>
        </w:trPr>
        <w:tc>
          <w:tcPr>
            <w:tcW w:w="657" w:type="dxa"/>
            <w:shd w:val="clear" w:color="000000" w:fill="FFFFFF"/>
          </w:tcPr>
          <w:p w:rsidR="00E221F8" w:rsidRPr="003D6F50" w:rsidRDefault="00E221F8" w:rsidP="00E2425A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</w:t>
            </w:r>
            <w:r w:rsidR="00E2425A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000000" w:fill="FFFFFF"/>
          </w:tcPr>
          <w:p w:rsidR="00E221F8" w:rsidRPr="003D6F50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Эрстройтех</w:t>
            </w:r>
            <w:r w:rsidRPr="003D6F50">
              <w:rPr>
                <w:rStyle w:val="Bodytext115pt"/>
                <w:sz w:val="24"/>
                <w:szCs w:val="24"/>
              </w:rPr>
              <w:t xml:space="preserve">",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г. Архангельск, </w:t>
            </w:r>
            <w:r w:rsidRPr="003D6F50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просп. Ломоносова</w:t>
            </w:r>
            <w:r w:rsidRPr="003D6F50">
              <w:rPr>
                <w:rStyle w:val="Bodytext115pt"/>
                <w:sz w:val="24"/>
                <w:szCs w:val="24"/>
              </w:rPr>
              <w:t xml:space="preserve">, </w:t>
            </w:r>
            <w:r>
              <w:rPr>
                <w:rStyle w:val="Bodytext115pt"/>
                <w:sz w:val="24"/>
                <w:szCs w:val="24"/>
              </w:rPr>
              <w:t>д. 81, оф. 729</w:t>
            </w:r>
          </w:p>
          <w:p w:rsidR="00E221F8" w:rsidRPr="003D6F50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ИНН </w:t>
            </w:r>
            <w:r w:rsidRPr="00C11318">
              <w:rPr>
                <w:rStyle w:val="Bodytext115pt"/>
                <w:sz w:val="24"/>
                <w:szCs w:val="24"/>
              </w:rPr>
              <w:t>2901306012</w:t>
            </w:r>
          </w:p>
        </w:tc>
        <w:tc>
          <w:tcPr>
            <w:tcW w:w="1701" w:type="dxa"/>
            <w:shd w:val="clear" w:color="000000" w:fill="FFFFFF"/>
          </w:tcPr>
          <w:p w:rsidR="00E221F8" w:rsidRPr="003D6F50" w:rsidRDefault="00E221F8" w:rsidP="00D155D3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</w:t>
            </w:r>
            <w:r>
              <w:rPr>
                <w:rStyle w:val="Bodytext115pt"/>
                <w:sz w:val="24"/>
                <w:szCs w:val="24"/>
              </w:rPr>
              <w:t>648</w:t>
            </w:r>
            <w:r w:rsidRPr="003D6F50">
              <w:rPr>
                <w:rStyle w:val="Bodytext115pt"/>
                <w:sz w:val="24"/>
                <w:szCs w:val="24"/>
              </w:rPr>
              <w:t xml:space="preserve"> от </w:t>
            </w:r>
            <w:r>
              <w:rPr>
                <w:rStyle w:val="Bodytext115pt"/>
                <w:sz w:val="24"/>
                <w:szCs w:val="24"/>
              </w:rPr>
              <w:t>13</w:t>
            </w:r>
            <w:r w:rsidRPr="003D6F50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000000" w:fill="FFFFFF"/>
          </w:tcPr>
          <w:p w:rsidR="00E221F8" w:rsidRPr="003D6F50" w:rsidRDefault="00E221F8" w:rsidP="00E221F8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14.12</w:t>
            </w:r>
            <w:r w:rsidRPr="003D6F50">
              <w:rPr>
                <w:rStyle w:val="Bodytext115pt"/>
                <w:sz w:val="24"/>
                <w:szCs w:val="24"/>
              </w:rPr>
              <w:t>.202</w:t>
            </w:r>
            <w:r>
              <w:rPr>
                <w:rStyle w:val="Bodytext115pt"/>
                <w:sz w:val="24"/>
                <w:szCs w:val="24"/>
              </w:rPr>
              <w:t>1</w:t>
            </w:r>
          </w:p>
        </w:tc>
        <w:tc>
          <w:tcPr>
            <w:tcW w:w="3685" w:type="dxa"/>
            <w:gridSpan w:val="3"/>
            <w:shd w:val="clear" w:color="000000" w:fill="FFFFFF"/>
          </w:tcPr>
          <w:p w:rsidR="00E221F8" w:rsidRPr="003D6F50" w:rsidRDefault="00E221F8" w:rsidP="00CA5D36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</w:t>
            </w:r>
            <w:r w:rsidR="008C1EFA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2,</w:t>
            </w:r>
            <w:r w:rsidR="008C1EFA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5,</w:t>
            </w:r>
            <w:r w:rsidR="008C1EFA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6,</w:t>
            </w:r>
            <w:r w:rsidR="008C1EFA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7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14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2.2021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 w:rsidR="00CA5D36">
              <w:rPr>
                <w:rStyle w:val="Bodytext115pt"/>
                <w:sz w:val="24"/>
                <w:szCs w:val="24"/>
              </w:rPr>
              <w:t>городского округа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 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10.11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="00CA5D36">
              <w:rPr>
                <w:rStyle w:val="Bodytext115pt"/>
                <w:sz w:val="24"/>
                <w:szCs w:val="24"/>
              </w:rPr>
              <w:t xml:space="preserve">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 № </w:t>
            </w:r>
            <w:r>
              <w:rPr>
                <w:rStyle w:val="Bodytext115pt"/>
                <w:sz w:val="24"/>
                <w:szCs w:val="24"/>
              </w:rPr>
              <w:t>4670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E221F8" w:rsidRPr="00E221F8" w:rsidTr="008C1EFA">
        <w:trPr>
          <w:trHeight w:val="2386"/>
          <w:jc w:val="center"/>
        </w:trPr>
        <w:tc>
          <w:tcPr>
            <w:tcW w:w="657" w:type="dxa"/>
            <w:shd w:val="clear" w:color="000000" w:fill="FFFFFF"/>
          </w:tcPr>
          <w:p w:rsidR="00E221F8" w:rsidRPr="003D6F50" w:rsidRDefault="00E221F8" w:rsidP="005F505D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br w:type="page"/>
            </w:r>
            <w:r w:rsidR="00B870BB">
              <w:rPr>
                <w:b w:val="0"/>
                <w:sz w:val="24"/>
                <w:szCs w:val="24"/>
              </w:rPr>
              <w:t>1</w:t>
            </w:r>
            <w:r w:rsidR="005F505D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000000" w:fill="FFFFFF"/>
          </w:tcPr>
          <w:p w:rsidR="00E221F8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 "Уклад</w:t>
            </w:r>
            <w:r w:rsidRPr="003D6F50">
              <w:rPr>
                <w:rStyle w:val="Bodytext115pt"/>
                <w:sz w:val="24"/>
                <w:szCs w:val="24"/>
              </w:rPr>
              <w:t xml:space="preserve">",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г. Архангельск, </w:t>
            </w:r>
            <w:r w:rsidRPr="003D6F50">
              <w:rPr>
                <w:rStyle w:val="Bodytext115pt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ул. Индустриальная, д.</w:t>
            </w:r>
            <w:r w:rsidR="00CA1D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8, пом.11</w:t>
            </w:r>
          </w:p>
          <w:p w:rsidR="00E221F8" w:rsidRPr="00E221F8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sz w:val="24"/>
                <w:szCs w:val="24"/>
              </w:rPr>
              <w:t>2901303928</w:t>
            </w:r>
          </w:p>
        </w:tc>
        <w:tc>
          <w:tcPr>
            <w:tcW w:w="1701" w:type="dxa"/>
            <w:shd w:val="clear" w:color="000000" w:fill="FFFFFF"/>
          </w:tcPr>
          <w:p w:rsidR="00E221F8" w:rsidRPr="00E221F8" w:rsidRDefault="00E221F8" w:rsidP="00E221F8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</w:t>
            </w:r>
            <w:r>
              <w:rPr>
                <w:rStyle w:val="Bodytext115pt"/>
                <w:sz w:val="24"/>
                <w:szCs w:val="24"/>
              </w:rPr>
              <w:t xml:space="preserve">656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10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000000" w:fill="FFFFFF"/>
          </w:tcPr>
          <w:p w:rsidR="00E221F8" w:rsidRPr="00E221F8" w:rsidRDefault="00E221F8" w:rsidP="00D155D3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14.12</w:t>
            </w:r>
            <w:r w:rsidRPr="003D6F50">
              <w:rPr>
                <w:rStyle w:val="Bodytext115pt"/>
                <w:sz w:val="24"/>
                <w:szCs w:val="24"/>
              </w:rPr>
              <w:t>.202</w:t>
            </w:r>
            <w:r>
              <w:rPr>
                <w:rStyle w:val="Bodytext115pt"/>
                <w:sz w:val="24"/>
                <w:szCs w:val="24"/>
              </w:rPr>
              <w:t>1</w:t>
            </w:r>
          </w:p>
        </w:tc>
        <w:tc>
          <w:tcPr>
            <w:tcW w:w="3685" w:type="dxa"/>
            <w:gridSpan w:val="3"/>
            <w:shd w:val="clear" w:color="000000" w:fill="FFFFFF"/>
          </w:tcPr>
          <w:p w:rsidR="00E221F8" w:rsidRPr="00E221F8" w:rsidRDefault="00CA5D36" w:rsidP="00E221F8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</w:t>
            </w:r>
            <w:r w:rsidR="008C1EFA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2,</w:t>
            </w:r>
            <w:r w:rsidR="008C1EFA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5,</w:t>
            </w:r>
            <w:r w:rsidR="008C1EFA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6,</w:t>
            </w:r>
            <w:r w:rsidR="008C1EFA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7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14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2.2021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10.11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4670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A6274F" w:rsidRPr="00E221F8" w:rsidTr="008C1EFA">
        <w:trPr>
          <w:trHeight w:val="58"/>
          <w:jc w:val="center"/>
        </w:trPr>
        <w:tc>
          <w:tcPr>
            <w:tcW w:w="657" w:type="dxa"/>
            <w:shd w:val="clear" w:color="000000" w:fill="FFFFFF"/>
          </w:tcPr>
          <w:p w:rsidR="00A6274F" w:rsidRPr="00A6274F" w:rsidRDefault="00A6274F" w:rsidP="005F505D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br w:type="page"/>
            </w:r>
            <w:r w:rsidR="00B870BB">
              <w:rPr>
                <w:b w:val="0"/>
                <w:sz w:val="24"/>
                <w:szCs w:val="24"/>
              </w:rPr>
              <w:t>1</w:t>
            </w:r>
            <w:r w:rsidR="005F505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409" w:type="dxa"/>
            <w:shd w:val="clear" w:color="000000" w:fill="FFFFFF"/>
          </w:tcPr>
          <w:p w:rsidR="00A6274F" w:rsidRPr="00A6274F" w:rsidRDefault="00A6274F" w:rsidP="00FA2AD6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6274F">
              <w:rPr>
                <w:rStyle w:val="Bodytext115pt"/>
                <w:sz w:val="24"/>
                <w:szCs w:val="24"/>
              </w:rPr>
              <w:t xml:space="preserve">ООО "УК "Центральный округ", </w:t>
            </w:r>
            <w:r w:rsidRPr="00A6274F">
              <w:rPr>
                <w:rStyle w:val="Bodytext115pt"/>
                <w:sz w:val="24"/>
                <w:szCs w:val="24"/>
              </w:rPr>
              <w:br/>
              <w:t xml:space="preserve">г. Архангельск, </w:t>
            </w:r>
            <w:r w:rsidRPr="00A6274F">
              <w:rPr>
                <w:rStyle w:val="Bodytext115pt"/>
                <w:sz w:val="24"/>
                <w:szCs w:val="24"/>
              </w:rPr>
              <w:br/>
            </w:r>
            <w:r w:rsidRPr="00A6274F">
              <w:rPr>
                <w:sz w:val="24"/>
                <w:szCs w:val="24"/>
              </w:rPr>
              <w:t>ул. Гагарина, д.</w:t>
            </w:r>
            <w:r w:rsidR="00CA1DAF">
              <w:rPr>
                <w:sz w:val="24"/>
                <w:szCs w:val="24"/>
              </w:rPr>
              <w:t xml:space="preserve"> </w:t>
            </w:r>
            <w:r w:rsidRPr="00A6274F">
              <w:rPr>
                <w:sz w:val="24"/>
                <w:szCs w:val="24"/>
              </w:rPr>
              <w:t>14, оф. 14</w:t>
            </w:r>
          </w:p>
          <w:p w:rsidR="00A6274F" w:rsidRPr="00A6274F" w:rsidRDefault="00A6274F" w:rsidP="00A627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74F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A6274F">
              <w:rPr>
                <w:rFonts w:ascii="Times New Roman" w:hAnsi="Times New Roman" w:cs="Times New Roman"/>
                <w:sz w:val="24"/>
                <w:szCs w:val="24"/>
              </w:rPr>
              <w:t>2901201531</w:t>
            </w:r>
          </w:p>
          <w:p w:rsidR="00A6274F" w:rsidRPr="00A6274F" w:rsidRDefault="00A6274F" w:rsidP="00FA2AD6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A6274F" w:rsidRPr="00E221F8" w:rsidRDefault="00A6274F" w:rsidP="00A6274F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</w:t>
            </w:r>
            <w:r>
              <w:rPr>
                <w:rStyle w:val="Bodytext115pt"/>
                <w:sz w:val="24"/>
                <w:szCs w:val="24"/>
              </w:rPr>
              <w:t xml:space="preserve">085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A6274F" w:rsidRPr="00E221F8" w:rsidRDefault="00A6274F" w:rsidP="007473F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</w:t>
            </w:r>
            <w:r w:rsidR="007473F0">
              <w:rPr>
                <w:rStyle w:val="Bodytext115pt"/>
                <w:sz w:val="24"/>
                <w:szCs w:val="24"/>
              </w:rPr>
              <w:t>4</w:t>
            </w:r>
            <w:r>
              <w:rPr>
                <w:rStyle w:val="Bodytext115pt"/>
                <w:sz w:val="24"/>
                <w:szCs w:val="24"/>
              </w:rPr>
              <w:t>.04.2022</w:t>
            </w:r>
          </w:p>
        </w:tc>
        <w:tc>
          <w:tcPr>
            <w:tcW w:w="3685" w:type="dxa"/>
            <w:gridSpan w:val="3"/>
            <w:shd w:val="clear" w:color="000000" w:fill="FFFFFF"/>
          </w:tcPr>
          <w:p w:rsidR="008C1EFA" w:rsidRDefault="00A6274F" w:rsidP="007473F0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</w:t>
            </w:r>
            <w:r>
              <w:rPr>
                <w:rStyle w:val="Bodytext115pt"/>
                <w:sz w:val="24"/>
                <w:szCs w:val="24"/>
              </w:rPr>
              <w:t>№</w:t>
            </w:r>
            <w:r w:rsidR="008C1EFA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5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</w:p>
          <w:p w:rsidR="00A6274F" w:rsidRPr="00E221F8" w:rsidRDefault="00A6274F" w:rsidP="007473F0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от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="00703802">
              <w:rPr>
                <w:rStyle w:val="Bodytext115pt"/>
                <w:sz w:val="24"/>
                <w:szCs w:val="24"/>
              </w:rPr>
              <w:t>1</w:t>
            </w:r>
            <w:r w:rsidR="007473F0">
              <w:rPr>
                <w:rStyle w:val="Bodytext115pt"/>
                <w:sz w:val="24"/>
                <w:szCs w:val="24"/>
              </w:rPr>
              <w:t>4</w:t>
            </w:r>
            <w:r w:rsidR="00703802">
              <w:rPr>
                <w:rStyle w:val="Bodytext115pt"/>
                <w:sz w:val="24"/>
                <w:szCs w:val="24"/>
              </w:rPr>
              <w:t>.04</w:t>
            </w:r>
            <w:r>
              <w:rPr>
                <w:rStyle w:val="Bodytext115pt"/>
                <w:sz w:val="24"/>
                <w:szCs w:val="24"/>
              </w:rPr>
              <w:t>.202</w:t>
            </w:r>
            <w:r w:rsidR="00703802">
              <w:rPr>
                <w:rStyle w:val="Bodytext115pt"/>
                <w:sz w:val="24"/>
                <w:szCs w:val="24"/>
              </w:rPr>
              <w:t xml:space="preserve">2 </w:t>
            </w:r>
            <w:r w:rsidRPr="003D6F50">
              <w:rPr>
                <w:rStyle w:val="Bodytext115pt"/>
                <w:sz w:val="24"/>
                <w:szCs w:val="24"/>
              </w:rPr>
              <w:t xml:space="preserve">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16.03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1359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A807D2" w:rsidRPr="00E221F8" w:rsidTr="008C1EFA">
        <w:trPr>
          <w:trHeight w:val="58"/>
          <w:jc w:val="center"/>
        </w:trPr>
        <w:tc>
          <w:tcPr>
            <w:tcW w:w="657" w:type="dxa"/>
            <w:shd w:val="clear" w:color="000000" w:fill="FFFFFF"/>
          </w:tcPr>
          <w:p w:rsidR="00A807D2" w:rsidRPr="00A6274F" w:rsidRDefault="00A807D2" w:rsidP="005F505D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br w:type="page"/>
            </w:r>
            <w:r w:rsidR="00B870BB">
              <w:rPr>
                <w:b w:val="0"/>
                <w:sz w:val="24"/>
                <w:szCs w:val="24"/>
              </w:rPr>
              <w:t>1</w:t>
            </w:r>
            <w:r w:rsidR="005F505D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409" w:type="dxa"/>
            <w:shd w:val="clear" w:color="000000" w:fill="FFFFFF"/>
          </w:tcPr>
          <w:p w:rsidR="00A807D2" w:rsidRPr="00A807D2" w:rsidRDefault="00A807D2" w:rsidP="007038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"УК "ЖКС",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 w:rsidR="0070380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 w:rsidRPr="00A807D2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81, оф. 414</w:t>
            </w:r>
          </w:p>
          <w:p w:rsidR="00A807D2" w:rsidRPr="00A807D2" w:rsidRDefault="00A807D2" w:rsidP="007038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0C7BF5">
              <w:rPr>
                <w:rFonts w:ascii="Times New Roman" w:hAnsi="Times New Roman" w:cs="Times New Roman"/>
                <w:sz w:val="24"/>
                <w:szCs w:val="24"/>
              </w:rPr>
              <w:t>2901250948</w:t>
            </w:r>
          </w:p>
          <w:p w:rsidR="00A807D2" w:rsidRPr="00A6274F" w:rsidRDefault="00A807D2" w:rsidP="00585A4D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A807D2" w:rsidRPr="00E221F8" w:rsidRDefault="00A807D2" w:rsidP="00703802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</w:t>
            </w:r>
            <w:r w:rsidR="00703802">
              <w:rPr>
                <w:rStyle w:val="Bodytext115pt"/>
                <w:sz w:val="24"/>
                <w:szCs w:val="24"/>
              </w:rPr>
              <w:t xml:space="preserve">412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703802"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 w:rsidR="00703802">
              <w:rPr>
                <w:rStyle w:val="Bodytext115pt"/>
                <w:sz w:val="24"/>
                <w:szCs w:val="24"/>
              </w:rPr>
              <w:t>12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</w:t>
            </w:r>
            <w:r w:rsidR="00703802">
              <w:rPr>
                <w:rStyle w:val="Bodytext115pt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000000" w:fill="FFFFFF"/>
          </w:tcPr>
          <w:p w:rsidR="00A807D2" w:rsidRPr="00E221F8" w:rsidRDefault="00703802" w:rsidP="00585A4D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22</w:t>
            </w:r>
            <w:r w:rsidR="00A807D2">
              <w:rPr>
                <w:rStyle w:val="Bodytext115pt"/>
                <w:sz w:val="24"/>
                <w:szCs w:val="24"/>
              </w:rPr>
              <w:t>.04.2022</w:t>
            </w:r>
          </w:p>
        </w:tc>
        <w:tc>
          <w:tcPr>
            <w:tcW w:w="3685" w:type="dxa"/>
            <w:gridSpan w:val="3"/>
            <w:shd w:val="clear" w:color="000000" w:fill="FFFFFF"/>
          </w:tcPr>
          <w:p w:rsidR="00A807D2" w:rsidRPr="00E221F8" w:rsidRDefault="00A807D2" w:rsidP="00703802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</w:t>
            </w:r>
            <w:r>
              <w:rPr>
                <w:rStyle w:val="Bodytext115pt"/>
                <w:sz w:val="24"/>
                <w:szCs w:val="24"/>
              </w:rPr>
              <w:t>№</w:t>
            </w:r>
            <w:r w:rsidR="00703802">
              <w:rPr>
                <w:rStyle w:val="Bodytext115pt"/>
                <w:sz w:val="24"/>
                <w:szCs w:val="24"/>
              </w:rPr>
              <w:t xml:space="preserve"> 1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="008C1EFA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от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="00703802">
              <w:rPr>
                <w:rStyle w:val="Bodytext115pt"/>
                <w:sz w:val="24"/>
                <w:szCs w:val="24"/>
              </w:rPr>
              <w:t>22.04</w:t>
            </w:r>
            <w:r>
              <w:rPr>
                <w:rStyle w:val="Bodytext115pt"/>
                <w:sz w:val="24"/>
                <w:szCs w:val="24"/>
              </w:rPr>
              <w:t>.2022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703802">
              <w:rPr>
                <w:rStyle w:val="Bodytext115pt"/>
                <w:sz w:val="24"/>
                <w:szCs w:val="24"/>
              </w:rPr>
              <w:t>21</w:t>
            </w:r>
            <w:r>
              <w:rPr>
                <w:rStyle w:val="Bodytext115pt"/>
                <w:sz w:val="24"/>
                <w:szCs w:val="24"/>
              </w:rPr>
              <w:t>.03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 w:rsidR="00703802">
              <w:rPr>
                <w:rStyle w:val="Bodytext115pt"/>
                <w:sz w:val="24"/>
                <w:szCs w:val="24"/>
              </w:rPr>
              <w:t>1479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703802" w:rsidRPr="00E221F8" w:rsidTr="008C1EFA">
        <w:trPr>
          <w:trHeight w:val="58"/>
          <w:jc w:val="center"/>
        </w:trPr>
        <w:tc>
          <w:tcPr>
            <w:tcW w:w="657" w:type="dxa"/>
            <w:shd w:val="clear" w:color="000000" w:fill="FFFFFF"/>
          </w:tcPr>
          <w:p w:rsidR="00703802" w:rsidRPr="00703802" w:rsidRDefault="00703802" w:rsidP="005F505D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</w:rPr>
            </w:pPr>
            <w:r>
              <w:br w:type="page"/>
            </w:r>
            <w:r w:rsidR="00B870BB">
              <w:rPr>
                <w:b w:val="0"/>
              </w:rPr>
              <w:t>1</w:t>
            </w:r>
            <w:r w:rsidR="005F505D">
              <w:rPr>
                <w:b w:val="0"/>
              </w:rPr>
              <w:t>5</w:t>
            </w:r>
          </w:p>
        </w:tc>
        <w:tc>
          <w:tcPr>
            <w:tcW w:w="2409" w:type="dxa"/>
            <w:shd w:val="clear" w:color="000000" w:fill="FFFFFF"/>
          </w:tcPr>
          <w:p w:rsidR="00703802" w:rsidRDefault="00703802" w:rsidP="00585A4D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Сфера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703802" w:rsidRDefault="00703802" w:rsidP="00585A4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A2375">
              <w:rPr>
                <w:rFonts w:ascii="Times New Roman" w:hAnsi="Times New Roman" w:cs="Times New Roman"/>
                <w:sz w:val="24"/>
                <w:szCs w:val="24"/>
              </w:rPr>
              <w:t xml:space="preserve">ул. Химиков, д. 2, </w:t>
            </w:r>
          </w:p>
          <w:p w:rsidR="00703802" w:rsidRPr="00703802" w:rsidRDefault="00703802" w:rsidP="00585A4D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2375">
              <w:rPr>
                <w:rFonts w:ascii="Times New Roman" w:hAnsi="Times New Roman" w:cs="Times New Roman"/>
                <w:sz w:val="24"/>
                <w:szCs w:val="24"/>
              </w:rPr>
              <w:t>оф. 12</w:t>
            </w:r>
          </w:p>
          <w:p w:rsidR="00703802" w:rsidRPr="00703802" w:rsidRDefault="00703802" w:rsidP="00585A4D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7A2375">
              <w:rPr>
                <w:rFonts w:ascii="Times New Roman" w:hAnsi="Times New Roman" w:cs="Times New Roman"/>
                <w:sz w:val="24"/>
                <w:szCs w:val="24"/>
              </w:rPr>
              <w:t>2901306894</w:t>
            </w:r>
          </w:p>
          <w:p w:rsidR="00703802" w:rsidRPr="00703802" w:rsidRDefault="00703802" w:rsidP="00703802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703802" w:rsidRPr="00E221F8" w:rsidRDefault="00703802" w:rsidP="00703802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660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000000" w:fill="FFFFFF"/>
          </w:tcPr>
          <w:p w:rsidR="00703802" w:rsidRPr="00E221F8" w:rsidRDefault="00703802" w:rsidP="00585A4D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13</w:t>
            </w:r>
            <w:r w:rsidR="00C1068D">
              <w:rPr>
                <w:rStyle w:val="Bodytext115pt"/>
                <w:sz w:val="24"/>
                <w:szCs w:val="24"/>
              </w:rPr>
              <w:t>.05</w:t>
            </w:r>
            <w:r>
              <w:rPr>
                <w:rStyle w:val="Bodytext115pt"/>
                <w:sz w:val="24"/>
                <w:szCs w:val="24"/>
              </w:rPr>
              <w:t>.2022</w:t>
            </w:r>
          </w:p>
        </w:tc>
        <w:tc>
          <w:tcPr>
            <w:tcW w:w="3685" w:type="dxa"/>
            <w:gridSpan w:val="3"/>
            <w:shd w:val="clear" w:color="000000" w:fill="FFFFFF"/>
          </w:tcPr>
          <w:p w:rsidR="00703802" w:rsidRPr="00E221F8" w:rsidRDefault="00703802" w:rsidP="00C1068D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</w:t>
            </w:r>
            <w:r>
              <w:rPr>
                <w:rStyle w:val="Bodytext115pt"/>
                <w:sz w:val="24"/>
                <w:szCs w:val="24"/>
              </w:rPr>
              <w:t xml:space="preserve">№ </w:t>
            </w:r>
            <w:r w:rsidR="00C1068D">
              <w:rPr>
                <w:rStyle w:val="Bodytext115pt"/>
                <w:sz w:val="24"/>
                <w:szCs w:val="24"/>
              </w:rPr>
              <w:t xml:space="preserve">2 </w:t>
            </w:r>
            <w:r w:rsidR="008C1EFA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от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="00C1068D">
              <w:rPr>
                <w:rStyle w:val="Bodytext115pt"/>
                <w:sz w:val="24"/>
                <w:szCs w:val="24"/>
              </w:rPr>
              <w:t>13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C1068D">
              <w:rPr>
                <w:rStyle w:val="Bodytext115pt"/>
                <w:sz w:val="24"/>
                <w:szCs w:val="24"/>
              </w:rPr>
              <w:t>5</w:t>
            </w:r>
            <w:r>
              <w:rPr>
                <w:rStyle w:val="Bodytext115pt"/>
                <w:sz w:val="24"/>
                <w:szCs w:val="24"/>
              </w:rPr>
              <w:t>.2022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703802">
              <w:rPr>
                <w:rStyle w:val="Bodytext115pt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C1068D">
              <w:rPr>
                <w:rStyle w:val="Bodytext115pt"/>
                <w:sz w:val="24"/>
                <w:szCs w:val="24"/>
              </w:rPr>
              <w:t>12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C1068D">
              <w:rPr>
                <w:rStyle w:val="Bodytext115pt"/>
                <w:sz w:val="24"/>
                <w:szCs w:val="24"/>
              </w:rPr>
              <w:t>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 w:rsidR="00C1068D">
              <w:rPr>
                <w:rStyle w:val="Bodytext115pt"/>
                <w:sz w:val="24"/>
                <w:szCs w:val="24"/>
              </w:rPr>
              <w:t>2006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B870BB" w:rsidRPr="00E221F8" w:rsidTr="008C1EFA">
        <w:trPr>
          <w:trHeight w:val="58"/>
          <w:jc w:val="center"/>
        </w:trPr>
        <w:tc>
          <w:tcPr>
            <w:tcW w:w="657" w:type="dxa"/>
            <w:shd w:val="clear" w:color="000000" w:fill="FFFFFF"/>
          </w:tcPr>
          <w:p w:rsidR="00B870BB" w:rsidRPr="00B870BB" w:rsidRDefault="00B870BB" w:rsidP="005F505D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</w:rPr>
            </w:pPr>
            <w:r>
              <w:br w:type="page"/>
            </w:r>
            <w:r w:rsidR="00E2425A">
              <w:rPr>
                <w:b w:val="0"/>
              </w:rPr>
              <w:t>1</w:t>
            </w:r>
            <w:r w:rsidR="005F505D">
              <w:rPr>
                <w:b w:val="0"/>
              </w:rPr>
              <w:t>6</w:t>
            </w:r>
          </w:p>
        </w:tc>
        <w:tc>
          <w:tcPr>
            <w:tcW w:w="2409" w:type="dxa"/>
            <w:shd w:val="clear" w:color="000000" w:fill="FFFFFF"/>
          </w:tcPr>
          <w:p w:rsidR="00B870BB" w:rsidRDefault="00B870BB" w:rsidP="003858CC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Окраина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B870BB" w:rsidRDefault="00B870BB" w:rsidP="003858C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Доковская, д. 38</w:t>
            </w:r>
          </w:p>
          <w:p w:rsidR="00B870BB" w:rsidRPr="00703802" w:rsidRDefault="00B870BB" w:rsidP="003858C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2901290130</w:t>
            </w:r>
          </w:p>
          <w:p w:rsidR="00B870BB" w:rsidRPr="00703802" w:rsidRDefault="00B870BB" w:rsidP="003858C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B870BB" w:rsidRPr="00E221F8" w:rsidRDefault="00B870BB" w:rsidP="00B870BB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lastRenderedPageBreak/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431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000000" w:fill="FFFFFF"/>
          </w:tcPr>
          <w:p w:rsidR="00B870BB" w:rsidRPr="00E221F8" w:rsidRDefault="00B870BB" w:rsidP="00C1662B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</w:t>
            </w:r>
            <w:r w:rsidR="00C1662B">
              <w:rPr>
                <w:rStyle w:val="Bodytext115pt"/>
                <w:sz w:val="24"/>
                <w:szCs w:val="24"/>
              </w:rPr>
              <w:t>0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C1662B">
              <w:rPr>
                <w:rStyle w:val="Bodytext115pt"/>
                <w:sz w:val="24"/>
                <w:szCs w:val="24"/>
              </w:rPr>
              <w:t>6</w:t>
            </w:r>
            <w:r>
              <w:rPr>
                <w:rStyle w:val="Bodytext115pt"/>
                <w:sz w:val="24"/>
                <w:szCs w:val="24"/>
              </w:rPr>
              <w:t>.20</w:t>
            </w:r>
            <w:r w:rsidR="00C1662B">
              <w:rPr>
                <w:rStyle w:val="Bodytext115pt"/>
                <w:sz w:val="24"/>
                <w:szCs w:val="24"/>
              </w:rPr>
              <w:t>22</w:t>
            </w:r>
          </w:p>
        </w:tc>
        <w:tc>
          <w:tcPr>
            <w:tcW w:w="3685" w:type="dxa"/>
            <w:gridSpan w:val="3"/>
            <w:shd w:val="clear" w:color="000000" w:fill="FFFFFF"/>
          </w:tcPr>
          <w:p w:rsidR="00B870BB" w:rsidRPr="00E221F8" w:rsidRDefault="00B870BB" w:rsidP="00C1662B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</w:t>
            </w:r>
            <w:r>
              <w:rPr>
                <w:rStyle w:val="Bodytext115pt"/>
                <w:sz w:val="24"/>
                <w:szCs w:val="24"/>
              </w:rPr>
              <w:t xml:space="preserve">№ </w:t>
            </w:r>
            <w:r w:rsidR="00C1662B">
              <w:rPr>
                <w:rStyle w:val="Bodytext115pt"/>
                <w:sz w:val="24"/>
                <w:szCs w:val="24"/>
              </w:rPr>
              <w:t>1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="008C1EFA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от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="00C1662B">
              <w:rPr>
                <w:rStyle w:val="Bodytext115pt"/>
                <w:sz w:val="24"/>
                <w:szCs w:val="24"/>
              </w:rPr>
              <w:t>10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C1662B">
              <w:rPr>
                <w:rStyle w:val="Bodytext115pt"/>
                <w:sz w:val="24"/>
                <w:szCs w:val="24"/>
              </w:rPr>
              <w:t>6</w:t>
            </w:r>
            <w:r>
              <w:rPr>
                <w:rStyle w:val="Bodytext115pt"/>
                <w:sz w:val="24"/>
                <w:szCs w:val="24"/>
              </w:rPr>
              <w:t>.2022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</w:t>
            </w:r>
            <w:r w:rsidRPr="003D6F50">
              <w:rPr>
                <w:rStyle w:val="Bodytext115pt"/>
                <w:sz w:val="24"/>
                <w:szCs w:val="24"/>
              </w:rPr>
              <w:lastRenderedPageBreak/>
              <w:t xml:space="preserve">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703802">
              <w:rPr>
                <w:rStyle w:val="Bodytext115pt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C1662B">
              <w:rPr>
                <w:rStyle w:val="Bodytext115pt"/>
                <w:sz w:val="24"/>
                <w:szCs w:val="24"/>
              </w:rPr>
              <w:t>04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C1662B">
              <w:rPr>
                <w:rStyle w:val="Bodytext115pt"/>
                <w:sz w:val="24"/>
                <w:szCs w:val="24"/>
              </w:rPr>
              <w:t>5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2</w:t>
            </w:r>
            <w:r w:rsidR="00C1662B">
              <w:rPr>
                <w:rStyle w:val="Bodytext115pt"/>
                <w:sz w:val="24"/>
                <w:szCs w:val="24"/>
              </w:rPr>
              <w:t>540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101F8E" w:rsidRPr="00E221F8" w:rsidTr="008C1EFA">
        <w:trPr>
          <w:trHeight w:val="58"/>
          <w:jc w:val="center"/>
        </w:trPr>
        <w:tc>
          <w:tcPr>
            <w:tcW w:w="657" w:type="dxa"/>
            <w:shd w:val="clear" w:color="000000" w:fill="FFFFFF"/>
          </w:tcPr>
          <w:p w:rsidR="00101F8E" w:rsidRPr="00101F8E" w:rsidRDefault="00E2425A" w:rsidP="005F505D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</w:rPr>
            </w:pPr>
            <w:r>
              <w:rPr>
                <w:b w:val="0"/>
              </w:rPr>
              <w:lastRenderedPageBreak/>
              <w:t>1</w:t>
            </w:r>
            <w:r w:rsidR="005F505D">
              <w:rPr>
                <w:b w:val="0"/>
              </w:rPr>
              <w:t>7</w:t>
            </w:r>
          </w:p>
        </w:tc>
        <w:tc>
          <w:tcPr>
            <w:tcW w:w="2409" w:type="dxa"/>
            <w:shd w:val="clear" w:color="000000" w:fill="FFFFFF"/>
          </w:tcPr>
          <w:p w:rsidR="00101F8E" w:rsidRDefault="00CA1DAF" w:rsidP="003858CC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"ЭЛАЙ ДОМ",  г. </w:t>
            </w:r>
            <w:r w:rsidR="00101F8E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Архангельск, 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 w:rsidR="00101F8E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ул. Северодвинская, д. 9, помещ. 1</w:t>
            </w:r>
          </w:p>
          <w:p w:rsidR="00101F8E" w:rsidRPr="00A807D2" w:rsidRDefault="00101F8E" w:rsidP="003858CC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ИНН 2901309550</w:t>
            </w:r>
          </w:p>
        </w:tc>
        <w:tc>
          <w:tcPr>
            <w:tcW w:w="1701" w:type="dxa"/>
            <w:shd w:val="clear" w:color="000000" w:fill="FFFFFF"/>
          </w:tcPr>
          <w:p w:rsidR="00101F8E" w:rsidRDefault="00101F8E" w:rsidP="00B870BB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№ 029 000</w:t>
            </w:r>
            <w:r w:rsidR="00D97B2C">
              <w:rPr>
                <w:rStyle w:val="Bodytext115pt"/>
                <w:sz w:val="24"/>
                <w:szCs w:val="24"/>
              </w:rPr>
              <w:t>674    от 27.07.2022</w:t>
            </w:r>
          </w:p>
        </w:tc>
        <w:tc>
          <w:tcPr>
            <w:tcW w:w="1560" w:type="dxa"/>
            <w:shd w:val="clear" w:color="000000" w:fill="FFFFFF"/>
          </w:tcPr>
          <w:p w:rsidR="00101F8E" w:rsidRDefault="00101F8E" w:rsidP="00E33974">
            <w:pPr>
              <w:pStyle w:val="23"/>
              <w:shd w:val="clear" w:color="auto" w:fill="auto"/>
              <w:spacing w:after="0" w:line="228" w:lineRule="auto"/>
              <w:jc w:val="center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02.0</w:t>
            </w:r>
            <w:r w:rsidR="00E33974">
              <w:rPr>
                <w:rStyle w:val="Bodytext115pt"/>
                <w:sz w:val="24"/>
                <w:szCs w:val="24"/>
              </w:rPr>
              <w:t>8</w:t>
            </w:r>
            <w:r>
              <w:rPr>
                <w:rStyle w:val="Bodytext115pt"/>
                <w:sz w:val="24"/>
                <w:szCs w:val="24"/>
              </w:rPr>
              <w:t>.2022</w:t>
            </w:r>
          </w:p>
        </w:tc>
        <w:tc>
          <w:tcPr>
            <w:tcW w:w="3685" w:type="dxa"/>
            <w:gridSpan w:val="3"/>
            <w:shd w:val="clear" w:color="000000" w:fill="FFFFFF"/>
          </w:tcPr>
          <w:p w:rsidR="00101F8E" w:rsidRPr="003D6F50" w:rsidRDefault="00101F8E" w:rsidP="00101F8E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По заявлению ООО "</w:t>
            </w:r>
            <w:r>
              <w:rPr>
                <w:color w:val="000000"/>
                <w:sz w:val="24"/>
                <w:szCs w:val="24"/>
              </w:rPr>
              <w:t>ЭЛАЙ ДОМ</w:t>
            </w:r>
            <w:r w:rsidRPr="003D6F50">
              <w:rPr>
                <w:color w:val="000000"/>
                <w:sz w:val="24"/>
                <w:szCs w:val="24"/>
              </w:rPr>
              <w:t xml:space="preserve">", зарегистрированного </w:t>
            </w:r>
            <w:r>
              <w:rPr>
                <w:color w:val="000000"/>
                <w:sz w:val="24"/>
                <w:szCs w:val="24"/>
              </w:rPr>
              <w:t>02.08.2022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101F8E" w:rsidRPr="003D6F50" w:rsidRDefault="00101F8E" w:rsidP="00101F8E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012B89" w:rsidRPr="003D6F50" w:rsidTr="008C1EFA">
        <w:trPr>
          <w:trHeight w:val="1845"/>
          <w:jc w:val="center"/>
        </w:trPr>
        <w:tc>
          <w:tcPr>
            <w:tcW w:w="657" w:type="dxa"/>
            <w:shd w:val="clear" w:color="000000" w:fill="FFFFFF"/>
          </w:tcPr>
          <w:p w:rsidR="00012B89" w:rsidRPr="00101F8E" w:rsidRDefault="005F505D" w:rsidP="00012B8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</w:rPr>
            </w:pPr>
            <w:r>
              <w:rPr>
                <w:b w:val="0"/>
              </w:rPr>
              <w:t>18</w:t>
            </w:r>
          </w:p>
        </w:tc>
        <w:tc>
          <w:tcPr>
            <w:tcW w:w="2409" w:type="dxa"/>
            <w:shd w:val="clear" w:color="000000" w:fill="FFFFFF"/>
          </w:tcPr>
          <w:p w:rsidR="00012B89" w:rsidRDefault="00012B89" w:rsidP="00012B89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"И</w:t>
            </w:r>
            <w:r w:rsidR="00CA1DAF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сток",                      г. 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Архангельск, </w:t>
            </w:r>
            <w:r w:rsidRPr="00CA1DAF">
              <w:rPr>
                <w:rStyle w:val="Bodytext115pt"/>
                <w:rFonts w:ascii="Times New Roman" w:hAnsi="Times New Roman" w:cs="Times New Roman"/>
                <w:spacing w:val="-12"/>
                <w:sz w:val="24"/>
                <w:szCs w:val="24"/>
              </w:rPr>
              <w:t>просп. Ленинградский,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д.161, пом. 14</w:t>
            </w:r>
          </w:p>
          <w:p w:rsidR="00012B89" w:rsidRPr="00A807D2" w:rsidRDefault="00012B89" w:rsidP="00012B89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2901285563</w:t>
            </w:r>
          </w:p>
        </w:tc>
        <w:tc>
          <w:tcPr>
            <w:tcW w:w="1701" w:type="dxa"/>
            <w:shd w:val="clear" w:color="000000" w:fill="FFFFFF"/>
          </w:tcPr>
          <w:p w:rsidR="00012B89" w:rsidRPr="000E4F5A" w:rsidRDefault="00012B89" w:rsidP="00012B89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</w:t>
            </w:r>
            <w:r>
              <w:rPr>
                <w:rStyle w:val="Bodytext115pt"/>
                <w:sz w:val="24"/>
                <w:szCs w:val="24"/>
              </w:rPr>
              <w:t>587</w:t>
            </w:r>
            <w:r w:rsidRPr="003D6F50">
              <w:rPr>
                <w:rStyle w:val="Bodytext115pt"/>
                <w:sz w:val="24"/>
                <w:szCs w:val="24"/>
              </w:rPr>
              <w:t xml:space="preserve"> от </w:t>
            </w:r>
            <w:r>
              <w:rPr>
                <w:rStyle w:val="Bodytext115pt"/>
                <w:sz w:val="24"/>
                <w:szCs w:val="24"/>
              </w:rPr>
              <w:t>20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05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19</w:t>
            </w:r>
          </w:p>
        </w:tc>
        <w:tc>
          <w:tcPr>
            <w:tcW w:w="1560" w:type="dxa"/>
            <w:shd w:val="clear" w:color="000000" w:fill="FFFFFF"/>
          </w:tcPr>
          <w:p w:rsidR="00012B89" w:rsidRPr="000E4F5A" w:rsidRDefault="00012B89" w:rsidP="00012B89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21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09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22</w:t>
            </w:r>
          </w:p>
        </w:tc>
        <w:tc>
          <w:tcPr>
            <w:tcW w:w="3685" w:type="dxa"/>
            <w:gridSpan w:val="3"/>
            <w:shd w:val="clear" w:color="000000" w:fill="FFFFFF"/>
          </w:tcPr>
          <w:p w:rsidR="006709AA" w:rsidRPr="000E4F5A" w:rsidRDefault="00012B89" w:rsidP="008C1EFA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>По заявлению ООО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t>"</w:t>
            </w:r>
            <w:r>
              <w:rPr>
                <w:rStyle w:val="Bodytext115pt"/>
                <w:sz w:val="24"/>
                <w:szCs w:val="24"/>
              </w:rPr>
              <w:t>УК Исток", зарегистрированного 21.09.</w:t>
            </w:r>
            <w:r w:rsidRPr="003D6F50">
              <w:rPr>
                <w:rStyle w:val="Bodytext115pt"/>
                <w:sz w:val="24"/>
                <w:szCs w:val="24"/>
              </w:rPr>
              <w:t>202</w:t>
            </w:r>
            <w:r>
              <w:rPr>
                <w:rStyle w:val="Bodytext115pt"/>
                <w:sz w:val="24"/>
                <w:szCs w:val="24"/>
              </w:rPr>
              <w:t>2</w:t>
            </w:r>
            <w:r w:rsidRPr="003D6F50">
              <w:rPr>
                <w:rStyle w:val="Bodytext115pt"/>
                <w:sz w:val="24"/>
                <w:szCs w:val="24"/>
              </w:rPr>
              <w:t xml:space="preserve"> департаментом городского хозяйства Администрация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3D6F50">
              <w:rPr>
                <w:rStyle w:val="Bodytext115pt"/>
                <w:sz w:val="24"/>
                <w:szCs w:val="24"/>
              </w:rPr>
              <w:t xml:space="preserve"> "Город Архангельск"</w:t>
            </w:r>
          </w:p>
        </w:tc>
      </w:tr>
      <w:tr w:rsidR="005F505D" w:rsidRPr="00E221F8" w:rsidTr="008C1EFA">
        <w:trPr>
          <w:trHeight w:val="1845"/>
          <w:jc w:val="center"/>
        </w:trPr>
        <w:tc>
          <w:tcPr>
            <w:tcW w:w="657" w:type="dxa"/>
            <w:shd w:val="clear" w:color="000000" w:fill="FFFFFF"/>
          </w:tcPr>
          <w:p w:rsidR="005F505D" w:rsidRPr="00B870BB" w:rsidRDefault="005F505D" w:rsidP="005F505D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</w:rPr>
            </w:pPr>
            <w:r w:rsidRPr="005F505D">
              <w:rPr>
                <w:b w:val="0"/>
              </w:rPr>
              <w:br w:type="page"/>
            </w:r>
            <w:r>
              <w:rPr>
                <w:b w:val="0"/>
              </w:rPr>
              <w:t>19</w:t>
            </w:r>
          </w:p>
        </w:tc>
        <w:tc>
          <w:tcPr>
            <w:tcW w:w="2409" w:type="dxa"/>
            <w:shd w:val="clear" w:color="000000" w:fill="FFFFFF"/>
          </w:tcPr>
          <w:p w:rsidR="005F505D" w:rsidRDefault="005F505D" w:rsidP="00CA1DAF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Скат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5F505D" w:rsidRDefault="005F505D" w:rsidP="00CA1DAF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Урицкого</w:t>
            </w: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10, корп.</w:t>
            </w:r>
            <w:r w:rsidR="00CA1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  <w:p w:rsidR="005F505D" w:rsidRPr="00703802" w:rsidRDefault="005F505D" w:rsidP="00CA1DAF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2901311654</w:t>
            </w:r>
          </w:p>
          <w:p w:rsidR="005F505D" w:rsidRPr="00703802" w:rsidRDefault="005F505D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5F505D" w:rsidRPr="00E221F8" w:rsidRDefault="005F505D" w:rsidP="005F505D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681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000000" w:fill="FFFFFF"/>
          </w:tcPr>
          <w:p w:rsidR="005F505D" w:rsidRPr="00E221F8" w:rsidRDefault="005F505D" w:rsidP="005F505D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13.04.2023</w:t>
            </w:r>
          </w:p>
        </w:tc>
        <w:tc>
          <w:tcPr>
            <w:tcW w:w="3685" w:type="dxa"/>
            <w:gridSpan w:val="3"/>
            <w:shd w:val="clear" w:color="000000" w:fill="FFFFFF"/>
          </w:tcPr>
          <w:p w:rsidR="005F505D" w:rsidRPr="00E221F8" w:rsidRDefault="005F505D" w:rsidP="005F505D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</w:t>
            </w:r>
            <w:r>
              <w:rPr>
                <w:rStyle w:val="Bodytext115pt"/>
                <w:sz w:val="24"/>
                <w:szCs w:val="24"/>
              </w:rPr>
              <w:t xml:space="preserve">№ 1 </w:t>
            </w:r>
            <w:r w:rsidR="008C1EFA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от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13.04.2032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703802">
              <w:rPr>
                <w:rStyle w:val="Bodytext115pt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06.03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1077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5F505D" w:rsidRPr="00E221F8" w:rsidTr="008C1EFA">
        <w:trPr>
          <w:trHeight w:val="1845"/>
          <w:jc w:val="center"/>
        </w:trPr>
        <w:tc>
          <w:tcPr>
            <w:tcW w:w="657" w:type="dxa"/>
            <w:shd w:val="clear" w:color="000000" w:fill="FFFFFF"/>
          </w:tcPr>
          <w:p w:rsidR="005F505D" w:rsidRPr="00B870BB" w:rsidRDefault="005F505D" w:rsidP="005F505D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</w:rPr>
            </w:pPr>
            <w:r w:rsidRPr="005F505D">
              <w:rPr>
                <w:b w:val="0"/>
              </w:rPr>
              <w:br w:type="page"/>
            </w:r>
            <w:r>
              <w:rPr>
                <w:b w:val="0"/>
              </w:rPr>
              <w:t>20</w:t>
            </w:r>
          </w:p>
        </w:tc>
        <w:tc>
          <w:tcPr>
            <w:tcW w:w="2409" w:type="dxa"/>
            <w:shd w:val="clear" w:color="000000" w:fill="FFFFFF"/>
          </w:tcPr>
          <w:p w:rsidR="005F505D" w:rsidRDefault="005F505D" w:rsidP="00BD2969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5F505D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71337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Родной город</w:t>
            </w:r>
            <w:r w:rsidRPr="005F505D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"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5F505D" w:rsidRDefault="00713370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Ильича, д.</w:t>
            </w:r>
            <w:r w:rsidR="00CA1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27, </w:t>
            </w:r>
            <w:r w:rsidR="00CA1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кв.</w:t>
            </w:r>
            <w:r w:rsidR="00CA1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62</w:t>
            </w:r>
          </w:p>
          <w:p w:rsidR="005F505D" w:rsidRPr="00713370" w:rsidRDefault="00713370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337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713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2901312464</w:t>
            </w:r>
          </w:p>
          <w:p w:rsidR="005F505D" w:rsidRPr="00703802" w:rsidRDefault="005F505D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5F505D" w:rsidRPr="00E221F8" w:rsidRDefault="005F505D" w:rsidP="0071337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 w:rsidR="00713370">
              <w:rPr>
                <w:rStyle w:val="Bodytext115pt"/>
                <w:sz w:val="24"/>
                <w:szCs w:val="24"/>
              </w:rPr>
              <w:t>685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713370"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</w:t>
            </w:r>
            <w:r w:rsidR="00713370">
              <w:rPr>
                <w:rStyle w:val="Bodytext115pt"/>
                <w:sz w:val="24"/>
                <w:szCs w:val="24"/>
              </w:rPr>
              <w:t>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 w:rsidR="00713370"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000000" w:fill="FFFFFF"/>
          </w:tcPr>
          <w:p w:rsidR="005F505D" w:rsidRPr="00E221F8" w:rsidRDefault="00713370" w:rsidP="0071337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20</w:t>
            </w:r>
            <w:r w:rsidR="00A87BB4">
              <w:rPr>
                <w:rStyle w:val="Bodytext115pt"/>
                <w:sz w:val="24"/>
                <w:szCs w:val="24"/>
              </w:rPr>
              <w:t>.04.2023</w:t>
            </w:r>
          </w:p>
        </w:tc>
        <w:tc>
          <w:tcPr>
            <w:tcW w:w="3685" w:type="dxa"/>
            <w:gridSpan w:val="3"/>
            <w:shd w:val="clear" w:color="000000" w:fill="FFFFFF"/>
          </w:tcPr>
          <w:p w:rsidR="00713370" w:rsidRPr="003D6F50" w:rsidRDefault="00713370" w:rsidP="0071337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По заявлению ООО "</w:t>
            </w:r>
            <w:r>
              <w:rPr>
                <w:color w:val="000000"/>
                <w:sz w:val="24"/>
                <w:szCs w:val="24"/>
              </w:rPr>
              <w:t>Родной город</w:t>
            </w:r>
            <w:r w:rsidRPr="003D6F50">
              <w:rPr>
                <w:color w:val="000000"/>
                <w:sz w:val="24"/>
                <w:szCs w:val="24"/>
              </w:rPr>
              <w:t xml:space="preserve">", зарегистрированного </w:t>
            </w:r>
            <w:r>
              <w:rPr>
                <w:color w:val="000000"/>
                <w:sz w:val="24"/>
                <w:szCs w:val="24"/>
              </w:rPr>
              <w:t>20.04.2023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5F505D" w:rsidRPr="00E221F8" w:rsidRDefault="00713370" w:rsidP="00713370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</w:tbl>
    <w:p w:rsidR="008C1EFA" w:rsidRDefault="008C1EFA" w:rsidP="008C1EFA">
      <w:pPr>
        <w:pStyle w:val="23"/>
        <w:shd w:val="clear" w:color="auto" w:fill="auto"/>
        <w:spacing w:after="281" w:line="322" w:lineRule="exact"/>
        <w:ind w:right="-1"/>
        <w:jc w:val="center"/>
      </w:pPr>
      <w:r>
        <w:t>__________</w:t>
      </w:r>
    </w:p>
    <w:sectPr w:rsidR="008C1EFA" w:rsidSect="001A15EB">
      <w:headerReference w:type="default" r:id="rId9"/>
      <w:pgSz w:w="11906" w:h="16838"/>
      <w:pgMar w:top="1134" w:right="567" w:bottom="1134" w:left="1701" w:header="567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613" w:rsidRDefault="00D27613" w:rsidP="00955C14">
      <w:r>
        <w:separator/>
      </w:r>
    </w:p>
  </w:endnote>
  <w:endnote w:type="continuationSeparator" w:id="0">
    <w:p w:rsidR="00D27613" w:rsidRDefault="00D27613" w:rsidP="0095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613" w:rsidRDefault="00D27613" w:rsidP="00955C14">
      <w:r>
        <w:separator/>
      </w:r>
    </w:p>
  </w:footnote>
  <w:footnote w:type="continuationSeparator" w:id="0">
    <w:p w:rsidR="00D27613" w:rsidRDefault="00D27613" w:rsidP="00955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1562576"/>
      <w:docPartObj>
        <w:docPartGallery w:val="Page Numbers (Top of Page)"/>
        <w:docPartUnique/>
      </w:docPartObj>
    </w:sdtPr>
    <w:sdtEndPr/>
    <w:sdtContent>
      <w:p w:rsidR="008C1EFA" w:rsidRDefault="008C1E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FD8">
          <w:rPr>
            <w:noProof/>
          </w:rPr>
          <w:t>4</w:t>
        </w:r>
        <w:r>
          <w:fldChar w:fldCharType="end"/>
        </w:r>
      </w:p>
    </w:sdtContent>
  </w:sdt>
  <w:p w:rsidR="008C1EFA" w:rsidRDefault="008C1E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22D3"/>
    <w:multiLevelType w:val="hybridMultilevel"/>
    <w:tmpl w:val="81E2645E"/>
    <w:lvl w:ilvl="0" w:tplc="FDECEF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4E36EE"/>
    <w:multiLevelType w:val="hybridMultilevel"/>
    <w:tmpl w:val="21726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476365"/>
    <w:multiLevelType w:val="hybridMultilevel"/>
    <w:tmpl w:val="0940515A"/>
    <w:lvl w:ilvl="0" w:tplc="6EF64EF4">
      <w:start w:val="1"/>
      <w:numFmt w:val="decimal"/>
      <w:lvlText w:val="%1."/>
      <w:lvlJc w:val="left"/>
      <w:pPr>
        <w:ind w:left="1440" w:hanging="90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8872705"/>
    <w:multiLevelType w:val="hybridMultilevel"/>
    <w:tmpl w:val="DFDE0626"/>
    <w:lvl w:ilvl="0" w:tplc="218430BC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-3096" w:hanging="360"/>
      </w:pPr>
    </w:lvl>
    <w:lvl w:ilvl="2" w:tplc="0419001B" w:tentative="1">
      <w:start w:val="1"/>
      <w:numFmt w:val="lowerRoman"/>
      <w:lvlText w:val="%3."/>
      <w:lvlJc w:val="right"/>
      <w:pPr>
        <w:ind w:left="-2376" w:hanging="180"/>
      </w:pPr>
    </w:lvl>
    <w:lvl w:ilvl="3" w:tplc="0419000F" w:tentative="1">
      <w:start w:val="1"/>
      <w:numFmt w:val="decimal"/>
      <w:lvlText w:val="%4."/>
      <w:lvlJc w:val="left"/>
      <w:pPr>
        <w:ind w:left="-1656" w:hanging="360"/>
      </w:pPr>
    </w:lvl>
    <w:lvl w:ilvl="4" w:tplc="04190019" w:tentative="1">
      <w:start w:val="1"/>
      <w:numFmt w:val="lowerLetter"/>
      <w:lvlText w:val="%5."/>
      <w:lvlJc w:val="left"/>
      <w:pPr>
        <w:ind w:left="-936" w:hanging="360"/>
      </w:pPr>
    </w:lvl>
    <w:lvl w:ilvl="5" w:tplc="0419001B" w:tentative="1">
      <w:start w:val="1"/>
      <w:numFmt w:val="lowerRoman"/>
      <w:lvlText w:val="%6."/>
      <w:lvlJc w:val="right"/>
      <w:pPr>
        <w:ind w:left="-216" w:hanging="180"/>
      </w:pPr>
    </w:lvl>
    <w:lvl w:ilvl="6" w:tplc="0419000F" w:tentative="1">
      <w:start w:val="1"/>
      <w:numFmt w:val="decimal"/>
      <w:lvlText w:val="%7."/>
      <w:lvlJc w:val="left"/>
      <w:pPr>
        <w:ind w:left="504" w:hanging="360"/>
      </w:pPr>
    </w:lvl>
    <w:lvl w:ilvl="7" w:tplc="04190019" w:tentative="1">
      <w:start w:val="1"/>
      <w:numFmt w:val="lowerLetter"/>
      <w:lvlText w:val="%8."/>
      <w:lvlJc w:val="left"/>
      <w:pPr>
        <w:ind w:left="1224" w:hanging="360"/>
      </w:pPr>
    </w:lvl>
    <w:lvl w:ilvl="8" w:tplc="0419001B" w:tentative="1">
      <w:start w:val="1"/>
      <w:numFmt w:val="lowerRoman"/>
      <w:lvlText w:val="%9."/>
      <w:lvlJc w:val="right"/>
      <w:pPr>
        <w:ind w:left="1944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14"/>
    <w:rsid w:val="0000283D"/>
    <w:rsid w:val="000039F6"/>
    <w:rsid w:val="000040B6"/>
    <w:rsid w:val="00005748"/>
    <w:rsid w:val="00005DE7"/>
    <w:rsid w:val="00007409"/>
    <w:rsid w:val="00012B89"/>
    <w:rsid w:val="00043D91"/>
    <w:rsid w:val="00064BE3"/>
    <w:rsid w:val="000712D7"/>
    <w:rsid w:val="000813B9"/>
    <w:rsid w:val="000846FF"/>
    <w:rsid w:val="00090532"/>
    <w:rsid w:val="00090E45"/>
    <w:rsid w:val="00094154"/>
    <w:rsid w:val="000A5B72"/>
    <w:rsid w:val="000B222C"/>
    <w:rsid w:val="000B481E"/>
    <w:rsid w:val="000B6582"/>
    <w:rsid w:val="000C3B15"/>
    <w:rsid w:val="000C3DCE"/>
    <w:rsid w:val="000D60B7"/>
    <w:rsid w:val="000E3FA7"/>
    <w:rsid w:val="000E4F5A"/>
    <w:rsid w:val="000F0D05"/>
    <w:rsid w:val="000F0DFA"/>
    <w:rsid w:val="000F1824"/>
    <w:rsid w:val="000F188A"/>
    <w:rsid w:val="00101F8E"/>
    <w:rsid w:val="00103B6B"/>
    <w:rsid w:val="00105387"/>
    <w:rsid w:val="00111D55"/>
    <w:rsid w:val="0011254E"/>
    <w:rsid w:val="0011596D"/>
    <w:rsid w:val="00132A13"/>
    <w:rsid w:val="001759BD"/>
    <w:rsid w:val="001A15EB"/>
    <w:rsid w:val="001A5B85"/>
    <w:rsid w:val="001B291B"/>
    <w:rsid w:val="001C5794"/>
    <w:rsid w:val="001E1FC8"/>
    <w:rsid w:val="001E4AEF"/>
    <w:rsid w:val="001F14BD"/>
    <w:rsid w:val="00207774"/>
    <w:rsid w:val="002131E0"/>
    <w:rsid w:val="0022400A"/>
    <w:rsid w:val="00232043"/>
    <w:rsid w:val="00234552"/>
    <w:rsid w:val="002354BC"/>
    <w:rsid w:val="00236D30"/>
    <w:rsid w:val="00240B96"/>
    <w:rsid w:val="00255579"/>
    <w:rsid w:val="0026634C"/>
    <w:rsid w:val="00266C68"/>
    <w:rsid w:val="002926FA"/>
    <w:rsid w:val="002A661B"/>
    <w:rsid w:val="002B1C01"/>
    <w:rsid w:val="002B64E3"/>
    <w:rsid w:val="002C3E77"/>
    <w:rsid w:val="002C637E"/>
    <w:rsid w:val="002D03F1"/>
    <w:rsid w:val="002E5F81"/>
    <w:rsid w:val="002F12A5"/>
    <w:rsid w:val="00307195"/>
    <w:rsid w:val="003178B3"/>
    <w:rsid w:val="00322C22"/>
    <w:rsid w:val="003308D4"/>
    <w:rsid w:val="00336D1E"/>
    <w:rsid w:val="003553B8"/>
    <w:rsid w:val="003639F8"/>
    <w:rsid w:val="00371279"/>
    <w:rsid w:val="003967EB"/>
    <w:rsid w:val="003B08F4"/>
    <w:rsid w:val="003B198C"/>
    <w:rsid w:val="003B6CF1"/>
    <w:rsid w:val="003C6F7A"/>
    <w:rsid w:val="003D3268"/>
    <w:rsid w:val="003D5049"/>
    <w:rsid w:val="003D6F50"/>
    <w:rsid w:val="003F76DA"/>
    <w:rsid w:val="004070EE"/>
    <w:rsid w:val="00413871"/>
    <w:rsid w:val="004214FC"/>
    <w:rsid w:val="004343DF"/>
    <w:rsid w:val="00441E8B"/>
    <w:rsid w:val="00442452"/>
    <w:rsid w:val="004638B5"/>
    <w:rsid w:val="004662D7"/>
    <w:rsid w:val="004726E8"/>
    <w:rsid w:val="004877AF"/>
    <w:rsid w:val="00494266"/>
    <w:rsid w:val="004C7C24"/>
    <w:rsid w:val="004D0780"/>
    <w:rsid w:val="004D44E4"/>
    <w:rsid w:val="004F5DDC"/>
    <w:rsid w:val="004F64CD"/>
    <w:rsid w:val="00500129"/>
    <w:rsid w:val="005026DA"/>
    <w:rsid w:val="005134EE"/>
    <w:rsid w:val="005203CE"/>
    <w:rsid w:val="0054732D"/>
    <w:rsid w:val="00560159"/>
    <w:rsid w:val="00560C9B"/>
    <w:rsid w:val="00562122"/>
    <w:rsid w:val="00570BF9"/>
    <w:rsid w:val="00574915"/>
    <w:rsid w:val="005824F6"/>
    <w:rsid w:val="00585F8F"/>
    <w:rsid w:val="00594965"/>
    <w:rsid w:val="005A4347"/>
    <w:rsid w:val="005C2208"/>
    <w:rsid w:val="005D491D"/>
    <w:rsid w:val="005F505D"/>
    <w:rsid w:val="006201A8"/>
    <w:rsid w:val="00636BB3"/>
    <w:rsid w:val="00642629"/>
    <w:rsid w:val="0064590B"/>
    <w:rsid w:val="00655200"/>
    <w:rsid w:val="00661377"/>
    <w:rsid w:val="00663F79"/>
    <w:rsid w:val="00664A0A"/>
    <w:rsid w:val="00665D43"/>
    <w:rsid w:val="00667CCB"/>
    <w:rsid w:val="00667D17"/>
    <w:rsid w:val="006709AA"/>
    <w:rsid w:val="006A171E"/>
    <w:rsid w:val="006B0E01"/>
    <w:rsid w:val="006B3DB3"/>
    <w:rsid w:val="006C15B0"/>
    <w:rsid w:val="006C2F41"/>
    <w:rsid w:val="006C50DF"/>
    <w:rsid w:val="006C5FD8"/>
    <w:rsid w:val="006C7255"/>
    <w:rsid w:val="006D089D"/>
    <w:rsid w:val="006D447E"/>
    <w:rsid w:val="006E1440"/>
    <w:rsid w:val="006E23F3"/>
    <w:rsid w:val="006E275E"/>
    <w:rsid w:val="006E283D"/>
    <w:rsid w:val="006F1C0D"/>
    <w:rsid w:val="00700D46"/>
    <w:rsid w:val="00703802"/>
    <w:rsid w:val="00710061"/>
    <w:rsid w:val="00713370"/>
    <w:rsid w:val="00746CFF"/>
    <w:rsid w:val="007473F0"/>
    <w:rsid w:val="0075270E"/>
    <w:rsid w:val="00756C12"/>
    <w:rsid w:val="00764C2B"/>
    <w:rsid w:val="0077212F"/>
    <w:rsid w:val="00784096"/>
    <w:rsid w:val="00785C32"/>
    <w:rsid w:val="00792BA2"/>
    <w:rsid w:val="00794384"/>
    <w:rsid w:val="0079566B"/>
    <w:rsid w:val="007A6E0F"/>
    <w:rsid w:val="007A794C"/>
    <w:rsid w:val="007B426E"/>
    <w:rsid w:val="007C1F0C"/>
    <w:rsid w:val="007D6C56"/>
    <w:rsid w:val="007E2AE6"/>
    <w:rsid w:val="007F1FF1"/>
    <w:rsid w:val="007F484F"/>
    <w:rsid w:val="007F6717"/>
    <w:rsid w:val="00803DA3"/>
    <w:rsid w:val="00813E7C"/>
    <w:rsid w:val="00820A41"/>
    <w:rsid w:val="008271C7"/>
    <w:rsid w:val="008305EA"/>
    <w:rsid w:val="00840A0D"/>
    <w:rsid w:val="00841189"/>
    <w:rsid w:val="008473DB"/>
    <w:rsid w:val="00850E74"/>
    <w:rsid w:val="00853964"/>
    <w:rsid w:val="008547B0"/>
    <w:rsid w:val="00856143"/>
    <w:rsid w:val="00857718"/>
    <w:rsid w:val="00873D3B"/>
    <w:rsid w:val="00894774"/>
    <w:rsid w:val="008A1FF3"/>
    <w:rsid w:val="008B25CE"/>
    <w:rsid w:val="008C1EFA"/>
    <w:rsid w:val="008D3F1B"/>
    <w:rsid w:val="008E0D4B"/>
    <w:rsid w:val="008E0D87"/>
    <w:rsid w:val="008E609A"/>
    <w:rsid w:val="008F3033"/>
    <w:rsid w:val="008F676F"/>
    <w:rsid w:val="00917E8A"/>
    <w:rsid w:val="00922768"/>
    <w:rsid w:val="009552EA"/>
    <w:rsid w:val="00955C14"/>
    <w:rsid w:val="00957127"/>
    <w:rsid w:val="009616EE"/>
    <w:rsid w:val="009621CA"/>
    <w:rsid w:val="00962D02"/>
    <w:rsid w:val="009758C6"/>
    <w:rsid w:val="00977812"/>
    <w:rsid w:val="00996C49"/>
    <w:rsid w:val="00996E78"/>
    <w:rsid w:val="009A60A4"/>
    <w:rsid w:val="009A6FF3"/>
    <w:rsid w:val="009B2BDC"/>
    <w:rsid w:val="009B5587"/>
    <w:rsid w:val="009C4511"/>
    <w:rsid w:val="009C4B68"/>
    <w:rsid w:val="009C7586"/>
    <w:rsid w:val="009D3740"/>
    <w:rsid w:val="009E2D48"/>
    <w:rsid w:val="009E34A9"/>
    <w:rsid w:val="00A114CD"/>
    <w:rsid w:val="00A341AF"/>
    <w:rsid w:val="00A34C90"/>
    <w:rsid w:val="00A40A72"/>
    <w:rsid w:val="00A57FDE"/>
    <w:rsid w:val="00A61479"/>
    <w:rsid w:val="00A6274F"/>
    <w:rsid w:val="00A67CEE"/>
    <w:rsid w:val="00A70875"/>
    <w:rsid w:val="00A718E1"/>
    <w:rsid w:val="00A807D2"/>
    <w:rsid w:val="00A87BB4"/>
    <w:rsid w:val="00AB0C8E"/>
    <w:rsid w:val="00AB1517"/>
    <w:rsid w:val="00AB3FEF"/>
    <w:rsid w:val="00AC237E"/>
    <w:rsid w:val="00AD3356"/>
    <w:rsid w:val="00AE1D15"/>
    <w:rsid w:val="00AF1D99"/>
    <w:rsid w:val="00AF6E37"/>
    <w:rsid w:val="00B0419F"/>
    <w:rsid w:val="00B06EA2"/>
    <w:rsid w:val="00B52C99"/>
    <w:rsid w:val="00B563FB"/>
    <w:rsid w:val="00B62F12"/>
    <w:rsid w:val="00B63ED4"/>
    <w:rsid w:val="00B66222"/>
    <w:rsid w:val="00B85385"/>
    <w:rsid w:val="00B870BB"/>
    <w:rsid w:val="00B9177A"/>
    <w:rsid w:val="00BB1879"/>
    <w:rsid w:val="00BB3382"/>
    <w:rsid w:val="00BB5891"/>
    <w:rsid w:val="00BB6F7D"/>
    <w:rsid w:val="00BC15BB"/>
    <w:rsid w:val="00BC324D"/>
    <w:rsid w:val="00BE7831"/>
    <w:rsid w:val="00BE7E54"/>
    <w:rsid w:val="00C01BBC"/>
    <w:rsid w:val="00C02F84"/>
    <w:rsid w:val="00C1068D"/>
    <w:rsid w:val="00C11318"/>
    <w:rsid w:val="00C15B29"/>
    <w:rsid w:val="00C1662B"/>
    <w:rsid w:val="00C209D4"/>
    <w:rsid w:val="00C2104C"/>
    <w:rsid w:val="00C24501"/>
    <w:rsid w:val="00C24783"/>
    <w:rsid w:val="00C311D4"/>
    <w:rsid w:val="00C31D2E"/>
    <w:rsid w:val="00C433A7"/>
    <w:rsid w:val="00C55E3B"/>
    <w:rsid w:val="00C62F37"/>
    <w:rsid w:val="00C7335B"/>
    <w:rsid w:val="00C73AB7"/>
    <w:rsid w:val="00C7561A"/>
    <w:rsid w:val="00C77957"/>
    <w:rsid w:val="00C90473"/>
    <w:rsid w:val="00C95D8D"/>
    <w:rsid w:val="00CA1DAF"/>
    <w:rsid w:val="00CA5D36"/>
    <w:rsid w:val="00CB7334"/>
    <w:rsid w:val="00CD02F0"/>
    <w:rsid w:val="00CF24E6"/>
    <w:rsid w:val="00CF71B0"/>
    <w:rsid w:val="00CF7EFD"/>
    <w:rsid w:val="00D01809"/>
    <w:rsid w:val="00D037EB"/>
    <w:rsid w:val="00D16156"/>
    <w:rsid w:val="00D172CD"/>
    <w:rsid w:val="00D20026"/>
    <w:rsid w:val="00D219CA"/>
    <w:rsid w:val="00D27613"/>
    <w:rsid w:val="00D32CC3"/>
    <w:rsid w:val="00D56625"/>
    <w:rsid w:val="00D57A4E"/>
    <w:rsid w:val="00D76266"/>
    <w:rsid w:val="00D85177"/>
    <w:rsid w:val="00D91F17"/>
    <w:rsid w:val="00D97B2C"/>
    <w:rsid w:val="00DA2267"/>
    <w:rsid w:val="00DB2C7D"/>
    <w:rsid w:val="00DD5A16"/>
    <w:rsid w:val="00DD7BD0"/>
    <w:rsid w:val="00DF34BA"/>
    <w:rsid w:val="00DF3D9B"/>
    <w:rsid w:val="00E221F8"/>
    <w:rsid w:val="00E22603"/>
    <w:rsid w:val="00E23214"/>
    <w:rsid w:val="00E2425A"/>
    <w:rsid w:val="00E2465F"/>
    <w:rsid w:val="00E32FDC"/>
    <w:rsid w:val="00E33974"/>
    <w:rsid w:val="00E34CE0"/>
    <w:rsid w:val="00E4207F"/>
    <w:rsid w:val="00E67BF0"/>
    <w:rsid w:val="00E71AC4"/>
    <w:rsid w:val="00E81F7A"/>
    <w:rsid w:val="00E90521"/>
    <w:rsid w:val="00E91609"/>
    <w:rsid w:val="00EA551F"/>
    <w:rsid w:val="00EB3DEE"/>
    <w:rsid w:val="00EB7323"/>
    <w:rsid w:val="00EC196A"/>
    <w:rsid w:val="00EC3856"/>
    <w:rsid w:val="00F00D23"/>
    <w:rsid w:val="00F00E0B"/>
    <w:rsid w:val="00F03980"/>
    <w:rsid w:val="00F11D2A"/>
    <w:rsid w:val="00F15C23"/>
    <w:rsid w:val="00F27EF4"/>
    <w:rsid w:val="00F31D7C"/>
    <w:rsid w:val="00F33F05"/>
    <w:rsid w:val="00F3624F"/>
    <w:rsid w:val="00F54086"/>
    <w:rsid w:val="00F56A18"/>
    <w:rsid w:val="00F6277B"/>
    <w:rsid w:val="00F72CF0"/>
    <w:rsid w:val="00F7528A"/>
    <w:rsid w:val="00F77560"/>
    <w:rsid w:val="00F91749"/>
    <w:rsid w:val="00F95B4A"/>
    <w:rsid w:val="00FB106B"/>
    <w:rsid w:val="00FB4318"/>
    <w:rsid w:val="00FD3A5D"/>
    <w:rsid w:val="00FE0F73"/>
    <w:rsid w:val="00FF1614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1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6266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5C14"/>
    <w:rPr>
      <w:b/>
      <w:bCs/>
    </w:rPr>
  </w:style>
  <w:style w:type="paragraph" w:styleId="a4">
    <w:name w:val="No Spacing"/>
    <w:uiPriority w:val="1"/>
    <w:qFormat/>
    <w:rsid w:val="00955C14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C1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C14"/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6201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76266"/>
    <w:rPr>
      <w:rFonts w:eastAsia="Times New Roman"/>
      <w:szCs w:val="24"/>
      <w:lang w:eastAsia="ru-RU"/>
    </w:rPr>
  </w:style>
  <w:style w:type="paragraph" w:styleId="aa">
    <w:name w:val="Body Text Indent"/>
    <w:basedOn w:val="a"/>
    <w:link w:val="ab"/>
    <w:rsid w:val="00D76266"/>
    <w:pPr>
      <w:ind w:firstLine="6660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rsid w:val="00D76266"/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134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4E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rsid w:val="002B64E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0B481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1614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character" w:styleId="af">
    <w:name w:val="Hyperlink"/>
    <w:basedOn w:val="a0"/>
    <w:uiPriority w:val="99"/>
    <w:semiHidden/>
    <w:unhideWhenUsed/>
    <w:rsid w:val="0054732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E246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2465F"/>
    <w:rPr>
      <w:rFonts w:eastAsia="Times New Roman"/>
      <w:szCs w:val="20"/>
      <w:lang w:eastAsia="ru-RU"/>
    </w:rPr>
  </w:style>
  <w:style w:type="paragraph" w:customStyle="1" w:styleId="ConsNormal">
    <w:name w:val="ConsNormal"/>
    <w:rsid w:val="00EC3856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A43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4347"/>
    <w:rPr>
      <w:rFonts w:eastAsia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7F6717"/>
    <w:pPr>
      <w:spacing w:line="216" w:lineRule="auto"/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unhideWhenUsed/>
    <w:rsid w:val="00AB0C8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B0C8E"/>
    <w:rPr>
      <w:rFonts w:eastAsia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F676F"/>
    <w:rPr>
      <w:rFonts w:ascii="Arial" w:eastAsia="Times New Roman" w:hAnsi="Arial" w:cs="Arial"/>
      <w:sz w:val="20"/>
      <w:szCs w:val="20"/>
      <w:lang w:eastAsia="ru-RU"/>
    </w:rPr>
  </w:style>
  <w:style w:type="table" w:styleId="af2">
    <w:name w:val="Table Grid"/>
    <w:basedOn w:val="a1"/>
    <w:uiPriority w:val="59"/>
    <w:rsid w:val="00F31D7C"/>
    <w:pPr>
      <w:jc w:val="left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ConsTitle">
    <w:name w:val="ConsTitle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C3B1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-link-hover">
    <w:name w:val="title-link-hover"/>
    <w:basedOn w:val="a0"/>
    <w:rsid w:val="000C3B15"/>
  </w:style>
  <w:style w:type="character" w:customStyle="1" w:styleId="ng-binding">
    <w:name w:val="ng-binding"/>
    <w:basedOn w:val="a0"/>
    <w:rsid w:val="000C3B15"/>
  </w:style>
  <w:style w:type="character" w:customStyle="1" w:styleId="Bodytext">
    <w:name w:val="Body text_"/>
    <w:basedOn w:val="a0"/>
    <w:link w:val="23"/>
    <w:rsid w:val="00E67BF0"/>
    <w:rPr>
      <w:rFonts w:eastAsia="Times New Roman"/>
      <w:sz w:val="27"/>
      <w:szCs w:val="2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E67BF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Bodytext115pt">
    <w:name w:val="Body text + 11;5 pt"/>
    <w:basedOn w:val="Bodytext"/>
    <w:rsid w:val="00E67BF0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E67BF0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23">
    <w:name w:val="Основной текст2"/>
    <w:basedOn w:val="a"/>
    <w:link w:val="Bodytext"/>
    <w:rsid w:val="00E67BF0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3">
    <w:name w:val="Body text (3)_"/>
    <w:basedOn w:val="a0"/>
    <w:link w:val="Bodytext30"/>
    <w:rsid w:val="003553B8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3553B8"/>
    <w:rPr>
      <w:rFonts w:eastAsia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3553B8"/>
    <w:pPr>
      <w:widowControl w:val="0"/>
      <w:shd w:val="clear" w:color="auto" w:fill="FFFFFF"/>
      <w:spacing w:before="1020" w:after="240" w:line="230" w:lineRule="exact"/>
    </w:pPr>
    <w:rPr>
      <w:b/>
      <w:bCs/>
      <w:sz w:val="19"/>
      <w:szCs w:val="19"/>
      <w:lang w:eastAsia="en-US"/>
    </w:rPr>
  </w:style>
  <w:style w:type="paragraph" w:customStyle="1" w:styleId="Bodytext40">
    <w:name w:val="Body text (4)"/>
    <w:basedOn w:val="a"/>
    <w:link w:val="Bodytext4"/>
    <w:rsid w:val="003553B8"/>
    <w:pPr>
      <w:widowControl w:val="0"/>
      <w:shd w:val="clear" w:color="auto" w:fill="FFFFFF"/>
      <w:spacing w:before="240" w:line="0" w:lineRule="atLeas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1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6266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5C14"/>
    <w:rPr>
      <w:b/>
      <w:bCs/>
    </w:rPr>
  </w:style>
  <w:style w:type="paragraph" w:styleId="a4">
    <w:name w:val="No Spacing"/>
    <w:uiPriority w:val="1"/>
    <w:qFormat/>
    <w:rsid w:val="00955C14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C1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C14"/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6201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76266"/>
    <w:rPr>
      <w:rFonts w:eastAsia="Times New Roman"/>
      <w:szCs w:val="24"/>
      <w:lang w:eastAsia="ru-RU"/>
    </w:rPr>
  </w:style>
  <w:style w:type="paragraph" w:styleId="aa">
    <w:name w:val="Body Text Indent"/>
    <w:basedOn w:val="a"/>
    <w:link w:val="ab"/>
    <w:rsid w:val="00D76266"/>
    <w:pPr>
      <w:ind w:firstLine="6660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rsid w:val="00D76266"/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134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4E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rsid w:val="002B64E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0B481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1614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character" w:styleId="af">
    <w:name w:val="Hyperlink"/>
    <w:basedOn w:val="a0"/>
    <w:uiPriority w:val="99"/>
    <w:semiHidden/>
    <w:unhideWhenUsed/>
    <w:rsid w:val="0054732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E246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2465F"/>
    <w:rPr>
      <w:rFonts w:eastAsia="Times New Roman"/>
      <w:szCs w:val="20"/>
      <w:lang w:eastAsia="ru-RU"/>
    </w:rPr>
  </w:style>
  <w:style w:type="paragraph" w:customStyle="1" w:styleId="ConsNormal">
    <w:name w:val="ConsNormal"/>
    <w:rsid w:val="00EC3856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A43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4347"/>
    <w:rPr>
      <w:rFonts w:eastAsia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7F6717"/>
    <w:pPr>
      <w:spacing w:line="216" w:lineRule="auto"/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unhideWhenUsed/>
    <w:rsid w:val="00AB0C8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B0C8E"/>
    <w:rPr>
      <w:rFonts w:eastAsia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F676F"/>
    <w:rPr>
      <w:rFonts w:ascii="Arial" w:eastAsia="Times New Roman" w:hAnsi="Arial" w:cs="Arial"/>
      <w:sz w:val="20"/>
      <w:szCs w:val="20"/>
      <w:lang w:eastAsia="ru-RU"/>
    </w:rPr>
  </w:style>
  <w:style w:type="table" w:styleId="af2">
    <w:name w:val="Table Grid"/>
    <w:basedOn w:val="a1"/>
    <w:uiPriority w:val="59"/>
    <w:rsid w:val="00F31D7C"/>
    <w:pPr>
      <w:jc w:val="left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ConsTitle">
    <w:name w:val="ConsTitle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C3B1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-link-hover">
    <w:name w:val="title-link-hover"/>
    <w:basedOn w:val="a0"/>
    <w:rsid w:val="000C3B15"/>
  </w:style>
  <w:style w:type="character" w:customStyle="1" w:styleId="ng-binding">
    <w:name w:val="ng-binding"/>
    <w:basedOn w:val="a0"/>
    <w:rsid w:val="000C3B15"/>
  </w:style>
  <w:style w:type="character" w:customStyle="1" w:styleId="Bodytext">
    <w:name w:val="Body text_"/>
    <w:basedOn w:val="a0"/>
    <w:link w:val="23"/>
    <w:rsid w:val="00E67BF0"/>
    <w:rPr>
      <w:rFonts w:eastAsia="Times New Roman"/>
      <w:sz w:val="27"/>
      <w:szCs w:val="2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E67BF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Bodytext115pt">
    <w:name w:val="Body text + 11;5 pt"/>
    <w:basedOn w:val="Bodytext"/>
    <w:rsid w:val="00E67BF0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E67BF0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23">
    <w:name w:val="Основной текст2"/>
    <w:basedOn w:val="a"/>
    <w:link w:val="Bodytext"/>
    <w:rsid w:val="00E67BF0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3">
    <w:name w:val="Body text (3)_"/>
    <w:basedOn w:val="a0"/>
    <w:link w:val="Bodytext30"/>
    <w:rsid w:val="003553B8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3553B8"/>
    <w:rPr>
      <w:rFonts w:eastAsia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3553B8"/>
    <w:pPr>
      <w:widowControl w:val="0"/>
      <w:shd w:val="clear" w:color="auto" w:fill="FFFFFF"/>
      <w:spacing w:before="1020" w:after="240" w:line="230" w:lineRule="exact"/>
    </w:pPr>
    <w:rPr>
      <w:b/>
      <w:bCs/>
      <w:sz w:val="19"/>
      <w:szCs w:val="19"/>
      <w:lang w:eastAsia="en-US"/>
    </w:rPr>
  </w:style>
  <w:style w:type="paragraph" w:customStyle="1" w:styleId="Bodytext40">
    <w:name w:val="Body text (4)"/>
    <w:basedOn w:val="a"/>
    <w:link w:val="Bodytext4"/>
    <w:rsid w:val="003553B8"/>
    <w:pPr>
      <w:widowControl w:val="0"/>
      <w:shd w:val="clear" w:color="auto" w:fill="FFFFFF"/>
      <w:spacing w:before="240" w:line="0" w:lineRule="atLeas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D0B1D-0ABA-4BFF-9824-1E82D9E79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2023-05-16T08:07:00Z</cp:lastPrinted>
  <dcterms:created xsi:type="dcterms:W3CDTF">2023-05-16T08:27:00Z</dcterms:created>
  <dcterms:modified xsi:type="dcterms:W3CDTF">2023-05-16T08:27:00Z</dcterms:modified>
</cp:coreProperties>
</file>