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376"/>
        <w:tblW w:w="15309" w:type="dxa"/>
        <w:tblLayout w:type="fixed"/>
        <w:tblLook w:val="0000" w:firstRow="0" w:lastRow="0" w:firstColumn="0" w:lastColumn="0" w:noHBand="0" w:noVBand="0"/>
      </w:tblPr>
      <w:tblGrid>
        <w:gridCol w:w="7371"/>
        <w:gridCol w:w="1134"/>
        <w:gridCol w:w="1114"/>
        <w:gridCol w:w="1418"/>
        <w:gridCol w:w="1559"/>
        <w:gridCol w:w="1559"/>
        <w:gridCol w:w="1154"/>
      </w:tblGrid>
      <w:tr w:rsidR="00C31EBF" w:rsidTr="00C31EBF">
        <w:trPr>
          <w:trHeight w:val="382"/>
        </w:trPr>
        <w:tc>
          <w:tcPr>
            <w:tcW w:w="15309" w:type="dxa"/>
            <w:gridSpan w:val="7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EBF" w:rsidRPr="00C31EBF" w:rsidRDefault="00C31EBF" w:rsidP="00C31E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</w:rPr>
            </w:pPr>
            <w:bookmarkStart w:id="0" w:name="_GoBack"/>
            <w:bookmarkEnd w:id="0"/>
            <w:r w:rsidRPr="00C31EBF">
              <w:rPr>
                <w:b/>
                <w:bCs/>
                <w:color w:val="000000"/>
                <w:sz w:val="22"/>
              </w:rPr>
              <w:t>Сведения</w:t>
            </w:r>
          </w:p>
          <w:p w:rsidR="00C31EBF" w:rsidRPr="00C31EBF" w:rsidRDefault="00C31EBF" w:rsidP="00C31E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</w:rPr>
            </w:pPr>
            <w:r w:rsidRPr="00C31EBF">
              <w:rPr>
                <w:b/>
                <w:bCs/>
                <w:color w:val="000000"/>
                <w:sz w:val="22"/>
              </w:rPr>
              <w:t xml:space="preserve"> о целевых индикаторах ведомственной программы "Развитие образования на территории муниципального образования </w:t>
            </w:r>
            <w:r w:rsidRPr="00C31EBF">
              <w:rPr>
                <w:b/>
                <w:bCs/>
                <w:color w:val="000000"/>
                <w:sz w:val="22"/>
              </w:rPr>
              <w:br/>
              <w:t>"Город Архангельск" и их значениях</w:t>
            </w:r>
          </w:p>
          <w:p w:rsidR="00C31EBF" w:rsidRDefault="00C31EBF" w:rsidP="00C31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1EBF" w:rsidTr="00600DCF">
        <w:trPr>
          <w:trHeight w:val="239"/>
        </w:trPr>
        <w:tc>
          <w:tcPr>
            <w:tcW w:w="73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EBF" w:rsidRDefault="00C31EBF" w:rsidP="00C31EB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EBF" w:rsidRDefault="00C31EBF" w:rsidP="00C31EB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68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EBF" w:rsidRDefault="00C31EBF" w:rsidP="00C31EB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Значения целевых индикаторов</w:t>
            </w:r>
          </w:p>
        </w:tc>
      </w:tr>
      <w:tr w:rsidR="00C31EBF" w:rsidTr="00600DCF">
        <w:trPr>
          <w:trHeight w:val="223"/>
        </w:trPr>
        <w:tc>
          <w:tcPr>
            <w:tcW w:w="737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EBF" w:rsidRDefault="00C31EBF" w:rsidP="00C31EB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EBF" w:rsidRDefault="00C31EBF" w:rsidP="00C31EBF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EBF" w:rsidRDefault="00C31EBF" w:rsidP="00C31EB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Годы реализации ведомственной программы</w:t>
            </w:r>
          </w:p>
        </w:tc>
      </w:tr>
      <w:tr w:rsidR="00C31EBF" w:rsidTr="00C31EBF">
        <w:trPr>
          <w:trHeight w:val="60"/>
        </w:trPr>
        <w:tc>
          <w:tcPr>
            <w:tcW w:w="737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EBF" w:rsidRDefault="00C31EBF" w:rsidP="00C31EB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EBF" w:rsidRDefault="00C31EBF" w:rsidP="00C31EB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1EBF" w:rsidRDefault="00C31EBF" w:rsidP="00C31EB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2012 год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1EBF" w:rsidRDefault="00C31EBF" w:rsidP="00C31EB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2013 год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1EBF" w:rsidRDefault="00C31EBF" w:rsidP="00C31EB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2014 год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1EBF" w:rsidRDefault="00C31EBF" w:rsidP="00C31EB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2015 год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1EBF" w:rsidRDefault="00C31EBF" w:rsidP="00C31EB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2016 год</w:t>
            </w:r>
          </w:p>
        </w:tc>
      </w:tr>
      <w:tr w:rsidR="00C31EBF" w:rsidTr="00C31EBF">
        <w:trPr>
          <w:trHeight w:val="239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EBF" w:rsidRDefault="00C31EBF" w:rsidP="00C31EBF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Целевой индикатор 1. Доля детей, обеспеченных услугами дошкольного образования, от общей численности детей в возрасте от 3 до 7 лет в муниципальном образовании "Город Архангельск"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EBF" w:rsidRDefault="00C31EBF" w:rsidP="00C31EB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EBF" w:rsidRPr="004849C7" w:rsidRDefault="00C31EBF" w:rsidP="00C31EB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EBF" w:rsidRDefault="00C31EBF" w:rsidP="00C31EB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90,0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EBF" w:rsidRDefault="00C31EBF" w:rsidP="00C31EB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95,0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EBF" w:rsidRDefault="00C31EBF" w:rsidP="00C31EB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98,0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EBF" w:rsidRDefault="00C31EBF" w:rsidP="00C31EB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99,0</w:t>
            </w:r>
          </w:p>
        </w:tc>
      </w:tr>
      <w:tr w:rsidR="00C31EBF" w:rsidTr="00C31EBF">
        <w:trPr>
          <w:trHeight w:val="239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EBF" w:rsidRDefault="00C31EBF" w:rsidP="00C31EBF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Целевой индикатор 2. Количество созданных дополнительных мест для детей дошкольного возраста в ДОУ и ОУ, реализующих программу дошкольного образования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EBF" w:rsidRDefault="00C31EBF" w:rsidP="00C31EB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Ед.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EBF" w:rsidRPr="004849C7" w:rsidRDefault="00C31EBF" w:rsidP="00C31EB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sz w:val="20"/>
              </w:rPr>
            </w:pPr>
            <w:r w:rsidRPr="00D464E2">
              <w:rPr>
                <w:color w:val="000000"/>
                <w:sz w:val="20"/>
              </w:rPr>
              <w:t>385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EBF" w:rsidRDefault="00C31EBF" w:rsidP="00C31EB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248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EBF" w:rsidRDefault="00C31EBF" w:rsidP="00C31EB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135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EBF" w:rsidRDefault="00C31EBF" w:rsidP="00C31EB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390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EBF" w:rsidRDefault="00C31EBF" w:rsidP="00C31EB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150</w:t>
            </w:r>
          </w:p>
        </w:tc>
      </w:tr>
      <w:tr w:rsidR="00C31EBF" w:rsidTr="00C31EBF">
        <w:trPr>
          <w:trHeight w:val="239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EBF" w:rsidRDefault="00C31EBF" w:rsidP="00C31EBF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Целевой индикатор 3. Доля детей, обеспеченных услугами начального общего, основного общего и среднего общего образования, от общей численности детей </w:t>
            </w:r>
          </w:p>
          <w:p w:rsidR="00C31EBF" w:rsidRDefault="00C31EBF" w:rsidP="00C31EBF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в возрасте от 6,5 до 18 лет в муниципальном образовании "Город Архангельск"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EBF" w:rsidRDefault="00C31EBF" w:rsidP="00C31EB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EBF" w:rsidRPr="004849C7" w:rsidRDefault="00C31EBF" w:rsidP="00C31EB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EBF" w:rsidRDefault="00C31EBF" w:rsidP="00C31EB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96,0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EBF" w:rsidRDefault="00C31EBF" w:rsidP="00C31EB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98,5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EBF" w:rsidRDefault="00C31EBF" w:rsidP="00C31EB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98,6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EBF" w:rsidRDefault="00C31EBF" w:rsidP="00C31EB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98,7</w:t>
            </w:r>
          </w:p>
        </w:tc>
      </w:tr>
      <w:tr w:rsidR="00C31EBF" w:rsidTr="00C31EBF">
        <w:trPr>
          <w:trHeight w:val="239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EBF" w:rsidRDefault="00C31EBF" w:rsidP="00C31EBF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 xml:space="preserve">Целевой индикатор 4. Доля детей, охваченных образовательными программами дополнительного образования детей в УДО, от общей численности детей </w:t>
            </w:r>
            <w:r>
              <w:rPr>
                <w:color w:val="000000"/>
                <w:sz w:val="20"/>
              </w:rPr>
              <w:br/>
              <w:t>в возрасте 5-18 лет в ДОУ и ОУ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EBF" w:rsidRDefault="00C31EBF" w:rsidP="00C31EB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EBF" w:rsidRPr="004849C7" w:rsidRDefault="00C31EBF" w:rsidP="00C31EB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EBF" w:rsidRDefault="00C31EBF" w:rsidP="00C31EB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82,1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EBF" w:rsidRDefault="00C31EBF" w:rsidP="00C31EB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82,2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EBF" w:rsidRDefault="00C31EBF" w:rsidP="00C31EB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83,0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EBF" w:rsidRDefault="00C31EBF" w:rsidP="00C31EB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83,5</w:t>
            </w:r>
          </w:p>
        </w:tc>
      </w:tr>
      <w:tr w:rsidR="00C31EBF" w:rsidTr="00C31EBF">
        <w:trPr>
          <w:trHeight w:val="239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EBF" w:rsidRDefault="00C31EBF" w:rsidP="00C31EBF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 xml:space="preserve">Целевой индикатор 5. Доля обучающихся, успешно завершивших среднее общее образование в муниципальном образовании "Город Архангельск", от общей численности выпускников завершивших среднее общее образование </w:t>
            </w:r>
            <w:r>
              <w:rPr>
                <w:color w:val="000000"/>
                <w:sz w:val="20"/>
              </w:rPr>
              <w:br/>
              <w:t>в муниципальном образовании "Город Архангельск"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EBF" w:rsidRDefault="00C31EBF" w:rsidP="00C31EB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EBF" w:rsidRPr="004849C7" w:rsidRDefault="00C31EBF" w:rsidP="00C31EB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EBF" w:rsidRDefault="00C31EBF" w:rsidP="00C31EB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94,9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EBF" w:rsidRDefault="00C31EBF" w:rsidP="00C31EB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97,0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EBF" w:rsidRDefault="00C31EBF" w:rsidP="00C31EB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97,0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EBF" w:rsidRDefault="00C31EBF" w:rsidP="00C31EB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97,0</w:t>
            </w:r>
          </w:p>
        </w:tc>
      </w:tr>
      <w:tr w:rsidR="00C31EBF" w:rsidTr="00C31EBF">
        <w:trPr>
          <w:trHeight w:val="239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EBF" w:rsidRDefault="00C31EBF" w:rsidP="00C31EBF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Целевой индикатор 6. Доля МУ, принимающих участие в организационных, воспитательных и массовых мероприятиях в системе образования муниципального образования "Город Архангельск", от общей численности МУ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EBF" w:rsidRDefault="00C31EBF" w:rsidP="00C31EB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EBF" w:rsidRPr="004849C7" w:rsidRDefault="00C31EBF" w:rsidP="00C31EB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EBF" w:rsidRDefault="00C31EBF" w:rsidP="00C31EB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EBF" w:rsidRDefault="00C31EBF" w:rsidP="00C31EB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EBF" w:rsidRDefault="00C31EBF" w:rsidP="00C31EB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EBF" w:rsidRDefault="00C31EBF" w:rsidP="00C31EB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C31EBF" w:rsidTr="00C31EBF">
        <w:trPr>
          <w:trHeight w:val="239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EBF" w:rsidRDefault="00C31EBF" w:rsidP="00C31EBF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Целевой индикатор 7. Доля муниципальных служащих департамента образования, успешно прошедших аттестацию, от общего числа муниципальных служащих департамента образования, подлежащих аттестации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EBF" w:rsidRDefault="00C31EBF" w:rsidP="00C31EB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EBF" w:rsidRPr="004849C7" w:rsidRDefault="00C31EBF" w:rsidP="00C31EB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EBF" w:rsidRDefault="00C31EBF" w:rsidP="00C31EB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EBF" w:rsidRDefault="00C31EBF" w:rsidP="00C31EB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EBF" w:rsidRDefault="00C31EBF" w:rsidP="00C31EB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EBF" w:rsidRDefault="00C31EBF" w:rsidP="00C31EB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C31EBF" w:rsidTr="00C31EBF">
        <w:trPr>
          <w:trHeight w:val="239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EBF" w:rsidRPr="0008246C" w:rsidRDefault="00C31EBF" w:rsidP="00C31EBF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0"/>
              </w:rPr>
            </w:pPr>
            <w:r w:rsidRPr="0008246C">
              <w:rPr>
                <w:sz w:val="20"/>
              </w:rPr>
              <w:t>Целевой индикатор 8.</w:t>
            </w:r>
            <w:r>
              <w:rPr>
                <w:sz w:val="20"/>
              </w:rPr>
              <w:t xml:space="preserve"> </w:t>
            </w:r>
            <w:r w:rsidRPr="00916AB3">
              <w:rPr>
                <w:sz w:val="20"/>
              </w:rPr>
              <w:t>Доля МУ, в которых провед</w:t>
            </w:r>
            <w:r>
              <w:rPr>
                <w:sz w:val="20"/>
              </w:rPr>
              <w:t>е</w:t>
            </w:r>
            <w:r w:rsidRPr="00916AB3">
              <w:rPr>
                <w:sz w:val="20"/>
              </w:rPr>
              <w:t>ны работы по капитальному ремонту имущества, от общего количества МУ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EBF" w:rsidRDefault="00C31EBF" w:rsidP="00C31EB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EBF" w:rsidRDefault="00C31EBF" w:rsidP="00C31EB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1EBF" w:rsidRDefault="00C31EBF" w:rsidP="00C31EBF">
            <w:pPr>
              <w:spacing w:line="220" w:lineRule="exact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1EBF" w:rsidRDefault="00C31EBF" w:rsidP="00C31EBF">
            <w:pPr>
              <w:spacing w:line="220" w:lineRule="exact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1EBF" w:rsidRPr="001132A9" w:rsidRDefault="00C31EBF" w:rsidP="00C31EBF">
            <w:pPr>
              <w:spacing w:line="220" w:lineRule="exact"/>
              <w:jc w:val="center"/>
            </w:pPr>
            <w:r w:rsidRPr="001132A9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0</w:t>
            </w:r>
            <w:r w:rsidRPr="001132A9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1EBF" w:rsidRPr="001132A9" w:rsidRDefault="00C31EBF" w:rsidP="00C31EBF">
            <w:pPr>
              <w:spacing w:line="220" w:lineRule="exact"/>
              <w:jc w:val="center"/>
            </w:pPr>
            <w:r>
              <w:rPr>
                <w:color w:val="000000"/>
                <w:sz w:val="20"/>
              </w:rPr>
              <w:t>16,4</w:t>
            </w:r>
          </w:p>
        </w:tc>
      </w:tr>
    </w:tbl>
    <w:p w:rsidR="00E76C9C" w:rsidRPr="00C31EBF" w:rsidRDefault="00C31EBF" w:rsidP="00C31EBF">
      <w:pPr>
        <w:spacing w:line="240" w:lineRule="exact"/>
        <w:ind w:left="10206"/>
        <w:rPr>
          <w:b/>
          <w:sz w:val="24"/>
        </w:rPr>
      </w:pPr>
      <w:r w:rsidRPr="00C31EBF">
        <w:rPr>
          <w:b/>
          <w:sz w:val="24"/>
        </w:rPr>
        <w:t>Приложение</w:t>
      </w:r>
    </w:p>
    <w:p w:rsidR="00C31EBF" w:rsidRDefault="00C31EBF" w:rsidP="00C31EBF">
      <w:pPr>
        <w:spacing w:line="240" w:lineRule="exact"/>
        <w:ind w:left="10206"/>
        <w:rPr>
          <w:sz w:val="24"/>
        </w:rPr>
      </w:pPr>
      <w:r>
        <w:rPr>
          <w:sz w:val="24"/>
        </w:rPr>
        <w:t xml:space="preserve">к постановлению мэрии </w:t>
      </w:r>
    </w:p>
    <w:p w:rsidR="00C31EBF" w:rsidRDefault="00C31EBF" w:rsidP="00C31EBF">
      <w:pPr>
        <w:spacing w:line="240" w:lineRule="exact"/>
        <w:ind w:left="10206"/>
        <w:rPr>
          <w:sz w:val="24"/>
        </w:rPr>
      </w:pPr>
      <w:r>
        <w:rPr>
          <w:sz w:val="24"/>
        </w:rPr>
        <w:t>города Архангельска</w:t>
      </w:r>
    </w:p>
    <w:p w:rsidR="00C31EBF" w:rsidRDefault="00C31EBF" w:rsidP="00C31EBF">
      <w:pPr>
        <w:spacing w:line="240" w:lineRule="exact"/>
        <w:ind w:left="10206"/>
        <w:rPr>
          <w:sz w:val="24"/>
        </w:rPr>
      </w:pPr>
      <w:r>
        <w:rPr>
          <w:sz w:val="24"/>
        </w:rPr>
        <w:t>от</w:t>
      </w:r>
      <w:r w:rsidR="00D359D3">
        <w:rPr>
          <w:sz w:val="24"/>
        </w:rPr>
        <w:t xml:space="preserve"> 04.09.2015 № 759</w:t>
      </w:r>
    </w:p>
    <w:p w:rsidR="00C31EBF" w:rsidRPr="00C31EBF" w:rsidRDefault="00C31EBF" w:rsidP="00C31EBF">
      <w:pPr>
        <w:spacing w:line="240" w:lineRule="exact"/>
        <w:ind w:left="10206"/>
        <w:rPr>
          <w:sz w:val="16"/>
        </w:rPr>
      </w:pPr>
    </w:p>
    <w:p w:rsidR="00E76C9C" w:rsidRPr="00C31EBF" w:rsidRDefault="00C31EBF" w:rsidP="00C31EBF">
      <w:pPr>
        <w:ind w:left="10206"/>
        <w:rPr>
          <w:b/>
          <w:sz w:val="22"/>
        </w:rPr>
      </w:pPr>
      <w:r w:rsidRPr="00C31EBF">
        <w:rPr>
          <w:b/>
          <w:sz w:val="22"/>
        </w:rPr>
        <w:t>"Приложение № 1</w:t>
      </w:r>
    </w:p>
    <w:p w:rsidR="00C31EBF" w:rsidRDefault="00C31EBF" w:rsidP="00C31EBF">
      <w:pPr>
        <w:ind w:left="10206"/>
        <w:rPr>
          <w:sz w:val="22"/>
        </w:rPr>
      </w:pPr>
      <w:r>
        <w:rPr>
          <w:sz w:val="22"/>
        </w:rPr>
        <w:t>к ведомственной целевой программе "Развитие</w:t>
      </w:r>
    </w:p>
    <w:p w:rsidR="00C31EBF" w:rsidRPr="00C31EBF" w:rsidRDefault="00C31EBF" w:rsidP="00C31EBF">
      <w:pPr>
        <w:ind w:left="10206"/>
        <w:rPr>
          <w:sz w:val="22"/>
        </w:rPr>
      </w:pPr>
      <w:r>
        <w:rPr>
          <w:sz w:val="22"/>
        </w:rPr>
        <w:t>образования на территории м</w:t>
      </w:r>
      <w:r w:rsidR="00483637">
        <w:rPr>
          <w:sz w:val="22"/>
        </w:rPr>
        <w:t>у</w:t>
      </w:r>
      <w:r>
        <w:rPr>
          <w:sz w:val="22"/>
        </w:rPr>
        <w:t>ниципального образования "Город Архангельск"</w:t>
      </w:r>
    </w:p>
    <w:p w:rsidR="00C31EBF" w:rsidRDefault="00C31EBF" w:rsidP="00674E4A">
      <w:pPr>
        <w:jc w:val="center"/>
        <w:rPr>
          <w:b/>
          <w:bCs/>
          <w:color w:val="000000"/>
        </w:rPr>
      </w:pPr>
    </w:p>
    <w:p w:rsidR="00674E4A" w:rsidRDefault="00674E4A" w:rsidP="00674E4A">
      <w:pPr>
        <w:jc w:val="center"/>
      </w:pPr>
    </w:p>
    <w:p w:rsidR="001350EF" w:rsidRDefault="001350EF" w:rsidP="001350EF">
      <w:pPr>
        <w:sectPr w:rsidR="001350EF" w:rsidSect="00C31EBF">
          <w:pgSz w:w="16838" w:h="11906" w:orient="landscape"/>
          <w:pgMar w:top="709" w:right="536" w:bottom="567" w:left="1134" w:header="709" w:footer="709" w:gutter="0"/>
          <w:cols w:space="720"/>
          <w:docGrid w:linePitch="175"/>
        </w:sectPr>
      </w:pPr>
    </w:p>
    <w:p w:rsidR="001350EF" w:rsidRPr="004C2D76" w:rsidRDefault="001350EF" w:rsidP="001350EF">
      <w:pPr>
        <w:ind w:left="7200" w:firstLine="720"/>
        <w:rPr>
          <w:b/>
          <w:bCs/>
          <w:sz w:val="20"/>
        </w:rPr>
      </w:pPr>
    </w:p>
    <w:tbl>
      <w:tblPr>
        <w:tblW w:w="3827" w:type="dxa"/>
        <w:tblInd w:w="7088" w:type="dxa"/>
        <w:tblLayout w:type="fixed"/>
        <w:tblLook w:val="0000" w:firstRow="0" w:lastRow="0" w:firstColumn="0" w:lastColumn="0" w:noHBand="0" w:noVBand="0"/>
      </w:tblPr>
      <w:tblGrid>
        <w:gridCol w:w="3827"/>
      </w:tblGrid>
      <w:tr w:rsidR="001350EF" w:rsidTr="00E76C9C">
        <w:trPr>
          <w:trHeight w:val="239"/>
        </w:trPr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E76C9C" w:rsidRDefault="001350EF" w:rsidP="00FC56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E76C9C">
              <w:rPr>
                <w:b/>
                <w:bCs/>
                <w:sz w:val="24"/>
              </w:rPr>
              <w:t xml:space="preserve">Приложение № 2 </w:t>
            </w:r>
          </w:p>
          <w:p w:rsidR="001350EF" w:rsidRDefault="001350EF" w:rsidP="00E76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76C9C">
              <w:rPr>
                <w:color w:val="000000"/>
                <w:sz w:val="24"/>
              </w:rPr>
              <w:t>к ведомственной целевой программе "Развитие образования на террито</w:t>
            </w:r>
            <w:r w:rsidR="00E76C9C">
              <w:rPr>
                <w:color w:val="000000"/>
                <w:sz w:val="24"/>
              </w:rPr>
              <w:t>-</w:t>
            </w:r>
            <w:r w:rsidRPr="00E76C9C">
              <w:rPr>
                <w:color w:val="000000"/>
                <w:sz w:val="24"/>
              </w:rPr>
              <w:t>рии муниципального образования "Город Архангельск"</w:t>
            </w:r>
          </w:p>
        </w:tc>
      </w:tr>
    </w:tbl>
    <w:p w:rsidR="001350EF" w:rsidRDefault="001350EF" w:rsidP="001350EF"/>
    <w:tbl>
      <w:tblPr>
        <w:tblW w:w="9922" w:type="dxa"/>
        <w:tblInd w:w="851" w:type="dxa"/>
        <w:tblLayout w:type="fixed"/>
        <w:tblLook w:val="0000" w:firstRow="0" w:lastRow="0" w:firstColumn="0" w:lastColumn="0" w:noHBand="0" w:noVBand="0"/>
      </w:tblPr>
      <w:tblGrid>
        <w:gridCol w:w="2693"/>
        <w:gridCol w:w="1701"/>
        <w:gridCol w:w="1418"/>
        <w:gridCol w:w="1417"/>
        <w:gridCol w:w="1276"/>
        <w:gridCol w:w="1417"/>
      </w:tblGrid>
      <w:tr w:rsidR="001350EF" w:rsidTr="0085415C">
        <w:trPr>
          <w:trHeight w:val="1030"/>
        </w:trPr>
        <w:tc>
          <w:tcPr>
            <w:tcW w:w="9922" w:type="dxa"/>
            <w:gridSpan w:val="6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E76C9C" w:rsidRDefault="00E76C9C" w:rsidP="008541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2"/>
              </w:rPr>
            </w:pPr>
            <w:r w:rsidRPr="00E76C9C">
              <w:rPr>
                <w:b/>
                <w:bCs/>
                <w:color w:val="000000"/>
                <w:sz w:val="24"/>
                <w:szCs w:val="22"/>
              </w:rPr>
              <w:t>ПЕРЕЧЕНЬ</w:t>
            </w:r>
          </w:p>
          <w:p w:rsidR="001350EF" w:rsidRPr="00E76C9C" w:rsidRDefault="001350EF" w:rsidP="008541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2"/>
              </w:rPr>
            </w:pPr>
            <w:r w:rsidRPr="00E76C9C">
              <w:rPr>
                <w:b/>
                <w:bCs/>
                <w:color w:val="000000"/>
                <w:sz w:val="24"/>
                <w:szCs w:val="22"/>
              </w:rPr>
              <w:t>мероприятий и финансовое обеспечение реализации</w:t>
            </w:r>
            <w:r w:rsidR="00E76C9C">
              <w:rPr>
                <w:b/>
                <w:bCs/>
                <w:color w:val="000000"/>
                <w:sz w:val="24"/>
                <w:szCs w:val="22"/>
              </w:rPr>
              <w:t xml:space="preserve"> </w:t>
            </w:r>
            <w:r w:rsidRPr="00E76C9C">
              <w:rPr>
                <w:b/>
                <w:bCs/>
                <w:color w:val="000000"/>
                <w:sz w:val="24"/>
                <w:szCs w:val="22"/>
              </w:rPr>
              <w:t>ведомственной программы</w:t>
            </w:r>
          </w:p>
          <w:p w:rsidR="001350EF" w:rsidRPr="00E76C9C" w:rsidRDefault="001350EF" w:rsidP="008541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2"/>
              </w:rPr>
            </w:pPr>
            <w:r w:rsidRPr="00E76C9C">
              <w:rPr>
                <w:b/>
                <w:bCs/>
                <w:color w:val="000000"/>
                <w:sz w:val="24"/>
                <w:szCs w:val="22"/>
              </w:rPr>
              <w:t xml:space="preserve">"Развитие образования на территории муниципального образования </w:t>
            </w:r>
            <w:r w:rsidR="002F6FAF">
              <w:rPr>
                <w:b/>
                <w:bCs/>
                <w:color w:val="000000"/>
                <w:sz w:val="24"/>
                <w:szCs w:val="22"/>
              </w:rPr>
              <w:br/>
            </w:r>
            <w:r w:rsidRPr="00E76C9C">
              <w:rPr>
                <w:b/>
                <w:bCs/>
                <w:color w:val="000000"/>
                <w:sz w:val="24"/>
                <w:szCs w:val="22"/>
              </w:rPr>
              <w:t>"Город Архангельск"</w:t>
            </w:r>
          </w:p>
          <w:p w:rsidR="001350EF" w:rsidRDefault="001350EF" w:rsidP="008541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350EF" w:rsidTr="0085415C">
        <w:trPr>
          <w:trHeight w:val="688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CB6AEE" w:rsidRDefault="001350EF" w:rsidP="00854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CB6AEE" w:rsidRDefault="001350EF" w:rsidP="008541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CB6AEE">
              <w:rPr>
                <w:bCs/>
                <w:color w:val="000000"/>
                <w:sz w:val="20"/>
              </w:rPr>
              <w:t>Заказчики</w:t>
            </w:r>
          </w:p>
          <w:p w:rsidR="001350EF" w:rsidRPr="00CB6AEE" w:rsidRDefault="001350EF" w:rsidP="008541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CB6AEE">
              <w:rPr>
                <w:bCs/>
                <w:color w:val="000000"/>
                <w:sz w:val="20"/>
              </w:rPr>
              <w:t>ведомственной</w:t>
            </w:r>
          </w:p>
          <w:p w:rsidR="001350EF" w:rsidRPr="00CB6AEE" w:rsidRDefault="001350EF" w:rsidP="008541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CB6AEE">
              <w:rPr>
                <w:bCs/>
                <w:color w:val="000000"/>
                <w:sz w:val="20"/>
              </w:rPr>
              <w:t>программы/</w:t>
            </w:r>
          </w:p>
          <w:p w:rsidR="001350EF" w:rsidRPr="00CB6AEE" w:rsidRDefault="001350EF" w:rsidP="008541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CB6AEE">
              <w:rPr>
                <w:bCs/>
                <w:color w:val="000000"/>
                <w:sz w:val="20"/>
              </w:rPr>
              <w:t>исполнители</w:t>
            </w:r>
          </w:p>
          <w:p w:rsidR="001350EF" w:rsidRPr="00CB6AEE" w:rsidRDefault="001350EF" w:rsidP="008541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CB6AEE">
              <w:rPr>
                <w:bCs/>
                <w:color w:val="000000"/>
                <w:sz w:val="20"/>
              </w:rPr>
              <w:t>ведомственной</w:t>
            </w:r>
          </w:p>
          <w:p w:rsidR="001350EF" w:rsidRPr="00CB6AEE" w:rsidRDefault="001350EF" w:rsidP="00854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CB6AEE" w:rsidRDefault="001350EF" w:rsidP="00854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Источники финансового обеспечения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CB6AEE" w:rsidRDefault="001350EF" w:rsidP="00854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Объемы финансового обеспечения, тыс. руб.</w:t>
            </w:r>
          </w:p>
        </w:tc>
      </w:tr>
      <w:tr w:rsidR="001350EF" w:rsidTr="0085415C">
        <w:trPr>
          <w:trHeight w:val="688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CB6AEE" w:rsidRDefault="001350EF" w:rsidP="008541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CB6AEE" w:rsidRDefault="001350EF" w:rsidP="008541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CB6AEE" w:rsidRDefault="001350EF" w:rsidP="008541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CB6AEE" w:rsidRDefault="001350EF" w:rsidP="00854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EF" w:rsidRPr="00CB6AEE" w:rsidRDefault="001350EF" w:rsidP="00854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2015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EF" w:rsidRPr="00CB6AEE" w:rsidRDefault="001350EF" w:rsidP="00854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2016 год</w:t>
            </w:r>
          </w:p>
        </w:tc>
      </w:tr>
      <w:tr w:rsidR="001350EF" w:rsidTr="0085415C">
        <w:trPr>
          <w:trHeight w:val="23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CB6AEE" w:rsidRDefault="001350EF" w:rsidP="00854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CB6AEE" w:rsidRDefault="001350EF" w:rsidP="00854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CB6AEE" w:rsidRDefault="001350EF" w:rsidP="00854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CB6AEE" w:rsidRDefault="001350EF" w:rsidP="00854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CB6AEE" w:rsidRDefault="001350EF" w:rsidP="00854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CB6AEE" w:rsidRDefault="001350EF" w:rsidP="00854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6</w:t>
            </w:r>
          </w:p>
        </w:tc>
      </w:tr>
      <w:tr w:rsidR="001350EF" w:rsidRPr="00042B6C" w:rsidTr="002F6FAF">
        <w:trPr>
          <w:trHeight w:val="292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Default="001350EF" w:rsidP="002F6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1B97">
              <w:rPr>
                <w:color w:val="000000"/>
                <w:sz w:val="20"/>
              </w:rPr>
              <w:t>Мероприятие 1</w:t>
            </w:r>
            <w:r>
              <w:rPr>
                <w:color w:val="000000"/>
                <w:sz w:val="20"/>
              </w:rPr>
              <w:t xml:space="preserve">. </w:t>
            </w:r>
            <w:r w:rsidR="002F6FAF">
              <w:rPr>
                <w:color w:val="000000"/>
                <w:sz w:val="20"/>
              </w:rPr>
              <w:br/>
            </w:r>
            <w:r>
              <w:rPr>
                <w:color w:val="000000"/>
                <w:sz w:val="20"/>
              </w:rPr>
              <w:t xml:space="preserve">Возмещение затрат (части затрат) </w:t>
            </w:r>
            <w:r w:rsidR="0085415C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на осуществление присмотра</w:t>
            </w:r>
            <w:r w:rsidR="002F6FA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и ухода за детьми, посещающими </w:t>
            </w:r>
            <w:proofErr w:type="spellStart"/>
            <w:r w:rsidR="002F6FAF"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</w:rPr>
              <w:t>униципаль</w:t>
            </w:r>
            <w:r w:rsidR="002F6FAF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ные</w:t>
            </w:r>
            <w:proofErr w:type="spellEnd"/>
            <w:r>
              <w:rPr>
                <w:color w:val="000000"/>
                <w:sz w:val="20"/>
              </w:rPr>
              <w:t xml:space="preserve"> бюджетные и автономные образовательные учреждения муниципального образования </w:t>
            </w:r>
            <w:r w:rsidRPr="004955E2">
              <w:rPr>
                <w:bCs/>
                <w:color w:val="000000"/>
                <w:sz w:val="22"/>
                <w:szCs w:val="22"/>
              </w:rPr>
              <w:t>"</w:t>
            </w:r>
            <w:r>
              <w:rPr>
                <w:color w:val="000000"/>
                <w:sz w:val="20"/>
              </w:rPr>
              <w:t xml:space="preserve">Город Архангельск", </w:t>
            </w:r>
            <w:proofErr w:type="spellStart"/>
            <w:r>
              <w:rPr>
                <w:color w:val="000000"/>
                <w:sz w:val="20"/>
              </w:rPr>
              <w:t>реали</w:t>
            </w:r>
            <w:r w:rsidR="0085415C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зующие</w:t>
            </w:r>
            <w:proofErr w:type="spellEnd"/>
            <w:r>
              <w:rPr>
                <w:color w:val="000000"/>
                <w:sz w:val="20"/>
              </w:rPr>
              <w:t xml:space="preserve">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Default="001350EF" w:rsidP="00FC56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</w:rPr>
              <w:t xml:space="preserve">Департамент образования /ДОУ </w:t>
            </w:r>
            <w:r w:rsidR="00E76C9C">
              <w:rPr>
                <w:color w:val="000000"/>
                <w:sz w:val="20"/>
              </w:rPr>
              <w:br/>
            </w:r>
            <w:r>
              <w:rPr>
                <w:color w:val="000000"/>
                <w:sz w:val="20"/>
              </w:rPr>
              <w:t>и ОУ, реализую</w:t>
            </w:r>
            <w:r w:rsidR="002F6FAF">
              <w:rPr>
                <w:color w:val="000000"/>
                <w:sz w:val="20"/>
              </w:rPr>
              <w:t>-</w:t>
            </w:r>
            <w:proofErr w:type="spellStart"/>
            <w:r>
              <w:rPr>
                <w:color w:val="000000"/>
                <w:sz w:val="20"/>
              </w:rPr>
              <w:t>щие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</w:t>
            </w:r>
            <w:proofErr w:type="spellEnd"/>
            <w:r w:rsidR="002F6FAF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тельную </w:t>
            </w:r>
            <w:proofErr w:type="spellStart"/>
            <w:r>
              <w:rPr>
                <w:color w:val="000000"/>
                <w:sz w:val="20"/>
              </w:rPr>
              <w:t>програм</w:t>
            </w:r>
            <w:r w:rsidR="002F6FAF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му</w:t>
            </w:r>
            <w:proofErr w:type="spellEnd"/>
            <w:r>
              <w:rPr>
                <w:color w:val="000000"/>
                <w:sz w:val="20"/>
              </w:rPr>
              <w:t xml:space="preserve">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042B6C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</w:rPr>
            </w:pPr>
            <w:r w:rsidRPr="00042B6C">
              <w:rPr>
                <w:color w:val="000000"/>
                <w:sz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042B6C" w:rsidRDefault="001350EF" w:rsidP="0085415C">
            <w:pPr>
              <w:ind w:left="57" w:right="57" w:firstLine="57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</w:rPr>
              <w:t>28 985,9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BA4B3E" w:rsidRDefault="001350EF" w:rsidP="0085415C">
            <w:pPr>
              <w:jc w:val="center"/>
              <w:rPr>
                <w:sz w:val="20"/>
              </w:rPr>
            </w:pPr>
            <w:r w:rsidRPr="00BA4B3E">
              <w:rPr>
                <w:sz w:val="20"/>
              </w:rPr>
              <w:t>33 010,9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BA4B3E" w:rsidRDefault="001350EF" w:rsidP="008541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34 636,3</w:t>
            </w:r>
          </w:p>
        </w:tc>
      </w:tr>
      <w:tr w:rsidR="001350EF" w:rsidRPr="00042B6C" w:rsidTr="0085415C">
        <w:trPr>
          <w:trHeight w:val="951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Default="001350EF" w:rsidP="002F6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1B97">
              <w:rPr>
                <w:color w:val="000000"/>
                <w:sz w:val="20"/>
              </w:rPr>
              <w:t>Мероприятие 2</w:t>
            </w:r>
            <w:r>
              <w:rPr>
                <w:color w:val="000000"/>
                <w:sz w:val="20"/>
              </w:rPr>
              <w:t xml:space="preserve">. </w:t>
            </w:r>
            <w:r w:rsidR="002F6FAF">
              <w:rPr>
                <w:color w:val="000000"/>
                <w:sz w:val="20"/>
              </w:rPr>
              <w:br/>
            </w:r>
            <w:r>
              <w:rPr>
                <w:color w:val="000000"/>
                <w:sz w:val="20"/>
              </w:rPr>
              <w:t>Изменение действующей сети ДОУ и ОУ, реализующих образовательную программу дошкольного образования</w:t>
            </w:r>
            <w:r w:rsidR="002F6FAF">
              <w:rPr>
                <w:color w:val="000000"/>
                <w:sz w:val="20"/>
              </w:rPr>
              <w:br/>
            </w:r>
            <w:r>
              <w:rPr>
                <w:color w:val="000000"/>
                <w:sz w:val="20"/>
              </w:rPr>
              <w:t>и создание в них современных условий обучения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C9C" w:rsidRDefault="001350EF" w:rsidP="00FC56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Департамент образования /ДОУ </w:t>
            </w:r>
          </w:p>
          <w:p w:rsidR="001350EF" w:rsidRDefault="001350EF" w:rsidP="00FC56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</w:rPr>
              <w:t>и ОУ, реализую</w:t>
            </w:r>
            <w:r w:rsidR="002F6FAF">
              <w:rPr>
                <w:color w:val="000000"/>
                <w:sz w:val="20"/>
              </w:rPr>
              <w:t>-</w:t>
            </w:r>
            <w:proofErr w:type="spellStart"/>
            <w:r>
              <w:rPr>
                <w:color w:val="000000"/>
                <w:sz w:val="20"/>
              </w:rPr>
              <w:t>щие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</w:t>
            </w:r>
            <w:proofErr w:type="spellEnd"/>
            <w:r w:rsidR="002F6FAF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тельную программу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780009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780009">
              <w:rPr>
                <w:color w:val="000000"/>
                <w:sz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780009" w:rsidRDefault="001350EF" w:rsidP="0085415C">
            <w:pPr>
              <w:ind w:left="57" w:right="57" w:firstLine="57"/>
              <w:jc w:val="center"/>
              <w:rPr>
                <w:sz w:val="20"/>
              </w:rPr>
            </w:pPr>
            <w:r>
              <w:rPr>
                <w:sz w:val="20"/>
              </w:rPr>
              <w:t>15 361,4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780009" w:rsidRDefault="001350EF" w:rsidP="008541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10 536,0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780009" w:rsidRDefault="001350EF" w:rsidP="008541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1350EF" w:rsidRPr="00042B6C" w:rsidTr="0085415C">
        <w:trPr>
          <w:trHeight w:val="565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Default="001350EF" w:rsidP="00FC56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Default="001350EF" w:rsidP="00FC56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780009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780009">
              <w:rPr>
                <w:color w:val="000000"/>
                <w:sz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780009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10 772,7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780009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sz w:val="20"/>
              </w:rPr>
            </w:pPr>
            <w:r>
              <w:rPr>
                <w:sz w:val="20"/>
              </w:rPr>
              <w:t>10 536,0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780009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sz w:val="20"/>
              </w:rPr>
            </w:pPr>
            <w:r w:rsidRPr="00780009">
              <w:rPr>
                <w:sz w:val="20"/>
              </w:rPr>
              <w:t>0,0</w:t>
            </w:r>
          </w:p>
        </w:tc>
      </w:tr>
      <w:tr w:rsidR="001350EF" w:rsidRPr="00042B6C" w:rsidTr="0085415C">
        <w:trPr>
          <w:trHeight w:val="58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Default="001350EF" w:rsidP="00FC56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Default="001350EF" w:rsidP="00FC56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780009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780009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780009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sz w:val="20"/>
              </w:rPr>
            </w:pPr>
            <w:r w:rsidRPr="00780009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  <w:r w:rsidRPr="00780009">
              <w:rPr>
                <w:sz w:val="20"/>
              </w:rPr>
              <w:t>588,7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780009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780009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1350EF" w:rsidRPr="00042B6C" w:rsidTr="0085415C">
        <w:trPr>
          <w:trHeight w:val="145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FAF" w:rsidRDefault="001350EF" w:rsidP="002F6F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1B97">
              <w:rPr>
                <w:color w:val="000000"/>
                <w:sz w:val="20"/>
              </w:rPr>
              <w:t>Мероприятие 3</w:t>
            </w:r>
            <w:r>
              <w:rPr>
                <w:color w:val="000000"/>
                <w:sz w:val="20"/>
              </w:rPr>
              <w:t xml:space="preserve">. </w:t>
            </w:r>
          </w:p>
          <w:p w:rsidR="001350EF" w:rsidRPr="00341B97" w:rsidRDefault="001350EF" w:rsidP="002F6F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1B97">
              <w:rPr>
                <w:color w:val="000000"/>
                <w:sz w:val="20"/>
              </w:rPr>
              <w:t>Оказание муниципальн</w:t>
            </w:r>
            <w:r>
              <w:rPr>
                <w:color w:val="000000"/>
                <w:sz w:val="20"/>
              </w:rPr>
              <w:t>ых услуг (выполнение работ) МУ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341B97" w:rsidRDefault="001350EF" w:rsidP="00FC56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1B97">
              <w:rPr>
                <w:color w:val="000000"/>
                <w:sz w:val="20"/>
              </w:rPr>
              <w:t xml:space="preserve">Департамент образования /МУ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042B6C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0D6A90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3 531 549,0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BA4B3E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3 711 890,7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BA4B3E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2 646 171,3</w:t>
            </w:r>
          </w:p>
        </w:tc>
      </w:tr>
      <w:tr w:rsidR="001350EF" w:rsidRPr="00042B6C" w:rsidTr="0085415C">
        <w:trPr>
          <w:trHeight w:val="239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535DB6" w:rsidRDefault="001350EF" w:rsidP="00FC56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535DB6" w:rsidRDefault="001350EF" w:rsidP="00FC56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042B6C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0D6A90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 122 785,2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BA4B3E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1 167 955,1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BA4B3E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1 250 255,5</w:t>
            </w:r>
          </w:p>
        </w:tc>
      </w:tr>
      <w:tr w:rsidR="001350EF" w:rsidRPr="00042B6C" w:rsidTr="0085415C">
        <w:trPr>
          <w:trHeight w:val="379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535DB6" w:rsidRDefault="001350EF" w:rsidP="00FC56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535DB6" w:rsidRDefault="001350EF" w:rsidP="00FC56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042B6C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BA479C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  <w:lang w:val="en-US"/>
              </w:rPr>
            </w:pPr>
            <w:r w:rsidRPr="00042B6C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 </w:t>
            </w:r>
            <w:r w:rsidRPr="00042B6C">
              <w:rPr>
                <w:color w:val="000000"/>
                <w:sz w:val="20"/>
              </w:rPr>
              <w:t>408</w:t>
            </w:r>
            <w:r>
              <w:rPr>
                <w:color w:val="000000"/>
                <w:sz w:val="20"/>
              </w:rPr>
              <w:t xml:space="preserve"> 76</w:t>
            </w:r>
            <w:r w:rsidRPr="00042B6C">
              <w:rPr>
                <w:color w:val="000000"/>
                <w:sz w:val="20"/>
              </w:rPr>
              <w:t>3,</w:t>
            </w: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BA4B3E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2 543 935,6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BA4B3E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1 395 915,8</w:t>
            </w:r>
          </w:p>
        </w:tc>
      </w:tr>
      <w:tr w:rsidR="001350EF" w:rsidRPr="00042B6C" w:rsidTr="0085415C">
        <w:trPr>
          <w:cantSplit/>
          <w:trHeight w:val="159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341B97" w:rsidRDefault="001350EF" w:rsidP="002F6F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1B97">
              <w:rPr>
                <w:color w:val="000000"/>
                <w:sz w:val="20"/>
              </w:rPr>
              <w:t>Мероприятие 4</w:t>
            </w:r>
            <w:r>
              <w:rPr>
                <w:color w:val="000000"/>
                <w:sz w:val="20"/>
              </w:rPr>
              <w:t>.</w:t>
            </w:r>
            <w:r w:rsidRPr="00341B97">
              <w:rPr>
                <w:color w:val="000000"/>
                <w:sz w:val="20"/>
              </w:rPr>
              <w:t xml:space="preserve"> </w:t>
            </w:r>
            <w:r w:rsidR="002F6FAF">
              <w:rPr>
                <w:color w:val="000000"/>
                <w:sz w:val="20"/>
              </w:rPr>
              <w:br/>
            </w:r>
            <w:r w:rsidRPr="00341B97">
              <w:rPr>
                <w:color w:val="000000"/>
                <w:sz w:val="20"/>
              </w:rPr>
              <w:t xml:space="preserve">Реализация </w:t>
            </w:r>
            <w:proofErr w:type="spellStart"/>
            <w:r w:rsidRPr="00341B97">
              <w:rPr>
                <w:color w:val="000000"/>
                <w:sz w:val="20"/>
              </w:rPr>
              <w:t>негосударствен</w:t>
            </w:r>
            <w:r w:rsidR="002F6FAF">
              <w:rPr>
                <w:color w:val="000000"/>
                <w:sz w:val="20"/>
              </w:rPr>
              <w:t>-</w:t>
            </w:r>
            <w:r w:rsidRPr="00341B97">
              <w:rPr>
                <w:color w:val="000000"/>
                <w:sz w:val="20"/>
              </w:rPr>
              <w:t>ными</w:t>
            </w:r>
            <w:proofErr w:type="spellEnd"/>
            <w:r w:rsidRPr="00341B97">
              <w:rPr>
                <w:color w:val="000000"/>
                <w:sz w:val="20"/>
              </w:rPr>
              <w:t xml:space="preserve"> образовательными учреждениями основн</w:t>
            </w:r>
            <w:r>
              <w:rPr>
                <w:color w:val="000000"/>
                <w:sz w:val="20"/>
              </w:rPr>
              <w:t>ых общеобразовательных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535DB6" w:rsidRDefault="001350EF" w:rsidP="00FC56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Департамент образования /НОУ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042B6C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0D6A90" w:rsidRDefault="001350EF" w:rsidP="0085415C">
            <w:pPr>
              <w:ind w:left="57" w:right="57" w:firstLine="57"/>
              <w:jc w:val="center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 xml:space="preserve"> </w:t>
            </w:r>
            <w:r w:rsidRPr="00042B6C">
              <w:rPr>
                <w:color w:val="000000"/>
                <w:sz w:val="20"/>
              </w:rPr>
              <w:t>862,6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BA4B3E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18 077,5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BA4B3E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10 553,1</w:t>
            </w:r>
          </w:p>
        </w:tc>
      </w:tr>
      <w:tr w:rsidR="001350EF" w:rsidRPr="00042B6C" w:rsidTr="0085415C">
        <w:trPr>
          <w:trHeight w:val="166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341B97" w:rsidRDefault="001350EF" w:rsidP="00FC56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1B97">
              <w:rPr>
                <w:color w:val="000000"/>
                <w:sz w:val="20"/>
              </w:rPr>
              <w:t>Мероприятие 5</w:t>
            </w:r>
            <w:r>
              <w:rPr>
                <w:color w:val="000000"/>
                <w:sz w:val="20"/>
              </w:rPr>
              <w:t xml:space="preserve">. </w:t>
            </w:r>
            <w:r w:rsidR="002F6FAF">
              <w:rPr>
                <w:color w:val="000000"/>
                <w:sz w:val="20"/>
              </w:rPr>
              <w:br/>
            </w:r>
            <w:r w:rsidRPr="00341B97">
              <w:rPr>
                <w:color w:val="000000"/>
                <w:sz w:val="20"/>
              </w:rPr>
              <w:t xml:space="preserve">Создание условий для </w:t>
            </w:r>
            <w:proofErr w:type="spellStart"/>
            <w:r w:rsidRPr="00341B97">
              <w:rPr>
                <w:color w:val="000000"/>
                <w:sz w:val="20"/>
              </w:rPr>
              <w:t>разви</w:t>
            </w:r>
            <w:r w:rsidR="002F6FAF">
              <w:rPr>
                <w:color w:val="000000"/>
                <w:sz w:val="20"/>
              </w:rPr>
              <w:t>-</w:t>
            </w:r>
            <w:r w:rsidRPr="00341B97">
              <w:rPr>
                <w:color w:val="000000"/>
                <w:sz w:val="20"/>
              </w:rPr>
              <w:t>тия</w:t>
            </w:r>
            <w:proofErr w:type="spellEnd"/>
            <w:r w:rsidRPr="00341B97">
              <w:rPr>
                <w:color w:val="000000"/>
                <w:sz w:val="20"/>
              </w:rPr>
              <w:t xml:space="preserve"> военно-патриот</w:t>
            </w:r>
            <w:r>
              <w:rPr>
                <w:color w:val="000000"/>
                <w:sz w:val="20"/>
              </w:rPr>
              <w:t>ического воспитания обучающихся</w:t>
            </w:r>
            <w:r w:rsidRPr="00341B9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535DB6" w:rsidRDefault="001350EF" w:rsidP="00FC56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Департамент образования /УДО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042B6C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0D6A90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0</w:t>
            </w:r>
            <w:r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042B6C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042B6C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</w:tbl>
    <w:p w:rsidR="00E76C9C" w:rsidRDefault="00E76C9C" w:rsidP="00E76C9C">
      <w:pPr>
        <w:jc w:val="center"/>
        <w:rPr>
          <w:sz w:val="24"/>
        </w:rPr>
      </w:pPr>
      <w:r>
        <w:br w:type="page"/>
      </w:r>
      <w:r w:rsidRPr="002F6FAF">
        <w:rPr>
          <w:sz w:val="24"/>
        </w:rPr>
        <w:lastRenderedPageBreak/>
        <w:t>2</w:t>
      </w:r>
    </w:p>
    <w:p w:rsidR="002F6FAF" w:rsidRPr="002F6FAF" w:rsidRDefault="002F6FAF" w:rsidP="00E76C9C">
      <w:pPr>
        <w:jc w:val="center"/>
        <w:rPr>
          <w:sz w:val="24"/>
        </w:rPr>
      </w:pPr>
    </w:p>
    <w:tbl>
      <w:tblPr>
        <w:tblW w:w="9922" w:type="dxa"/>
        <w:tblInd w:w="856" w:type="dxa"/>
        <w:tblLayout w:type="fixed"/>
        <w:tblLook w:val="0000" w:firstRow="0" w:lastRow="0" w:firstColumn="0" w:lastColumn="0" w:noHBand="0" w:noVBand="0"/>
      </w:tblPr>
      <w:tblGrid>
        <w:gridCol w:w="2693"/>
        <w:gridCol w:w="1701"/>
        <w:gridCol w:w="1418"/>
        <w:gridCol w:w="1417"/>
        <w:gridCol w:w="1276"/>
        <w:gridCol w:w="1417"/>
      </w:tblGrid>
      <w:tr w:rsidR="00B103D9" w:rsidTr="0085415C">
        <w:trPr>
          <w:trHeight w:val="23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3D9" w:rsidRPr="00CB6AEE" w:rsidRDefault="00B103D9" w:rsidP="002F6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3D9" w:rsidRPr="00CB6AEE" w:rsidRDefault="00B103D9" w:rsidP="002F6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3D9" w:rsidRPr="00CB6AEE" w:rsidRDefault="00B103D9" w:rsidP="002F6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3D9" w:rsidRPr="0085415C" w:rsidRDefault="00B103D9" w:rsidP="002F6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8"/>
              </w:rPr>
            </w:pPr>
            <w:r w:rsidRPr="0085415C">
              <w:rPr>
                <w:bCs/>
                <w:color w:val="000000"/>
                <w:spacing w:val="-8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3D9" w:rsidRPr="0085415C" w:rsidRDefault="00B103D9" w:rsidP="002F6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8"/>
              </w:rPr>
            </w:pPr>
            <w:r w:rsidRPr="0085415C">
              <w:rPr>
                <w:bCs/>
                <w:color w:val="000000"/>
                <w:spacing w:val="-8"/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3D9" w:rsidRPr="0085415C" w:rsidRDefault="00B103D9" w:rsidP="002F6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8"/>
              </w:rPr>
            </w:pPr>
            <w:r w:rsidRPr="0085415C">
              <w:rPr>
                <w:bCs/>
                <w:color w:val="000000"/>
                <w:spacing w:val="-8"/>
                <w:sz w:val="20"/>
              </w:rPr>
              <w:t>6</w:t>
            </w:r>
          </w:p>
        </w:tc>
      </w:tr>
      <w:tr w:rsidR="001350EF" w:rsidRPr="00042B6C" w:rsidTr="0085415C">
        <w:trPr>
          <w:trHeight w:val="412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341B97" w:rsidRDefault="001350EF" w:rsidP="002F6F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1B97">
              <w:rPr>
                <w:color w:val="000000"/>
                <w:sz w:val="20"/>
              </w:rPr>
              <w:t>Мероприятие 6</w:t>
            </w:r>
            <w:r>
              <w:rPr>
                <w:color w:val="000000"/>
                <w:sz w:val="20"/>
              </w:rPr>
              <w:t xml:space="preserve">. </w:t>
            </w:r>
            <w:r w:rsidR="002F6FAF">
              <w:rPr>
                <w:color w:val="000000"/>
                <w:sz w:val="20"/>
              </w:rPr>
              <w:br/>
            </w:r>
            <w:r w:rsidRPr="00341B97">
              <w:rPr>
                <w:color w:val="000000"/>
                <w:sz w:val="20"/>
              </w:rPr>
              <w:t xml:space="preserve">Создание доступной среды </w:t>
            </w:r>
            <w:r w:rsidR="002F6FAF">
              <w:rPr>
                <w:color w:val="000000"/>
                <w:sz w:val="20"/>
              </w:rPr>
              <w:br/>
            </w:r>
            <w:r w:rsidRPr="00341B97">
              <w:rPr>
                <w:color w:val="000000"/>
                <w:sz w:val="20"/>
              </w:rPr>
              <w:t>для детей</w:t>
            </w:r>
            <w:r w:rsidR="002F6FAF">
              <w:rPr>
                <w:color w:val="000000"/>
                <w:sz w:val="20"/>
              </w:rPr>
              <w:t xml:space="preserve"> </w:t>
            </w:r>
            <w:r w:rsidRPr="00341B97">
              <w:rPr>
                <w:color w:val="000000"/>
                <w:sz w:val="20"/>
              </w:rPr>
              <w:t>с ограниченны</w:t>
            </w:r>
            <w:r>
              <w:rPr>
                <w:color w:val="000000"/>
                <w:sz w:val="20"/>
              </w:rPr>
              <w:t xml:space="preserve">ми возможностями здоровья </w:t>
            </w:r>
            <w:r w:rsidR="002F6FAF">
              <w:rPr>
                <w:color w:val="000000"/>
                <w:sz w:val="20"/>
              </w:rPr>
              <w:br/>
            </w:r>
            <w:r>
              <w:rPr>
                <w:color w:val="000000"/>
                <w:sz w:val="20"/>
              </w:rPr>
              <w:t>в  МУ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535DB6" w:rsidRDefault="001350EF" w:rsidP="008541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Департамент образования /МУ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042B6C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85415C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pacing w:val="-8"/>
                <w:sz w:val="20"/>
              </w:rPr>
            </w:pPr>
            <w:r w:rsidRPr="0085415C">
              <w:rPr>
                <w:color w:val="000000"/>
                <w:spacing w:val="-8"/>
                <w:sz w:val="20"/>
              </w:rPr>
              <w:t>3 750,6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85415C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pacing w:val="-8"/>
                <w:sz w:val="20"/>
              </w:rPr>
            </w:pPr>
            <w:r w:rsidRPr="0085415C">
              <w:rPr>
                <w:color w:val="000000"/>
                <w:spacing w:val="-8"/>
                <w:sz w:val="20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85415C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pacing w:val="-8"/>
                <w:sz w:val="20"/>
              </w:rPr>
            </w:pPr>
            <w:r w:rsidRPr="0085415C">
              <w:rPr>
                <w:color w:val="000000"/>
                <w:spacing w:val="-8"/>
                <w:sz w:val="20"/>
              </w:rPr>
              <w:t>0,0</w:t>
            </w:r>
          </w:p>
        </w:tc>
      </w:tr>
      <w:tr w:rsidR="001350EF" w:rsidRPr="00042B6C" w:rsidTr="0085415C">
        <w:trPr>
          <w:trHeight w:val="251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341B97" w:rsidRDefault="001350EF" w:rsidP="008541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535DB6" w:rsidRDefault="001350EF" w:rsidP="008541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042B6C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85415C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pacing w:val="-8"/>
                <w:sz w:val="20"/>
              </w:rPr>
            </w:pPr>
            <w:r w:rsidRPr="0085415C">
              <w:rPr>
                <w:color w:val="000000"/>
                <w:spacing w:val="-8"/>
                <w:sz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85415C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pacing w:val="-8"/>
                <w:sz w:val="20"/>
              </w:rPr>
            </w:pPr>
            <w:r w:rsidRPr="0085415C">
              <w:rPr>
                <w:color w:val="000000"/>
                <w:spacing w:val="-8"/>
                <w:sz w:val="20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85415C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pacing w:val="-8"/>
                <w:sz w:val="20"/>
              </w:rPr>
            </w:pPr>
            <w:r w:rsidRPr="0085415C">
              <w:rPr>
                <w:color w:val="000000"/>
                <w:spacing w:val="-8"/>
                <w:sz w:val="20"/>
              </w:rPr>
              <w:t>0,0</w:t>
            </w:r>
          </w:p>
        </w:tc>
      </w:tr>
      <w:tr w:rsidR="001350EF" w:rsidRPr="00042B6C" w:rsidTr="0085415C">
        <w:trPr>
          <w:trHeight w:val="239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341B97" w:rsidRDefault="001350EF" w:rsidP="008541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535DB6" w:rsidRDefault="001350EF" w:rsidP="008541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042B6C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85415C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pacing w:val="-8"/>
                <w:sz w:val="20"/>
              </w:rPr>
            </w:pPr>
            <w:r w:rsidRPr="0085415C">
              <w:rPr>
                <w:color w:val="000000"/>
                <w:spacing w:val="-8"/>
                <w:sz w:val="20"/>
              </w:rPr>
              <w:t>1 695,8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85415C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pacing w:val="-8"/>
                <w:sz w:val="20"/>
              </w:rPr>
            </w:pPr>
            <w:r w:rsidRPr="0085415C">
              <w:rPr>
                <w:color w:val="000000"/>
                <w:spacing w:val="-8"/>
                <w:sz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85415C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pacing w:val="-8"/>
                <w:sz w:val="20"/>
              </w:rPr>
            </w:pPr>
            <w:r w:rsidRPr="0085415C">
              <w:rPr>
                <w:color w:val="000000"/>
                <w:spacing w:val="-8"/>
                <w:sz w:val="20"/>
              </w:rPr>
              <w:t>0,0</w:t>
            </w:r>
          </w:p>
        </w:tc>
      </w:tr>
      <w:tr w:rsidR="001350EF" w:rsidRPr="00042B6C" w:rsidTr="0085415C">
        <w:trPr>
          <w:trHeight w:val="239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341B97" w:rsidRDefault="001350EF" w:rsidP="008541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535DB6" w:rsidRDefault="001350EF" w:rsidP="008541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042B6C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85415C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pacing w:val="-8"/>
                <w:sz w:val="20"/>
              </w:rPr>
            </w:pPr>
            <w:r w:rsidRPr="0085415C">
              <w:rPr>
                <w:color w:val="000000"/>
                <w:spacing w:val="-8"/>
                <w:sz w:val="20"/>
              </w:rPr>
              <w:t>1 554,8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85415C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pacing w:val="-8"/>
                <w:sz w:val="20"/>
              </w:rPr>
            </w:pPr>
            <w:r w:rsidRPr="0085415C">
              <w:rPr>
                <w:color w:val="000000"/>
                <w:spacing w:val="-8"/>
                <w:sz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85415C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pacing w:val="-8"/>
                <w:sz w:val="20"/>
              </w:rPr>
            </w:pPr>
            <w:r w:rsidRPr="0085415C">
              <w:rPr>
                <w:color w:val="000000"/>
                <w:spacing w:val="-8"/>
                <w:sz w:val="20"/>
              </w:rPr>
              <w:t>0,0</w:t>
            </w:r>
          </w:p>
        </w:tc>
      </w:tr>
      <w:tr w:rsidR="001350EF" w:rsidRPr="00042B6C" w:rsidTr="002F6FAF">
        <w:trPr>
          <w:trHeight w:val="14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341B97" w:rsidRDefault="001350EF" w:rsidP="002F6F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1B97">
              <w:rPr>
                <w:color w:val="000000"/>
                <w:sz w:val="20"/>
              </w:rPr>
              <w:t>Мероприятие 7</w:t>
            </w:r>
            <w:r>
              <w:rPr>
                <w:color w:val="000000"/>
                <w:sz w:val="20"/>
              </w:rPr>
              <w:t xml:space="preserve">. </w:t>
            </w:r>
            <w:r w:rsidR="002F6FAF">
              <w:rPr>
                <w:color w:val="000000"/>
                <w:sz w:val="20"/>
              </w:rPr>
              <w:br/>
            </w:r>
            <w:r w:rsidRPr="00341B97">
              <w:rPr>
                <w:color w:val="000000"/>
                <w:sz w:val="20"/>
              </w:rPr>
              <w:t>Приобретение основных средств МУ в связи с юбилей</w:t>
            </w:r>
            <w:r w:rsidR="002F6FAF">
              <w:rPr>
                <w:color w:val="000000"/>
                <w:sz w:val="20"/>
              </w:rPr>
              <w:t>-</w:t>
            </w:r>
            <w:proofErr w:type="spellStart"/>
            <w:r w:rsidRPr="00341B97">
              <w:rPr>
                <w:color w:val="000000"/>
                <w:sz w:val="20"/>
              </w:rPr>
              <w:t>ными</w:t>
            </w:r>
            <w:proofErr w:type="spellEnd"/>
            <w:r w:rsidRPr="00341B97">
              <w:rPr>
                <w:color w:val="000000"/>
                <w:sz w:val="20"/>
              </w:rPr>
              <w:t xml:space="preserve"> мероприятиями, памятными дата</w:t>
            </w:r>
            <w:r>
              <w:rPr>
                <w:color w:val="000000"/>
                <w:sz w:val="20"/>
              </w:rPr>
              <w:t>ми и в иных необходимых случаях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535DB6" w:rsidRDefault="001350EF" w:rsidP="008541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Департамент образования /МУ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042B6C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85415C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pacing w:val="-8"/>
                <w:sz w:val="20"/>
              </w:rPr>
            </w:pPr>
            <w:r w:rsidRPr="0085415C">
              <w:rPr>
                <w:color w:val="000000"/>
                <w:spacing w:val="-8"/>
                <w:sz w:val="20"/>
              </w:rPr>
              <w:t>395,0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85415C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pacing w:val="-8"/>
                <w:sz w:val="20"/>
              </w:rPr>
            </w:pPr>
            <w:r w:rsidRPr="0085415C">
              <w:rPr>
                <w:color w:val="000000"/>
                <w:spacing w:val="-8"/>
                <w:sz w:val="20"/>
              </w:rPr>
              <w:t>369,0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85415C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pacing w:val="-8"/>
                <w:sz w:val="20"/>
              </w:rPr>
            </w:pPr>
            <w:r w:rsidRPr="0085415C">
              <w:rPr>
                <w:color w:val="000000"/>
                <w:spacing w:val="-8"/>
                <w:sz w:val="20"/>
              </w:rPr>
              <w:t>965,0</w:t>
            </w:r>
          </w:p>
        </w:tc>
      </w:tr>
      <w:tr w:rsidR="001350EF" w:rsidRPr="00042B6C" w:rsidTr="0085415C">
        <w:trPr>
          <w:trHeight w:val="140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341B97" w:rsidRDefault="001350EF" w:rsidP="002F6F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1B97">
              <w:rPr>
                <w:color w:val="000000"/>
                <w:sz w:val="20"/>
              </w:rPr>
              <w:t>Мероприятие 8</w:t>
            </w:r>
            <w:r>
              <w:rPr>
                <w:color w:val="000000"/>
                <w:sz w:val="20"/>
              </w:rPr>
              <w:t xml:space="preserve">. </w:t>
            </w:r>
            <w:r w:rsidR="002F6FAF">
              <w:rPr>
                <w:color w:val="000000"/>
                <w:sz w:val="20"/>
              </w:rPr>
              <w:br/>
            </w:r>
            <w:r w:rsidRPr="00341B97">
              <w:rPr>
                <w:color w:val="000000"/>
                <w:sz w:val="20"/>
              </w:rPr>
              <w:t>Обеспечение расходов, связанных с исполнением М</w:t>
            </w:r>
            <w:r>
              <w:rPr>
                <w:color w:val="000000"/>
                <w:sz w:val="20"/>
              </w:rPr>
              <w:t>У предписаний надзорных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535DB6" w:rsidRDefault="001350EF" w:rsidP="008541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Департамент образования /МУ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042B6C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85415C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pacing w:val="-8"/>
                <w:sz w:val="20"/>
              </w:rPr>
            </w:pPr>
            <w:r w:rsidRPr="0085415C">
              <w:rPr>
                <w:color w:val="000000"/>
                <w:spacing w:val="-8"/>
                <w:sz w:val="20"/>
              </w:rPr>
              <w:t>7 802,6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85415C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pacing w:val="-8"/>
                <w:sz w:val="20"/>
              </w:rPr>
            </w:pPr>
            <w:r w:rsidRPr="0085415C">
              <w:rPr>
                <w:color w:val="000000"/>
                <w:spacing w:val="-8"/>
                <w:sz w:val="20"/>
              </w:rPr>
              <w:t>7 259,3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85415C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pacing w:val="-8"/>
                <w:sz w:val="20"/>
              </w:rPr>
            </w:pPr>
            <w:r w:rsidRPr="0085415C">
              <w:rPr>
                <w:color w:val="000000"/>
                <w:spacing w:val="-8"/>
                <w:sz w:val="20"/>
              </w:rPr>
              <w:t>7 109,6</w:t>
            </w:r>
          </w:p>
        </w:tc>
      </w:tr>
      <w:tr w:rsidR="001350EF" w:rsidRPr="00042B6C" w:rsidTr="0085415C">
        <w:trPr>
          <w:trHeight w:val="138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C9C" w:rsidRDefault="001350EF" w:rsidP="008541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1B97">
              <w:rPr>
                <w:color w:val="000000"/>
                <w:sz w:val="20"/>
              </w:rPr>
              <w:t>Мероприятие 9</w:t>
            </w:r>
            <w:r>
              <w:rPr>
                <w:color w:val="000000"/>
                <w:sz w:val="20"/>
              </w:rPr>
              <w:t xml:space="preserve">. </w:t>
            </w:r>
            <w:r w:rsidR="002F6FAF">
              <w:rPr>
                <w:color w:val="000000"/>
                <w:sz w:val="20"/>
              </w:rPr>
              <w:br/>
            </w:r>
            <w:r w:rsidRPr="00341B97">
              <w:rPr>
                <w:color w:val="000000"/>
                <w:sz w:val="20"/>
              </w:rPr>
              <w:t>Создание условий для бесплатного подвоза</w:t>
            </w:r>
            <w:r w:rsidR="002F6FAF">
              <w:rPr>
                <w:color w:val="000000"/>
                <w:sz w:val="20"/>
              </w:rPr>
              <w:t xml:space="preserve"> </w:t>
            </w:r>
            <w:r w:rsidRPr="00341B97">
              <w:rPr>
                <w:color w:val="000000"/>
                <w:sz w:val="20"/>
              </w:rPr>
              <w:t>к месту учебы</w:t>
            </w:r>
            <w:r w:rsidR="002F6FAF">
              <w:rPr>
                <w:color w:val="000000"/>
                <w:sz w:val="20"/>
              </w:rPr>
              <w:t xml:space="preserve"> </w:t>
            </w:r>
            <w:r w:rsidRPr="00341B97">
              <w:rPr>
                <w:color w:val="000000"/>
                <w:sz w:val="20"/>
              </w:rPr>
              <w:t>и обр</w:t>
            </w:r>
            <w:r>
              <w:rPr>
                <w:color w:val="000000"/>
                <w:sz w:val="20"/>
              </w:rPr>
              <w:t>атно учащихся</w:t>
            </w:r>
          </w:p>
          <w:p w:rsidR="001350EF" w:rsidRPr="00341B97" w:rsidRDefault="001350EF" w:rsidP="008541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 его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535DB6" w:rsidRDefault="001350EF" w:rsidP="008541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Департамент образования /ОУ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042B6C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85415C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pacing w:val="-8"/>
                <w:sz w:val="20"/>
              </w:rPr>
            </w:pPr>
            <w:r w:rsidRPr="0085415C">
              <w:rPr>
                <w:color w:val="000000"/>
                <w:spacing w:val="-8"/>
                <w:sz w:val="20"/>
              </w:rPr>
              <w:t>17 047,0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85415C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pacing w:val="-8"/>
                <w:sz w:val="20"/>
              </w:rPr>
            </w:pPr>
            <w:r w:rsidRPr="0085415C">
              <w:rPr>
                <w:color w:val="000000"/>
                <w:spacing w:val="-8"/>
                <w:sz w:val="20"/>
              </w:rPr>
              <w:t>14 926,1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85415C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pacing w:val="-8"/>
                <w:sz w:val="20"/>
              </w:rPr>
            </w:pPr>
            <w:r w:rsidRPr="0085415C">
              <w:rPr>
                <w:color w:val="000000"/>
                <w:spacing w:val="-8"/>
                <w:sz w:val="20"/>
              </w:rPr>
              <w:t>14 926,1</w:t>
            </w:r>
          </w:p>
        </w:tc>
      </w:tr>
      <w:tr w:rsidR="001350EF" w:rsidRPr="00042B6C" w:rsidTr="002F6FAF">
        <w:trPr>
          <w:trHeight w:val="338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C9C" w:rsidRDefault="001350EF" w:rsidP="008541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1B97">
              <w:rPr>
                <w:color w:val="000000"/>
                <w:sz w:val="20"/>
              </w:rPr>
              <w:t>Мероприятие 10</w:t>
            </w:r>
            <w:r>
              <w:rPr>
                <w:color w:val="000000"/>
                <w:sz w:val="20"/>
              </w:rPr>
              <w:t xml:space="preserve">. </w:t>
            </w:r>
            <w:r w:rsidRPr="00341B97">
              <w:rPr>
                <w:color w:val="000000"/>
                <w:sz w:val="20"/>
              </w:rPr>
              <w:t>Материальная поддержка родителей (законных пред</w:t>
            </w:r>
            <w:r w:rsidR="002F6FAF">
              <w:rPr>
                <w:color w:val="000000"/>
                <w:sz w:val="20"/>
              </w:rPr>
              <w:t>-</w:t>
            </w:r>
            <w:proofErr w:type="spellStart"/>
            <w:r w:rsidRPr="00341B97">
              <w:rPr>
                <w:color w:val="000000"/>
                <w:sz w:val="20"/>
              </w:rPr>
              <w:t>ставителей</w:t>
            </w:r>
            <w:proofErr w:type="spellEnd"/>
            <w:r w:rsidRPr="00341B97">
              <w:rPr>
                <w:color w:val="000000"/>
                <w:sz w:val="20"/>
              </w:rPr>
              <w:t>) в воспитании</w:t>
            </w:r>
          </w:p>
          <w:p w:rsidR="001350EF" w:rsidRPr="00341B97" w:rsidRDefault="001350EF" w:rsidP="002F6F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1B97">
              <w:rPr>
                <w:color w:val="000000"/>
                <w:sz w:val="20"/>
              </w:rPr>
              <w:t>и обучении детей, посещаю</w:t>
            </w:r>
            <w:r w:rsidR="002F6FAF">
              <w:rPr>
                <w:color w:val="000000"/>
                <w:sz w:val="20"/>
              </w:rPr>
              <w:t>-</w:t>
            </w:r>
            <w:proofErr w:type="spellStart"/>
            <w:r w:rsidRPr="00341B97">
              <w:rPr>
                <w:color w:val="000000"/>
                <w:sz w:val="20"/>
              </w:rPr>
              <w:t>щих</w:t>
            </w:r>
            <w:proofErr w:type="spellEnd"/>
            <w:r w:rsidRPr="00341B97">
              <w:rPr>
                <w:color w:val="000000"/>
                <w:sz w:val="20"/>
              </w:rPr>
              <w:t xml:space="preserve"> ДОУ</w:t>
            </w:r>
            <w:r>
              <w:rPr>
                <w:color w:val="000000"/>
                <w:sz w:val="20"/>
              </w:rPr>
              <w:t>,</w:t>
            </w:r>
            <w:r w:rsidRPr="00341B97">
              <w:rPr>
                <w:color w:val="000000"/>
                <w:sz w:val="20"/>
              </w:rPr>
              <w:t xml:space="preserve"> ОУ</w:t>
            </w:r>
            <w:r>
              <w:rPr>
                <w:color w:val="000000"/>
                <w:sz w:val="20"/>
              </w:rPr>
              <w:t xml:space="preserve"> и НОУ</w:t>
            </w:r>
            <w:r w:rsidRPr="00341B97">
              <w:rPr>
                <w:color w:val="000000"/>
                <w:sz w:val="20"/>
              </w:rPr>
              <w:t>, реализующие образователь</w:t>
            </w:r>
            <w:r w:rsidR="002F6FAF">
              <w:rPr>
                <w:color w:val="000000"/>
                <w:sz w:val="20"/>
              </w:rPr>
              <w:t>-</w:t>
            </w:r>
            <w:proofErr w:type="spellStart"/>
            <w:r w:rsidRPr="00341B97">
              <w:rPr>
                <w:color w:val="000000"/>
                <w:sz w:val="20"/>
              </w:rPr>
              <w:t>ную</w:t>
            </w:r>
            <w:proofErr w:type="spellEnd"/>
            <w:r w:rsidRPr="00341B97">
              <w:rPr>
                <w:color w:val="000000"/>
                <w:sz w:val="20"/>
              </w:rPr>
              <w:t xml:space="preserve"> программу дошкольного образования: компенсация родительской платы</w:t>
            </w:r>
            <w:r w:rsidR="002F6FAF">
              <w:rPr>
                <w:color w:val="000000"/>
                <w:sz w:val="20"/>
              </w:rPr>
              <w:t xml:space="preserve"> </w:t>
            </w:r>
            <w:r w:rsidRPr="00341B97">
              <w:rPr>
                <w:color w:val="000000"/>
                <w:sz w:val="20"/>
              </w:rPr>
              <w:t>за при</w:t>
            </w:r>
            <w:r w:rsidR="002F6FAF">
              <w:rPr>
                <w:color w:val="000000"/>
                <w:sz w:val="20"/>
              </w:rPr>
              <w:t>-</w:t>
            </w:r>
            <w:r w:rsidRPr="00341B97">
              <w:rPr>
                <w:color w:val="000000"/>
                <w:sz w:val="20"/>
              </w:rPr>
              <w:t>смотр и уход за детьми в ДОУ</w:t>
            </w:r>
            <w:r>
              <w:rPr>
                <w:color w:val="000000"/>
                <w:sz w:val="20"/>
              </w:rPr>
              <w:t>,</w:t>
            </w:r>
            <w:r w:rsidRPr="00341B97">
              <w:rPr>
                <w:color w:val="000000"/>
                <w:sz w:val="20"/>
              </w:rPr>
              <w:t xml:space="preserve"> ОУ</w:t>
            </w:r>
            <w:r w:rsidR="002F6FA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и НОУ</w:t>
            </w:r>
            <w:r w:rsidRPr="00341B97">
              <w:rPr>
                <w:color w:val="000000"/>
                <w:sz w:val="20"/>
              </w:rPr>
              <w:t>, реализующих образовательную про</w:t>
            </w:r>
            <w:r>
              <w:rPr>
                <w:color w:val="000000"/>
                <w:sz w:val="20"/>
              </w:rPr>
              <w:t>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Default="001350EF" w:rsidP="008541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Департамент образования /ДОУ, ОУ и НОУ, реализующие образовательную программу дошкольного образования</w:t>
            </w:r>
          </w:p>
          <w:p w:rsidR="001350EF" w:rsidRPr="00535DB6" w:rsidRDefault="001350EF" w:rsidP="008541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042B6C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85415C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pacing w:val="-8"/>
                <w:sz w:val="20"/>
              </w:rPr>
            </w:pPr>
            <w:r w:rsidRPr="0085415C">
              <w:rPr>
                <w:color w:val="000000"/>
                <w:spacing w:val="-8"/>
                <w:sz w:val="20"/>
              </w:rPr>
              <w:t>77 810,0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85415C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pacing w:val="-8"/>
                <w:sz w:val="20"/>
              </w:rPr>
            </w:pPr>
            <w:r w:rsidRPr="0085415C">
              <w:rPr>
                <w:color w:val="000000"/>
                <w:spacing w:val="-8"/>
                <w:sz w:val="20"/>
              </w:rPr>
              <w:t>95 229,0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85415C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pacing w:val="-8"/>
                <w:sz w:val="20"/>
              </w:rPr>
            </w:pPr>
            <w:r w:rsidRPr="0085415C">
              <w:rPr>
                <w:color w:val="000000"/>
                <w:spacing w:val="-8"/>
                <w:sz w:val="20"/>
              </w:rPr>
              <w:t>98 415,0</w:t>
            </w:r>
          </w:p>
        </w:tc>
      </w:tr>
      <w:tr w:rsidR="001350EF" w:rsidRPr="00042B6C" w:rsidTr="0085415C">
        <w:trPr>
          <w:trHeight w:val="127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FAF" w:rsidRDefault="001350EF" w:rsidP="008541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1B97">
              <w:rPr>
                <w:color w:val="000000"/>
                <w:sz w:val="20"/>
              </w:rPr>
              <w:t>Мероприятие 11</w:t>
            </w:r>
            <w:r>
              <w:rPr>
                <w:color w:val="000000"/>
                <w:sz w:val="20"/>
              </w:rPr>
              <w:t xml:space="preserve">. </w:t>
            </w:r>
          </w:p>
          <w:p w:rsidR="001350EF" w:rsidRPr="00341B97" w:rsidRDefault="001350EF" w:rsidP="002F6F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1B97">
              <w:rPr>
                <w:color w:val="000000"/>
                <w:sz w:val="20"/>
              </w:rPr>
              <w:t>Организация горячего пита</w:t>
            </w:r>
            <w:r w:rsidR="002F6FAF">
              <w:rPr>
                <w:color w:val="000000"/>
                <w:sz w:val="20"/>
              </w:rPr>
              <w:t>-</w:t>
            </w:r>
            <w:r w:rsidR="002F6FAF">
              <w:rPr>
                <w:color w:val="000000"/>
                <w:sz w:val="20"/>
              </w:rPr>
              <w:br/>
            </w:r>
            <w:proofErr w:type="spellStart"/>
            <w:r w:rsidRPr="00341B97">
              <w:rPr>
                <w:color w:val="000000"/>
                <w:sz w:val="20"/>
              </w:rPr>
              <w:t>ния</w:t>
            </w:r>
            <w:proofErr w:type="spellEnd"/>
            <w:r w:rsidRPr="00341B97">
              <w:rPr>
                <w:color w:val="000000"/>
                <w:sz w:val="20"/>
              </w:rPr>
              <w:t xml:space="preserve"> обучающихся ОУ, </w:t>
            </w:r>
            <w:proofErr w:type="spellStart"/>
            <w:r w:rsidRPr="00341B97">
              <w:rPr>
                <w:color w:val="000000"/>
                <w:sz w:val="20"/>
              </w:rPr>
              <w:t>воспи</w:t>
            </w:r>
            <w:r w:rsidR="002F6FAF">
              <w:rPr>
                <w:color w:val="000000"/>
                <w:sz w:val="20"/>
              </w:rPr>
              <w:t>-</w:t>
            </w:r>
            <w:r w:rsidRPr="00341B97">
              <w:rPr>
                <w:color w:val="000000"/>
                <w:sz w:val="20"/>
              </w:rPr>
              <w:t>тывающ</w:t>
            </w:r>
            <w:r>
              <w:rPr>
                <w:color w:val="000000"/>
                <w:sz w:val="20"/>
              </w:rPr>
              <w:t>ихся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малообеспечен</w:t>
            </w:r>
            <w:r w:rsidR="002F6FAF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ных</w:t>
            </w:r>
            <w:proofErr w:type="spellEnd"/>
            <w:r>
              <w:rPr>
                <w:color w:val="000000"/>
                <w:sz w:val="20"/>
              </w:rPr>
              <w:t xml:space="preserve"> семьях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535DB6" w:rsidRDefault="001350EF" w:rsidP="008541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Департамент образования /ОУ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042B6C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85415C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pacing w:val="-8"/>
                <w:sz w:val="20"/>
              </w:rPr>
            </w:pPr>
            <w:r w:rsidRPr="0085415C">
              <w:rPr>
                <w:color w:val="000000"/>
                <w:spacing w:val="-8"/>
                <w:sz w:val="20"/>
              </w:rPr>
              <w:t>8 904,1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85415C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pacing w:val="-8"/>
                <w:sz w:val="20"/>
              </w:rPr>
            </w:pPr>
            <w:r w:rsidRPr="0085415C">
              <w:rPr>
                <w:color w:val="000000"/>
                <w:spacing w:val="-8"/>
                <w:sz w:val="20"/>
              </w:rPr>
              <w:t>12 240,0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85415C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pacing w:val="-8"/>
                <w:sz w:val="20"/>
              </w:rPr>
            </w:pPr>
            <w:r w:rsidRPr="0085415C">
              <w:rPr>
                <w:color w:val="000000"/>
                <w:spacing w:val="-8"/>
                <w:sz w:val="20"/>
              </w:rPr>
              <w:t>12 240,0</w:t>
            </w:r>
          </w:p>
        </w:tc>
      </w:tr>
      <w:tr w:rsidR="001350EF" w:rsidRPr="00042B6C" w:rsidTr="002F6FAF">
        <w:trPr>
          <w:trHeight w:val="299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341B97" w:rsidRDefault="001350EF" w:rsidP="002F6F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1B97">
              <w:rPr>
                <w:color w:val="000000"/>
                <w:sz w:val="20"/>
              </w:rPr>
              <w:t>Мероприятие 12</w:t>
            </w:r>
            <w:r>
              <w:rPr>
                <w:color w:val="000000"/>
                <w:sz w:val="20"/>
              </w:rPr>
              <w:t xml:space="preserve">. </w:t>
            </w:r>
            <w:r w:rsidRPr="00341B97">
              <w:rPr>
                <w:color w:val="000000"/>
                <w:sz w:val="20"/>
              </w:rPr>
              <w:t>Предоставление социальных гарант</w:t>
            </w:r>
            <w:r>
              <w:rPr>
                <w:color w:val="000000"/>
                <w:sz w:val="20"/>
              </w:rPr>
              <w:t>ий</w:t>
            </w:r>
            <w:r w:rsidR="002F6FA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и  компенсаций работникам МУ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535DB6" w:rsidRDefault="001350EF" w:rsidP="008541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Департамент образования /МУ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042B6C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85415C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pacing w:val="-8"/>
                <w:sz w:val="20"/>
              </w:rPr>
            </w:pPr>
            <w:r w:rsidRPr="0085415C">
              <w:rPr>
                <w:color w:val="000000"/>
                <w:spacing w:val="-8"/>
                <w:sz w:val="20"/>
              </w:rPr>
              <w:t>68 611,0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85415C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pacing w:val="-8"/>
                <w:sz w:val="20"/>
              </w:rPr>
            </w:pPr>
            <w:r w:rsidRPr="0085415C">
              <w:rPr>
                <w:color w:val="000000"/>
                <w:spacing w:val="-8"/>
                <w:sz w:val="20"/>
              </w:rPr>
              <w:t>56 351,5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85415C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pacing w:val="-8"/>
                <w:sz w:val="20"/>
              </w:rPr>
            </w:pPr>
            <w:r w:rsidRPr="0085415C">
              <w:rPr>
                <w:color w:val="000000"/>
                <w:spacing w:val="-8"/>
                <w:sz w:val="20"/>
              </w:rPr>
              <w:t>46 614,7</w:t>
            </w:r>
          </w:p>
        </w:tc>
      </w:tr>
      <w:tr w:rsidR="001350EF" w:rsidRPr="00042B6C" w:rsidTr="0085415C">
        <w:trPr>
          <w:trHeight w:val="239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341B97" w:rsidRDefault="001350EF" w:rsidP="008541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535DB6" w:rsidRDefault="001350EF" w:rsidP="008541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042B6C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85415C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pacing w:val="-8"/>
                <w:sz w:val="20"/>
              </w:rPr>
            </w:pPr>
            <w:r w:rsidRPr="0085415C">
              <w:rPr>
                <w:color w:val="000000"/>
                <w:spacing w:val="-8"/>
                <w:sz w:val="20"/>
              </w:rPr>
              <w:t>63 768,2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85415C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pacing w:val="-8"/>
                <w:sz w:val="20"/>
              </w:rPr>
            </w:pPr>
            <w:r w:rsidRPr="0085415C">
              <w:rPr>
                <w:color w:val="000000"/>
                <w:spacing w:val="-8"/>
                <w:sz w:val="20"/>
              </w:rPr>
              <w:t>52 298,4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85415C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pacing w:val="-8"/>
                <w:sz w:val="20"/>
              </w:rPr>
            </w:pPr>
            <w:r w:rsidRPr="0085415C">
              <w:rPr>
                <w:color w:val="000000"/>
                <w:spacing w:val="-8"/>
                <w:sz w:val="20"/>
              </w:rPr>
              <w:t>46 610,4</w:t>
            </w:r>
          </w:p>
        </w:tc>
      </w:tr>
      <w:tr w:rsidR="001350EF" w:rsidRPr="00042B6C" w:rsidTr="002F6FAF">
        <w:trPr>
          <w:trHeight w:val="651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341B97" w:rsidRDefault="001350EF" w:rsidP="008541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535DB6" w:rsidRDefault="001350EF" w:rsidP="008541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042B6C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85415C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pacing w:val="-8"/>
                <w:sz w:val="20"/>
              </w:rPr>
            </w:pPr>
            <w:r w:rsidRPr="0085415C">
              <w:rPr>
                <w:color w:val="000000"/>
                <w:spacing w:val="-8"/>
                <w:sz w:val="20"/>
              </w:rPr>
              <w:t>4 842,8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85415C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pacing w:val="-8"/>
                <w:sz w:val="20"/>
              </w:rPr>
            </w:pPr>
            <w:r w:rsidRPr="0085415C">
              <w:rPr>
                <w:color w:val="000000"/>
                <w:spacing w:val="-8"/>
                <w:sz w:val="20"/>
              </w:rPr>
              <w:t>4 053,1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85415C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pacing w:val="-8"/>
                <w:sz w:val="20"/>
              </w:rPr>
            </w:pPr>
            <w:r w:rsidRPr="0085415C">
              <w:rPr>
                <w:color w:val="000000"/>
                <w:spacing w:val="-8"/>
                <w:sz w:val="20"/>
              </w:rPr>
              <w:t>4,3</w:t>
            </w:r>
          </w:p>
        </w:tc>
      </w:tr>
      <w:tr w:rsidR="001350EF" w:rsidRPr="00042B6C" w:rsidTr="0085415C">
        <w:trPr>
          <w:trHeight w:val="140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341B97" w:rsidRDefault="001350EF" w:rsidP="002F6F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1B97">
              <w:rPr>
                <w:color w:val="000000"/>
                <w:sz w:val="20"/>
              </w:rPr>
              <w:t>Мероприятие 13</w:t>
            </w:r>
            <w:r>
              <w:rPr>
                <w:color w:val="000000"/>
                <w:sz w:val="20"/>
              </w:rPr>
              <w:t xml:space="preserve">. </w:t>
            </w:r>
            <w:r w:rsidR="002F6FAF">
              <w:rPr>
                <w:color w:val="000000"/>
                <w:sz w:val="20"/>
              </w:rPr>
              <w:br/>
            </w:r>
            <w:r w:rsidRPr="00341B97">
              <w:rPr>
                <w:color w:val="000000"/>
                <w:sz w:val="20"/>
              </w:rPr>
              <w:t>Выплата премии мэра города Архангельска лучши</w:t>
            </w:r>
            <w:r>
              <w:rPr>
                <w:color w:val="000000"/>
                <w:sz w:val="20"/>
              </w:rPr>
              <w:t xml:space="preserve">м </w:t>
            </w:r>
            <w:proofErr w:type="spellStart"/>
            <w:r>
              <w:rPr>
                <w:color w:val="000000"/>
                <w:sz w:val="20"/>
              </w:rPr>
              <w:t>педа</w:t>
            </w:r>
            <w:r w:rsidR="002F6FAF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гогическим</w:t>
            </w:r>
            <w:proofErr w:type="spellEnd"/>
            <w:r>
              <w:rPr>
                <w:color w:val="000000"/>
                <w:sz w:val="20"/>
              </w:rPr>
              <w:t xml:space="preserve"> работникам 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535DB6" w:rsidRDefault="001350EF" w:rsidP="008541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Департамент образования /МУ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042B6C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85415C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pacing w:val="-8"/>
                <w:sz w:val="20"/>
              </w:rPr>
            </w:pPr>
            <w:r w:rsidRPr="0085415C">
              <w:rPr>
                <w:color w:val="000000"/>
                <w:spacing w:val="-8"/>
                <w:sz w:val="20"/>
              </w:rPr>
              <w:t>651,0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85415C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pacing w:val="-8"/>
                <w:sz w:val="20"/>
              </w:rPr>
            </w:pPr>
            <w:r w:rsidRPr="0085415C">
              <w:rPr>
                <w:color w:val="000000"/>
                <w:spacing w:val="-8"/>
                <w:sz w:val="20"/>
              </w:rPr>
              <w:t>651,0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85415C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pacing w:val="-8"/>
                <w:sz w:val="20"/>
              </w:rPr>
            </w:pPr>
            <w:r w:rsidRPr="0085415C">
              <w:rPr>
                <w:color w:val="000000"/>
                <w:spacing w:val="-8"/>
                <w:sz w:val="20"/>
              </w:rPr>
              <w:t>651,0</w:t>
            </w:r>
          </w:p>
        </w:tc>
      </w:tr>
    </w:tbl>
    <w:p w:rsidR="002F6FAF" w:rsidRDefault="002F6FAF" w:rsidP="002F6FAF">
      <w:pPr>
        <w:ind w:left="851"/>
        <w:jc w:val="center"/>
        <w:rPr>
          <w:sz w:val="24"/>
        </w:rPr>
      </w:pPr>
      <w:r>
        <w:br w:type="page"/>
      </w:r>
      <w:r>
        <w:rPr>
          <w:sz w:val="24"/>
        </w:rPr>
        <w:lastRenderedPageBreak/>
        <w:t>3</w:t>
      </w:r>
    </w:p>
    <w:p w:rsidR="002F6FAF" w:rsidRPr="002F6FAF" w:rsidRDefault="002F6FAF" w:rsidP="002F6FAF">
      <w:pPr>
        <w:jc w:val="center"/>
        <w:rPr>
          <w:sz w:val="12"/>
        </w:rPr>
      </w:pPr>
    </w:p>
    <w:tbl>
      <w:tblPr>
        <w:tblW w:w="9922" w:type="dxa"/>
        <w:tblInd w:w="856" w:type="dxa"/>
        <w:tblLayout w:type="fixed"/>
        <w:tblLook w:val="0000" w:firstRow="0" w:lastRow="0" w:firstColumn="0" w:lastColumn="0" w:noHBand="0" w:noVBand="0"/>
      </w:tblPr>
      <w:tblGrid>
        <w:gridCol w:w="2693"/>
        <w:gridCol w:w="1701"/>
        <w:gridCol w:w="1418"/>
        <w:gridCol w:w="1417"/>
        <w:gridCol w:w="1276"/>
        <w:gridCol w:w="1417"/>
      </w:tblGrid>
      <w:tr w:rsidR="00B103D9" w:rsidTr="0085415C">
        <w:trPr>
          <w:trHeight w:val="23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3D9" w:rsidRPr="00CB6AEE" w:rsidRDefault="00B103D9" w:rsidP="002F6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3D9" w:rsidRPr="00CB6AEE" w:rsidRDefault="00B103D9" w:rsidP="002F6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3D9" w:rsidRPr="00CB6AEE" w:rsidRDefault="00B103D9" w:rsidP="002F6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3D9" w:rsidRPr="0085415C" w:rsidRDefault="00B103D9" w:rsidP="002F6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8"/>
              </w:rPr>
            </w:pPr>
            <w:r w:rsidRPr="0085415C">
              <w:rPr>
                <w:bCs/>
                <w:color w:val="000000"/>
                <w:spacing w:val="-8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3D9" w:rsidRPr="0085415C" w:rsidRDefault="00B103D9" w:rsidP="002F6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8"/>
              </w:rPr>
            </w:pPr>
            <w:r w:rsidRPr="0085415C">
              <w:rPr>
                <w:bCs/>
                <w:color w:val="000000"/>
                <w:spacing w:val="-8"/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3D9" w:rsidRPr="0085415C" w:rsidRDefault="00B103D9" w:rsidP="002F6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8"/>
              </w:rPr>
            </w:pPr>
            <w:r w:rsidRPr="0085415C">
              <w:rPr>
                <w:bCs/>
                <w:color w:val="000000"/>
                <w:spacing w:val="-8"/>
                <w:sz w:val="20"/>
              </w:rPr>
              <w:t>6</w:t>
            </w:r>
          </w:p>
        </w:tc>
      </w:tr>
      <w:tr w:rsidR="001350EF" w:rsidRPr="00042B6C" w:rsidTr="002F6FAF">
        <w:trPr>
          <w:trHeight w:val="215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341B97" w:rsidRDefault="001350EF" w:rsidP="002F6F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1B97">
              <w:rPr>
                <w:color w:val="000000"/>
                <w:sz w:val="20"/>
              </w:rPr>
              <w:t>Мероприятие 14</w:t>
            </w:r>
            <w:r>
              <w:rPr>
                <w:color w:val="000000"/>
                <w:sz w:val="20"/>
              </w:rPr>
              <w:t xml:space="preserve">. </w:t>
            </w:r>
            <w:r w:rsidR="002F6FAF">
              <w:rPr>
                <w:color w:val="000000"/>
                <w:sz w:val="20"/>
              </w:rPr>
              <w:br/>
            </w:r>
            <w:r w:rsidRPr="00341B97">
              <w:rPr>
                <w:color w:val="000000"/>
                <w:sz w:val="20"/>
              </w:rPr>
              <w:t>Организация</w:t>
            </w:r>
            <w:r w:rsidR="002F6FAF">
              <w:rPr>
                <w:color w:val="000000"/>
                <w:sz w:val="20"/>
              </w:rPr>
              <w:t xml:space="preserve"> </w:t>
            </w:r>
            <w:r w:rsidRPr="00341B97">
              <w:rPr>
                <w:color w:val="000000"/>
                <w:sz w:val="20"/>
              </w:rPr>
              <w:t xml:space="preserve">и проведение организационных, </w:t>
            </w:r>
            <w:proofErr w:type="spellStart"/>
            <w:r w:rsidRPr="00341B97">
              <w:rPr>
                <w:color w:val="000000"/>
                <w:sz w:val="20"/>
              </w:rPr>
              <w:t>воспита</w:t>
            </w:r>
            <w:proofErr w:type="spellEnd"/>
            <w:r w:rsidR="002F6FAF">
              <w:rPr>
                <w:color w:val="000000"/>
                <w:sz w:val="20"/>
              </w:rPr>
              <w:t>-</w:t>
            </w:r>
            <w:r w:rsidRPr="00341B97">
              <w:rPr>
                <w:color w:val="000000"/>
                <w:sz w:val="20"/>
              </w:rPr>
              <w:t xml:space="preserve">тельных и массовых </w:t>
            </w:r>
            <w:proofErr w:type="spellStart"/>
            <w:r w:rsidRPr="00341B97">
              <w:rPr>
                <w:color w:val="000000"/>
                <w:sz w:val="20"/>
              </w:rPr>
              <w:t>меро</w:t>
            </w:r>
            <w:proofErr w:type="spellEnd"/>
            <w:r w:rsidR="002F6FAF">
              <w:rPr>
                <w:color w:val="000000"/>
                <w:sz w:val="20"/>
              </w:rPr>
              <w:t>-</w:t>
            </w:r>
            <w:r w:rsidRPr="00341B97">
              <w:rPr>
                <w:color w:val="000000"/>
                <w:sz w:val="20"/>
              </w:rPr>
              <w:t>приятий</w:t>
            </w:r>
            <w:r w:rsidR="002F6FAF">
              <w:rPr>
                <w:color w:val="000000"/>
                <w:sz w:val="20"/>
              </w:rPr>
              <w:t xml:space="preserve"> </w:t>
            </w:r>
            <w:r w:rsidRPr="00341B97">
              <w:rPr>
                <w:color w:val="000000"/>
                <w:sz w:val="20"/>
              </w:rPr>
              <w:t xml:space="preserve">в системе </w:t>
            </w:r>
            <w:proofErr w:type="spellStart"/>
            <w:r w:rsidRPr="00341B97">
              <w:rPr>
                <w:color w:val="000000"/>
                <w:sz w:val="20"/>
              </w:rPr>
              <w:t>образова</w:t>
            </w:r>
            <w:r w:rsidR="002F6FAF">
              <w:rPr>
                <w:color w:val="000000"/>
                <w:sz w:val="20"/>
              </w:rPr>
              <w:t>-</w:t>
            </w:r>
            <w:r w:rsidRPr="00341B97">
              <w:rPr>
                <w:color w:val="000000"/>
                <w:sz w:val="20"/>
              </w:rPr>
              <w:t>ния</w:t>
            </w:r>
            <w:proofErr w:type="spellEnd"/>
            <w:r w:rsidRPr="00341B97">
              <w:rPr>
                <w:color w:val="000000"/>
                <w:sz w:val="20"/>
              </w:rPr>
              <w:t xml:space="preserve"> муниципального </w:t>
            </w:r>
            <w:proofErr w:type="spellStart"/>
            <w:r w:rsidRPr="00341B97">
              <w:rPr>
                <w:color w:val="000000"/>
                <w:sz w:val="20"/>
              </w:rPr>
              <w:t>образо</w:t>
            </w:r>
            <w:r w:rsidR="002F6FAF">
              <w:rPr>
                <w:color w:val="000000"/>
                <w:sz w:val="20"/>
              </w:rPr>
              <w:t>-</w:t>
            </w:r>
            <w:r w:rsidRPr="00341B97">
              <w:rPr>
                <w:color w:val="000000"/>
                <w:sz w:val="20"/>
              </w:rPr>
              <w:t>вания</w:t>
            </w:r>
            <w:proofErr w:type="spellEnd"/>
            <w:r w:rsidRPr="00341B97">
              <w:rPr>
                <w:color w:val="000000"/>
                <w:sz w:val="20"/>
              </w:rPr>
              <w:t xml:space="preserve"> "Город Архангельск", осуществл</w:t>
            </w:r>
            <w:r>
              <w:rPr>
                <w:color w:val="000000"/>
                <w:sz w:val="20"/>
              </w:rPr>
              <w:t xml:space="preserve">яемых </w:t>
            </w:r>
            <w:proofErr w:type="spellStart"/>
            <w:r>
              <w:rPr>
                <w:color w:val="000000"/>
                <w:sz w:val="20"/>
              </w:rPr>
              <w:t>департа</w:t>
            </w:r>
            <w:proofErr w:type="spellEnd"/>
            <w:r w:rsidR="002F6FAF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ментом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535DB6" w:rsidRDefault="001350EF" w:rsidP="002F6F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Департамент образования/</w:t>
            </w:r>
            <w:r w:rsidR="002F6FAF">
              <w:rPr>
                <w:color w:val="000000"/>
                <w:sz w:val="20"/>
              </w:rPr>
              <w:br/>
            </w:r>
            <w:r>
              <w:rPr>
                <w:color w:val="000000"/>
                <w:sz w:val="20"/>
              </w:rPr>
              <w:t>департамент  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042B6C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85415C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pacing w:val="-8"/>
                <w:sz w:val="20"/>
              </w:rPr>
            </w:pPr>
            <w:r w:rsidRPr="0085415C">
              <w:rPr>
                <w:color w:val="000000"/>
                <w:spacing w:val="-8"/>
                <w:sz w:val="20"/>
              </w:rPr>
              <w:t>718,8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85415C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pacing w:val="-8"/>
                <w:sz w:val="20"/>
              </w:rPr>
            </w:pPr>
            <w:r w:rsidRPr="0085415C">
              <w:rPr>
                <w:color w:val="000000"/>
                <w:spacing w:val="-8"/>
                <w:sz w:val="20"/>
              </w:rPr>
              <w:t>676,2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85415C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pacing w:val="-8"/>
                <w:sz w:val="20"/>
              </w:rPr>
            </w:pPr>
            <w:r w:rsidRPr="0085415C">
              <w:rPr>
                <w:color w:val="000000"/>
                <w:spacing w:val="-8"/>
                <w:sz w:val="20"/>
              </w:rPr>
              <w:t>676,2</w:t>
            </w:r>
          </w:p>
        </w:tc>
      </w:tr>
      <w:tr w:rsidR="001350EF" w:rsidRPr="00042B6C" w:rsidTr="002F6FAF">
        <w:trPr>
          <w:trHeight w:val="106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341B97" w:rsidRDefault="001350EF" w:rsidP="002F6F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1B97">
              <w:rPr>
                <w:color w:val="000000"/>
                <w:sz w:val="20"/>
              </w:rPr>
              <w:t>Мероприятие 15</w:t>
            </w:r>
            <w:r>
              <w:rPr>
                <w:color w:val="000000"/>
                <w:sz w:val="20"/>
              </w:rPr>
              <w:t xml:space="preserve">. </w:t>
            </w:r>
            <w:r w:rsidR="002F6FAF">
              <w:rPr>
                <w:color w:val="000000"/>
                <w:sz w:val="20"/>
              </w:rPr>
              <w:br/>
            </w:r>
            <w:r w:rsidRPr="00341B97">
              <w:rPr>
                <w:color w:val="000000"/>
                <w:sz w:val="20"/>
              </w:rPr>
              <w:t>Содержание</w:t>
            </w:r>
            <w:r w:rsidR="002F6FAF">
              <w:rPr>
                <w:color w:val="000000"/>
                <w:sz w:val="20"/>
              </w:rPr>
              <w:t xml:space="preserve"> </w:t>
            </w:r>
            <w:r w:rsidRPr="00341B97">
              <w:rPr>
                <w:color w:val="000000"/>
                <w:sz w:val="20"/>
              </w:rPr>
              <w:t>и обеспечение деятел</w:t>
            </w:r>
            <w:r>
              <w:rPr>
                <w:color w:val="000000"/>
                <w:sz w:val="20"/>
              </w:rPr>
              <w:t>ьности департамента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535DB6" w:rsidRDefault="001350EF" w:rsidP="002F6F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Департамент образования/</w:t>
            </w:r>
            <w:r w:rsidR="002F6FAF">
              <w:rPr>
                <w:color w:val="000000"/>
                <w:sz w:val="20"/>
              </w:rPr>
              <w:br/>
            </w:r>
            <w:r>
              <w:rPr>
                <w:color w:val="000000"/>
                <w:sz w:val="20"/>
              </w:rPr>
              <w:t>департамент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042B6C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85415C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pacing w:val="-8"/>
                <w:sz w:val="20"/>
              </w:rPr>
            </w:pPr>
            <w:r w:rsidRPr="0085415C">
              <w:rPr>
                <w:color w:val="000000"/>
                <w:spacing w:val="-8"/>
                <w:sz w:val="20"/>
              </w:rPr>
              <w:t>27 848,9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85415C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pacing w:val="-8"/>
                <w:sz w:val="20"/>
              </w:rPr>
            </w:pPr>
            <w:r w:rsidRPr="0085415C">
              <w:rPr>
                <w:color w:val="000000"/>
                <w:spacing w:val="-8"/>
                <w:sz w:val="20"/>
              </w:rPr>
              <w:t>30 331,0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85415C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pacing w:val="-8"/>
                <w:sz w:val="20"/>
              </w:rPr>
            </w:pPr>
            <w:r w:rsidRPr="0085415C">
              <w:rPr>
                <w:color w:val="000000"/>
                <w:spacing w:val="-8"/>
                <w:sz w:val="20"/>
              </w:rPr>
              <w:t>31 781,4</w:t>
            </w:r>
          </w:p>
        </w:tc>
      </w:tr>
      <w:tr w:rsidR="001350EF" w:rsidRPr="00042B6C" w:rsidTr="002F6FAF">
        <w:trPr>
          <w:trHeight w:val="326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341B97" w:rsidRDefault="001350EF" w:rsidP="002F6F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 16. </w:t>
            </w:r>
            <w:r w:rsidR="002F6FAF">
              <w:rPr>
                <w:color w:val="000000"/>
                <w:sz w:val="20"/>
              </w:rPr>
              <w:br/>
            </w:r>
            <w:r>
              <w:rPr>
                <w:color w:val="000000"/>
                <w:sz w:val="20"/>
              </w:rPr>
              <w:t xml:space="preserve">Погашение кредиторской задолженности по </w:t>
            </w:r>
            <w:proofErr w:type="spellStart"/>
            <w:r>
              <w:rPr>
                <w:color w:val="000000"/>
                <w:sz w:val="20"/>
              </w:rPr>
              <w:t>обеспе</w:t>
            </w:r>
            <w:r w:rsidR="002F6FAF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чению</w:t>
            </w:r>
            <w:proofErr w:type="spellEnd"/>
            <w:r>
              <w:rPr>
                <w:color w:val="000000"/>
                <w:sz w:val="20"/>
              </w:rPr>
              <w:t xml:space="preserve"> бесплатным питанием (молоком или кисло</w:t>
            </w:r>
            <w:r w:rsidR="00E76C9C">
              <w:rPr>
                <w:color w:val="000000"/>
                <w:sz w:val="20"/>
              </w:rPr>
              <w:t>-</w:t>
            </w:r>
            <w:proofErr w:type="spellStart"/>
            <w:r>
              <w:rPr>
                <w:color w:val="000000"/>
                <w:sz w:val="20"/>
              </w:rPr>
              <w:t>молочны</w:t>
            </w:r>
            <w:proofErr w:type="spellEnd"/>
            <w:r w:rsidR="002F6FAF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ми напитками) учащихся начальных (1-4) классов муниципальным бюджетным образовательным </w:t>
            </w:r>
            <w:proofErr w:type="spellStart"/>
            <w:r>
              <w:rPr>
                <w:color w:val="000000"/>
                <w:sz w:val="20"/>
              </w:rPr>
              <w:t>учрежде</w:t>
            </w:r>
            <w:r w:rsidR="002F6FAF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нием</w:t>
            </w:r>
            <w:proofErr w:type="spellEnd"/>
            <w:r>
              <w:rPr>
                <w:color w:val="000000"/>
                <w:sz w:val="20"/>
              </w:rPr>
              <w:t xml:space="preserve"> муниципального </w:t>
            </w:r>
            <w:proofErr w:type="spellStart"/>
            <w:r>
              <w:rPr>
                <w:color w:val="000000"/>
                <w:sz w:val="20"/>
              </w:rPr>
              <w:t>образо</w:t>
            </w:r>
            <w:r w:rsidR="002F6FAF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 w:rsidRPr="004955E2">
              <w:rPr>
                <w:bCs/>
                <w:color w:val="000000"/>
                <w:sz w:val="22"/>
                <w:szCs w:val="22"/>
              </w:rPr>
              <w:t>"</w:t>
            </w:r>
            <w:r>
              <w:rPr>
                <w:color w:val="000000"/>
                <w:sz w:val="20"/>
              </w:rPr>
              <w:t>Город Архангельск</w:t>
            </w:r>
            <w:r w:rsidRPr="004955E2">
              <w:rPr>
                <w:bCs/>
                <w:color w:val="000000"/>
                <w:sz w:val="22"/>
                <w:szCs w:val="22"/>
              </w:rPr>
              <w:t>"</w:t>
            </w:r>
            <w:r>
              <w:rPr>
                <w:color w:val="000000"/>
                <w:sz w:val="20"/>
              </w:rPr>
              <w:t xml:space="preserve"> </w:t>
            </w:r>
            <w:r w:rsidRPr="004955E2">
              <w:rPr>
                <w:bCs/>
                <w:color w:val="000000"/>
                <w:sz w:val="22"/>
                <w:szCs w:val="22"/>
              </w:rPr>
              <w:t>"</w:t>
            </w:r>
            <w:r>
              <w:rPr>
                <w:color w:val="000000"/>
                <w:sz w:val="20"/>
              </w:rPr>
              <w:t xml:space="preserve">Средняя </w:t>
            </w:r>
            <w:proofErr w:type="spellStart"/>
            <w:r>
              <w:rPr>
                <w:color w:val="000000"/>
                <w:sz w:val="20"/>
              </w:rPr>
              <w:t>общеобразователь</w:t>
            </w:r>
            <w:r w:rsidR="002F6FAF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ная</w:t>
            </w:r>
            <w:proofErr w:type="spellEnd"/>
            <w:r>
              <w:rPr>
                <w:color w:val="000000"/>
                <w:sz w:val="20"/>
              </w:rPr>
              <w:t xml:space="preserve"> школа № 95</w:t>
            </w:r>
            <w:r w:rsidRPr="004955E2">
              <w:rPr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Default="001350EF" w:rsidP="008541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Департамент образования /ОУ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Областной 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85415C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pacing w:val="-8"/>
                <w:sz w:val="20"/>
              </w:rPr>
            </w:pPr>
            <w:r w:rsidRPr="0085415C">
              <w:rPr>
                <w:color w:val="000000"/>
                <w:spacing w:val="-8"/>
                <w:sz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85415C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pacing w:val="-8"/>
                <w:sz w:val="20"/>
              </w:rPr>
            </w:pPr>
            <w:r w:rsidRPr="0085415C">
              <w:rPr>
                <w:color w:val="000000"/>
                <w:spacing w:val="-8"/>
                <w:sz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85415C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pacing w:val="-8"/>
                <w:sz w:val="20"/>
              </w:rPr>
            </w:pPr>
            <w:r w:rsidRPr="0085415C">
              <w:rPr>
                <w:color w:val="000000"/>
                <w:spacing w:val="-8"/>
                <w:sz w:val="20"/>
              </w:rPr>
              <w:t>0,0</w:t>
            </w:r>
          </w:p>
        </w:tc>
      </w:tr>
      <w:tr w:rsidR="001350EF" w:rsidRPr="00042B6C" w:rsidTr="0085415C">
        <w:trPr>
          <w:trHeight w:val="164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FAF" w:rsidRDefault="001350EF" w:rsidP="002F6F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 17. </w:t>
            </w:r>
          </w:p>
          <w:p w:rsidR="001350EF" w:rsidRDefault="001350EF" w:rsidP="002F6F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Реализация  МУ</w:t>
            </w:r>
            <w:r w:rsidRPr="00341B97">
              <w:rPr>
                <w:color w:val="000000"/>
                <w:sz w:val="20"/>
              </w:rPr>
              <w:t xml:space="preserve"> </w:t>
            </w:r>
            <w:proofErr w:type="spellStart"/>
            <w:r w:rsidRPr="00341B97">
              <w:rPr>
                <w:color w:val="000000"/>
                <w:sz w:val="20"/>
              </w:rPr>
              <w:t>организа</w:t>
            </w:r>
            <w:r w:rsidR="002F6FAF">
              <w:rPr>
                <w:color w:val="000000"/>
                <w:sz w:val="20"/>
              </w:rPr>
              <w:t>-</w:t>
            </w:r>
            <w:r w:rsidRPr="00341B97">
              <w:rPr>
                <w:color w:val="000000"/>
                <w:sz w:val="20"/>
              </w:rPr>
              <w:t>ционных</w:t>
            </w:r>
            <w:proofErr w:type="spellEnd"/>
            <w:r w:rsidRPr="00341B97">
              <w:rPr>
                <w:color w:val="000000"/>
                <w:sz w:val="20"/>
              </w:rPr>
              <w:t xml:space="preserve">, воспитательных </w:t>
            </w:r>
            <w:r w:rsidR="002F6FAF">
              <w:rPr>
                <w:color w:val="000000"/>
                <w:sz w:val="20"/>
              </w:rPr>
              <w:br/>
            </w:r>
            <w:r w:rsidRPr="00341B97">
              <w:rPr>
                <w:color w:val="000000"/>
                <w:sz w:val="20"/>
              </w:rPr>
              <w:t>и массовых мероприятий</w:t>
            </w:r>
            <w:r w:rsidR="002F6FAF">
              <w:rPr>
                <w:color w:val="000000"/>
                <w:sz w:val="20"/>
              </w:rPr>
              <w:t xml:space="preserve"> </w:t>
            </w:r>
            <w:r w:rsidR="002F6FAF">
              <w:rPr>
                <w:color w:val="000000"/>
                <w:sz w:val="20"/>
              </w:rPr>
              <w:br/>
            </w:r>
            <w:r w:rsidRPr="00341B97">
              <w:rPr>
                <w:color w:val="000000"/>
                <w:sz w:val="20"/>
              </w:rPr>
              <w:t xml:space="preserve">в системе образования </w:t>
            </w:r>
            <w:proofErr w:type="spellStart"/>
            <w:r w:rsidRPr="00341B97">
              <w:rPr>
                <w:color w:val="000000"/>
                <w:sz w:val="20"/>
              </w:rPr>
              <w:t>муни</w:t>
            </w:r>
            <w:r w:rsidR="002F6FAF">
              <w:rPr>
                <w:color w:val="000000"/>
                <w:sz w:val="20"/>
              </w:rPr>
              <w:t>-</w:t>
            </w:r>
            <w:r w:rsidRPr="00341B97">
              <w:rPr>
                <w:color w:val="000000"/>
                <w:sz w:val="20"/>
              </w:rPr>
              <w:t>ципального</w:t>
            </w:r>
            <w:proofErr w:type="spellEnd"/>
            <w:r w:rsidRPr="00341B97">
              <w:rPr>
                <w:color w:val="000000"/>
                <w:sz w:val="20"/>
              </w:rPr>
              <w:t xml:space="preserve"> о</w:t>
            </w:r>
            <w:r>
              <w:rPr>
                <w:color w:val="000000"/>
                <w:sz w:val="20"/>
              </w:rPr>
              <w:t>бразования "Город Архангельск"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Default="001350EF" w:rsidP="008541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Департамент образования /МУ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2F6FAF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pacing w:val="-8"/>
                <w:sz w:val="20"/>
              </w:rPr>
            </w:pPr>
            <w:r w:rsidRPr="0085415C">
              <w:rPr>
                <w:color w:val="000000"/>
                <w:spacing w:val="-8"/>
                <w:sz w:val="20"/>
              </w:rPr>
              <w:t>1 127,2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85415C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pacing w:val="-8"/>
                <w:sz w:val="20"/>
              </w:rPr>
            </w:pPr>
            <w:r w:rsidRPr="0085415C">
              <w:rPr>
                <w:color w:val="000000"/>
                <w:spacing w:val="-8"/>
                <w:sz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85415C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pacing w:val="-8"/>
                <w:sz w:val="20"/>
              </w:rPr>
            </w:pPr>
            <w:r w:rsidRPr="0085415C">
              <w:rPr>
                <w:color w:val="000000"/>
                <w:spacing w:val="-8"/>
                <w:sz w:val="20"/>
              </w:rPr>
              <w:t>0,0</w:t>
            </w:r>
          </w:p>
        </w:tc>
      </w:tr>
      <w:tr w:rsidR="001350EF" w:rsidRPr="00042B6C" w:rsidTr="0085415C">
        <w:trPr>
          <w:trHeight w:val="55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FAF" w:rsidRDefault="001350EF" w:rsidP="008541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 18. </w:t>
            </w:r>
          </w:p>
          <w:p w:rsidR="001350EF" w:rsidRDefault="001350EF" w:rsidP="008541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Default="001350EF" w:rsidP="008541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Департамент образования /МУ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85415C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pacing w:val="-8"/>
                <w:sz w:val="20"/>
              </w:rPr>
            </w:pPr>
            <w:r w:rsidRPr="0085415C">
              <w:rPr>
                <w:color w:val="000000"/>
                <w:spacing w:val="-8"/>
                <w:sz w:val="20"/>
                <w:lang w:val="en-US"/>
              </w:rPr>
              <w:t>1</w:t>
            </w:r>
            <w:r w:rsidRPr="0085415C">
              <w:rPr>
                <w:color w:val="000000"/>
                <w:spacing w:val="-8"/>
                <w:sz w:val="20"/>
              </w:rPr>
              <w:t> 827,3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85415C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pacing w:val="-8"/>
                <w:sz w:val="20"/>
                <w:lang w:val="en-US"/>
              </w:rPr>
            </w:pPr>
            <w:r w:rsidRPr="0085415C">
              <w:rPr>
                <w:color w:val="000000"/>
                <w:spacing w:val="-8"/>
                <w:sz w:val="20"/>
                <w:lang w:val="en-US"/>
              </w:rPr>
              <w:t>0</w:t>
            </w:r>
            <w:r w:rsidRPr="0085415C">
              <w:rPr>
                <w:color w:val="000000"/>
                <w:spacing w:val="-8"/>
                <w:sz w:val="20"/>
              </w:rPr>
              <w:t>,</w:t>
            </w:r>
            <w:r w:rsidRPr="0085415C">
              <w:rPr>
                <w:color w:val="000000"/>
                <w:spacing w:val="-8"/>
                <w:sz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85415C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pacing w:val="-8"/>
                <w:sz w:val="20"/>
                <w:lang w:val="en-US"/>
              </w:rPr>
            </w:pPr>
            <w:r w:rsidRPr="0085415C">
              <w:rPr>
                <w:color w:val="000000"/>
                <w:spacing w:val="-8"/>
                <w:sz w:val="20"/>
                <w:lang w:val="en-US"/>
              </w:rPr>
              <w:t>0</w:t>
            </w:r>
            <w:r w:rsidRPr="0085415C">
              <w:rPr>
                <w:color w:val="000000"/>
                <w:spacing w:val="-8"/>
                <w:sz w:val="20"/>
              </w:rPr>
              <w:t>,</w:t>
            </w:r>
            <w:r w:rsidRPr="0085415C">
              <w:rPr>
                <w:color w:val="000000"/>
                <w:spacing w:val="-8"/>
                <w:sz w:val="20"/>
                <w:lang w:val="en-US"/>
              </w:rPr>
              <w:t>0</w:t>
            </w:r>
          </w:p>
        </w:tc>
      </w:tr>
      <w:tr w:rsidR="001350EF" w:rsidRPr="00042B6C" w:rsidTr="0085415C">
        <w:trPr>
          <w:trHeight w:val="141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Default="001350EF" w:rsidP="002F6F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 19. </w:t>
            </w:r>
            <w:r w:rsidR="002F6FAF">
              <w:rPr>
                <w:color w:val="000000"/>
                <w:sz w:val="20"/>
              </w:rPr>
              <w:br/>
            </w:r>
            <w:r>
              <w:rPr>
                <w:color w:val="000000"/>
                <w:sz w:val="20"/>
              </w:rPr>
              <w:t>Обеспечение расходов, связанных с организацией</w:t>
            </w:r>
            <w:r w:rsidR="002F6FAF">
              <w:rPr>
                <w:color w:val="000000"/>
                <w:sz w:val="20"/>
              </w:rPr>
              <w:br/>
            </w:r>
            <w:r>
              <w:rPr>
                <w:color w:val="000000"/>
                <w:sz w:val="20"/>
              </w:rPr>
              <w:t xml:space="preserve">и проведением </w:t>
            </w:r>
            <w:proofErr w:type="spellStart"/>
            <w:r>
              <w:rPr>
                <w:color w:val="000000"/>
                <w:sz w:val="20"/>
              </w:rPr>
              <w:t>государст</w:t>
            </w:r>
            <w:proofErr w:type="spellEnd"/>
            <w:r w:rsidR="002F6FAF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венной итоговой аттестации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Default="001350EF" w:rsidP="008541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Департамент образования /ОУ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85415C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pacing w:val="-8"/>
                <w:sz w:val="20"/>
              </w:rPr>
            </w:pPr>
            <w:r w:rsidRPr="0085415C">
              <w:rPr>
                <w:color w:val="000000"/>
                <w:spacing w:val="-8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85415C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pacing w:val="-8"/>
                <w:sz w:val="20"/>
              </w:rPr>
            </w:pPr>
            <w:r w:rsidRPr="0085415C">
              <w:rPr>
                <w:color w:val="000000"/>
                <w:spacing w:val="-8"/>
                <w:sz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85415C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pacing w:val="-8"/>
                <w:sz w:val="20"/>
              </w:rPr>
            </w:pPr>
            <w:r w:rsidRPr="0085415C">
              <w:rPr>
                <w:color w:val="000000"/>
                <w:spacing w:val="-8"/>
                <w:sz w:val="20"/>
              </w:rPr>
              <w:t>2 000,0</w:t>
            </w:r>
          </w:p>
        </w:tc>
      </w:tr>
      <w:tr w:rsidR="001350EF" w:rsidRPr="00042B6C" w:rsidTr="0085415C">
        <w:trPr>
          <w:trHeight w:val="98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Default="001350EF" w:rsidP="008541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 20.</w:t>
            </w:r>
          </w:p>
          <w:p w:rsidR="001350EF" w:rsidRDefault="001350EF" w:rsidP="008541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Модернизация региональных систем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Default="001350EF" w:rsidP="008541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Департамент образования /ОУ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042B6C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85415C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pacing w:val="-8"/>
                <w:sz w:val="20"/>
              </w:rPr>
            </w:pPr>
            <w:r w:rsidRPr="0085415C">
              <w:rPr>
                <w:color w:val="000000"/>
                <w:spacing w:val="-8"/>
                <w:sz w:val="20"/>
              </w:rPr>
              <w:t>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85415C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pacing w:val="-8"/>
                <w:sz w:val="20"/>
              </w:rPr>
            </w:pPr>
            <w:r w:rsidRPr="0085415C">
              <w:rPr>
                <w:color w:val="000000"/>
                <w:spacing w:val="-8"/>
                <w:sz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85415C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pacing w:val="-8"/>
                <w:sz w:val="20"/>
              </w:rPr>
            </w:pPr>
            <w:r w:rsidRPr="0085415C">
              <w:rPr>
                <w:color w:val="000000"/>
                <w:spacing w:val="-8"/>
                <w:sz w:val="20"/>
              </w:rPr>
              <w:t>0,0</w:t>
            </w:r>
          </w:p>
        </w:tc>
      </w:tr>
      <w:tr w:rsidR="001350EF" w:rsidRPr="00042B6C" w:rsidTr="0085415C">
        <w:trPr>
          <w:trHeight w:val="38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Default="001350EF" w:rsidP="008541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 21.</w:t>
            </w:r>
          </w:p>
          <w:p w:rsidR="001350EF" w:rsidRPr="002525C3" w:rsidRDefault="001350EF" w:rsidP="008541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spacing w:val="-2"/>
                <w:sz w:val="20"/>
              </w:rPr>
              <w:t xml:space="preserve">Проведение работ по </w:t>
            </w:r>
            <w:proofErr w:type="spellStart"/>
            <w:r>
              <w:rPr>
                <w:spacing w:val="-2"/>
                <w:sz w:val="20"/>
              </w:rPr>
              <w:t>капи</w:t>
            </w:r>
            <w:r w:rsidR="002F6FAF">
              <w:rPr>
                <w:spacing w:val="-2"/>
                <w:sz w:val="20"/>
              </w:rPr>
              <w:t>-</w:t>
            </w:r>
            <w:r>
              <w:rPr>
                <w:spacing w:val="-2"/>
                <w:sz w:val="20"/>
              </w:rPr>
              <w:t>тальному</w:t>
            </w:r>
            <w:proofErr w:type="spellEnd"/>
            <w:r>
              <w:rPr>
                <w:spacing w:val="-2"/>
                <w:sz w:val="20"/>
              </w:rPr>
              <w:t xml:space="preserve"> ремонту имущества 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Default="001350EF" w:rsidP="008541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Департамент образования /МУ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042B6C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85415C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pacing w:val="-8"/>
                <w:sz w:val="20"/>
              </w:rPr>
            </w:pPr>
            <w:r w:rsidRPr="0085415C">
              <w:rPr>
                <w:color w:val="000000"/>
                <w:spacing w:val="-8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85415C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pacing w:val="-8"/>
                <w:sz w:val="20"/>
              </w:rPr>
            </w:pPr>
            <w:r w:rsidRPr="0085415C">
              <w:rPr>
                <w:color w:val="000000"/>
                <w:spacing w:val="-8"/>
                <w:sz w:val="20"/>
              </w:rPr>
              <w:t>16 446,7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85415C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pacing w:val="-8"/>
                <w:sz w:val="20"/>
              </w:rPr>
            </w:pPr>
            <w:r w:rsidRPr="0085415C">
              <w:rPr>
                <w:color w:val="000000"/>
                <w:spacing w:val="-8"/>
                <w:sz w:val="20"/>
              </w:rPr>
              <w:t>33 758,8</w:t>
            </w:r>
          </w:p>
        </w:tc>
      </w:tr>
      <w:tr w:rsidR="001350EF" w:rsidRPr="00042B6C" w:rsidTr="0085415C">
        <w:trPr>
          <w:trHeight w:val="27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Default="001350EF" w:rsidP="008541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Ведомственная 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Default="001350EF" w:rsidP="008541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Департамент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042B6C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85415C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pacing w:val="-8"/>
                <w:sz w:val="20"/>
              </w:rPr>
            </w:pPr>
            <w:r w:rsidRPr="0085415C">
              <w:rPr>
                <w:color w:val="000000"/>
                <w:spacing w:val="-8"/>
                <w:sz w:val="20"/>
              </w:rPr>
              <w:t>3 808 303,5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85415C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pacing w:val="-8"/>
                <w:sz w:val="20"/>
              </w:rPr>
            </w:pPr>
            <w:r w:rsidRPr="0085415C">
              <w:rPr>
                <w:color w:val="000000"/>
                <w:spacing w:val="-8"/>
                <w:sz w:val="20"/>
              </w:rPr>
              <w:t>4 009 494,9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85415C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pacing w:val="-8"/>
                <w:sz w:val="20"/>
              </w:rPr>
            </w:pPr>
            <w:r w:rsidRPr="0085415C">
              <w:rPr>
                <w:color w:val="000000"/>
                <w:spacing w:val="-8"/>
                <w:sz w:val="20"/>
              </w:rPr>
              <w:t>2 940 498,5</w:t>
            </w:r>
          </w:p>
        </w:tc>
      </w:tr>
      <w:tr w:rsidR="001350EF" w:rsidRPr="00042B6C" w:rsidTr="0085415C">
        <w:trPr>
          <w:trHeight w:val="161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Default="001350EF" w:rsidP="008541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Default="001350EF" w:rsidP="008541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042B6C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85415C" w:rsidRDefault="001350EF" w:rsidP="00854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8"/>
              </w:rPr>
            </w:pPr>
            <w:r w:rsidRPr="0085415C">
              <w:rPr>
                <w:spacing w:val="-8"/>
                <w:sz w:val="20"/>
              </w:rPr>
              <w:t>1 293 133,9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85415C" w:rsidRDefault="001350EF" w:rsidP="00854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8"/>
              </w:rPr>
            </w:pPr>
            <w:r w:rsidRPr="0085415C">
              <w:rPr>
                <w:color w:val="000000"/>
                <w:spacing w:val="-8"/>
                <w:sz w:val="20"/>
              </w:rPr>
              <w:t>1 348 199,7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85415C" w:rsidRDefault="001350EF" w:rsidP="00854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8"/>
              </w:rPr>
            </w:pPr>
            <w:r w:rsidRPr="0085415C">
              <w:rPr>
                <w:color w:val="000000"/>
                <w:spacing w:val="-8"/>
                <w:sz w:val="20"/>
              </w:rPr>
              <w:t>1 433 610,3</w:t>
            </w:r>
          </w:p>
        </w:tc>
      </w:tr>
      <w:tr w:rsidR="001350EF" w:rsidRPr="00042B6C" w:rsidTr="0085415C">
        <w:trPr>
          <w:trHeight w:val="273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Default="001350EF" w:rsidP="008541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Default="001350EF" w:rsidP="008541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042B6C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85415C" w:rsidRDefault="001350EF" w:rsidP="00854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8"/>
                <w:lang w:val="en-US"/>
              </w:rPr>
            </w:pPr>
            <w:r w:rsidRPr="0085415C">
              <w:rPr>
                <w:spacing w:val="-8"/>
                <w:sz w:val="20"/>
              </w:rPr>
              <w:t>2 508 995,0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85415C" w:rsidRDefault="001350EF" w:rsidP="00854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8"/>
              </w:rPr>
            </w:pPr>
            <w:r w:rsidRPr="0085415C">
              <w:rPr>
                <w:color w:val="000000"/>
                <w:spacing w:val="-8"/>
                <w:sz w:val="20"/>
              </w:rPr>
              <w:t>2 661 295,2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85415C" w:rsidRDefault="001350EF" w:rsidP="00854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8"/>
              </w:rPr>
            </w:pPr>
            <w:r w:rsidRPr="0085415C">
              <w:rPr>
                <w:color w:val="000000"/>
                <w:spacing w:val="-8"/>
                <w:sz w:val="20"/>
              </w:rPr>
              <w:t>1 506 888,2</w:t>
            </w:r>
          </w:p>
        </w:tc>
      </w:tr>
      <w:tr w:rsidR="001350EF" w:rsidRPr="00042B6C" w:rsidTr="0085415C">
        <w:trPr>
          <w:trHeight w:val="263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Default="001350EF" w:rsidP="008541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Default="001350EF" w:rsidP="008541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042B6C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85415C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pacing w:val="-8"/>
                <w:sz w:val="20"/>
              </w:rPr>
            </w:pPr>
            <w:r w:rsidRPr="0085415C">
              <w:rPr>
                <w:color w:val="000000"/>
                <w:spacing w:val="-8"/>
                <w:sz w:val="20"/>
              </w:rPr>
              <w:t>6 174,6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85415C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pacing w:val="-8"/>
                <w:sz w:val="20"/>
              </w:rPr>
            </w:pPr>
            <w:r w:rsidRPr="0085415C">
              <w:rPr>
                <w:color w:val="000000"/>
                <w:spacing w:val="-8"/>
                <w:sz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0EF" w:rsidRPr="0085415C" w:rsidRDefault="001350EF" w:rsidP="0085415C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pacing w:val="-8"/>
                <w:sz w:val="20"/>
              </w:rPr>
            </w:pPr>
            <w:r w:rsidRPr="0085415C">
              <w:rPr>
                <w:color w:val="000000"/>
                <w:spacing w:val="-8"/>
                <w:sz w:val="20"/>
              </w:rPr>
              <w:t>0,0</w:t>
            </w:r>
          </w:p>
        </w:tc>
      </w:tr>
    </w:tbl>
    <w:p w:rsidR="001350EF" w:rsidRPr="00E76C9C" w:rsidRDefault="001350EF" w:rsidP="001350EF">
      <w:pPr>
        <w:widowControl w:val="0"/>
        <w:autoSpaceDE w:val="0"/>
        <w:autoSpaceDN w:val="0"/>
        <w:adjustRightInd w:val="0"/>
        <w:ind w:right="-142"/>
        <w:jc w:val="right"/>
        <w:rPr>
          <w:sz w:val="36"/>
        </w:rPr>
      </w:pPr>
      <w:r w:rsidRPr="00E76C9C">
        <w:rPr>
          <w:color w:val="000000"/>
          <w:sz w:val="24"/>
        </w:rPr>
        <w:t xml:space="preserve"> ".</w:t>
      </w:r>
    </w:p>
    <w:p w:rsidR="00570BF9" w:rsidRDefault="00674E4A" w:rsidP="002F6FAF">
      <w:pPr>
        <w:jc w:val="center"/>
      </w:pPr>
      <w:r>
        <w:t>__________</w:t>
      </w:r>
    </w:p>
    <w:sectPr w:rsidR="00570BF9" w:rsidSect="00C31EBF">
      <w:pgSz w:w="11907" w:h="16840" w:code="9"/>
      <w:pgMar w:top="851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95C" w:rsidRDefault="00F4595C" w:rsidP="00C31EBF">
      <w:r>
        <w:separator/>
      </w:r>
    </w:p>
  </w:endnote>
  <w:endnote w:type="continuationSeparator" w:id="0">
    <w:p w:rsidR="00F4595C" w:rsidRDefault="00F4595C" w:rsidP="00C31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95C" w:rsidRDefault="00F4595C" w:rsidP="00C31EBF">
      <w:r>
        <w:separator/>
      </w:r>
    </w:p>
  </w:footnote>
  <w:footnote w:type="continuationSeparator" w:id="0">
    <w:p w:rsidR="00F4595C" w:rsidRDefault="00F4595C" w:rsidP="00C31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EF"/>
    <w:rsid w:val="000040B6"/>
    <w:rsid w:val="000F0DFA"/>
    <w:rsid w:val="001350EF"/>
    <w:rsid w:val="0019701D"/>
    <w:rsid w:val="001F114D"/>
    <w:rsid w:val="002F6FAF"/>
    <w:rsid w:val="00483637"/>
    <w:rsid w:val="00560159"/>
    <w:rsid w:val="00570BF9"/>
    <w:rsid w:val="00594965"/>
    <w:rsid w:val="00674E4A"/>
    <w:rsid w:val="006C15B0"/>
    <w:rsid w:val="006D447E"/>
    <w:rsid w:val="006E275E"/>
    <w:rsid w:val="00746CFF"/>
    <w:rsid w:val="008305EA"/>
    <w:rsid w:val="00850E74"/>
    <w:rsid w:val="0085415C"/>
    <w:rsid w:val="00885C3C"/>
    <w:rsid w:val="008E0D87"/>
    <w:rsid w:val="009552EA"/>
    <w:rsid w:val="009621CA"/>
    <w:rsid w:val="009E34A9"/>
    <w:rsid w:val="00A34F57"/>
    <w:rsid w:val="00AB4BDA"/>
    <w:rsid w:val="00B103D9"/>
    <w:rsid w:val="00B96619"/>
    <w:rsid w:val="00BB5891"/>
    <w:rsid w:val="00C31EBF"/>
    <w:rsid w:val="00C73AB7"/>
    <w:rsid w:val="00D16156"/>
    <w:rsid w:val="00D359D3"/>
    <w:rsid w:val="00D85177"/>
    <w:rsid w:val="00DD5A16"/>
    <w:rsid w:val="00E76C9C"/>
    <w:rsid w:val="00EB3DEE"/>
    <w:rsid w:val="00F4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350E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1350EF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50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50EF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Normal (Web)"/>
    <w:basedOn w:val="a"/>
    <w:rsid w:val="001350EF"/>
    <w:pPr>
      <w:ind w:firstLine="720"/>
      <w:jc w:val="both"/>
    </w:pPr>
    <w:rPr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31E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1E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31E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1E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11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1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350E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1350EF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50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50EF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Normal (Web)"/>
    <w:basedOn w:val="a"/>
    <w:rsid w:val="001350EF"/>
    <w:pPr>
      <w:ind w:firstLine="720"/>
      <w:jc w:val="both"/>
    </w:pPr>
    <w:rPr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31E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1E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31E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1E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11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1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1179</Words>
  <Characters>6721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МЭРИЯ ГОРОДА АРХАНГЕЛЬСКА</vt:lpstr>
      <vt:lpstr>    </vt:lpstr>
    </vt:vector>
  </TitlesOfParts>
  <Company/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2015-09-04T11:31:00Z</cp:lastPrinted>
  <dcterms:created xsi:type="dcterms:W3CDTF">2015-09-07T06:17:00Z</dcterms:created>
  <dcterms:modified xsi:type="dcterms:W3CDTF">2015-09-07T06:17:00Z</dcterms:modified>
</cp:coreProperties>
</file>