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61" w:rsidRPr="0007054F" w:rsidRDefault="00A561E8" w:rsidP="00A561E8">
      <w:pPr>
        <w:tabs>
          <w:tab w:val="left" w:pos="5954"/>
        </w:tabs>
        <w:ind w:left="5954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5E1261" w:rsidRPr="0007054F">
        <w:rPr>
          <w:bCs/>
          <w:szCs w:val="28"/>
        </w:rPr>
        <w:t>УТВЕРЖДЕН</w:t>
      </w:r>
    </w:p>
    <w:p w:rsidR="00A561E8" w:rsidRPr="0007054F" w:rsidRDefault="00A561E8" w:rsidP="00A561E8">
      <w:pPr>
        <w:tabs>
          <w:tab w:val="left" w:pos="5954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4876C7" w:rsidRPr="0007054F">
        <w:rPr>
          <w:bCs/>
          <w:szCs w:val="28"/>
        </w:rPr>
        <w:t>постановлением</w:t>
      </w:r>
      <w:r w:rsidR="005E1261" w:rsidRPr="0007054F">
        <w:rPr>
          <w:bCs/>
          <w:szCs w:val="28"/>
        </w:rPr>
        <w:t xml:space="preserve"> </w:t>
      </w:r>
      <w:r w:rsidRPr="0007054F">
        <w:rPr>
          <w:bCs/>
          <w:szCs w:val="28"/>
        </w:rPr>
        <w:t>Администрации</w:t>
      </w:r>
    </w:p>
    <w:p w:rsidR="005E1261" w:rsidRPr="0007054F" w:rsidRDefault="00A561E8" w:rsidP="00A561E8">
      <w:pPr>
        <w:tabs>
          <w:tab w:val="left" w:pos="5954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</w:t>
      </w:r>
      <w:r w:rsidR="005E1261" w:rsidRPr="0007054F">
        <w:rPr>
          <w:bCs/>
          <w:szCs w:val="28"/>
        </w:rPr>
        <w:t>муниципального образования</w:t>
      </w:r>
    </w:p>
    <w:p w:rsidR="005E1261" w:rsidRPr="0007054F" w:rsidRDefault="00A561E8" w:rsidP="00A561E8">
      <w:pPr>
        <w:tabs>
          <w:tab w:val="left" w:pos="5954"/>
        </w:tabs>
        <w:ind w:left="5954"/>
        <w:rPr>
          <w:bCs/>
          <w:szCs w:val="28"/>
        </w:rPr>
      </w:pPr>
      <w:r>
        <w:rPr>
          <w:szCs w:val="28"/>
        </w:rPr>
        <w:t xml:space="preserve">     </w:t>
      </w:r>
      <w:r w:rsidR="008D7911">
        <w:rPr>
          <w:szCs w:val="28"/>
        </w:rPr>
        <w:t>"</w:t>
      </w:r>
      <w:r w:rsidR="00A23497" w:rsidRPr="0007054F">
        <w:rPr>
          <w:bCs/>
          <w:szCs w:val="28"/>
        </w:rPr>
        <w:t>Город Архангельск</w:t>
      </w:r>
      <w:r w:rsidR="008D7911">
        <w:rPr>
          <w:szCs w:val="28"/>
        </w:rPr>
        <w:t>"</w:t>
      </w:r>
    </w:p>
    <w:p w:rsidR="005E1261" w:rsidRPr="0007054F" w:rsidRDefault="005E1261" w:rsidP="007B3DFB">
      <w:pPr>
        <w:tabs>
          <w:tab w:val="left" w:pos="3544"/>
        </w:tabs>
        <w:ind w:left="5529"/>
        <w:jc w:val="center"/>
        <w:rPr>
          <w:bCs/>
          <w:szCs w:val="28"/>
        </w:rPr>
      </w:pPr>
      <w:r w:rsidRPr="0007054F">
        <w:rPr>
          <w:bCs/>
          <w:szCs w:val="28"/>
        </w:rPr>
        <w:t>от</w:t>
      </w:r>
      <w:r w:rsidR="007B3DFB">
        <w:rPr>
          <w:bCs/>
          <w:szCs w:val="28"/>
        </w:rPr>
        <w:t xml:space="preserve"> 07.06.2018 № 708</w:t>
      </w:r>
    </w:p>
    <w:p w:rsidR="00A43AB0" w:rsidRPr="007B3DFB" w:rsidRDefault="00A43AB0" w:rsidP="00A23497">
      <w:pPr>
        <w:jc w:val="center"/>
        <w:rPr>
          <w:b/>
          <w:szCs w:val="48"/>
        </w:rPr>
      </w:pPr>
    </w:p>
    <w:p w:rsidR="00A43AB0" w:rsidRPr="0007054F" w:rsidRDefault="00A43AB0" w:rsidP="00A23497">
      <w:pPr>
        <w:jc w:val="center"/>
        <w:rPr>
          <w:b/>
          <w:szCs w:val="28"/>
        </w:rPr>
      </w:pPr>
      <w:r w:rsidRPr="0007054F">
        <w:rPr>
          <w:b/>
          <w:szCs w:val="28"/>
        </w:rPr>
        <w:t xml:space="preserve">СОСТАВ </w:t>
      </w:r>
      <w:r w:rsidRPr="0007054F">
        <w:rPr>
          <w:b/>
          <w:szCs w:val="28"/>
        </w:rPr>
        <w:br/>
        <w:t xml:space="preserve">организационного комитета по подготовке и проведению </w:t>
      </w:r>
      <w:r w:rsidR="00A23497" w:rsidRPr="0007054F">
        <w:rPr>
          <w:b/>
          <w:szCs w:val="28"/>
        </w:rPr>
        <w:t xml:space="preserve">в 2018 году </w:t>
      </w:r>
      <w:r w:rsidRPr="0007054F">
        <w:rPr>
          <w:b/>
          <w:bCs/>
          <w:szCs w:val="28"/>
        </w:rPr>
        <w:t>праздновани</w:t>
      </w:r>
      <w:r w:rsidR="00DE6B79" w:rsidRPr="0007054F">
        <w:rPr>
          <w:b/>
          <w:bCs/>
          <w:szCs w:val="28"/>
        </w:rPr>
        <w:t>я</w:t>
      </w:r>
      <w:r w:rsidR="00994DE2" w:rsidRPr="0007054F">
        <w:rPr>
          <w:b/>
          <w:bCs/>
          <w:szCs w:val="28"/>
        </w:rPr>
        <w:t xml:space="preserve"> </w:t>
      </w:r>
      <w:r w:rsidR="009C4909" w:rsidRPr="0007054F">
        <w:rPr>
          <w:b/>
          <w:szCs w:val="28"/>
        </w:rPr>
        <w:t>Дня молодёжи</w:t>
      </w:r>
      <w:r w:rsidR="005E1261" w:rsidRPr="0007054F">
        <w:rPr>
          <w:b/>
          <w:bCs/>
          <w:szCs w:val="28"/>
        </w:rPr>
        <w:t xml:space="preserve"> 2</w:t>
      </w:r>
      <w:r w:rsidR="00A23497" w:rsidRPr="0007054F">
        <w:rPr>
          <w:b/>
          <w:bCs/>
          <w:szCs w:val="28"/>
        </w:rPr>
        <w:t>3</w:t>
      </w:r>
      <w:r w:rsidR="009C4909" w:rsidRPr="0007054F">
        <w:rPr>
          <w:b/>
          <w:bCs/>
          <w:szCs w:val="28"/>
        </w:rPr>
        <w:t xml:space="preserve"> июня и Дня города Архангельска 2</w:t>
      </w:r>
      <w:r w:rsidR="00A23497" w:rsidRPr="0007054F">
        <w:rPr>
          <w:b/>
          <w:bCs/>
          <w:szCs w:val="28"/>
        </w:rPr>
        <w:t>4</w:t>
      </w:r>
      <w:r w:rsidR="009C4909" w:rsidRPr="0007054F">
        <w:rPr>
          <w:b/>
          <w:bCs/>
          <w:szCs w:val="28"/>
        </w:rPr>
        <w:t xml:space="preserve"> июня</w:t>
      </w:r>
    </w:p>
    <w:p w:rsidR="00A43AB0" w:rsidRPr="0007054F" w:rsidRDefault="00A43AB0" w:rsidP="00402F9D">
      <w:pPr>
        <w:jc w:val="center"/>
        <w:rPr>
          <w:b/>
          <w:sz w:val="48"/>
          <w:szCs w:val="4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83"/>
        <w:gridCol w:w="356"/>
        <w:gridCol w:w="6008"/>
      </w:tblGrid>
      <w:tr w:rsidR="008D7911" w:rsidRPr="0007054F" w:rsidTr="003F4A0D">
        <w:trPr>
          <w:trHeight w:val="85"/>
        </w:trPr>
        <w:tc>
          <w:tcPr>
            <w:tcW w:w="3383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proofErr w:type="spellStart"/>
            <w:r w:rsidRPr="0007054F">
              <w:rPr>
                <w:rFonts w:eastAsia="Calibri"/>
                <w:szCs w:val="28"/>
              </w:rPr>
              <w:t>Скоморохова</w:t>
            </w:r>
            <w:proofErr w:type="spellEnd"/>
          </w:p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Pr="0007054F" w:rsidRDefault="008D7911" w:rsidP="00153F08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Pr="0007054F">
              <w:rPr>
                <w:rFonts w:eastAsia="Calibri"/>
                <w:szCs w:val="28"/>
              </w:rPr>
              <w:t xml:space="preserve">аместитель Главы муниципального </w:t>
            </w:r>
            <w:proofErr w:type="spellStart"/>
            <w:r w:rsidRPr="0007054F">
              <w:rPr>
                <w:rFonts w:eastAsia="Calibri"/>
                <w:szCs w:val="28"/>
              </w:rPr>
              <w:t>образо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>вания</w:t>
            </w:r>
            <w:proofErr w:type="spellEnd"/>
            <w:r w:rsidRPr="0007054F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 по социальным вопросам (председатель организационного комитета) </w:t>
            </w:r>
          </w:p>
          <w:p w:rsidR="008D7911" w:rsidRPr="0007054F" w:rsidRDefault="008D7911" w:rsidP="00153F08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 </w:t>
            </w:r>
          </w:p>
        </w:tc>
      </w:tr>
      <w:tr w:rsidR="008D7911" w:rsidRPr="0007054F" w:rsidTr="003F4A0D">
        <w:trPr>
          <w:trHeight w:val="85"/>
        </w:trPr>
        <w:tc>
          <w:tcPr>
            <w:tcW w:w="3383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Зарубина </w:t>
            </w:r>
          </w:p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Pr="0007054F" w:rsidRDefault="008D7911" w:rsidP="00153F08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 (заместитель председателя организационного комитета) </w:t>
            </w:r>
          </w:p>
          <w:p w:rsidR="008D7911" w:rsidRPr="0007054F" w:rsidRDefault="008D7911" w:rsidP="00153F08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8D7911" w:rsidRPr="0007054F" w:rsidTr="008D7911">
        <w:trPr>
          <w:trHeight w:val="85"/>
        </w:trPr>
        <w:tc>
          <w:tcPr>
            <w:tcW w:w="3383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Трофимова </w:t>
            </w:r>
          </w:p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Pr="0007054F" w:rsidRDefault="008D7911" w:rsidP="00153F08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ведущий специалист управления культуры и молодежной политики Администрации </w:t>
            </w:r>
            <w:proofErr w:type="spellStart"/>
            <w:r w:rsidRPr="0007054F">
              <w:rPr>
                <w:rFonts w:eastAsia="Calibri"/>
                <w:szCs w:val="28"/>
              </w:rPr>
              <w:t>муни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>ципального</w:t>
            </w:r>
            <w:proofErr w:type="spellEnd"/>
            <w:r w:rsidRPr="0007054F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 (секретарь организационного комитета)</w:t>
            </w:r>
          </w:p>
          <w:p w:rsidR="008D7911" w:rsidRPr="0007054F" w:rsidRDefault="008D7911" w:rsidP="00153F08">
            <w:pPr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8D7911" w:rsidRPr="0007054F" w:rsidTr="008D7911">
        <w:trPr>
          <w:trHeight w:val="85"/>
        </w:trPr>
        <w:tc>
          <w:tcPr>
            <w:tcW w:w="3383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Абакшина</w:t>
            </w:r>
          </w:p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Ольга Александровна</w:t>
            </w: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Default="008D7911" w:rsidP="00153F08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07054F">
              <w:rPr>
                <w:rFonts w:eastAsia="Calibri"/>
                <w:szCs w:val="28"/>
              </w:rPr>
              <w:t>иректор муниципального учреждения куль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 xml:space="preserve">туры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Архангельский городской культурный центр</w:t>
            </w:r>
            <w:r>
              <w:rPr>
                <w:rFonts w:eastAsia="Calibri"/>
                <w:szCs w:val="28"/>
              </w:rPr>
              <w:t>"</w:t>
            </w:r>
          </w:p>
          <w:p w:rsidR="008D7911" w:rsidRPr="0007054F" w:rsidRDefault="008D7911" w:rsidP="00153F08">
            <w:pPr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8D7911" w:rsidRPr="0007054F" w:rsidTr="008D7911">
        <w:trPr>
          <w:trHeight w:val="85"/>
        </w:trPr>
        <w:tc>
          <w:tcPr>
            <w:tcW w:w="3383" w:type="dxa"/>
          </w:tcPr>
          <w:p w:rsidR="008D7911" w:rsidRPr="0007054F" w:rsidRDefault="008D7911" w:rsidP="00153F0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 xml:space="preserve">Агеев </w:t>
            </w:r>
          </w:p>
          <w:p w:rsidR="008D7911" w:rsidRPr="0007054F" w:rsidRDefault="008D7911" w:rsidP="00153F0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Юрий Викторович</w:t>
            </w: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Pr="0007054F" w:rsidRDefault="008D7911" w:rsidP="00153F0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начальник управления военно-</w:t>
            </w:r>
            <w:proofErr w:type="spellStart"/>
            <w:r w:rsidRPr="0007054F">
              <w:rPr>
                <w:bCs/>
                <w:szCs w:val="28"/>
              </w:rPr>
              <w:t>мобилиза</w:t>
            </w:r>
            <w:proofErr w:type="spellEnd"/>
            <w:r>
              <w:rPr>
                <w:bCs/>
                <w:szCs w:val="28"/>
              </w:rPr>
              <w:t>-</w:t>
            </w:r>
            <w:proofErr w:type="spellStart"/>
            <w:r w:rsidRPr="0007054F">
              <w:rPr>
                <w:bCs/>
                <w:szCs w:val="28"/>
              </w:rPr>
              <w:t>ционной</w:t>
            </w:r>
            <w:proofErr w:type="spellEnd"/>
            <w:r w:rsidRPr="0007054F">
              <w:rPr>
                <w:bCs/>
                <w:szCs w:val="28"/>
              </w:rPr>
              <w:t xml:space="preserve"> работы, </w:t>
            </w:r>
            <w:r w:rsidRPr="0007054F">
              <w:rPr>
                <w:color w:val="000000"/>
                <w:szCs w:val="28"/>
              </w:rPr>
              <w:t>гражданской обороны и административных органов</w:t>
            </w:r>
            <w:r w:rsidRPr="0007054F">
              <w:rPr>
                <w:bCs/>
                <w:szCs w:val="28"/>
              </w:rPr>
              <w:t xml:space="preserve">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bCs/>
                <w:szCs w:val="28"/>
              </w:rPr>
              <w:t xml:space="preserve">Город </w:t>
            </w:r>
            <w:proofErr w:type="spellStart"/>
            <w:r w:rsidRPr="0007054F">
              <w:rPr>
                <w:bCs/>
                <w:szCs w:val="28"/>
              </w:rPr>
              <w:t>Архан</w:t>
            </w:r>
            <w:r>
              <w:rPr>
                <w:bCs/>
                <w:szCs w:val="28"/>
              </w:rPr>
              <w:t>-</w:t>
            </w:r>
            <w:r w:rsidRPr="0007054F">
              <w:rPr>
                <w:bCs/>
                <w:szCs w:val="28"/>
              </w:rPr>
              <w:t>гельск</w:t>
            </w:r>
            <w:proofErr w:type="spellEnd"/>
            <w:r>
              <w:rPr>
                <w:rFonts w:eastAsia="Calibri"/>
                <w:szCs w:val="28"/>
              </w:rPr>
              <w:t>"</w:t>
            </w:r>
            <w:r w:rsidRPr="0007054F">
              <w:rPr>
                <w:bCs/>
                <w:szCs w:val="28"/>
              </w:rPr>
              <w:t xml:space="preserve"> </w:t>
            </w:r>
          </w:p>
          <w:p w:rsidR="008D7911" w:rsidRPr="0007054F" w:rsidRDefault="008D7911" w:rsidP="00153F0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</w:tr>
      <w:tr w:rsidR="008D7911" w:rsidRPr="0007054F" w:rsidTr="008D7911">
        <w:trPr>
          <w:trHeight w:val="85"/>
        </w:trPr>
        <w:tc>
          <w:tcPr>
            <w:tcW w:w="3383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proofErr w:type="spellStart"/>
            <w:r w:rsidRPr="0007054F">
              <w:rPr>
                <w:rFonts w:eastAsia="Calibri"/>
                <w:szCs w:val="28"/>
              </w:rPr>
              <w:t>Буйновская</w:t>
            </w:r>
            <w:proofErr w:type="spellEnd"/>
          </w:p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Ирина Петровна</w:t>
            </w: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Pr="0007054F" w:rsidRDefault="008D7911" w:rsidP="00153F08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начальник пресс-службы Администрации </w:t>
            </w:r>
            <w:proofErr w:type="spellStart"/>
            <w:r w:rsidRPr="0007054F">
              <w:rPr>
                <w:rFonts w:eastAsia="Calibri"/>
                <w:szCs w:val="28"/>
              </w:rPr>
              <w:t>муни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>ципального</w:t>
            </w:r>
            <w:proofErr w:type="spellEnd"/>
            <w:r w:rsidRPr="0007054F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8D7911" w:rsidRPr="0007054F" w:rsidRDefault="008D7911" w:rsidP="00153F08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8D7911" w:rsidRPr="0007054F" w:rsidTr="008D7911">
        <w:trPr>
          <w:trHeight w:val="85"/>
        </w:trPr>
        <w:tc>
          <w:tcPr>
            <w:tcW w:w="3383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Гурьев</w:t>
            </w:r>
          </w:p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Default="008D7911" w:rsidP="00153F08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директор муниципального унитарного пред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 xml:space="preserve">приятия  </w:t>
            </w:r>
            <w:r>
              <w:rPr>
                <w:rFonts w:eastAsia="Calibri"/>
                <w:szCs w:val="28"/>
              </w:rPr>
              <w:t>"</w:t>
            </w:r>
            <w:proofErr w:type="spellStart"/>
            <w:r w:rsidRPr="0007054F">
              <w:rPr>
                <w:rFonts w:eastAsia="Calibri"/>
                <w:szCs w:val="28"/>
              </w:rPr>
              <w:t>Горсвет</w:t>
            </w:r>
            <w:proofErr w:type="spellEnd"/>
            <w:r>
              <w:rPr>
                <w:rFonts w:eastAsia="Calibri"/>
                <w:szCs w:val="28"/>
              </w:rPr>
              <w:t>"</w:t>
            </w:r>
          </w:p>
          <w:p w:rsidR="008D7911" w:rsidRPr="0007054F" w:rsidRDefault="008D7911" w:rsidP="00153F08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8D7911" w:rsidRPr="0007054F" w:rsidTr="00E146C1">
        <w:trPr>
          <w:trHeight w:val="1225"/>
        </w:trPr>
        <w:tc>
          <w:tcPr>
            <w:tcW w:w="3383" w:type="dxa"/>
          </w:tcPr>
          <w:p w:rsidR="008D7911" w:rsidRPr="0007054F" w:rsidRDefault="008D7911" w:rsidP="00153F0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proofErr w:type="spellStart"/>
            <w:r w:rsidRPr="0007054F">
              <w:rPr>
                <w:bCs/>
                <w:szCs w:val="28"/>
              </w:rPr>
              <w:t>Давидчук</w:t>
            </w:r>
            <w:proofErr w:type="spellEnd"/>
            <w:r w:rsidRPr="0007054F">
              <w:rPr>
                <w:bCs/>
                <w:szCs w:val="28"/>
              </w:rPr>
              <w:t xml:space="preserve"> </w:t>
            </w:r>
            <w:r w:rsidRPr="0007054F">
              <w:rPr>
                <w:bCs/>
                <w:szCs w:val="28"/>
              </w:rPr>
              <w:br/>
              <w:t>Марина Владимировна</w:t>
            </w:r>
          </w:p>
          <w:p w:rsidR="008D7911" w:rsidRPr="0007054F" w:rsidRDefault="008D7911" w:rsidP="00153F0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8D7911" w:rsidRPr="0007054F" w:rsidRDefault="008D7911" w:rsidP="00153F08">
            <w:pPr>
              <w:spacing w:line="290" w:lineRule="exact"/>
              <w:rPr>
                <w:szCs w:val="28"/>
              </w:rPr>
            </w:pPr>
            <w:r w:rsidRPr="0007054F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8D7911" w:rsidRDefault="008D7911" w:rsidP="00153F0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  <w:r w:rsidRPr="0007054F">
              <w:rPr>
                <w:bCs/>
                <w:szCs w:val="28"/>
              </w:rPr>
              <w:t xml:space="preserve">заместитель начальника управления культуры и молодежной политики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bCs/>
                <w:szCs w:val="28"/>
              </w:rPr>
              <w:t xml:space="preserve">Город </w:t>
            </w:r>
            <w:proofErr w:type="spellStart"/>
            <w:r w:rsidRPr="0007054F">
              <w:rPr>
                <w:bCs/>
                <w:szCs w:val="28"/>
              </w:rPr>
              <w:t>Архан</w:t>
            </w:r>
            <w:r>
              <w:rPr>
                <w:bCs/>
                <w:szCs w:val="28"/>
              </w:rPr>
              <w:t>-</w:t>
            </w:r>
            <w:r w:rsidRPr="0007054F">
              <w:rPr>
                <w:bCs/>
                <w:szCs w:val="28"/>
              </w:rPr>
              <w:t>гельск</w:t>
            </w:r>
            <w:proofErr w:type="spellEnd"/>
            <w:r>
              <w:rPr>
                <w:rFonts w:eastAsia="Calibri"/>
                <w:szCs w:val="28"/>
              </w:rPr>
              <w:t>"</w:t>
            </w:r>
          </w:p>
          <w:p w:rsidR="008D7911" w:rsidRPr="0007054F" w:rsidRDefault="008D7911" w:rsidP="00153F0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</w:p>
        </w:tc>
      </w:tr>
      <w:tr w:rsidR="00E146C1" w:rsidRPr="0007054F" w:rsidTr="00E146C1">
        <w:trPr>
          <w:trHeight w:val="85"/>
        </w:trPr>
        <w:tc>
          <w:tcPr>
            <w:tcW w:w="3383" w:type="dxa"/>
          </w:tcPr>
          <w:p w:rsidR="00E146C1" w:rsidRPr="0007054F" w:rsidRDefault="00E146C1" w:rsidP="00D8629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Калинин</w:t>
            </w:r>
          </w:p>
          <w:p w:rsidR="00E146C1" w:rsidRPr="0007054F" w:rsidRDefault="00E146C1" w:rsidP="00D86298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56" w:type="dxa"/>
          </w:tcPr>
          <w:p w:rsidR="00E146C1" w:rsidRPr="00E146C1" w:rsidRDefault="00E146C1" w:rsidP="00D86298">
            <w:pPr>
              <w:spacing w:line="290" w:lineRule="exact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E146C1" w:rsidRPr="00E146C1" w:rsidRDefault="00E146C1" w:rsidP="00D8629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E146C1">
              <w:rPr>
                <w:bCs/>
                <w:szCs w:val="28"/>
              </w:rPr>
              <w:t xml:space="preserve">глава администрации Октябрьского </w:t>
            </w:r>
            <w:proofErr w:type="spellStart"/>
            <w:r w:rsidRPr="00E146C1">
              <w:rPr>
                <w:bCs/>
                <w:szCs w:val="28"/>
              </w:rPr>
              <w:t>террито-риального</w:t>
            </w:r>
            <w:proofErr w:type="spellEnd"/>
            <w:r w:rsidRPr="00E146C1">
              <w:rPr>
                <w:bCs/>
                <w:szCs w:val="28"/>
              </w:rPr>
              <w:t xml:space="preserve"> округа Администрации </w:t>
            </w:r>
            <w:proofErr w:type="spellStart"/>
            <w:r w:rsidRPr="00E146C1">
              <w:rPr>
                <w:bCs/>
                <w:szCs w:val="28"/>
              </w:rPr>
              <w:t>муниципаль-ного</w:t>
            </w:r>
            <w:proofErr w:type="spellEnd"/>
            <w:r w:rsidRPr="00E146C1">
              <w:rPr>
                <w:bCs/>
                <w:szCs w:val="28"/>
              </w:rPr>
              <w:t xml:space="preserve"> образования "Город Архангельск"   </w:t>
            </w:r>
          </w:p>
          <w:p w:rsidR="00E146C1" w:rsidRPr="00E146C1" w:rsidRDefault="00E146C1" w:rsidP="00D8629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E146C1">
              <w:rPr>
                <w:bCs/>
                <w:szCs w:val="28"/>
              </w:rPr>
              <w:t xml:space="preserve">       </w:t>
            </w:r>
          </w:p>
        </w:tc>
      </w:tr>
    </w:tbl>
    <w:p w:rsidR="00153F08" w:rsidRDefault="00153F08" w:rsidP="004A173A">
      <w:pPr>
        <w:ind w:left="-1560"/>
        <w:rPr>
          <w:b/>
          <w:szCs w:val="28"/>
        </w:rPr>
        <w:sectPr w:rsidR="00153F08" w:rsidSect="00153F08">
          <w:headerReference w:type="even" r:id="rId9"/>
          <w:headerReference w:type="default" r:id="rId10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D7911" w:rsidRDefault="00153F08" w:rsidP="00153F08">
      <w:pPr>
        <w:jc w:val="center"/>
        <w:rPr>
          <w:szCs w:val="28"/>
        </w:rPr>
      </w:pPr>
      <w:r w:rsidRPr="00153F08">
        <w:rPr>
          <w:szCs w:val="28"/>
        </w:rPr>
        <w:lastRenderedPageBreak/>
        <w:t>2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83"/>
        <w:gridCol w:w="356"/>
        <w:gridCol w:w="6008"/>
      </w:tblGrid>
      <w:tr w:rsidR="00153F08" w:rsidRPr="0007054F" w:rsidTr="003F4A0D">
        <w:trPr>
          <w:trHeight w:val="20"/>
        </w:trPr>
        <w:tc>
          <w:tcPr>
            <w:tcW w:w="3383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szCs w:val="28"/>
              </w:rPr>
            </w:pPr>
          </w:p>
        </w:tc>
        <w:tc>
          <w:tcPr>
            <w:tcW w:w="6008" w:type="dxa"/>
          </w:tcPr>
          <w:p w:rsidR="00153F08" w:rsidRPr="0007054F" w:rsidRDefault="00153F08" w:rsidP="003F4A0D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</w:p>
        </w:tc>
      </w:tr>
      <w:tr w:rsidR="00153F08" w:rsidRPr="0007054F" w:rsidTr="003F4A0D">
        <w:trPr>
          <w:trHeight w:val="20"/>
        </w:trPr>
        <w:tc>
          <w:tcPr>
            <w:tcW w:w="3383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Минин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Николай Павлович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Default="00153F08" w:rsidP="0003708F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szCs w:val="28"/>
              </w:rPr>
              <w:t xml:space="preserve">директор </w:t>
            </w:r>
            <w:r w:rsidR="0003708F">
              <w:rPr>
                <w:szCs w:val="28"/>
              </w:rPr>
              <w:t>общества с ограниченной ответственностью</w:t>
            </w:r>
            <w:r w:rsidRPr="0007054F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proofErr w:type="spellStart"/>
            <w:r w:rsidRPr="0007054F">
              <w:rPr>
                <w:szCs w:val="28"/>
              </w:rPr>
              <w:t>Спецавтохозяйство</w:t>
            </w:r>
            <w:proofErr w:type="spellEnd"/>
            <w:r w:rsidR="0003708F">
              <w:rPr>
                <w:szCs w:val="28"/>
              </w:rPr>
              <w:t xml:space="preserve"> по уборке города</w:t>
            </w:r>
            <w:r>
              <w:rPr>
                <w:rFonts w:eastAsia="Calibri"/>
                <w:szCs w:val="28"/>
              </w:rPr>
              <w:t>"</w:t>
            </w:r>
          </w:p>
          <w:p w:rsidR="0003708F" w:rsidRPr="0007054F" w:rsidRDefault="0003708F" w:rsidP="0003708F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</w:p>
        </w:tc>
      </w:tr>
      <w:tr w:rsidR="00153F08" w:rsidRPr="0007054F" w:rsidTr="003F4A0D">
        <w:trPr>
          <w:trHeight w:val="20"/>
        </w:trPr>
        <w:tc>
          <w:tcPr>
            <w:tcW w:w="3383" w:type="dxa"/>
          </w:tcPr>
          <w:p w:rsidR="00153F08" w:rsidRPr="0007054F" w:rsidRDefault="00153F08" w:rsidP="003F4A0D">
            <w:pPr>
              <w:spacing w:line="290" w:lineRule="exact"/>
              <w:ind w:right="-250"/>
              <w:rPr>
                <w:szCs w:val="28"/>
              </w:rPr>
            </w:pPr>
            <w:proofErr w:type="spellStart"/>
            <w:r w:rsidRPr="0007054F">
              <w:rPr>
                <w:szCs w:val="28"/>
              </w:rPr>
              <w:t>Огорелков</w:t>
            </w:r>
            <w:proofErr w:type="spellEnd"/>
            <w:r w:rsidRPr="0007054F">
              <w:rPr>
                <w:szCs w:val="28"/>
              </w:rPr>
              <w:t xml:space="preserve"> </w:t>
            </w:r>
          </w:p>
          <w:p w:rsidR="00153F08" w:rsidRPr="0007054F" w:rsidRDefault="00153F08" w:rsidP="003F4A0D">
            <w:pPr>
              <w:spacing w:line="290" w:lineRule="exact"/>
              <w:ind w:right="-250"/>
              <w:rPr>
                <w:szCs w:val="28"/>
              </w:rPr>
            </w:pPr>
            <w:r w:rsidRPr="0007054F">
              <w:rPr>
                <w:szCs w:val="28"/>
              </w:rPr>
              <w:t>Алексей Владимирович</w:t>
            </w: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ind w:right="-250"/>
              <w:rPr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spacing w:line="290" w:lineRule="exact"/>
              <w:jc w:val="both"/>
              <w:rPr>
                <w:szCs w:val="28"/>
              </w:rPr>
            </w:pPr>
            <w:r w:rsidRPr="0007054F">
              <w:rPr>
                <w:szCs w:val="28"/>
              </w:rPr>
              <w:t>заместитель начальника отдела охраны общественного порядка УМВД России по городу Архангельску (по согласованию)</w:t>
            </w:r>
          </w:p>
          <w:p w:rsidR="00153F08" w:rsidRPr="0007054F" w:rsidRDefault="00153F08" w:rsidP="003F4A0D">
            <w:pPr>
              <w:spacing w:line="290" w:lineRule="exact"/>
              <w:jc w:val="both"/>
              <w:rPr>
                <w:szCs w:val="28"/>
              </w:rPr>
            </w:pPr>
          </w:p>
        </w:tc>
      </w:tr>
      <w:tr w:rsidR="00153F08" w:rsidRPr="0007054F" w:rsidTr="003F4A0D">
        <w:trPr>
          <w:trHeight w:val="567"/>
        </w:trPr>
        <w:tc>
          <w:tcPr>
            <w:tcW w:w="3383" w:type="dxa"/>
          </w:tcPr>
          <w:p w:rsidR="00153F08" w:rsidRPr="0007054F" w:rsidRDefault="00153F08" w:rsidP="003F4A0D">
            <w:pPr>
              <w:spacing w:line="290" w:lineRule="exact"/>
              <w:ind w:right="-250"/>
              <w:rPr>
                <w:szCs w:val="28"/>
              </w:rPr>
            </w:pPr>
            <w:r w:rsidRPr="0007054F">
              <w:rPr>
                <w:szCs w:val="28"/>
              </w:rPr>
              <w:t xml:space="preserve">Павлов </w:t>
            </w:r>
          </w:p>
          <w:p w:rsidR="00153F08" w:rsidRPr="0007054F" w:rsidRDefault="00153F08" w:rsidP="003F4A0D">
            <w:pPr>
              <w:spacing w:line="290" w:lineRule="exact"/>
              <w:ind w:right="-250"/>
              <w:rPr>
                <w:szCs w:val="28"/>
              </w:rPr>
            </w:pPr>
            <w:r w:rsidRPr="0007054F">
              <w:rPr>
                <w:szCs w:val="28"/>
              </w:rPr>
              <w:t>Алексей Борисович</w:t>
            </w:r>
          </w:p>
          <w:p w:rsidR="00153F08" w:rsidRPr="0007054F" w:rsidRDefault="00153F08" w:rsidP="003F4A0D">
            <w:pPr>
              <w:spacing w:line="290" w:lineRule="exact"/>
              <w:ind w:right="-250"/>
              <w:rPr>
                <w:szCs w:val="28"/>
              </w:rPr>
            </w:pP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ind w:right="-250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директор муниципального учреждения куль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 xml:space="preserve">туры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Молодежный культурный центр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Луч</w:t>
            </w:r>
            <w:r>
              <w:rPr>
                <w:rFonts w:eastAsia="Calibri"/>
                <w:szCs w:val="28"/>
              </w:rPr>
              <w:t>"</w:t>
            </w:r>
          </w:p>
          <w:p w:rsidR="00153F08" w:rsidRPr="0007054F" w:rsidRDefault="00153F08" w:rsidP="003F4A0D">
            <w:pPr>
              <w:spacing w:line="290" w:lineRule="exact"/>
              <w:jc w:val="both"/>
              <w:rPr>
                <w:szCs w:val="28"/>
              </w:rPr>
            </w:pPr>
          </w:p>
        </w:tc>
      </w:tr>
      <w:tr w:rsidR="00153F08" w:rsidRPr="0007054F" w:rsidTr="003F4A0D">
        <w:trPr>
          <w:trHeight w:val="964"/>
        </w:trPr>
        <w:tc>
          <w:tcPr>
            <w:tcW w:w="3383" w:type="dxa"/>
          </w:tcPr>
          <w:p w:rsidR="00153F08" w:rsidRPr="0007054F" w:rsidRDefault="00153F08" w:rsidP="003F4A0D">
            <w:pPr>
              <w:spacing w:line="290" w:lineRule="exact"/>
              <w:ind w:right="-126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Павлов</w:t>
            </w:r>
          </w:p>
          <w:p w:rsidR="00153F08" w:rsidRPr="0007054F" w:rsidRDefault="00153F08" w:rsidP="003F4A0D">
            <w:pPr>
              <w:spacing w:line="290" w:lineRule="exact"/>
              <w:ind w:right="-126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Владимир Леонидович</w:t>
            </w:r>
          </w:p>
          <w:p w:rsidR="00153F08" w:rsidRPr="0007054F" w:rsidRDefault="00153F08" w:rsidP="003F4A0D">
            <w:pPr>
              <w:spacing w:line="29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начальник управления по физической культуре </w:t>
            </w:r>
            <w:r w:rsidRPr="0007054F">
              <w:rPr>
                <w:rFonts w:eastAsia="Calibri"/>
                <w:szCs w:val="28"/>
              </w:rPr>
              <w:br/>
              <w:t xml:space="preserve">и спорту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153F08" w:rsidRPr="0007054F" w:rsidRDefault="00153F08" w:rsidP="003F4A0D">
            <w:pPr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153F08" w:rsidRPr="0007054F" w:rsidTr="003F4A0D">
        <w:trPr>
          <w:trHeight w:val="964"/>
        </w:trPr>
        <w:tc>
          <w:tcPr>
            <w:tcW w:w="3383" w:type="dxa"/>
          </w:tcPr>
          <w:p w:rsidR="00153F08" w:rsidRPr="0007054F" w:rsidRDefault="00153F08" w:rsidP="003F4A0D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Пономарева</w:t>
            </w:r>
          </w:p>
          <w:p w:rsidR="00153F08" w:rsidRPr="0007054F" w:rsidRDefault="00153F08" w:rsidP="003F4A0D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Вера Яковлевна</w:t>
            </w: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глава администрации Ломоносовского </w:t>
            </w:r>
            <w:proofErr w:type="spellStart"/>
            <w:r w:rsidRPr="0007054F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>риального</w:t>
            </w:r>
            <w:proofErr w:type="spellEnd"/>
            <w:r w:rsidRPr="0007054F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07054F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07054F">
              <w:rPr>
                <w:rFonts w:eastAsia="Calibri"/>
                <w:szCs w:val="28"/>
              </w:rPr>
              <w:t>ного</w:t>
            </w:r>
            <w:proofErr w:type="spellEnd"/>
            <w:r w:rsidRPr="0007054F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153F08" w:rsidRPr="0007054F" w:rsidRDefault="00153F08" w:rsidP="003F4A0D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153F08" w:rsidRPr="0007054F" w:rsidTr="003F4A0D">
        <w:trPr>
          <w:trHeight w:val="964"/>
        </w:trPr>
        <w:tc>
          <w:tcPr>
            <w:tcW w:w="3383" w:type="dxa"/>
          </w:tcPr>
          <w:p w:rsidR="004A173A" w:rsidRDefault="00E146C1" w:rsidP="004A173A">
            <w:pPr>
              <w:spacing w:line="290" w:lineRule="exact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Попов</w:t>
            </w:r>
          </w:p>
          <w:p w:rsidR="00E146C1" w:rsidRPr="0007054F" w:rsidRDefault="00E146C1" w:rsidP="004A173A">
            <w:pPr>
              <w:spacing w:line="290" w:lineRule="exact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Андрей Николаевич</w:t>
            </w: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after="220" w:line="290" w:lineRule="exact"/>
              <w:rPr>
                <w:rFonts w:eastAsia="Calibri"/>
                <w:spacing w:val="-4"/>
                <w:szCs w:val="28"/>
              </w:rPr>
            </w:pPr>
            <w:r w:rsidRPr="0007054F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E146C1" w:rsidP="003F4A0D">
            <w:pPr>
              <w:tabs>
                <w:tab w:val="left" w:pos="-6813"/>
              </w:tabs>
              <w:spacing w:after="220" w:line="290" w:lineRule="exact"/>
              <w:jc w:val="both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 xml:space="preserve">заместитель </w:t>
            </w:r>
            <w:r w:rsidR="00153F08" w:rsidRPr="0007054F">
              <w:rPr>
                <w:rFonts w:eastAsia="Calibri"/>
                <w:spacing w:val="-4"/>
                <w:szCs w:val="28"/>
              </w:rPr>
              <w:t>директор</w:t>
            </w:r>
            <w:r>
              <w:rPr>
                <w:rFonts w:eastAsia="Calibri"/>
                <w:spacing w:val="-4"/>
                <w:szCs w:val="28"/>
              </w:rPr>
              <w:t>а</w:t>
            </w:r>
            <w:r w:rsidR="00153F08" w:rsidRPr="0007054F">
              <w:rPr>
                <w:rFonts w:eastAsia="Calibri"/>
                <w:spacing w:val="-4"/>
                <w:szCs w:val="28"/>
              </w:rPr>
              <w:t xml:space="preserve"> департамента организационной работы и протокола Администрации муниципального образования </w:t>
            </w:r>
            <w:r w:rsidR="00153F08">
              <w:rPr>
                <w:rFonts w:eastAsia="Calibri"/>
                <w:spacing w:val="-4"/>
                <w:szCs w:val="28"/>
              </w:rPr>
              <w:t>"</w:t>
            </w:r>
            <w:r w:rsidR="00153F08" w:rsidRPr="0007054F">
              <w:rPr>
                <w:rFonts w:eastAsia="Calibri"/>
                <w:spacing w:val="-4"/>
                <w:szCs w:val="28"/>
              </w:rPr>
              <w:t>Город Архангельск</w:t>
            </w:r>
            <w:r w:rsidR="00153F08">
              <w:rPr>
                <w:rFonts w:eastAsia="Calibri"/>
                <w:spacing w:val="-4"/>
                <w:szCs w:val="28"/>
              </w:rPr>
              <w:t>"</w:t>
            </w:r>
            <w:r>
              <w:rPr>
                <w:rFonts w:eastAsia="Calibri"/>
                <w:spacing w:val="-4"/>
                <w:szCs w:val="28"/>
              </w:rPr>
              <w:t xml:space="preserve"> – начальник отдела по связям с общественными организациями</w:t>
            </w:r>
          </w:p>
        </w:tc>
      </w:tr>
      <w:tr w:rsidR="00153F08" w:rsidRPr="0007054F" w:rsidTr="003F4A0D">
        <w:trPr>
          <w:trHeight w:val="153"/>
        </w:trPr>
        <w:tc>
          <w:tcPr>
            <w:tcW w:w="3383" w:type="dxa"/>
          </w:tcPr>
          <w:p w:rsidR="00153F08" w:rsidRPr="0007054F" w:rsidRDefault="00153F08" w:rsidP="003F4A0D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Чечулин</w:t>
            </w:r>
          </w:p>
          <w:p w:rsidR="00153F08" w:rsidRPr="0007054F" w:rsidRDefault="00153F08" w:rsidP="003F4A0D">
            <w:pPr>
              <w:spacing w:line="290" w:lineRule="exact"/>
              <w:rPr>
                <w:rFonts w:eastAsia="Calibri"/>
                <w:szCs w:val="28"/>
              </w:rPr>
            </w:pPr>
            <w:r w:rsidRPr="0007054F">
              <w:rPr>
                <w:rFonts w:eastAsia="Calibri"/>
                <w:szCs w:val="28"/>
              </w:rPr>
              <w:t>Петр Александрович</w:t>
            </w: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color w:val="000000"/>
                <w:szCs w:val="28"/>
              </w:rPr>
              <w:t>директор департамента транспорта, строи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07054F">
              <w:rPr>
                <w:color w:val="000000"/>
                <w:szCs w:val="28"/>
              </w:rPr>
              <w:t>тельства</w:t>
            </w:r>
            <w:proofErr w:type="spellEnd"/>
            <w:r w:rsidRPr="0007054F">
              <w:rPr>
                <w:color w:val="000000"/>
                <w:szCs w:val="28"/>
              </w:rPr>
              <w:t xml:space="preserve"> и городской инфраструктуры</w:t>
            </w:r>
            <w:r w:rsidRPr="0007054F">
              <w:rPr>
                <w:rFonts w:eastAsia="Calibri"/>
                <w:szCs w:val="28"/>
              </w:rPr>
              <w:t xml:space="preserve"> Администрации муниципального образования </w:t>
            </w:r>
            <w:r w:rsidRPr="0007054F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153F08" w:rsidRPr="0007054F" w:rsidRDefault="00153F08" w:rsidP="003F4A0D">
            <w:pPr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153F08" w:rsidRPr="0007054F" w:rsidTr="003F4A0D">
        <w:trPr>
          <w:trHeight w:val="153"/>
        </w:trPr>
        <w:tc>
          <w:tcPr>
            <w:tcW w:w="3383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proofErr w:type="spellStart"/>
            <w:r w:rsidRPr="0007054F">
              <w:rPr>
                <w:bCs/>
                <w:szCs w:val="28"/>
              </w:rPr>
              <w:t>Шабакаев</w:t>
            </w:r>
            <w:proofErr w:type="spellEnd"/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Павел Константинович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szCs w:val="28"/>
              </w:rPr>
            </w:pPr>
            <w:r w:rsidRPr="0007054F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 xml:space="preserve">исполняющий обязанности начальника муниципального учреждения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bCs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bCs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proofErr w:type="spellStart"/>
            <w:r w:rsidRPr="0007054F">
              <w:rPr>
                <w:bCs/>
                <w:szCs w:val="28"/>
              </w:rPr>
              <w:t>Хозяй</w:t>
            </w:r>
            <w:r>
              <w:rPr>
                <w:bCs/>
                <w:szCs w:val="28"/>
              </w:rPr>
              <w:t>-</w:t>
            </w:r>
            <w:r w:rsidRPr="0007054F">
              <w:rPr>
                <w:bCs/>
                <w:szCs w:val="28"/>
              </w:rPr>
              <w:t>ственная</w:t>
            </w:r>
            <w:proofErr w:type="spellEnd"/>
            <w:r w:rsidRPr="0007054F">
              <w:rPr>
                <w:bCs/>
                <w:szCs w:val="28"/>
              </w:rPr>
              <w:t xml:space="preserve"> служба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 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</w:tr>
      <w:tr w:rsidR="00153F08" w:rsidRPr="0007054F" w:rsidTr="003F4A0D">
        <w:trPr>
          <w:trHeight w:val="620"/>
        </w:trPr>
        <w:tc>
          <w:tcPr>
            <w:tcW w:w="3383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Шадрин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Владимир Александрович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szCs w:val="28"/>
              </w:rPr>
            </w:pPr>
            <w:r w:rsidRPr="0007054F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Pr="0007054F"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153F08" w:rsidRPr="0007054F" w:rsidRDefault="00153F08" w:rsidP="003F4A0D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</w:p>
        </w:tc>
      </w:tr>
      <w:tr w:rsidR="00153F08" w:rsidRPr="0007054F" w:rsidTr="003F4A0D">
        <w:trPr>
          <w:trHeight w:val="620"/>
        </w:trPr>
        <w:tc>
          <w:tcPr>
            <w:tcW w:w="3383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proofErr w:type="spellStart"/>
            <w:r w:rsidRPr="0007054F">
              <w:rPr>
                <w:bCs/>
                <w:szCs w:val="28"/>
              </w:rPr>
              <w:t>Юницына</w:t>
            </w:r>
            <w:proofErr w:type="spellEnd"/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Александра Николаевна</w:t>
            </w:r>
          </w:p>
        </w:tc>
        <w:tc>
          <w:tcPr>
            <w:tcW w:w="356" w:type="dxa"/>
          </w:tcPr>
          <w:p w:rsidR="00153F08" w:rsidRPr="0007054F" w:rsidRDefault="00153F08" w:rsidP="003F4A0D">
            <w:pPr>
              <w:spacing w:line="290" w:lineRule="exact"/>
              <w:rPr>
                <w:szCs w:val="28"/>
              </w:rPr>
            </w:pPr>
            <w:r w:rsidRPr="0007054F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153F08" w:rsidRPr="0007054F" w:rsidRDefault="00153F08" w:rsidP="003F4A0D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rFonts w:eastAsia="Calibri"/>
                <w:szCs w:val="28"/>
              </w:rPr>
            </w:pPr>
            <w:r w:rsidRPr="0007054F">
              <w:rPr>
                <w:szCs w:val="28"/>
              </w:rPr>
              <w:t xml:space="preserve">исполняющий обязанности директора </w:t>
            </w:r>
            <w:proofErr w:type="spellStart"/>
            <w:r w:rsidRPr="0007054F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07054F">
              <w:rPr>
                <w:szCs w:val="28"/>
              </w:rPr>
              <w:t xml:space="preserve">мента градостроительства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7054F">
              <w:rPr>
                <w:szCs w:val="28"/>
              </w:rPr>
              <w:t xml:space="preserve">Город </w:t>
            </w:r>
            <w:proofErr w:type="spellStart"/>
            <w:r w:rsidRPr="0007054F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07054F">
              <w:rPr>
                <w:szCs w:val="28"/>
              </w:rPr>
              <w:t>гельск</w:t>
            </w:r>
            <w:proofErr w:type="spellEnd"/>
            <w:r>
              <w:rPr>
                <w:rFonts w:eastAsia="Calibri"/>
                <w:szCs w:val="28"/>
              </w:rPr>
              <w:t>"</w:t>
            </w:r>
            <w:r w:rsidRPr="0007054F">
              <w:rPr>
                <w:rFonts w:eastAsia="Calibri"/>
                <w:szCs w:val="28"/>
              </w:rPr>
              <w:t xml:space="preserve"> </w:t>
            </w:r>
          </w:p>
          <w:p w:rsidR="00153F08" w:rsidRPr="0007054F" w:rsidRDefault="00153F08" w:rsidP="003F4A0D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  <w:r w:rsidRPr="0007054F">
              <w:rPr>
                <w:rFonts w:eastAsia="Calibri"/>
                <w:szCs w:val="28"/>
              </w:rPr>
              <w:t xml:space="preserve">          </w:t>
            </w:r>
          </w:p>
        </w:tc>
      </w:tr>
      <w:tr w:rsidR="00153F08" w:rsidRPr="0007054F" w:rsidTr="003F4A0D">
        <w:trPr>
          <w:trHeight w:val="620"/>
        </w:trPr>
        <w:tc>
          <w:tcPr>
            <w:tcW w:w="3383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rPr>
                <w:bCs/>
                <w:szCs w:val="28"/>
              </w:rPr>
            </w:pPr>
            <w:proofErr w:type="spellStart"/>
            <w:r w:rsidRPr="0007054F">
              <w:rPr>
                <w:bCs/>
                <w:szCs w:val="28"/>
              </w:rPr>
              <w:t>Яхлаков</w:t>
            </w:r>
            <w:proofErr w:type="spellEnd"/>
            <w:r w:rsidRPr="0007054F">
              <w:rPr>
                <w:bCs/>
                <w:szCs w:val="28"/>
              </w:rPr>
              <w:t xml:space="preserve"> 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Андрей Викторович</w:t>
            </w:r>
          </w:p>
        </w:tc>
        <w:tc>
          <w:tcPr>
            <w:tcW w:w="356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>–</w:t>
            </w:r>
          </w:p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rPr>
                <w:bCs/>
                <w:szCs w:val="28"/>
              </w:rPr>
            </w:pPr>
          </w:p>
        </w:tc>
        <w:tc>
          <w:tcPr>
            <w:tcW w:w="6008" w:type="dxa"/>
          </w:tcPr>
          <w:p w:rsidR="00153F08" w:rsidRPr="0007054F" w:rsidRDefault="00153F08" w:rsidP="003F4A0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07054F">
              <w:rPr>
                <w:bCs/>
                <w:szCs w:val="28"/>
              </w:rPr>
              <w:t xml:space="preserve">начальник отдела ГИБДД УМВД России по городу Архангельску (по согласованию) </w:t>
            </w:r>
          </w:p>
        </w:tc>
      </w:tr>
    </w:tbl>
    <w:p w:rsidR="00E146C1" w:rsidRDefault="00E146C1" w:rsidP="00153F08">
      <w:pPr>
        <w:jc w:val="center"/>
        <w:rPr>
          <w:b/>
          <w:szCs w:val="28"/>
        </w:rPr>
      </w:pPr>
    </w:p>
    <w:p w:rsidR="00153F08" w:rsidRDefault="00153F08" w:rsidP="00153F08">
      <w:pPr>
        <w:jc w:val="center"/>
        <w:rPr>
          <w:b/>
          <w:szCs w:val="28"/>
        </w:rPr>
      </w:pPr>
      <w:r w:rsidRPr="0007054F">
        <w:rPr>
          <w:b/>
          <w:szCs w:val="28"/>
        </w:rPr>
        <w:t>_____________</w:t>
      </w:r>
    </w:p>
    <w:p w:rsidR="00153F08" w:rsidRDefault="00153F08" w:rsidP="00153F08">
      <w:pPr>
        <w:rPr>
          <w:b/>
          <w:szCs w:val="28"/>
        </w:rPr>
        <w:sectPr w:rsidR="00153F08" w:rsidSect="00153F08"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D7911" w:rsidRPr="001214C7" w:rsidRDefault="008D7911" w:rsidP="00153F08">
      <w:pPr>
        <w:ind w:left="9923"/>
        <w:jc w:val="center"/>
        <w:rPr>
          <w:bCs/>
          <w:szCs w:val="28"/>
        </w:rPr>
      </w:pPr>
      <w:r w:rsidRPr="001214C7">
        <w:rPr>
          <w:bCs/>
          <w:szCs w:val="28"/>
        </w:rPr>
        <w:lastRenderedPageBreak/>
        <w:t>УТВЕРЖДЕН</w:t>
      </w:r>
    </w:p>
    <w:p w:rsidR="008D7911" w:rsidRDefault="008D7911" w:rsidP="00153F08">
      <w:pPr>
        <w:ind w:left="9923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8D7911" w:rsidRDefault="008D7911" w:rsidP="00153F08">
      <w:pPr>
        <w:ind w:left="9923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8D7911" w:rsidRPr="00F25F24" w:rsidRDefault="008D7911" w:rsidP="00153F08">
      <w:pPr>
        <w:ind w:left="9923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8D7911" w:rsidRPr="00F25F24" w:rsidRDefault="008D7911" w:rsidP="00153F08">
      <w:pPr>
        <w:ind w:left="9923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7B3DFB">
        <w:rPr>
          <w:bCs/>
          <w:szCs w:val="28"/>
        </w:rPr>
        <w:t xml:space="preserve"> 07.06.2018 № 708</w:t>
      </w:r>
      <w:bookmarkStart w:id="0" w:name="_GoBack"/>
      <w:bookmarkEnd w:id="0"/>
    </w:p>
    <w:p w:rsidR="008D7911" w:rsidRPr="00AD7DFA" w:rsidRDefault="008D7911" w:rsidP="008D7911">
      <w:pPr>
        <w:tabs>
          <w:tab w:val="left" w:pos="11057"/>
        </w:tabs>
        <w:ind w:left="11199"/>
        <w:jc w:val="center"/>
      </w:pPr>
    </w:p>
    <w:p w:rsidR="008D7911" w:rsidRPr="009A2FD7" w:rsidRDefault="008D7911" w:rsidP="008D7911">
      <w:pPr>
        <w:ind w:left="-284"/>
        <w:jc w:val="center"/>
        <w:rPr>
          <w:b/>
          <w:szCs w:val="28"/>
        </w:rPr>
      </w:pPr>
      <w:r w:rsidRPr="009A2FD7">
        <w:rPr>
          <w:b/>
          <w:szCs w:val="28"/>
        </w:rPr>
        <w:t xml:space="preserve">ПЛАН  </w:t>
      </w:r>
    </w:p>
    <w:p w:rsidR="00153F08" w:rsidRDefault="008D7911" w:rsidP="008D7911">
      <w:pPr>
        <w:jc w:val="center"/>
        <w:rPr>
          <w:b/>
          <w:szCs w:val="28"/>
        </w:rPr>
      </w:pPr>
      <w:r w:rsidRPr="009A2FD7">
        <w:rPr>
          <w:b/>
          <w:szCs w:val="28"/>
        </w:rPr>
        <w:t xml:space="preserve">по подготовке и проведению </w:t>
      </w:r>
      <w:r>
        <w:rPr>
          <w:b/>
          <w:szCs w:val="28"/>
        </w:rPr>
        <w:t xml:space="preserve">в 2018 году </w:t>
      </w:r>
      <w:r w:rsidRPr="009A2FD7">
        <w:rPr>
          <w:b/>
          <w:szCs w:val="28"/>
        </w:rPr>
        <w:t xml:space="preserve">празднования </w:t>
      </w:r>
    </w:p>
    <w:p w:rsidR="008D7911" w:rsidRDefault="008D7911" w:rsidP="008D7911">
      <w:pPr>
        <w:jc w:val="center"/>
        <w:rPr>
          <w:b/>
          <w:szCs w:val="28"/>
        </w:rPr>
      </w:pPr>
      <w:r w:rsidRPr="009A2FD7">
        <w:rPr>
          <w:b/>
          <w:szCs w:val="28"/>
        </w:rPr>
        <w:t>Дня молодёжи 2</w:t>
      </w:r>
      <w:r>
        <w:rPr>
          <w:b/>
          <w:szCs w:val="28"/>
        </w:rPr>
        <w:t>3</w:t>
      </w:r>
      <w:r w:rsidRPr="009A2FD7">
        <w:rPr>
          <w:b/>
          <w:szCs w:val="28"/>
        </w:rPr>
        <w:t xml:space="preserve"> июня и Дня города Архангельска 2</w:t>
      </w:r>
      <w:r>
        <w:rPr>
          <w:b/>
          <w:szCs w:val="28"/>
        </w:rPr>
        <w:t>4</w:t>
      </w:r>
      <w:r w:rsidRPr="009A2FD7">
        <w:rPr>
          <w:b/>
          <w:szCs w:val="28"/>
        </w:rPr>
        <w:t xml:space="preserve"> июня </w:t>
      </w:r>
    </w:p>
    <w:p w:rsidR="008D7911" w:rsidRPr="009A2FD7" w:rsidRDefault="008D7911" w:rsidP="008D7911">
      <w:pPr>
        <w:jc w:val="center"/>
        <w:rPr>
          <w:b/>
          <w:szCs w:val="28"/>
        </w:rPr>
      </w:pPr>
    </w:p>
    <w:p w:rsidR="008D7911" w:rsidRPr="00AD7DFA" w:rsidRDefault="008D7911" w:rsidP="008D7911">
      <w:pPr>
        <w:rPr>
          <w:b/>
          <w:sz w:val="12"/>
          <w:szCs w:val="12"/>
        </w:rPr>
      </w:pP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080"/>
        <w:gridCol w:w="2268"/>
        <w:gridCol w:w="4677"/>
      </w:tblGrid>
      <w:tr w:rsidR="008D7911" w:rsidRPr="00153F08" w:rsidTr="00153F08">
        <w:trPr>
          <w:trHeight w:val="3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08" w:rsidRDefault="008D7911" w:rsidP="003F4A0D">
            <w:pPr>
              <w:jc w:val="center"/>
              <w:rPr>
                <w:sz w:val="24"/>
                <w:szCs w:val="24"/>
              </w:rPr>
            </w:pPr>
            <w:r w:rsidRPr="00153F08">
              <w:rPr>
                <w:sz w:val="24"/>
                <w:szCs w:val="24"/>
              </w:rPr>
              <w:t>№</w:t>
            </w:r>
          </w:p>
          <w:p w:rsidR="008D7911" w:rsidRPr="00153F08" w:rsidRDefault="00153F08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8D7911" w:rsidRPr="00153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11" w:rsidRPr="00153F08" w:rsidRDefault="008D7911" w:rsidP="003F4A0D">
            <w:pPr>
              <w:ind w:left="34"/>
              <w:jc w:val="center"/>
              <w:rPr>
                <w:sz w:val="24"/>
                <w:szCs w:val="24"/>
              </w:rPr>
            </w:pPr>
            <w:r w:rsidRPr="00153F0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11" w:rsidRPr="00153F08" w:rsidRDefault="008D7911" w:rsidP="003F4A0D">
            <w:pPr>
              <w:jc w:val="center"/>
              <w:rPr>
                <w:sz w:val="24"/>
                <w:szCs w:val="24"/>
              </w:rPr>
            </w:pPr>
            <w:r w:rsidRPr="00153F0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11" w:rsidRPr="00153F08" w:rsidRDefault="008D7911" w:rsidP="003F4A0D">
            <w:pPr>
              <w:jc w:val="center"/>
              <w:rPr>
                <w:sz w:val="24"/>
                <w:szCs w:val="24"/>
              </w:rPr>
            </w:pPr>
            <w:r w:rsidRPr="00153F08">
              <w:rPr>
                <w:sz w:val="24"/>
                <w:szCs w:val="24"/>
              </w:rPr>
              <w:t>Ответственные</w:t>
            </w:r>
          </w:p>
        </w:tc>
      </w:tr>
      <w:tr w:rsidR="008D7911" w:rsidRPr="00217D86" w:rsidTr="00153F08">
        <w:tc>
          <w:tcPr>
            <w:tcW w:w="1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08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Заседание  организационного  комитета  по подготовке  и проведению </w:t>
            </w:r>
          </w:p>
          <w:p w:rsidR="008D7911" w:rsidRPr="00217D86" w:rsidRDefault="008D7911" w:rsidP="003F4A0D">
            <w:pPr>
              <w:ind w:left="34"/>
              <w:rPr>
                <w:b/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8</w:t>
            </w:r>
            <w:r w:rsidRPr="00217D86">
              <w:rPr>
                <w:sz w:val="24"/>
                <w:szCs w:val="24"/>
              </w:rPr>
              <w:t xml:space="preserve"> году Дня </w:t>
            </w:r>
            <w:r>
              <w:rPr>
                <w:sz w:val="24"/>
                <w:szCs w:val="24"/>
              </w:rPr>
              <w:t>молодёжи 23</w:t>
            </w:r>
            <w:r w:rsidRPr="00217D86">
              <w:rPr>
                <w:sz w:val="24"/>
                <w:szCs w:val="24"/>
              </w:rPr>
              <w:t xml:space="preserve"> июня и Дня города Архангельска 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мая,</w:t>
            </w:r>
          </w:p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  <w:r w:rsidRPr="001525E5">
              <w:rPr>
                <w:sz w:val="24"/>
                <w:szCs w:val="24"/>
              </w:rPr>
              <w:t xml:space="preserve"> </w:t>
            </w:r>
          </w:p>
          <w:p w:rsidR="008D7911" w:rsidRPr="0002180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br/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сценарных планов празднования в 201</w:t>
            </w:r>
            <w:r>
              <w:rPr>
                <w:sz w:val="24"/>
                <w:szCs w:val="24"/>
              </w:rPr>
              <w:t>8</w:t>
            </w:r>
            <w:r w:rsidRPr="00217D86">
              <w:rPr>
                <w:sz w:val="24"/>
                <w:szCs w:val="24"/>
              </w:rPr>
              <w:t xml:space="preserve"> году Дня </w:t>
            </w:r>
            <w:r>
              <w:rPr>
                <w:sz w:val="24"/>
                <w:szCs w:val="24"/>
              </w:rPr>
              <w:t xml:space="preserve">молодёжи </w:t>
            </w:r>
            <w:r>
              <w:rPr>
                <w:sz w:val="24"/>
                <w:szCs w:val="24"/>
              </w:rPr>
              <w:br/>
              <w:t>23</w:t>
            </w:r>
            <w:r w:rsidRPr="00217D86">
              <w:rPr>
                <w:sz w:val="24"/>
                <w:szCs w:val="24"/>
              </w:rPr>
              <w:t xml:space="preserve"> июня и Дня города Архангельска 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муниципальные учреждения культуры муниципального образования "Город Архангельск"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программы празднования в 201</w:t>
            </w:r>
            <w:r>
              <w:rPr>
                <w:sz w:val="24"/>
                <w:szCs w:val="24"/>
              </w:rPr>
              <w:t>8</w:t>
            </w:r>
            <w:r w:rsidRPr="00217D86">
              <w:rPr>
                <w:sz w:val="24"/>
                <w:szCs w:val="24"/>
              </w:rPr>
              <w:t xml:space="preserve"> году Дня </w:t>
            </w:r>
            <w:r>
              <w:rPr>
                <w:sz w:val="24"/>
                <w:szCs w:val="24"/>
              </w:rPr>
              <w:t xml:space="preserve">молодёжи </w:t>
            </w:r>
            <w:r>
              <w:rPr>
                <w:sz w:val="24"/>
                <w:szCs w:val="24"/>
              </w:rPr>
              <w:br/>
              <w:t>23</w:t>
            </w:r>
            <w:r w:rsidRPr="00217D86">
              <w:rPr>
                <w:sz w:val="24"/>
                <w:szCs w:val="24"/>
              </w:rPr>
              <w:t xml:space="preserve"> июня и Дня города Архангельска 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1525E5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17D86">
              <w:rPr>
                <w:sz w:val="24"/>
                <w:szCs w:val="24"/>
              </w:rPr>
              <w:t xml:space="preserve"> июня</w:t>
            </w:r>
            <w:r w:rsidRPr="0015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br/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</w:t>
            </w:r>
            <w:r w:rsidRPr="00217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рхангельский городской культурный центр" (далее – МУК "АГКЦ")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</w:t>
            </w:r>
            <w:r w:rsidRPr="00217D86">
              <w:rPr>
                <w:sz w:val="24"/>
                <w:szCs w:val="24"/>
              </w:rPr>
              <w:t>Луч</w:t>
            </w:r>
            <w:r>
              <w:rPr>
                <w:sz w:val="24"/>
                <w:szCs w:val="24"/>
              </w:rPr>
              <w:t>" (далее – МКЦ "Луч")</w:t>
            </w:r>
          </w:p>
        </w:tc>
      </w:tr>
    </w:tbl>
    <w:p w:rsidR="00153F08" w:rsidRDefault="00153F08" w:rsidP="00153F08">
      <w:pPr>
        <w:jc w:val="center"/>
      </w:pPr>
      <w:r>
        <w:br w:type="page"/>
      </w:r>
      <w:r>
        <w:lastRenderedPageBreak/>
        <w:t>2</w:t>
      </w:r>
    </w:p>
    <w:p w:rsidR="00153F08" w:rsidRDefault="00153F08" w:rsidP="00153F08">
      <w:pPr>
        <w:jc w:val="center"/>
      </w:pP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080"/>
        <w:gridCol w:w="2268"/>
        <w:gridCol w:w="4677"/>
      </w:tblGrid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сценариев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br/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муниципальные учреждения культуры муниципального образования "Город Архангельск"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схем движения автотранспорта с учетом необходимости ограничения его доступа на территории, прилегающие к местам проведения праздничных мероприятий: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 xml:space="preserve">23 июня: 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FB0622">
              <w:rPr>
                <w:color w:val="000000" w:themeColor="text1"/>
                <w:sz w:val="24"/>
                <w:szCs w:val="24"/>
              </w:rPr>
              <w:t>14:30 – 21:</w:t>
            </w:r>
            <w:r>
              <w:rPr>
                <w:color w:val="000000" w:themeColor="text1"/>
                <w:sz w:val="24"/>
                <w:szCs w:val="24"/>
              </w:rPr>
              <w:t xml:space="preserve">00 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FB0622">
              <w:rPr>
                <w:color w:val="000000" w:themeColor="text1"/>
                <w:sz w:val="24"/>
                <w:szCs w:val="24"/>
              </w:rPr>
              <w:t xml:space="preserve">Красная пристань </w:t>
            </w:r>
            <w:r w:rsidR="0003708F">
              <w:rPr>
                <w:color w:val="000000" w:themeColor="text1"/>
                <w:sz w:val="24"/>
                <w:szCs w:val="24"/>
              </w:rPr>
              <w:t>(от ул. Воскресенской</w:t>
            </w:r>
            <w:r>
              <w:rPr>
                <w:color w:val="000000" w:themeColor="text1"/>
                <w:sz w:val="24"/>
                <w:szCs w:val="24"/>
              </w:rPr>
              <w:t xml:space="preserve"> до ул. Карла Либкнехта)</w:t>
            </w:r>
            <w:r w:rsidR="00153F08">
              <w:rPr>
                <w:color w:val="000000" w:themeColor="text1"/>
                <w:sz w:val="24"/>
                <w:szCs w:val="24"/>
              </w:rPr>
              <w:t>.</w:t>
            </w: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4"/>
                <w:szCs w:val="24"/>
              </w:rPr>
            </w:pP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>24 июня:</w:t>
            </w: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>12:00 – 14:00</w:t>
            </w: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>пр. Троицкий (от ул. Северных Конвоев до ул.</w:t>
            </w:r>
            <w:r w:rsidR="0003708F">
              <w:rPr>
                <w:sz w:val="24"/>
                <w:szCs w:val="24"/>
              </w:rPr>
              <w:t xml:space="preserve"> Поморской</w:t>
            </w:r>
            <w:r w:rsidRPr="00FB0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 xml:space="preserve">пр. </w:t>
            </w:r>
            <w:proofErr w:type="spellStart"/>
            <w:r w:rsidRPr="00FB0622">
              <w:rPr>
                <w:sz w:val="24"/>
                <w:szCs w:val="24"/>
              </w:rPr>
              <w:t>Чумбарова-Лучинского</w:t>
            </w:r>
            <w:proofErr w:type="spellEnd"/>
            <w:r w:rsidRPr="00FB0622">
              <w:rPr>
                <w:sz w:val="24"/>
                <w:szCs w:val="24"/>
              </w:rPr>
              <w:t xml:space="preserve"> (от ул. Серафимовича</w:t>
            </w:r>
            <w:r>
              <w:rPr>
                <w:sz w:val="24"/>
                <w:szCs w:val="24"/>
              </w:rPr>
              <w:t xml:space="preserve"> до пл. Ленина</w:t>
            </w:r>
            <w:r w:rsidRPr="00FB0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Воскресенская (от </w:t>
            </w:r>
            <w:r w:rsidRPr="00FB0622">
              <w:rPr>
                <w:sz w:val="24"/>
                <w:szCs w:val="24"/>
              </w:rPr>
              <w:t xml:space="preserve">наб. Северной Двины до пр. </w:t>
            </w:r>
            <w:r>
              <w:rPr>
                <w:sz w:val="24"/>
                <w:szCs w:val="24"/>
              </w:rPr>
              <w:t>Ломоносова);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 (от ул. Северных Конвоев до ул. Карла Либкнехта);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Свободы (от наб. Северной Двины до пр. </w:t>
            </w:r>
            <w:r w:rsidR="0003708F">
              <w:rPr>
                <w:sz w:val="24"/>
                <w:szCs w:val="24"/>
              </w:rPr>
              <w:t>Троицкого</w:t>
            </w:r>
            <w:r>
              <w:rPr>
                <w:sz w:val="24"/>
                <w:szCs w:val="24"/>
              </w:rPr>
              <w:t>)</w:t>
            </w:r>
            <w:r w:rsidR="00153F08">
              <w:rPr>
                <w:sz w:val="24"/>
                <w:szCs w:val="24"/>
              </w:rPr>
              <w:t>;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>пл. В.И. Ленина</w:t>
            </w:r>
            <w:r w:rsidR="00153F08">
              <w:rPr>
                <w:sz w:val="24"/>
                <w:szCs w:val="24"/>
              </w:rPr>
              <w:t>.</w:t>
            </w: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>14:00 – 19:00</w:t>
            </w:r>
            <w:r>
              <w:rPr>
                <w:sz w:val="24"/>
                <w:szCs w:val="24"/>
              </w:rPr>
              <w:t xml:space="preserve"> – </w:t>
            </w:r>
            <w:r w:rsidRPr="00FB0622">
              <w:rPr>
                <w:color w:val="000000" w:themeColor="text1"/>
                <w:sz w:val="24"/>
                <w:szCs w:val="24"/>
              </w:rPr>
              <w:t>Красная пристань</w:t>
            </w:r>
            <w:r w:rsidR="00153F08">
              <w:rPr>
                <w:color w:val="000000" w:themeColor="text1"/>
                <w:sz w:val="24"/>
                <w:szCs w:val="24"/>
              </w:rPr>
              <w:t>.</w:t>
            </w:r>
            <w:r w:rsidRPr="00FB062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 – наб. Севе</w:t>
            </w:r>
            <w:r w:rsidR="0003708F">
              <w:rPr>
                <w:sz w:val="24"/>
                <w:szCs w:val="24"/>
              </w:rPr>
              <w:t>рной Двины (от ул. Воскресенской</w:t>
            </w:r>
            <w:r>
              <w:rPr>
                <w:sz w:val="24"/>
                <w:szCs w:val="24"/>
              </w:rPr>
              <w:t xml:space="preserve"> до ул. Карла Либкнехта)</w:t>
            </w:r>
            <w:r w:rsidR="00153F08">
              <w:rPr>
                <w:sz w:val="24"/>
                <w:szCs w:val="24"/>
              </w:rPr>
              <w:t>.</w:t>
            </w:r>
          </w:p>
          <w:p w:rsidR="008D7911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>14:00 – 18:00</w:t>
            </w:r>
            <w:r>
              <w:rPr>
                <w:sz w:val="24"/>
                <w:szCs w:val="24"/>
              </w:rPr>
              <w:t xml:space="preserve"> – </w:t>
            </w:r>
            <w:r w:rsidR="0003708F">
              <w:rPr>
                <w:sz w:val="24"/>
                <w:szCs w:val="24"/>
              </w:rPr>
              <w:t>ул. Поморская (от пр. Троицкого</w:t>
            </w:r>
            <w:r w:rsidRPr="00FB0622">
              <w:rPr>
                <w:sz w:val="24"/>
                <w:szCs w:val="24"/>
              </w:rPr>
              <w:t xml:space="preserve"> до пр. Ломоносова)</w:t>
            </w:r>
            <w:r w:rsidR="0003708F">
              <w:rPr>
                <w:sz w:val="24"/>
                <w:szCs w:val="24"/>
              </w:rPr>
              <w:t>;</w:t>
            </w:r>
          </w:p>
          <w:p w:rsidR="008D7911" w:rsidRPr="00FB0622" w:rsidRDefault="008D7911" w:rsidP="003F4A0D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14:00 – 20:00 – ул. Воскресенская (от пр. Т</w:t>
            </w:r>
            <w:r w:rsidR="0003708F">
              <w:rPr>
                <w:sz w:val="24"/>
                <w:szCs w:val="24"/>
              </w:rPr>
              <w:t xml:space="preserve">роицкого до 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AC6933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, отдел государственной инспекции безопасности дорожного движения  управления Министерства внутренних дел  России по городу Архангельску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br w:type="page"/>
              <w:t>1.6.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Приглашение почетных гостей на празднование Дня города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153F08" w:rsidP="003F4A0D">
            <w:pPr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D7911">
              <w:rPr>
                <w:sz w:val="24"/>
                <w:szCs w:val="24"/>
              </w:rPr>
              <w:t xml:space="preserve">18 </w:t>
            </w:r>
            <w:r w:rsidR="008D7911" w:rsidRPr="00217D86">
              <w:rPr>
                <w:sz w:val="24"/>
                <w:szCs w:val="24"/>
              </w:rPr>
              <w:t>июн</w:t>
            </w:r>
            <w:r w:rsidR="008D7911">
              <w:rPr>
                <w:sz w:val="24"/>
                <w:szCs w:val="24"/>
              </w:rPr>
              <w:t>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Департамент организационной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протокола </w:t>
            </w:r>
            <w:r w:rsidRPr="00217D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br/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153F08" w:rsidRDefault="00153F08" w:rsidP="00153F08">
      <w:pPr>
        <w:jc w:val="center"/>
      </w:pPr>
      <w:r>
        <w:br w:type="page"/>
      </w:r>
      <w:r>
        <w:lastRenderedPageBreak/>
        <w:t>3</w:t>
      </w:r>
    </w:p>
    <w:p w:rsidR="00153F08" w:rsidRDefault="00153F08" w:rsidP="00153F08">
      <w:pPr>
        <w:jc w:val="center"/>
      </w:pP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080"/>
        <w:gridCol w:w="2268"/>
        <w:gridCol w:w="4677"/>
      </w:tblGrid>
      <w:tr w:rsidR="008D7911" w:rsidRPr="00217D86" w:rsidTr="00153F08">
        <w:trPr>
          <w:trHeight w:val="10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охраны оборудования  и художественного оформления  мест проведения  праздничных мероприятий  (площадь перед зданием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br/>
              <w:t xml:space="preserve">пл. В.И. Ленина, </w:t>
            </w:r>
            <w:r w:rsidRPr="00217D86">
              <w:rPr>
                <w:sz w:val="24"/>
                <w:szCs w:val="24"/>
              </w:rPr>
              <w:t xml:space="preserve">Петровский  парк, 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 w:rsidRPr="00217D8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министерства внутренних дел </w:t>
            </w:r>
            <w:r w:rsidRPr="00217D86">
              <w:rPr>
                <w:sz w:val="24"/>
                <w:szCs w:val="24"/>
              </w:rPr>
              <w:t>России по городу Архангельску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работы выездной торговли, в т.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ч. изделиями народных промыслов, сувенирной продукцией с символикой Дня города Архангельска,  летних кафе на празднике, праздничного оформления  торговых мест на следующих площадках: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  <w:r w:rsidRPr="00217D86">
              <w:rPr>
                <w:sz w:val="24"/>
                <w:szCs w:val="24"/>
              </w:rPr>
              <w:t>;</w:t>
            </w:r>
          </w:p>
          <w:p w:rsidR="008D7911" w:rsidRDefault="008D7911" w:rsidP="003F4A0D">
            <w:pPr>
              <w:ind w:left="34"/>
              <w:rPr>
                <w:sz w:val="24"/>
                <w:szCs w:val="24"/>
              </w:rPr>
            </w:pPr>
          </w:p>
          <w:p w:rsidR="00153F08" w:rsidRDefault="00153F08" w:rsidP="003F4A0D">
            <w:pPr>
              <w:ind w:left="34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пл. </w:t>
            </w:r>
            <w:proofErr w:type="spellStart"/>
            <w:r w:rsidRPr="00217D86">
              <w:rPr>
                <w:sz w:val="24"/>
                <w:szCs w:val="24"/>
              </w:rPr>
              <w:t>В.И.Ленина</w:t>
            </w:r>
            <w:proofErr w:type="spellEnd"/>
            <w:r w:rsidRPr="00217D86">
              <w:rPr>
                <w:sz w:val="24"/>
                <w:szCs w:val="24"/>
              </w:rPr>
              <w:t>;</w:t>
            </w:r>
          </w:p>
          <w:p w:rsidR="008D7911" w:rsidRPr="00217D86" w:rsidRDefault="00FA1DD5" w:rsidP="003F4A0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8D7911" w:rsidRPr="00217D86">
              <w:rPr>
                <w:sz w:val="24"/>
                <w:szCs w:val="24"/>
              </w:rPr>
              <w:t xml:space="preserve"> перед Архангельским театром драмы </w:t>
            </w:r>
            <w:proofErr w:type="spellStart"/>
            <w:r w:rsidR="008D7911" w:rsidRPr="00217D86">
              <w:rPr>
                <w:sz w:val="24"/>
                <w:szCs w:val="24"/>
              </w:rPr>
              <w:t>им.М.В</w:t>
            </w:r>
            <w:proofErr w:type="spellEnd"/>
            <w:r w:rsidR="008D7911" w:rsidRPr="00217D86">
              <w:rPr>
                <w:sz w:val="24"/>
                <w:szCs w:val="24"/>
              </w:rPr>
              <w:t>. Ломоносова;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Петровск</w:t>
            </w:r>
            <w:r>
              <w:rPr>
                <w:sz w:val="24"/>
                <w:szCs w:val="24"/>
              </w:rPr>
              <w:t>ий</w:t>
            </w:r>
            <w:r w:rsidRPr="00217D86">
              <w:rPr>
                <w:sz w:val="24"/>
                <w:szCs w:val="24"/>
              </w:rPr>
              <w:t xml:space="preserve"> парк; </w:t>
            </w:r>
          </w:p>
          <w:p w:rsidR="008D7911" w:rsidRPr="00217D86" w:rsidRDefault="008D7911" w:rsidP="003F4A0D">
            <w:pPr>
              <w:ind w:left="34" w:right="-108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пр. </w:t>
            </w:r>
            <w:proofErr w:type="spellStart"/>
            <w:r w:rsidRPr="00217D86">
              <w:rPr>
                <w:sz w:val="24"/>
                <w:szCs w:val="24"/>
              </w:rPr>
              <w:t>Чумбарова-Лучинского</w:t>
            </w:r>
            <w:proofErr w:type="spellEnd"/>
            <w:r w:rsidRPr="00217D86">
              <w:rPr>
                <w:sz w:val="24"/>
                <w:szCs w:val="24"/>
              </w:rPr>
              <w:t>;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  <w:r w:rsidRPr="00217D86">
              <w:rPr>
                <w:sz w:val="24"/>
                <w:szCs w:val="24"/>
              </w:rPr>
              <w:t xml:space="preserve"> Пристань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>:00 –  2</w:t>
            </w:r>
            <w:r>
              <w:rPr>
                <w:sz w:val="24"/>
                <w:szCs w:val="24"/>
              </w:rPr>
              <w:t>1</w:t>
            </w:r>
            <w:r w:rsidRPr="00217D86">
              <w:rPr>
                <w:sz w:val="24"/>
                <w:szCs w:val="24"/>
              </w:rPr>
              <w:t>:00</w:t>
            </w:r>
          </w:p>
          <w:p w:rsidR="00153F08" w:rsidRDefault="00153F08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217D86">
              <w:rPr>
                <w:sz w:val="24"/>
                <w:szCs w:val="24"/>
              </w:rPr>
              <w:t>00 –  2</w:t>
            </w:r>
            <w:r>
              <w:rPr>
                <w:sz w:val="24"/>
                <w:szCs w:val="24"/>
              </w:rPr>
              <w:t>0:3</w:t>
            </w:r>
            <w:r w:rsidRPr="00217D8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>Д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color w:val="000000" w:themeColor="text1"/>
                <w:sz w:val="24"/>
                <w:szCs w:val="24"/>
              </w:rPr>
              <w:t>ции муниципального образования "</w:t>
            </w:r>
            <w:r w:rsidRPr="00AC6933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8D7911" w:rsidRPr="00217D86" w:rsidTr="00153F08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 по физической культуре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спорту Администра</w:t>
            </w:r>
            <w:r>
              <w:rPr>
                <w:sz w:val="24"/>
                <w:szCs w:val="24"/>
              </w:rPr>
              <w:t>ции муниципального образования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Организация, проведение церемонии награждения победителей</w:t>
            </w:r>
            <w:r w:rsidRPr="00217D8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17D86">
              <w:rPr>
                <w:sz w:val="24"/>
                <w:szCs w:val="24"/>
              </w:rPr>
              <w:t>городского конкурса</w:t>
            </w:r>
            <w:r w:rsidRPr="00217D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217D86">
              <w:rPr>
                <w:color w:val="000000" w:themeColor="text1"/>
                <w:sz w:val="24"/>
                <w:szCs w:val="24"/>
              </w:rPr>
              <w:t>Лучший архангельский дворик</w:t>
            </w:r>
            <w:r>
              <w:rPr>
                <w:color w:val="000000" w:themeColor="text1"/>
                <w:sz w:val="24"/>
                <w:szCs w:val="24"/>
              </w:rPr>
              <w:t>" в Петровском парке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  <w:r w:rsidRPr="00217D86">
              <w:rPr>
                <w:sz w:val="24"/>
                <w:szCs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D86">
              <w:rPr>
                <w:sz w:val="24"/>
                <w:szCs w:val="24"/>
              </w:rPr>
              <w:t>епартамент городского хозяйства Администра</w:t>
            </w:r>
            <w:r>
              <w:rPr>
                <w:sz w:val="24"/>
                <w:szCs w:val="24"/>
              </w:rPr>
              <w:t>ции муниципального образования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церемонии возложения цветов к:</w:t>
            </w:r>
          </w:p>
          <w:p w:rsidR="008D7911" w:rsidRDefault="008D7911" w:rsidP="003F4A0D">
            <w:pPr>
              <w:rPr>
                <w:color w:val="000000" w:themeColor="text1"/>
                <w:sz w:val="24"/>
                <w:szCs w:val="24"/>
              </w:rPr>
            </w:pPr>
            <w:r w:rsidRPr="00197C2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7C22">
              <w:rPr>
                <w:color w:val="000000" w:themeColor="text1"/>
                <w:sz w:val="24"/>
                <w:szCs w:val="24"/>
              </w:rPr>
              <w:t>1941-1945 годов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D7911" w:rsidRPr="00197C22" w:rsidRDefault="008D7911" w:rsidP="003F4A0D">
            <w:pPr>
              <w:rPr>
                <w:color w:val="000000" w:themeColor="text1"/>
                <w:sz w:val="24"/>
                <w:szCs w:val="24"/>
              </w:rPr>
            </w:pPr>
            <w:r w:rsidRPr="00DE6DA4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 w:rsidRPr="00DE6DA4"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>;</w:t>
            </w:r>
          </w:p>
          <w:p w:rsidR="008D7911" w:rsidRPr="00217D86" w:rsidRDefault="008D7911" w:rsidP="00153F08">
            <w:pPr>
              <w:rPr>
                <w:sz w:val="24"/>
                <w:szCs w:val="24"/>
              </w:rPr>
            </w:pPr>
            <w:r w:rsidRPr="00197C22">
              <w:rPr>
                <w:sz w:val="24"/>
                <w:szCs w:val="24"/>
              </w:rPr>
              <w:t>стеле</w:t>
            </w:r>
            <w:r w:rsidRPr="00197C2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090C0D">
              <w:rPr>
                <w:sz w:val="24"/>
                <w:szCs w:val="24"/>
              </w:rPr>
              <w:t>Архангельск – город воинской славы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24 июня</w:t>
            </w:r>
          </w:p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11:00</w:t>
            </w:r>
          </w:p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11:10</w:t>
            </w:r>
          </w:p>
          <w:p w:rsidR="008D7911" w:rsidRPr="00DA521D" w:rsidRDefault="008D7911" w:rsidP="003F4A0D">
            <w:pPr>
              <w:jc w:val="center"/>
              <w:rPr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11:20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Департамент организационной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протокола </w:t>
            </w:r>
            <w:r w:rsidRPr="00217D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br/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153F0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>Приобретение и доставка цветов для возложения</w:t>
            </w:r>
            <w:r>
              <w:rPr>
                <w:color w:val="000000" w:themeColor="text1"/>
                <w:sz w:val="24"/>
                <w:szCs w:val="24"/>
              </w:rPr>
              <w:t xml:space="preserve"> к:</w:t>
            </w:r>
          </w:p>
          <w:p w:rsidR="008D7911" w:rsidRDefault="008D7911" w:rsidP="003F4A0D">
            <w:pPr>
              <w:rPr>
                <w:color w:val="000000" w:themeColor="text1"/>
                <w:sz w:val="24"/>
                <w:szCs w:val="24"/>
              </w:rPr>
            </w:pPr>
            <w:r w:rsidRPr="00197C2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7C22">
              <w:rPr>
                <w:color w:val="000000" w:themeColor="text1"/>
                <w:sz w:val="24"/>
                <w:szCs w:val="24"/>
              </w:rPr>
              <w:t>1941-1945 годов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D7911" w:rsidRPr="00197C22" w:rsidRDefault="008D7911" w:rsidP="003F4A0D">
            <w:pPr>
              <w:rPr>
                <w:color w:val="000000" w:themeColor="text1"/>
                <w:sz w:val="24"/>
                <w:szCs w:val="24"/>
              </w:rPr>
            </w:pPr>
            <w:r w:rsidRPr="00DE6DA4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 w:rsidRPr="00DE6DA4"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>;</w:t>
            </w:r>
          </w:p>
          <w:p w:rsidR="008D7911" w:rsidRPr="00236485" w:rsidRDefault="008D7911" w:rsidP="003F4A0D">
            <w:pPr>
              <w:rPr>
                <w:color w:val="000000" w:themeColor="text1"/>
                <w:sz w:val="24"/>
                <w:szCs w:val="24"/>
              </w:rPr>
            </w:pPr>
            <w:r w:rsidRPr="00197C22">
              <w:rPr>
                <w:sz w:val="24"/>
                <w:szCs w:val="24"/>
              </w:rPr>
              <w:t>стеле</w:t>
            </w:r>
            <w:r w:rsidRPr="00197C2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090C0D">
              <w:rPr>
                <w:sz w:val="24"/>
                <w:szCs w:val="24"/>
              </w:rPr>
              <w:t>Архангельск – город воинской славы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24 июня</w:t>
            </w:r>
          </w:p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11:00</w:t>
            </w:r>
          </w:p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11:10</w:t>
            </w:r>
          </w:p>
          <w:p w:rsidR="008D7911" w:rsidRPr="00DA521D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521D">
              <w:rPr>
                <w:color w:val="000000" w:themeColor="text1"/>
                <w:sz w:val="24"/>
                <w:szCs w:val="24"/>
              </w:rPr>
              <w:t>11:20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36485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 xml:space="preserve">Муниципальное учреждение </w:t>
            </w:r>
          </w:p>
          <w:p w:rsidR="008D7911" w:rsidRPr="00236485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 xml:space="preserve">МО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236485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23648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D7911" w:rsidRPr="00236485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Pr="00236485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153F08" w:rsidRDefault="00153F08" w:rsidP="00153F08">
      <w:pPr>
        <w:jc w:val="center"/>
      </w:pPr>
      <w:r>
        <w:br w:type="page"/>
      </w:r>
      <w:r>
        <w:lastRenderedPageBreak/>
        <w:t>4</w:t>
      </w:r>
    </w:p>
    <w:p w:rsidR="00153F08" w:rsidRDefault="00153F08" w:rsidP="00153F08">
      <w:pPr>
        <w:jc w:val="center"/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2"/>
        <w:gridCol w:w="8080"/>
        <w:gridCol w:w="2268"/>
        <w:gridCol w:w="4677"/>
      </w:tblGrid>
      <w:tr w:rsidR="008D7911" w:rsidRPr="00217D86" w:rsidTr="003F4A0D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процесса аккредитации представителей</w:t>
            </w:r>
            <w:r w:rsidRPr="00217D86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17D86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7D86">
              <w:rPr>
                <w:sz w:val="24"/>
                <w:szCs w:val="24"/>
              </w:rPr>
              <w:t>ресс-служба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3F4A0D">
        <w:trPr>
          <w:gridBefore w:val="1"/>
          <w:wBefore w:w="7" w:type="dxa"/>
        </w:trPr>
        <w:tc>
          <w:tcPr>
            <w:tcW w:w="1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2. Информационно-рекламная работа</w:t>
            </w:r>
          </w:p>
        </w:tc>
      </w:tr>
      <w:tr w:rsidR="008D7911" w:rsidRPr="00217D86" w:rsidTr="003F4A0D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буклета с программой празднования Дня российской молодёжи, Дня города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7D86">
              <w:rPr>
                <w:sz w:val="24"/>
                <w:szCs w:val="24"/>
              </w:rPr>
              <w:t>правление к</w:t>
            </w:r>
            <w:r>
              <w:rPr>
                <w:sz w:val="24"/>
                <w:szCs w:val="24"/>
              </w:rPr>
              <w:t xml:space="preserve">ультуры и молодежной политики Администрации муниципального образования "Город Архангельск", </w:t>
            </w:r>
            <w:r w:rsidRPr="00217D86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АГКЦ</w:t>
            </w:r>
            <w:r>
              <w:rPr>
                <w:sz w:val="24"/>
                <w:szCs w:val="24"/>
              </w:rPr>
              <w:t xml:space="preserve">" </w:t>
            </w:r>
          </w:p>
        </w:tc>
      </w:tr>
      <w:tr w:rsidR="008D7911" w:rsidRPr="00217D86" w:rsidTr="003F4A0D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Информационное сопровождение подготовки и проведения празднования  Дня российской молодёжи  и Дня  города Архангельска в средствах массовой информации, на официальном информационном Интернет-портале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.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выпуска специального номера газеты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Архангельск – город воинской славы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 с афишей праздничных мероприятий, создания  и показа рекламных  видеороликов на городском телевидении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153F08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</w:tc>
      </w:tr>
      <w:tr w:rsidR="008D7911" w:rsidRPr="00217D86" w:rsidTr="003F4A0D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08" w:rsidRDefault="008D7911" w:rsidP="003F4A0D">
            <w:pPr>
              <w:ind w:left="34"/>
              <w:rPr>
                <w:sz w:val="24"/>
                <w:szCs w:val="24"/>
              </w:rPr>
            </w:pPr>
            <w:r w:rsidRPr="00E45D7C">
              <w:rPr>
                <w:sz w:val="24"/>
                <w:szCs w:val="24"/>
              </w:rPr>
              <w:t xml:space="preserve">Публикация графика и схемы движения общественного транспорта  </w:t>
            </w:r>
          </w:p>
          <w:p w:rsidR="008D7911" w:rsidRPr="00E45D7C" w:rsidRDefault="008D7911" w:rsidP="003F4A0D">
            <w:pPr>
              <w:ind w:left="34"/>
              <w:rPr>
                <w:sz w:val="24"/>
                <w:szCs w:val="24"/>
              </w:rPr>
            </w:pPr>
            <w:r w:rsidRPr="00E45D7C">
              <w:rPr>
                <w:sz w:val="24"/>
                <w:szCs w:val="24"/>
              </w:rPr>
              <w:t>в День молодёжи 2</w:t>
            </w:r>
            <w:r>
              <w:rPr>
                <w:sz w:val="24"/>
                <w:szCs w:val="24"/>
              </w:rPr>
              <w:t>3</w:t>
            </w:r>
            <w:r w:rsidRPr="00E45D7C">
              <w:rPr>
                <w:sz w:val="24"/>
                <w:szCs w:val="24"/>
              </w:rPr>
              <w:t xml:space="preserve"> июня и в День города 2</w:t>
            </w:r>
            <w:r>
              <w:rPr>
                <w:sz w:val="24"/>
                <w:szCs w:val="24"/>
              </w:rPr>
              <w:t>4</w:t>
            </w:r>
            <w:r w:rsidRPr="00E45D7C">
              <w:rPr>
                <w:sz w:val="24"/>
                <w:szCs w:val="24"/>
              </w:rPr>
              <w:t xml:space="preserve"> июня с 10</w:t>
            </w:r>
            <w:r>
              <w:rPr>
                <w:sz w:val="24"/>
                <w:szCs w:val="24"/>
              </w:rPr>
              <w:t>:00 до 22:</w:t>
            </w:r>
            <w:r w:rsidRPr="00E45D7C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E45D7C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45D7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E45D7C" w:rsidRDefault="008D7911" w:rsidP="003F4A0D">
            <w:pPr>
              <w:jc w:val="center"/>
              <w:rPr>
                <w:sz w:val="24"/>
                <w:szCs w:val="24"/>
              </w:rPr>
            </w:pPr>
            <w:r w:rsidRPr="00E45D7C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E45D7C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E45D7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ции муниципального образования "</w:t>
            </w:r>
            <w:r w:rsidRPr="00E45D7C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E45D7C">
              <w:rPr>
                <w:sz w:val="24"/>
                <w:szCs w:val="24"/>
              </w:rPr>
              <w:t>,</w:t>
            </w:r>
          </w:p>
          <w:p w:rsidR="008D7911" w:rsidRPr="00E45D7C" w:rsidRDefault="008D7911" w:rsidP="003F4A0D">
            <w:pPr>
              <w:jc w:val="center"/>
              <w:rPr>
                <w:sz w:val="24"/>
                <w:szCs w:val="24"/>
              </w:rPr>
            </w:pPr>
            <w:r w:rsidRPr="00E45D7C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</w:p>
          <w:p w:rsidR="008D7911" w:rsidRPr="00E45D7C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45D7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3F4A0D">
        <w:trPr>
          <w:trHeight w:val="227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11" w:rsidRPr="00217D86" w:rsidRDefault="008D7911" w:rsidP="003F4A0D">
            <w:pPr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3. Работа по благоустройству и праздничному оформлению города</w:t>
            </w:r>
          </w:p>
        </w:tc>
      </w:tr>
      <w:tr w:rsidR="008D7911" w:rsidRPr="00217D86" w:rsidTr="003F4A0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 работ по благоустройству  мест проведения праздничных мероприятий, улиц  и  площадей к ним прилегающих:   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пл. В.И. </w:t>
            </w:r>
            <w:r>
              <w:rPr>
                <w:sz w:val="24"/>
                <w:szCs w:val="24"/>
              </w:rPr>
              <w:t>Ленина;</w:t>
            </w:r>
          </w:p>
          <w:p w:rsidR="008D7911" w:rsidRPr="00217D86" w:rsidRDefault="00FA1DD5" w:rsidP="003F4A0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8D7911" w:rsidRPr="00217D86">
              <w:rPr>
                <w:sz w:val="24"/>
                <w:szCs w:val="24"/>
              </w:rPr>
              <w:t>перед Архангельским театром драмы им.</w:t>
            </w:r>
            <w:r w:rsidR="008D7911">
              <w:rPr>
                <w:sz w:val="24"/>
                <w:szCs w:val="24"/>
              </w:rPr>
              <w:t xml:space="preserve"> </w:t>
            </w:r>
            <w:r w:rsidR="008D7911" w:rsidRPr="00217D86">
              <w:rPr>
                <w:sz w:val="24"/>
                <w:szCs w:val="24"/>
              </w:rPr>
              <w:t xml:space="preserve">М.В. </w:t>
            </w:r>
            <w:r w:rsidR="008D7911">
              <w:rPr>
                <w:sz w:val="24"/>
                <w:szCs w:val="24"/>
              </w:rPr>
              <w:t>Ломоносова;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217D86">
              <w:rPr>
                <w:sz w:val="24"/>
                <w:szCs w:val="24"/>
              </w:rPr>
              <w:t>Петровского парка</w:t>
            </w:r>
            <w:r>
              <w:rPr>
                <w:sz w:val="24"/>
                <w:szCs w:val="24"/>
              </w:rPr>
              <w:t>;</w:t>
            </w:r>
            <w:r w:rsidRPr="00217D86">
              <w:rPr>
                <w:sz w:val="24"/>
                <w:szCs w:val="24"/>
              </w:rPr>
              <w:t xml:space="preserve"> 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D7911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Мира;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Администрации Ломоносовского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 Октябрьского территориальных округов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епартамент транспорта, строительства </w:t>
            </w:r>
            <w:r w:rsidRPr="00AC6933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153F08" w:rsidRDefault="00153F08" w:rsidP="00153F08">
      <w:pPr>
        <w:jc w:val="center"/>
      </w:pPr>
      <w:r>
        <w:br w:type="page"/>
      </w:r>
      <w:r>
        <w:lastRenderedPageBreak/>
        <w:t>5</w:t>
      </w:r>
    </w:p>
    <w:p w:rsidR="00153F08" w:rsidRDefault="00153F08" w:rsidP="00153F08">
      <w:pPr>
        <w:jc w:val="center"/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2268"/>
        <w:gridCol w:w="4677"/>
      </w:tblGrid>
      <w:tr w:rsidR="008D7911" w:rsidRPr="00217D86" w:rsidTr="003F4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 оперативной уборки мест проведения 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</w:t>
            </w:r>
            <w:r w:rsidRPr="00217D8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Ломоносовского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Октябрьского  территориальных округов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епартамент транспорта, строительства </w:t>
            </w:r>
            <w:r w:rsidRPr="00AC6933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ции муниципального образования 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8D7911" w:rsidRPr="00217D86" w:rsidTr="003F4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Обеспечение работы общественных туалетов в местах проведения праздничных мероприятий (для артистов, занятых в праздничных программах</w:t>
            </w:r>
            <w:r w:rsidR="0003708F">
              <w:rPr>
                <w:sz w:val="24"/>
                <w:szCs w:val="24"/>
              </w:rPr>
              <w:t>,</w:t>
            </w:r>
            <w:r w:rsidRPr="00217D86">
              <w:rPr>
                <w:sz w:val="24"/>
                <w:szCs w:val="24"/>
              </w:rPr>
              <w:t xml:space="preserve"> – бесплатно)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</w:t>
            </w:r>
            <w:r w:rsidRPr="00217D8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Октябрьского</w:t>
            </w:r>
          </w:p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Ломоносовского территориальных округов Администра</w:t>
            </w:r>
            <w:r>
              <w:rPr>
                <w:sz w:val="24"/>
                <w:szCs w:val="24"/>
              </w:rPr>
              <w:t>ции муниципального образования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МАУК </w:t>
            </w:r>
            <w:r>
              <w:rPr>
                <w:sz w:val="24"/>
                <w:szCs w:val="24"/>
              </w:rPr>
              <w:t>"Парк аттракционов "</w:t>
            </w:r>
            <w:r w:rsidRPr="00217D86">
              <w:rPr>
                <w:sz w:val="24"/>
                <w:szCs w:val="24"/>
              </w:rPr>
              <w:t>Потешный двор</w:t>
            </w:r>
            <w:r>
              <w:rPr>
                <w:sz w:val="24"/>
                <w:szCs w:val="24"/>
              </w:rPr>
              <w:t>"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</w:tc>
      </w:tr>
      <w:tr w:rsidR="008D7911" w:rsidRPr="00217D86" w:rsidTr="003F4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 праздничного оформления: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улиц и площадей города, фасадов зданий</w:t>
            </w:r>
            <w:r w:rsidR="00153F08">
              <w:rPr>
                <w:sz w:val="24"/>
                <w:szCs w:val="24"/>
              </w:rPr>
              <w:t>;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 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мест проведения праздничных мероприятий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территориальных  округов, департамент градостроительства Администра</w:t>
            </w:r>
            <w:r>
              <w:rPr>
                <w:sz w:val="24"/>
                <w:szCs w:val="24"/>
              </w:rPr>
              <w:t>ции муниципального образования "Город Архангельск"</w:t>
            </w:r>
            <w:r w:rsidRPr="00217D86">
              <w:rPr>
                <w:sz w:val="24"/>
                <w:szCs w:val="24"/>
              </w:rPr>
              <w:t>,</w:t>
            </w:r>
          </w:p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культуры  и молодежной политики Администрации муниципального образования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МУК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АГКЦ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3F4A0D">
        <w:trPr>
          <w:trHeight w:val="307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11" w:rsidRPr="00217D86" w:rsidRDefault="008D7911" w:rsidP="003F4A0D">
            <w:pPr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4. Техническое обеспечение праздника</w:t>
            </w:r>
          </w:p>
        </w:tc>
      </w:tr>
      <w:tr w:rsidR="008D7911" w:rsidRPr="00217D86" w:rsidTr="003F4A0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>Установка и обеспечение работы точек электропитания для озвучивания праздничных мероприятий:</w:t>
            </w:r>
          </w:p>
          <w:p w:rsidR="008D7911" w:rsidRPr="00D94083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  <w:p w:rsidR="008D7911" w:rsidRPr="00EA3121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EA3121">
              <w:rPr>
                <w:color w:val="000000" w:themeColor="text1"/>
                <w:sz w:val="24"/>
                <w:szCs w:val="24"/>
              </w:rPr>
              <w:t>Красная пристань:</w:t>
            </w:r>
          </w:p>
          <w:p w:rsidR="008D7911" w:rsidRPr="00D94083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EA3121">
              <w:rPr>
                <w:color w:val="000000" w:themeColor="text1"/>
                <w:sz w:val="24"/>
                <w:szCs w:val="24"/>
              </w:rPr>
              <w:t>(две точки подключения мощностью 15 кВт)</w:t>
            </w:r>
          </w:p>
          <w:p w:rsidR="008D7911" w:rsidRPr="00D94083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D7911" w:rsidRPr="00D94083" w:rsidRDefault="0003708F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Площадь </w:t>
            </w:r>
            <w:r w:rsidR="008D7911" w:rsidRPr="00D94083">
              <w:rPr>
                <w:color w:val="000000" w:themeColor="text1"/>
                <w:sz w:val="24"/>
                <w:szCs w:val="24"/>
              </w:rPr>
              <w:t xml:space="preserve"> перед  зданием Администрации муниципального образования </w:t>
            </w:r>
          </w:p>
          <w:p w:rsidR="008D7911" w:rsidRPr="00D94083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 (мощность 40 кВт)</w:t>
            </w:r>
          </w:p>
          <w:p w:rsidR="008D7911" w:rsidRPr="00D94083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  <w:p w:rsidR="008D7911" w:rsidRPr="00D94083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Pr="00D94083">
              <w:rPr>
                <w:color w:val="000000" w:themeColor="text1"/>
                <w:sz w:val="24"/>
                <w:szCs w:val="24"/>
              </w:rPr>
              <w:t>:00 – 22:00</w:t>
            </w:r>
          </w:p>
          <w:p w:rsidR="008D7911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08:00 – 21:00</w:t>
            </w:r>
          </w:p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Pr="00D94083" w:rsidRDefault="008D7911" w:rsidP="00153F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D94083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>,</w:t>
            </w:r>
          </w:p>
          <w:p w:rsidR="008D7911" w:rsidRPr="00D94083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 xml:space="preserve">МУ МО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153F08" w:rsidRDefault="00153F08" w:rsidP="00153F08">
      <w:pPr>
        <w:jc w:val="center"/>
      </w:pPr>
      <w:r>
        <w:br w:type="page"/>
      </w:r>
      <w:r>
        <w:lastRenderedPageBreak/>
        <w:t>6</w:t>
      </w:r>
    </w:p>
    <w:p w:rsidR="00153F08" w:rsidRDefault="00153F08" w:rsidP="00153F08">
      <w:pPr>
        <w:jc w:val="center"/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2268"/>
        <w:gridCol w:w="4677"/>
      </w:tblGrid>
      <w:tr w:rsidR="00153F08" w:rsidRPr="00217D86" w:rsidTr="003F4A0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08" w:rsidRPr="00217D86" w:rsidRDefault="00153F08" w:rsidP="003F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08" w:rsidRPr="00D94083" w:rsidRDefault="00153F08" w:rsidP="00153F0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>Петровский парк:</w:t>
            </w:r>
          </w:p>
          <w:p w:rsidR="00153F08" w:rsidRPr="00D94083" w:rsidRDefault="00153F08" w:rsidP="00153F0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 xml:space="preserve">площадка за ротондой (мощность 10 кВт) </w:t>
            </w:r>
          </w:p>
          <w:p w:rsidR="00153F08" w:rsidRPr="001764C0" w:rsidRDefault="00153F08" w:rsidP="00153F0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1764C0">
              <w:rPr>
                <w:color w:val="000000" w:themeColor="text1"/>
                <w:sz w:val="24"/>
                <w:szCs w:val="24"/>
              </w:rPr>
              <w:t>Красная пристань</w:t>
            </w:r>
          </w:p>
          <w:p w:rsidR="00153F08" w:rsidRDefault="00153F08" w:rsidP="00153F0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1764C0">
              <w:rPr>
                <w:color w:val="000000" w:themeColor="text1"/>
                <w:sz w:val="24"/>
                <w:szCs w:val="24"/>
              </w:rPr>
              <w:t>(одна точка подключения мощностью 10 кВт)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p w:rsidR="00153F08" w:rsidRPr="00D94083" w:rsidRDefault="00153F08" w:rsidP="00153F08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  <w:p w:rsidR="00153F08" w:rsidRPr="0012364C" w:rsidRDefault="00153F08" w:rsidP="00153F0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 xml:space="preserve">Обеспечение бесперебойной подачи электроэнергии на площадке перед зданием  Администрации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для  монтажа/демонтажа настила, установки сцены и репетиций (мощность 2</w:t>
            </w:r>
            <w:r>
              <w:rPr>
                <w:color w:val="000000" w:themeColor="text1"/>
                <w:sz w:val="24"/>
                <w:szCs w:val="24"/>
              </w:rPr>
              <w:t xml:space="preserve">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08" w:rsidRDefault="00153F08" w:rsidP="00153F08">
            <w:pPr>
              <w:tabs>
                <w:tab w:val="center" w:pos="102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 – 19:00</w:t>
            </w:r>
          </w:p>
          <w:p w:rsidR="00153F08" w:rsidRDefault="00153F08" w:rsidP="00153F08">
            <w:pPr>
              <w:tabs>
                <w:tab w:val="center" w:pos="1026"/>
              </w:tabs>
              <w:rPr>
                <w:color w:val="000000" w:themeColor="text1"/>
                <w:sz w:val="24"/>
                <w:szCs w:val="24"/>
              </w:rPr>
            </w:pPr>
          </w:p>
          <w:p w:rsidR="00153F08" w:rsidRDefault="00153F08" w:rsidP="00153F08">
            <w:pPr>
              <w:tabs>
                <w:tab w:val="center" w:pos="102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 – 19:00</w:t>
            </w:r>
          </w:p>
          <w:p w:rsidR="00153F08" w:rsidRDefault="00153F08" w:rsidP="00153F08">
            <w:pPr>
              <w:tabs>
                <w:tab w:val="center" w:pos="102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3F08" w:rsidRDefault="00153F08" w:rsidP="00153F08">
            <w:pPr>
              <w:tabs>
                <w:tab w:val="center" w:pos="102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3F08" w:rsidRPr="001764C0" w:rsidRDefault="00153F08" w:rsidP="00153F08">
            <w:pPr>
              <w:tabs>
                <w:tab w:val="center" w:pos="102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764C0">
              <w:rPr>
                <w:color w:val="000000" w:themeColor="text1"/>
                <w:sz w:val="24"/>
                <w:szCs w:val="24"/>
              </w:rPr>
              <w:t>с 10:00 20 июня</w:t>
            </w:r>
          </w:p>
          <w:p w:rsidR="00153F08" w:rsidRDefault="00153F08" w:rsidP="00153F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4C0">
              <w:rPr>
                <w:color w:val="000000" w:themeColor="text1"/>
                <w:sz w:val="24"/>
                <w:szCs w:val="24"/>
              </w:rPr>
              <w:t xml:space="preserve"> до 23:00 25 июня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53F08" w:rsidRDefault="00153F08" w:rsidP="00153F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3F08" w:rsidRPr="0012364C" w:rsidRDefault="00153F08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08" w:rsidRDefault="00153F08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7911" w:rsidRPr="00217D86" w:rsidTr="003F4A0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12364C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12364C">
              <w:rPr>
                <w:color w:val="000000" w:themeColor="text1"/>
                <w:sz w:val="24"/>
                <w:szCs w:val="24"/>
              </w:rPr>
              <w:t>Обеспечение присутствия дежурного электрика:</w:t>
            </w:r>
          </w:p>
          <w:p w:rsidR="008D7911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12364C">
              <w:rPr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color w:val="000000" w:themeColor="text1"/>
                <w:sz w:val="24"/>
                <w:szCs w:val="24"/>
              </w:rPr>
              <w:t>Красной пристани</w:t>
            </w:r>
            <w:r w:rsidRPr="0012364C">
              <w:rPr>
                <w:color w:val="000000" w:themeColor="text1"/>
                <w:sz w:val="24"/>
                <w:szCs w:val="24"/>
              </w:rPr>
              <w:t>;</w:t>
            </w:r>
          </w:p>
          <w:p w:rsidR="008D7911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  <w:p w:rsidR="008D7911" w:rsidRPr="0012364C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12364C">
              <w:rPr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color w:val="000000" w:themeColor="text1"/>
                <w:sz w:val="24"/>
                <w:szCs w:val="24"/>
              </w:rPr>
              <w:t xml:space="preserve">площади </w:t>
            </w:r>
            <w:r w:rsidRPr="00D94083">
              <w:rPr>
                <w:color w:val="000000" w:themeColor="text1"/>
                <w:sz w:val="24"/>
                <w:szCs w:val="24"/>
              </w:rPr>
              <w:t>перед  зданием Администрации муниципального образования</w:t>
            </w:r>
          </w:p>
          <w:p w:rsidR="008D7911" w:rsidRPr="0012364C" w:rsidRDefault="008D7911" w:rsidP="003F4A0D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12364C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7911" w:rsidRPr="0012364C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364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12364C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8D7911" w:rsidRPr="0012364C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364C">
              <w:rPr>
                <w:color w:val="000000" w:themeColor="text1"/>
                <w:sz w:val="24"/>
                <w:szCs w:val="24"/>
              </w:rPr>
              <w:t>09:00 – 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12364C">
              <w:rPr>
                <w:color w:val="000000" w:themeColor="text1"/>
                <w:sz w:val="24"/>
                <w:szCs w:val="24"/>
              </w:rPr>
              <w:t>:00</w:t>
            </w:r>
          </w:p>
          <w:p w:rsidR="008D7911" w:rsidRPr="0012364C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364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12364C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8D7911" w:rsidRPr="0012364C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Pr="0012364C">
              <w:rPr>
                <w:color w:val="000000" w:themeColor="text1"/>
                <w:sz w:val="24"/>
                <w:szCs w:val="24"/>
              </w:rPr>
              <w:t>:00 –  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12364C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12364C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12364C" w:rsidRDefault="008D7911" w:rsidP="003F4A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2364C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8D7911" w:rsidRPr="00217D86" w:rsidTr="003F4A0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установки сцен для проведения праздничных мероприятий: 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на площади перед зданием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;</w:t>
            </w:r>
          </w:p>
          <w:p w:rsidR="008D7911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на площади перед театром драмы им.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Ломоносова</w:t>
            </w:r>
            <w:r>
              <w:rPr>
                <w:sz w:val="24"/>
                <w:szCs w:val="24"/>
              </w:rPr>
              <w:t>;</w:t>
            </w:r>
          </w:p>
          <w:p w:rsidR="008D7911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Красной пристани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 xml:space="preserve"> июня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МУК 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АГКЦ</w:t>
            </w:r>
            <w:r>
              <w:rPr>
                <w:sz w:val="24"/>
                <w:szCs w:val="24"/>
              </w:rPr>
              <w:t>"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</w:p>
        </w:tc>
      </w:tr>
      <w:tr w:rsidR="008D7911" w:rsidRPr="00217D86" w:rsidTr="003F4A0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праздничных мероприятий  звукоусиливающей 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и звуковоспроизводящей  аппаратурой необходимой мощности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</w:t>
            </w:r>
            <w:r w:rsidRPr="00217D8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МУК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АГКЦ</w:t>
            </w:r>
            <w:r>
              <w:rPr>
                <w:sz w:val="24"/>
                <w:szCs w:val="24"/>
              </w:rPr>
              <w:t>"</w:t>
            </w:r>
          </w:p>
        </w:tc>
      </w:tr>
      <w:tr w:rsidR="008D7911" w:rsidRPr="00217D86" w:rsidTr="003F4A0D">
        <w:trPr>
          <w:trHeight w:val="340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11" w:rsidRPr="00217D86" w:rsidRDefault="008D7911" w:rsidP="003F4A0D">
            <w:pPr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5. Обеспечение безопасности граждан</w:t>
            </w:r>
          </w:p>
        </w:tc>
      </w:tr>
      <w:tr w:rsidR="008D7911" w:rsidRPr="00217D86" w:rsidTr="003F4A0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 охраны общественного порядка, безопасности граждан 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дорожного движения в местах  проведения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</w:t>
            </w:r>
            <w:r w:rsidRPr="00217D86">
              <w:rPr>
                <w:sz w:val="24"/>
                <w:szCs w:val="24"/>
              </w:rPr>
              <w:t xml:space="preserve"> России по городу Архангельску, управление  военно-мобилизационной  работы и гражданской обороны  Администрации муниципального</w:t>
            </w:r>
            <w:r>
              <w:rPr>
                <w:sz w:val="24"/>
                <w:szCs w:val="24"/>
              </w:rPr>
              <w:t xml:space="preserve"> образования "Город Архангельск"</w:t>
            </w:r>
            <w:r w:rsidRPr="00217D86">
              <w:rPr>
                <w:sz w:val="24"/>
                <w:szCs w:val="24"/>
              </w:rPr>
              <w:t>,</w:t>
            </w:r>
          </w:p>
          <w:p w:rsidR="008D7911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Городской центр 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гражданской защиты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153F08" w:rsidRDefault="00153F08" w:rsidP="00153F08">
      <w:pPr>
        <w:jc w:val="center"/>
      </w:pPr>
      <w:r>
        <w:br w:type="page"/>
      </w:r>
      <w:r>
        <w:lastRenderedPageBreak/>
        <w:t>7</w:t>
      </w:r>
    </w:p>
    <w:p w:rsidR="00153F08" w:rsidRDefault="00153F08" w:rsidP="00153F08">
      <w:pPr>
        <w:jc w:val="center"/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2268"/>
        <w:gridCol w:w="4677"/>
      </w:tblGrid>
      <w:tr w:rsidR="008D7911" w:rsidRPr="00217D86" w:rsidTr="003F4A0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работы по обеспечению дежурства  бригады скорой помощи для обслуживания участков пр</w:t>
            </w:r>
            <w:r>
              <w:rPr>
                <w:sz w:val="24"/>
                <w:szCs w:val="24"/>
              </w:rPr>
              <w:t>оведения праздничных мероприятий на Красной пристани</w:t>
            </w:r>
          </w:p>
          <w:p w:rsidR="008D7911" w:rsidRPr="00217D86" w:rsidRDefault="008D7911" w:rsidP="003F4A0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17D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17D86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11" w:rsidRPr="00217D86" w:rsidRDefault="008D7911" w:rsidP="003F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"МКЦ "Луч"</w:t>
            </w:r>
          </w:p>
          <w:p w:rsidR="008D7911" w:rsidRPr="00217D86" w:rsidRDefault="008D7911" w:rsidP="003F4A0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D7911" w:rsidRDefault="008D7911" w:rsidP="008D7911">
      <w:pPr>
        <w:jc w:val="center"/>
        <w:rPr>
          <w:b/>
          <w:sz w:val="24"/>
          <w:szCs w:val="24"/>
        </w:rPr>
      </w:pPr>
    </w:p>
    <w:p w:rsidR="008D7911" w:rsidRDefault="008D7911" w:rsidP="008D7911">
      <w:pPr>
        <w:jc w:val="center"/>
        <w:rPr>
          <w:b/>
          <w:sz w:val="24"/>
          <w:szCs w:val="24"/>
        </w:rPr>
      </w:pPr>
    </w:p>
    <w:p w:rsidR="008D7911" w:rsidRDefault="008D7911" w:rsidP="008D7911">
      <w:pPr>
        <w:jc w:val="center"/>
        <w:rPr>
          <w:b/>
          <w:sz w:val="24"/>
          <w:szCs w:val="24"/>
        </w:rPr>
      </w:pPr>
    </w:p>
    <w:p w:rsidR="008D7911" w:rsidRPr="00AD7DFA" w:rsidRDefault="008D7911" w:rsidP="008D7911">
      <w:pPr>
        <w:jc w:val="center"/>
        <w:rPr>
          <w:sz w:val="20"/>
        </w:rPr>
      </w:pPr>
      <w:r w:rsidRPr="00AD7DFA">
        <w:rPr>
          <w:b/>
          <w:sz w:val="24"/>
          <w:szCs w:val="24"/>
        </w:rPr>
        <w:t>_____________</w:t>
      </w:r>
    </w:p>
    <w:p w:rsidR="003E4815" w:rsidRPr="0007054F" w:rsidRDefault="003E4815" w:rsidP="00726216">
      <w:pPr>
        <w:jc w:val="center"/>
        <w:rPr>
          <w:b/>
          <w:szCs w:val="28"/>
        </w:rPr>
      </w:pPr>
    </w:p>
    <w:p w:rsidR="001951DC" w:rsidRPr="0007054F" w:rsidRDefault="001951DC" w:rsidP="00726216">
      <w:pPr>
        <w:jc w:val="center"/>
        <w:rPr>
          <w:b/>
          <w:szCs w:val="28"/>
        </w:rPr>
      </w:pPr>
    </w:p>
    <w:sectPr w:rsidR="001951DC" w:rsidRPr="0007054F" w:rsidSect="00153F08"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21" w:rsidRDefault="00473E21">
      <w:r>
        <w:separator/>
      </w:r>
    </w:p>
  </w:endnote>
  <w:endnote w:type="continuationSeparator" w:id="0">
    <w:p w:rsidR="00473E21" w:rsidRDefault="0047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21" w:rsidRDefault="00473E21">
      <w:r>
        <w:separator/>
      </w:r>
    </w:p>
  </w:footnote>
  <w:footnote w:type="continuationSeparator" w:id="0">
    <w:p w:rsidR="00473E21" w:rsidRDefault="0047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C" w:rsidRDefault="0044294C" w:rsidP="004429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94C" w:rsidRDefault="0044294C" w:rsidP="0044294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C" w:rsidRDefault="0044294C" w:rsidP="0044294C">
    <w:pPr>
      <w:pStyle w:val="a4"/>
      <w:framePr w:wrap="around" w:vAnchor="text" w:hAnchor="margin" w:xAlign="right" w:y="1"/>
      <w:rPr>
        <w:rStyle w:val="a5"/>
      </w:rPr>
    </w:pPr>
  </w:p>
  <w:p w:rsidR="0044294C" w:rsidRDefault="0044294C" w:rsidP="0044294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84"/>
    <w:multiLevelType w:val="hybridMultilevel"/>
    <w:tmpl w:val="01D25424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D23D9"/>
    <w:multiLevelType w:val="hybridMultilevel"/>
    <w:tmpl w:val="B6B0F260"/>
    <w:lvl w:ilvl="0" w:tplc="5CF4848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E38074F"/>
    <w:multiLevelType w:val="hybridMultilevel"/>
    <w:tmpl w:val="165E8B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7AF655F"/>
    <w:multiLevelType w:val="hybridMultilevel"/>
    <w:tmpl w:val="7D80289E"/>
    <w:lvl w:ilvl="0" w:tplc="E1C28C1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B55B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9682C"/>
    <w:multiLevelType w:val="hybridMultilevel"/>
    <w:tmpl w:val="53EA9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13A23"/>
    <w:multiLevelType w:val="hybridMultilevel"/>
    <w:tmpl w:val="3B42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480C3F"/>
    <w:multiLevelType w:val="hybridMultilevel"/>
    <w:tmpl w:val="818A0D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407"/>
    <w:multiLevelType w:val="hybridMultilevel"/>
    <w:tmpl w:val="7F7A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4905"/>
    <w:multiLevelType w:val="multilevel"/>
    <w:tmpl w:val="2AB6F2B2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C4"/>
    <w:rsid w:val="00013E74"/>
    <w:rsid w:val="00014918"/>
    <w:rsid w:val="0001567B"/>
    <w:rsid w:val="00023040"/>
    <w:rsid w:val="0002735B"/>
    <w:rsid w:val="0003708F"/>
    <w:rsid w:val="00051E9B"/>
    <w:rsid w:val="000616D3"/>
    <w:rsid w:val="0007054F"/>
    <w:rsid w:val="00077C7F"/>
    <w:rsid w:val="00093788"/>
    <w:rsid w:val="00095BCE"/>
    <w:rsid w:val="000A304F"/>
    <w:rsid w:val="000B2D5A"/>
    <w:rsid w:val="000D759C"/>
    <w:rsid w:val="000E01D3"/>
    <w:rsid w:val="000E2589"/>
    <w:rsid w:val="000E2B75"/>
    <w:rsid w:val="000F02AA"/>
    <w:rsid w:val="000F1F15"/>
    <w:rsid w:val="001214C7"/>
    <w:rsid w:val="001237E0"/>
    <w:rsid w:val="0013173B"/>
    <w:rsid w:val="00146035"/>
    <w:rsid w:val="00146271"/>
    <w:rsid w:val="00153F08"/>
    <w:rsid w:val="0017320F"/>
    <w:rsid w:val="00175C6D"/>
    <w:rsid w:val="001951DC"/>
    <w:rsid w:val="00197306"/>
    <w:rsid w:val="001A7DD9"/>
    <w:rsid w:val="001B3016"/>
    <w:rsid w:val="001C2463"/>
    <w:rsid w:val="001C2D81"/>
    <w:rsid w:val="001D62C5"/>
    <w:rsid w:val="001E3645"/>
    <w:rsid w:val="001E6BB9"/>
    <w:rsid w:val="00204956"/>
    <w:rsid w:val="00213A5A"/>
    <w:rsid w:val="00220DC3"/>
    <w:rsid w:val="00222469"/>
    <w:rsid w:val="0022341B"/>
    <w:rsid w:val="0026424E"/>
    <w:rsid w:val="00277FEB"/>
    <w:rsid w:val="002845CD"/>
    <w:rsid w:val="00287D77"/>
    <w:rsid w:val="002A5266"/>
    <w:rsid w:val="002A5F69"/>
    <w:rsid w:val="002B196B"/>
    <w:rsid w:val="002B2DC4"/>
    <w:rsid w:val="002B2E2B"/>
    <w:rsid w:val="002C0812"/>
    <w:rsid w:val="002C2BD9"/>
    <w:rsid w:val="002C6874"/>
    <w:rsid w:val="002E1F48"/>
    <w:rsid w:val="00347CB1"/>
    <w:rsid w:val="00352FF3"/>
    <w:rsid w:val="00354F7C"/>
    <w:rsid w:val="00375955"/>
    <w:rsid w:val="00376664"/>
    <w:rsid w:val="003912CD"/>
    <w:rsid w:val="00397B41"/>
    <w:rsid w:val="003A4403"/>
    <w:rsid w:val="003B3890"/>
    <w:rsid w:val="003C788A"/>
    <w:rsid w:val="003D1697"/>
    <w:rsid w:val="003D3A5C"/>
    <w:rsid w:val="003E4815"/>
    <w:rsid w:val="003E7124"/>
    <w:rsid w:val="003F538B"/>
    <w:rsid w:val="0040141E"/>
    <w:rsid w:val="00401D91"/>
    <w:rsid w:val="00402F9D"/>
    <w:rsid w:val="00414315"/>
    <w:rsid w:val="00417C2B"/>
    <w:rsid w:val="00423F08"/>
    <w:rsid w:val="004411E0"/>
    <w:rsid w:val="0044294C"/>
    <w:rsid w:val="0044553E"/>
    <w:rsid w:val="00453AA0"/>
    <w:rsid w:val="00473E21"/>
    <w:rsid w:val="00483516"/>
    <w:rsid w:val="004876C7"/>
    <w:rsid w:val="0049438C"/>
    <w:rsid w:val="004A0A3B"/>
    <w:rsid w:val="004A173A"/>
    <w:rsid w:val="004B2024"/>
    <w:rsid w:val="004B4CB4"/>
    <w:rsid w:val="004C7FCF"/>
    <w:rsid w:val="004D48E3"/>
    <w:rsid w:val="004F49C6"/>
    <w:rsid w:val="00513AED"/>
    <w:rsid w:val="005221B8"/>
    <w:rsid w:val="0053688B"/>
    <w:rsid w:val="005508C9"/>
    <w:rsid w:val="00561AD7"/>
    <w:rsid w:val="00584680"/>
    <w:rsid w:val="0059072F"/>
    <w:rsid w:val="0059547E"/>
    <w:rsid w:val="005B2FB7"/>
    <w:rsid w:val="005D16D3"/>
    <w:rsid w:val="005E1261"/>
    <w:rsid w:val="005E694D"/>
    <w:rsid w:val="00620AB4"/>
    <w:rsid w:val="0064188E"/>
    <w:rsid w:val="00643F44"/>
    <w:rsid w:val="00645FD3"/>
    <w:rsid w:val="00652EF2"/>
    <w:rsid w:val="00665DBF"/>
    <w:rsid w:val="006804AD"/>
    <w:rsid w:val="00692F8F"/>
    <w:rsid w:val="006965B7"/>
    <w:rsid w:val="006D49D8"/>
    <w:rsid w:val="006E07B0"/>
    <w:rsid w:val="006E7B3A"/>
    <w:rsid w:val="006F6A17"/>
    <w:rsid w:val="00704F8E"/>
    <w:rsid w:val="00714393"/>
    <w:rsid w:val="00726216"/>
    <w:rsid w:val="007269ED"/>
    <w:rsid w:val="00731C96"/>
    <w:rsid w:val="00742B86"/>
    <w:rsid w:val="00760D69"/>
    <w:rsid w:val="00770003"/>
    <w:rsid w:val="00775540"/>
    <w:rsid w:val="007758F9"/>
    <w:rsid w:val="00775BE9"/>
    <w:rsid w:val="00775DE7"/>
    <w:rsid w:val="007941D3"/>
    <w:rsid w:val="007A3CA5"/>
    <w:rsid w:val="007B3DFB"/>
    <w:rsid w:val="007C66CC"/>
    <w:rsid w:val="007D4C19"/>
    <w:rsid w:val="007E05A7"/>
    <w:rsid w:val="007E609A"/>
    <w:rsid w:val="007F2DB7"/>
    <w:rsid w:val="007F2E06"/>
    <w:rsid w:val="008029F3"/>
    <w:rsid w:val="00816C5E"/>
    <w:rsid w:val="00825F9D"/>
    <w:rsid w:val="00834122"/>
    <w:rsid w:val="0083705C"/>
    <w:rsid w:val="00860F5C"/>
    <w:rsid w:val="00866B8A"/>
    <w:rsid w:val="00876FB8"/>
    <w:rsid w:val="00886348"/>
    <w:rsid w:val="00886CB3"/>
    <w:rsid w:val="008B5ADC"/>
    <w:rsid w:val="008D7911"/>
    <w:rsid w:val="009011D1"/>
    <w:rsid w:val="009123BC"/>
    <w:rsid w:val="00967450"/>
    <w:rsid w:val="0097236B"/>
    <w:rsid w:val="00994DE2"/>
    <w:rsid w:val="00995AED"/>
    <w:rsid w:val="009C4909"/>
    <w:rsid w:val="009C6878"/>
    <w:rsid w:val="009D01B9"/>
    <w:rsid w:val="009F24F7"/>
    <w:rsid w:val="009F5796"/>
    <w:rsid w:val="00A0147F"/>
    <w:rsid w:val="00A07591"/>
    <w:rsid w:val="00A115C3"/>
    <w:rsid w:val="00A23497"/>
    <w:rsid w:val="00A400A9"/>
    <w:rsid w:val="00A43AB0"/>
    <w:rsid w:val="00A50102"/>
    <w:rsid w:val="00A561E8"/>
    <w:rsid w:val="00A5660D"/>
    <w:rsid w:val="00A67DE6"/>
    <w:rsid w:val="00A7141C"/>
    <w:rsid w:val="00A8209F"/>
    <w:rsid w:val="00A957D9"/>
    <w:rsid w:val="00A96AB9"/>
    <w:rsid w:val="00AA4324"/>
    <w:rsid w:val="00AB6A94"/>
    <w:rsid w:val="00AB78CA"/>
    <w:rsid w:val="00AC4D75"/>
    <w:rsid w:val="00AC7CED"/>
    <w:rsid w:val="00AF4455"/>
    <w:rsid w:val="00AF74E8"/>
    <w:rsid w:val="00B0453F"/>
    <w:rsid w:val="00B05D76"/>
    <w:rsid w:val="00B33D26"/>
    <w:rsid w:val="00B6037D"/>
    <w:rsid w:val="00B9602D"/>
    <w:rsid w:val="00BA6A93"/>
    <w:rsid w:val="00C22A02"/>
    <w:rsid w:val="00C25C6A"/>
    <w:rsid w:val="00C3648D"/>
    <w:rsid w:val="00C37D12"/>
    <w:rsid w:val="00C57F5E"/>
    <w:rsid w:val="00C85684"/>
    <w:rsid w:val="00C97436"/>
    <w:rsid w:val="00CA7AFD"/>
    <w:rsid w:val="00CB58AD"/>
    <w:rsid w:val="00CC7EE2"/>
    <w:rsid w:val="00CD1EE4"/>
    <w:rsid w:val="00CD5EC7"/>
    <w:rsid w:val="00CE2409"/>
    <w:rsid w:val="00CE46DE"/>
    <w:rsid w:val="00CF3A97"/>
    <w:rsid w:val="00CF4D1F"/>
    <w:rsid w:val="00D15169"/>
    <w:rsid w:val="00D22068"/>
    <w:rsid w:val="00D31FCC"/>
    <w:rsid w:val="00D360F7"/>
    <w:rsid w:val="00D40169"/>
    <w:rsid w:val="00D40DFC"/>
    <w:rsid w:val="00D50586"/>
    <w:rsid w:val="00D51106"/>
    <w:rsid w:val="00D538A7"/>
    <w:rsid w:val="00D90116"/>
    <w:rsid w:val="00DC00CB"/>
    <w:rsid w:val="00DD3613"/>
    <w:rsid w:val="00DE3510"/>
    <w:rsid w:val="00DE6B79"/>
    <w:rsid w:val="00E146C1"/>
    <w:rsid w:val="00E22A80"/>
    <w:rsid w:val="00E2517C"/>
    <w:rsid w:val="00E27064"/>
    <w:rsid w:val="00E27AC1"/>
    <w:rsid w:val="00E341D1"/>
    <w:rsid w:val="00E42F70"/>
    <w:rsid w:val="00E5187F"/>
    <w:rsid w:val="00E8536F"/>
    <w:rsid w:val="00E93CA3"/>
    <w:rsid w:val="00E9645C"/>
    <w:rsid w:val="00EA1FD7"/>
    <w:rsid w:val="00EA2712"/>
    <w:rsid w:val="00EA4152"/>
    <w:rsid w:val="00EB23EB"/>
    <w:rsid w:val="00EB6129"/>
    <w:rsid w:val="00EB7EB7"/>
    <w:rsid w:val="00ED4614"/>
    <w:rsid w:val="00ED60F9"/>
    <w:rsid w:val="00EF1C20"/>
    <w:rsid w:val="00F005C1"/>
    <w:rsid w:val="00F22F10"/>
    <w:rsid w:val="00F27161"/>
    <w:rsid w:val="00F33960"/>
    <w:rsid w:val="00F615C8"/>
    <w:rsid w:val="00F7574D"/>
    <w:rsid w:val="00F86E9D"/>
    <w:rsid w:val="00F91BEE"/>
    <w:rsid w:val="00F9613F"/>
    <w:rsid w:val="00FA1DD5"/>
    <w:rsid w:val="00FB0D89"/>
    <w:rsid w:val="00FB795E"/>
    <w:rsid w:val="00FD2FC2"/>
    <w:rsid w:val="00FE7015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DC4"/>
    <w:rPr>
      <w:sz w:val="28"/>
    </w:rPr>
  </w:style>
  <w:style w:type="paragraph" w:styleId="1">
    <w:name w:val="heading 1"/>
    <w:basedOn w:val="a"/>
    <w:next w:val="a"/>
    <w:qFormat/>
    <w:rsid w:val="002B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B2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rsid w:val="002B2DC4"/>
    <w:p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B2D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2B2DC4"/>
  </w:style>
  <w:style w:type="paragraph" w:styleId="a6">
    <w:name w:val="Title"/>
    <w:basedOn w:val="a"/>
    <w:qFormat/>
    <w:rsid w:val="002B2DC4"/>
    <w:pPr>
      <w:jc w:val="center"/>
    </w:pPr>
    <w:rPr>
      <w:b/>
      <w:bCs/>
      <w:sz w:val="32"/>
      <w:szCs w:val="24"/>
    </w:rPr>
  </w:style>
  <w:style w:type="paragraph" w:styleId="a7">
    <w:name w:val="foot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Document Map"/>
    <w:basedOn w:val="a"/>
    <w:semiHidden/>
    <w:rsid w:val="002B2DC4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Title">
    <w:name w:val="ConsPlusTitle"/>
    <w:rsid w:val="002B2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2B2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146271"/>
    <w:pPr>
      <w:ind w:left="708"/>
    </w:pPr>
  </w:style>
  <w:style w:type="paragraph" w:styleId="aa">
    <w:name w:val="Balloon Text"/>
    <w:basedOn w:val="a"/>
    <w:link w:val="ab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8D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DC4"/>
    <w:rPr>
      <w:sz w:val="28"/>
    </w:rPr>
  </w:style>
  <w:style w:type="paragraph" w:styleId="1">
    <w:name w:val="heading 1"/>
    <w:basedOn w:val="a"/>
    <w:next w:val="a"/>
    <w:qFormat/>
    <w:rsid w:val="002B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B2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rsid w:val="002B2DC4"/>
    <w:p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B2D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2B2DC4"/>
  </w:style>
  <w:style w:type="paragraph" w:styleId="a6">
    <w:name w:val="Title"/>
    <w:basedOn w:val="a"/>
    <w:qFormat/>
    <w:rsid w:val="002B2DC4"/>
    <w:pPr>
      <w:jc w:val="center"/>
    </w:pPr>
    <w:rPr>
      <w:b/>
      <w:bCs/>
      <w:sz w:val="32"/>
      <w:szCs w:val="24"/>
    </w:rPr>
  </w:style>
  <w:style w:type="paragraph" w:styleId="a7">
    <w:name w:val="foot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Document Map"/>
    <w:basedOn w:val="a"/>
    <w:semiHidden/>
    <w:rsid w:val="002B2DC4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Title">
    <w:name w:val="ConsPlusTitle"/>
    <w:rsid w:val="002B2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2B2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146271"/>
    <w:pPr>
      <w:ind w:left="708"/>
    </w:pPr>
  </w:style>
  <w:style w:type="paragraph" w:styleId="aa">
    <w:name w:val="Balloon Text"/>
    <w:basedOn w:val="a"/>
    <w:link w:val="ab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8D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A8DA-2127-4F60-ACD2-DA99334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2018-06-06T12:14:00Z</cp:lastPrinted>
  <dcterms:created xsi:type="dcterms:W3CDTF">2018-06-07T11:54:00Z</dcterms:created>
  <dcterms:modified xsi:type="dcterms:W3CDTF">2018-06-07T11:54:00Z</dcterms:modified>
</cp:coreProperties>
</file>