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536"/>
        <w:gridCol w:w="221"/>
        <w:gridCol w:w="1336"/>
        <w:gridCol w:w="559"/>
        <w:gridCol w:w="9"/>
        <w:gridCol w:w="49"/>
        <w:gridCol w:w="1189"/>
        <w:gridCol w:w="886"/>
        <w:gridCol w:w="6"/>
        <w:gridCol w:w="46"/>
        <w:gridCol w:w="1610"/>
        <w:gridCol w:w="327"/>
        <w:gridCol w:w="7"/>
        <w:gridCol w:w="40"/>
        <w:gridCol w:w="1085"/>
        <w:gridCol w:w="21"/>
        <w:gridCol w:w="34"/>
        <w:gridCol w:w="284"/>
        <w:gridCol w:w="1222"/>
        <w:gridCol w:w="21"/>
        <w:gridCol w:w="12"/>
        <w:gridCol w:w="70"/>
        <w:gridCol w:w="1219"/>
        <w:gridCol w:w="95"/>
        <w:gridCol w:w="18"/>
        <w:gridCol w:w="21"/>
        <w:gridCol w:w="73"/>
        <w:gridCol w:w="21"/>
        <w:gridCol w:w="886"/>
        <w:gridCol w:w="828"/>
        <w:gridCol w:w="18"/>
        <w:gridCol w:w="21"/>
        <w:gridCol w:w="330"/>
        <w:gridCol w:w="907"/>
        <w:gridCol w:w="9"/>
        <w:gridCol w:w="15"/>
        <w:gridCol w:w="27"/>
        <w:gridCol w:w="27"/>
        <w:gridCol w:w="162"/>
        <w:gridCol w:w="1030"/>
      </w:tblGrid>
      <w:tr w:rsidR="00F35B0D" w:rsidRPr="00D51AAE" w:rsidTr="009F5619">
        <w:trPr>
          <w:trHeight w:val="255"/>
        </w:trPr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5B0D" w:rsidRPr="00D51AAE" w:rsidTr="009F5619">
        <w:trPr>
          <w:trHeight w:val="1350"/>
        </w:trPr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9F5619" w:rsidRDefault="009F5619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9F5619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ПРИЛОЖЕНИЕ</w:t>
            </w:r>
            <w:r w:rsidRPr="009F5619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 w:rsidR="00D51AAE" w:rsidRPr="009F5619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постановлением Администрации </w:t>
            </w:r>
            <w:r w:rsidRPr="009F5619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 w:rsidR="00D51AAE" w:rsidRPr="009F5619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городского округа </w:t>
            </w:r>
            <w:r w:rsidRPr="009F5619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 w:rsidR="00D51AAE" w:rsidRPr="009F5619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"Город Архангельск" </w:t>
            </w:r>
            <w:r w:rsidRPr="009F5619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 w:rsidR="00D51AAE" w:rsidRPr="009F5619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от </w:t>
            </w:r>
            <w:r w:rsidR="0013700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25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апреля 2024 г.</w:t>
            </w:r>
            <w:r w:rsidR="00D51AAE" w:rsidRPr="009F5619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137003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№ 679</w:t>
            </w:r>
          </w:p>
        </w:tc>
      </w:tr>
      <w:tr w:rsidR="00D51AAE" w:rsidRPr="00D51AAE" w:rsidTr="004B75C9">
        <w:trPr>
          <w:trHeight w:val="666"/>
        </w:trPr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619" w:rsidRPr="009F5619" w:rsidRDefault="00137003" w:rsidP="00D51A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"</w:t>
            </w:r>
            <w:r w:rsidR="009F5619" w:rsidRPr="009F5619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 xml:space="preserve">ПЕРЕЧЕНЬ </w:t>
            </w:r>
          </w:p>
          <w:p w:rsidR="00D51AAE" w:rsidRPr="009F5619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9F5619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</w:tr>
      <w:tr w:rsidR="00D51AAE" w:rsidRPr="00D51AAE" w:rsidTr="004B75C9">
        <w:trPr>
          <w:trHeight w:val="136"/>
        </w:trPr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137003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0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Раздел I. Недвижимое имущество, свободное от прав третьих лиц </w:t>
            </w:r>
          </w:p>
        </w:tc>
      </w:tr>
      <w:tr w:rsidR="00D51AAE" w:rsidRPr="00D51AAE" w:rsidTr="004B75C9">
        <w:trPr>
          <w:trHeight w:val="525"/>
        </w:trPr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137003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0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</w:tr>
      <w:tr w:rsidR="0045378B" w:rsidRPr="00D51AAE" w:rsidTr="009F5619">
        <w:trPr>
          <w:trHeight w:val="46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7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 Здания, строения, нежилые помещения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5B0D" w:rsidRPr="00D51AAE" w:rsidTr="009F5619">
        <w:trPr>
          <w:trHeight w:val="34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5B0D" w:rsidRPr="00D51AAE" w:rsidTr="009F5619">
        <w:trPr>
          <w:trHeight w:val="49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Кадастровый(или условный) номер объекта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5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 городского округа "Город Архангельск"/ оперативное управление (сокращенное наименование учреждения)</w:t>
            </w:r>
          </w:p>
        </w:tc>
        <w:tc>
          <w:tcPr>
            <w:tcW w:w="49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владения и (или) пользования муниципальным имуществом арендатором</w:t>
            </w:r>
          </w:p>
        </w:tc>
        <w:tc>
          <w:tcPr>
            <w:tcW w:w="139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9F56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</w:t>
            </w:r>
            <w:r w:rsidR="009F56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которым муниципальное имущество включено в Перечень</w:t>
            </w:r>
          </w:p>
        </w:tc>
      </w:tr>
      <w:tr w:rsidR="00F35B0D" w:rsidRPr="00D51AAE" w:rsidTr="009F5619">
        <w:trPr>
          <w:trHeight w:val="43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B0D" w:rsidRPr="00D51AAE" w:rsidTr="009F5619">
        <w:trPr>
          <w:trHeight w:val="120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4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F35B0D" w:rsidRPr="00D51AAE" w:rsidTr="009F5619">
        <w:trPr>
          <w:trHeight w:val="25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51AAE" w:rsidRPr="00D51AAE" w:rsidTr="004B75C9">
        <w:trPr>
          <w:trHeight w:val="255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Ломоносовский территориальный округ</w:t>
            </w:r>
          </w:p>
        </w:tc>
      </w:tr>
      <w:tr w:rsidR="00F35B0D" w:rsidRPr="00D51AAE" w:rsidTr="009F5619">
        <w:trPr>
          <w:trHeight w:val="12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B0D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антресольного этажа над первым этажом 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30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Воскресенская, д.6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29:22:050511:380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 городского округа "Город Архангельск" (далее – Казна)</w:t>
            </w:r>
          </w:p>
        </w:tc>
        <w:tc>
          <w:tcPr>
            <w:tcW w:w="4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01.11.2012 на неопределен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F35B0D" w:rsidRPr="00D51AAE" w:rsidTr="009F5619">
        <w:trPr>
          <w:trHeight w:val="10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B0D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антресольного этажа над первым этажом 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38, 39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Воскресенская, д.6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29:22:050511:378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07.05.2021 на неопределен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F35B0D" w:rsidRPr="00D51AAE" w:rsidTr="009F5619">
        <w:trPr>
          <w:trHeight w:val="138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подвала, первого этажа и антресольного этажа над первым этажом     № 4-Н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пл. В.И.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Ленина, д. 3, пом. 4-Н</w:t>
            </w:r>
          </w:p>
          <w:p w:rsidR="004B75C9" w:rsidRPr="00D51AAE" w:rsidRDefault="004B75C9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29:22:050511:454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370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492,7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F35B0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 7-Н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пл. В.И.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Ленина, д. 3, пом. 7-Н</w:t>
            </w:r>
          </w:p>
          <w:p w:rsidR="004B75C9" w:rsidRPr="00D51AAE" w:rsidRDefault="004B75C9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29:22:050511:490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19.03.2014 № 99</w:t>
            </w:r>
          </w:p>
        </w:tc>
      </w:tr>
      <w:tr w:rsidR="00F35B0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 8-Н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пл. В.И.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Ленина, д. 3, пом. 8-Н</w:t>
            </w:r>
          </w:p>
          <w:p w:rsidR="004B75C9" w:rsidRPr="00D51AAE" w:rsidRDefault="004B75C9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29:22:050511:487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01.12.2000 по 20.12.2031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19.03.2014 № 99</w:t>
            </w:r>
          </w:p>
        </w:tc>
      </w:tr>
      <w:tr w:rsidR="00F35B0D" w:rsidRPr="00D51AAE" w:rsidTr="009F5619">
        <w:trPr>
          <w:trHeight w:val="94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№ 30-37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 просп. Новгородский, д. 46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29:22:050503:1671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5C9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08.09.2015 на неопределен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23.09.2015 № 264</w:t>
            </w:r>
          </w:p>
        </w:tc>
      </w:tr>
      <w:tr w:rsidR="00F35B0D" w:rsidRPr="00D51AAE" w:rsidTr="009F5619">
        <w:trPr>
          <w:trHeight w:val="10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1-18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Парижской коммуны, д. 8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29:22:050516:748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5C9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13.06.2018 на неопределен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30.11.2011 № 355 </w:t>
            </w:r>
          </w:p>
        </w:tc>
      </w:tr>
      <w:tr w:rsidR="00F35B0D" w:rsidRPr="00D51AAE" w:rsidTr="009F5619">
        <w:trPr>
          <w:trHeight w:val="10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 1-20</w:t>
            </w:r>
          </w:p>
        </w:tc>
        <w:tc>
          <w:tcPr>
            <w:tcW w:w="6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Поморская, д. 14</w:t>
            </w:r>
          </w:p>
        </w:tc>
        <w:tc>
          <w:tcPr>
            <w:tcW w:w="65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29:22:050513:1374</w:t>
            </w:r>
          </w:p>
        </w:tc>
        <w:tc>
          <w:tcPr>
            <w:tcW w:w="37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515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5C9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162,8 кв. м – с 01.01.2015 на неопределен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23.04.2014 № 112 </w:t>
            </w:r>
          </w:p>
        </w:tc>
      </w:tr>
      <w:tr w:rsidR="00F35B0D" w:rsidRPr="00D51AAE" w:rsidTr="009F5619">
        <w:trPr>
          <w:trHeight w:val="97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56,8 кв. м – с 01.01.2022 по 23.01.2025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27.05.2015 № 238</w:t>
            </w:r>
          </w:p>
        </w:tc>
      </w:tr>
      <w:tr w:rsidR="00F35B0D" w:rsidRPr="00D51AAE" w:rsidTr="009F5619">
        <w:trPr>
          <w:trHeight w:val="7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5C9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62,6 кв. м –с 26.10.2021 по 27.10.2026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27.05.2015 № 238</w:t>
            </w:r>
          </w:p>
        </w:tc>
      </w:tr>
      <w:tr w:rsidR="00F35B0D" w:rsidRPr="00D51AAE" w:rsidTr="009F5619">
        <w:trPr>
          <w:trHeight w:val="25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3-Н 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4B75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Северодвинская, д. 82, пом. 3-Н</w:t>
            </w:r>
          </w:p>
        </w:tc>
        <w:tc>
          <w:tcPr>
            <w:tcW w:w="6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29:22:050103:898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5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9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01.09.2015 на неопределенный срок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27.05.2015 № 238 </w:t>
            </w:r>
          </w:p>
        </w:tc>
      </w:tr>
      <w:tr w:rsidR="00F35B0D" w:rsidRPr="00D51AAE" w:rsidTr="009F5619">
        <w:trPr>
          <w:trHeight w:val="84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B0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и первого этажа № 4-Н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 просп. Троицкий,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37, корп. 1, пом. 4-Н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29:22:050519:462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01.11.2010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22.04.2015 № 228</w:t>
            </w:r>
          </w:p>
        </w:tc>
      </w:tr>
      <w:tr w:rsidR="00F35B0D" w:rsidRPr="00D51AAE" w:rsidTr="009F5619">
        <w:trPr>
          <w:trHeight w:val="100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Урицкого, д. 49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29:22:050103:1264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01.04.2014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19.03.2014 № 99</w:t>
            </w:r>
          </w:p>
        </w:tc>
      </w:tr>
      <w:tr w:rsidR="00F35B0D" w:rsidRPr="00D51AAE" w:rsidTr="009F5619">
        <w:trPr>
          <w:trHeight w:val="5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5-Н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Урицкого, д. 50, пом. 5-Н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29:22:050103:1428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05.04.2021  по 04.04.2026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От 17.02.2016 № 311</w:t>
            </w:r>
          </w:p>
        </w:tc>
      </w:tr>
      <w:tr w:rsidR="00F35B0D" w:rsidRPr="00D51AAE" w:rsidTr="009F5619">
        <w:trPr>
          <w:trHeight w:val="5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18,20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Урицкого, д. 68 корп. 1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29:22:050110:1288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01.05.2022 по 21.06.2027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F35B0D" w:rsidRPr="00D51AAE" w:rsidTr="009F5619">
        <w:trPr>
          <w:trHeight w:val="10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80- 83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Урицкого, д. 70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29:22:050110:1330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 (МУ "Хозяйствен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ная служба")</w:t>
            </w:r>
          </w:p>
        </w:tc>
        <w:tc>
          <w:tcPr>
            <w:tcW w:w="4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F35B0D" w:rsidRPr="00D51AAE" w:rsidTr="009F5619">
        <w:trPr>
          <w:trHeight w:val="5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Урицкого, д. 70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29:22:050110:1329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01.06.2017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D51AAE" w:rsidRPr="00D51AAE" w:rsidTr="004B75C9">
        <w:trPr>
          <w:trHeight w:val="255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Октябрьский территориальный округ</w:t>
            </w:r>
          </w:p>
        </w:tc>
      </w:tr>
      <w:tr w:rsidR="00F35B0D" w:rsidRPr="00D51AAE" w:rsidTr="009F5619">
        <w:trPr>
          <w:trHeight w:val="109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1-2, 25-50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Аэропорт Архангельск, д. 9 корп. 1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29:16:064702:1724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01.01.2008 по 01.06.2024 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F35B0D" w:rsidRPr="00D51AAE" w:rsidTr="009F5619">
        <w:trPr>
          <w:trHeight w:val="79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37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Воскресенская,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95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sz w:val="20"/>
                <w:szCs w:val="20"/>
                <w:lang w:eastAsia="ru-RU"/>
              </w:rPr>
              <w:t>29:22:040613:5091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24.11.2020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F35B0D" w:rsidRPr="00D51AAE" w:rsidTr="009F5619">
        <w:trPr>
          <w:trHeight w:val="108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антресольного этажа над первым этажом № 26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Воскресенская,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95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sz w:val="20"/>
                <w:szCs w:val="20"/>
                <w:lang w:eastAsia="ru-RU"/>
              </w:rPr>
              <w:t>29:22:040613:5092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24.11.2020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F35B0D" w:rsidRPr="00D51AAE" w:rsidTr="009F5619">
        <w:trPr>
          <w:trHeight w:val="112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3C4AE7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антресольного этажа над первым этажом № 20, 20а, 21, 21а, 21б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Воскресенская,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95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sz w:val="20"/>
                <w:szCs w:val="20"/>
                <w:lang w:eastAsia="ru-RU"/>
              </w:rPr>
              <w:t>29:22:040613:5094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24.11.2020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F35B0D" w:rsidRPr="00D51AAE" w:rsidTr="009F5619">
        <w:trPr>
          <w:trHeight w:val="82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3C4AE7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этажа, антресольного этажа над первым этажом 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Воскресенская,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95, пом. 5-Н</w:t>
            </w:r>
          </w:p>
        </w:tc>
        <w:tc>
          <w:tcPr>
            <w:tcW w:w="6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29:22:040613:2622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5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34,1 кв. м – с 01.01.2021 на неопределён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ный срок 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F35B0D" w:rsidRPr="00D51AAE" w:rsidTr="009F5619">
        <w:trPr>
          <w:trHeight w:val="121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13,3 кв. м –с 25.09.2018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F35B0D" w:rsidRPr="00D51AAE" w:rsidTr="009F5619">
        <w:trPr>
          <w:trHeight w:val="97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38,3 к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в. м –с 01.02.2021 на неопределе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ный срок 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F35B0D" w:rsidRPr="00D51AAE" w:rsidTr="009F5619">
        <w:trPr>
          <w:trHeight w:val="8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18,9 кв. м –с 17.11.2010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F35B0D" w:rsidRPr="00D51AAE" w:rsidTr="009F5619">
        <w:trPr>
          <w:trHeight w:val="76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15,9 кв. м –с 01.10.2021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F35B0D" w:rsidRPr="00D51AAE" w:rsidTr="009F5619">
        <w:trPr>
          <w:trHeight w:val="115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15,7 кв. м –с 10.01.2021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F35B0D" w:rsidRPr="00D51AAE" w:rsidTr="009F5619">
        <w:trPr>
          <w:trHeight w:val="8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16,6 кв. м –с 01.03.2020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F35B0D" w:rsidRPr="00D51AAE" w:rsidTr="009F5619">
        <w:trPr>
          <w:trHeight w:val="99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40,2 кв. м – с 01.12.2019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F35B0D" w:rsidRPr="00D51AAE" w:rsidTr="009F5619">
        <w:trPr>
          <w:trHeight w:val="105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37,2 кв. м – с 17.11.2010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F35B0D" w:rsidRPr="00D51AAE" w:rsidTr="009F5619">
        <w:trPr>
          <w:trHeight w:val="75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 кв. м – Свободно (коридор)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F35B0D" w:rsidRPr="00D51AAE" w:rsidTr="009F5619">
        <w:trPr>
          <w:trHeight w:val="88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8,9 кв. м – с 01.12.2020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F35B0D" w:rsidRPr="00D51AAE" w:rsidTr="009F5619">
        <w:trPr>
          <w:trHeight w:val="10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8,3 кв. м – 11.02.2021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F35B0D" w:rsidRPr="00D51AAE" w:rsidTr="009F5619">
        <w:trPr>
          <w:trHeight w:val="127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102,2 кв. м + 8,8 (коридор)– </w:t>
            </w:r>
            <w:r w:rsidRPr="003C4A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помещения совместного использования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F35B0D" w:rsidRPr="00D51AAE" w:rsidTr="009F5619">
        <w:trPr>
          <w:trHeight w:val="153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3C4AE7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12, являющееся частью нежилого помещения с кадастровым номером 29:22:040612:328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Воскресенская, 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105, корп. 1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 (МУК "Культурный центр "ЛУЧ")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F35B0D" w:rsidRPr="00D51AAE" w:rsidTr="009F5619">
        <w:trPr>
          <w:trHeight w:val="103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3C4AE7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 8-20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Гагарина, д. 3 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343434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343434"/>
                <w:sz w:val="20"/>
                <w:szCs w:val="20"/>
                <w:lang w:eastAsia="ru-RU"/>
              </w:rPr>
              <w:t>29:22:040201:480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01.04.2015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От 23.03.2011 № 234</w:t>
            </w:r>
          </w:p>
        </w:tc>
      </w:tr>
      <w:tr w:rsidR="00F35B0D" w:rsidRPr="00D51AAE" w:rsidTr="009F5619">
        <w:trPr>
          <w:trHeight w:val="75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3C4AE7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48-53, 66-69, 72-74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Гагарина, д. 12</w:t>
            </w:r>
          </w:p>
        </w:tc>
        <w:tc>
          <w:tcPr>
            <w:tcW w:w="6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29:22:040712:1602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5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162,8 кв. м – с 01.08.2011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F35B0D" w:rsidRPr="00D51AAE" w:rsidTr="009F5619">
        <w:trPr>
          <w:trHeight w:val="7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35,9 кв. м –  </w:t>
            </w:r>
            <w:r w:rsidRPr="003C4A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помещения совместного использования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F35B0D" w:rsidRPr="00D51AAE" w:rsidTr="009F5619">
        <w:trPr>
          <w:trHeight w:val="153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3C4AE7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26, являющееся частью нежилого помещения с кадастровым номером 29:22:040712:1436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Гагарина, д. 14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01.08.2018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25.04.2018 № 653 </w:t>
            </w:r>
          </w:p>
        </w:tc>
      </w:tr>
      <w:tr w:rsidR="00F35B0D" w:rsidRPr="00D51AAE" w:rsidTr="009F5619">
        <w:trPr>
          <w:trHeight w:val="153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3C4AE7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 5, 27, являющиеся частью нежилого помещения с кадастровым номером 29:22:040730:154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Гайдара, д.17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От________ № ____</w:t>
            </w:r>
          </w:p>
        </w:tc>
      </w:tr>
      <w:tr w:rsidR="00F35B0D" w:rsidRPr="00D51AAE" w:rsidTr="009F5619">
        <w:trPr>
          <w:trHeight w:val="73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3C4AE7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1, 2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 просп. Дзержинского, д. 25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29:22:040601:1871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21.03.2012 № 399 </w:t>
            </w:r>
          </w:p>
        </w:tc>
      </w:tr>
      <w:tr w:rsidR="00F35B0D" w:rsidRPr="00D51AAE" w:rsidTr="009F5619">
        <w:trPr>
          <w:trHeight w:val="17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3C4AE7" w:rsidP="003C4A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16-18, являющиеся частью нежилого помещения с кадастровым (или условным) номером 29:22:000000:12637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КЛДК, д. 66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01.03.2011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F35B0D" w:rsidRPr="00D51AAE" w:rsidTr="009F5619">
        <w:trPr>
          <w:trHeight w:val="17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3C4A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10 являющееся частью нежилого помещения с кадастровым (или условным) номером 29:22:000000:12637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КЛДК, д. 66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01.01.2023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24.01.2020 №133</w:t>
            </w:r>
          </w:p>
        </w:tc>
      </w:tr>
      <w:tr w:rsidR="00F35B0D" w:rsidRPr="00D51AAE" w:rsidTr="009F5619">
        <w:trPr>
          <w:trHeight w:val="17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3C4AE7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8 являющееся частью нежилого помещения с кадастровым (или условным) номером 29:22:000000:12637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КЛДК, д. 66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3C4AE7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01.01.2023 на неопределе</w:t>
            </w:r>
            <w:r w:rsidR="00D51AAE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51AAE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 14.07.2020 №1176</w:t>
            </w:r>
          </w:p>
        </w:tc>
      </w:tr>
      <w:tr w:rsidR="00F35B0D" w:rsidRPr="00D51AAE" w:rsidTr="009F5619">
        <w:trPr>
          <w:trHeight w:val="781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3C4AE7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1-12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КЛДК, д. 7</w:t>
            </w:r>
          </w:p>
        </w:tc>
        <w:tc>
          <w:tcPr>
            <w:tcW w:w="6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29:22:041308:33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5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51,6 кв. м –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12.04.2016 по 12.12.2027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F35B0D" w:rsidRPr="00D51AAE" w:rsidTr="009F5619">
        <w:trPr>
          <w:trHeight w:val="99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140,0 кв. м – с 12.04.2016 на неопределен</w:t>
            </w:r>
            <w:r w:rsidR="003C4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F35B0D" w:rsidRPr="00D51AAE" w:rsidTr="009F5619">
        <w:trPr>
          <w:trHeight w:val="81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AAE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AE7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                                просп. Ломоносова,</w:t>
            </w:r>
          </w:p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222, корп. 1, стр. 1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29:22:040734:27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01.01.2022 по 31.12.2026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AE" w:rsidRPr="00D51AAE" w:rsidRDefault="00D51AAE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20.10.2010 № 150</w:t>
            </w:r>
          </w:p>
        </w:tc>
      </w:tr>
      <w:tr w:rsidR="003B75FD" w:rsidRPr="00D51AAE" w:rsidTr="009F5619">
        <w:trPr>
          <w:trHeight w:val="121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второго этажа № 29-Н</w:t>
            </w:r>
          </w:p>
        </w:tc>
        <w:tc>
          <w:tcPr>
            <w:tcW w:w="6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Попова, д. 18, пом. 29-Н</w:t>
            </w:r>
          </w:p>
        </w:tc>
        <w:tc>
          <w:tcPr>
            <w:tcW w:w="65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29:22:040749:557</w:t>
            </w:r>
          </w:p>
        </w:tc>
        <w:tc>
          <w:tcPr>
            <w:tcW w:w="37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515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24,0 кв. м –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01.12.2012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17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16,8 кв. м – с 01.07.2015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26.06.2014 № 136 </w:t>
            </w:r>
          </w:p>
        </w:tc>
      </w:tr>
      <w:tr w:rsidR="003B75FD" w:rsidRPr="00D51AAE" w:rsidTr="009F5619">
        <w:trPr>
          <w:trHeight w:val="15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второго этажа № 30-Н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Попова, д. 18, пом. 30-Н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343434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343434"/>
                <w:sz w:val="20"/>
                <w:szCs w:val="20"/>
                <w:lang w:eastAsia="ru-RU"/>
              </w:rPr>
              <w:t>29:22:040749:558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53,0 кв. м –с 01.08.2018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2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№ 5-7, 23,24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Попова, д. 18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29:22:040749:315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01.04.2018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8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 8, 21, 22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Попова, д. 18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29:22:040749:317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01.04.2018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33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9-12, 12а, 13-22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Садовая, д. 21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29:22:040733:508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30.08.2006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3B75FD" w:rsidRPr="00D51AAE" w:rsidTr="009F5619">
        <w:trPr>
          <w:trHeight w:val="84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№ 1-6 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Садовая, д. 21</w:t>
            </w:r>
          </w:p>
        </w:tc>
        <w:tc>
          <w:tcPr>
            <w:tcW w:w="6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29:22:040733:523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5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70,2 кв. м – с 30.08.2006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3B75FD" w:rsidRPr="00D51AAE" w:rsidTr="009F5619">
        <w:trPr>
          <w:trHeight w:val="99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12,5 кв. м –свободные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3B75FD" w:rsidRPr="00D51AAE" w:rsidTr="009F5619">
        <w:trPr>
          <w:trHeight w:val="11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3-Н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Садовая, д. 25, пом. 3-Н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29:22:040734:735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01.12.2007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От 13.12.2012 № 519</w:t>
            </w:r>
          </w:p>
        </w:tc>
      </w:tr>
      <w:tr w:rsidR="003B75FD" w:rsidRPr="00D51AAE" w:rsidTr="009F5619">
        <w:trPr>
          <w:trHeight w:val="96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14, 43, 44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Садовая, д. 53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29:22:040736:696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01.08.2011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8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№12, 13, 38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Садовая, д. 53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29:22:040736:698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01.08.2011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93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14-24, 37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Садовая, д. 53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29:22:040736:699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01.08.2011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9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Садовая, д. 53, пом. 4-Н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29:22:040736:456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01.03.2003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9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12-Н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Садовая, д. 53, пом. 12-Н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29:22:040736:458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01.12.2019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29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5-10, антресольного этажа над первым этажом № 1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Садовая, д. 56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29:22:040617:507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01.11.2020 на неопредел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ный срок 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85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общественного туалета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наб. Северной Двины, д. 100, стр. 1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29:22:40750:96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Хозяйственное ведение 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(МУП "Городское благоустрой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ство")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23.03.2011 № 234</w:t>
            </w:r>
          </w:p>
        </w:tc>
      </w:tr>
      <w:tr w:rsidR="003B75FD" w:rsidRPr="00D51AAE" w:rsidTr="009F5619">
        <w:trPr>
          <w:trHeight w:val="8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подвала № 2-4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наб. Северной Двины, д. 93, корп. 1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29:22:040751:463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82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подвала № 10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наб. Северной Двины, д. 93, корп. 1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29:22:040751:1191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01.10.2023 по 11.10.2028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подвала № 21, 23, 24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наб. Северной Двины, д. 93, корп. 1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29:22:040751:462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14.11.2023 по 13.11.2028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общественного туалета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пр. Сибиряковцев, д. 2, корп. 1, стр. 1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29:22:040703:25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01.04.2015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23.03.2011 № 234 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8-Н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 просп. Советских космонавтов, д. 146, пом. 8-Н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29:22:040736:469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23.07.2012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подвала № 20-25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Суворова, д. 9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29:22:040716:1090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24.09.2014 № 151 </w:t>
            </w:r>
          </w:p>
        </w:tc>
      </w:tr>
      <w:tr w:rsidR="003B75FD" w:rsidRPr="00D51AAE" w:rsidTr="009F5619">
        <w:trPr>
          <w:trHeight w:val="10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  <w:p w:rsidR="003B75FD" w:rsidRPr="00D51AAE" w:rsidRDefault="003B75FD" w:rsidP="00137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второго этажа № 52-61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Суворова, д. 11</w:t>
            </w:r>
          </w:p>
        </w:tc>
        <w:tc>
          <w:tcPr>
            <w:tcW w:w="6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29:22:040716:1313                   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5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51,5 кв. м – с 22.05.2019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0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40,3 кв. м –с 14.08.2018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09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третьего этажа № 16-23, являющ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иеся частью нежилого помещения с кадастровым номером 29:22:040716:1323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Суворова, д. 11</w:t>
            </w:r>
          </w:p>
        </w:tc>
        <w:tc>
          <w:tcPr>
            <w:tcW w:w="6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5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52,4 кв.м. - с 04.03.2011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64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18,4 кв.м - помещения </w:t>
            </w:r>
            <w:r w:rsidRPr="008C2B8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совместного использования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0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пятого этажа № 43-45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Суворова, д. 11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29:22:040716:1319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4B75C9">
        <w:trPr>
          <w:trHeight w:val="255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Соломбальский территориальный округ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бани 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Беломорской флотилии, д. 1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29:22:022547:92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1193,1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16.12.2013 по 15.12.2033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10-Н 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Кедрова, д. 25, пом. 10-Н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29:22:022513:345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Хозяйственное ведение 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(МУП "Спецтрест")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18 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Кедрова, д. 25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29:22:022513:354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12.11.2020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21.09.2016 № 401 </w:t>
            </w:r>
          </w:p>
        </w:tc>
      </w:tr>
      <w:tr w:rsidR="003B75FD" w:rsidRPr="00D51AAE" w:rsidTr="009F5619">
        <w:trPr>
          <w:trHeight w:val="177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9-12, 15-17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Кедрова, д. 25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29:22:022513:484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 кв. м – с 01.10.1999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6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34, 36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Кедрова, д. 25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29:22:022513:482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15,5 кв. м – с 07.02.2023 по 07.01.2024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8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49 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Кедрова, д. 25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29:22:022513:481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 кв. м – С 13.03.2015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1-6, 40, 42-47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Кедрова, д. 25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29:22:022513:477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01.04.1999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ный срок 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235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28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2-5, 7-9, 13 часть № 1, являющиеся частью помещений с кадастровым номером 29:22:020414:5 согласно прилагаемому плану (Приложение №1)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Кучина А.С., д. 9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10.11.2020 по 13.01.2031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 14.07.2020 №1176</w:t>
            </w:r>
          </w:p>
        </w:tc>
      </w:tr>
      <w:tr w:rsidR="003B75FD" w:rsidRPr="00D51AAE" w:rsidTr="009F5619">
        <w:trPr>
          <w:trHeight w:val="22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28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6,10-12,14,15,  часть № 1, являющиеся частью помещений с кадастровым номером 29:22:020414:5 согласно прилагаемому плану (Приложение №1)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Кучина А.С., д. 9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72,63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Договор аренды в стадии заключения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1370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03.03.2023 №</w:t>
            </w:r>
            <w:r w:rsidR="008E17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28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просп. Никольский, 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148, пом. 4-Н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29:22:022514:291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01.11.2005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28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5-Н 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просп. Никольский, 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148, пом. 5-Н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29:22:022514:301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01.09.2016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24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28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3B75FD" w:rsidRPr="00D51AAE" w:rsidRDefault="003B75FD" w:rsidP="008E173F">
            <w:pPr>
              <w:spacing w:after="0" w:line="228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28, 29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просп. Никольский, 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148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29:22:022514:315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 (МУ "Хозяй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ственная служба")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9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4-Н 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Советская, д. 32, пом. 4-Н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29:22:022528:640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06.06.2016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27.02.2013 № 530 </w:t>
            </w:r>
          </w:p>
        </w:tc>
      </w:tr>
      <w:tr w:rsidR="003B75FD" w:rsidRPr="00D51AAE" w:rsidTr="00F35B0D">
        <w:trPr>
          <w:trHeight w:val="255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округ Майская горка</w:t>
            </w:r>
          </w:p>
        </w:tc>
      </w:tr>
      <w:tr w:rsidR="003B75FD" w:rsidRPr="00D51AAE" w:rsidTr="009F5619">
        <w:trPr>
          <w:trHeight w:val="177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(первый подъезд) (реестровый номер 000001344023)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Дачная, д. 49 корп. 2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01.06.2018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1-Н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Дачная, д. 49, корп. 3, пом. 1-Н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29:22:60406:1189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15.08.2018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26.10.2011 № 328</w:t>
            </w:r>
          </w:p>
        </w:tc>
      </w:tr>
      <w:tr w:rsidR="003B75FD" w:rsidRPr="00D51AAE" w:rsidTr="009F5619">
        <w:trPr>
          <w:trHeight w:val="11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5-11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Дачная, д. 49, корп. 3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29:22:060406:1184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25.02.2022 по 03.03.2025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26.10.2011 № 328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№1-13, второго этажа №1-20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                       ул. Лермонтова, д.2 стр.1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29:22:060703:1134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1124,1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27.11.2020 по 13.12.2025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06.11.2020 № 1842</w:t>
            </w:r>
          </w:p>
        </w:tc>
      </w:tr>
      <w:tr w:rsidR="003B75FD" w:rsidRPr="00D51AAE" w:rsidTr="009F5619">
        <w:trPr>
          <w:trHeight w:val="8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№ 1-8 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 просп. Московский, д. 41, корп. 1 стр. 1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29:22:060403:3773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12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главного корпуса базы ремонта и технологического оборудования 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Октябрят, д. 38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29:22:060403:126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01.06.2003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22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Здание вспомога-тельного 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орпуса базы ремонта и технологи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ческого оборудования 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Октябрят, д. 38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29:22:071601:219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01.06.2003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35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23-35 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Полины Осипенко, д. 3 корп. 1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29:22:060412:3615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 (МБУ "Спортивная школа №6")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17.06.2009 № 897 </w:t>
            </w:r>
          </w:p>
        </w:tc>
      </w:tr>
      <w:tr w:rsidR="003B75FD" w:rsidRPr="00D51AAE" w:rsidTr="009F5619">
        <w:trPr>
          <w:trHeight w:val="11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12, 13, 14 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Прокопия Галушина, д. 21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29:22:060403:3711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01.12.2005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24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2-Н 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л. Федора Абрамова, д. 16 корп. 1, пом. 2-Н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29:22:060412:3570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01.02.2015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От 21.05.2014 № 126</w:t>
            </w:r>
          </w:p>
        </w:tc>
      </w:tr>
      <w:tr w:rsidR="003B75FD" w:rsidRPr="00D51AAE" w:rsidTr="009F5619">
        <w:trPr>
          <w:trHeight w:val="117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3-Н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8E173F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Федора Абрамова, д. 16, </w:t>
            </w:r>
            <w:r w:rsidR="003B75FD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корп. 1, пом. 3-Н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29:22:60412:3571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01.02.2015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От 21.05.2014 № 126</w:t>
            </w:r>
          </w:p>
        </w:tc>
      </w:tr>
      <w:tr w:rsidR="003B75FD" w:rsidRPr="00D51AAE" w:rsidTr="0045378B">
        <w:trPr>
          <w:trHeight w:val="255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округ Варавино-Фактория</w:t>
            </w:r>
          </w:p>
        </w:tc>
      </w:tr>
      <w:tr w:rsidR="003B75FD" w:rsidRPr="00D51AAE" w:rsidTr="009F5619">
        <w:trPr>
          <w:trHeight w:val="79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5-Н </w:t>
            </w:r>
          </w:p>
        </w:tc>
        <w:tc>
          <w:tcPr>
            <w:tcW w:w="6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просп. Ленинградский, 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335, корп. 1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29:22:071110:717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01.12.2022 по 11.12.2027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20.06.2018 № 693</w:t>
            </w:r>
          </w:p>
        </w:tc>
      </w:tr>
      <w:tr w:rsidR="003B75FD" w:rsidRPr="00D51AAE" w:rsidTr="004B75C9">
        <w:trPr>
          <w:trHeight w:val="255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Исакогорский территориальный округ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6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 Вторая линия, 10, пом. 1-Н</w:t>
            </w:r>
          </w:p>
        </w:tc>
        <w:tc>
          <w:tcPr>
            <w:tcW w:w="65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29:22:081601:80</w:t>
            </w:r>
          </w:p>
        </w:tc>
        <w:tc>
          <w:tcPr>
            <w:tcW w:w="37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51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 кв. м – с 01.08.2018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 кв. м –с 01.11.2006 по 10.04.2027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0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130,2 кв. м –свободные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8-Н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Дрейера, д. 1 корп. 4, пом. 8-Н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29:22:081001:348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8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14, 17, 19-21, 27-29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Дрейера, д. 49, корп. 1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29:22:080203:564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11.07.2023 по 17.07.2026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От 21.10.2015 № 282</w:t>
            </w:r>
          </w:p>
        </w:tc>
      </w:tr>
      <w:tr w:rsidR="003B75FD" w:rsidRPr="00D51AAE" w:rsidTr="009F5619">
        <w:trPr>
          <w:trHeight w:val="93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второго этажа № 1-Н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Зеньковича, д. 18, корп. 1, пом. 1-Н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29:22:080902:577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21.06.2017 № 540 </w:t>
            </w:r>
          </w:p>
        </w:tc>
      </w:tr>
      <w:tr w:rsidR="003B75FD" w:rsidRPr="00D51AAE" w:rsidTr="009F5619">
        <w:trPr>
          <w:trHeight w:val="10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4, 5, 5а,16, 21, 23, 24, 32, являющие частью нежилого помещения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000001402094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Зеньковича, д. 18, корп. 1</w:t>
            </w:r>
          </w:p>
        </w:tc>
        <w:tc>
          <w:tcPr>
            <w:tcW w:w="6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5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28,4 кв. м – свободные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15.04.2019 № 514</w:t>
            </w:r>
          </w:p>
        </w:tc>
      </w:tr>
      <w:tr w:rsidR="003B75FD" w:rsidRPr="00D51AAE" w:rsidTr="009F5619">
        <w:trPr>
          <w:trHeight w:val="10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85,3 кв. м. – свободные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3B75FD" w:rsidRPr="00D51AAE" w:rsidTr="009F5619">
        <w:trPr>
          <w:trHeight w:val="8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1-Н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Локомотивная,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24, пом. 1-Н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29:22:81503:370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01.01.2005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От 26.06.2014 № 136</w:t>
            </w:r>
          </w:p>
        </w:tc>
      </w:tr>
      <w:tr w:rsidR="003B75FD" w:rsidRPr="00D51AAE" w:rsidTr="009F5619">
        <w:trPr>
          <w:trHeight w:val="9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ул. Локомотивная,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д. 24, пом. 2-Н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29:22:81503:368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01.06.2023 по 08.06.2033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03.03.2023 №351</w:t>
            </w:r>
          </w:p>
        </w:tc>
      </w:tr>
      <w:tr w:rsidR="003B75FD" w:rsidRPr="00D51AAE" w:rsidTr="009F5619">
        <w:trPr>
          <w:trHeight w:val="52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1-25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Магистральная, д. 43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29:22:081507:1391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17.12.2008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53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28, являющееся частью нежилого помещения с реестровым номером 000009809808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Центральная,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28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15.04.2020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20.09.2017 № 560 </w:t>
            </w:r>
          </w:p>
        </w:tc>
      </w:tr>
      <w:tr w:rsidR="003B75FD" w:rsidRPr="00D51AAE" w:rsidTr="004B75C9">
        <w:trPr>
          <w:trHeight w:val="525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Цигломенский территориальный округ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1-32, 33а, 33б, 33, 34, 35а, 35, 36-40, 53, 54, являющиеся частью нежилого помещения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29:22:090102:793</w:t>
            </w:r>
          </w:p>
        </w:tc>
        <w:tc>
          <w:tcPr>
            <w:tcW w:w="69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Кирпичного завода, д. 26</w:t>
            </w:r>
          </w:p>
        </w:tc>
        <w:tc>
          <w:tcPr>
            <w:tcW w:w="65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50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327,1 кв. м – с 06.03.2003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91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59,4 кв. м –с 01.06.2006 по 28.03.2028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19,6 кв. м –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14.08.2014 по 28.03.2028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3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245,8 кв. м –</w:t>
            </w:r>
            <w:r w:rsidRPr="00A13D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совместно используемые помещения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проходной 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Кирпичного завода, д.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корп.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стр. 7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29:22:000000:0000:11:401:002:000245600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01.03.2009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8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21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Красина, д. 8, корп. 2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29:22:090109:2703 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15,4 кв.м - с 22.04.2020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9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30, 31, 32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Красина, д. 8, корп. 2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29:22:090109:2698 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136,2 кв.м - с 01.10.2021 до 05.10.2026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8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39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Красина, д. 8, корп. 2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29:22:090109:2708 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 кв. м – с 01.05.2000 на неопределенный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8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34, 35, 36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Красина, д. 8, корп. 2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29:22:090109:2706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56,2 кв. м – с 08.06.1999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63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37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л. Красина, д. 8, корп. 2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29:22:090109:2710 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15,3 кв. м –с 24.05.2022 по 06.06.2027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64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24-26, 24а, 24б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Красина, д. 8, корп. 2</w:t>
            </w:r>
          </w:p>
        </w:tc>
        <w:tc>
          <w:tcPr>
            <w:tcW w:w="6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29:22:090109:2705 </w:t>
            </w:r>
          </w:p>
        </w:tc>
        <w:tc>
          <w:tcPr>
            <w:tcW w:w="3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5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26,9 кв. м – с 01.02.2011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67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 кв. м –с 27.04.2022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87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 33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Красина, д. 8, корп. 2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29:22:090109:2707 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3,9 кв. м – с 25.03.2014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63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№41 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Красина, д. 8, корп. 2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29:22:090109:2709 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2,8 кв. м – с 01.05.2000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03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 №42 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Красина, д. 8, корп. 2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29:22:090109:2711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 кв. м –с 01.01.2006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 №43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Красина, д. 8, корп. 2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29:22:090109:2712 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2,9 кв. м – с 01.06.2000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 №44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Красина, д. 8, корп. 2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29:22:090109:2699 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 кв. м – с 01.06.2017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3, 4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Красина, д. 8, корп. 2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29:22:090109:2700 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 кв. м –с 29.05.2014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 №40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Красина, д. 8, корп. 2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29:22:090109:2701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27,3 кв. м – с 01.10.2003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второго этажа № 3, 5-7, 32-38, являющиеся частью нежилого помещения с кадастровым номером 29:22:090109:2681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Красина, д. 8, корп. 2</w:t>
            </w:r>
          </w:p>
        </w:tc>
        <w:tc>
          <w:tcPr>
            <w:tcW w:w="6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5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15,7 кв. м –с 05.02.2020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64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37,3 кв.м - с 19.05.2022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17,5 кв. м –с 01.01.2006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18,1 кв. м – с 07.06.2021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8,2 кв. м – с 29.09.2020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27,8 кв.</w:t>
            </w:r>
            <w:r w:rsidR="008E17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 - 17.07.2023 по 20.06.2024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кв.</w:t>
            </w:r>
            <w:r w:rsidR="008E17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 - с 07.07.2023 по 20.06.2024 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 кв.</w:t>
            </w:r>
            <w:r w:rsidR="008E17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 - свободные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69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1-39 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Л.Н. Лочехина,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7</w:t>
            </w:r>
          </w:p>
        </w:tc>
        <w:tc>
          <w:tcPr>
            <w:tcW w:w="6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29:22:090109:1933</w:t>
            </w:r>
          </w:p>
        </w:tc>
        <w:tc>
          <w:tcPr>
            <w:tcW w:w="3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5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63,6 кв. м – с 23.05.2018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52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124,2 кв. м –с 01.01.2014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21,3 кв. м –с 10.05.2013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 кв. м –с 21.10.2019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89,4 кв. м –с 07.08.2019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61,7 кв. м – </w:t>
            </w:r>
            <w:r w:rsidRPr="00A13D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совместно используемые помещения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36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14,9 кв. м – с 13.01.2020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3B75FD" w:rsidRPr="00D51AAE" w:rsidTr="009F5619">
        <w:trPr>
          <w:trHeight w:val="136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 кв.м - с 04.10.2023 по 11.10.2028 (помещения № 16,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25)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0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17,3 кв.м - с 04.10.2023 по 11.10.2028 (помещение № 18)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 30.03.2021  № 593</w:t>
            </w:r>
          </w:p>
        </w:tc>
      </w:tr>
      <w:tr w:rsidR="003B75FD" w:rsidRPr="00D51AAE" w:rsidTr="009F5619">
        <w:trPr>
          <w:trHeight w:val="78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2-Н 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Л.Н. Лочехина,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7, пом.2-Н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29:22:090109:2082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30.05.2023 по 04.05.2024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78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6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магазина 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Пустошного,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66, корп. 1</w:t>
            </w:r>
          </w:p>
        </w:tc>
        <w:tc>
          <w:tcPr>
            <w:tcW w:w="6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29:22:090109:121</w:t>
            </w:r>
          </w:p>
        </w:tc>
        <w:tc>
          <w:tcPr>
            <w:tcW w:w="3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725,1</w:t>
            </w:r>
          </w:p>
        </w:tc>
        <w:tc>
          <w:tcPr>
            <w:tcW w:w="5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665,2 кв. м – с 21.07.2023 по 20.06.2024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57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59,9 кв. м – с 01.06.2006 по 27.06.2027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74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13-24, являющиеся частью нежилого помещения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кадастровым номером 29:22:090111:119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Севстрой, д. 2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16.05.2018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8E173F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14.08.2019 № 1208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№1-8,15, второго этажа №6-9,13, являющиеся частью нежилого помещения с кадастровым номером 29:22:090109:2257</w:t>
            </w:r>
          </w:p>
        </w:tc>
        <w:tc>
          <w:tcPr>
            <w:tcW w:w="69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Цигломенская, д.17</w:t>
            </w:r>
          </w:p>
        </w:tc>
        <w:tc>
          <w:tcPr>
            <w:tcW w:w="65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50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248,7 кв.</w:t>
            </w:r>
            <w:r w:rsidR="008E17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 - с 01.02.2010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8E173F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16.12.2021 №</w:t>
            </w:r>
            <w:r w:rsidR="008E17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2554</w:t>
            </w:r>
          </w:p>
        </w:tc>
      </w:tr>
      <w:tr w:rsidR="003B75FD" w:rsidRPr="00D51AAE" w:rsidTr="009F5619">
        <w:trPr>
          <w:trHeight w:val="104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 кв.</w:t>
            </w:r>
            <w:r w:rsidR="008E17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 - с 29.04.2022 по 07.05.2023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8E173F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16.12.2021 №</w:t>
            </w:r>
            <w:r w:rsidR="008E17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2554</w:t>
            </w:r>
          </w:p>
        </w:tc>
      </w:tr>
      <w:tr w:rsidR="003B75FD" w:rsidRPr="00D51AAE" w:rsidTr="004B75C9">
        <w:trPr>
          <w:trHeight w:val="255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Маймаксанский территориальный округ</w:t>
            </w:r>
          </w:p>
        </w:tc>
      </w:tr>
      <w:tr w:rsidR="003B75FD" w:rsidRPr="00D51AAE" w:rsidTr="009F5619">
        <w:trPr>
          <w:trHeight w:val="113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газообменного пункта 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Победы, д. 3, корп. 1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29:22:012101:230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01.07.2007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40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16,18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Проезжая, д. 6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29:22:012302:271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01.04.2018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12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4-Н 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л. Школьная,д. 108, корп. 1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29:22:012001:661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19.02.2019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17.02.2016 № 311 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6-Н 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Школьная,д. 108, корп. 1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29:22:012001:663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13.09.2023 по 08.10.2028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8E173F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№ 350 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8-Н 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Школьная,д. 108, корп. 1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29:22:012001:616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12.04.2017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Архангельская городская Дума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8E173F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13.04.2016 № 350 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первого этажа №</w:t>
            </w:r>
            <w:r w:rsidR="008E17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5-Н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Школьная, д. 108, корп. 2, пом.5-Н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29:22:012001:662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Свободные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8E173F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 30.03.2021  № 593</w:t>
            </w:r>
          </w:p>
        </w:tc>
      </w:tr>
      <w:tr w:rsidR="003B75FD" w:rsidRPr="00D51AAE" w:rsidTr="009F5619">
        <w:trPr>
          <w:trHeight w:val="126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6-Н 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Юности, д. 7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29:22:012010:821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01.11.2022 по 21.11.2025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8E173F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15.04.2019 № 514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7-Н 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Юности, д. 7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29:22:012010:830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27.10.2021 по 26.10.2024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№ 9-Н 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Юности, д. 7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29:22:012010:827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01.06.2016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5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первого этажа </w:t>
            </w:r>
            <w:r w:rsidRPr="008E173F"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№ 12-Н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Юности, д. 7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29:22:012010:826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01.06.2016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8E17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4B75C9">
        <w:trPr>
          <w:trHeight w:val="615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Северный территориальный округ</w:t>
            </w:r>
          </w:p>
        </w:tc>
      </w:tr>
      <w:tr w:rsidR="003B75FD" w:rsidRPr="00D51AAE" w:rsidTr="009F5619">
        <w:trPr>
          <w:trHeight w:val="11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10-13 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Ильича, д. 2, корп. 1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29:22:031614:796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01.07.2011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1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 4-Н 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Ильича, д. 2, корп. 1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29:22:031614:799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15.11.2023 по 08.11.2028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19.11.2008 № 797</w:t>
            </w:r>
          </w:p>
        </w:tc>
      </w:tr>
      <w:tr w:rsidR="003B75FD" w:rsidRPr="00D51AAE" w:rsidTr="009F5619">
        <w:trPr>
          <w:trHeight w:val="10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 6,7, 28, 29, 37, 43-48, 60, являющиеся частью нежилого помещения с кадастровым номером 29:22:031201:540</w:t>
            </w:r>
          </w:p>
        </w:tc>
        <w:tc>
          <w:tcPr>
            <w:tcW w:w="6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Кировская, д. 1, корп. 1</w:t>
            </w:r>
          </w:p>
        </w:tc>
        <w:tc>
          <w:tcPr>
            <w:tcW w:w="6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5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45,3 кв. м – с свободные   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5D4329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24.01.2020 № 133</w:t>
            </w:r>
          </w:p>
        </w:tc>
      </w:tr>
      <w:tr w:rsidR="003B75FD" w:rsidRPr="00D51AAE" w:rsidTr="009F5619">
        <w:trPr>
          <w:trHeight w:val="10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198,5 кв. м – с 01.03.2020 на неопределен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срок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5D4329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24.01.2020 № 133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27,5 кв.</w:t>
            </w:r>
            <w:r w:rsidR="005D43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 - свободные  </w:t>
            </w:r>
            <w:r w:rsidRPr="00D51AAE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5D4329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16.12.2021 №2554</w:t>
            </w:r>
          </w:p>
        </w:tc>
      </w:tr>
      <w:tr w:rsidR="003B75FD" w:rsidRPr="00D51AAE" w:rsidTr="009F5619">
        <w:trPr>
          <w:trHeight w:val="153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первого этажа №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4-6 , являющиеся частью нежилого помещения с кадастровым номером 29:22:031008:514              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 Архангельск, </w:t>
            </w:r>
          </w:p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Химиков, д.21, пом.4-Н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06.04.2023 по 01.05.2028</w:t>
            </w:r>
          </w:p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5D4329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09.02.2023 №198</w:t>
            </w:r>
          </w:p>
        </w:tc>
      </w:tr>
      <w:tr w:rsidR="003B75FD" w:rsidRPr="00D51AAE" w:rsidTr="009F5619">
        <w:trPr>
          <w:trHeight w:val="153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№1-3,7-13 , являющиеся частью нежилого помещения с кадастровым номером 29:22:031008:514           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 Архангельск, </w:t>
            </w:r>
          </w:p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Химиков, д.21,    пом.4-Н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01.06.2023 по 19.06.2026</w:t>
            </w:r>
          </w:p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5D43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03.03.2023 №351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№7-Н 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 Архангельск, </w:t>
            </w:r>
          </w:p>
          <w:p w:rsidR="003B75FD" w:rsidRPr="00D51AAE" w:rsidRDefault="003B75F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Химиков, д.21, пом.7-Н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29:22:031008:512 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06.04.2023 по 28.04.2028</w:t>
            </w:r>
          </w:p>
          <w:p w:rsidR="003B75FD" w:rsidRPr="00D51AAE" w:rsidRDefault="003B75F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E90516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09.02.2023 №198</w:t>
            </w:r>
          </w:p>
        </w:tc>
      </w:tr>
      <w:tr w:rsidR="003B75FD" w:rsidRPr="00D51AAE" w:rsidTr="009F561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 первого этажа №8-Н 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Default="003B75F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3B75FD" w:rsidRPr="00D51AAE" w:rsidRDefault="003B75F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Химиков, д.21, пом.8-Н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29:22:031008:511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06.04.2023 по 18.05.2028</w:t>
            </w:r>
          </w:p>
          <w:p w:rsidR="003B75FD" w:rsidRPr="00D51AAE" w:rsidRDefault="003B75F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E90516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FD" w:rsidRPr="00D51AAE" w:rsidRDefault="003B75F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09.02.2023 №198</w:t>
            </w:r>
          </w:p>
        </w:tc>
      </w:tr>
    </w:tbl>
    <w:p w:rsidR="009F4859" w:rsidRDefault="009F4859" w:rsidP="00D51AAE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9F4859" w:rsidSect="009F5619">
          <w:headerReference w:type="default" r:id="rId8"/>
          <w:pgSz w:w="16838" w:h="11906" w:orient="landscape"/>
          <w:pgMar w:top="1422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727"/>
        <w:gridCol w:w="2499"/>
        <w:gridCol w:w="1983"/>
        <w:gridCol w:w="1021"/>
        <w:gridCol w:w="1812"/>
        <w:gridCol w:w="2130"/>
        <w:gridCol w:w="2267"/>
        <w:gridCol w:w="2838"/>
      </w:tblGrid>
      <w:tr w:rsidR="00637C00" w:rsidRPr="00D51AAE" w:rsidTr="00637C00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1.2. Земельные участки </w:t>
            </w:r>
          </w:p>
          <w:p w:rsidR="00637C00" w:rsidRPr="00D51AAE" w:rsidRDefault="00637C00" w:rsidP="00637C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637C00" w:rsidRPr="00D51AAE" w:rsidTr="00637C00">
        <w:trPr>
          <w:trHeight w:val="816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Местонахождение, расположение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площадь, кв.м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владения и (или) пользования  муниципальным имуществом арендатором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9F4859" w:rsidRPr="00D51AAE" w:rsidTr="00637C00">
        <w:trPr>
          <w:trHeight w:val="51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637C00" w:rsidRPr="00D51AAE" w:rsidTr="00637C00">
        <w:trPr>
          <w:trHeight w:val="28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4859" w:rsidRPr="00D51AAE" w:rsidTr="00637C00">
        <w:trPr>
          <w:trHeight w:val="155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                   ул. Зеньковича, д.42, вид разрешенного использования: для стоянок автомобильного транспорта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29:22:080902:15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F35B0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14.08.2019 №1208</w:t>
            </w:r>
          </w:p>
        </w:tc>
      </w:tr>
      <w:tr w:rsidR="009F4859" w:rsidRPr="00D51AAE" w:rsidTr="00637C00">
        <w:trPr>
          <w:trHeight w:val="15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                  ул. Ленина, вид разрешенного использования: для размещения объектов розничной торговли.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29:22:060406:2197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F35B0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14.08.2019 №1208</w:t>
            </w:r>
          </w:p>
        </w:tc>
      </w:tr>
      <w:tr w:rsidR="009F4859" w:rsidRPr="00D51AAE" w:rsidTr="00637C00">
        <w:trPr>
          <w:trHeight w:val="17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Октябрьский округ, Талажское шоссе, вид разрешенного использования: 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размещения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складских помещений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29:22:040201:1252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F35B0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24.01.2020 №133</w:t>
            </w:r>
          </w:p>
        </w:tc>
      </w:tr>
      <w:tr w:rsidR="009F4859" w:rsidRPr="00D51AAE" w:rsidTr="00637C00">
        <w:trPr>
          <w:trHeight w:val="102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Пустошного, д.66 корп.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 вид разрешенного использования: для эксплуатации одноэтажного здания магазина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29:22:090109:0061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858,6 кв. м – 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01.04.2002 на неопределенный срок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F35B0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23.05.2022 №963</w:t>
            </w:r>
          </w:p>
        </w:tc>
      </w:tr>
      <w:tr w:rsidR="009F4859" w:rsidRPr="00D51AAE" w:rsidTr="00637C00">
        <w:trPr>
          <w:trHeight w:val="686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95,83 кв. м – 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01.06.2006 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27.06.2027</w:t>
            </w: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F35B0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23.05.2022 №963</w:t>
            </w:r>
          </w:p>
        </w:tc>
      </w:tr>
      <w:tr w:rsidR="009F4859" w:rsidRPr="00D51AAE" w:rsidTr="00637C00">
        <w:trPr>
          <w:trHeight w:val="88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205,57 кв. м – свободные</w:t>
            </w: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F35B0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23.05.2022 №963</w:t>
            </w:r>
          </w:p>
        </w:tc>
      </w:tr>
      <w:tr w:rsidR="00637C00" w:rsidRPr="00D51AAE" w:rsidTr="00637C00">
        <w:trPr>
          <w:trHeight w:val="35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4859" w:rsidRPr="00D51AAE" w:rsidTr="00637C00">
        <w:trPr>
          <w:trHeight w:val="155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9F4859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Кирпичного завода, д.1 корп.1 стр.7, вид разрешенного использования: для эксплуатации комплекса зданий и сооружений</w:t>
            </w:r>
          </w:p>
          <w:p w:rsidR="00E90516" w:rsidRPr="00D51AAE" w:rsidRDefault="00E90516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29:22:090101:34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01.03.2009 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неопределенный срок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F35B0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23.05.2022 №963</w:t>
            </w:r>
          </w:p>
        </w:tc>
      </w:tr>
      <w:tr w:rsidR="009F4859" w:rsidRPr="00D51AAE" w:rsidTr="00637C00">
        <w:trPr>
          <w:trHeight w:val="347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637C00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Октябрят, д.38, вид разрешенного использования: эксплуатация одноэтажного здания главного корпуса базы ремонта и технологического оборудования и одноэтажного здания вспомогательного корпуса базы ремонта и технологического оборудования</w:t>
            </w:r>
          </w:p>
          <w:p w:rsidR="00E90516" w:rsidRPr="00D51AAE" w:rsidRDefault="00E90516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29:22:060403:83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01.06.2003 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неопределенный срок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F35B0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23.05.2022 №963</w:t>
            </w:r>
          </w:p>
        </w:tc>
      </w:tr>
      <w:tr w:rsidR="009F4859" w:rsidRPr="00D51AAE" w:rsidTr="00637C00">
        <w:trPr>
          <w:trHeight w:val="17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Беломорской флотилии, д.1, вид разрешенного использования: для эксплуатации здания бани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29:22:022535:0023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16.12.2013 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15.12.2033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F35B0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23.05.2022 №963</w:t>
            </w:r>
          </w:p>
        </w:tc>
      </w:tr>
      <w:tr w:rsidR="009F4859" w:rsidRPr="00D51AAE" w:rsidTr="00637C00">
        <w:trPr>
          <w:trHeight w:val="17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 проезд Сибиряковцев, д.2 корп.1 стр.1, вид разрешенного использования: эксплуатация общественных туалетов</w:t>
            </w:r>
          </w:p>
          <w:p w:rsidR="00637C00" w:rsidRPr="00D51AAE" w:rsidRDefault="00637C00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29:22:040703:0004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01.04.2015 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неопределенный срок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F35B0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23.05.2022 №963</w:t>
            </w:r>
          </w:p>
        </w:tc>
      </w:tr>
      <w:tr w:rsidR="00637C00" w:rsidRPr="00D51AAE" w:rsidTr="00637C00">
        <w:trPr>
          <w:trHeight w:val="35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4859" w:rsidRPr="00D51AAE" w:rsidTr="00637C00">
        <w:trPr>
          <w:trHeight w:val="16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 просп. Ломоносова, д.222 корп.1 стр.1 , вид разрешенного использования:  эксплуатация нежилого здания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29:22:040734:13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01.01.2022 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31.12.2026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F35B0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23.05.2022 №963</w:t>
            </w:r>
          </w:p>
        </w:tc>
      </w:tr>
      <w:tr w:rsidR="009F4859" w:rsidRPr="00D51AAE" w:rsidTr="00637C00">
        <w:trPr>
          <w:trHeight w:val="1424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 ул. Кучина,д.9, вид разрешенного использования: эксплуатация одноэтажного здания магазина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29:22:020414:3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527,26 кв.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10.11.2020 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13.01.2031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F35B0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26.05.2023 №853</w:t>
            </w:r>
          </w:p>
        </w:tc>
      </w:tr>
      <w:tr w:rsidR="009F4859" w:rsidRPr="00D51AAE" w:rsidTr="00637C00">
        <w:trPr>
          <w:trHeight w:val="1261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385,74 кв.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  - свободные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"Город Архангельск"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F35B0D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26.05.2023 №853</w:t>
            </w:r>
          </w:p>
        </w:tc>
      </w:tr>
    </w:tbl>
    <w:p w:rsidR="00637C00" w:rsidRDefault="00637C00" w:rsidP="00D51AAE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637C00" w:rsidSect="009F4859">
          <w:headerReference w:type="default" r:id="rId9"/>
          <w:headerReference w:type="first" r:id="rId10"/>
          <w:pgSz w:w="16838" w:h="11906" w:orient="landscape"/>
          <w:pgMar w:top="568" w:right="1134" w:bottom="850" w:left="1134" w:header="708" w:footer="708" w:gutter="0"/>
          <w:pgNumType w:start="23"/>
          <w:cols w:space="708"/>
          <w:docGrid w:linePitch="381"/>
        </w:sect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726"/>
        <w:gridCol w:w="1931"/>
        <w:gridCol w:w="1986"/>
        <w:gridCol w:w="1986"/>
        <w:gridCol w:w="1702"/>
        <w:gridCol w:w="1699"/>
        <w:gridCol w:w="388"/>
        <w:gridCol w:w="1076"/>
        <w:gridCol w:w="379"/>
        <w:gridCol w:w="1702"/>
        <w:gridCol w:w="1702"/>
      </w:tblGrid>
      <w:tr w:rsidR="009F4859" w:rsidRPr="00D51AAE" w:rsidTr="00637C00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 Сооружения</w:t>
            </w:r>
          </w:p>
        </w:tc>
      </w:tr>
      <w:tr w:rsidR="00637C00" w:rsidRPr="00D51AAE" w:rsidTr="005A53C6">
        <w:trPr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C00" w:rsidRPr="00D51AAE" w:rsidTr="005A53C6">
        <w:trPr>
          <w:trHeight w:val="25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(или условный) номер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C6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 /оперативное управление (сокращённое наименование учреждения)/</w:t>
            </w:r>
          </w:p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хозяйственное ведение (сокращённое наименование предприятия)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 владения и (или) пользования  муниципальным имуществом арендатором </w:t>
            </w:r>
          </w:p>
        </w:tc>
        <w:tc>
          <w:tcPr>
            <w:tcW w:w="171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 в соответствии с которым муниципальное имущество включено в Перечень</w:t>
            </w:r>
          </w:p>
        </w:tc>
      </w:tr>
      <w:tr w:rsidR="00637C00" w:rsidRPr="00D51AAE" w:rsidTr="005A53C6">
        <w:trPr>
          <w:trHeight w:val="255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53C6" w:rsidRPr="00D51AAE" w:rsidTr="005A53C6">
        <w:trPr>
          <w:trHeight w:val="255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5A53C6" w:rsidRPr="00D51AAE" w:rsidTr="00E90516">
        <w:trPr>
          <w:trHeight w:val="68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E90516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8429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Причалы №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98; </w:t>
            </w:r>
            <w:r w:rsidR="0084294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Архангельск, </w:t>
            </w:r>
          </w:p>
          <w:p w:rsidR="009F4859" w:rsidRPr="00D51AAE" w:rsidRDefault="009F4859" w:rsidP="008429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окр. Ломоносовский,  Красная </w:t>
            </w:r>
            <w:r w:rsidR="0084294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ристань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29:22:000000:1496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E90516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 м - 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01.04.2021 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 28.02.2022 </w:t>
            </w:r>
          </w:p>
        </w:tc>
        <w:tc>
          <w:tcPr>
            <w:tcW w:w="60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637C00" w:rsidP="00E905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 30.03.2021  </w:t>
            </w:r>
            <w:r w:rsidR="00E905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593</w:t>
            </w:r>
          </w:p>
        </w:tc>
      </w:tr>
      <w:tr w:rsidR="005A53C6" w:rsidRPr="00D51AAE" w:rsidTr="005A53C6">
        <w:trPr>
          <w:trHeight w:val="1001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142,1 м – свободные </w:t>
            </w:r>
          </w:p>
        </w:tc>
        <w:tc>
          <w:tcPr>
            <w:tcW w:w="60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53C6" w:rsidRPr="00D51AAE" w:rsidTr="005A53C6">
        <w:trPr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37C00" w:rsidRDefault="00637C00" w:rsidP="00D51AAE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637C00" w:rsidSect="001F63EE">
          <w:pgSz w:w="16838" w:h="11906" w:orient="landscape"/>
          <w:pgMar w:top="568" w:right="1134" w:bottom="850" w:left="1134" w:header="708" w:footer="708" w:gutter="0"/>
          <w:pgNumType w:start="26"/>
          <w:cols w:space="708"/>
          <w:docGrid w:linePitch="381"/>
        </w:sect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728"/>
        <w:gridCol w:w="1292"/>
        <w:gridCol w:w="1066"/>
        <w:gridCol w:w="681"/>
        <w:gridCol w:w="1161"/>
        <w:gridCol w:w="1302"/>
        <w:gridCol w:w="257"/>
        <w:gridCol w:w="1482"/>
        <w:gridCol w:w="1274"/>
        <w:gridCol w:w="929"/>
        <w:gridCol w:w="247"/>
        <w:gridCol w:w="1076"/>
        <w:gridCol w:w="663"/>
        <w:gridCol w:w="1558"/>
        <w:gridCol w:w="1561"/>
      </w:tblGrid>
      <w:tr w:rsidR="009F4859" w:rsidRPr="00D51AAE" w:rsidTr="00637C00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859" w:rsidRPr="00E90516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051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Раздел II. Движимое имущество, свободное от прав третьих лиц </w:t>
            </w:r>
          </w:p>
        </w:tc>
      </w:tr>
      <w:tr w:rsidR="009F4859" w:rsidRPr="00D51AAE" w:rsidTr="00637C00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859" w:rsidRPr="00E90516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051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(за исключением права хозяйственного ведения, права оперативного управления, а также имущественных прав субъектов </w:t>
            </w:r>
          </w:p>
        </w:tc>
      </w:tr>
      <w:tr w:rsidR="009F4859" w:rsidRPr="00D51AAE" w:rsidTr="00637C00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859" w:rsidRPr="00E90516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051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малого и среднего предпринимательства)</w:t>
            </w:r>
          </w:p>
        </w:tc>
      </w:tr>
      <w:tr w:rsidR="00637C00" w:rsidRPr="00D51AAE" w:rsidTr="00637C00">
        <w:trPr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859" w:rsidRPr="00D51AAE" w:rsidTr="00637C00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859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 Сооружения</w:t>
            </w:r>
          </w:p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7C00" w:rsidRPr="00D51AAE" w:rsidTr="00637C00">
        <w:trPr>
          <w:trHeight w:val="102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Местонахождение, расположение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C6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Казна/оперативное управление (сокращенное наименование учреждения)/</w:t>
            </w:r>
          </w:p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хозяйственное ведение (сокращенное наименование предприятия) 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владения</w:t>
            </w:r>
            <w:r w:rsidR="00637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(или) пользования муниципаль</w:t>
            </w:r>
            <w:r w:rsidR="005A53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ным имуществом арендатором  </w:t>
            </w:r>
          </w:p>
        </w:tc>
        <w:tc>
          <w:tcPr>
            <w:tcW w:w="188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</w:t>
            </w:r>
            <w:r w:rsidR="00E376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 отнесении движимого имущества </w:t>
            </w:r>
            <w:r w:rsidR="00E376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 имуществу, </w:t>
            </w:r>
            <w:r w:rsidRPr="00E376BE">
              <w:rPr>
                <w:rFonts w:eastAsia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не подлежащему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отчуждению </w:t>
            </w:r>
            <w:r w:rsidR="00E376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соответствии с Законом                  № 159-ФЗ</w:t>
            </w:r>
          </w:p>
        </w:tc>
      </w:tr>
      <w:tr w:rsidR="00637C00" w:rsidRPr="00D51AAE" w:rsidTr="00637C00">
        <w:trPr>
          <w:trHeight w:val="23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7C00" w:rsidRPr="00D51AAE" w:rsidTr="00637C00">
        <w:trPr>
          <w:trHeight w:val="975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7C00" w:rsidRPr="00D51AAE" w:rsidTr="00637C00">
        <w:trPr>
          <w:trHeight w:val="39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37C00" w:rsidRPr="00D51AAE" w:rsidTr="00637C00">
        <w:trPr>
          <w:trHeight w:val="17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Cкамейка, входящая </w:t>
            </w:r>
            <w:r w:rsidR="00E376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со</w:t>
            </w:r>
            <w:r w:rsidR="00E376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став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объекта "Комплект скамеек "Дуга радиусная" со спиной Арт sk018-12 с реестровым номером 000011257455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 наб. Северной Двины, Красная пристань, причал №</w:t>
            </w:r>
            <w:r w:rsidR="00E376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 согласно прилагаемому плану (приложение № 2)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23.05.2022 по 06.10.2027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</w:t>
            </w:r>
            <w:r w:rsidR="00637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637C00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23.05.2022 №</w:t>
            </w:r>
            <w:r w:rsidR="00E376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E376BE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Движимое 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имущество коммунально-бытового назначения</w:t>
            </w:r>
          </w:p>
        </w:tc>
      </w:tr>
      <w:tr w:rsidR="00637C00" w:rsidRPr="00D51AAE" w:rsidTr="00637C00">
        <w:trPr>
          <w:trHeight w:val="12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Урна "Город" с пепельницей в количестве 3 шт. с реестровым номером 000011258171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 наб. Северной Двины, Красная пристань, согласно прилагаемому плану (приложение № 3)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Казна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</w:t>
            </w:r>
            <w:r w:rsidR="00637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637C00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26.05.2023 № 853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E376BE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Движимое 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имущество коммунально-бытового назначения</w:t>
            </w:r>
          </w:p>
        </w:tc>
      </w:tr>
      <w:tr w:rsidR="00637C00" w:rsidRPr="00D51AAE" w:rsidTr="00637C00">
        <w:trPr>
          <w:trHeight w:val="12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Урна "Город" для раздельного сбора в количестве 1 шт. с реестровым номером 000011258091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 наб. Северной Двины, Красная пристань, согласно прилагаемому плану (приложение № 3)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Казна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округа"</w:t>
            </w:r>
            <w:r w:rsidR="00637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 Архангельск"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F35B0D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26.05.2023 № 853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E376BE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Движимое 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имущество коммунально-бытового назначения</w:t>
            </w:r>
          </w:p>
        </w:tc>
      </w:tr>
      <w:tr w:rsidR="00637C00" w:rsidRPr="00D51AAE" w:rsidTr="00637C00">
        <w:trPr>
          <w:trHeight w:val="35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37C00" w:rsidRPr="00D51AAE" w:rsidTr="00637C00">
        <w:trPr>
          <w:trHeight w:val="127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Стул "Глория" </w:t>
            </w:r>
            <w:r w:rsidR="00E376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количестве 7 шт. </w:t>
            </w:r>
            <w:r w:rsidR="00E376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реестровым номером 000011257965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Архангельск, наб. Северной Двины, Красная пристань, согласно прилагаемому плану (приложение № 3)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Казна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</w:t>
            </w:r>
            <w:r w:rsidR="001F63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9F4859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F35B0D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26.05.2023 № 853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859" w:rsidRPr="00D51AAE" w:rsidRDefault="00E376BE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Движимое </w:t>
            </w:r>
            <w:r w:rsidR="009F4859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имущество коммунально-бытового назначения</w:t>
            </w:r>
          </w:p>
        </w:tc>
      </w:tr>
      <w:tr w:rsidR="00637C00" w:rsidRPr="00D51AAE" w:rsidTr="00637C00">
        <w:trPr>
          <w:trHeight w:val="255"/>
        </w:trPr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859" w:rsidRPr="00D51AAE" w:rsidRDefault="009F4859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37C00" w:rsidRDefault="00637C00" w:rsidP="00D51AAE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637C00" w:rsidSect="001F63EE">
          <w:pgSz w:w="16838" w:h="11906" w:orient="landscape"/>
          <w:pgMar w:top="568" w:right="1134" w:bottom="850" w:left="1134" w:header="708" w:footer="708" w:gutter="0"/>
          <w:pgNumType w:start="27"/>
          <w:cols w:space="708"/>
          <w:docGrid w:linePitch="381"/>
        </w:sect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726"/>
        <w:gridCol w:w="2075"/>
        <w:gridCol w:w="1561"/>
        <w:gridCol w:w="1867"/>
        <w:gridCol w:w="1739"/>
        <w:gridCol w:w="504"/>
        <w:gridCol w:w="770"/>
        <w:gridCol w:w="1357"/>
        <w:gridCol w:w="2414"/>
        <w:gridCol w:w="2264"/>
      </w:tblGrid>
      <w:tr w:rsidR="00637C00" w:rsidRPr="00D51AAE" w:rsidTr="00637C00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7C00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 Оборудование, машины, механизмы, установки, инвентарь</w:t>
            </w:r>
          </w:p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EE" w:rsidRPr="00D51AAE" w:rsidTr="005A53C6">
        <w:trPr>
          <w:trHeight w:val="88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Наименование, техническая характеристика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 /оперативное управление (сокращенное наименование учреждения)/хозяйственное ведение (сокращенное наименование предприятия)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владения и (или) пользования муниципальным имуществом арендатором</w:t>
            </w:r>
          </w:p>
        </w:tc>
        <w:tc>
          <w:tcPr>
            <w:tcW w:w="22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Сведения о правовом акте, в соответствии с которым муниципальное имущество включено в Перечень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об отнесении движимого имущества к имуществу, не подлежащему отчуждению в соответствии с Законом                  № 159-ФЗ</w:t>
            </w:r>
          </w:p>
        </w:tc>
      </w:tr>
      <w:tr w:rsidR="001F63EE" w:rsidRPr="00D51AAE" w:rsidTr="001F63EE">
        <w:trPr>
          <w:trHeight w:val="1125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EE" w:rsidRPr="00D51AAE" w:rsidTr="001F63EE">
        <w:trPr>
          <w:trHeight w:val="12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Радиостанция Гранит-Навигатор-02 с гарнитурой ГМ-6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01.08.2019 на неопределенный срок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"Город Архангельск"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F35B0D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37C00"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 15.04.2019  №544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E376B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63EE" w:rsidRPr="00D51AAE" w:rsidTr="001F63EE">
        <w:trPr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C00" w:rsidRPr="00D51AAE" w:rsidTr="001F63EE">
        <w:trPr>
          <w:trHeight w:val="255"/>
        </w:trPr>
        <w:tc>
          <w:tcPr>
            <w:tcW w:w="425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 Транспортные средства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53C6" w:rsidRPr="00D51AAE" w:rsidTr="005A53C6">
        <w:trPr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53C6" w:rsidRPr="00D51AAE" w:rsidTr="00E376BE">
        <w:trPr>
          <w:trHeight w:val="964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 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Наименование, техническая характеристика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 /оперативное управление (сокращенное наименование учреждения)/хозяйственное ведение (сокращенное наименование предприятия)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владения и (или) пользования муниципальным имуществом арендатором</w:t>
            </w:r>
          </w:p>
        </w:tc>
        <w:tc>
          <w:tcPr>
            <w:tcW w:w="22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E376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отнесении движимого имущества к имуществу, </w:t>
            </w:r>
            <w:r w:rsidR="00E376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 подлежащему отчуждению </w:t>
            </w:r>
            <w:r w:rsidR="00E376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соответствии с Законом </w:t>
            </w: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159-ФЗ</w:t>
            </w:r>
          </w:p>
        </w:tc>
      </w:tr>
      <w:tr w:rsidR="005A53C6" w:rsidRPr="00D51AAE" w:rsidTr="005A53C6">
        <w:trPr>
          <w:trHeight w:val="102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53C6" w:rsidRPr="00D51AAE" w:rsidTr="005A53C6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C00" w:rsidRPr="00D51AAE" w:rsidRDefault="00637C00" w:rsidP="00D51A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F63EE" w:rsidRDefault="001F63EE" w:rsidP="00CB0E00">
      <w:pPr>
        <w:jc w:val="right"/>
      </w:pPr>
    </w:p>
    <w:sectPr w:rsidR="001F63EE" w:rsidSect="001F63EE">
      <w:pgSz w:w="16838" w:h="11906" w:orient="landscape"/>
      <w:pgMar w:top="1134" w:right="1134" w:bottom="850" w:left="1134" w:header="708" w:footer="708" w:gutter="0"/>
      <w:pgNumType w:start="2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03" w:rsidRDefault="00137003" w:rsidP="00D51AAE">
      <w:pPr>
        <w:spacing w:after="0" w:line="240" w:lineRule="auto"/>
      </w:pPr>
      <w:r>
        <w:separator/>
      </w:r>
    </w:p>
  </w:endnote>
  <w:endnote w:type="continuationSeparator" w:id="0">
    <w:p w:rsidR="00137003" w:rsidRDefault="00137003" w:rsidP="00D5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03" w:rsidRDefault="00137003" w:rsidP="00D51AAE">
      <w:pPr>
        <w:spacing w:after="0" w:line="240" w:lineRule="auto"/>
      </w:pPr>
      <w:r>
        <w:separator/>
      </w:r>
    </w:p>
  </w:footnote>
  <w:footnote w:type="continuationSeparator" w:id="0">
    <w:p w:rsidR="00137003" w:rsidRDefault="00137003" w:rsidP="00D5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550102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137003" w:rsidRPr="004B75C9" w:rsidRDefault="00137003" w:rsidP="004B75C9">
        <w:pPr>
          <w:pStyle w:val="a5"/>
          <w:jc w:val="center"/>
          <w:rPr>
            <w:sz w:val="24"/>
            <w:szCs w:val="22"/>
          </w:rPr>
        </w:pPr>
        <w:r w:rsidRPr="004B75C9">
          <w:rPr>
            <w:sz w:val="24"/>
            <w:szCs w:val="22"/>
          </w:rPr>
          <w:fldChar w:fldCharType="begin"/>
        </w:r>
        <w:r w:rsidRPr="004B75C9">
          <w:rPr>
            <w:sz w:val="24"/>
            <w:szCs w:val="22"/>
          </w:rPr>
          <w:instrText>PAGE   \* MERGEFORMAT</w:instrText>
        </w:r>
        <w:r w:rsidRPr="004B75C9">
          <w:rPr>
            <w:sz w:val="24"/>
            <w:szCs w:val="22"/>
          </w:rPr>
          <w:fldChar w:fldCharType="separate"/>
        </w:r>
        <w:r w:rsidR="00BE51B4">
          <w:rPr>
            <w:noProof/>
            <w:sz w:val="24"/>
            <w:szCs w:val="22"/>
          </w:rPr>
          <w:t>21</w:t>
        </w:r>
        <w:r w:rsidRPr="004B75C9">
          <w:rPr>
            <w:sz w:val="24"/>
            <w:szCs w:val="22"/>
          </w:rPr>
          <w:fldChar w:fldCharType="end"/>
        </w:r>
      </w:p>
      <w:p w:rsidR="00137003" w:rsidRPr="004B75C9" w:rsidRDefault="00137003" w:rsidP="004B75C9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cs="Times New Roman"/>
            <w:sz w:val="16"/>
            <w:szCs w:val="16"/>
          </w:rPr>
        </w:pPr>
      </w:p>
      <w:tbl>
        <w:tblPr>
          <w:tblW w:w="152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534"/>
          <w:gridCol w:w="2126"/>
          <w:gridCol w:w="2126"/>
          <w:gridCol w:w="1985"/>
          <w:gridCol w:w="1134"/>
          <w:gridCol w:w="1559"/>
          <w:gridCol w:w="1559"/>
          <w:gridCol w:w="1701"/>
          <w:gridCol w:w="1276"/>
          <w:gridCol w:w="1255"/>
        </w:tblGrid>
        <w:tr w:rsidR="00137003" w:rsidRPr="004B75C9" w:rsidTr="009F5619">
          <w:trPr>
            <w:trHeight w:val="227"/>
          </w:trPr>
          <w:tc>
            <w:tcPr>
              <w:tcW w:w="534" w:type="dxa"/>
              <w:shd w:val="clear" w:color="auto" w:fill="auto"/>
              <w:vAlign w:val="center"/>
              <w:hideMark/>
            </w:tcPr>
            <w:p w:rsidR="00137003" w:rsidRPr="004B75C9" w:rsidRDefault="00137003" w:rsidP="004B75C9">
              <w:pPr>
                <w:spacing w:after="0" w:line="240" w:lineRule="auto"/>
                <w:jc w:val="center"/>
                <w:rPr>
                  <w:rFonts w:cs="Times New Roman"/>
                  <w:sz w:val="20"/>
                  <w:szCs w:val="20"/>
                </w:rPr>
              </w:pPr>
              <w:r w:rsidRPr="004B75C9">
                <w:rPr>
                  <w:rFonts w:cs="Times New Roman"/>
                  <w:sz w:val="20"/>
                  <w:szCs w:val="20"/>
                </w:rPr>
                <w:t>1</w:t>
              </w:r>
            </w:p>
          </w:tc>
          <w:tc>
            <w:tcPr>
              <w:tcW w:w="2126" w:type="dxa"/>
              <w:shd w:val="clear" w:color="auto" w:fill="auto"/>
              <w:vAlign w:val="center"/>
              <w:hideMark/>
            </w:tcPr>
            <w:p w:rsidR="00137003" w:rsidRPr="004B75C9" w:rsidRDefault="00137003" w:rsidP="004B75C9">
              <w:pPr>
                <w:spacing w:after="0" w:line="240" w:lineRule="auto"/>
                <w:jc w:val="center"/>
                <w:rPr>
                  <w:rFonts w:cs="Times New Roman"/>
                  <w:sz w:val="20"/>
                  <w:szCs w:val="20"/>
                </w:rPr>
              </w:pPr>
              <w:r w:rsidRPr="004B75C9">
                <w:rPr>
                  <w:rFonts w:cs="Times New Roman"/>
                  <w:sz w:val="20"/>
                  <w:szCs w:val="20"/>
                </w:rPr>
                <w:t>2</w:t>
              </w:r>
            </w:p>
          </w:tc>
          <w:tc>
            <w:tcPr>
              <w:tcW w:w="2126" w:type="dxa"/>
              <w:shd w:val="clear" w:color="auto" w:fill="auto"/>
              <w:vAlign w:val="center"/>
              <w:hideMark/>
            </w:tcPr>
            <w:p w:rsidR="00137003" w:rsidRPr="004B75C9" w:rsidRDefault="00137003" w:rsidP="004B75C9">
              <w:pPr>
                <w:spacing w:after="0" w:line="240" w:lineRule="auto"/>
                <w:jc w:val="center"/>
                <w:rPr>
                  <w:rFonts w:cs="Times New Roman"/>
                  <w:sz w:val="20"/>
                  <w:szCs w:val="20"/>
                </w:rPr>
              </w:pPr>
              <w:r w:rsidRPr="004B75C9">
                <w:rPr>
                  <w:rFonts w:cs="Times New Roman"/>
                  <w:sz w:val="20"/>
                  <w:szCs w:val="20"/>
                </w:rPr>
                <w:t>3</w:t>
              </w:r>
            </w:p>
          </w:tc>
          <w:tc>
            <w:tcPr>
              <w:tcW w:w="1985" w:type="dxa"/>
              <w:shd w:val="clear" w:color="auto" w:fill="auto"/>
              <w:vAlign w:val="center"/>
              <w:hideMark/>
            </w:tcPr>
            <w:p w:rsidR="00137003" w:rsidRPr="004B75C9" w:rsidRDefault="00137003" w:rsidP="004B75C9">
              <w:pPr>
                <w:spacing w:after="0" w:line="240" w:lineRule="auto"/>
                <w:jc w:val="center"/>
                <w:rPr>
                  <w:rFonts w:cs="Times New Roman"/>
                  <w:sz w:val="20"/>
                  <w:szCs w:val="20"/>
                </w:rPr>
              </w:pPr>
              <w:r w:rsidRPr="004B75C9">
                <w:rPr>
                  <w:rFonts w:cs="Times New Roman"/>
                  <w:sz w:val="20"/>
                  <w:szCs w:val="20"/>
                </w:rPr>
                <w:t>4</w:t>
              </w:r>
            </w:p>
          </w:tc>
          <w:tc>
            <w:tcPr>
              <w:tcW w:w="1134" w:type="dxa"/>
              <w:shd w:val="clear" w:color="auto" w:fill="auto"/>
              <w:vAlign w:val="center"/>
              <w:hideMark/>
            </w:tcPr>
            <w:p w:rsidR="00137003" w:rsidRPr="004B75C9" w:rsidRDefault="00137003" w:rsidP="004B75C9">
              <w:pPr>
                <w:spacing w:after="0" w:line="240" w:lineRule="auto"/>
                <w:jc w:val="center"/>
                <w:rPr>
                  <w:rFonts w:cs="Times New Roman"/>
                  <w:sz w:val="20"/>
                  <w:szCs w:val="20"/>
                </w:rPr>
              </w:pPr>
              <w:r w:rsidRPr="004B75C9">
                <w:rPr>
                  <w:rFonts w:cs="Times New Roman"/>
                  <w:sz w:val="20"/>
                  <w:szCs w:val="20"/>
                </w:rPr>
                <w:t>5</w:t>
              </w:r>
            </w:p>
          </w:tc>
          <w:tc>
            <w:tcPr>
              <w:tcW w:w="1559" w:type="dxa"/>
              <w:shd w:val="clear" w:color="auto" w:fill="auto"/>
              <w:vAlign w:val="center"/>
              <w:hideMark/>
            </w:tcPr>
            <w:p w:rsidR="00137003" w:rsidRPr="004B75C9" w:rsidRDefault="00137003" w:rsidP="004B75C9">
              <w:pPr>
                <w:spacing w:after="0" w:line="240" w:lineRule="auto"/>
                <w:jc w:val="center"/>
                <w:rPr>
                  <w:rFonts w:cs="Times New Roman"/>
                  <w:sz w:val="20"/>
                  <w:szCs w:val="20"/>
                </w:rPr>
              </w:pPr>
              <w:r w:rsidRPr="004B75C9">
                <w:rPr>
                  <w:rFonts w:cs="Times New Roman"/>
                  <w:sz w:val="20"/>
                  <w:szCs w:val="20"/>
                </w:rPr>
                <w:t>6</w:t>
              </w:r>
            </w:p>
          </w:tc>
          <w:tc>
            <w:tcPr>
              <w:tcW w:w="1559" w:type="dxa"/>
              <w:shd w:val="clear" w:color="auto" w:fill="auto"/>
              <w:vAlign w:val="center"/>
              <w:hideMark/>
            </w:tcPr>
            <w:p w:rsidR="00137003" w:rsidRPr="004B75C9" w:rsidRDefault="00137003" w:rsidP="004B75C9">
              <w:pPr>
                <w:spacing w:after="0" w:line="240" w:lineRule="auto"/>
                <w:jc w:val="center"/>
                <w:rPr>
                  <w:rFonts w:cs="Times New Roman"/>
                  <w:sz w:val="20"/>
                  <w:szCs w:val="20"/>
                </w:rPr>
              </w:pPr>
              <w:r w:rsidRPr="004B75C9">
                <w:rPr>
                  <w:rFonts w:cs="Times New Roman"/>
                  <w:sz w:val="20"/>
                  <w:szCs w:val="20"/>
                </w:rPr>
                <w:t>7</w:t>
              </w:r>
            </w:p>
          </w:tc>
          <w:tc>
            <w:tcPr>
              <w:tcW w:w="1701" w:type="dxa"/>
              <w:shd w:val="clear" w:color="auto" w:fill="auto"/>
              <w:vAlign w:val="center"/>
              <w:hideMark/>
            </w:tcPr>
            <w:p w:rsidR="00137003" w:rsidRPr="004B75C9" w:rsidRDefault="00137003" w:rsidP="004B75C9">
              <w:pPr>
                <w:spacing w:after="0" w:line="240" w:lineRule="auto"/>
                <w:jc w:val="center"/>
                <w:rPr>
                  <w:rFonts w:cs="Times New Roman"/>
                  <w:sz w:val="20"/>
                  <w:szCs w:val="20"/>
                </w:rPr>
              </w:pPr>
              <w:r w:rsidRPr="004B75C9">
                <w:rPr>
                  <w:rFonts w:cs="Times New Roman"/>
                  <w:sz w:val="20"/>
                  <w:szCs w:val="20"/>
                </w:rPr>
                <w:t>8</w:t>
              </w:r>
            </w:p>
          </w:tc>
          <w:tc>
            <w:tcPr>
              <w:tcW w:w="1276" w:type="dxa"/>
              <w:shd w:val="clear" w:color="auto" w:fill="auto"/>
              <w:vAlign w:val="center"/>
              <w:hideMark/>
            </w:tcPr>
            <w:p w:rsidR="00137003" w:rsidRPr="004B75C9" w:rsidRDefault="00137003" w:rsidP="004B75C9">
              <w:pPr>
                <w:spacing w:after="0" w:line="240" w:lineRule="auto"/>
                <w:jc w:val="center"/>
                <w:rPr>
                  <w:rFonts w:cs="Times New Roman"/>
                  <w:sz w:val="20"/>
                  <w:szCs w:val="20"/>
                </w:rPr>
              </w:pPr>
              <w:r w:rsidRPr="004B75C9">
                <w:rPr>
                  <w:rFonts w:cs="Times New Roman"/>
                  <w:sz w:val="20"/>
                  <w:szCs w:val="20"/>
                </w:rPr>
                <w:t>9</w:t>
              </w:r>
            </w:p>
          </w:tc>
          <w:tc>
            <w:tcPr>
              <w:tcW w:w="1255" w:type="dxa"/>
              <w:shd w:val="clear" w:color="auto" w:fill="auto"/>
              <w:vAlign w:val="center"/>
              <w:hideMark/>
            </w:tcPr>
            <w:p w:rsidR="00137003" w:rsidRPr="004B75C9" w:rsidRDefault="00137003" w:rsidP="004B75C9">
              <w:pPr>
                <w:spacing w:after="0" w:line="240" w:lineRule="auto"/>
                <w:jc w:val="center"/>
                <w:rPr>
                  <w:rFonts w:cs="Times New Roman"/>
                  <w:sz w:val="20"/>
                  <w:szCs w:val="20"/>
                </w:rPr>
              </w:pPr>
              <w:r w:rsidRPr="004B75C9">
                <w:rPr>
                  <w:rFonts w:cs="Times New Roman"/>
                  <w:sz w:val="20"/>
                  <w:szCs w:val="20"/>
                </w:rPr>
                <w:t>10</w:t>
              </w:r>
            </w:p>
          </w:tc>
        </w:tr>
      </w:tbl>
      <w:p w:rsidR="00137003" w:rsidRPr="004B75C9" w:rsidRDefault="00BE51B4" w:rsidP="004B75C9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Theme="minorHAnsi" w:hAnsiTheme="minorHAnsi" w:cs="Times New Roman"/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400724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137003" w:rsidRPr="004B75C9" w:rsidRDefault="00137003" w:rsidP="004B75C9">
        <w:pPr>
          <w:pStyle w:val="a5"/>
          <w:jc w:val="center"/>
          <w:rPr>
            <w:sz w:val="24"/>
            <w:szCs w:val="22"/>
          </w:rPr>
        </w:pPr>
        <w:r w:rsidRPr="004B75C9">
          <w:rPr>
            <w:sz w:val="24"/>
            <w:szCs w:val="22"/>
          </w:rPr>
          <w:fldChar w:fldCharType="begin"/>
        </w:r>
        <w:r w:rsidRPr="004B75C9">
          <w:rPr>
            <w:sz w:val="24"/>
            <w:szCs w:val="22"/>
          </w:rPr>
          <w:instrText>PAGE   \* MERGEFORMAT</w:instrText>
        </w:r>
        <w:r w:rsidRPr="004B75C9">
          <w:rPr>
            <w:sz w:val="24"/>
            <w:szCs w:val="22"/>
          </w:rPr>
          <w:fldChar w:fldCharType="separate"/>
        </w:r>
        <w:r w:rsidR="00BE51B4">
          <w:rPr>
            <w:noProof/>
            <w:sz w:val="24"/>
            <w:szCs w:val="22"/>
          </w:rPr>
          <w:t>29</w:t>
        </w:r>
        <w:r w:rsidRPr="004B75C9">
          <w:rPr>
            <w:sz w:val="24"/>
            <w:szCs w:val="22"/>
          </w:rPr>
          <w:fldChar w:fldCharType="end"/>
        </w:r>
      </w:p>
      <w:p w:rsidR="00137003" w:rsidRPr="004B75C9" w:rsidRDefault="00137003" w:rsidP="004B75C9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cs="Times New Roman"/>
            <w:sz w:val="16"/>
            <w:szCs w:val="16"/>
          </w:rPr>
        </w:pPr>
      </w:p>
      <w:p w:rsidR="00137003" w:rsidRPr="004B75C9" w:rsidRDefault="00BE51B4" w:rsidP="004B75C9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Theme="minorHAnsi" w:hAnsiTheme="minorHAnsi" w:cs="Times New Roman"/>
            <w:sz w:val="2"/>
            <w:szCs w:val="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03" w:rsidRDefault="001370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AE"/>
    <w:rsid w:val="000158E2"/>
    <w:rsid w:val="00137003"/>
    <w:rsid w:val="00137473"/>
    <w:rsid w:val="001F63EE"/>
    <w:rsid w:val="003530BF"/>
    <w:rsid w:val="003B75FD"/>
    <w:rsid w:val="003C4AE7"/>
    <w:rsid w:val="003D32CE"/>
    <w:rsid w:val="0045378B"/>
    <w:rsid w:val="004B75C9"/>
    <w:rsid w:val="005A53C6"/>
    <w:rsid w:val="005D4329"/>
    <w:rsid w:val="00637C00"/>
    <w:rsid w:val="00842947"/>
    <w:rsid w:val="008C2B86"/>
    <w:rsid w:val="008E173F"/>
    <w:rsid w:val="009A030D"/>
    <w:rsid w:val="009F4859"/>
    <w:rsid w:val="009F5619"/>
    <w:rsid w:val="00A13DC5"/>
    <w:rsid w:val="00BE51B4"/>
    <w:rsid w:val="00CB0E00"/>
    <w:rsid w:val="00D51AAE"/>
    <w:rsid w:val="00E376BE"/>
    <w:rsid w:val="00E90516"/>
    <w:rsid w:val="00F318F5"/>
    <w:rsid w:val="00F3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A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1AAE"/>
    <w:rPr>
      <w:color w:val="800080"/>
      <w:u w:val="single"/>
    </w:rPr>
  </w:style>
  <w:style w:type="paragraph" w:customStyle="1" w:styleId="font5">
    <w:name w:val="font5"/>
    <w:basedOn w:val="a"/>
    <w:rsid w:val="00D51AAE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51AAE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51AAE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63">
    <w:name w:val="xl63"/>
    <w:basedOn w:val="a"/>
    <w:rsid w:val="00D51A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D51A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43434"/>
      <w:sz w:val="20"/>
      <w:szCs w:val="20"/>
      <w:lang w:eastAsia="ru-RU"/>
    </w:rPr>
  </w:style>
  <w:style w:type="paragraph" w:customStyle="1" w:styleId="xl66">
    <w:name w:val="xl66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43434"/>
      <w:sz w:val="20"/>
      <w:szCs w:val="20"/>
      <w:lang w:eastAsia="ru-RU"/>
    </w:rPr>
  </w:style>
  <w:style w:type="paragraph" w:customStyle="1" w:styleId="xl67">
    <w:name w:val="xl67"/>
    <w:basedOn w:val="a"/>
    <w:rsid w:val="00D51A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51A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51A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51A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51A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51A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D51A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51A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51A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51A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51A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51A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D51A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D51A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D51A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51A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51A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51A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51AA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D51A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51AA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51AA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5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AAE"/>
  </w:style>
  <w:style w:type="paragraph" w:styleId="a7">
    <w:name w:val="footer"/>
    <w:basedOn w:val="a"/>
    <w:link w:val="a8"/>
    <w:uiPriority w:val="99"/>
    <w:unhideWhenUsed/>
    <w:rsid w:val="00D5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AAE"/>
  </w:style>
  <w:style w:type="paragraph" w:styleId="a9">
    <w:name w:val="Balloon Text"/>
    <w:basedOn w:val="a"/>
    <w:link w:val="aa"/>
    <w:uiPriority w:val="99"/>
    <w:semiHidden/>
    <w:unhideWhenUsed/>
    <w:rsid w:val="00D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A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1AAE"/>
    <w:rPr>
      <w:color w:val="800080"/>
      <w:u w:val="single"/>
    </w:rPr>
  </w:style>
  <w:style w:type="paragraph" w:customStyle="1" w:styleId="font5">
    <w:name w:val="font5"/>
    <w:basedOn w:val="a"/>
    <w:rsid w:val="00D51AAE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51AAE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51AAE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63">
    <w:name w:val="xl63"/>
    <w:basedOn w:val="a"/>
    <w:rsid w:val="00D51A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D51A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43434"/>
      <w:sz w:val="20"/>
      <w:szCs w:val="20"/>
      <w:lang w:eastAsia="ru-RU"/>
    </w:rPr>
  </w:style>
  <w:style w:type="paragraph" w:customStyle="1" w:styleId="xl66">
    <w:name w:val="xl66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43434"/>
      <w:sz w:val="20"/>
      <w:szCs w:val="20"/>
      <w:lang w:eastAsia="ru-RU"/>
    </w:rPr>
  </w:style>
  <w:style w:type="paragraph" w:customStyle="1" w:styleId="xl67">
    <w:name w:val="xl67"/>
    <w:basedOn w:val="a"/>
    <w:rsid w:val="00D51A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51A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51A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51A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51A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51A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D51A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51A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51A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51A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51A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51A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D51A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D51A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51A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D51A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51A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51A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51A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51AA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D51A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51AA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51AA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5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AAE"/>
  </w:style>
  <w:style w:type="paragraph" w:styleId="a7">
    <w:name w:val="footer"/>
    <w:basedOn w:val="a"/>
    <w:link w:val="a8"/>
    <w:uiPriority w:val="99"/>
    <w:unhideWhenUsed/>
    <w:rsid w:val="00D5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AAE"/>
  </w:style>
  <w:style w:type="paragraph" w:styleId="a9">
    <w:name w:val="Balloon Text"/>
    <w:basedOn w:val="a"/>
    <w:link w:val="aa"/>
    <w:uiPriority w:val="99"/>
    <w:semiHidden/>
    <w:unhideWhenUsed/>
    <w:rsid w:val="00D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4893-7EDB-4FDF-B721-8FEB847A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6661</Words>
  <Characters>37968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 Чередниченко</dc:creator>
  <cp:lastModifiedBy>Любовь Федоровна Фадеева</cp:lastModifiedBy>
  <cp:revision>2</cp:revision>
  <cp:lastPrinted>2024-04-16T07:09:00Z</cp:lastPrinted>
  <dcterms:created xsi:type="dcterms:W3CDTF">2024-04-26T06:21:00Z</dcterms:created>
  <dcterms:modified xsi:type="dcterms:W3CDTF">2024-04-26T06:21:00Z</dcterms:modified>
</cp:coreProperties>
</file>