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12" w:rsidRPr="005247FF" w:rsidRDefault="00C77C12" w:rsidP="00C77C12">
      <w:pPr>
        <w:pStyle w:val="a7"/>
        <w:spacing w:before="0" w:beforeAutospacing="0" w:after="0" w:afterAutospacing="0"/>
        <w:ind w:left="5670"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5247FF">
        <w:rPr>
          <w:color w:val="auto"/>
          <w:sz w:val="28"/>
          <w:szCs w:val="28"/>
        </w:rPr>
        <w:t>УТВЕРЖДЕНЫ</w:t>
      </w:r>
    </w:p>
    <w:p w:rsidR="00C77C12" w:rsidRPr="00453F1C" w:rsidRDefault="00C77C12" w:rsidP="00C77C12">
      <w:pPr>
        <w:ind w:left="5670"/>
        <w:jc w:val="center"/>
        <w:rPr>
          <w:szCs w:val="28"/>
        </w:rPr>
      </w:pPr>
      <w:r w:rsidRPr="00453F1C">
        <w:rPr>
          <w:szCs w:val="28"/>
        </w:rPr>
        <w:t xml:space="preserve">постановлением Главы муниципального образования </w:t>
      </w:r>
      <w:r>
        <w:rPr>
          <w:szCs w:val="28"/>
        </w:rPr>
        <w:t>"</w:t>
      </w:r>
      <w:r w:rsidRPr="00453F1C">
        <w:rPr>
          <w:szCs w:val="28"/>
        </w:rPr>
        <w:t>Город Архангельск</w:t>
      </w:r>
      <w:r>
        <w:rPr>
          <w:szCs w:val="28"/>
        </w:rPr>
        <w:t>"</w:t>
      </w:r>
    </w:p>
    <w:p w:rsidR="00C77C12" w:rsidRPr="00453F1C" w:rsidRDefault="00C77C12" w:rsidP="00C77C12">
      <w:pPr>
        <w:ind w:left="5670"/>
        <w:jc w:val="center"/>
        <w:rPr>
          <w:szCs w:val="28"/>
        </w:rPr>
      </w:pPr>
      <w:r w:rsidRPr="00453F1C">
        <w:rPr>
          <w:szCs w:val="28"/>
        </w:rPr>
        <w:t xml:space="preserve">от </w:t>
      </w:r>
      <w:r w:rsidR="007924CC">
        <w:rPr>
          <w:szCs w:val="28"/>
        </w:rPr>
        <w:t>15.06.2017 № 634</w:t>
      </w:r>
    </w:p>
    <w:p w:rsidR="00C77C12" w:rsidRPr="003C187A" w:rsidRDefault="00C77C12" w:rsidP="00C77C12">
      <w:pPr>
        <w:ind w:left="7080" w:firstLine="851"/>
        <w:rPr>
          <w:b/>
          <w:sz w:val="48"/>
          <w:szCs w:val="28"/>
        </w:rPr>
      </w:pPr>
    </w:p>
    <w:p w:rsidR="00C77C12" w:rsidRPr="00453F1C" w:rsidRDefault="00C77C12" w:rsidP="00C77C12">
      <w:pPr>
        <w:jc w:val="center"/>
        <w:rPr>
          <w:b/>
          <w:szCs w:val="28"/>
        </w:rPr>
      </w:pPr>
      <w:r w:rsidRPr="00453F1C">
        <w:rPr>
          <w:b/>
          <w:szCs w:val="28"/>
        </w:rPr>
        <w:t xml:space="preserve">Основные направления бюджетной </w:t>
      </w:r>
      <w:r>
        <w:rPr>
          <w:b/>
          <w:szCs w:val="28"/>
        </w:rPr>
        <w:t xml:space="preserve">и налоговой </w:t>
      </w:r>
      <w:r w:rsidRPr="00453F1C">
        <w:rPr>
          <w:b/>
          <w:szCs w:val="28"/>
        </w:rPr>
        <w:t xml:space="preserve">политики </w:t>
      </w:r>
    </w:p>
    <w:p w:rsidR="00C77C12" w:rsidRPr="00453F1C" w:rsidRDefault="00C77C12" w:rsidP="00C77C12">
      <w:pPr>
        <w:jc w:val="center"/>
        <w:rPr>
          <w:b/>
          <w:szCs w:val="28"/>
        </w:rPr>
      </w:pPr>
      <w:r w:rsidRPr="00453F1C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453F1C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453F1C">
        <w:rPr>
          <w:b/>
          <w:szCs w:val="28"/>
        </w:rPr>
        <w:t xml:space="preserve"> </w:t>
      </w:r>
    </w:p>
    <w:p w:rsidR="00C77C12" w:rsidRPr="00453F1C" w:rsidRDefault="00C77C12" w:rsidP="00C77C12">
      <w:pPr>
        <w:jc w:val="center"/>
        <w:rPr>
          <w:b/>
          <w:szCs w:val="28"/>
        </w:rPr>
      </w:pPr>
      <w:r>
        <w:rPr>
          <w:b/>
          <w:szCs w:val="28"/>
        </w:rPr>
        <w:t>на 2018 год и на плановый период 2019 и 2020</w:t>
      </w:r>
      <w:r w:rsidRPr="00453F1C">
        <w:rPr>
          <w:b/>
          <w:szCs w:val="28"/>
        </w:rPr>
        <w:t xml:space="preserve"> годов</w:t>
      </w:r>
    </w:p>
    <w:p w:rsidR="00C77C12" w:rsidRPr="00453F1C" w:rsidRDefault="00C77C12" w:rsidP="00C77C12">
      <w:pPr>
        <w:ind w:firstLine="851"/>
        <w:jc w:val="both"/>
        <w:rPr>
          <w:szCs w:val="28"/>
        </w:rPr>
      </w:pPr>
    </w:p>
    <w:p w:rsidR="00C77C12" w:rsidRPr="00453F1C" w:rsidRDefault="00C77C12" w:rsidP="00C77C12">
      <w:pPr>
        <w:ind w:firstLine="709"/>
        <w:jc w:val="both"/>
        <w:rPr>
          <w:szCs w:val="28"/>
        </w:rPr>
      </w:pPr>
      <w:r w:rsidRPr="00453F1C">
        <w:rPr>
          <w:szCs w:val="28"/>
        </w:rPr>
        <w:t xml:space="preserve">Основные направления бюджетной </w:t>
      </w:r>
      <w:r>
        <w:rPr>
          <w:szCs w:val="28"/>
        </w:rPr>
        <w:t xml:space="preserve">и налоговой </w:t>
      </w:r>
      <w:r w:rsidRPr="00453F1C">
        <w:rPr>
          <w:szCs w:val="28"/>
        </w:rPr>
        <w:t xml:space="preserve">политики </w:t>
      </w:r>
      <w:proofErr w:type="spellStart"/>
      <w:r w:rsidRPr="00453F1C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453F1C">
        <w:rPr>
          <w:szCs w:val="28"/>
        </w:rPr>
        <w:t>пального</w:t>
      </w:r>
      <w:proofErr w:type="spellEnd"/>
      <w:r w:rsidRPr="00453F1C">
        <w:rPr>
          <w:szCs w:val="28"/>
        </w:rPr>
        <w:t xml:space="preserve"> образования </w:t>
      </w:r>
      <w:r>
        <w:rPr>
          <w:szCs w:val="28"/>
        </w:rPr>
        <w:t>"</w:t>
      </w:r>
      <w:r w:rsidRPr="00453F1C">
        <w:rPr>
          <w:szCs w:val="28"/>
        </w:rPr>
        <w:t>Город Архангельск</w:t>
      </w:r>
      <w:r>
        <w:rPr>
          <w:szCs w:val="28"/>
        </w:rPr>
        <w:t>"</w:t>
      </w:r>
      <w:r w:rsidRPr="00453F1C">
        <w:rPr>
          <w:szCs w:val="28"/>
        </w:rPr>
        <w:t xml:space="preserve"> </w:t>
      </w:r>
      <w:bookmarkStart w:id="1" w:name="OLE_LINK1"/>
      <w:bookmarkStart w:id="2" w:name="OLE_LINK2"/>
      <w:r w:rsidRPr="00453F1C">
        <w:rPr>
          <w:szCs w:val="28"/>
        </w:rPr>
        <w:t>(да</w:t>
      </w:r>
      <w:r>
        <w:rPr>
          <w:szCs w:val="28"/>
        </w:rPr>
        <w:t xml:space="preserve">лее – город Архангельск) </w:t>
      </w:r>
      <w:r>
        <w:rPr>
          <w:szCs w:val="28"/>
        </w:rPr>
        <w:br/>
        <w:t>на 2018 год и на плановый период 2019 и 2020</w:t>
      </w:r>
      <w:r w:rsidRPr="00453F1C">
        <w:rPr>
          <w:szCs w:val="28"/>
        </w:rPr>
        <w:t xml:space="preserve"> годов определяют основные цели, задачи и направления </w:t>
      </w:r>
      <w:bookmarkEnd w:id="1"/>
      <w:bookmarkEnd w:id="2"/>
      <w:r w:rsidRPr="00453F1C">
        <w:rPr>
          <w:szCs w:val="28"/>
        </w:rPr>
        <w:t xml:space="preserve">бюджетной </w:t>
      </w:r>
      <w:r>
        <w:rPr>
          <w:szCs w:val="28"/>
        </w:rPr>
        <w:t xml:space="preserve">и налоговой </w:t>
      </w:r>
      <w:r w:rsidRPr="00453F1C">
        <w:rPr>
          <w:szCs w:val="28"/>
        </w:rPr>
        <w:t xml:space="preserve">политики города Архангельска </w:t>
      </w:r>
      <w:r w:rsidRPr="002B0F21">
        <w:rPr>
          <w:szCs w:val="28"/>
        </w:rPr>
        <w:t>(далее – бюджетная и налоговая политика)</w:t>
      </w:r>
      <w:r w:rsidRPr="00453F1C">
        <w:rPr>
          <w:szCs w:val="28"/>
        </w:rPr>
        <w:t xml:space="preserve"> в области доходов и расходов городского бюджета, управления муниципальным долгом города Архангельска, муниципального контроля в финансово-бюджетной сфере и являются основой для составления пр</w:t>
      </w:r>
      <w:r>
        <w:rPr>
          <w:szCs w:val="28"/>
        </w:rPr>
        <w:t>оекта городского бюджета на 2018</w:t>
      </w:r>
      <w:r w:rsidRPr="00453F1C">
        <w:rPr>
          <w:szCs w:val="28"/>
        </w:rPr>
        <w:t xml:space="preserve"> год </w:t>
      </w:r>
      <w:r>
        <w:rPr>
          <w:szCs w:val="28"/>
        </w:rPr>
        <w:t>и на плановый период 2019 и 2020</w:t>
      </w:r>
      <w:r w:rsidRPr="00453F1C">
        <w:rPr>
          <w:szCs w:val="28"/>
        </w:rPr>
        <w:t xml:space="preserve"> годов.</w:t>
      </w:r>
    </w:p>
    <w:p w:rsidR="00C77C12" w:rsidRPr="00453F1C" w:rsidRDefault="00C77C12" w:rsidP="00C77C12">
      <w:pPr>
        <w:ind w:firstLine="851"/>
        <w:jc w:val="center"/>
        <w:rPr>
          <w:szCs w:val="28"/>
        </w:rPr>
      </w:pPr>
    </w:p>
    <w:p w:rsidR="00C77C12" w:rsidRPr="00453F1C" w:rsidRDefault="00C77C12" w:rsidP="00C77C12">
      <w:pPr>
        <w:jc w:val="center"/>
        <w:rPr>
          <w:b/>
          <w:szCs w:val="28"/>
        </w:rPr>
      </w:pPr>
      <w:r w:rsidRPr="00453F1C">
        <w:rPr>
          <w:b/>
          <w:szCs w:val="28"/>
        </w:rPr>
        <w:t xml:space="preserve">I. Основные итоги бюджетной </w:t>
      </w:r>
      <w:r>
        <w:rPr>
          <w:b/>
          <w:szCs w:val="28"/>
        </w:rPr>
        <w:t xml:space="preserve">и налоговой </w:t>
      </w:r>
      <w:r w:rsidRPr="00453F1C">
        <w:rPr>
          <w:b/>
          <w:szCs w:val="28"/>
        </w:rPr>
        <w:t xml:space="preserve">политики </w:t>
      </w:r>
      <w:r>
        <w:rPr>
          <w:b/>
          <w:szCs w:val="28"/>
        </w:rPr>
        <w:br/>
      </w:r>
      <w:r w:rsidRPr="00453F1C">
        <w:rPr>
          <w:b/>
          <w:szCs w:val="28"/>
        </w:rPr>
        <w:t>в 201</w:t>
      </w:r>
      <w:r>
        <w:rPr>
          <w:b/>
          <w:szCs w:val="28"/>
        </w:rPr>
        <w:t>6</w:t>
      </w:r>
      <w:r w:rsidRPr="00453F1C">
        <w:rPr>
          <w:b/>
          <w:szCs w:val="28"/>
        </w:rPr>
        <w:t xml:space="preserve"> году и </w:t>
      </w:r>
      <w:r>
        <w:rPr>
          <w:b/>
          <w:szCs w:val="28"/>
        </w:rPr>
        <w:t xml:space="preserve">в </w:t>
      </w:r>
      <w:r w:rsidRPr="00453F1C">
        <w:rPr>
          <w:b/>
          <w:szCs w:val="28"/>
        </w:rPr>
        <w:t>начале 201</w:t>
      </w:r>
      <w:r>
        <w:rPr>
          <w:b/>
          <w:szCs w:val="28"/>
        </w:rPr>
        <w:t>7</w:t>
      </w:r>
      <w:r w:rsidRPr="00453F1C">
        <w:rPr>
          <w:b/>
          <w:szCs w:val="28"/>
        </w:rPr>
        <w:t xml:space="preserve"> года</w:t>
      </w:r>
    </w:p>
    <w:p w:rsidR="00C77C12" w:rsidRPr="00453F1C" w:rsidRDefault="00C77C12" w:rsidP="00C77C12">
      <w:pPr>
        <w:ind w:firstLine="851"/>
        <w:jc w:val="center"/>
        <w:rPr>
          <w:szCs w:val="28"/>
        </w:rPr>
      </w:pPr>
    </w:p>
    <w:p w:rsidR="00C77C12" w:rsidRPr="003C187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Основными итогами реализации основных направлений бюджетной </w:t>
      </w:r>
      <w:r>
        <w:rPr>
          <w:szCs w:val="28"/>
        </w:rPr>
        <w:t>и налоговой политики в 2016 году и в начале 2017</w:t>
      </w:r>
      <w:r w:rsidRPr="003C187A">
        <w:rPr>
          <w:szCs w:val="28"/>
        </w:rPr>
        <w:t xml:space="preserve"> года являются:</w:t>
      </w:r>
    </w:p>
    <w:p w:rsidR="00C77C12" w:rsidRPr="003C187A" w:rsidRDefault="00C77C12" w:rsidP="00C77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 xml:space="preserve">повышение сбалансированности и устойчивости городского бюджета, </w:t>
      </w:r>
      <w:r>
        <w:rPr>
          <w:szCs w:val="28"/>
        </w:rPr>
        <w:br/>
      </w:r>
      <w:r w:rsidRPr="00F632BA">
        <w:rPr>
          <w:szCs w:val="28"/>
        </w:rPr>
        <w:t>в том числе в рамках реализации Плана мероприятий по обеспечению устой</w:t>
      </w:r>
      <w:r>
        <w:rPr>
          <w:szCs w:val="28"/>
        </w:rPr>
        <w:t>-</w:t>
      </w:r>
      <w:proofErr w:type="spellStart"/>
      <w:r w:rsidRPr="00F632BA">
        <w:rPr>
          <w:szCs w:val="28"/>
        </w:rPr>
        <w:t>чивости</w:t>
      </w:r>
      <w:proofErr w:type="spellEnd"/>
      <w:r w:rsidRPr="00F632BA">
        <w:rPr>
          <w:szCs w:val="28"/>
        </w:rPr>
        <w:t xml:space="preserve"> городского бюджета на 2016 и 2017 годы, утвержденного </w:t>
      </w:r>
      <w:proofErr w:type="spellStart"/>
      <w:r w:rsidRPr="00F632BA">
        <w:rPr>
          <w:szCs w:val="28"/>
        </w:rPr>
        <w:t>распоряже</w:t>
      </w:r>
      <w:r>
        <w:rPr>
          <w:szCs w:val="28"/>
        </w:rPr>
        <w:t>-</w:t>
      </w:r>
      <w:r w:rsidRPr="00F632BA">
        <w:rPr>
          <w:szCs w:val="28"/>
        </w:rPr>
        <w:t>нием</w:t>
      </w:r>
      <w:proofErr w:type="spellEnd"/>
      <w:r w:rsidRPr="00F632BA">
        <w:rPr>
          <w:szCs w:val="28"/>
        </w:rPr>
        <w:t xml:space="preserve"> Администрации города </w:t>
      </w:r>
      <w:r w:rsidR="007D533D">
        <w:rPr>
          <w:szCs w:val="28"/>
        </w:rPr>
        <w:t xml:space="preserve">Архангельска </w:t>
      </w:r>
      <w:r w:rsidRPr="00F632BA">
        <w:rPr>
          <w:szCs w:val="28"/>
        </w:rPr>
        <w:t>от 26.10.2016 № 3064р;</w:t>
      </w:r>
    </w:p>
    <w:p w:rsidR="00C77C12" w:rsidRPr="003C187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увеличение доходности муниципального имущества, переданного </w:t>
      </w:r>
      <w:r w:rsidRPr="003C187A">
        <w:rPr>
          <w:szCs w:val="28"/>
        </w:rPr>
        <w:br/>
        <w:t>в возмездное пользование,</w:t>
      </w:r>
      <w:r w:rsidRPr="003C187A">
        <w:rPr>
          <w:i/>
          <w:szCs w:val="28"/>
        </w:rPr>
        <w:t xml:space="preserve"> </w:t>
      </w:r>
      <w:r w:rsidRPr="003C187A">
        <w:rPr>
          <w:szCs w:val="28"/>
        </w:rPr>
        <w:t xml:space="preserve">вовлечение в хозяйственный оборот </w:t>
      </w:r>
      <w:proofErr w:type="spellStart"/>
      <w:r w:rsidRPr="003C187A">
        <w:rPr>
          <w:szCs w:val="28"/>
        </w:rPr>
        <w:t>неисполь</w:t>
      </w:r>
      <w:r>
        <w:rPr>
          <w:szCs w:val="28"/>
        </w:rPr>
        <w:t>-</w:t>
      </w:r>
      <w:r w:rsidRPr="003C187A">
        <w:rPr>
          <w:szCs w:val="28"/>
        </w:rPr>
        <w:t>зуемых</w:t>
      </w:r>
      <w:proofErr w:type="spellEnd"/>
      <w:r w:rsidRPr="003C187A">
        <w:rPr>
          <w:szCs w:val="28"/>
        </w:rPr>
        <w:t xml:space="preserve"> объектов недвижимости и земельных участков, осуществление муниципального земельного контроля;</w:t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>продолжение работы, направленной на повышение собираемост</w:t>
      </w:r>
      <w:r>
        <w:rPr>
          <w:szCs w:val="28"/>
        </w:rPr>
        <w:t xml:space="preserve">и платежей в городской бюджет, </w:t>
      </w:r>
      <w:r w:rsidRPr="003C187A">
        <w:rPr>
          <w:szCs w:val="28"/>
        </w:rPr>
        <w:t xml:space="preserve">проведение претензионной работы с </w:t>
      </w:r>
      <w:proofErr w:type="spellStart"/>
      <w:r w:rsidRPr="003C187A">
        <w:rPr>
          <w:szCs w:val="28"/>
        </w:rPr>
        <w:t>непла</w:t>
      </w:r>
      <w:r>
        <w:rPr>
          <w:szCs w:val="28"/>
        </w:rPr>
        <w:t>-</w:t>
      </w:r>
      <w:r w:rsidRPr="003C187A">
        <w:rPr>
          <w:szCs w:val="28"/>
        </w:rPr>
        <w:t>тельщиками</w:t>
      </w:r>
      <w:proofErr w:type="spellEnd"/>
      <w:r w:rsidRPr="003C187A">
        <w:rPr>
          <w:szCs w:val="28"/>
        </w:rPr>
        <w:t>, осуществление мер принудительного взыскания задолженности;</w:t>
      </w:r>
    </w:p>
    <w:p w:rsidR="00C77C12" w:rsidRDefault="00C77C12" w:rsidP="00C77C12">
      <w:pPr>
        <w:tabs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проведение инвентаризации действующих налоговых льгот по местным налогам, предоставленных решениями Архангельской городской Думы, </w:t>
      </w:r>
      <w:r>
        <w:rPr>
          <w:szCs w:val="28"/>
        </w:rPr>
        <w:br/>
        <w:t>и осуществление оценки их эффективности;</w:t>
      </w:r>
    </w:p>
    <w:p w:rsidR="00C77C12" w:rsidRDefault="00C77C12" w:rsidP="00C77C12">
      <w:pPr>
        <w:tabs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>мобилизация собственных доходных источников городского бюджета за счет пересмотра значений корректирующего коэффициента базовой доход</w:t>
      </w:r>
      <w:r>
        <w:rPr>
          <w:szCs w:val="28"/>
        </w:rPr>
        <w:t>-</w:t>
      </w:r>
      <w:proofErr w:type="spellStart"/>
      <w:r w:rsidRPr="00F632BA">
        <w:rPr>
          <w:szCs w:val="28"/>
        </w:rPr>
        <w:t>ности</w:t>
      </w:r>
      <w:proofErr w:type="spellEnd"/>
      <w:r w:rsidRPr="00F632BA">
        <w:rPr>
          <w:szCs w:val="28"/>
        </w:rPr>
        <w:t xml:space="preserve"> К2 в отношении отдельных видов предпринимательской деятельности, ставок по земельному налогу и налогу на имущество физических лиц;</w:t>
      </w:r>
    </w:p>
    <w:p w:rsidR="00C77C12" w:rsidRDefault="00C77C12">
      <w:pPr>
        <w:jc w:val="center"/>
        <w:rPr>
          <w:szCs w:val="28"/>
        </w:rPr>
      </w:pPr>
      <w:r>
        <w:rPr>
          <w:szCs w:val="28"/>
        </w:rPr>
        <w:br w:type="page"/>
      </w:r>
    </w:p>
    <w:p w:rsidR="00C77C12" w:rsidRDefault="00C77C12" w:rsidP="00C77C12">
      <w:pPr>
        <w:tabs>
          <w:tab w:val="left" w:pos="993"/>
          <w:tab w:val="left" w:pos="935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77C12" w:rsidRPr="00F632BA" w:rsidRDefault="00C77C12" w:rsidP="00C77C12">
      <w:pPr>
        <w:tabs>
          <w:tab w:val="left" w:pos="993"/>
          <w:tab w:val="left" w:pos="935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 xml:space="preserve">привлечение в городской бюджет дополнительных межбюджетных трансфертов из федерального и областного бюджетов для </w:t>
      </w:r>
      <w:proofErr w:type="spellStart"/>
      <w:r w:rsidRPr="00F632BA">
        <w:rPr>
          <w:szCs w:val="28"/>
        </w:rPr>
        <w:t>софинансирования</w:t>
      </w:r>
      <w:proofErr w:type="spellEnd"/>
      <w:r w:rsidRPr="00F632BA">
        <w:rPr>
          <w:szCs w:val="28"/>
        </w:rPr>
        <w:t xml:space="preserve"> расходных обязательств города Архангельска;</w:t>
      </w:r>
    </w:p>
    <w:p w:rsidR="00C77C12" w:rsidRPr="00F632BA" w:rsidRDefault="00C77C12" w:rsidP="00C77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>совершенствование структуры расходов городского бюджета;</w:t>
      </w:r>
    </w:p>
    <w:p w:rsidR="00C77C12" w:rsidRDefault="00C77C12" w:rsidP="00C77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 xml:space="preserve">развитие процедур исполнения городского бюджета, в том числе переход на кассовое обслуживание исполнения городского бюджета с </w:t>
      </w:r>
      <w:proofErr w:type="spellStart"/>
      <w:r w:rsidRPr="00F632BA">
        <w:rPr>
          <w:szCs w:val="28"/>
        </w:rPr>
        <w:t>откры</w:t>
      </w:r>
      <w:r>
        <w:rPr>
          <w:szCs w:val="28"/>
        </w:rPr>
        <w:t>-</w:t>
      </w:r>
      <w:r w:rsidRPr="00F632BA">
        <w:rPr>
          <w:szCs w:val="28"/>
        </w:rPr>
        <w:t>тием</w:t>
      </w:r>
      <w:proofErr w:type="spellEnd"/>
      <w:r w:rsidRPr="00F632BA">
        <w:rPr>
          <w:szCs w:val="28"/>
        </w:rPr>
        <w:t xml:space="preserve"> в органах Федерального казначейства лицевых счетов главным </w:t>
      </w:r>
      <w:r w:rsidRPr="00C77C12">
        <w:rPr>
          <w:w w:val="98"/>
          <w:szCs w:val="28"/>
        </w:rPr>
        <w:t>администраторам источников финансирования дефицита городского бюджета,</w:t>
      </w:r>
      <w:r w:rsidRPr="00F632BA">
        <w:rPr>
          <w:szCs w:val="28"/>
        </w:rPr>
        <w:t xml:space="preserve"> главным распорядителям и получателям средств городского бюджета, муниципальным бюджетным и автономным учреждениям города Архангельска;</w:t>
      </w:r>
    </w:p>
    <w:p w:rsidR="00C77C12" w:rsidRDefault="00C77C12" w:rsidP="00C77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продолжение </w:t>
      </w:r>
      <w:r>
        <w:rPr>
          <w:szCs w:val="28"/>
        </w:rPr>
        <w:t xml:space="preserve">работы по совершенствованию деятельности </w:t>
      </w:r>
      <w:proofErr w:type="spellStart"/>
      <w:r w:rsidRPr="003C187A">
        <w:rPr>
          <w:szCs w:val="28"/>
        </w:rPr>
        <w:t>муници</w:t>
      </w:r>
      <w:r>
        <w:rPr>
          <w:szCs w:val="28"/>
        </w:rPr>
        <w:t>-</w:t>
      </w:r>
      <w:r w:rsidRPr="003C187A">
        <w:rPr>
          <w:szCs w:val="28"/>
        </w:rPr>
        <w:t>пальных</w:t>
      </w:r>
      <w:proofErr w:type="spellEnd"/>
      <w:r w:rsidRPr="003C187A">
        <w:rPr>
          <w:szCs w:val="28"/>
        </w:rPr>
        <w:t xml:space="preserve"> учреждений </w:t>
      </w:r>
      <w:r>
        <w:rPr>
          <w:szCs w:val="28"/>
        </w:rPr>
        <w:t xml:space="preserve">и муниципальных предприятий </w:t>
      </w:r>
      <w:r w:rsidRPr="003C187A">
        <w:rPr>
          <w:szCs w:val="28"/>
        </w:rPr>
        <w:t>города Архан</w:t>
      </w:r>
      <w:r>
        <w:rPr>
          <w:szCs w:val="28"/>
        </w:rPr>
        <w:t>гельска;</w:t>
      </w:r>
    </w:p>
    <w:p w:rsidR="00C77C12" w:rsidRPr="003C187A" w:rsidRDefault="00C77C12" w:rsidP="00C77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8"/>
          <w:b w:val="0"/>
          <w:color w:val="000000"/>
          <w:szCs w:val="28"/>
        </w:rPr>
      </w:pPr>
      <w:r w:rsidRPr="003C187A">
        <w:rPr>
          <w:rStyle w:val="a8"/>
          <w:b w:val="0"/>
          <w:color w:val="000000"/>
          <w:szCs w:val="28"/>
        </w:rPr>
        <w:t xml:space="preserve">обеспечение полного и своевременного исполнения долговых обязательств города Архангельска при безусловном соблюдении </w:t>
      </w:r>
      <w:proofErr w:type="spellStart"/>
      <w:r w:rsidRPr="003C187A">
        <w:rPr>
          <w:rStyle w:val="a8"/>
          <w:b w:val="0"/>
          <w:color w:val="000000"/>
          <w:szCs w:val="28"/>
        </w:rPr>
        <w:t>ограниче</w:t>
      </w:r>
      <w:r>
        <w:rPr>
          <w:rStyle w:val="a8"/>
          <w:b w:val="0"/>
          <w:color w:val="000000"/>
          <w:szCs w:val="28"/>
        </w:rPr>
        <w:t>-</w:t>
      </w:r>
      <w:r w:rsidRPr="003C187A">
        <w:rPr>
          <w:rStyle w:val="a8"/>
          <w:b w:val="0"/>
          <w:color w:val="000000"/>
          <w:szCs w:val="28"/>
        </w:rPr>
        <w:t>ний</w:t>
      </w:r>
      <w:proofErr w:type="spellEnd"/>
      <w:r w:rsidRPr="003C187A">
        <w:rPr>
          <w:rStyle w:val="a8"/>
          <w:b w:val="0"/>
          <w:color w:val="000000"/>
          <w:szCs w:val="28"/>
        </w:rPr>
        <w:t xml:space="preserve"> бюджетного законодательства Российской Федерации, использование возможностей минимизации расходов на обслуживание муниципал</w:t>
      </w:r>
      <w:r>
        <w:rPr>
          <w:rStyle w:val="a8"/>
          <w:b w:val="0"/>
          <w:color w:val="000000"/>
          <w:szCs w:val="28"/>
        </w:rPr>
        <w:t>ьного долга города Архангельска</w:t>
      </w:r>
      <w:r w:rsidRPr="003C187A">
        <w:rPr>
          <w:rStyle w:val="a8"/>
          <w:b w:val="0"/>
          <w:color w:val="000000"/>
          <w:szCs w:val="28"/>
        </w:rPr>
        <w:t>;</w:t>
      </w:r>
    </w:p>
    <w:p w:rsidR="00C77C12" w:rsidRPr="003C187A" w:rsidRDefault="00C77C12" w:rsidP="00C77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8"/>
          <w:b w:val="0"/>
          <w:color w:val="000000"/>
          <w:szCs w:val="28"/>
        </w:rPr>
      </w:pPr>
      <w:r w:rsidRPr="003C187A">
        <w:rPr>
          <w:rStyle w:val="a8"/>
          <w:b w:val="0"/>
          <w:color w:val="000000"/>
          <w:szCs w:val="28"/>
        </w:rPr>
        <w:t>организация деятельности по муниципальному финансовому контролю в соответствии с изменениями законодательства Российской Федерации и муниципальных правовых актов города Архангельска</w:t>
      </w:r>
      <w:r>
        <w:rPr>
          <w:rStyle w:val="a8"/>
          <w:b w:val="0"/>
          <w:color w:val="000000"/>
          <w:szCs w:val="28"/>
        </w:rPr>
        <w:t>;</w:t>
      </w:r>
    </w:p>
    <w:p w:rsidR="00C77C12" w:rsidRPr="003C187A" w:rsidRDefault="00C77C12" w:rsidP="00C77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развитие практики оформления и опубликования </w:t>
      </w:r>
      <w:r>
        <w:rPr>
          <w:szCs w:val="28"/>
        </w:rPr>
        <w:t>"</w:t>
      </w:r>
      <w:r w:rsidRPr="003C187A">
        <w:rPr>
          <w:szCs w:val="28"/>
        </w:rPr>
        <w:t>бю</w:t>
      </w:r>
      <w:r>
        <w:rPr>
          <w:szCs w:val="28"/>
        </w:rPr>
        <w:t xml:space="preserve">джета для </w:t>
      </w:r>
      <w:proofErr w:type="spellStart"/>
      <w:r>
        <w:rPr>
          <w:szCs w:val="28"/>
        </w:rPr>
        <w:t>граж</w:t>
      </w:r>
      <w:proofErr w:type="spellEnd"/>
      <w:r>
        <w:rPr>
          <w:szCs w:val="28"/>
        </w:rPr>
        <w:t>-дан", содержащего</w:t>
      </w:r>
      <w:r w:rsidRPr="003C187A">
        <w:rPr>
          <w:szCs w:val="28"/>
        </w:rPr>
        <w:t xml:space="preserve"> в </w:t>
      </w:r>
      <w:r>
        <w:rPr>
          <w:szCs w:val="28"/>
        </w:rPr>
        <w:t xml:space="preserve">краткой </w:t>
      </w:r>
      <w:r w:rsidRPr="003C187A">
        <w:rPr>
          <w:szCs w:val="28"/>
        </w:rPr>
        <w:t xml:space="preserve">и понятной форме информацию о </w:t>
      </w:r>
      <w:proofErr w:type="spellStart"/>
      <w:r w:rsidRPr="003C187A">
        <w:rPr>
          <w:szCs w:val="28"/>
        </w:rPr>
        <w:t>муниципаль</w:t>
      </w:r>
      <w:proofErr w:type="spellEnd"/>
      <w:r>
        <w:rPr>
          <w:szCs w:val="28"/>
        </w:rPr>
        <w:t>-</w:t>
      </w:r>
      <w:r w:rsidRPr="003C187A">
        <w:rPr>
          <w:szCs w:val="28"/>
        </w:rPr>
        <w:t>ных финансах, показателях проекта городского бюджета и отчета о его исполнении.</w:t>
      </w:r>
    </w:p>
    <w:p w:rsidR="00C77C12" w:rsidRPr="00453F1C" w:rsidRDefault="00C77C12" w:rsidP="00C77C12">
      <w:pPr>
        <w:ind w:firstLine="851"/>
        <w:jc w:val="center"/>
        <w:rPr>
          <w:b/>
          <w:szCs w:val="28"/>
        </w:rPr>
      </w:pPr>
    </w:p>
    <w:p w:rsidR="00C77C12" w:rsidRDefault="00C77C12" w:rsidP="00C77C12">
      <w:pPr>
        <w:jc w:val="center"/>
        <w:rPr>
          <w:b/>
          <w:szCs w:val="28"/>
        </w:rPr>
      </w:pPr>
      <w:r w:rsidRPr="00453F1C">
        <w:rPr>
          <w:b/>
          <w:szCs w:val="28"/>
        </w:rPr>
        <w:t>I</w:t>
      </w:r>
      <w:r w:rsidRPr="00453F1C">
        <w:rPr>
          <w:b/>
          <w:szCs w:val="28"/>
          <w:lang w:val="en-US"/>
        </w:rPr>
        <w:t>I</w:t>
      </w:r>
      <w:r w:rsidRPr="00453F1C">
        <w:rPr>
          <w:b/>
          <w:szCs w:val="28"/>
        </w:rPr>
        <w:t xml:space="preserve">. Цели и задачи бюджетной </w:t>
      </w:r>
      <w:r>
        <w:rPr>
          <w:b/>
          <w:szCs w:val="28"/>
        </w:rPr>
        <w:t xml:space="preserve">и налоговой </w:t>
      </w:r>
      <w:r w:rsidRPr="00453F1C">
        <w:rPr>
          <w:b/>
          <w:szCs w:val="28"/>
        </w:rPr>
        <w:t xml:space="preserve">политики </w:t>
      </w:r>
      <w:r>
        <w:rPr>
          <w:b/>
          <w:szCs w:val="28"/>
        </w:rPr>
        <w:t>на 2018</w:t>
      </w:r>
      <w:r w:rsidRPr="00453F1C">
        <w:rPr>
          <w:b/>
          <w:szCs w:val="28"/>
        </w:rPr>
        <w:t xml:space="preserve"> год </w:t>
      </w:r>
    </w:p>
    <w:p w:rsidR="00C77C12" w:rsidRPr="00453F1C" w:rsidRDefault="00C77C12" w:rsidP="00C77C12">
      <w:pPr>
        <w:jc w:val="center"/>
        <w:rPr>
          <w:b/>
          <w:szCs w:val="28"/>
        </w:rPr>
      </w:pPr>
      <w:r>
        <w:rPr>
          <w:b/>
          <w:szCs w:val="28"/>
        </w:rPr>
        <w:t>и на плановый период 2019 и 2020</w:t>
      </w:r>
      <w:r w:rsidRPr="00453F1C">
        <w:rPr>
          <w:b/>
          <w:szCs w:val="28"/>
        </w:rPr>
        <w:t xml:space="preserve"> годов </w:t>
      </w:r>
    </w:p>
    <w:p w:rsidR="00C77C12" w:rsidRPr="00453F1C" w:rsidRDefault="00C77C12" w:rsidP="00C77C12">
      <w:pPr>
        <w:ind w:firstLine="851"/>
        <w:jc w:val="center"/>
        <w:rPr>
          <w:szCs w:val="28"/>
        </w:rPr>
      </w:pPr>
    </w:p>
    <w:p w:rsidR="00C77C12" w:rsidRPr="00453F1C" w:rsidRDefault="00C77C12" w:rsidP="00C77C12">
      <w:pPr>
        <w:tabs>
          <w:tab w:val="left" w:pos="993"/>
        </w:tabs>
        <w:ind w:firstLine="709"/>
        <w:jc w:val="both"/>
        <w:rPr>
          <w:szCs w:val="28"/>
        </w:rPr>
      </w:pPr>
      <w:r w:rsidRPr="00453F1C">
        <w:rPr>
          <w:szCs w:val="28"/>
        </w:rPr>
        <w:t xml:space="preserve">Основной целью бюджетной </w:t>
      </w:r>
      <w:r>
        <w:rPr>
          <w:szCs w:val="28"/>
        </w:rPr>
        <w:t xml:space="preserve">и налоговой политики на 2018 год и </w:t>
      </w:r>
      <w:r w:rsidR="007D533D">
        <w:rPr>
          <w:szCs w:val="28"/>
        </w:rPr>
        <w:br/>
      </w:r>
      <w:r>
        <w:rPr>
          <w:szCs w:val="28"/>
        </w:rPr>
        <w:t>на плановый период 2019 и 2020</w:t>
      </w:r>
      <w:r w:rsidRPr="00453F1C">
        <w:rPr>
          <w:szCs w:val="28"/>
        </w:rPr>
        <w:t xml:space="preserve"> годов остается обеспечение сбалансирован</w:t>
      </w:r>
      <w:r>
        <w:rPr>
          <w:szCs w:val="28"/>
        </w:rPr>
        <w:t>-</w:t>
      </w:r>
      <w:proofErr w:type="spellStart"/>
      <w:r w:rsidRPr="00453F1C">
        <w:rPr>
          <w:szCs w:val="28"/>
        </w:rPr>
        <w:t>ности</w:t>
      </w:r>
      <w:proofErr w:type="spellEnd"/>
      <w:r w:rsidRPr="00453F1C">
        <w:rPr>
          <w:szCs w:val="28"/>
        </w:rPr>
        <w:t xml:space="preserve"> и устойчивости городского бюджета</w:t>
      </w:r>
      <w:r w:rsidRPr="00453F1C">
        <w:rPr>
          <w:bCs/>
          <w:sz w:val="27"/>
          <w:szCs w:val="27"/>
        </w:rPr>
        <w:t xml:space="preserve"> </w:t>
      </w:r>
      <w:r w:rsidRPr="00F632BA">
        <w:rPr>
          <w:bCs/>
          <w:sz w:val="27"/>
          <w:szCs w:val="27"/>
        </w:rPr>
        <w:t>в среднесрочной перспективе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</w:r>
      <w:r w:rsidRPr="00453F1C">
        <w:rPr>
          <w:bCs/>
          <w:sz w:val="27"/>
          <w:szCs w:val="27"/>
        </w:rPr>
        <w:t>с учетом текущей экономической ситуации</w:t>
      </w:r>
      <w:r w:rsidRPr="00453F1C">
        <w:rPr>
          <w:szCs w:val="28"/>
        </w:rPr>
        <w:t>.</w:t>
      </w:r>
    </w:p>
    <w:p w:rsidR="00C77C12" w:rsidRPr="00453F1C" w:rsidRDefault="00C77C12" w:rsidP="00C77C12">
      <w:pPr>
        <w:tabs>
          <w:tab w:val="left" w:pos="993"/>
        </w:tabs>
        <w:ind w:firstLine="709"/>
        <w:jc w:val="both"/>
        <w:rPr>
          <w:szCs w:val="28"/>
        </w:rPr>
      </w:pPr>
      <w:r w:rsidRPr="00453F1C">
        <w:rPr>
          <w:szCs w:val="28"/>
        </w:rPr>
        <w:t xml:space="preserve">Для достижения указанной цели необходимо </w:t>
      </w:r>
      <w:r>
        <w:rPr>
          <w:szCs w:val="28"/>
        </w:rPr>
        <w:t>решить следующие</w:t>
      </w:r>
      <w:r w:rsidRPr="00453F1C">
        <w:rPr>
          <w:szCs w:val="28"/>
        </w:rPr>
        <w:t xml:space="preserve"> задач</w:t>
      </w:r>
      <w:r>
        <w:rPr>
          <w:szCs w:val="28"/>
        </w:rPr>
        <w:t>и</w:t>
      </w:r>
      <w:r w:rsidRPr="00453F1C">
        <w:rPr>
          <w:szCs w:val="28"/>
        </w:rPr>
        <w:t>:</w:t>
      </w:r>
    </w:p>
    <w:p w:rsidR="00C77C12" w:rsidRPr="00453F1C" w:rsidRDefault="00C77C12" w:rsidP="00C77C12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сохранение и развитие доходных источников городского бюджета;</w:t>
      </w:r>
    </w:p>
    <w:p w:rsidR="00C77C12" w:rsidRPr="00453F1C" w:rsidRDefault="00C77C12" w:rsidP="00C77C12">
      <w:pPr>
        <w:tabs>
          <w:tab w:val="left" w:pos="993"/>
        </w:tabs>
        <w:ind w:firstLine="709"/>
        <w:jc w:val="both"/>
        <w:rPr>
          <w:szCs w:val="28"/>
        </w:rPr>
      </w:pPr>
      <w:r w:rsidRPr="00453F1C">
        <w:rPr>
          <w:szCs w:val="28"/>
        </w:rPr>
        <w:t xml:space="preserve">оптимизация расходных обязательств </w:t>
      </w:r>
      <w:r>
        <w:rPr>
          <w:szCs w:val="28"/>
        </w:rPr>
        <w:t>города Архангельска</w:t>
      </w:r>
      <w:r w:rsidRPr="00453F1C">
        <w:rPr>
          <w:szCs w:val="28"/>
        </w:rPr>
        <w:t>;</w:t>
      </w:r>
    </w:p>
    <w:p w:rsidR="00C77C12" w:rsidRPr="00453F1C" w:rsidRDefault="00C77C12" w:rsidP="00C77C12">
      <w:pPr>
        <w:tabs>
          <w:tab w:val="left" w:pos="993"/>
        </w:tabs>
        <w:ind w:firstLine="709"/>
        <w:jc w:val="both"/>
        <w:rPr>
          <w:szCs w:val="28"/>
        </w:rPr>
      </w:pPr>
      <w:r w:rsidRPr="00453F1C">
        <w:rPr>
          <w:szCs w:val="28"/>
        </w:rPr>
        <w:t xml:space="preserve">повышение качества </w:t>
      </w:r>
      <w:r>
        <w:rPr>
          <w:szCs w:val="28"/>
        </w:rPr>
        <w:t xml:space="preserve">и эффективности </w:t>
      </w:r>
      <w:r w:rsidRPr="00453F1C">
        <w:rPr>
          <w:szCs w:val="28"/>
        </w:rPr>
        <w:t xml:space="preserve">управления муниципальным долгом </w:t>
      </w:r>
      <w:r>
        <w:rPr>
          <w:szCs w:val="28"/>
        </w:rPr>
        <w:t>города Архангельска</w:t>
      </w:r>
      <w:r w:rsidRPr="00453F1C">
        <w:rPr>
          <w:szCs w:val="28"/>
        </w:rPr>
        <w:t>.</w:t>
      </w: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C77C12" w:rsidSect="00C77C12">
          <w:headerReference w:type="even" r:id="rId8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>
        <w:rPr>
          <w:rFonts w:ascii="Times New Roman" w:hAnsi="Times New Roman"/>
          <w:sz w:val="28"/>
          <w:szCs w:val="28"/>
        </w:rPr>
        <w:t>Реализация</w:t>
      </w:r>
      <w:r w:rsidRPr="00453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поставленных </w:t>
      </w:r>
      <w:r w:rsidRPr="00453F1C">
        <w:rPr>
          <w:rFonts w:ascii="Times New Roman" w:hAnsi="Times New Roman"/>
          <w:sz w:val="28"/>
          <w:szCs w:val="28"/>
        </w:rPr>
        <w:t xml:space="preserve">цели и задач </w:t>
      </w:r>
      <w:r>
        <w:rPr>
          <w:rFonts w:ascii="Times New Roman" w:hAnsi="Times New Roman"/>
          <w:sz w:val="28"/>
          <w:szCs w:val="28"/>
        </w:rPr>
        <w:t xml:space="preserve">бюджетной и налоговой политики должна основываться на </w:t>
      </w:r>
      <w:r w:rsidRPr="00453F1C">
        <w:rPr>
          <w:rFonts w:ascii="Times New Roman" w:hAnsi="Times New Roman"/>
          <w:sz w:val="28"/>
          <w:szCs w:val="28"/>
        </w:rPr>
        <w:t>усовершенствова</w:t>
      </w:r>
      <w:r>
        <w:rPr>
          <w:rFonts w:ascii="Times New Roman" w:hAnsi="Times New Roman"/>
          <w:sz w:val="28"/>
          <w:szCs w:val="28"/>
        </w:rPr>
        <w:t>нной</w:t>
      </w:r>
      <w:r w:rsidRPr="00453F1C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453F1C">
        <w:rPr>
          <w:rFonts w:ascii="Times New Roman" w:hAnsi="Times New Roman"/>
          <w:sz w:val="28"/>
          <w:szCs w:val="28"/>
        </w:rPr>
        <w:t xml:space="preserve"> социально</w:t>
      </w:r>
      <w:r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 xml:space="preserve">экономического и бюджетного планирования </w:t>
      </w:r>
      <w:r>
        <w:rPr>
          <w:rFonts w:ascii="Times New Roman" w:hAnsi="Times New Roman"/>
          <w:sz w:val="28"/>
          <w:szCs w:val="28"/>
        </w:rPr>
        <w:t>города Архангельска,</w:t>
      </w:r>
      <w:r w:rsidRPr="00453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</w:t>
      </w: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которой необходимо обеспечить корректировку </w:t>
      </w:r>
      <w:r w:rsidRPr="00453F1C">
        <w:rPr>
          <w:rFonts w:ascii="Times New Roman" w:hAnsi="Times New Roman"/>
          <w:sz w:val="28"/>
          <w:szCs w:val="28"/>
        </w:rPr>
        <w:t>Стратегии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sz w:val="28"/>
          <w:szCs w:val="28"/>
        </w:rPr>
        <w:t>города Архангельска</w:t>
      </w:r>
      <w:r w:rsidRPr="00453F1C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 период до 2020 года</w:t>
      </w:r>
      <w:r w:rsidRPr="00453F1C">
        <w:rPr>
          <w:rFonts w:ascii="Times New Roman" w:hAnsi="Times New Roman"/>
          <w:sz w:val="28"/>
          <w:szCs w:val="28"/>
        </w:rPr>
        <w:t>.</w:t>
      </w:r>
    </w:p>
    <w:p w:rsidR="00C77C12" w:rsidRDefault="00C77C12" w:rsidP="00C77C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77C12" w:rsidRPr="003C5F97" w:rsidRDefault="00C77C12" w:rsidP="00C77C12">
      <w:pPr>
        <w:jc w:val="center"/>
        <w:rPr>
          <w:rFonts w:eastAsia="Calibri"/>
          <w:b/>
          <w:szCs w:val="28"/>
        </w:rPr>
      </w:pPr>
      <w:r w:rsidRPr="003C5F97">
        <w:rPr>
          <w:rFonts w:eastAsia="Calibri"/>
          <w:b/>
          <w:szCs w:val="28"/>
          <w:lang w:val="en-US"/>
        </w:rPr>
        <w:t>III</w:t>
      </w:r>
      <w:r w:rsidRPr="003C5F97">
        <w:rPr>
          <w:rFonts w:eastAsia="Calibri"/>
          <w:b/>
          <w:szCs w:val="28"/>
        </w:rPr>
        <w:t>. Основные направления бюджетной и налоговой политики</w:t>
      </w:r>
    </w:p>
    <w:p w:rsidR="00C77C12" w:rsidRPr="003C5F97" w:rsidRDefault="00C77C12" w:rsidP="00C77C12">
      <w:pPr>
        <w:jc w:val="center"/>
        <w:rPr>
          <w:rFonts w:eastAsia="Calibri"/>
          <w:b/>
          <w:szCs w:val="28"/>
        </w:rPr>
      </w:pPr>
      <w:r w:rsidRPr="003C5F97">
        <w:rPr>
          <w:rFonts w:eastAsia="Calibri"/>
          <w:b/>
          <w:szCs w:val="28"/>
        </w:rPr>
        <w:t xml:space="preserve"> </w:t>
      </w:r>
      <w:r w:rsidRPr="003C5F97">
        <w:rPr>
          <w:b/>
          <w:szCs w:val="28"/>
        </w:rPr>
        <w:t>на 2018 год и на плановый период 2019 и 2020 годов</w:t>
      </w:r>
    </w:p>
    <w:p w:rsidR="00C77C12" w:rsidRPr="003C5F97" w:rsidRDefault="00C77C12" w:rsidP="00C77C12">
      <w:pPr>
        <w:jc w:val="center"/>
        <w:rPr>
          <w:rFonts w:eastAsia="Calibri"/>
          <w:b/>
          <w:szCs w:val="28"/>
        </w:rPr>
      </w:pPr>
      <w:r w:rsidRPr="003C5F97">
        <w:rPr>
          <w:rFonts w:eastAsia="Calibri"/>
          <w:b/>
          <w:szCs w:val="28"/>
        </w:rPr>
        <w:t xml:space="preserve"> в области доходов городского бюджета</w:t>
      </w:r>
    </w:p>
    <w:p w:rsidR="00C77C12" w:rsidRPr="003C5F97" w:rsidRDefault="00C77C12" w:rsidP="00C77C12">
      <w:pPr>
        <w:tabs>
          <w:tab w:val="left" w:pos="709"/>
        </w:tabs>
        <w:ind w:firstLine="851"/>
        <w:jc w:val="both"/>
        <w:rPr>
          <w:rFonts w:eastAsia="Calibri"/>
          <w:szCs w:val="28"/>
        </w:rPr>
      </w:pPr>
    </w:p>
    <w:p w:rsidR="00C77C12" w:rsidRPr="003C5F97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5F97">
        <w:rPr>
          <w:rFonts w:eastAsia="Calibri"/>
          <w:szCs w:val="28"/>
        </w:rPr>
        <w:t xml:space="preserve">Бюджетная и налоговая политика </w:t>
      </w:r>
      <w:r w:rsidRPr="003C5F97">
        <w:rPr>
          <w:szCs w:val="28"/>
        </w:rPr>
        <w:t xml:space="preserve">на 2018 год и на плановый период 2019 и 2020 годов </w:t>
      </w:r>
      <w:r w:rsidRPr="003C5F97">
        <w:rPr>
          <w:rFonts w:eastAsia="Calibri"/>
          <w:szCs w:val="28"/>
        </w:rPr>
        <w:t xml:space="preserve">в области доходов городского бюджета ориентирована </w:t>
      </w:r>
      <w:r w:rsidR="007D533D">
        <w:rPr>
          <w:rFonts w:eastAsia="Calibri"/>
          <w:szCs w:val="28"/>
        </w:rPr>
        <w:br/>
      </w:r>
      <w:r w:rsidRPr="007D533D">
        <w:rPr>
          <w:rFonts w:eastAsia="Calibri"/>
          <w:spacing w:val="-2"/>
          <w:szCs w:val="28"/>
        </w:rPr>
        <w:t xml:space="preserve">на </w:t>
      </w:r>
      <w:r w:rsidRPr="007D533D">
        <w:rPr>
          <w:spacing w:val="-2"/>
          <w:szCs w:val="28"/>
        </w:rPr>
        <w:t>сохранение и развитие доходных источников городского бюджета</w:t>
      </w:r>
      <w:r w:rsidRPr="007D533D">
        <w:rPr>
          <w:rFonts w:eastAsia="Calibri"/>
          <w:spacing w:val="-2"/>
          <w:szCs w:val="28"/>
        </w:rPr>
        <w:t xml:space="preserve"> с учетом</w:t>
      </w:r>
      <w:r w:rsidRPr="003C5F97">
        <w:rPr>
          <w:rFonts w:eastAsia="Calibri"/>
          <w:szCs w:val="28"/>
        </w:rPr>
        <w:t xml:space="preserve"> консервативной оценки доходного потенциала.</w:t>
      </w:r>
    </w:p>
    <w:p w:rsidR="00C77C12" w:rsidRPr="003C5F97" w:rsidRDefault="00C77C12" w:rsidP="00C77C12">
      <w:pPr>
        <w:tabs>
          <w:tab w:val="left" w:pos="709"/>
          <w:tab w:val="left" w:pos="993"/>
        </w:tabs>
        <w:ind w:firstLine="709"/>
        <w:jc w:val="both"/>
        <w:rPr>
          <w:rFonts w:eastAsia="Calibri"/>
          <w:szCs w:val="28"/>
        </w:rPr>
      </w:pPr>
      <w:r w:rsidRPr="007D533D">
        <w:rPr>
          <w:rFonts w:eastAsia="Calibri"/>
          <w:spacing w:val="-2"/>
          <w:szCs w:val="28"/>
        </w:rPr>
        <w:t>Основными направлениями бюджетной и налоговой политики в области</w:t>
      </w:r>
      <w:r w:rsidRPr="003C5F97">
        <w:rPr>
          <w:rFonts w:eastAsia="Calibri"/>
          <w:szCs w:val="28"/>
        </w:rPr>
        <w:t xml:space="preserve"> доходов городского бюджета являются: 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F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2BA">
        <w:rPr>
          <w:rFonts w:ascii="Times New Roman" w:hAnsi="Times New Roman"/>
          <w:sz w:val="28"/>
          <w:szCs w:val="28"/>
        </w:rPr>
        <w:t>Продолжение работы по увеличению поступлений доходов город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F632BA">
        <w:rPr>
          <w:rFonts w:ascii="Times New Roman" w:hAnsi="Times New Roman"/>
          <w:sz w:val="28"/>
          <w:szCs w:val="28"/>
        </w:rPr>
        <w:t>ского</w:t>
      </w:r>
      <w:proofErr w:type="spellEnd"/>
      <w:r w:rsidRPr="00F632BA">
        <w:rPr>
          <w:rFonts w:ascii="Times New Roman" w:hAnsi="Times New Roman"/>
          <w:sz w:val="28"/>
          <w:szCs w:val="28"/>
        </w:rPr>
        <w:t xml:space="preserve"> бюджета.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>В целях увеличения доходов городского бюджета основная работа должна быть направлена на развитие доходного потенциала и повышение уровня собираемости платежей в городской бюджет.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Для этого необходимо продолжить анализ эффективности </w:t>
      </w:r>
      <w:proofErr w:type="spellStart"/>
      <w:r w:rsidRPr="00F632BA">
        <w:rPr>
          <w:rFonts w:ascii="Times New Roman" w:hAnsi="Times New Roman"/>
          <w:sz w:val="28"/>
          <w:szCs w:val="28"/>
        </w:rPr>
        <w:t>установле</w:t>
      </w:r>
      <w:r>
        <w:rPr>
          <w:rFonts w:ascii="Times New Roman" w:hAnsi="Times New Roman"/>
          <w:sz w:val="28"/>
          <w:szCs w:val="28"/>
        </w:rPr>
        <w:t>-</w:t>
      </w:r>
      <w:r w:rsidRPr="00F632BA">
        <w:rPr>
          <w:rFonts w:ascii="Times New Roman" w:hAnsi="Times New Roman"/>
          <w:sz w:val="28"/>
          <w:szCs w:val="28"/>
        </w:rPr>
        <w:t>ния</w:t>
      </w:r>
      <w:proofErr w:type="spellEnd"/>
      <w:r w:rsidRPr="00F632BA">
        <w:rPr>
          <w:rFonts w:ascii="Times New Roman" w:hAnsi="Times New Roman"/>
          <w:sz w:val="28"/>
          <w:szCs w:val="28"/>
        </w:rPr>
        <w:t xml:space="preserve"> значений корректирующего коэффициента базовой доходности К2 </w:t>
      </w:r>
      <w:r w:rsidR="007D533D">
        <w:rPr>
          <w:rFonts w:ascii="Times New Roman" w:hAnsi="Times New Roman"/>
          <w:sz w:val="28"/>
          <w:szCs w:val="28"/>
        </w:rPr>
        <w:br/>
      </w:r>
      <w:r w:rsidRPr="007D533D">
        <w:rPr>
          <w:rFonts w:ascii="Times New Roman" w:hAnsi="Times New Roman"/>
          <w:spacing w:val="-4"/>
          <w:sz w:val="28"/>
          <w:szCs w:val="28"/>
        </w:rPr>
        <w:t xml:space="preserve">по отдельным видам предпринимательской деятельности, нормативов </w:t>
      </w:r>
      <w:proofErr w:type="spellStart"/>
      <w:r w:rsidRPr="007D533D">
        <w:rPr>
          <w:rFonts w:ascii="Times New Roman" w:hAnsi="Times New Roman"/>
          <w:spacing w:val="-4"/>
          <w:sz w:val="28"/>
          <w:szCs w:val="28"/>
        </w:rPr>
        <w:t>отчисле-</w:t>
      </w:r>
      <w:r w:rsidRPr="00F632BA">
        <w:rPr>
          <w:rFonts w:ascii="Times New Roman" w:hAnsi="Times New Roman"/>
          <w:sz w:val="28"/>
          <w:szCs w:val="28"/>
        </w:rPr>
        <w:t>ний</w:t>
      </w:r>
      <w:proofErr w:type="spellEnd"/>
      <w:r w:rsidRPr="00F632BA">
        <w:rPr>
          <w:rFonts w:ascii="Times New Roman" w:hAnsi="Times New Roman"/>
          <w:sz w:val="28"/>
          <w:szCs w:val="28"/>
        </w:rPr>
        <w:t xml:space="preserve"> в городской бюджет части прибыли, остающейся в распоряжении муниципальных унитарных предприятий города Архангельска после уплаты налогов и иных обязательных платежей, а также обеспечить установление эффективных ставок арендной платы, увеличение размеров платы за </w:t>
      </w:r>
      <w:proofErr w:type="spellStart"/>
      <w:r w:rsidRPr="00F632BA">
        <w:rPr>
          <w:rFonts w:ascii="Times New Roman" w:hAnsi="Times New Roman"/>
          <w:sz w:val="28"/>
          <w:szCs w:val="28"/>
        </w:rPr>
        <w:t>пользо</w:t>
      </w:r>
      <w:r w:rsidR="007D533D">
        <w:rPr>
          <w:rFonts w:ascii="Times New Roman" w:hAnsi="Times New Roman"/>
          <w:sz w:val="28"/>
          <w:szCs w:val="28"/>
        </w:rPr>
        <w:t>-</w:t>
      </w:r>
      <w:r w:rsidRPr="00F632BA">
        <w:rPr>
          <w:rFonts w:ascii="Times New Roman" w:hAnsi="Times New Roman"/>
          <w:sz w:val="28"/>
          <w:szCs w:val="28"/>
        </w:rPr>
        <w:t>вание</w:t>
      </w:r>
      <w:proofErr w:type="spellEnd"/>
      <w:r w:rsidRPr="00F632BA">
        <w:rPr>
          <w:rFonts w:ascii="Times New Roman" w:hAnsi="Times New Roman"/>
          <w:sz w:val="28"/>
          <w:szCs w:val="28"/>
        </w:rPr>
        <w:t xml:space="preserve"> жилым помещением.</w:t>
      </w: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Кроме того, следует обеспечить проведение взвешенной политики </w:t>
      </w:r>
      <w:r w:rsidR="007D533D">
        <w:rPr>
          <w:rFonts w:ascii="Times New Roman" w:hAnsi="Times New Roman"/>
          <w:sz w:val="28"/>
          <w:szCs w:val="28"/>
        </w:rPr>
        <w:br/>
      </w:r>
      <w:r w:rsidRPr="00F632BA">
        <w:rPr>
          <w:rFonts w:ascii="Times New Roman" w:hAnsi="Times New Roman"/>
          <w:sz w:val="28"/>
          <w:szCs w:val="28"/>
        </w:rPr>
        <w:t>в области предоставления налоговых льгот по местным налогам в городской бюджет. С этой целью необходимо сохранить практику инвентаризации действующих налоговых льгот по местным налогам, предоставленных решениями Архангельской городской Думы, и оценки их эффективности.</w:t>
      </w:r>
    </w:p>
    <w:p w:rsidR="00C77C12" w:rsidRPr="003C5F97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F97">
        <w:rPr>
          <w:rFonts w:ascii="Times New Roman" w:hAnsi="Times New Roman"/>
          <w:sz w:val="28"/>
          <w:szCs w:val="28"/>
        </w:rPr>
        <w:t>2. Повышение эффективности управления муниципальными земель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C5F97">
        <w:rPr>
          <w:rFonts w:ascii="Times New Roman" w:hAnsi="Times New Roman"/>
          <w:sz w:val="28"/>
          <w:szCs w:val="28"/>
        </w:rPr>
        <w:t>ными</w:t>
      </w:r>
      <w:proofErr w:type="spellEnd"/>
      <w:r w:rsidRPr="003C5F97">
        <w:rPr>
          <w:rFonts w:ascii="Times New Roman" w:hAnsi="Times New Roman"/>
          <w:sz w:val="28"/>
          <w:szCs w:val="28"/>
        </w:rPr>
        <w:t xml:space="preserve"> ресурсами и иным имуществом города Архангельска.</w:t>
      </w:r>
    </w:p>
    <w:p w:rsidR="00C77C12" w:rsidRPr="003C5F97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F97">
        <w:rPr>
          <w:rFonts w:ascii="Times New Roman" w:hAnsi="Times New Roman"/>
          <w:sz w:val="28"/>
          <w:szCs w:val="28"/>
        </w:rPr>
        <w:t>Реализация данного направления должна осуществляться путем:</w:t>
      </w:r>
    </w:p>
    <w:p w:rsidR="00C77C12" w:rsidRPr="003C5F97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F97">
        <w:rPr>
          <w:rFonts w:ascii="Times New Roman" w:hAnsi="Times New Roman"/>
          <w:sz w:val="28"/>
          <w:szCs w:val="28"/>
        </w:rPr>
        <w:t xml:space="preserve">осуществления контроля за использованием муниципального имущества города Архангельска, сданного в аренду, а также переданного </w:t>
      </w:r>
      <w:r w:rsidR="007D533D">
        <w:rPr>
          <w:rFonts w:ascii="Times New Roman" w:hAnsi="Times New Roman"/>
          <w:sz w:val="28"/>
          <w:szCs w:val="28"/>
        </w:rPr>
        <w:br/>
      </w:r>
      <w:r w:rsidRPr="003C5F97">
        <w:rPr>
          <w:rFonts w:ascii="Times New Roman" w:hAnsi="Times New Roman"/>
          <w:sz w:val="28"/>
          <w:szCs w:val="28"/>
        </w:rPr>
        <w:t xml:space="preserve">в  оперативное управление или хозяйственное ведение муниципальным учреждениям и муниципальным предприятиям города Архангельска; </w:t>
      </w:r>
    </w:p>
    <w:p w:rsidR="00C77C12" w:rsidRPr="003C5F97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F97">
        <w:rPr>
          <w:rFonts w:ascii="Times New Roman" w:hAnsi="Times New Roman"/>
          <w:sz w:val="28"/>
          <w:szCs w:val="28"/>
        </w:rPr>
        <w:t>вовлечения в хозяйственный оборот неиспользуемых земельных участков и иных объектов недвижимости города Архангельска;</w:t>
      </w: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C77C12" w:rsidSect="00C77C12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 w:rsidRPr="003C5F97">
        <w:rPr>
          <w:rFonts w:ascii="Times New Roman" w:hAnsi="Times New Roman"/>
          <w:sz w:val="28"/>
          <w:szCs w:val="28"/>
        </w:rPr>
        <w:t xml:space="preserve">продолжения работы по текущей инвентаризации и структурированию имущественного комплекса города Архангельска в группы по целям </w:t>
      </w: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C77C12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77C12" w:rsidRPr="003C5F97" w:rsidRDefault="00C77C12" w:rsidP="00C77C12">
      <w:pPr>
        <w:pStyle w:val="a3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5F97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2BA">
        <w:rPr>
          <w:rFonts w:ascii="Times New Roman" w:hAnsi="Times New Roman"/>
          <w:sz w:val="28"/>
          <w:szCs w:val="28"/>
        </w:rPr>
        <w:t xml:space="preserve">для обеспечения долгосрочного планирования </w:t>
      </w:r>
      <w:proofErr w:type="spellStart"/>
      <w:r w:rsidRPr="00F632BA">
        <w:rPr>
          <w:rFonts w:ascii="Times New Roman" w:hAnsi="Times New Roman"/>
          <w:sz w:val="28"/>
          <w:szCs w:val="28"/>
        </w:rPr>
        <w:t>имуществен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32BA">
        <w:rPr>
          <w:rFonts w:ascii="Times New Roman" w:hAnsi="Times New Roman"/>
          <w:sz w:val="28"/>
          <w:szCs w:val="28"/>
        </w:rPr>
        <w:t>ных отношений;</w:t>
      </w:r>
    </w:p>
    <w:p w:rsidR="00C77C12" w:rsidRPr="003C5F97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F97">
        <w:rPr>
          <w:rFonts w:ascii="Times New Roman" w:hAnsi="Times New Roman"/>
          <w:sz w:val="28"/>
          <w:szCs w:val="28"/>
        </w:rPr>
        <w:t xml:space="preserve">проведения анализа показателей эффективности использования и управления муниципальным имуществом города Архангельск за отчетный период для принятия эффективных решений по управлению и </w:t>
      </w:r>
      <w:proofErr w:type="spellStart"/>
      <w:r w:rsidRPr="003C5F97">
        <w:rPr>
          <w:rFonts w:ascii="Times New Roman" w:hAnsi="Times New Roman"/>
          <w:sz w:val="28"/>
          <w:szCs w:val="28"/>
        </w:rPr>
        <w:t>исполь</w:t>
      </w:r>
      <w:r>
        <w:rPr>
          <w:rFonts w:ascii="Times New Roman" w:hAnsi="Times New Roman"/>
          <w:sz w:val="28"/>
          <w:szCs w:val="28"/>
        </w:rPr>
        <w:t>-</w:t>
      </w:r>
      <w:r w:rsidRPr="003C5F97">
        <w:rPr>
          <w:rFonts w:ascii="Times New Roman" w:hAnsi="Times New Roman"/>
          <w:sz w:val="28"/>
          <w:szCs w:val="28"/>
        </w:rPr>
        <w:t>зованию</w:t>
      </w:r>
      <w:proofErr w:type="spellEnd"/>
      <w:r w:rsidRPr="003C5F97">
        <w:rPr>
          <w:rFonts w:ascii="Times New Roman" w:hAnsi="Times New Roman"/>
          <w:sz w:val="28"/>
          <w:szCs w:val="28"/>
        </w:rPr>
        <w:t xml:space="preserve"> муниципальным имуществом.</w:t>
      </w:r>
    </w:p>
    <w:p w:rsidR="00C77C12" w:rsidRPr="003C5F97" w:rsidRDefault="00C77C12" w:rsidP="00C77C1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C12">
        <w:rPr>
          <w:rFonts w:ascii="Times New Roman" w:hAnsi="Times New Roman"/>
          <w:w w:val="98"/>
          <w:sz w:val="28"/>
          <w:szCs w:val="28"/>
        </w:rPr>
        <w:t>3. Повышение качества прогнозирования и администрирования доходов</w:t>
      </w:r>
      <w:r w:rsidRPr="003C5F97">
        <w:rPr>
          <w:rFonts w:ascii="Times New Roman" w:hAnsi="Times New Roman"/>
          <w:sz w:val="28"/>
          <w:szCs w:val="28"/>
        </w:rPr>
        <w:t xml:space="preserve"> городского бюджета.</w:t>
      </w:r>
    </w:p>
    <w:p w:rsidR="00C77C12" w:rsidRPr="00F632BA" w:rsidRDefault="00C77C12" w:rsidP="00C77C1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 xml:space="preserve">Начиная с городского бюджета на 2018 год и на плановый период </w:t>
      </w:r>
      <w:r>
        <w:rPr>
          <w:szCs w:val="28"/>
        </w:rPr>
        <w:br/>
      </w:r>
      <w:r w:rsidRPr="00F632BA">
        <w:rPr>
          <w:szCs w:val="28"/>
        </w:rPr>
        <w:t>2019 и 2020 годов необходимо ввести в практику работы органов местного самоуправления города Архангельска формирование и ведение реестра источников доходов городского бюджета на основании перечня источников доходов Российской Федерации.</w:t>
      </w:r>
    </w:p>
    <w:p w:rsidR="00C77C12" w:rsidRPr="00F632BA" w:rsidRDefault="00C77C12" w:rsidP="00C77C1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 xml:space="preserve">В целях содействия налоговым органам по администрированию ими доходов городского бюджета следует усовершенствовать работу </w:t>
      </w:r>
      <w:proofErr w:type="spellStart"/>
      <w:r w:rsidRPr="00F632BA">
        <w:rPr>
          <w:szCs w:val="28"/>
        </w:rPr>
        <w:t>межведом</w:t>
      </w:r>
      <w:r>
        <w:rPr>
          <w:szCs w:val="28"/>
        </w:rPr>
        <w:t>-</w:t>
      </w:r>
      <w:r w:rsidRPr="00F632BA">
        <w:rPr>
          <w:szCs w:val="28"/>
        </w:rPr>
        <w:t>ственной</w:t>
      </w:r>
      <w:proofErr w:type="spellEnd"/>
      <w:r w:rsidRPr="00F632BA">
        <w:rPr>
          <w:szCs w:val="28"/>
        </w:rPr>
        <w:t xml:space="preserve"> комиссии по своевременному поступлению платежей в городской бюджет, по выявлению иногородних субъектов предпринимательской деятельности, имеющих рабочие места на территории города Архангельска</w:t>
      </w:r>
      <w:r w:rsidRPr="00F632BA">
        <w:t xml:space="preserve">, по </w:t>
      </w:r>
      <w:r w:rsidRPr="00F632BA">
        <w:rPr>
          <w:szCs w:val="28"/>
        </w:rPr>
        <w:t xml:space="preserve">представлению сведений об объектах недвижимого имущества, используемого для осуществления розничной торговли, и сведений об осуществлении предпринимательской деятельности плательщиками единого налога на вмененный доход для отдельных видов деятельности. 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Также необходимо обеспечить должный контроль за своевременным и полным перечислением муниципальными учреждениями и предприятиям города Архангельска налогов, сборов и иных обязательных платежей </w:t>
      </w:r>
      <w:r w:rsidR="007D533D">
        <w:rPr>
          <w:rFonts w:ascii="Times New Roman" w:hAnsi="Times New Roman"/>
          <w:sz w:val="28"/>
          <w:szCs w:val="28"/>
        </w:rPr>
        <w:br/>
      </w:r>
      <w:r w:rsidRPr="00F632BA">
        <w:rPr>
          <w:rFonts w:ascii="Times New Roman" w:hAnsi="Times New Roman"/>
          <w:sz w:val="28"/>
          <w:szCs w:val="28"/>
        </w:rPr>
        <w:t>в бюджеты бюджетной системы Российской Федерации.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Одновременно следует продолжать работу по проведению </w:t>
      </w:r>
      <w:proofErr w:type="spellStart"/>
      <w:r w:rsidRPr="00F632BA">
        <w:rPr>
          <w:rFonts w:ascii="Times New Roman" w:hAnsi="Times New Roman"/>
          <w:sz w:val="28"/>
          <w:szCs w:val="28"/>
        </w:rPr>
        <w:t>претензион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32BA">
        <w:rPr>
          <w:rFonts w:ascii="Times New Roman" w:hAnsi="Times New Roman"/>
          <w:sz w:val="28"/>
          <w:szCs w:val="28"/>
        </w:rPr>
        <w:t>ной работы с неплательщиками и по осуществлению мер принудительного взыскания задолженности.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Кроме того, в случае внесения изменений в законодательство Российской Федерации о налогах и сборах, касающихся местных налогов и сборов, необходимо обеспечить своевременную подготовку и принятие соответствующих решений Архангельской городской Думы, а также </w:t>
      </w:r>
      <w:proofErr w:type="spellStart"/>
      <w:r w:rsidRPr="00F632BA">
        <w:rPr>
          <w:rFonts w:ascii="Times New Roman" w:hAnsi="Times New Roman"/>
          <w:sz w:val="28"/>
          <w:szCs w:val="28"/>
        </w:rPr>
        <w:t>своевре</w:t>
      </w:r>
      <w:r>
        <w:rPr>
          <w:rFonts w:ascii="Times New Roman" w:hAnsi="Times New Roman"/>
          <w:sz w:val="28"/>
          <w:szCs w:val="28"/>
        </w:rPr>
        <w:t>-</w:t>
      </w:r>
      <w:r w:rsidRPr="00F632BA">
        <w:rPr>
          <w:rFonts w:ascii="Times New Roman" w:hAnsi="Times New Roman"/>
          <w:sz w:val="28"/>
          <w:szCs w:val="28"/>
        </w:rPr>
        <w:t>менную</w:t>
      </w:r>
      <w:proofErr w:type="spellEnd"/>
      <w:r w:rsidRPr="00F632BA">
        <w:rPr>
          <w:rFonts w:ascii="Times New Roman" w:hAnsi="Times New Roman"/>
          <w:sz w:val="28"/>
          <w:szCs w:val="28"/>
        </w:rPr>
        <w:t xml:space="preserve"> актуализацию методик прогнозирования поступлений доходов </w:t>
      </w:r>
      <w:r w:rsidR="007D533D">
        <w:rPr>
          <w:rFonts w:ascii="Times New Roman" w:hAnsi="Times New Roman"/>
          <w:sz w:val="28"/>
          <w:szCs w:val="28"/>
        </w:rPr>
        <w:br/>
      </w:r>
      <w:r w:rsidRPr="00F632BA">
        <w:rPr>
          <w:rFonts w:ascii="Times New Roman" w:hAnsi="Times New Roman"/>
          <w:sz w:val="28"/>
          <w:szCs w:val="28"/>
        </w:rPr>
        <w:t>в городской бюджет.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>4. Продолжение работы по повышению эффективности межбюджетных отношений с Архангельской областью.</w:t>
      </w:r>
    </w:p>
    <w:p w:rsidR="00C77C12" w:rsidRPr="00F632BA" w:rsidRDefault="00C77C12" w:rsidP="00C77C1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>Развитие взаимоотношений с органами государственной власти должно быть по-прежнему направлено на активное привлечение в город Архангельск  федеральных и областных трансфертов.</w:t>
      </w:r>
    </w:p>
    <w:p w:rsidR="00C77C12" w:rsidRDefault="00C77C12" w:rsidP="00C77C12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C77C12" w:rsidSect="00C77C12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 w:rsidRPr="00F632BA">
        <w:rPr>
          <w:rFonts w:ascii="Times New Roman" w:hAnsi="Times New Roman"/>
          <w:sz w:val="28"/>
          <w:szCs w:val="28"/>
        </w:rPr>
        <w:t xml:space="preserve">В связи с чем органам местного самоуправления города Архангельска необходимо обеспечивать своевременную защиту в соответствующих отраслевых министерствах и ведомствах заявок и предложений по участию </w:t>
      </w:r>
    </w:p>
    <w:p w:rsidR="00C77C12" w:rsidRDefault="00C77C12" w:rsidP="00C77C12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:rsidR="00C77C12" w:rsidRDefault="00C77C12" w:rsidP="00C77C12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77C12" w:rsidRPr="00F632BA" w:rsidRDefault="00C77C12" w:rsidP="00C77C12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города Архангельска в государственных программах, конкурсах и проектах, направленных на выделение дополнительных межбюджетных трансфертов, </w:t>
      </w:r>
      <w:r>
        <w:rPr>
          <w:rFonts w:ascii="Times New Roman" w:hAnsi="Times New Roman"/>
          <w:sz w:val="28"/>
          <w:szCs w:val="28"/>
        </w:rPr>
        <w:br/>
      </w:r>
      <w:r w:rsidRPr="00F632BA">
        <w:rPr>
          <w:rFonts w:ascii="Times New Roman" w:hAnsi="Times New Roman"/>
          <w:sz w:val="28"/>
          <w:szCs w:val="28"/>
        </w:rPr>
        <w:t>а также добиваться полноценного финансового обеспечения переданных городу Архангельску государственных полномочий за счет средств из областного бюджета.</w:t>
      </w:r>
    </w:p>
    <w:p w:rsidR="00C77C12" w:rsidRPr="00F632BA" w:rsidRDefault="00C77C12" w:rsidP="00C77C12">
      <w:pPr>
        <w:tabs>
          <w:tab w:val="left" w:pos="851"/>
        </w:tabs>
        <w:contextualSpacing/>
        <w:jc w:val="both"/>
        <w:rPr>
          <w:rFonts w:eastAsia="Calibri"/>
          <w:szCs w:val="28"/>
        </w:rPr>
      </w:pPr>
    </w:p>
    <w:p w:rsidR="00C77C12" w:rsidRPr="00C27686" w:rsidRDefault="00C77C12" w:rsidP="00C77C12">
      <w:pPr>
        <w:jc w:val="center"/>
        <w:rPr>
          <w:b/>
          <w:szCs w:val="28"/>
        </w:rPr>
      </w:pPr>
      <w:r w:rsidRPr="00C27686">
        <w:rPr>
          <w:b/>
          <w:szCs w:val="28"/>
        </w:rPr>
        <w:t>I</w:t>
      </w:r>
      <w:r w:rsidRPr="00C27686">
        <w:rPr>
          <w:b/>
          <w:szCs w:val="28"/>
          <w:lang w:val="en-US"/>
        </w:rPr>
        <w:t>V</w:t>
      </w:r>
      <w:r w:rsidRPr="00C27686">
        <w:rPr>
          <w:b/>
          <w:szCs w:val="28"/>
        </w:rPr>
        <w:t xml:space="preserve">. Основные направления бюджетной и налоговой политики </w:t>
      </w:r>
    </w:p>
    <w:p w:rsidR="00C77C12" w:rsidRPr="00C27686" w:rsidRDefault="00C77C12" w:rsidP="00C77C12">
      <w:pPr>
        <w:jc w:val="center"/>
        <w:rPr>
          <w:b/>
          <w:szCs w:val="28"/>
        </w:rPr>
      </w:pPr>
      <w:r w:rsidRPr="00C27686">
        <w:rPr>
          <w:b/>
          <w:szCs w:val="28"/>
        </w:rPr>
        <w:t xml:space="preserve">на 2018 год и на плановый период 2019 и 2020 годов </w:t>
      </w:r>
    </w:p>
    <w:p w:rsidR="00C77C12" w:rsidRPr="00C27686" w:rsidRDefault="00C77C12" w:rsidP="00C77C12">
      <w:pPr>
        <w:jc w:val="center"/>
        <w:rPr>
          <w:szCs w:val="28"/>
        </w:rPr>
      </w:pPr>
      <w:r w:rsidRPr="00C27686">
        <w:rPr>
          <w:b/>
          <w:szCs w:val="28"/>
        </w:rPr>
        <w:t>в области расходов городского бюджета</w:t>
      </w:r>
    </w:p>
    <w:p w:rsidR="00C77C12" w:rsidRPr="00057546" w:rsidRDefault="00C77C12" w:rsidP="00C77C12">
      <w:pPr>
        <w:ind w:firstLine="851"/>
        <w:jc w:val="center"/>
        <w:rPr>
          <w:szCs w:val="28"/>
        </w:rPr>
      </w:pPr>
    </w:p>
    <w:p w:rsidR="00C77C12" w:rsidRPr="00C27686" w:rsidRDefault="00C77C12" w:rsidP="00C77C12">
      <w:pPr>
        <w:pStyle w:val="ConsPlusNormal"/>
        <w:tabs>
          <w:tab w:val="left" w:pos="993"/>
        </w:tabs>
        <w:ind w:firstLine="709"/>
        <w:jc w:val="both"/>
      </w:pPr>
      <w:r w:rsidRPr="00C27686">
        <w:t xml:space="preserve">Бюджетная и налоговая политика на 2018 год и на плановый период 2019 и 2020 годов в области расходов городского бюджета ориентирована </w:t>
      </w:r>
      <w:r w:rsidR="007D533D">
        <w:br/>
      </w:r>
      <w:r w:rsidRPr="00C27686">
        <w:t>на оптимизацию расходных обязательств города Архангельска, рациональное и экономное расходование средств городского бюджета.</w:t>
      </w:r>
    </w:p>
    <w:p w:rsidR="00C77C12" w:rsidRPr="00C27686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27686">
        <w:rPr>
          <w:rFonts w:eastAsia="Calibri"/>
          <w:szCs w:val="28"/>
        </w:rPr>
        <w:t>Основными направлениями бюджетной политики в области расходов городского бюджета определены:</w:t>
      </w:r>
      <w:r w:rsidRPr="00C27686">
        <w:rPr>
          <w:sz w:val="27"/>
          <w:szCs w:val="27"/>
        </w:rPr>
        <w:t xml:space="preserve"> </w:t>
      </w:r>
    </w:p>
    <w:p w:rsidR="00C77C12" w:rsidRPr="00C27686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27686">
        <w:rPr>
          <w:rFonts w:eastAsia="Calibri"/>
          <w:szCs w:val="28"/>
        </w:rPr>
        <w:t>1. Повышение эффективности расходов городского бюджета.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32BA">
        <w:rPr>
          <w:rFonts w:eastAsia="Calibri"/>
          <w:szCs w:val="28"/>
        </w:rPr>
        <w:t xml:space="preserve">В условиях ограниченности бюджетных ресурсов необходимо ясное понимание последствий реализации любых мер муниципальной политики </w:t>
      </w:r>
      <w:r>
        <w:rPr>
          <w:rFonts w:eastAsia="Calibri"/>
          <w:szCs w:val="28"/>
        </w:rPr>
        <w:br/>
      </w:r>
      <w:r w:rsidRPr="00F632BA">
        <w:rPr>
          <w:rFonts w:eastAsia="Calibri"/>
          <w:szCs w:val="28"/>
        </w:rPr>
        <w:t>с точки зрения их влияния на темпы продвижения к достижению поставленных целей и задач. Деятельность органов местного самоуправления и муниципальных учреждений города Архангельска должна быть направлена на достижение конкретных, общественно значимых результатов.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D533D">
        <w:rPr>
          <w:rFonts w:eastAsia="Calibri"/>
          <w:spacing w:val="-4"/>
          <w:szCs w:val="28"/>
        </w:rPr>
        <w:t xml:space="preserve">При планировании бюджетных ассигнований на 2018 год и на плановый </w:t>
      </w:r>
      <w:r w:rsidRPr="00F632BA">
        <w:rPr>
          <w:rFonts w:eastAsia="Calibri"/>
          <w:szCs w:val="28"/>
        </w:rPr>
        <w:t>период 2019 и 2020 годов необходимо обеспечить переход от пересмотра общей структуры расходов городского бюджета к поиску дополнительных резервов внутри каждой из отраслей.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32BA">
        <w:rPr>
          <w:rFonts w:eastAsia="Calibri"/>
          <w:szCs w:val="28"/>
        </w:rPr>
        <w:t xml:space="preserve">В связи с чем в дополнение к Плану мероприятий по обеспечению устойчивости городского бюджета на 2016 и 2017 годы необходимо </w:t>
      </w:r>
      <w:proofErr w:type="spellStart"/>
      <w:r w:rsidRPr="00F632BA">
        <w:rPr>
          <w:rFonts w:eastAsia="Calibri"/>
          <w:szCs w:val="28"/>
        </w:rPr>
        <w:t>разра</w:t>
      </w:r>
      <w:r>
        <w:rPr>
          <w:rFonts w:eastAsia="Calibri"/>
          <w:szCs w:val="28"/>
        </w:rPr>
        <w:t>-</w:t>
      </w:r>
      <w:r w:rsidRPr="00F632BA">
        <w:rPr>
          <w:rFonts w:eastAsia="Calibri"/>
          <w:szCs w:val="28"/>
        </w:rPr>
        <w:t>ботать</w:t>
      </w:r>
      <w:proofErr w:type="spellEnd"/>
      <w:r w:rsidRPr="00F632BA">
        <w:rPr>
          <w:rFonts w:eastAsia="Calibri"/>
          <w:szCs w:val="28"/>
        </w:rPr>
        <w:t xml:space="preserve"> программу оптимизации расходов городского бюджета, содержащую мероприятия именно отраслевой направленности.</w:t>
      </w:r>
    </w:p>
    <w:p w:rsidR="00C77C12" w:rsidRPr="00F02E7B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32BA">
        <w:rPr>
          <w:szCs w:val="28"/>
        </w:rPr>
        <w:t xml:space="preserve">Ресурсы городского бюджета должны быть мобилизованы на </w:t>
      </w:r>
      <w:proofErr w:type="spellStart"/>
      <w:r w:rsidRPr="00F632BA">
        <w:rPr>
          <w:szCs w:val="28"/>
        </w:rPr>
        <w:t>приори</w:t>
      </w:r>
      <w:r>
        <w:rPr>
          <w:szCs w:val="28"/>
        </w:rPr>
        <w:t>-</w:t>
      </w:r>
      <w:r w:rsidRPr="00F632BA">
        <w:rPr>
          <w:szCs w:val="28"/>
        </w:rPr>
        <w:t>тетных</w:t>
      </w:r>
      <w:proofErr w:type="spellEnd"/>
      <w:r w:rsidRPr="00F632BA">
        <w:rPr>
          <w:szCs w:val="28"/>
        </w:rPr>
        <w:t xml:space="preserve"> направлениях, а отдача от каждого бюджетного рубля должна быть максимальной.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27686">
        <w:rPr>
          <w:szCs w:val="28"/>
        </w:rPr>
        <w:t>2.</w:t>
      </w:r>
      <w:r w:rsidRPr="00C27686">
        <w:rPr>
          <w:szCs w:val="28"/>
        </w:rPr>
        <w:tab/>
        <w:t>Совершенствование муниципального управления</w:t>
      </w:r>
      <w:r>
        <w:rPr>
          <w:szCs w:val="28"/>
        </w:rPr>
        <w:t xml:space="preserve"> </w:t>
      </w:r>
      <w:r w:rsidRPr="00F632BA">
        <w:rPr>
          <w:szCs w:val="28"/>
        </w:rPr>
        <w:t xml:space="preserve">города </w:t>
      </w:r>
      <w:proofErr w:type="spellStart"/>
      <w:r w:rsidRPr="00F632BA">
        <w:rPr>
          <w:szCs w:val="28"/>
        </w:rPr>
        <w:t>Архан</w:t>
      </w:r>
      <w:r>
        <w:rPr>
          <w:szCs w:val="28"/>
        </w:rPr>
        <w:t>-</w:t>
      </w:r>
      <w:r w:rsidRPr="00F632BA">
        <w:rPr>
          <w:szCs w:val="28"/>
        </w:rPr>
        <w:t>гельска</w:t>
      </w:r>
      <w:proofErr w:type="spellEnd"/>
      <w:r w:rsidRPr="00F632BA">
        <w:rPr>
          <w:szCs w:val="28"/>
        </w:rPr>
        <w:t>.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32BA">
        <w:rPr>
          <w:rFonts w:eastAsia="Calibri"/>
          <w:szCs w:val="28"/>
        </w:rPr>
        <w:t>Дальнейшее обеспечение оптимизации расходных обязательств города Архангельска невозможно без повышения операционной эффективности деятельности органов местного самоуправления города Архангельска.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rFonts w:eastAsia="Calibri"/>
          <w:szCs w:val="28"/>
        </w:rPr>
        <w:t>В связи с чем н</w:t>
      </w:r>
      <w:r w:rsidRPr="00F632BA">
        <w:rPr>
          <w:szCs w:val="28"/>
        </w:rPr>
        <w:t xml:space="preserve">еобходимым условием совершенствования </w:t>
      </w:r>
      <w:proofErr w:type="spellStart"/>
      <w:r w:rsidRPr="00F632BA">
        <w:rPr>
          <w:szCs w:val="28"/>
        </w:rPr>
        <w:t>муниципаль</w:t>
      </w:r>
      <w:r>
        <w:rPr>
          <w:szCs w:val="28"/>
        </w:rPr>
        <w:t>-</w:t>
      </w:r>
      <w:r w:rsidRPr="00F632BA">
        <w:rPr>
          <w:szCs w:val="28"/>
        </w:rPr>
        <w:t>ного</w:t>
      </w:r>
      <w:proofErr w:type="spellEnd"/>
      <w:r w:rsidRPr="00F632BA">
        <w:rPr>
          <w:szCs w:val="28"/>
        </w:rPr>
        <w:t xml:space="preserve"> управления города Архангельска должно стать:</w:t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C77C12" w:rsidSect="00C77C12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 w:rsidRPr="00F632BA">
        <w:rPr>
          <w:szCs w:val="28"/>
        </w:rPr>
        <w:t xml:space="preserve">обеспечение процессов централизации бюджетного (бухгалтерского) учета муниципальных учреждений города Архангельска, закупок товаров, </w:t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F632BA">
        <w:rPr>
          <w:szCs w:val="28"/>
        </w:rPr>
        <w:t>работ, услуг для обеспечения муниципальных нужд и хозяйственного обслуживания муниципальных учреждений города Архангельска;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632BA">
        <w:rPr>
          <w:szCs w:val="28"/>
        </w:rPr>
        <w:t xml:space="preserve">внедрение проектного управления, призванного решать городские проблемы и повысить эффективность работы органов местного </w:t>
      </w:r>
      <w:proofErr w:type="spellStart"/>
      <w:r w:rsidRPr="00F632BA">
        <w:rPr>
          <w:szCs w:val="28"/>
        </w:rPr>
        <w:t>самоуправ</w:t>
      </w:r>
      <w:r>
        <w:rPr>
          <w:szCs w:val="28"/>
        </w:rPr>
        <w:t>-</w:t>
      </w:r>
      <w:r w:rsidRPr="00F632BA">
        <w:rPr>
          <w:szCs w:val="28"/>
        </w:rPr>
        <w:t>ления</w:t>
      </w:r>
      <w:proofErr w:type="spellEnd"/>
      <w:r w:rsidRPr="00F632BA">
        <w:rPr>
          <w:szCs w:val="28"/>
        </w:rPr>
        <w:t xml:space="preserve"> города Архангельска за счет применения гибких методик управления;</w:t>
      </w:r>
    </w:p>
    <w:p w:rsidR="00C77C12" w:rsidRPr="00F02E7B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77C12">
        <w:rPr>
          <w:rFonts w:eastAsia="Calibri"/>
          <w:w w:val="98"/>
          <w:szCs w:val="28"/>
        </w:rPr>
        <w:t>проведение ответственной инвестиционной политики, в рамках которой</w:t>
      </w:r>
      <w:r w:rsidRPr="00F632BA">
        <w:rPr>
          <w:rFonts w:eastAsia="Calibri"/>
          <w:szCs w:val="28"/>
        </w:rPr>
        <w:t xml:space="preserve"> в первую очередь необходимо коренным образом пересмотреть систему привлечения и сопровождения инвестиций.</w:t>
      </w:r>
    </w:p>
    <w:p w:rsidR="00C77C12" w:rsidRPr="00F632BA" w:rsidRDefault="00C77C12" w:rsidP="00C77C12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Также следует продолжить работу по повышению эффективности и качества оказания (выполнения) муниципальными учреждениями города Архангельска муниципальных услуг (работ) путем: </w:t>
      </w:r>
    </w:p>
    <w:p w:rsidR="00C77C12" w:rsidRPr="00F632BA" w:rsidRDefault="00C77C12" w:rsidP="00C77C12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повышения рациональности и экономности использования средств муниципальными учреждениями города Архангельска, в том числе за счет развития приносящей доход деятельности; </w:t>
      </w:r>
    </w:p>
    <w:p w:rsidR="00C77C12" w:rsidRPr="00F632BA" w:rsidRDefault="00C77C12" w:rsidP="00C77C12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повышения обоснованности планирования и распределения средств </w:t>
      </w:r>
      <w:r w:rsidRPr="00C77C12">
        <w:rPr>
          <w:rFonts w:ascii="Times New Roman" w:hAnsi="Times New Roman"/>
          <w:w w:val="98"/>
          <w:sz w:val="28"/>
          <w:szCs w:val="28"/>
        </w:rPr>
        <w:t>городского бюджета на оказание (выполнение) муниципальных услуг (работ);</w:t>
      </w:r>
    </w:p>
    <w:p w:rsidR="00C77C12" w:rsidRPr="00F632BA" w:rsidRDefault="00C77C12" w:rsidP="00C77C1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>проведения оценки соответствия качества фактически оказанных муниципальных услуг утвержденным требованиям к качеству, с изучением мнения населения о качестве оказываемых муниципальных услуг.</w:t>
      </w:r>
    </w:p>
    <w:p w:rsidR="00C77C12" w:rsidRPr="003E7657" w:rsidRDefault="00C77C12" w:rsidP="00C77C1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BA">
        <w:rPr>
          <w:rFonts w:ascii="Times New Roman" w:hAnsi="Times New Roman"/>
          <w:sz w:val="28"/>
          <w:szCs w:val="28"/>
        </w:rPr>
        <w:t xml:space="preserve">Кроме того, необходимо уделить особое внимание повышению эффективности деятельности муниципальных предприятий города </w:t>
      </w:r>
      <w:proofErr w:type="spellStart"/>
      <w:r w:rsidRPr="00F632BA">
        <w:rPr>
          <w:rFonts w:ascii="Times New Roman" w:hAnsi="Times New Roman"/>
          <w:sz w:val="28"/>
          <w:szCs w:val="28"/>
        </w:rPr>
        <w:t>Архан</w:t>
      </w:r>
      <w:r>
        <w:rPr>
          <w:rFonts w:ascii="Times New Roman" w:hAnsi="Times New Roman"/>
          <w:sz w:val="28"/>
          <w:szCs w:val="28"/>
        </w:rPr>
        <w:t>-</w:t>
      </w:r>
      <w:r w:rsidRPr="00F632BA">
        <w:rPr>
          <w:rFonts w:ascii="Times New Roman" w:hAnsi="Times New Roman"/>
          <w:sz w:val="28"/>
          <w:szCs w:val="28"/>
        </w:rPr>
        <w:t>гельска</w:t>
      </w:r>
      <w:proofErr w:type="spellEnd"/>
      <w:r w:rsidRPr="00F632BA">
        <w:rPr>
          <w:rFonts w:ascii="Times New Roman" w:hAnsi="Times New Roman"/>
          <w:sz w:val="28"/>
          <w:szCs w:val="28"/>
        </w:rPr>
        <w:t>, в том числе проведению мероприятий по обеспечению их безубыточности и усилению контроля со стороны органов местного самоуправления города Архангельска.</w:t>
      </w:r>
    </w:p>
    <w:p w:rsidR="00C77C12" w:rsidRDefault="00C77C12" w:rsidP="00C77C12">
      <w:pPr>
        <w:jc w:val="center"/>
        <w:rPr>
          <w:rFonts w:eastAsia="Calibri"/>
          <w:b/>
          <w:szCs w:val="28"/>
        </w:rPr>
      </w:pPr>
    </w:p>
    <w:p w:rsidR="00C77C12" w:rsidRPr="00453F1C" w:rsidRDefault="00C77C12" w:rsidP="00C77C12">
      <w:pPr>
        <w:jc w:val="center"/>
        <w:rPr>
          <w:b/>
          <w:szCs w:val="28"/>
        </w:rPr>
      </w:pPr>
      <w:r w:rsidRPr="002E7F38">
        <w:rPr>
          <w:rFonts w:eastAsia="Calibri"/>
          <w:b/>
          <w:szCs w:val="28"/>
        </w:rPr>
        <w:t xml:space="preserve">V. </w:t>
      </w:r>
      <w:r w:rsidRPr="00453F1C">
        <w:rPr>
          <w:b/>
          <w:szCs w:val="28"/>
        </w:rPr>
        <w:t xml:space="preserve">Основные направления бюджетной </w:t>
      </w:r>
      <w:r>
        <w:rPr>
          <w:b/>
          <w:szCs w:val="28"/>
        </w:rPr>
        <w:t xml:space="preserve">и налоговой </w:t>
      </w:r>
      <w:r w:rsidRPr="00453F1C">
        <w:rPr>
          <w:b/>
          <w:szCs w:val="28"/>
        </w:rPr>
        <w:t xml:space="preserve">политики </w:t>
      </w:r>
    </w:p>
    <w:p w:rsidR="00C77C12" w:rsidRPr="00453F1C" w:rsidRDefault="00C77C12" w:rsidP="00C77C12">
      <w:pPr>
        <w:jc w:val="center"/>
        <w:rPr>
          <w:b/>
          <w:szCs w:val="28"/>
        </w:rPr>
      </w:pPr>
      <w:r w:rsidRPr="00453F1C">
        <w:rPr>
          <w:b/>
          <w:szCs w:val="28"/>
        </w:rPr>
        <w:t>на 201</w:t>
      </w:r>
      <w:r>
        <w:rPr>
          <w:b/>
          <w:szCs w:val="28"/>
        </w:rPr>
        <w:t>8</w:t>
      </w:r>
      <w:r w:rsidRPr="00453F1C">
        <w:rPr>
          <w:b/>
          <w:szCs w:val="28"/>
        </w:rPr>
        <w:t xml:space="preserve"> год и на плановый период 201</w:t>
      </w:r>
      <w:r>
        <w:rPr>
          <w:b/>
          <w:szCs w:val="28"/>
        </w:rPr>
        <w:t>9 и 2020</w:t>
      </w:r>
      <w:r w:rsidRPr="00453F1C">
        <w:rPr>
          <w:b/>
          <w:szCs w:val="28"/>
        </w:rPr>
        <w:t xml:space="preserve"> годов </w:t>
      </w:r>
    </w:p>
    <w:p w:rsidR="00C77C12" w:rsidRPr="002E7F38" w:rsidRDefault="00C77C12" w:rsidP="00C77C12">
      <w:pPr>
        <w:jc w:val="center"/>
        <w:rPr>
          <w:rFonts w:eastAsia="Calibri"/>
          <w:b/>
          <w:szCs w:val="28"/>
        </w:rPr>
      </w:pPr>
      <w:r w:rsidRPr="00453F1C">
        <w:rPr>
          <w:b/>
          <w:szCs w:val="28"/>
        </w:rPr>
        <w:t>в области управления муниципальным долгом города Архангельска</w:t>
      </w:r>
    </w:p>
    <w:p w:rsidR="00C77C12" w:rsidRPr="002E7F38" w:rsidRDefault="00C77C12" w:rsidP="00C77C1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53F1C">
        <w:rPr>
          <w:szCs w:val="28"/>
        </w:rPr>
        <w:t xml:space="preserve">Бюджетная </w:t>
      </w:r>
      <w:r>
        <w:rPr>
          <w:szCs w:val="28"/>
        </w:rPr>
        <w:t>и налоговая политика на 2018 год и на плановый период 2019 и 2020</w:t>
      </w:r>
      <w:r w:rsidRPr="00453F1C">
        <w:rPr>
          <w:szCs w:val="28"/>
        </w:rPr>
        <w:t xml:space="preserve"> годов в области </w:t>
      </w:r>
      <w:r w:rsidRPr="002E7F38">
        <w:rPr>
          <w:rFonts w:eastAsia="Calibri"/>
          <w:szCs w:val="28"/>
        </w:rPr>
        <w:t xml:space="preserve">управления муниципальным долгом города Архангельска </w:t>
      </w:r>
      <w:r w:rsidRPr="00F632BA">
        <w:rPr>
          <w:rFonts w:eastAsia="Calibri"/>
          <w:szCs w:val="28"/>
        </w:rPr>
        <w:t xml:space="preserve">нацелена на дальнейшую оптимизацию муниципального долга города Архангельска и стоимости его обслуживания. </w:t>
      </w:r>
    </w:p>
    <w:p w:rsidR="00C77C12" w:rsidRPr="00F632BA" w:rsidRDefault="00C77C12" w:rsidP="00C77C12">
      <w:pPr>
        <w:pStyle w:val="ConsPlusNormal"/>
        <w:tabs>
          <w:tab w:val="left" w:pos="993"/>
        </w:tabs>
        <w:ind w:firstLine="709"/>
        <w:jc w:val="both"/>
      </w:pPr>
      <w:r w:rsidRPr="00F632BA">
        <w:t>При этом</w:t>
      </w:r>
      <w:r w:rsidR="007D533D">
        <w:t>,</w:t>
      </w:r>
      <w:r w:rsidRPr="00F632BA">
        <w:t xml:space="preserve"> для поддержания имиджа города Архангельска как надежного заемщика</w:t>
      </w:r>
      <w:r w:rsidR="007D533D">
        <w:t>,</w:t>
      </w:r>
      <w:r w:rsidRPr="00F632BA">
        <w:t xml:space="preserve"> управление муниципальным долгом должно </w:t>
      </w:r>
      <w:proofErr w:type="spellStart"/>
      <w:r w:rsidRPr="00F632BA">
        <w:t>обеспечи</w:t>
      </w:r>
      <w:r>
        <w:t>-</w:t>
      </w:r>
      <w:r w:rsidRPr="00F632BA">
        <w:t>вать</w:t>
      </w:r>
      <w:proofErr w:type="spellEnd"/>
      <w:r w:rsidRPr="00F632BA">
        <w:t xml:space="preserve"> полное и своевременное исполнение долговых обязательств при безусловном соблюдении ограничений бюджетного законодательства Российской Федерации.</w:t>
      </w:r>
    </w:p>
    <w:p w:rsidR="00C77C12" w:rsidRPr="00F632BA" w:rsidRDefault="00C77C12" w:rsidP="00C77C12">
      <w:pPr>
        <w:pStyle w:val="ConsPlusNormal"/>
        <w:tabs>
          <w:tab w:val="left" w:pos="993"/>
        </w:tabs>
        <w:ind w:firstLine="709"/>
        <w:jc w:val="both"/>
      </w:pPr>
      <w:r w:rsidRPr="00F632BA">
        <w:t xml:space="preserve">В связи с чем при управлении муниципальным долгом города </w:t>
      </w:r>
      <w:proofErr w:type="spellStart"/>
      <w:r w:rsidRPr="00F632BA">
        <w:t>Архан</w:t>
      </w:r>
      <w:r>
        <w:t>-</w:t>
      </w:r>
      <w:r w:rsidRPr="00F632BA">
        <w:t>гельска</w:t>
      </w:r>
      <w:proofErr w:type="spellEnd"/>
      <w:r w:rsidRPr="00F632BA">
        <w:t xml:space="preserve"> необходимо осуществлять:</w:t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32BA">
        <w:rPr>
          <w:rFonts w:eastAsia="Calibri"/>
          <w:szCs w:val="28"/>
        </w:rPr>
        <w:t>постоянный мониторинг потребности городского бюджета в кредитных ресурсах;</w:t>
      </w:r>
    </w:p>
    <w:p w:rsidR="00C77C12" w:rsidRDefault="00C77C1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7</w:t>
      </w:r>
    </w:p>
    <w:p w:rsidR="00C77C12" w:rsidRPr="00F632BA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C77C12" w:rsidRPr="002E7F38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32BA">
        <w:rPr>
          <w:rFonts w:eastAsia="Calibri"/>
          <w:szCs w:val="28"/>
        </w:rPr>
        <w:t xml:space="preserve">систематический отбор форм заимствований, максимально </w:t>
      </w:r>
      <w:proofErr w:type="spellStart"/>
      <w:r w:rsidRPr="00F632BA">
        <w:rPr>
          <w:rFonts w:eastAsia="Calibri"/>
          <w:szCs w:val="28"/>
        </w:rPr>
        <w:t>соответ</w:t>
      </w:r>
      <w:r>
        <w:rPr>
          <w:rFonts w:eastAsia="Calibri"/>
          <w:szCs w:val="28"/>
        </w:rPr>
        <w:t>-</w:t>
      </w:r>
      <w:r w:rsidRPr="00F632BA">
        <w:rPr>
          <w:rFonts w:eastAsia="Calibri"/>
          <w:szCs w:val="28"/>
        </w:rPr>
        <w:t>ствующих</w:t>
      </w:r>
      <w:proofErr w:type="spellEnd"/>
      <w:r w:rsidRPr="00F632BA">
        <w:rPr>
          <w:rFonts w:eastAsia="Calibri"/>
          <w:szCs w:val="28"/>
        </w:rPr>
        <w:t xml:space="preserve"> потребностям городского бюджета и способствующих минимизации стоимости заимствований;</w:t>
      </w:r>
    </w:p>
    <w:p w:rsidR="00C77C12" w:rsidRPr="002E7F38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E7F38">
        <w:rPr>
          <w:rFonts w:eastAsia="Calibri"/>
          <w:szCs w:val="28"/>
        </w:rPr>
        <w:t>проведение операций по управлению остатками средств на едином счете по учету средств городского бюджета, включая</w:t>
      </w:r>
      <w:r>
        <w:rPr>
          <w:szCs w:val="28"/>
        </w:rPr>
        <w:t xml:space="preserve">  привлечение </w:t>
      </w:r>
      <w:r w:rsidRPr="002E7F38">
        <w:rPr>
          <w:rFonts w:eastAsia="Calibri"/>
          <w:szCs w:val="28"/>
        </w:rPr>
        <w:t>и возврат средств муниципальных учреждений города Архангельска для покрытия временных кассовых разрывов.</w:t>
      </w:r>
    </w:p>
    <w:p w:rsidR="00C77C12" w:rsidRPr="002E7F38" w:rsidRDefault="00C77C12" w:rsidP="00C77C12">
      <w:pPr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sz w:val="26"/>
          <w:szCs w:val="26"/>
        </w:rPr>
      </w:pPr>
    </w:p>
    <w:p w:rsidR="00C77C12" w:rsidRPr="00453F1C" w:rsidRDefault="00C77C12" w:rsidP="00C77C12">
      <w:pPr>
        <w:jc w:val="center"/>
        <w:rPr>
          <w:b/>
          <w:szCs w:val="28"/>
        </w:rPr>
      </w:pPr>
      <w:r w:rsidRPr="00453F1C">
        <w:rPr>
          <w:b/>
          <w:szCs w:val="28"/>
        </w:rPr>
        <w:t>V</w:t>
      </w:r>
      <w:r w:rsidRPr="00453F1C">
        <w:rPr>
          <w:b/>
          <w:szCs w:val="28"/>
          <w:lang w:val="en-US"/>
        </w:rPr>
        <w:t>I</w:t>
      </w:r>
      <w:r w:rsidRPr="00453F1C">
        <w:rPr>
          <w:b/>
          <w:szCs w:val="28"/>
        </w:rPr>
        <w:t xml:space="preserve">. Основные направления бюджетной </w:t>
      </w:r>
      <w:r>
        <w:rPr>
          <w:b/>
          <w:szCs w:val="28"/>
        </w:rPr>
        <w:t xml:space="preserve">и налоговой </w:t>
      </w:r>
      <w:r w:rsidRPr="00453F1C">
        <w:rPr>
          <w:b/>
          <w:szCs w:val="28"/>
        </w:rPr>
        <w:t xml:space="preserve">политики </w:t>
      </w:r>
    </w:p>
    <w:p w:rsidR="00C77C12" w:rsidRPr="00453F1C" w:rsidRDefault="00C77C12" w:rsidP="00C77C12">
      <w:pPr>
        <w:jc w:val="center"/>
        <w:rPr>
          <w:b/>
          <w:szCs w:val="28"/>
        </w:rPr>
      </w:pPr>
      <w:r>
        <w:rPr>
          <w:b/>
          <w:szCs w:val="28"/>
        </w:rPr>
        <w:t>на 2018 год и на плановый период 2019 и 2020</w:t>
      </w:r>
      <w:r w:rsidRPr="00453F1C">
        <w:rPr>
          <w:b/>
          <w:szCs w:val="28"/>
        </w:rPr>
        <w:t xml:space="preserve"> годов </w:t>
      </w:r>
    </w:p>
    <w:p w:rsidR="00C77C12" w:rsidRPr="002E7F38" w:rsidRDefault="00C77C12" w:rsidP="00C77C12">
      <w:pPr>
        <w:jc w:val="center"/>
        <w:rPr>
          <w:rFonts w:eastAsia="Calibri"/>
          <w:b/>
          <w:szCs w:val="28"/>
        </w:rPr>
      </w:pPr>
      <w:r w:rsidRPr="00453F1C">
        <w:rPr>
          <w:b/>
          <w:szCs w:val="28"/>
        </w:rPr>
        <w:t xml:space="preserve">в области муниципального контроля в финансово-бюджетной сфере                             </w:t>
      </w:r>
    </w:p>
    <w:p w:rsidR="00C77C12" w:rsidRPr="00453F1C" w:rsidRDefault="00C77C12" w:rsidP="00C77C12">
      <w:pPr>
        <w:ind w:firstLine="851"/>
        <w:jc w:val="center"/>
        <w:rPr>
          <w:szCs w:val="28"/>
        </w:rPr>
      </w:pPr>
    </w:p>
    <w:p w:rsidR="00C77C12" w:rsidRPr="002E7F38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 w:rsidRPr="00453F1C">
        <w:rPr>
          <w:szCs w:val="28"/>
        </w:rPr>
        <w:t xml:space="preserve">Бюджетная </w:t>
      </w:r>
      <w:r>
        <w:rPr>
          <w:szCs w:val="28"/>
        </w:rPr>
        <w:t xml:space="preserve">и налоговая </w:t>
      </w:r>
      <w:r w:rsidRPr="00453F1C">
        <w:rPr>
          <w:szCs w:val="28"/>
        </w:rPr>
        <w:t>политика н</w:t>
      </w:r>
      <w:r>
        <w:rPr>
          <w:szCs w:val="28"/>
        </w:rPr>
        <w:t>а 2018 год и на плановый период 2019 и 2020</w:t>
      </w:r>
      <w:r w:rsidRPr="00453F1C">
        <w:rPr>
          <w:szCs w:val="28"/>
        </w:rPr>
        <w:t xml:space="preserve"> годов в области муниципального контроля направлена </w:t>
      </w:r>
      <w:r w:rsidR="007D533D">
        <w:rPr>
          <w:szCs w:val="28"/>
        </w:rPr>
        <w:br/>
      </w:r>
      <w:r w:rsidRPr="00453F1C">
        <w:rPr>
          <w:szCs w:val="28"/>
        </w:rPr>
        <w:t xml:space="preserve">на </w:t>
      </w:r>
      <w:r w:rsidRPr="002E7F38">
        <w:rPr>
          <w:rFonts w:eastAsia="Calibri"/>
          <w:szCs w:val="28"/>
        </w:rPr>
        <w:t xml:space="preserve">совершенствование муниципального контроля </w:t>
      </w:r>
      <w:r w:rsidRPr="00453F1C">
        <w:rPr>
          <w:szCs w:val="28"/>
        </w:rPr>
        <w:t>в финансово-бюджетной сфере</w:t>
      </w:r>
      <w:r w:rsidRPr="002E7F38">
        <w:rPr>
          <w:rFonts w:eastAsia="Calibri"/>
          <w:szCs w:val="28"/>
        </w:rPr>
        <w:t xml:space="preserve"> с целью его ориентации на оценку эффективности расходов городского бюджета.</w:t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7D533D">
        <w:rPr>
          <w:spacing w:val="-2"/>
          <w:szCs w:val="28"/>
        </w:rPr>
        <w:t>Основными направлениями бюджетной и налоговой политики в области</w:t>
      </w:r>
      <w:r w:rsidRPr="00453F1C">
        <w:rPr>
          <w:szCs w:val="28"/>
        </w:rPr>
        <w:t xml:space="preserve"> муниципального финансового контроля являются:</w:t>
      </w:r>
    </w:p>
    <w:p w:rsidR="00C77C12" w:rsidRPr="006E25B2" w:rsidRDefault="00C77C12" w:rsidP="00C77C12">
      <w:pPr>
        <w:pStyle w:val="a3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E25B2">
        <w:rPr>
          <w:rFonts w:ascii="Times New Roman" w:hAnsi="Times New Roman"/>
          <w:sz w:val="28"/>
          <w:szCs w:val="28"/>
        </w:rPr>
        <w:t xml:space="preserve">1. Повышение качества финансового менеджмента главных </w:t>
      </w:r>
      <w:proofErr w:type="spellStart"/>
      <w:r w:rsidRPr="006E25B2">
        <w:rPr>
          <w:rFonts w:ascii="Times New Roman" w:hAnsi="Times New Roman"/>
          <w:sz w:val="28"/>
          <w:szCs w:val="28"/>
        </w:rPr>
        <w:t>админи</w:t>
      </w:r>
      <w:r>
        <w:rPr>
          <w:rFonts w:ascii="Times New Roman" w:hAnsi="Times New Roman"/>
          <w:sz w:val="28"/>
          <w:szCs w:val="28"/>
        </w:rPr>
        <w:t>-</w:t>
      </w:r>
      <w:r w:rsidRPr="006E25B2">
        <w:rPr>
          <w:rFonts w:ascii="Times New Roman" w:hAnsi="Times New Roman"/>
          <w:sz w:val="28"/>
          <w:szCs w:val="28"/>
        </w:rPr>
        <w:t>страторов</w:t>
      </w:r>
      <w:proofErr w:type="spellEnd"/>
      <w:r w:rsidRPr="006E25B2">
        <w:rPr>
          <w:rFonts w:ascii="Times New Roman" w:hAnsi="Times New Roman"/>
          <w:sz w:val="28"/>
          <w:szCs w:val="28"/>
        </w:rPr>
        <w:t xml:space="preserve"> средств городского бюджета.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E25B2">
        <w:rPr>
          <w:szCs w:val="28"/>
        </w:rPr>
        <w:t xml:space="preserve">Финансовый менеджмент должен стать процессом, встроенным </w:t>
      </w:r>
      <w:r w:rsidR="007D533D">
        <w:rPr>
          <w:szCs w:val="28"/>
        </w:rPr>
        <w:br/>
      </w:r>
      <w:r w:rsidRPr="006E25B2">
        <w:rPr>
          <w:szCs w:val="28"/>
        </w:rPr>
        <w:t xml:space="preserve">в деятельность органов местного самоуправления города Архангельска, охватывающим все взаимосвязанные бюджетные процедуры в увязке </w:t>
      </w:r>
      <w:r>
        <w:rPr>
          <w:szCs w:val="28"/>
        </w:rPr>
        <w:br/>
      </w:r>
      <w:r w:rsidRPr="006E25B2">
        <w:rPr>
          <w:szCs w:val="28"/>
        </w:rPr>
        <w:t xml:space="preserve">с реализацией муниципальных программ города Архангельска. 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E25B2">
        <w:rPr>
          <w:szCs w:val="28"/>
        </w:rPr>
        <w:t>В этих целях необходимо обеспечить: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E25B2">
        <w:rPr>
          <w:szCs w:val="28"/>
        </w:rPr>
        <w:t>развитие системы мониторинга качества финансового менеджмента главных администраторов средств городского бюджета, обеспечивающей объективную количественную оценку их деятельности и усиление ответственности должностных лиц за принятие конкретных управленческих решений;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E25B2">
        <w:rPr>
          <w:szCs w:val="28"/>
        </w:rPr>
        <w:t>создание системы контроля и мониторинга реализации муниципальных программ города Архангельска, нацеленной на комплексную оценку хода и итогов их выполнения;</w:t>
      </w:r>
    </w:p>
    <w:p w:rsidR="00C77C12" w:rsidRPr="00453F1C" w:rsidRDefault="00C77C12" w:rsidP="00C77C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E25B2">
        <w:rPr>
          <w:szCs w:val="28"/>
        </w:rPr>
        <w:t xml:space="preserve">создание системы внутреннего финансового контроля и внутреннего финансового аудита, которая должна стать эффективным дополнением </w:t>
      </w:r>
      <w:r w:rsidR="007D533D">
        <w:rPr>
          <w:szCs w:val="28"/>
        </w:rPr>
        <w:br/>
      </w:r>
      <w:r w:rsidRPr="006E25B2">
        <w:rPr>
          <w:szCs w:val="28"/>
        </w:rPr>
        <w:t>к внутреннему муниципальному финансовому контролю.</w:t>
      </w:r>
    </w:p>
    <w:p w:rsidR="00C77C12" w:rsidRPr="00453F1C" w:rsidRDefault="00C77C12" w:rsidP="00C77C12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2. Организация деятельности по муниципальному финансовому контролю в соответствии с изменениями законодательства </w:t>
      </w:r>
      <w:r w:rsidRPr="002E7F38">
        <w:rPr>
          <w:rFonts w:ascii="Times New Roman" w:hAnsi="Times New Roman"/>
          <w:sz w:val="28"/>
          <w:szCs w:val="28"/>
        </w:rPr>
        <w:t>Российской Федерации</w:t>
      </w:r>
      <w:r w:rsidRPr="00453F1C">
        <w:rPr>
          <w:rFonts w:ascii="Times New Roman" w:hAnsi="Times New Roman"/>
          <w:sz w:val="28"/>
          <w:szCs w:val="28"/>
        </w:rPr>
        <w:t xml:space="preserve"> и муниципальных правовых актов города Архангельска.</w:t>
      </w:r>
    </w:p>
    <w:p w:rsidR="00C77C12" w:rsidRDefault="00C77C12" w:rsidP="00C77C12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6E25B2">
        <w:rPr>
          <w:rFonts w:eastAsia="Calibri"/>
          <w:szCs w:val="28"/>
        </w:rPr>
        <w:t>Для полноценной реализации законодательных требований к деятель</w:t>
      </w:r>
      <w:r w:rsidR="007D533D">
        <w:rPr>
          <w:rFonts w:eastAsia="Calibri"/>
          <w:szCs w:val="28"/>
        </w:rPr>
        <w:t>-</w:t>
      </w:r>
      <w:proofErr w:type="spellStart"/>
      <w:r w:rsidRPr="006E25B2">
        <w:rPr>
          <w:rFonts w:eastAsia="Calibri"/>
          <w:szCs w:val="28"/>
        </w:rPr>
        <w:t>ности</w:t>
      </w:r>
      <w:proofErr w:type="spellEnd"/>
      <w:r w:rsidRPr="006E25B2">
        <w:rPr>
          <w:rFonts w:eastAsia="Calibri"/>
          <w:szCs w:val="28"/>
        </w:rPr>
        <w:t xml:space="preserve"> органов муниципального финансового контроля</w:t>
      </w:r>
      <w:r w:rsidRPr="006E25B2">
        <w:rPr>
          <w:szCs w:val="28"/>
        </w:rPr>
        <w:t xml:space="preserve"> необходимо обеспечить:</w:t>
      </w:r>
    </w:p>
    <w:p w:rsidR="001B7D8F" w:rsidRDefault="001B7D8F" w:rsidP="001B7D8F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1B7D8F" w:rsidRPr="006E25B2" w:rsidRDefault="001B7D8F" w:rsidP="001B7D8F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center"/>
        <w:rPr>
          <w:szCs w:val="28"/>
        </w:rPr>
      </w:pP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6E25B2">
        <w:rPr>
          <w:szCs w:val="28"/>
        </w:rPr>
        <w:t xml:space="preserve">совершенствование правового регулирования муниципального </w:t>
      </w:r>
      <w:proofErr w:type="spellStart"/>
      <w:r w:rsidRPr="006E25B2">
        <w:rPr>
          <w:szCs w:val="28"/>
        </w:rPr>
        <w:t>финан</w:t>
      </w:r>
      <w:r w:rsidR="001B7D8F">
        <w:rPr>
          <w:szCs w:val="28"/>
        </w:rPr>
        <w:t>-</w:t>
      </w:r>
      <w:r w:rsidRPr="006E25B2">
        <w:rPr>
          <w:szCs w:val="28"/>
        </w:rPr>
        <w:t>сового</w:t>
      </w:r>
      <w:proofErr w:type="spellEnd"/>
      <w:r w:rsidRPr="006E25B2">
        <w:rPr>
          <w:szCs w:val="28"/>
        </w:rPr>
        <w:t xml:space="preserve"> контроля, направленное на повышение эффективности и </w:t>
      </w:r>
      <w:proofErr w:type="spellStart"/>
      <w:r w:rsidRPr="006E25B2">
        <w:rPr>
          <w:szCs w:val="28"/>
        </w:rPr>
        <w:t>прозрач</w:t>
      </w:r>
      <w:r w:rsidR="001B7D8F">
        <w:rPr>
          <w:szCs w:val="28"/>
        </w:rPr>
        <w:t>-</w:t>
      </w:r>
      <w:r w:rsidRPr="006E25B2">
        <w:rPr>
          <w:szCs w:val="28"/>
        </w:rPr>
        <w:t>ности</w:t>
      </w:r>
      <w:proofErr w:type="spellEnd"/>
      <w:r w:rsidRPr="006E25B2">
        <w:rPr>
          <w:szCs w:val="28"/>
        </w:rPr>
        <w:t xml:space="preserve"> контрольной деятельности;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6E25B2">
        <w:rPr>
          <w:rFonts w:eastAsia="Calibri"/>
          <w:szCs w:val="28"/>
        </w:rPr>
        <w:t>внедрение риск</w:t>
      </w:r>
      <w:r w:rsidR="007D533D">
        <w:rPr>
          <w:rFonts w:eastAsia="Calibri"/>
          <w:szCs w:val="28"/>
        </w:rPr>
        <w:t>-</w:t>
      </w:r>
      <w:r w:rsidRPr="006E25B2">
        <w:rPr>
          <w:rFonts w:eastAsia="Calibri"/>
          <w:szCs w:val="28"/>
        </w:rPr>
        <w:t xml:space="preserve">ориентированного </w:t>
      </w:r>
      <w:r w:rsidRPr="006E25B2">
        <w:rPr>
          <w:szCs w:val="28"/>
        </w:rPr>
        <w:t>планирования контрольной деятельности исходя из приоритетности предметов и объектов контроля, направлений использования средств городского бюджета, по которым наиболее вероятно наличие существенных финансовых нарушений;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6E25B2">
        <w:rPr>
          <w:szCs w:val="28"/>
        </w:rPr>
        <w:t>комплексное взаимодействие органов внешнего и внутреннего муниципального финансового контроля;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1B7D8F">
        <w:rPr>
          <w:bCs/>
          <w:w w:val="98"/>
          <w:szCs w:val="28"/>
        </w:rPr>
        <w:t>введение в качестве основного инструмента в деятельность контрольно-</w:t>
      </w:r>
      <w:r w:rsidRPr="006E25B2">
        <w:rPr>
          <w:bCs/>
          <w:szCs w:val="28"/>
        </w:rPr>
        <w:t xml:space="preserve">счетной палаты города Архангельска аудита эффективности; </w:t>
      </w:r>
    </w:p>
    <w:p w:rsidR="00C77C12" w:rsidRPr="006E25B2" w:rsidRDefault="00C77C12" w:rsidP="00C77C12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6E25B2">
        <w:rPr>
          <w:rFonts w:eastAsia="Calibri"/>
          <w:szCs w:val="28"/>
        </w:rPr>
        <w:t xml:space="preserve">ориентацию контрольно-ревизионного управления Администрации города Архангельска на усиление контроля за деятельностью </w:t>
      </w:r>
      <w:proofErr w:type="spellStart"/>
      <w:r w:rsidRPr="006E25B2">
        <w:rPr>
          <w:rFonts w:eastAsia="Calibri"/>
          <w:szCs w:val="28"/>
        </w:rPr>
        <w:t>муниципаль</w:t>
      </w:r>
      <w:proofErr w:type="spellEnd"/>
      <w:r w:rsidR="001B7D8F">
        <w:rPr>
          <w:rFonts w:eastAsia="Calibri"/>
          <w:szCs w:val="28"/>
        </w:rPr>
        <w:t>-</w:t>
      </w:r>
      <w:r w:rsidRPr="006E25B2">
        <w:rPr>
          <w:rFonts w:eastAsia="Calibri"/>
          <w:szCs w:val="28"/>
        </w:rPr>
        <w:t>ных учреждений города Архангельска, в том числе в части оказания услуг для граждан и юридических лиц за плату.</w:t>
      </w:r>
    </w:p>
    <w:p w:rsidR="00C77C12" w:rsidRPr="00453F1C" w:rsidRDefault="00C77C12" w:rsidP="00C77C12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E25B2">
        <w:rPr>
          <w:rFonts w:ascii="Times New Roman" w:hAnsi="Times New Roman"/>
          <w:sz w:val="28"/>
          <w:szCs w:val="28"/>
        </w:rPr>
        <w:t>3. Повышение эффективности контроля</w:t>
      </w:r>
      <w:r w:rsidRPr="00453F1C">
        <w:rPr>
          <w:rFonts w:ascii="Times New Roman" w:hAnsi="Times New Roman"/>
          <w:sz w:val="28"/>
          <w:szCs w:val="28"/>
        </w:rPr>
        <w:t xml:space="preserve"> за деятельностью </w:t>
      </w:r>
      <w:proofErr w:type="spellStart"/>
      <w:r w:rsidRPr="00453F1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1B7D8F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 xml:space="preserve">ных учреждений </w:t>
      </w:r>
      <w:r>
        <w:rPr>
          <w:rFonts w:ascii="Times New Roman" w:hAnsi="Times New Roman"/>
          <w:sz w:val="28"/>
          <w:szCs w:val="28"/>
        </w:rPr>
        <w:t>г</w:t>
      </w:r>
      <w:r w:rsidRPr="00453F1C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>а</w:t>
      </w:r>
      <w:r w:rsidRPr="00453F1C">
        <w:rPr>
          <w:rFonts w:ascii="Times New Roman" w:hAnsi="Times New Roman"/>
          <w:sz w:val="28"/>
          <w:szCs w:val="28"/>
        </w:rPr>
        <w:t xml:space="preserve"> Архангельск</w:t>
      </w:r>
      <w:r>
        <w:rPr>
          <w:rFonts w:ascii="Times New Roman" w:hAnsi="Times New Roman"/>
          <w:sz w:val="28"/>
          <w:szCs w:val="28"/>
        </w:rPr>
        <w:t>а</w:t>
      </w:r>
      <w:r w:rsidRPr="00453F1C">
        <w:rPr>
          <w:rFonts w:ascii="Times New Roman" w:hAnsi="Times New Roman"/>
          <w:sz w:val="28"/>
          <w:szCs w:val="28"/>
        </w:rPr>
        <w:t>.</w:t>
      </w:r>
    </w:p>
    <w:p w:rsidR="00C77C12" w:rsidRDefault="00C77C12" w:rsidP="00C77C12">
      <w:pPr>
        <w:pStyle w:val="ConsPlusNormal"/>
        <w:tabs>
          <w:tab w:val="left" w:pos="993"/>
        </w:tabs>
        <w:ind w:firstLine="709"/>
        <w:jc w:val="both"/>
      </w:pPr>
      <w:r>
        <w:t>Контрольная деятельность всех органов, осуществляющих функции и полномочия учредителя, должна основываться на единых методологических подходах и быть нацелена на снижение доли неэффективных расходов и повышение уровня финансовой дисциплины в муниципальных учреждениях города Архангельска.</w:t>
      </w:r>
    </w:p>
    <w:p w:rsidR="00C77C12" w:rsidRPr="00453F1C" w:rsidRDefault="00C77C12" w:rsidP="00C77C12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53F1C">
        <w:rPr>
          <w:rFonts w:ascii="Times New Roman" w:hAnsi="Times New Roman"/>
          <w:sz w:val="28"/>
          <w:szCs w:val="28"/>
        </w:rPr>
        <w:t>. Обеспечение открытости и прозрачности общественных муници</w:t>
      </w:r>
      <w:r w:rsidR="001B7D8F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>пальных финансов.</w:t>
      </w:r>
    </w:p>
    <w:p w:rsidR="00C77C12" w:rsidRPr="002E7F38" w:rsidRDefault="00C77C12" w:rsidP="00C77C12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2E7F38">
        <w:rPr>
          <w:rFonts w:eastAsia="Calibri"/>
          <w:szCs w:val="28"/>
        </w:rPr>
        <w:t xml:space="preserve">При реализации данного направления особое внимание необходимо уделить повышению наглядности и доступности для граждан информации </w:t>
      </w:r>
      <w:r w:rsidRPr="002E7F38">
        <w:rPr>
          <w:rFonts w:eastAsia="Calibri"/>
          <w:szCs w:val="28"/>
        </w:rPr>
        <w:br/>
        <w:t xml:space="preserve">о муниципальных финансах, показателях составления и исполнения городского бюджета, реализации муниципальных программ, результатах контрольной деятельности за использованием бюджетных средств, а также обеспечить возможность обратной связи с населением с целью более активного вовлечения его в осуществление бюджетного процесса в </w:t>
      </w:r>
      <w:r>
        <w:rPr>
          <w:szCs w:val="28"/>
        </w:rPr>
        <w:t>г</w:t>
      </w:r>
      <w:r w:rsidRPr="00453F1C">
        <w:rPr>
          <w:szCs w:val="28"/>
        </w:rPr>
        <w:t>ород</w:t>
      </w:r>
      <w:r>
        <w:rPr>
          <w:szCs w:val="28"/>
        </w:rPr>
        <w:t>е</w:t>
      </w:r>
      <w:r w:rsidRPr="00453F1C">
        <w:rPr>
          <w:szCs w:val="28"/>
        </w:rPr>
        <w:t xml:space="preserve"> Архангельск</w:t>
      </w:r>
      <w:r>
        <w:rPr>
          <w:szCs w:val="28"/>
        </w:rPr>
        <w:t>е</w:t>
      </w:r>
      <w:r w:rsidRPr="002E7F38">
        <w:rPr>
          <w:rFonts w:eastAsia="Calibri"/>
          <w:szCs w:val="28"/>
        </w:rPr>
        <w:t>.</w:t>
      </w:r>
    </w:p>
    <w:p w:rsidR="00C77C12" w:rsidRPr="002E7F38" w:rsidRDefault="00C77C12" w:rsidP="00C77C12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C77C12" w:rsidRDefault="00C77C12" w:rsidP="00C77C12">
      <w:pPr>
        <w:pStyle w:val="a7"/>
        <w:spacing w:before="0" w:beforeAutospacing="0" w:after="0" w:afterAutospacing="0"/>
        <w:ind w:firstLine="0"/>
        <w:jc w:val="left"/>
      </w:pPr>
    </w:p>
    <w:p w:rsidR="00570BF9" w:rsidRDefault="00C77C12" w:rsidP="00C77C12">
      <w:pPr>
        <w:jc w:val="center"/>
      </w:pPr>
      <w:r>
        <w:t>____________</w:t>
      </w:r>
    </w:p>
    <w:sectPr w:rsidR="00570BF9" w:rsidSect="00C77C1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15" w:rsidRDefault="00857615">
      <w:r>
        <w:separator/>
      </w:r>
    </w:p>
  </w:endnote>
  <w:endnote w:type="continuationSeparator" w:id="0">
    <w:p w:rsidR="00857615" w:rsidRDefault="0085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15" w:rsidRDefault="00857615">
      <w:r>
        <w:separator/>
      </w:r>
    </w:p>
  </w:footnote>
  <w:footnote w:type="continuationSeparator" w:id="0">
    <w:p w:rsidR="00857615" w:rsidRDefault="0085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5A" w:rsidRDefault="001B7D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5F5A" w:rsidRDefault="008576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5F8D9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67"/>
    <w:rsid w:val="000040B6"/>
    <w:rsid w:val="000A5B72"/>
    <w:rsid w:val="000B222C"/>
    <w:rsid w:val="000E3FA7"/>
    <w:rsid w:val="000F0D05"/>
    <w:rsid w:val="000F0DFA"/>
    <w:rsid w:val="00115ABB"/>
    <w:rsid w:val="001B7D8F"/>
    <w:rsid w:val="00234552"/>
    <w:rsid w:val="002D0667"/>
    <w:rsid w:val="003178B3"/>
    <w:rsid w:val="003639F8"/>
    <w:rsid w:val="004662D7"/>
    <w:rsid w:val="00560159"/>
    <w:rsid w:val="00570BF9"/>
    <w:rsid w:val="00594965"/>
    <w:rsid w:val="005B04B4"/>
    <w:rsid w:val="00667CCB"/>
    <w:rsid w:val="006979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924CC"/>
    <w:rsid w:val="007D533D"/>
    <w:rsid w:val="008305EA"/>
    <w:rsid w:val="00850E74"/>
    <w:rsid w:val="00857615"/>
    <w:rsid w:val="008E0D4B"/>
    <w:rsid w:val="008E0D87"/>
    <w:rsid w:val="009552EA"/>
    <w:rsid w:val="009621CA"/>
    <w:rsid w:val="00996E78"/>
    <w:rsid w:val="009E34A9"/>
    <w:rsid w:val="00A23E9E"/>
    <w:rsid w:val="00A67CEE"/>
    <w:rsid w:val="00AF6E37"/>
    <w:rsid w:val="00BB5891"/>
    <w:rsid w:val="00BC15BB"/>
    <w:rsid w:val="00C7335B"/>
    <w:rsid w:val="00C73AB7"/>
    <w:rsid w:val="00C77C12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C77C1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C77C12"/>
    <w:rPr>
      <w:rFonts w:eastAsia="Times New Roman"/>
      <w:szCs w:val="20"/>
      <w:lang w:eastAsia="ru-RU"/>
    </w:rPr>
  </w:style>
  <w:style w:type="character" w:styleId="a6">
    <w:name w:val="page number"/>
    <w:basedOn w:val="a0"/>
    <w:rsid w:val="00C77C12"/>
  </w:style>
  <w:style w:type="paragraph" w:customStyle="1" w:styleId="ConsPlusNormal">
    <w:name w:val="ConsPlusNormal"/>
    <w:rsid w:val="00C77C12"/>
    <w:pPr>
      <w:autoSpaceDE w:val="0"/>
      <w:autoSpaceDN w:val="0"/>
      <w:adjustRightInd w:val="0"/>
      <w:jc w:val="left"/>
    </w:pPr>
  </w:style>
  <w:style w:type="paragraph" w:styleId="a7">
    <w:name w:val="Normal (Web)"/>
    <w:basedOn w:val="a"/>
    <w:unhideWhenUsed/>
    <w:rsid w:val="00C77C1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styleId="a8">
    <w:name w:val="Strong"/>
    <w:qFormat/>
    <w:rsid w:val="00C77C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B04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4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C77C1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C77C12"/>
    <w:rPr>
      <w:rFonts w:eastAsia="Times New Roman"/>
      <w:szCs w:val="20"/>
      <w:lang w:eastAsia="ru-RU"/>
    </w:rPr>
  </w:style>
  <w:style w:type="character" w:styleId="a6">
    <w:name w:val="page number"/>
    <w:basedOn w:val="a0"/>
    <w:rsid w:val="00C77C12"/>
  </w:style>
  <w:style w:type="paragraph" w:customStyle="1" w:styleId="ConsPlusNormal">
    <w:name w:val="ConsPlusNormal"/>
    <w:rsid w:val="00C77C12"/>
    <w:pPr>
      <w:autoSpaceDE w:val="0"/>
      <w:autoSpaceDN w:val="0"/>
      <w:adjustRightInd w:val="0"/>
      <w:jc w:val="left"/>
    </w:pPr>
  </w:style>
  <w:style w:type="paragraph" w:styleId="a7">
    <w:name w:val="Normal (Web)"/>
    <w:basedOn w:val="a"/>
    <w:unhideWhenUsed/>
    <w:rsid w:val="00C77C1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styleId="a8">
    <w:name w:val="Strong"/>
    <w:qFormat/>
    <w:rsid w:val="00C77C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B04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4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2017-06-13T07:57:00Z</cp:lastPrinted>
  <dcterms:created xsi:type="dcterms:W3CDTF">2017-06-15T07:35:00Z</dcterms:created>
  <dcterms:modified xsi:type="dcterms:W3CDTF">2017-06-15T07:35:00Z</dcterms:modified>
</cp:coreProperties>
</file>