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E9" w:rsidRPr="00E07D46" w:rsidRDefault="00974FE9" w:rsidP="0056165C">
      <w:pPr>
        <w:widowControl w:val="0"/>
        <w:tabs>
          <w:tab w:val="left" w:pos="10490"/>
          <w:tab w:val="left" w:pos="12758"/>
          <w:tab w:val="left" w:pos="13325"/>
        </w:tabs>
        <w:autoSpaceDE w:val="0"/>
        <w:autoSpaceDN w:val="0"/>
        <w:adjustRightInd w:val="0"/>
        <w:ind w:left="10490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E07D46">
        <w:rPr>
          <w:sz w:val="24"/>
          <w:szCs w:val="24"/>
        </w:rPr>
        <w:t>УТВЕРЖДЕНЫ</w:t>
      </w:r>
    </w:p>
    <w:p w:rsidR="00974FE9" w:rsidRDefault="00974FE9" w:rsidP="0056165C">
      <w:pPr>
        <w:widowControl w:val="0"/>
        <w:tabs>
          <w:tab w:val="left" w:pos="10490"/>
          <w:tab w:val="left" w:pos="11482"/>
          <w:tab w:val="left" w:pos="12758"/>
          <w:tab w:val="left" w:pos="13325"/>
        </w:tabs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  Администрации</w:t>
      </w:r>
    </w:p>
    <w:p w:rsidR="00974FE9" w:rsidRDefault="00974FE9" w:rsidP="0056165C">
      <w:pPr>
        <w:widowControl w:val="0"/>
        <w:tabs>
          <w:tab w:val="left" w:pos="10490"/>
          <w:tab w:val="left" w:pos="11482"/>
          <w:tab w:val="left" w:pos="11907"/>
          <w:tab w:val="left" w:pos="12758"/>
          <w:tab w:val="left" w:pos="13325"/>
        </w:tabs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974FE9" w:rsidRPr="00A96A2E" w:rsidRDefault="00974FE9" w:rsidP="0056165C">
      <w:pPr>
        <w:widowControl w:val="0"/>
        <w:tabs>
          <w:tab w:val="left" w:pos="10490"/>
          <w:tab w:val="left" w:pos="11482"/>
          <w:tab w:val="left" w:pos="11907"/>
          <w:tab w:val="left" w:pos="12758"/>
          <w:tab w:val="left" w:pos="13325"/>
        </w:tabs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>
        <w:rPr>
          <w:sz w:val="24"/>
          <w:szCs w:val="24"/>
        </w:rPr>
        <w:t>"Город Архангельск"</w:t>
      </w:r>
    </w:p>
    <w:p w:rsidR="00974FE9" w:rsidRPr="00A96A2E" w:rsidRDefault="00974FE9" w:rsidP="0056165C">
      <w:pPr>
        <w:widowControl w:val="0"/>
        <w:tabs>
          <w:tab w:val="left" w:pos="10490"/>
          <w:tab w:val="left" w:pos="11482"/>
          <w:tab w:val="left" w:pos="12758"/>
          <w:tab w:val="left" w:pos="13325"/>
        </w:tabs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 w:rsidRPr="00A96A2E">
        <w:rPr>
          <w:sz w:val="24"/>
          <w:szCs w:val="24"/>
        </w:rPr>
        <w:t xml:space="preserve">от </w:t>
      </w:r>
      <w:r w:rsidR="00A372EB">
        <w:rPr>
          <w:sz w:val="24"/>
          <w:szCs w:val="24"/>
        </w:rPr>
        <w:t>07.06.2017 № 598</w:t>
      </w:r>
    </w:p>
    <w:p w:rsidR="00974FE9" w:rsidRPr="00A96A2E" w:rsidRDefault="00974FE9" w:rsidP="00974FE9">
      <w:pPr>
        <w:widowControl w:val="0"/>
        <w:tabs>
          <w:tab w:val="left" w:pos="11482"/>
        </w:tabs>
        <w:autoSpaceDE w:val="0"/>
        <w:autoSpaceDN w:val="0"/>
        <w:adjustRightInd w:val="0"/>
        <w:ind w:left="11482"/>
        <w:jc w:val="both"/>
        <w:rPr>
          <w:sz w:val="24"/>
          <w:szCs w:val="24"/>
        </w:rPr>
      </w:pPr>
    </w:p>
    <w:p w:rsidR="00974FE9" w:rsidRDefault="00974FE9" w:rsidP="00974FE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ar26"/>
      <w:bookmarkEnd w:id="1"/>
    </w:p>
    <w:p w:rsidR="00974FE9" w:rsidRPr="00A96A2E" w:rsidRDefault="00974FE9" w:rsidP="00974FE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96A2E">
        <w:rPr>
          <w:b/>
          <w:bCs/>
          <w:sz w:val="24"/>
          <w:szCs w:val="24"/>
        </w:rPr>
        <w:t>ИТОГОВЫЕ РЕЗУЛЬТАТЫ</w:t>
      </w:r>
    </w:p>
    <w:p w:rsidR="00974FE9" w:rsidRDefault="00974FE9" w:rsidP="00974FE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96A2E">
        <w:rPr>
          <w:b/>
          <w:bCs/>
          <w:sz w:val="24"/>
          <w:szCs w:val="24"/>
        </w:rPr>
        <w:t xml:space="preserve">КОНКУРСА СОЦИАЛЬНО ЗНАЧИМЫХ ПРОЕКТОВ </w:t>
      </w:r>
    </w:p>
    <w:p w:rsidR="00974FE9" w:rsidRPr="00A96A2E" w:rsidRDefault="00974FE9" w:rsidP="00974FE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96A2E">
        <w:rPr>
          <w:b/>
          <w:bCs/>
          <w:sz w:val="24"/>
          <w:szCs w:val="24"/>
        </w:rPr>
        <w:t>ДЛЯ ОСУЩЕСТВЛЕНИЯ ТЕРРИТОРИАЛЬНОГО ОБЩЕСТВЕННОГО САМОУПРАВЛЕНИЯ</w:t>
      </w:r>
    </w:p>
    <w:p w:rsidR="00974FE9" w:rsidRPr="00A96A2E" w:rsidRDefault="00974FE9" w:rsidP="00974FE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391"/>
        <w:gridCol w:w="3776"/>
        <w:gridCol w:w="1543"/>
        <w:gridCol w:w="1475"/>
        <w:gridCol w:w="1413"/>
        <w:gridCol w:w="1376"/>
      </w:tblGrid>
      <w:tr w:rsidR="00974FE9" w:rsidRPr="00EA07B7" w:rsidTr="00974FE9">
        <w:tc>
          <w:tcPr>
            <w:tcW w:w="178" w:type="pct"/>
            <w:vMerge w:val="restar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№ </w:t>
            </w:r>
            <w:r w:rsidRPr="00EA07B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Наименование территориального общественного самоуправления, реализующего социально значимый проект</w:t>
            </w:r>
          </w:p>
        </w:tc>
        <w:tc>
          <w:tcPr>
            <w:tcW w:w="1216" w:type="pct"/>
            <w:vMerge w:val="restar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Название  </w:t>
            </w:r>
            <w:r w:rsidRPr="00EA07B7">
              <w:rPr>
                <w:sz w:val="24"/>
                <w:szCs w:val="24"/>
              </w:rPr>
              <w:br/>
              <w:t>социально значимого</w:t>
            </w:r>
            <w:r w:rsidRPr="00EA07B7">
              <w:rPr>
                <w:sz w:val="24"/>
                <w:szCs w:val="24"/>
              </w:rPr>
              <w:br/>
              <w:t xml:space="preserve">  проекта</w:t>
            </w:r>
          </w:p>
        </w:tc>
        <w:tc>
          <w:tcPr>
            <w:tcW w:w="1870" w:type="pct"/>
            <w:gridSpan w:val="4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Объем и источники финансового</w:t>
            </w:r>
            <w:r w:rsidRPr="00EA07B7">
              <w:rPr>
                <w:sz w:val="24"/>
                <w:szCs w:val="24"/>
              </w:rPr>
              <w:br/>
              <w:t xml:space="preserve">     обеспечения, рублей</w:t>
            </w:r>
          </w:p>
        </w:tc>
      </w:tr>
      <w:tr w:rsidR="00974FE9" w:rsidRPr="00EA07B7" w:rsidTr="00974FE9">
        <w:tc>
          <w:tcPr>
            <w:tcW w:w="178" w:type="pct"/>
            <w:vMerge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pct"/>
            <w:vMerge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pct"/>
            <w:vMerge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всего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городской</w:t>
            </w:r>
            <w:r w:rsidRPr="00EA07B7">
              <w:rPr>
                <w:sz w:val="24"/>
                <w:szCs w:val="24"/>
              </w:rPr>
              <w:br/>
              <w:t xml:space="preserve"> бюджет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иные источники</w:t>
            </w:r>
          </w:p>
        </w:tc>
      </w:tr>
      <w:tr w:rsidR="00974FE9" w:rsidRPr="00EA07B7" w:rsidTr="00974FE9">
        <w:tc>
          <w:tcPr>
            <w:tcW w:w="178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1</w:t>
            </w:r>
          </w:p>
        </w:tc>
        <w:tc>
          <w:tcPr>
            <w:tcW w:w="1736" w:type="pct"/>
            <w:shd w:val="clear" w:color="auto" w:fill="auto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Местный орган общественной самодеятельности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Территориальное общественное </w:t>
            </w:r>
            <w:proofErr w:type="spellStart"/>
            <w:r w:rsidRPr="00EA07B7">
              <w:rPr>
                <w:sz w:val="24"/>
                <w:szCs w:val="24"/>
              </w:rPr>
              <w:t>самоуправ</w:t>
            </w:r>
            <w:r>
              <w:rPr>
                <w:sz w:val="24"/>
                <w:szCs w:val="24"/>
              </w:rPr>
              <w:t>-</w:t>
            </w:r>
            <w:r w:rsidRPr="00EA07B7">
              <w:rPr>
                <w:sz w:val="24"/>
                <w:szCs w:val="24"/>
              </w:rPr>
              <w:t>ление</w:t>
            </w:r>
            <w:proofErr w:type="spellEnd"/>
            <w:r>
              <w:rPr>
                <w:sz w:val="24"/>
                <w:szCs w:val="24"/>
              </w:rPr>
              <w:t>" "</w:t>
            </w:r>
            <w:r w:rsidRPr="00EA07B7">
              <w:rPr>
                <w:sz w:val="24"/>
                <w:szCs w:val="24"/>
              </w:rPr>
              <w:t>Краснофлотский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 в муниципальном образовании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6" w:type="pct"/>
            <w:shd w:val="clear" w:color="auto" w:fill="auto"/>
          </w:tcPr>
          <w:p w:rsidR="00974FE9" w:rsidRDefault="00974FE9" w:rsidP="007F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Свод аварийных деревьев </w:t>
            </w:r>
          </w:p>
          <w:p w:rsidR="00974FE9" w:rsidRPr="00EA07B7" w:rsidRDefault="00974FE9" w:rsidP="007F6C6A">
            <w:pPr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на острове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388 821,34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188 600,00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91 400,00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108 821,34</w:t>
            </w:r>
          </w:p>
        </w:tc>
      </w:tr>
      <w:tr w:rsidR="00974FE9" w:rsidRPr="00EA07B7" w:rsidTr="00974FE9">
        <w:trPr>
          <w:trHeight w:val="1250"/>
        </w:trPr>
        <w:tc>
          <w:tcPr>
            <w:tcW w:w="178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2</w:t>
            </w:r>
          </w:p>
        </w:tc>
        <w:tc>
          <w:tcPr>
            <w:tcW w:w="1736" w:type="pct"/>
            <w:shd w:val="clear" w:color="auto" w:fill="auto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Местный орган общественной самодеятельности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>Территориальное общественное самоуправление</w:t>
            </w:r>
            <w:r>
              <w:rPr>
                <w:sz w:val="24"/>
                <w:szCs w:val="24"/>
              </w:rPr>
              <w:t>" "</w:t>
            </w:r>
            <w:r w:rsidRPr="00EA07B7">
              <w:rPr>
                <w:sz w:val="24"/>
                <w:szCs w:val="24"/>
              </w:rPr>
              <w:t>Краснофлотский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 в муниципальном образовании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6" w:type="pct"/>
            <w:shd w:val="clear" w:color="auto" w:fill="auto"/>
          </w:tcPr>
          <w:p w:rsidR="00974FE9" w:rsidRDefault="00974FE9" w:rsidP="007F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Свод аварийных деревьев </w:t>
            </w:r>
          </w:p>
          <w:p w:rsidR="00974FE9" w:rsidRPr="00EA07B7" w:rsidRDefault="00974FE9" w:rsidP="007F6C6A">
            <w:pPr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на острове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388 821,34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280 000,00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108 821,34</w:t>
            </w:r>
          </w:p>
        </w:tc>
      </w:tr>
      <w:tr w:rsidR="00974FE9" w:rsidRPr="00EA07B7" w:rsidTr="00974FE9">
        <w:tc>
          <w:tcPr>
            <w:tcW w:w="178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3</w:t>
            </w:r>
          </w:p>
        </w:tc>
        <w:tc>
          <w:tcPr>
            <w:tcW w:w="1736" w:type="pct"/>
            <w:shd w:val="clear" w:color="auto" w:fill="auto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Местный орган общественной самодеятельности </w:t>
            </w:r>
            <w:r>
              <w:rPr>
                <w:sz w:val="24"/>
                <w:szCs w:val="24"/>
              </w:rPr>
              <w:t>"</w:t>
            </w:r>
            <w:r w:rsidR="00B0342A">
              <w:rPr>
                <w:sz w:val="24"/>
                <w:szCs w:val="24"/>
              </w:rPr>
              <w:t>Территориальное Общественное С</w:t>
            </w:r>
            <w:r w:rsidRPr="00EA07B7">
              <w:rPr>
                <w:sz w:val="24"/>
                <w:szCs w:val="24"/>
              </w:rPr>
              <w:t xml:space="preserve">амоуправление в муниципальном образовании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EA07B7">
              <w:rPr>
                <w:sz w:val="24"/>
                <w:szCs w:val="24"/>
              </w:rPr>
              <w:t>Хабарка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216" w:type="pct"/>
            <w:shd w:val="clear" w:color="auto" w:fill="auto"/>
          </w:tcPr>
          <w:p w:rsidR="00974FE9" w:rsidRPr="00EA07B7" w:rsidRDefault="00974FE9" w:rsidP="007F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"Спорту на </w:t>
            </w:r>
            <w:proofErr w:type="spellStart"/>
            <w:r>
              <w:rPr>
                <w:sz w:val="24"/>
                <w:szCs w:val="24"/>
              </w:rPr>
              <w:t>Хабарке</w:t>
            </w:r>
            <w:proofErr w:type="spellEnd"/>
            <w:r>
              <w:rPr>
                <w:sz w:val="24"/>
                <w:szCs w:val="24"/>
              </w:rPr>
              <w:t xml:space="preserve"> быть"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335 765,00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280 000,00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55 765,00</w:t>
            </w:r>
          </w:p>
        </w:tc>
      </w:tr>
      <w:tr w:rsidR="00974FE9" w:rsidRPr="00EA07B7" w:rsidTr="00974FE9">
        <w:tc>
          <w:tcPr>
            <w:tcW w:w="178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4</w:t>
            </w:r>
          </w:p>
        </w:tc>
        <w:tc>
          <w:tcPr>
            <w:tcW w:w="1736" w:type="pct"/>
            <w:shd w:val="clear" w:color="auto" w:fill="auto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Местный орган общественной самодеятельности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Территориальное общественное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A07B7">
              <w:rPr>
                <w:sz w:val="24"/>
                <w:szCs w:val="24"/>
              </w:rPr>
              <w:t>самоуправ</w:t>
            </w:r>
            <w:r>
              <w:rPr>
                <w:sz w:val="24"/>
                <w:szCs w:val="24"/>
              </w:rPr>
              <w:t>-</w:t>
            </w:r>
            <w:r w:rsidRPr="00EA07B7">
              <w:rPr>
                <w:sz w:val="24"/>
                <w:szCs w:val="24"/>
              </w:rPr>
              <w:t>ление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 в </w:t>
            </w:r>
            <w:proofErr w:type="spellStart"/>
            <w:r w:rsidRPr="00EA07B7">
              <w:rPr>
                <w:sz w:val="24"/>
                <w:szCs w:val="24"/>
              </w:rPr>
              <w:t>Соломбальском</w:t>
            </w:r>
            <w:proofErr w:type="spellEnd"/>
            <w:r w:rsidRPr="00EA07B7">
              <w:rPr>
                <w:sz w:val="24"/>
                <w:szCs w:val="24"/>
              </w:rPr>
              <w:t xml:space="preserve"> территориальном округе г. Архангельска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EA07B7">
              <w:rPr>
                <w:sz w:val="24"/>
                <w:szCs w:val="24"/>
              </w:rPr>
              <w:t>Кемский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216" w:type="pct"/>
            <w:shd w:val="clear" w:color="auto" w:fill="auto"/>
          </w:tcPr>
          <w:p w:rsidR="00974FE9" w:rsidRDefault="00974FE9" w:rsidP="007F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"Подготовка территории </w:t>
            </w:r>
          </w:p>
          <w:p w:rsidR="00974FE9" w:rsidRPr="00EA07B7" w:rsidRDefault="00974FE9" w:rsidP="007F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спортивной площадке"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327 727,00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279 938,00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47 789,00</w:t>
            </w:r>
          </w:p>
        </w:tc>
      </w:tr>
    </w:tbl>
    <w:p w:rsidR="00974FE9" w:rsidRDefault="00974FE9" w:rsidP="00974FE9">
      <w:pPr>
        <w:jc w:val="center"/>
      </w:pPr>
      <w:r>
        <w:br w:type="page"/>
      </w:r>
      <w:r>
        <w:lastRenderedPageBreak/>
        <w:t>2</w:t>
      </w:r>
    </w:p>
    <w:p w:rsidR="00974FE9" w:rsidRDefault="00974FE9" w:rsidP="00974FE9">
      <w:pPr>
        <w:jc w:val="center"/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5391"/>
        <w:gridCol w:w="3776"/>
        <w:gridCol w:w="1543"/>
        <w:gridCol w:w="1476"/>
        <w:gridCol w:w="1413"/>
        <w:gridCol w:w="1376"/>
      </w:tblGrid>
      <w:tr w:rsidR="00974FE9" w:rsidRPr="00EA07B7" w:rsidTr="00974FE9">
        <w:tc>
          <w:tcPr>
            <w:tcW w:w="178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5</w:t>
            </w:r>
          </w:p>
        </w:tc>
        <w:tc>
          <w:tcPr>
            <w:tcW w:w="1736" w:type="pct"/>
            <w:shd w:val="clear" w:color="auto" w:fill="auto"/>
          </w:tcPr>
          <w:p w:rsidR="00974FE9" w:rsidRDefault="00974FE9" w:rsidP="007F6C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Местный орган общественной самодеятельности территориальное общественное самоуправление </w:t>
            </w:r>
          </w:p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в муниципальном образовании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EA07B7">
              <w:rPr>
                <w:sz w:val="24"/>
                <w:szCs w:val="24"/>
              </w:rPr>
              <w:t>Кузнечевский</w:t>
            </w:r>
            <w:proofErr w:type="spellEnd"/>
            <w:r w:rsidRPr="00EA0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лесозавод"</w:t>
            </w:r>
          </w:p>
        </w:tc>
        <w:tc>
          <w:tcPr>
            <w:tcW w:w="1216" w:type="pct"/>
            <w:shd w:val="clear" w:color="auto" w:fill="auto"/>
          </w:tcPr>
          <w:p w:rsidR="00974FE9" w:rsidRDefault="00974FE9" w:rsidP="007F6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"Устройство дренажной системы в районе жилых домов </w:t>
            </w:r>
          </w:p>
          <w:p w:rsidR="00974FE9" w:rsidRPr="00EA07B7" w:rsidRDefault="00974FE9" w:rsidP="00974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ул. </w:t>
            </w:r>
            <w:proofErr w:type="spellStart"/>
            <w:r>
              <w:rPr>
                <w:sz w:val="24"/>
                <w:szCs w:val="24"/>
              </w:rPr>
              <w:t>Лодемской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279 999,65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242 168,65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74FE9" w:rsidRPr="00EA07B7" w:rsidRDefault="00B0342A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37 831,00</w:t>
            </w:r>
          </w:p>
        </w:tc>
      </w:tr>
      <w:tr w:rsidR="00974FE9" w:rsidRPr="00EA07B7" w:rsidTr="00974FE9">
        <w:tc>
          <w:tcPr>
            <w:tcW w:w="178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6</w:t>
            </w:r>
          </w:p>
        </w:tc>
        <w:tc>
          <w:tcPr>
            <w:tcW w:w="1736" w:type="pct"/>
            <w:shd w:val="clear" w:color="auto" w:fill="auto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 xml:space="preserve">Местный орган общественной самодеятельности </w:t>
            </w:r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Территориальное общественное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A07B7">
              <w:rPr>
                <w:sz w:val="24"/>
                <w:szCs w:val="24"/>
              </w:rPr>
              <w:t>самоуправ</w:t>
            </w:r>
            <w:r>
              <w:rPr>
                <w:sz w:val="24"/>
                <w:szCs w:val="24"/>
              </w:rPr>
              <w:t>-</w:t>
            </w:r>
            <w:r w:rsidRPr="00EA07B7">
              <w:rPr>
                <w:sz w:val="24"/>
                <w:szCs w:val="24"/>
              </w:rPr>
              <w:t>ление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EA07B7">
              <w:rPr>
                <w:sz w:val="24"/>
                <w:szCs w:val="24"/>
              </w:rPr>
              <w:t xml:space="preserve"> в </w:t>
            </w:r>
            <w:proofErr w:type="spellStart"/>
            <w:r w:rsidRPr="00EA07B7">
              <w:rPr>
                <w:sz w:val="24"/>
                <w:szCs w:val="24"/>
              </w:rPr>
              <w:t>Соломбальском</w:t>
            </w:r>
            <w:proofErr w:type="spellEnd"/>
            <w:r w:rsidRPr="00EA07B7">
              <w:rPr>
                <w:sz w:val="24"/>
                <w:szCs w:val="24"/>
              </w:rPr>
              <w:t xml:space="preserve"> территориальном округе г. Архангельска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EA07B7">
              <w:rPr>
                <w:sz w:val="24"/>
                <w:szCs w:val="24"/>
              </w:rPr>
              <w:t>Кемский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216" w:type="pct"/>
            <w:shd w:val="clear" w:color="auto" w:fill="auto"/>
          </w:tcPr>
          <w:p w:rsidR="00974FE9" w:rsidRPr="00EA07B7" w:rsidRDefault="00974FE9" w:rsidP="00974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"Валка тополей по ул. Литейной № 1, 2, 4, 8 и по ул. Фрезерной        № 5, 7"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298 534,93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157 307,58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91 400,00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49 827,35</w:t>
            </w:r>
          </w:p>
        </w:tc>
      </w:tr>
      <w:tr w:rsidR="00974FE9" w:rsidRPr="00EA07B7" w:rsidTr="00974FE9">
        <w:tc>
          <w:tcPr>
            <w:tcW w:w="178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pct"/>
            <w:shd w:val="clear" w:color="auto" w:fill="auto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07B7">
              <w:rPr>
                <w:sz w:val="24"/>
                <w:szCs w:val="24"/>
              </w:rPr>
              <w:t>Всего</w:t>
            </w:r>
          </w:p>
        </w:tc>
        <w:tc>
          <w:tcPr>
            <w:tcW w:w="1216" w:type="pct"/>
            <w:shd w:val="clear" w:color="auto" w:fill="auto"/>
          </w:tcPr>
          <w:p w:rsidR="00974FE9" w:rsidRPr="00EA07B7" w:rsidRDefault="00974FE9" w:rsidP="007F6C6A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2 019 669,26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1 428 014,23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182 800,00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974FE9" w:rsidRPr="00EA07B7" w:rsidRDefault="00974FE9" w:rsidP="007F6C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408 855,03</w:t>
            </w:r>
          </w:p>
        </w:tc>
      </w:tr>
    </w:tbl>
    <w:p w:rsidR="00974FE9" w:rsidRDefault="00974FE9" w:rsidP="00974FE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70BF9" w:rsidRDefault="00974FE9" w:rsidP="00974FE9">
      <w:pPr>
        <w:tabs>
          <w:tab w:val="left" w:pos="8364"/>
        </w:tabs>
        <w:jc w:val="center"/>
      </w:pPr>
      <w:r>
        <w:t>____________</w:t>
      </w:r>
    </w:p>
    <w:sectPr w:rsidR="00570BF9" w:rsidSect="00974FE9">
      <w:pgSz w:w="16838" w:h="11906" w:orient="landscape"/>
      <w:pgMar w:top="1135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D1C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44C456A1"/>
    <w:multiLevelType w:val="hybridMultilevel"/>
    <w:tmpl w:val="168690AA"/>
    <w:lvl w:ilvl="0" w:tplc="67F0E08C">
      <w:start w:val="1"/>
      <w:numFmt w:val="decimal"/>
      <w:lvlText w:val="%1."/>
      <w:lvlJc w:val="left"/>
      <w:pPr>
        <w:ind w:left="1901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A97396"/>
    <w:multiLevelType w:val="hybridMultilevel"/>
    <w:tmpl w:val="F1B42D5E"/>
    <w:lvl w:ilvl="0" w:tplc="10B43EBA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2D"/>
    <w:rsid w:val="000040B6"/>
    <w:rsid w:val="000A5B72"/>
    <w:rsid w:val="000B222C"/>
    <w:rsid w:val="000E3FA7"/>
    <w:rsid w:val="000F0D05"/>
    <w:rsid w:val="000F0DFA"/>
    <w:rsid w:val="00234552"/>
    <w:rsid w:val="0028272D"/>
    <w:rsid w:val="002B054A"/>
    <w:rsid w:val="003178B3"/>
    <w:rsid w:val="003639F8"/>
    <w:rsid w:val="004662D7"/>
    <w:rsid w:val="005402EF"/>
    <w:rsid w:val="00560159"/>
    <w:rsid w:val="0056165C"/>
    <w:rsid w:val="00570BF9"/>
    <w:rsid w:val="0057388B"/>
    <w:rsid w:val="00594965"/>
    <w:rsid w:val="00597E8E"/>
    <w:rsid w:val="005D446F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76901"/>
    <w:rsid w:val="008E0D4B"/>
    <w:rsid w:val="008E0D87"/>
    <w:rsid w:val="009552EA"/>
    <w:rsid w:val="009621CA"/>
    <w:rsid w:val="00974FE9"/>
    <w:rsid w:val="00996E78"/>
    <w:rsid w:val="009E34A9"/>
    <w:rsid w:val="00A372EB"/>
    <w:rsid w:val="00A67CEE"/>
    <w:rsid w:val="00AF6E37"/>
    <w:rsid w:val="00B0342A"/>
    <w:rsid w:val="00BB5891"/>
    <w:rsid w:val="00BC15BB"/>
    <w:rsid w:val="00C154E9"/>
    <w:rsid w:val="00C7335B"/>
    <w:rsid w:val="00C73AB7"/>
    <w:rsid w:val="00C90473"/>
    <w:rsid w:val="00D16156"/>
    <w:rsid w:val="00D172CD"/>
    <w:rsid w:val="00D85177"/>
    <w:rsid w:val="00DD5A16"/>
    <w:rsid w:val="00E34CE0"/>
    <w:rsid w:val="00E50FCA"/>
    <w:rsid w:val="00E90521"/>
    <w:rsid w:val="00EB3DEE"/>
    <w:rsid w:val="00F03980"/>
    <w:rsid w:val="00F3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054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2B054A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5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5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B054A"/>
    <w:rPr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54A"/>
    <w:rPr>
      <w:rFonts w:ascii="Cambria" w:hAnsi="Cambria"/>
      <w:b/>
      <w:bCs/>
      <w:color w:val="4F81BD"/>
      <w:sz w:val="26"/>
      <w:szCs w:val="26"/>
      <w:lang w:eastAsia="ru-RU"/>
    </w:rPr>
  </w:style>
  <w:style w:type="character" w:styleId="a5">
    <w:name w:val="Strong"/>
    <w:uiPriority w:val="22"/>
    <w:qFormat/>
    <w:rsid w:val="002B054A"/>
    <w:rPr>
      <w:b/>
      <w:bCs/>
    </w:rPr>
  </w:style>
  <w:style w:type="paragraph" w:styleId="a6">
    <w:name w:val="List Paragraph"/>
    <w:basedOn w:val="a"/>
    <w:uiPriority w:val="34"/>
    <w:qFormat/>
    <w:rsid w:val="002B054A"/>
    <w:pPr>
      <w:ind w:left="720"/>
      <w:contextualSpacing/>
    </w:pPr>
  </w:style>
  <w:style w:type="paragraph" w:customStyle="1" w:styleId="ConsPlusTitle">
    <w:name w:val="ConsPlusTitle"/>
    <w:rsid w:val="0057388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Normal (Web)"/>
    <w:basedOn w:val="a"/>
    <w:uiPriority w:val="99"/>
    <w:unhideWhenUsed/>
    <w:rsid w:val="00E50FC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054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2B054A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5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5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B054A"/>
    <w:rPr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054A"/>
    <w:rPr>
      <w:rFonts w:ascii="Cambria" w:hAnsi="Cambria"/>
      <w:b/>
      <w:bCs/>
      <w:color w:val="4F81BD"/>
      <w:sz w:val="26"/>
      <w:szCs w:val="26"/>
      <w:lang w:eastAsia="ru-RU"/>
    </w:rPr>
  </w:style>
  <w:style w:type="character" w:styleId="a5">
    <w:name w:val="Strong"/>
    <w:uiPriority w:val="22"/>
    <w:qFormat/>
    <w:rsid w:val="002B054A"/>
    <w:rPr>
      <w:b/>
      <w:bCs/>
    </w:rPr>
  </w:style>
  <w:style w:type="paragraph" w:styleId="a6">
    <w:name w:val="List Paragraph"/>
    <w:basedOn w:val="a"/>
    <w:uiPriority w:val="34"/>
    <w:qFormat/>
    <w:rsid w:val="002B054A"/>
    <w:pPr>
      <w:ind w:left="720"/>
      <w:contextualSpacing/>
    </w:pPr>
  </w:style>
  <w:style w:type="paragraph" w:customStyle="1" w:styleId="ConsPlusTitle">
    <w:name w:val="ConsPlusTitle"/>
    <w:rsid w:val="0057388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Normal (Web)"/>
    <w:basedOn w:val="a"/>
    <w:uiPriority w:val="99"/>
    <w:unhideWhenUsed/>
    <w:rsid w:val="00E50F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2017-06-06T11:41:00Z</cp:lastPrinted>
  <dcterms:created xsi:type="dcterms:W3CDTF">2017-06-07T06:10:00Z</dcterms:created>
  <dcterms:modified xsi:type="dcterms:W3CDTF">2017-06-07T06:10:00Z</dcterms:modified>
</cp:coreProperties>
</file>