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44" w:rsidRPr="00C631BD" w:rsidRDefault="001E3944" w:rsidP="00C631BD">
      <w:pPr>
        <w:ind w:left="5664"/>
        <w:rPr>
          <w:rFonts w:ascii="Times New Roman" w:hAnsi="Times New Roman"/>
          <w:b/>
          <w:sz w:val="28"/>
          <w:szCs w:val="28"/>
        </w:rPr>
      </w:pPr>
      <w:bookmarkStart w:id="0" w:name="_GoBack"/>
      <w:bookmarkEnd w:id="0"/>
      <w:r w:rsidRPr="00C631BD">
        <w:rPr>
          <w:rFonts w:ascii="Times New Roman" w:hAnsi="Times New Roman"/>
          <w:b/>
          <w:sz w:val="28"/>
          <w:szCs w:val="28"/>
        </w:rPr>
        <w:t>УТВЕРЖДЕН</w:t>
      </w:r>
    </w:p>
    <w:p w:rsidR="001E3944" w:rsidRPr="00C631BD" w:rsidRDefault="001E3944" w:rsidP="00C631BD">
      <w:pPr>
        <w:pStyle w:val="ConsPlusTitle"/>
        <w:ind w:left="5664"/>
        <w:rPr>
          <w:rFonts w:ascii="Times New Roman" w:hAnsi="Times New Roman" w:cs="Times New Roman"/>
          <w:b w:val="0"/>
          <w:sz w:val="28"/>
          <w:szCs w:val="28"/>
        </w:rPr>
      </w:pPr>
      <w:r w:rsidRPr="00C631BD">
        <w:rPr>
          <w:rFonts w:ascii="Times New Roman" w:hAnsi="Times New Roman" w:cs="Times New Roman"/>
          <w:b w:val="0"/>
          <w:sz w:val="28"/>
          <w:szCs w:val="28"/>
        </w:rPr>
        <w:t xml:space="preserve">постановлением </w:t>
      </w:r>
      <w:r w:rsidR="00CB6DAC" w:rsidRPr="00C631BD">
        <w:rPr>
          <w:rFonts w:ascii="Times New Roman" w:hAnsi="Times New Roman" w:cs="Times New Roman"/>
          <w:b w:val="0"/>
          <w:sz w:val="28"/>
          <w:szCs w:val="28"/>
        </w:rPr>
        <w:t>мэрии</w:t>
      </w:r>
      <w:r w:rsidRPr="00C631BD">
        <w:rPr>
          <w:rFonts w:ascii="Times New Roman" w:hAnsi="Times New Roman" w:cs="Times New Roman"/>
          <w:b w:val="0"/>
          <w:sz w:val="28"/>
          <w:szCs w:val="28"/>
        </w:rPr>
        <w:t xml:space="preserve"> </w:t>
      </w:r>
    </w:p>
    <w:p w:rsidR="001E3944" w:rsidRPr="00C631BD" w:rsidRDefault="001E3944" w:rsidP="00C631BD">
      <w:pPr>
        <w:pStyle w:val="ConsPlusTitle"/>
        <w:ind w:left="5664"/>
        <w:rPr>
          <w:rFonts w:ascii="Times New Roman" w:hAnsi="Times New Roman" w:cs="Times New Roman"/>
          <w:b w:val="0"/>
          <w:sz w:val="28"/>
          <w:szCs w:val="28"/>
        </w:rPr>
      </w:pPr>
      <w:r w:rsidRPr="00C631BD">
        <w:rPr>
          <w:rFonts w:ascii="Times New Roman" w:hAnsi="Times New Roman" w:cs="Times New Roman"/>
          <w:b w:val="0"/>
          <w:sz w:val="28"/>
          <w:szCs w:val="28"/>
        </w:rPr>
        <w:t>город</w:t>
      </w:r>
      <w:r w:rsidR="00CB6DAC" w:rsidRPr="00C631BD">
        <w:rPr>
          <w:rFonts w:ascii="Times New Roman" w:hAnsi="Times New Roman" w:cs="Times New Roman"/>
          <w:b w:val="0"/>
          <w:sz w:val="28"/>
          <w:szCs w:val="28"/>
        </w:rPr>
        <w:t>а Архангельска</w:t>
      </w:r>
      <w:r w:rsidRPr="00C631BD">
        <w:rPr>
          <w:rFonts w:ascii="Times New Roman" w:hAnsi="Times New Roman" w:cs="Times New Roman"/>
          <w:b w:val="0"/>
          <w:sz w:val="28"/>
          <w:szCs w:val="28"/>
        </w:rPr>
        <w:t xml:space="preserve"> </w:t>
      </w:r>
    </w:p>
    <w:p w:rsidR="00575C97" w:rsidRPr="00942D41" w:rsidRDefault="00CB6DAC" w:rsidP="00C631BD">
      <w:pPr>
        <w:pStyle w:val="ConsPlusTitle"/>
        <w:ind w:left="5664"/>
        <w:rPr>
          <w:rFonts w:ascii="Times New Roman" w:hAnsi="Times New Roman" w:cs="Times New Roman"/>
          <w:b w:val="0"/>
          <w:bCs w:val="0"/>
          <w:sz w:val="32"/>
          <w:szCs w:val="32"/>
        </w:rPr>
      </w:pPr>
      <w:r w:rsidRPr="00C631BD">
        <w:rPr>
          <w:rFonts w:ascii="Times New Roman" w:hAnsi="Times New Roman" w:cs="Times New Roman"/>
          <w:b w:val="0"/>
          <w:sz w:val="28"/>
          <w:szCs w:val="28"/>
        </w:rPr>
        <w:t xml:space="preserve">от </w:t>
      </w:r>
      <w:r w:rsidR="00D55B17">
        <w:rPr>
          <w:rFonts w:ascii="Times New Roman" w:hAnsi="Times New Roman" w:cs="Times New Roman"/>
          <w:b w:val="0"/>
          <w:sz w:val="28"/>
          <w:szCs w:val="28"/>
        </w:rPr>
        <w:t>10.07.2014 № 583</w:t>
      </w:r>
    </w:p>
    <w:p w:rsidR="00575C97" w:rsidRPr="00AE7250" w:rsidRDefault="00575C97" w:rsidP="00A175EA">
      <w:pPr>
        <w:pStyle w:val="ConsPlusTitle"/>
        <w:jc w:val="center"/>
        <w:rPr>
          <w:rFonts w:ascii="Times New Roman" w:hAnsi="Times New Roman" w:cs="Times New Roman"/>
          <w:bCs w:val="0"/>
          <w:sz w:val="32"/>
          <w:szCs w:val="32"/>
        </w:rPr>
      </w:pPr>
    </w:p>
    <w:p w:rsidR="00B277F2" w:rsidRPr="005C393E" w:rsidRDefault="00C631BD" w:rsidP="00A175EA">
      <w:pPr>
        <w:pStyle w:val="ConsPlusTitle"/>
        <w:jc w:val="center"/>
        <w:rPr>
          <w:rFonts w:ascii="Times New Roman" w:hAnsi="Times New Roman" w:cs="Times New Roman"/>
          <w:bCs w:val="0"/>
          <w:sz w:val="28"/>
          <w:szCs w:val="28"/>
        </w:rPr>
      </w:pPr>
      <w:r w:rsidRPr="005C393E">
        <w:rPr>
          <w:rFonts w:ascii="Times New Roman" w:hAnsi="Times New Roman" w:cs="Times New Roman"/>
          <w:bCs w:val="0"/>
          <w:sz w:val="28"/>
          <w:szCs w:val="28"/>
        </w:rPr>
        <w:t>РЕГЛАМЕНТ</w:t>
      </w:r>
      <w:r w:rsidR="00A175EA" w:rsidRPr="005C393E">
        <w:rPr>
          <w:rFonts w:ascii="Times New Roman" w:hAnsi="Times New Roman" w:cs="Times New Roman"/>
          <w:bCs w:val="0"/>
          <w:sz w:val="28"/>
          <w:szCs w:val="28"/>
        </w:rPr>
        <w:t xml:space="preserve"> </w:t>
      </w:r>
    </w:p>
    <w:p w:rsidR="00575C97" w:rsidRPr="00C631BD" w:rsidRDefault="00CF5285" w:rsidP="00A175EA">
      <w:pPr>
        <w:pStyle w:val="ConsPlusTitle"/>
        <w:jc w:val="center"/>
        <w:rPr>
          <w:rFonts w:ascii="Times New Roman" w:hAnsi="Times New Roman" w:cs="Times New Roman"/>
          <w:bCs w:val="0"/>
          <w:sz w:val="28"/>
          <w:szCs w:val="28"/>
        </w:rPr>
      </w:pPr>
      <w:r w:rsidRPr="00C631BD">
        <w:rPr>
          <w:rFonts w:ascii="Times New Roman" w:hAnsi="Times New Roman" w:cs="Times New Roman"/>
          <w:sz w:val="28"/>
          <w:szCs w:val="28"/>
        </w:rPr>
        <w:t>по информационному взаимодействию лиц, осуществляющих поставки ресурсов</w:t>
      </w:r>
      <w:r w:rsidR="00AE6589" w:rsidRPr="00C631BD">
        <w:rPr>
          <w:rFonts w:ascii="Times New Roman" w:hAnsi="Times New Roman" w:cs="Times New Roman"/>
          <w:sz w:val="28"/>
          <w:szCs w:val="28"/>
        </w:rPr>
        <w:t>, осуществляющих поставки ресурсов, необходимых для предоставления коммунальных услуг</w:t>
      </w:r>
      <w:r w:rsidR="005C393E">
        <w:rPr>
          <w:rFonts w:ascii="Times New Roman" w:hAnsi="Times New Roman" w:cs="Times New Roman"/>
          <w:sz w:val="28"/>
          <w:szCs w:val="28"/>
        </w:rPr>
        <w:t>,</w:t>
      </w:r>
      <w:r w:rsidR="00AE6589" w:rsidRPr="00C631BD">
        <w:rPr>
          <w:rFonts w:ascii="Times New Roman" w:hAnsi="Times New Roman" w:cs="Times New Roman"/>
          <w:sz w:val="28"/>
          <w:szCs w:val="28"/>
        </w:rPr>
        <w:t xml:space="preserve">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575C97" w:rsidRPr="00AE7250" w:rsidRDefault="00575C97" w:rsidP="00A175EA">
      <w:pPr>
        <w:pStyle w:val="ConsPlusTitle"/>
        <w:jc w:val="center"/>
        <w:rPr>
          <w:rFonts w:ascii="Times New Roman" w:hAnsi="Times New Roman" w:cs="Times New Roman"/>
          <w:bCs w:val="0"/>
          <w:sz w:val="32"/>
          <w:szCs w:val="32"/>
        </w:rPr>
      </w:pPr>
    </w:p>
    <w:p w:rsidR="00575C97" w:rsidRPr="00C336C4" w:rsidRDefault="00C336C4" w:rsidP="002D1577">
      <w:pPr>
        <w:numPr>
          <w:ilvl w:val="0"/>
          <w:numId w:val="2"/>
        </w:numPr>
        <w:ind w:left="426" w:firstLine="0"/>
        <w:jc w:val="center"/>
        <w:rPr>
          <w:rFonts w:ascii="Times New Roman" w:hAnsi="Times New Roman"/>
          <w:b/>
          <w:sz w:val="28"/>
          <w:szCs w:val="28"/>
        </w:rPr>
      </w:pPr>
      <w:r>
        <w:rPr>
          <w:rFonts w:ascii="Times New Roman" w:hAnsi="Times New Roman"/>
          <w:b/>
          <w:sz w:val="28"/>
          <w:szCs w:val="28"/>
        </w:rPr>
        <w:t>Общие положения</w:t>
      </w:r>
    </w:p>
    <w:p w:rsidR="00C336C4" w:rsidRDefault="00C336C4" w:rsidP="00EA4B74">
      <w:pPr>
        <w:ind w:firstLine="709"/>
        <w:jc w:val="both"/>
        <w:rPr>
          <w:rFonts w:ascii="Times New Roman" w:hAnsi="Times New Roman"/>
          <w:sz w:val="28"/>
          <w:szCs w:val="28"/>
        </w:rPr>
      </w:pPr>
    </w:p>
    <w:p w:rsidR="00C336C4" w:rsidRPr="00942D41" w:rsidRDefault="00942D41" w:rsidP="00A14EF1">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1.1. </w:t>
      </w:r>
      <w:r w:rsidR="00C336C4" w:rsidRPr="00942D41">
        <w:rPr>
          <w:rFonts w:ascii="Times New Roman" w:hAnsi="Times New Roman" w:cs="Times New Roman"/>
          <w:b w:val="0"/>
          <w:bCs w:val="0"/>
          <w:sz w:val="28"/>
          <w:szCs w:val="28"/>
        </w:rPr>
        <w:t xml:space="preserve">Настоящий </w:t>
      </w:r>
      <w:r w:rsidR="004F0791" w:rsidRPr="00942D41">
        <w:rPr>
          <w:rFonts w:ascii="Times New Roman" w:hAnsi="Times New Roman" w:cs="Times New Roman"/>
          <w:b w:val="0"/>
          <w:bCs w:val="0"/>
          <w:sz w:val="28"/>
          <w:szCs w:val="28"/>
        </w:rPr>
        <w:t xml:space="preserve">Регламент </w:t>
      </w:r>
      <w:r w:rsidR="00CF5285" w:rsidRPr="00CF5285">
        <w:rPr>
          <w:rFonts w:ascii="Times New Roman" w:hAnsi="Times New Roman" w:cs="Times New Roman"/>
          <w:b w:val="0"/>
          <w:sz w:val="28"/>
          <w:szCs w:val="28"/>
        </w:rPr>
        <w:t>по информационному взаимодействию</w:t>
      </w:r>
      <w:r w:rsidR="00091B16">
        <w:rPr>
          <w:rFonts w:ascii="Times New Roman" w:hAnsi="Times New Roman" w:cs="Times New Roman"/>
          <w:b w:val="0"/>
          <w:sz w:val="28"/>
          <w:szCs w:val="28"/>
        </w:rPr>
        <w:t xml:space="preserve"> </w:t>
      </w:r>
      <w:r w:rsidR="00CF5285" w:rsidRPr="00CF5285">
        <w:rPr>
          <w:rFonts w:ascii="Times New Roman" w:hAnsi="Times New Roman" w:cs="Times New Roman"/>
          <w:b w:val="0"/>
          <w:sz w:val="28"/>
          <w:szCs w:val="28"/>
        </w:rPr>
        <w:t xml:space="preserve">лиц, </w:t>
      </w:r>
      <w:r w:rsidRPr="00942D41">
        <w:rPr>
          <w:rFonts w:ascii="Times New Roman" w:hAnsi="Times New Roman" w:cs="Times New Roman"/>
          <w:b w:val="0"/>
          <w:sz w:val="28"/>
          <w:szCs w:val="28"/>
        </w:rPr>
        <w:t>осуществляющи</w:t>
      </w:r>
      <w:r w:rsidR="004D3A7D">
        <w:rPr>
          <w:rFonts w:ascii="Times New Roman" w:hAnsi="Times New Roman" w:cs="Times New Roman"/>
          <w:b w:val="0"/>
          <w:sz w:val="28"/>
          <w:szCs w:val="28"/>
        </w:rPr>
        <w:t>х</w:t>
      </w:r>
      <w:r w:rsidRPr="00942D41">
        <w:rPr>
          <w:rFonts w:ascii="Times New Roman" w:hAnsi="Times New Roman" w:cs="Times New Roman"/>
          <w:b w:val="0"/>
          <w:sz w:val="28"/>
          <w:szCs w:val="28"/>
        </w:rPr>
        <w:t xml:space="preserve"> поставки ресурсов, необходимых для предоставления коммунальных услуг</w:t>
      </w:r>
      <w:r w:rsidR="005C393E">
        <w:rPr>
          <w:rFonts w:ascii="Times New Roman" w:hAnsi="Times New Roman" w:cs="Times New Roman"/>
          <w:b w:val="0"/>
          <w:sz w:val="28"/>
          <w:szCs w:val="28"/>
        </w:rPr>
        <w:t>,</w:t>
      </w:r>
      <w:r w:rsidRPr="00942D41">
        <w:rPr>
          <w:rFonts w:ascii="Times New Roman" w:hAnsi="Times New Roman" w:cs="Times New Roman"/>
          <w:b w:val="0"/>
          <w:sz w:val="28"/>
          <w:szCs w:val="28"/>
        </w:rPr>
        <w:t xml:space="preserve"> и (или) оказывающи</w:t>
      </w:r>
      <w:r w:rsidR="004F0791">
        <w:rPr>
          <w:rFonts w:ascii="Times New Roman" w:hAnsi="Times New Roman" w:cs="Times New Roman"/>
          <w:b w:val="0"/>
          <w:sz w:val="28"/>
          <w:szCs w:val="28"/>
        </w:rPr>
        <w:t>х</w:t>
      </w:r>
      <w:r w:rsidRPr="00942D41">
        <w:rPr>
          <w:rFonts w:ascii="Times New Roman" w:hAnsi="Times New Roman" w:cs="Times New Roman"/>
          <w:b w:val="0"/>
          <w:sz w:val="28"/>
          <w:szCs w:val="28"/>
        </w:rPr>
        <w:t xml:space="preserve">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r w:rsidRPr="00942D41">
        <w:rPr>
          <w:rFonts w:ascii="Times New Roman" w:hAnsi="Times New Roman" w:cs="Times New Roman"/>
          <w:b w:val="0"/>
          <w:bCs w:val="0"/>
          <w:sz w:val="28"/>
          <w:szCs w:val="28"/>
        </w:rPr>
        <w:t xml:space="preserve"> </w:t>
      </w:r>
      <w:r w:rsidR="00C336C4" w:rsidRPr="00942D41">
        <w:rPr>
          <w:rFonts w:ascii="Times New Roman" w:hAnsi="Times New Roman" w:cs="Times New Roman"/>
          <w:b w:val="0"/>
          <w:bCs w:val="0"/>
          <w:sz w:val="28"/>
          <w:szCs w:val="28"/>
        </w:rPr>
        <w:t>(далее – регламент) разработан в</w:t>
      </w:r>
      <w:r w:rsidR="004D3A7D">
        <w:rPr>
          <w:rFonts w:ascii="Times New Roman" w:hAnsi="Times New Roman" w:cs="Times New Roman"/>
          <w:b w:val="0"/>
          <w:bCs w:val="0"/>
          <w:sz w:val="28"/>
          <w:szCs w:val="28"/>
        </w:rPr>
        <w:t xml:space="preserve"> целях реализации</w:t>
      </w:r>
      <w:r w:rsidR="00C336C4" w:rsidRPr="00942D41">
        <w:rPr>
          <w:rFonts w:ascii="Times New Roman" w:hAnsi="Times New Roman" w:cs="Times New Roman"/>
          <w:b w:val="0"/>
          <w:bCs w:val="0"/>
          <w:sz w:val="28"/>
          <w:szCs w:val="28"/>
        </w:rPr>
        <w:t xml:space="preserve"> постановлени</w:t>
      </w:r>
      <w:r w:rsidR="004D3A7D">
        <w:rPr>
          <w:rFonts w:ascii="Times New Roman" w:hAnsi="Times New Roman" w:cs="Times New Roman"/>
          <w:b w:val="0"/>
          <w:bCs w:val="0"/>
          <w:sz w:val="28"/>
          <w:szCs w:val="28"/>
        </w:rPr>
        <w:t>я</w:t>
      </w:r>
      <w:r w:rsidR="00C336C4" w:rsidRPr="00942D41">
        <w:rPr>
          <w:rFonts w:ascii="Times New Roman" w:hAnsi="Times New Roman" w:cs="Times New Roman"/>
          <w:b w:val="0"/>
          <w:bCs w:val="0"/>
          <w:sz w:val="28"/>
          <w:szCs w:val="28"/>
        </w:rPr>
        <w:t xml:space="preserve"> Правительства Российской Федерации от 28</w:t>
      </w:r>
      <w:r w:rsidR="005C393E">
        <w:rPr>
          <w:rFonts w:ascii="Times New Roman" w:hAnsi="Times New Roman" w:cs="Times New Roman"/>
          <w:b w:val="0"/>
          <w:bCs w:val="0"/>
          <w:sz w:val="28"/>
          <w:szCs w:val="28"/>
        </w:rPr>
        <w:t>.12.</w:t>
      </w:r>
      <w:r w:rsidR="00C336C4" w:rsidRPr="00942D41">
        <w:rPr>
          <w:rFonts w:ascii="Times New Roman" w:hAnsi="Times New Roman" w:cs="Times New Roman"/>
          <w:b w:val="0"/>
          <w:bCs w:val="0"/>
          <w:sz w:val="28"/>
          <w:szCs w:val="28"/>
        </w:rPr>
        <w:t xml:space="preserve">2012 № 1468 </w:t>
      </w:r>
      <w:r w:rsidR="00C631BD">
        <w:rPr>
          <w:rFonts w:ascii="Times New Roman" w:hAnsi="Times New Roman" w:cs="Times New Roman"/>
          <w:b w:val="0"/>
          <w:bCs w:val="0"/>
          <w:sz w:val="28"/>
          <w:szCs w:val="28"/>
        </w:rPr>
        <w:t>"</w:t>
      </w:r>
      <w:r w:rsidR="00C336C4" w:rsidRPr="00942D41">
        <w:rPr>
          <w:rFonts w:ascii="Times New Roman" w:hAnsi="Times New Roman" w:cs="Times New Roman"/>
          <w:b w:val="0"/>
          <w:bCs w:val="0"/>
          <w:caps/>
          <w:sz w:val="28"/>
          <w:szCs w:val="28"/>
        </w:rPr>
        <w:t xml:space="preserve">О </w:t>
      </w:r>
      <w:r w:rsidR="00C336C4" w:rsidRPr="00942D41">
        <w:rPr>
          <w:rFonts w:ascii="Times New Roman" w:hAnsi="Times New Roman" w:cs="Times New Roman"/>
          <w:b w:val="0"/>
          <w:bCs w:val="0"/>
          <w:sz w:val="28"/>
          <w:szCs w:val="28"/>
        </w:rPr>
        <w:t>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r w:rsidR="00C631BD">
        <w:rPr>
          <w:rFonts w:ascii="Times New Roman" w:hAnsi="Times New Roman" w:cs="Times New Roman"/>
          <w:b w:val="0"/>
          <w:bCs w:val="0"/>
          <w:sz w:val="28"/>
          <w:szCs w:val="28"/>
        </w:rPr>
        <w:t>"</w:t>
      </w:r>
      <w:r w:rsidR="00C336C4" w:rsidRPr="00942D41">
        <w:rPr>
          <w:rFonts w:ascii="Times New Roman" w:hAnsi="Times New Roman" w:cs="Times New Roman"/>
          <w:b w:val="0"/>
          <w:bCs w:val="0"/>
          <w:sz w:val="28"/>
          <w:szCs w:val="28"/>
        </w:rPr>
        <w:t xml:space="preserve"> (далее – постановление).</w:t>
      </w:r>
    </w:p>
    <w:p w:rsidR="00C336C4" w:rsidRPr="009F7DEB" w:rsidRDefault="001F435C" w:rsidP="002758E2">
      <w:pPr>
        <w:ind w:firstLine="709"/>
        <w:jc w:val="both"/>
        <w:rPr>
          <w:rFonts w:ascii="Times New Roman" w:hAnsi="Times New Roman"/>
          <w:bCs/>
          <w:color w:val="000000"/>
          <w:sz w:val="28"/>
          <w:szCs w:val="28"/>
          <w:shd w:val="clear" w:color="auto" w:fill="FFFFFF"/>
        </w:rPr>
      </w:pPr>
      <w:r>
        <w:rPr>
          <w:rFonts w:ascii="Times New Roman" w:hAnsi="Times New Roman"/>
          <w:bCs/>
          <w:sz w:val="28"/>
          <w:szCs w:val="28"/>
        </w:rPr>
        <w:t xml:space="preserve">1.2. </w:t>
      </w:r>
      <w:r w:rsidR="00C336C4" w:rsidRPr="009F7DEB">
        <w:rPr>
          <w:rFonts w:ascii="Times New Roman" w:hAnsi="Times New Roman"/>
          <w:bCs/>
          <w:sz w:val="28"/>
          <w:szCs w:val="28"/>
        </w:rPr>
        <w:t xml:space="preserve">Целью настоящего регламента является определение порядка взаимодействия </w:t>
      </w:r>
      <w:r w:rsidR="00091B16">
        <w:rPr>
          <w:rFonts w:ascii="Times New Roman" w:hAnsi="Times New Roman"/>
          <w:bCs/>
          <w:sz w:val="28"/>
          <w:szCs w:val="28"/>
        </w:rPr>
        <w:t>мэрии города Архангельска</w:t>
      </w:r>
      <w:r w:rsidR="00A14EF1">
        <w:rPr>
          <w:rFonts w:ascii="Times New Roman" w:hAnsi="Times New Roman"/>
          <w:bCs/>
          <w:sz w:val="28"/>
          <w:szCs w:val="28"/>
        </w:rPr>
        <w:t xml:space="preserve"> </w:t>
      </w:r>
      <w:r w:rsidR="009F7DEB" w:rsidRPr="009F7DEB">
        <w:rPr>
          <w:rFonts w:ascii="Times New Roman" w:hAnsi="Times New Roman"/>
          <w:bCs/>
          <w:sz w:val="28"/>
          <w:szCs w:val="28"/>
        </w:rPr>
        <w:t>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r w:rsidR="009F7DEB">
        <w:rPr>
          <w:rFonts w:ascii="Times New Roman" w:hAnsi="Times New Roman"/>
          <w:bCs/>
          <w:sz w:val="28"/>
          <w:szCs w:val="28"/>
        </w:rPr>
        <w:t xml:space="preserve">, </w:t>
      </w:r>
      <w:r w:rsidR="00C336C4" w:rsidRPr="009F7DEB">
        <w:rPr>
          <w:rFonts w:ascii="Times New Roman" w:hAnsi="Times New Roman"/>
          <w:bCs/>
          <w:sz w:val="28"/>
          <w:szCs w:val="28"/>
        </w:rPr>
        <w:t>при передаче информации, перечисленной в постановлении, в форме</w:t>
      </w:r>
      <w:r w:rsidR="00C336C4" w:rsidRPr="009F7DEB">
        <w:rPr>
          <w:rFonts w:ascii="Times New Roman" w:hAnsi="Times New Roman"/>
          <w:bCs/>
          <w:color w:val="000000"/>
          <w:sz w:val="28"/>
          <w:szCs w:val="28"/>
          <w:shd w:val="clear" w:color="auto" w:fill="FFFFFF"/>
        </w:rPr>
        <w:t>:</w:t>
      </w:r>
    </w:p>
    <w:p w:rsidR="00C336C4" w:rsidRPr="00C336C4" w:rsidRDefault="00C336C4" w:rsidP="00C631BD">
      <w:pPr>
        <w:tabs>
          <w:tab w:val="left" w:pos="993"/>
        </w:tabs>
        <w:ind w:firstLine="709"/>
        <w:jc w:val="both"/>
        <w:rPr>
          <w:rFonts w:ascii="Times New Roman" w:hAnsi="Times New Roman"/>
          <w:color w:val="000000"/>
          <w:sz w:val="28"/>
          <w:szCs w:val="28"/>
        </w:rPr>
      </w:pPr>
      <w:r w:rsidRPr="00C336C4">
        <w:rPr>
          <w:rFonts w:ascii="Times New Roman" w:hAnsi="Times New Roman"/>
          <w:color w:val="000000"/>
          <w:sz w:val="28"/>
          <w:szCs w:val="28"/>
        </w:rPr>
        <w:t>электронного паспорта многоквартирного дома;</w:t>
      </w:r>
    </w:p>
    <w:p w:rsidR="00C336C4" w:rsidRPr="00945046" w:rsidRDefault="00C336C4" w:rsidP="00C631BD">
      <w:pPr>
        <w:tabs>
          <w:tab w:val="left" w:pos="993"/>
        </w:tabs>
        <w:ind w:firstLine="709"/>
        <w:jc w:val="both"/>
        <w:rPr>
          <w:rFonts w:ascii="Times New Roman" w:hAnsi="Times New Roman"/>
          <w:color w:val="000000"/>
          <w:sz w:val="28"/>
          <w:szCs w:val="28"/>
        </w:rPr>
      </w:pPr>
      <w:r w:rsidRPr="00945046">
        <w:rPr>
          <w:rFonts w:ascii="Times New Roman" w:hAnsi="Times New Roman"/>
          <w:color w:val="000000"/>
          <w:sz w:val="28"/>
          <w:szCs w:val="28"/>
        </w:rPr>
        <w:t>электронного паспорта жилого дома;</w:t>
      </w:r>
    </w:p>
    <w:p w:rsidR="00C336C4" w:rsidRPr="00945046" w:rsidRDefault="00C336C4" w:rsidP="00C631BD">
      <w:pPr>
        <w:tabs>
          <w:tab w:val="left" w:pos="993"/>
        </w:tabs>
        <w:ind w:firstLine="709"/>
        <w:jc w:val="both"/>
        <w:rPr>
          <w:rFonts w:ascii="Times New Roman" w:hAnsi="Times New Roman"/>
          <w:color w:val="000000"/>
          <w:sz w:val="28"/>
          <w:szCs w:val="28"/>
        </w:rPr>
      </w:pPr>
      <w:r w:rsidRPr="00945046">
        <w:rPr>
          <w:rFonts w:ascii="Times New Roman" w:hAnsi="Times New Roman"/>
          <w:color w:val="000000"/>
          <w:sz w:val="28"/>
          <w:szCs w:val="28"/>
        </w:rPr>
        <w:t>электронного документа о состоянии расположенных на территориях муниципальных образований объектов коммунальной и инженерной инфраструктуры.</w:t>
      </w:r>
    </w:p>
    <w:p w:rsidR="005C393E" w:rsidRDefault="001F435C" w:rsidP="00C336C4">
      <w:pPr>
        <w:pStyle w:val="2"/>
        <w:shd w:val="clear" w:color="auto" w:fill="FFFFFF"/>
        <w:spacing w:before="0" w:beforeAutospacing="0" w:after="0" w:afterAutospacing="0"/>
        <w:ind w:firstLine="709"/>
        <w:jc w:val="both"/>
        <w:textAlignment w:val="baseline"/>
        <w:rPr>
          <w:b w:val="0"/>
          <w:sz w:val="28"/>
          <w:szCs w:val="28"/>
        </w:rPr>
        <w:sectPr w:rsidR="005C393E" w:rsidSect="00C631BD">
          <w:headerReference w:type="first" r:id="rId9"/>
          <w:pgSz w:w="11906" w:h="16838"/>
          <w:pgMar w:top="1134" w:right="567" w:bottom="851" w:left="1701" w:header="709" w:footer="709" w:gutter="0"/>
          <w:pgNumType w:start="4"/>
          <w:cols w:space="708"/>
          <w:titlePg/>
          <w:docGrid w:linePitch="360"/>
        </w:sectPr>
      </w:pPr>
      <w:r w:rsidRPr="00945046">
        <w:rPr>
          <w:b w:val="0"/>
          <w:sz w:val="28"/>
          <w:szCs w:val="28"/>
        </w:rPr>
        <w:t>1.3. Информация (пункт 1.2 настоящего регламента) передается</w:t>
      </w:r>
      <w:r w:rsidR="00D21601" w:rsidRPr="00945046">
        <w:rPr>
          <w:b w:val="0"/>
          <w:sz w:val="28"/>
          <w:szCs w:val="28"/>
        </w:rPr>
        <w:t xml:space="preserve"> в форме электронного документа в соответствии с требованиями формата для данного типа документа. Электронный документ передается </w:t>
      </w:r>
      <w:r w:rsidRPr="00945046">
        <w:rPr>
          <w:b w:val="0"/>
          <w:sz w:val="28"/>
          <w:szCs w:val="28"/>
        </w:rPr>
        <w:t xml:space="preserve">в зашифрованном виде. Шифрование осуществляется отправителем документа в адрес </w:t>
      </w:r>
      <w:proofErr w:type="spellStart"/>
      <w:r w:rsidRPr="00945046">
        <w:rPr>
          <w:b w:val="0"/>
          <w:sz w:val="28"/>
          <w:szCs w:val="28"/>
        </w:rPr>
        <w:t>уполномо</w:t>
      </w:r>
      <w:proofErr w:type="spellEnd"/>
      <w:r w:rsidR="00ED120F">
        <w:rPr>
          <w:b w:val="0"/>
          <w:sz w:val="28"/>
          <w:szCs w:val="28"/>
        </w:rPr>
        <w:t>-</w:t>
      </w:r>
    </w:p>
    <w:p w:rsidR="005C393E" w:rsidRDefault="005C393E" w:rsidP="005C393E">
      <w:pPr>
        <w:pStyle w:val="2"/>
        <w:shd w:val="clear" w:color="auto" w:fill="FFFFFF"/>
        <w:spacing w:before="0" w:beforeAutospacing="0" w:after="0" w:afterAutospacing="0"/>
        <w:jc w:val="center"/>
        <w:textAlignment w:val="baseline"/>
        <w:rPr>
          <w:b w:val="0"/>
          <w:sz w:val="28"/>
          <w:szCs w:val="28"/>
        </w:rPr>
      </w:pPr>
      <w:r>
        <w:rPr>
          <w:b w:val="0"/>
          <w:sz w:val="28"/>
          <w:szCs w:val="28"/>
        </w:rPr>
        <w:lastRenderedPageBreak/>
        <w:t>2</w:t>
      </w:r>
    </w:p>
    <w:p w:rsidR="005C393E" w:rsidRDefault="005C393E" w:rsidP="005C393E">
      <w:pPr>
        <w:pStyle w:val="2"/>
        <w:shd w:val="clear" w:color="auto" w:fill="FFFFFF"/>
        <w:spacing w:before="0" w:beforeAutospacing="0" w:after="0" w:afterAutospacing="0"/>
        <w:jc w:val="both"/>
        <w:textAlignment w:val="baseline"/>
        <w:rPr>
          <w:b w:val="0"/>
          <w:sz w:val="28"/>
          <w:szCs w:val="28"/>
        </w:rPr>
      </w:pPr>
    </w:p>
    <w:p w:rsidR="00C336C4" w:rsidRPr="00945046" w:rsidRDefault="001F435C" w:rsidP="005C393E">
      <w:pPr>
        <w:pStyle w:val="2"/>
        <w:shd w:val="clear" w:color="auto" w:fill="FFFFFF"/>
        <w:spacing w:before="0" w:beforeAutospacing="0" w:after="0" w:afterAutospacing="0"/>
        <w:jc w:val="both"/>
        <w:textAlignment w:val="baseline"/>
        <w:rPr>
          <w:b w:val="0"/>
          <w:sz w:val="28"/>
          <w:szCs w:val="28"/>
        </w:rPr>
      </w:pPr>
      <w:proofErr w:type="spellStart"/>
      <w:r w:rsidRPr="00945046">
        <w:rPr>
          <w:b w:val="0"/>
          <w:sz w:val="28"/>
          <w:szCs w:val="28"/>
        </w:rPr>
        <w:t>ченного</w:t>
      </w:r>
      <w:proofErr w:type="spellEnd"/>
      <w:r w:rsidRPr="00945046">
        <w:rPr>
          <w:b w:val="0"/>
          <w:sz w:val="28"/>
          <w:szCs w:val="28"/>
        </w:rPr>
        <w:t xml:space="preserve"> лица получателя. Файл электронной подписи под документами передается в открытом виде.</w:t>
      </w:r>
    </w:p>
    <w:p w:rsidR="001F435C" w:rsidRPr="00945046" w:rsidRDefault="001F435C" w:rsidP="001F435C">
      <w:pPr>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 xml:space="preserve">1.4. </w:t>
      </w:r>
      <w:r w:rsidR="004D3A7D">
        <w:rPr>
          <w:rFonts w:ascii="Times New Roman" w:hAnsi="Times New Roman"/>
          <w:sz w:val="28"/>
          <w:szCs w:val="28"/>
        </w:rPr>
        <w:t>М</w:t>
      </w:r>
      <w:r w:rsidR="007946A5">
        <w:rPr>
          <w:rFonts w:ascii="Times New Roman" w:hAnsi="Times New Roman"/>
          <w:bCs/>
          <w:sz w:val="28"/>
          <w:szCs w:val="28"/>
        </w:rPr>
        <w:t>эри</w:t>
      </w:r>
      <w:r w:rsidR="004D3A7D">
        <w:rPr>
          <w:rFonts w:ascii="Times New Roman" w:hAnsi="Times New Roman"/>
          <w:bCs/>
          <w:sz w:val="28"/>
          <w:szCs w:val="28"/>
        </w:rPr>
        <w:t>я</w:t>
      </w:r>
      <w:r w:rsidR="007946A5">
        <w:rPr>
          <w:rFonts w:ascii="Times New Roman" w:hAnsi="Times New Roman"/>
          <w:bCs/>
          <w:sz w:val="28"/>
          <w:szCs w:val="28"/>
        </w:rPr>
        <w:t xml:space="preserve"> города Архангельска</w:t>
      </w:r>
      <w:r w:rsidR="00A14EF1">
        <w:rPr>
          <w:rFonts w:ascii="Times New Roman" w:hAnsi="Times New Roman"/>
          <w:bCs/>
          <w:sz w:val="28"/>
          <w:szCs w:val="28"/>
        </w:rPr>
        <w:t xml:space="preserve"> </w:t>
      </w:r>
      <w:r w:rsidRPr="00945046">
        <w:rPr>
          <w:rFonts w:ascii="Times New Roman" w:hAnsi="Times New Roman"/>
          <w:sz w:val="28"/>
          <w:szCs w:val="28"/>
        </w:rPr>
        <w:t xml:space="preserve">размещает в открытом доступе на официальном сайте </w:t>
      </w:r>
      <w:r w:rsidR="007946A5">
        <w:rPr>
          <w:rFonts w:ascii="Times New Roman" w:hAnsi="Times New Roman"/>
          <w:sz w:val="28"/>
          <w:szCs w:val="28"/>
        </w:rPr>
        <w:t>мэрии</w:t>
      </w:r>
      <w:r w:rsidR="00F96A00">
        <w:rPr>
          <w:rFonts w:ascii="Times New Roman" w:hAnsi="Times New Roman"/>
          <w:sz w:val="28"/>
          <w:szCs w:val="28"/>
        </w:rPr>
        <w:t xml:space="preserve"> </w:t>
      </w:r>
      <w:r w:rsidR="00A14EF1">
        <w:rPr>
          <w:rFonts w:ascii="Times New Roman" w:hAnsi="Times New Roman"/>
          <w:bCs/>
          <w:sz w:val="28"/>
          <w:szCs w:val="28"/>
        </w:rPr>
        <w:t>город</w:t>
      </w:r>
      <w:r w:rsidR="007946A5">
        <w:rPr>
          <w:rFonts w:ascii="Times New Roman" w:hAnsi="Times New Roman"/>
          <w:bCs/>
          <w:sz w:val="28"/>
          <w:szCs w:val="28"/>
        </w:rPr>
        <w:t>а</w:t>
      </w:r>
      <w:r w:rsidR="00A14EF1">
        <w:rPr>
          <w:rFonts w:ascii="Times New Roman" w:hAnsi="Times New Roman"/>
          <w:bCs/>
          <w:sz w:val="28"/>
          <w:szCs w:val="28"/>
        </w:rPr>
        <w:t xml:space="preserve"> </w:t>
      </w:r>
      <w:r w:rsidR="007946A5">
        <w:rPr>
          <w:rFonts w:ascii="Times New Roman" w:hAnsi="Times New Roman"/>
          <w:bCs/>
          <w:sz w:val="28"/>
          <w:szCs w:val="28"/>
        </w:rPr>
        <w:t>Архангельска</w:t>
      </w:r>
      <w:r w:rsidRPr="00945046">
        <w:rPr>
          <w:rFonts w:ascii="Times New Roman" w:hAnsi="Times New Roman"/>
          <w:sz w:val="28"/>
          <w:szCs w:val="28"/>
        </w:rPr>
        <w:t xml:space="preserve"> (далее – официальный сайт) </w:t>
      </w:r>
      <w:r w:rsidR="00ED120F">
        <w:rPr>
          <w:rFonts w:ascii="Times New Roman" w:hAnsi="Times New Roman"/>
          <w:sz w:val="28"/>
          <w:szCs w:val="28"/>
        </w:rPr>
        <w:br/>
      </w:r>
      <w:r w:rsidRPr="00945046">
        <w:rPr>
          <w:rFonts w:ascii="Times New Roman" w:hAnsi="Times New Roman"/>
          <w:sz w:val="28"/>
          <w:szCs w:val="28"/>
        </w:rPr>
        <w:t xml:space="preserve">в информационно-телекоммуникационной сети </w:t>
      </w:r>
      <w:r w:rsidR="00C631BD">
        <w:rPr>
          <w:rFonts w:ascii="Times New Roman" w:hAnsi="Times New Roman"/>
          <w:sz w:val="28"/>
          <w:szCs w:val="28"/>
        </w:rPr>
        <w:t>"</w:t>
      </w:r>
      <w:r w:rsidRPr="00945046">
        <w:rPr>
          <w:rFonts w:ascii="Times New Roman" w:hAnsi="Times New Roman"/>
          <w:sz w:val="28"/>
          <w:szCs w:val="28"/>
        </w:rPr>
        <w:t>Интернет</w:t>
      </w:r>
      <w:r w:rsidR="00C631BD">
        <w:rPr>
          <w:rFonts w:ascii="Times New Roman" w:hAnsi="Times New Roman"/>
          <w:sz w:val="28"/>
          <w:szCs w:val="28"/>
        </w:rPr>
        <w:t>"</w:t>
      </w:r>
      <w:r w:rsidRPr="00945046">
        <w:rPr>
          <w:rFonts w:ascii="Times New Roman" w:hAnsi="Times New Roman"/>
          <w:sz w:val="28"/>
          <w:szCs w:val="28"/>
        </w:rPr>
        <w:t xml:space="preserve"> (далее – сеть </w:t>
      </w:r>
      <w:r w:rsidR="00C631BD">
        <w:rPr>
          <w:rFonts w:ascii="Times New Roman" w:hAnsi="Times New Roman"/>
          <w:sz w:val="28"/>
          <w:szCs w:val="28"/>
        </w:rPr>
        <w:t>"</w:t>
      </w:r>
      <w:r w:rsidRPr="00945046">
        <w:rPr>
          <w:rFonts w:ascii="Times New Roman" w:hAnsi="Times New Roman"/>
          <w:sz w:val="28"/>
          <w:szCs w:val="28"/>
        </w:rPr>
        <w:t>Интернет</w:t>
      </w:r>
      <w:r w:rsidR="00C631BD">
        <w:rPr>
          <w:rFonts w:ascii="Times New Roman" w:hAnsi="Times New Roman"/>
          <w:sz w:val="28"/>
          <w:szCs w:val="28"/>
        </w:rPr>
        <w:t>"</w:t>
      </w:r>
      <w:r w:rsidRPr="00945046">
        <w:rPr>
          <w:rFonts w:ascii="Times New Roman" w:hAnsi="Times New Roman"/>
          <w:sz w:val="28"/>
          <w:szCs w:val="28"/>
        </w:rPr>
        <w:t>):</w:t>
      </w:r>
    </w:p>
    <w:p w:rsidR="001F435C" w:rsidRPr="00945046" w:rsidRDefault="009E65D4" w:rsidP="001F435C">
      <w:pPr>
        <w:autoSpaceDE w:val="0"/>
        <w:autoSpaceDN w:val="0"/>
        <w:adjustRightInd w:val="0"/>
        <w:ind w:firstLine="709"/>
        <w:jc w:val="both"/>
        <w:rPr>
          <w:rFonts w:ascii="Times New Roman" w:hAnsi="Times New Roman"/>
          <w:bCs/>
          <w:sz w:val="28"/>
          <w:szCs w:val="28"/>
        </w:rPr>
      </w:pPr>
      <w:r>
        <w:rPr>
          <w:rFonts w:ascii="Times New Roman" w:hAnsi="Times New Roman"/>
          <w:sz w:val="28"/>
          <w:szCs w:val="28"/>
        </w:rPr>
        <w:t xml:space="preserve">а) </w:t>
      </w:r>
      <w:r w:rsidR="001F435C" w:rsidRPr="00945046">
        <w:rPr>
          <w:rFonts w:ascii="Times New Roman" w:hAnsi="Times New Roman"/>
          <w:sz w:val="28"/>
          <w:szCs w:val="28"/>
        </w:rPr>
        <w:t xml:space="preserve">формы электронного паспорта многоквартирного дома, электронного паспорта жилого дома, </w:t>
      </w:r>
      <w:r w:rsidR="001F435C" w:rsidRPr="00945046">
        <w:rPr>
          <w:rFonts w:ascii="Times New Roman" w:hAnsi="Times New Roman"/>
          <w:color w:val="000000"/>
          <w:sz w:val="28"/>
          <w:szCs w:val="28"/>
        </w:rPr>
        <w:t>электронного документа о состоянии расположенных на территори</w:t>
      </w:r>
      <w:r w:rsidR="004D3A7D">
        <w:rPr>
          <w:rFonts w:ascii="Times New Roman" w:hAnsi="Times New Roman"/>
          <w:color w:val="000000"/>
          <w:sz w:val="28"/>
          <w:szCs w:val="28"/>
        </w:rPr>
        <w:t>и</w:t>
      </w:r>
      <w:r w:rsidR="001F435C" w:rsidRPr="00945046">
        <w:rPr>
          <w:rFonts w:ascii="Times New Roman" w:hAnsi="Times New Roman"/>
          <w:color w:val="000000"/>
          <w:sz w:val="28"/>
          <w:szCs w:val="28"/>
        </w:rPr>
        <w:t xml:space="preserve"> муниципальн</w:t>
      </w:r>
      <w:r w:rsidR="004D3A7D">
        <w:rPr>
          <w:rFonts w:ascii="Times New Roman" w:hAnsi="Times New Roman"/>
          <w:color w:val="000000"/>
          <w:sz w:val="28"/>
          <w:szCs w:val="28"/>
        </w:rPr>
        <w:t>ого</w:t>
      </w:r>
      <w:r w:rsidR="001F435C" w:rsidRPr="00945046">
        <w:rPr>
          <w:rFonts w:ascii="Times New Roman" w:hAnsi="Times New Roman"/>
          <w:color w:val="000000"/>
          <w:sz w:val="28"/>
          <w:szCs w:val="28"/>
        </w:rPr>
        <w:t xml:space="preserve"> образовани</w:t>
      </w:r>
      <w:r w:rsidR="004D3A7D">
        <w:rPr>
          <w:rFonts w:ascii="Times New Roman" w:hAnsi="Times New Roman"/>
          <w:color w:val="000000"/>
          <w:sz w:val="28"/>
          <w:szCs w:val="28"/>
        </w:rPr>
        <w:t>я</w:t>
      </w:r>
      <w:r w:rsidR="00F33B8E">
        <w:rPr>
          <w:rFonts w:ascii="Times New Roman" w:hAnsi="Times New Roman"/>
          <w:color w:val="000000"/>
          <w:sz w:val="28"/>
          <w:szCs w:val="28"/>
        </w:rPr>
        <w:t xml:space="preserve"> города Архангельска</w:t>
      </w:r>
      <w:r w:rsidR="001F435C" w:rsidRPr="00945046">
        <w:rPr>
          <w:rFonts w:ascii="Times New Roman" w:hAnsi="Times New Roman"/>
          <w:color w:val="000000"/>
          <w:sz w:val="28"/>
          <w:szCs w:val="28"/>
        </w:rPr>
        <w:t xml:space="preserve"> объектов коммунальной и инженерной инфраструктуры</w:t>
      </w:r>
      <w:r w:rsidR="001F435C" w:rsidRPr="00945046">
        <w:rPr>
          <w:rFonts w:ascii="Times New Roman" w:hAnsi="Times New Roman"/>
          <w:sz w:val="28"/>
          <w:szCs w:val="28"/>
        </w:rPr>
        <w:t xml:space="preserve"> для заполнения</w:t>
      </w:r>
      <w:r w:rsidR="001F435C" w:rsidRPr="00945046">
        <w:rPr>
          <w:rFonts w:ascii="Times New Roman" w:hAnsi="Times New Roman"/>
          <w:bCs/>
          <w:sz w:val="28"/>
          <w:szCs w:val="28"/>
        </w:rPr>
        <w:t>;</w:t>
      </w:r>
    </w:p>
    <w:p w:rsidR="00B56537" w:rsidRPr="00945046" w:rsidRDefault="009E65D4" w:rsidP="001F435C">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б) </w:t>
      </w:r>
      <w:r w:rsidR="00B56537" w:rsidRPr="00945046">
        <w:rPr>
          <w:rFonts w:ascii="Times New Roman" w:hAnsi="Times New Roman"/>
          <w:bCs/>
          <w:sz w:val="28"/>
          <w:szCs w:val="28"/>
        </w:rPr>
        <w:t>способы передачи информации:</w:t>
      </w:r>
    </w:p>
    <w:p w:rsidR="00B56537" w:rsidRPr="00945046" w:rsidRDefault="00B56537" w:rsidP="001F435C">
      <w:pPr>
        <w:autoSpaceDE w:val="0"/>
        <w:autoSpaceDN w:val="0"/>
        <w:adjustRightInd w:val="0"/>
        <w:ind w:firstLine="709"/>
        <w:jc w:val="both"/>
        <w:rPr>
          <w:rFonts w:ascii="Times New Roman" w:hAnsi="Times New Roman"/>
          <w:bCs/>
          <w:sz w:val="28"/>
          <w:szCs w:val="28"/>
        </w:rPr>
      </w:pPr>
      <w:r w:rsidRPr="00945046">
        <w:rPr>
          <w:rFonts w:ascii="Times New Roman" w:hAnsi="Times New Roman"/>
          <w:bCs/>
          <w:sz w:val="28"/>
          <w:szCs w:val="28"/>
        </w:rPr>
        <w:t>путем выгрузки информации из смежных систем;</w:t>
      </w:r>
    </w:p>
    <w:p w:rsidR="00B56537" w:rsidRPr="00945046" w:rsidRDefault="00B56537" w:rsidP="005C393E">
      <w:pPr>
        <w:autoSpaceDE w:val="0"/>
        <w:autoSpaceDN w:val="0"/>
        <w:adjustRightInd w:val="0"/>
        <w:ind w:firstLine="709"/>
        <w:jc w:val="both"/>
        <w:rPr>
          <w:rFonts w:ascii="Times New Roman" w:hAnsi="Times New Roman"/>
          <w:color w:val="000000"/>
          <w:sz w:val="28"/>
          <w:szCs w:val="28"/>
        </w:rPr>
      </w:pPr>
      <w:r w:rsidRPr="00945046">
        <w:rPr>
          <w:rFonts w:ascii="Times New Roman" w:hAnsi="Times New Roman"/>
          <w:bCs/>
          <w:sz w:val="28"/>
          <w:szCs w:val="28"/>
        </w:rPr>
        <w:t xml:space="preserve">путем заполнения форм </w:t>
      </w:r>
      <w:r w:rsidRPr="00945046">
        <w:rPr>
          <w:rFonts w:ascii="Times New Roman" w:hAnsi="Times New Roman"/>
          <w:sz w:val="28"/>
          <w:szCs w:val="28"/>
        </w:rPr>
        <w:t xml:space="preserve">электронного паспорта многоквартирного дома, электронного паспорта жилого дома, </w:t>
      </w:r>
      <w:r w:rsidRPr="00945046">
        <w:rPr>
          <w:rFonts w:ascii="Times New Roman" w:hAnsi="Times New Roman"/>
          <w:color w:val="000000"/>
          <w:sz w:val="28"/>
          <w:szCs w:val="28"/>
        </w:rPr>
        <w:t>электронного документа о</w:t>
      </w:r>
      <w:r w:rsidR="005C393E">
        <w:rPr>
          <w:rFonts w:ascii="Times New Roman" w:hAnsi="Times New Roman"/>
          <w:color w:val="000000"/>
          <w:sz w:val="28"/>
          <w:szCs w:val="28"/>
        </w:rPr>
        <w:t xml:space="preserve"> </w:t>
      </w:r>
      <w:r w:rsidRPr="00945046">
        <w:rPr>
          <w:rFonts w:ascii="Times New Roman" w:hAnsi="Times New Roman"/>
          <w:color w:val="000000"/>
          <w:sz w:val="28"/>
          <w:szCs w:val="28"/>
        </w:rPr>
        <w:t>состоянии расположенных на территори</w:t>
      </w:r>
      <w:r w:rsidR="00A14EF1">
        <w:rPr>
          <w:rFonts w:ascii="Times New Roman" w:hAnsi="Times New Roman"/>
          <w:color w:val="000000"/>
          <w:sz w:val="28"/>
          <w:szCs w:val="28"/>
        </w:rPr>
        <w:t xml:space="preserve">и </w:t>
      </w:r>
      <w:r w:rsidRPr="00945046">
        <w:rPr>
          <w:rFonts w:ascii="Times New Roman" w:hAnsi="Times New Roman"/>
          <w:color w:val="000000"/>
          <w:sz w:val="28"/>
          <w:szCs w:val="28"/>
        </w:rPr>
        <w:t xml:space="preserve"> </w:t>
      </w:r>
      <w:r w:rsidR="005C393E">
        <w:rPr>
          <w:rFonts w:ascii="Times New Roman" w:hAnsi="Times New Roman"/>
          <w:color w:val="000000"/>
          <w:sz w:val="28"/>
          <w:szCs w:val="28"/>
        </w:rPr>
        <w:t xml:space="preserve">муниципального образования </w:t>
      </w:r>
      <w:r w:rsidR="007946A5">
        <w:rPr>
          <w:rFonts w:ascii="Times New Roman" w:hAnsi="Times New Roman"/>
          <w:color w:val="000000"/>
          <w:sz w:val="28"/>
          <w:szCs w:val="28"/>
        </w:rPr>
        <w:t xml:space="preserve"> </w:t>
      </w:r>
      <w:r w:rsidR="00C631BD">
        <w:rPr>
          <w:rFonts w:ascii="Times New Roman" w:hAnsi="Times New Roman"/>
          <w:color w:val="000000"/>
          <w:sz w:val="28"/>
          <w:szCs w:val="28"/>
        </w:rPr>
        <w:t>"</w:t>
      </w:r>
      <w:r w:rsidR="007946A5">
        <w:rPr>
          <w:rFonts w:ascii="Times New Roman" w:hAnsi="Times New Roman"/>
          <w:color w:val="000000"/>
          <w:sz w:val="28"/>
          <w:szCs w:val="28"/>
        </w:rPr>
        <w:t>Город Архангельск</w:t>
      </w:r>
      <w:r w:rsidR="00C631BD">
        <w:rPr>
          <w:rFonts w:ascii="Times New Roman" w:hAnsi="Times New Roman"/>
          <w:color w:val="000000"/>
          <w:sz w:val="28"/>
          <w:szCs w:val="28"/>
        </w:rPr>
        <w:t>"</w:t>
      </w:r>
      <w:r w:rsidR="00A14EF1">
        <w:rPr>
          <w:rFonts w:ascii="Times New Roman" w:hAnsi="Times New Roman"/>
          <w:color w:val="000000"/>
          <w:sz w:val="28"/>
          <w:szCs w:val="28"/>
        </w:rPr>
        <w:t xml:space="preserve"> </w:t>
      </w:r>
      <w:r w:rsidRPr="00945046">
        <w:rPr>
          <w:rFonts w:ascii="Times New Roman" w:hAnsi="Times New Roman"/>
          <w:color w:val="000000"/>
          <w:sz w:val="28"/>
          <w:szCs w:val="28"/>
        </w:rPr>
        <w:t xml:space="preserve"> объектов коммунальной и инженерной инфраструктуры </w:t>
      </w:r>
      <w:r w:rsidR="005C393E">
        <w:rPr>
          <w:rFonts w:ascii="Times New Roman" w:hAnsi="Times New Roman"/>
          <w:color w:val="000000"/>
          <w:sz w:val="28"/>
          <w:szCs w:val="28"/>
        </w:rPr>
        <w:br/>
      </w:r>
      <w:r w:rsidR="006509F2">
        <w:rPr>
          <w:rFonts w:ascii="Times New Roman" w:hAnsi="Times New Roman"/>
          <w:color w:val="000000"/>
          <w:sz w:val="28"/>
          <w:szCs w:val="28"/>
        </w:rPr>
        <w:t>с использование</w:t>
      </w:r>
      <w:r w:rsidR="005C393E">
        <w:rPr>
          <w:rFonts w:ascii="Times New Roman" w:hAnsi="Times New Roman"/>
          <w:color w:val="000000"/>
          <w:sz w:val="28"/>
          <w:szCs w:val="28"/>
        </w:rPr>
        <w:t>м</w:t>
      </w:r>
      <w:r w:rsidR="006509F2">
        <w:rPr>
          <w:rFonts w:ascii="Times New Roman" w:hAnsi="Times New Roman"/>
          <w:color w:val="000000"/>
          <w:sz w:val="28"/>
          <w:szCs w:val="28"/>
        </w:rPr>
        <w:t xml:space="preserve"> программного продукта</w:t>
      </w:r>
      <w:r w:rsidRPr="00945046">
        <w:rPr>
          <w:rFonts w:ascii="Times New Roman" w:hAnsi="Times New Roman"/>
          <w:color w:val="000000"/>
          <w:sz w:val="28"/>
          <w:szCs w:val="28"/>
        </w:rPr>
        <w:t>;</w:t>
      </w:r>
    </w:p>
    <w:p w:rsidR="001F435C" w:rsidRPr="00945046" w:rsidRDefault="00D21601" w:rsidP="00C631BD">
      <w:pPr>
        <w:autoSpaceDE w:val="0"/>
        <w:autoSpaceDN w:val="0"/>
        <w:adjustRightInd w:val="0"/>
        <w:ind w:firstLine="709"/>
        <w:jc w:val="both"/>
        <w:rPr>
          <w:rFonts w:ascii="Times New Roman" w:hAnsi="Times New Roman"/>
          <w:sz w:val="28"/>
          <w:szCs w:val="28"/>
        </w:rPr>
      </w:pPr>
      <w:r w:rsidRPr="00945046">
        <w:rPr>
          <w:rFonts w:ascii="Times New Roman" w:hAnsi="Times New Roman"/>
          <w:color w:val="000000"/>
          <w:sz w:val="28"/>
          <w:szCs w:val="28"/>
        </w:rPr>
        <w:t>по телекоммуникационным каналам связи в сети Интернет через спецоператора связи</w:t>
      </w:r>
      <w:r w:rsidR="001F435C" w:rsidRPr="00945046">
        <w:rPr>
          <w:rFonts w:ascii="Times New Roman" w:hAnsi="Times New Roman"/>
          <w:sz w:val="28"/>
          <w:szCs w:val="28"/>
        </w:rPr>
        <w:t>.</w:t>
      </w:r>
    </w:p>
    <w:p w:rsidR="001F435C" w:rsidRPr="00945046" w:rsidRDefault="001F435C" w:rsidP="00C631BD">
      <w:pPr>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1.5. Обязанность по предоставлению информации возникает:</w:t>
      </w:r>
    </w:p>
    <w:p w:rsidR="001F435C" w:rsidRPr="00945046" w:rsidRDefault="001F435C" w:rsidP="00C631BD">
      <w:pPr>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 xml:space="preserve">а) в отношении лиц, осуществляющих оказание коммунальных услуг в многоквартирных и жилых домах, </w:t>
      </w:r>
      <w:r w:rsidR="009250CF" w:rsidRPr="00945046">
        <w:rPr>
          <w:rFonts w:ascii="Times New Roman" w:hAnsi="Times New Roman"/>
          <w:sz w:val="28"/>
          <w:szCs w:val="28"/>
        </w:rPr>
        <w:noBreakHyphen/>
      </w:r>
      <w:r w:rsidRPr="00945046">
        <w:rPr>
          <w:rFonts w:ascii="Times New Roman" w:hAnsi="Times New Roman"/>
          <w:sz w:val="28"/>
          <w:szCs w:val="28"/>
        </w:rPr>
        <w:t xml:space="preserve"> со дня, определяемого в соответствии с пунктами 14</w:t>
      </w:r>
      <w:r w:rsidRPr="00945046">
        <w:rPr>
          <w:rFonts w:ascii="Times New Roman" w:hAnsi="Times New Roman"/>
          <w:sz w:val="28"/>
          <w:szCs w:val="28"/>
        </w:rPr>
        <w:noBreakHyphen/>
      </w:r>
      <w:hyperlink r:id="rId10" w:history="1">
        <w:r w:rsidRPr="00945046">
          <w:rPr>
            <w:rFonts w:ascii="Times New Roman" w:hAnsi="Times New Roman"/>
            <w:sz w:val="28"/>
            <w:szCs w:val="28"/>
          </w:rPr>
          <w:t>17</w:t>
        </w:r>
      </w:hyperlink>
      <w:r w:rsidRPr="00945046">
        <w:rPr>
          <w:rFonts w:ascii="Times New Roman" w:hAnsi="Times New Roman"/>
          <w:sz w:val="28"/>
          <w:szCs w:val="28"/>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w:t>
      </w:r>
      <w:r w:rsidR="005C393E">
        <w:rPr>
          <w:rFonts w:ascii="Times New Roman" w:hAnsi="Times New Roman"/>
          <w:sz w:val="28"/>
          <w:szCs w:val="28"/>
        </w:rPr>
        <w:br/>
      </w:r>
      <w:r w:rsidRPr="00945046">
        <w:rPr>
          <w:rFonts w:ascii="Times New Roman" w:hAnsi="Times New Roman"/>
          <w:sz w:val="28"/>
          <w:szCs w:val="28"/>
        </w:rPr>
        <w:t xml:space="preserve">от </w:t>
      </w:r>
      <w:r w:rsidR="00C631BD">
        <w:rPr>
          <w:rFonts w:ascii="Times New Roman" w:hAnsi="Times New Roman"/>
          <w:sz w:val="28"/>
          <w:szCs w:val="28"/>
        </w:rPr>
        <w:t>0</w:t>
      </w:r>
      <w:r w:rsidRPr="00945046">
        <w:rPr>
          <w:rFonts w:ascii="Times New Roman" w:hAnsi="Times New Roman"/>
          <w:sz w:val="28"/>
          <w:szCs w:val="28"/>
        </w:rPr>
        <w:t>6</w:t>
      </w:r>
      <w:r w:rsidR="00C631BD">
        <w:rPr>
          <w:rFonts w:ascii="Times New Roman" w:hAnsi="Times New Roman"/>
          <w:sz w:val="28"/>
          <w:szCs w:val="28"/>
        </w:rPr>
        <w:t>.05.</w:t>
      </w:r>
      <w:r w:rsidRPr="00945046">
        <w:rPr>
          <w:rFonts w:ascii="Times New Roman" w:hAnsi="Times New Roman"/>
          <w:sz w:val="28"/>
          <w:szCs w:val="28"/>
        </w:rPr>
        <w:t>2011 № 354;</w:t>
      </w:r>
    </w:p>
    <w:p w:rsidR="001F435C" w:rsidRPr="00945046" w:rsidRDefault="001F435C" w:rsidP="00C631BD">
      <w:pPr>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 xml:space="preserve">б) в отношении лиц, осуществляющих поставку в многоквартирные дома ресурсов, необходимых для предоставления коммунальных услуг, оказание услуг (выполнение работ) по содержанию и ремонту общего имущества собственников помещений в многоквартирном доме, </w:t>
      </w:r>
      <w:r w:rsidRPr="00945046">
        <w:rPr>
          <w:rFonts w:ascii="Times New Roman" w:hAnsi="Times New Roman"/>
          <w:sz w:val="28"/>
          <w:szCs w:val="28"/>
        </w:rPr>
        <w:noBreakHyphen/>
        <w:t xml:space="preserve"> со дня заключения соответствующего договора.</w:t>
      </w:r>
    </w:p>
    <w:p w:rsidR="001F435C" w:rsidRPr="00945046" w:rsidRDefault="006509F2" w:rsidP="00C631BD">
      <w:pPr>
        <w:pStyle w:val="2"/>
        <w:shd w:val="clear" w:color="auto" w:fill="FFFFFF"/>
        <w:spacing w:before="0" w:beforeAutospacing="0" w:after="0" w:afterAutospacing="0"/>
        <w:ind w:firstLine="709"/>
        <w:jc w:val="both"/>
        <w:textAlignment w:val="baseline"/>
        <w:rPr>
          <w:b w:val="0"/>
          <w:bCs w:val="0"/>
          <w:sz w:val="28"/>
          <w:szCs w:val="28"/>
        </w:rPr>
      </w:pPr>
      <w:r>
        <w:rPr>
          <w:b w:val="0"/>
          <w:bCs w:val="0"/>
          <w:sz w:val="28"/>
          <w:szCs w:val="28"/>
        </w:rPr>
        <w:t xml:space="preserve">1.6. </w:t>
      </w:r>
      <w:r w:rsidR="007946A5">
        <w:rPr>
          <w:b w:val="0"/>
          <w:bCs w:val="0"/>
          <w:sz w:val="28"/>
          <w:szCs w:val="28"/>
        </w:rPr>
        <w:t>Департамент</w:t>
      </w:r>
      <w:r w:rsidR="00F96A00">
        <w:rPr>
          <w:b w:val="0"/>
          <w:bCs w:val="0"/>
          <w:sz w:val="28"/>
          <w:szCs w:val="28"/>
        </w:rPr>
        <w:t xml:space="preserve"> </w:t>
      </w:r>
      <w:r w:rsidR="00A14EF1" w:rsidRPr="00A14EF1">
        <w:rPr>
          <w:b w:val="0"/>
          <w:bCs w:val="0"/>
          <w:sz w:val="28"/>
          <w:szCs w:val="28"/>
        </w:rPr>
        <w:t xml:space="preserve">городского </w:t>
      </w:r>
      <w:r w:rsidR="007946A5">
        <w:rPr>
          <w:b w:val="0"/>
          <w:bCs w:val="0"/>
          <w:sz w:val="28"/>
          <w:szCs w:val="28"/>
        </w:rPr>
        <w:t>хозяйства мэрии города Архангельска</w:t>
      </w:r>
      <w:r w:rsidR="00A14EF1">
        <w:rPr>
          <w:bCs w:val="0"/>
          <w:sz w:val="28"/>
          <w:szCs w:val="28"/>
        </w:rPr>
        <w:t xml:space="preserve"> </w:t>
      </w:r>
      <w:r w:rsidR="00412828" w:rsidRPr="00945046">
        <w:rPr>
          <w:b w:val="0"/>
          <w:bCs w:val="0"/>
          <w:sz w:val="28"/>
          <w:szCs w:val="28"/>
        </w:rPr>
        <w:t xml:space="preserve">осуществляет контроль за сроками и достоверностью представленной </w:t>
      </w:r>
      <w:proofErr w:type="spellStart"/>
      <w:r w:rsidR="00412828" w:rsidRPr="00945046">
        <w:rPr>
          <w:b w:val="0"/>
          <w:bCs w:val="0"/>
          <w:sz w:val="28"/>
          <w:szCs w:val="28"/>
        </w:rPr>
        <w:t>инфор</w:t>
      </w:r>
      <w:r w:rsidR="00ED120F">
        <w:rPr>
          <w:b w:val="0"/>
          <w:bCs w:val="0"/>
          <w:sz w:val="28"/>
          <w:szCs w:val="28"/>
        </w:rPr>
        <w:t>-</w:t>
      </w:r>
      <w:r w:rsidR="00412828" w:rsidRPr="00945046">
        <w:rPr>
          <w:b w:val="0"/>
          <w:bCs w:val="0"/>
          <w:sz w:val="28"/>
          <w:szCs w:val="28"/>
        </w:rPr>
        <w:t>мации</w:t>
      </w:r>
      <w:proofErr w:type="spellEnd"/>
      <w:r w:rsidR="00412828" w:rsidRPr="00945046">
        <w:rPr>
          <w:b w:val="0"/>
          <w:bCs w:val="0"/>
          <w:sz w:val="28"/>
          <w:szCs w:val="28"/>
        </w:rPr>
        <w:t>.</w:t>
      </w:r>
    </w:p>
    <w:p w:rsidR="00412828" w:rsidRPr="00F96A00" w:rsidRDefault="00412828" w:rsidP="00C631BD">
      <w:pPr>
        <w:pStyle w:val="2"/>
        <w:shd w:val="clear" w:color="auto" w:fill="FFFFFF"/>
        <w:spacing w:before="0" w:beforeAutospacing="0" w:after="0" w:afterAutospacing="0"/>
        <w:ind w:firstLine="709"/>
        <w:jc w:val="both"/>
        <w:textAlignment w:val="baseline"/>
        <w:rPr>
          <w:b w:val="0"/>
          <w:bCs w:val="0"/>
          <w:sz w:val="28"/>
          <w:szCs w:val="28"/>
          <w:lang w:eastAsia="x-none"/>
        </w:rPr>
      </w:pPr>
      <w:r w:rsidRPr="00945046">
        <w:rPr>
          <w:b w:val="0"/>
          <w:bCs w:val="0"/>
          <w:sz w:val="28"/>
          <w:szCs w:val="28"/>
        </w:rPr>
        <w:t xml:space="preserve">По результатам анализа поступившей информации на основании решения </w:t>
      </w:r>
      <w:r w:rsidR="007946A5">
        <w:rPr>
          <w:b w:val="0"/>
          <w:bCs w:val="0"/>
          <w:sz w:val="28"/>
          <w:szCs w:val="28"/>
        </w:rPr>
        <w:t>мэрии города Архангельска</w:t>
      </w:r>
      <w:r w:rsidR="00A14EF1">
        <w:rPr>
          <w:bCs w:val="0"/>
          <w:sz w:val="28"/>
          <w:szCs w:val="28"/>
        </w:rPr>
        <w:t xml:space="preserve"> </w:t>
      </w:r>
      <w:r w:rsidRPr="00945046">
        <w:rPr>
          <w:b w:val="0"/>
          <w:bCs w:val="0"/>
          <w:sz w:val="28"/>
          <w:szCs w:val="28"/>
        </w:rPr>
        <w:t>может быть организована комиссия с целью проверки достоверности информации, представленной участниками взаимодействия.</w:t>
      </w:r>
    </w:p>
    <w:p w:rsidR="00A175EA" w:rsidRDefault="00A175EA" w:rsidP="002D1577">
      <w:pPr>
        <w:pStyle w:val="2"/>
        <w:numPr>
          <w:ilvl w:val="0"/>
          <w:numId w:val="2"/>
        </w:numPr>
        <w:shd w:val="clear" w:color="auto" w:fill="FFFFFF"/>
        <w:spacing w:before="0" w:beforeAutospacing="0" w:after="0" w:afterAutospacing="0"/>
        <w:jc w:val="center"/>
        <w:textAlignment w:val="baseline"/>
        <w:rPr>
          <w:sz w:val="28"/>
          <w:szCs w:val="28"/>
        </w:rPr>
      </w:pPr>
      <w:r w:rsidRPr="009F7DEB">
        <w:rPr>
          <w:sz w:val="28"/>
          <w:szCs w:val="28"/>
        </w:rPr>
        <w:t>Участники</w:t>
      </w:r>
      <w:r w:rsidR="009F7DEB">
        <w:rPr>
          <w:sz w:val="28"/>
          <w:szCs w:val="28"/>
        </w:rPr>
        <w:t xml:space="preserve"> взаимодействия</w:t>
      </w:r>
    </w:p>
    <w:p w:rsidR="009F7DEB" w:rsidRPr="005C393E" w:rsidRDefault="009F7DEB" w:rsidP="009F7DEB">
      <w:pPr>
        <w:pStyle w:val="2"/>
        <w:shd w:val="clear" w:color="auto" w:fill="FFFFFF"/>
        <w:spacing w:before="0" w:beforeAutospacing="0" w:after="0" w:afterAutospacing="0"/>
        <w:ind w:left="720"/>
        <w:textAlignment w:val="baseline"/>
        <w:rPr>
          <w:b w:val="0"/>
          <w:sz w:val="14"/>
          <w:szCs w:val="14"/>
        </w:rPr>
      </w:pPr>
    </w:p>
    <w:p w:rsidR="009F7DEB" w:rsidRPr="009F7DEB" w:rsidRDefault="009F7DEB" w:rsidP="009F7DEB">
      <w:pPr>
        <w:pStyle w:val="2"/>
        <w:shd w:val="clear" w:color="auto" w:fill="FFFFFF"/>
        <w:spacing w:before="0" w:beforeAutospacing="0" w:after="0" w:afterAutospacing="0"/>
        <w:ind w:left="720"/>
        <w:textAlignment w:val="baseline"/>
        <w:rPr>
          <w:b w:val="0"/>
          <w:sz w:val="28"/>
          <w:szCs w:val="28"/>
        </w:rPr>
      </w:pPr>
      <w:r w:rsidRPr="009F7DEB">
        <w:rPr>
          <w:b w:val="0"/>
          <w:sz w:val="28"/>
          <w:szCs w:val="28"/>
        </w:rPr>
        <w:t>Участниками взаимодействия в рамках настоящего регламента являются:</w:t>
      </w:r>
    </w:p>
    <w:p w:rsidR="009F7DEB" w:rsidRPr="009F7DEB" w:rsidRDefault="005C393E" w:rsidP="00C631BD">
      <w:pPr>
        <w:pStyle w:val="a7"/>
        <w:tabs>
          <w:tab w:val="left" w:pos="1134"/>
        </w:tabs>
        <w:spacing w:before="0" w:after="0" w:line="240" w:lineRule="auto"/>
        <w:ind w:left="0" w:firstLine="709"/>
        <w:contextualSpacing/>
      </w:pPr>
      <w:r>
        <w:rPr>
          <w:lang w:val="ru-RU"/>
        </w:rPr>
        <w:t>д</w:t>
      </w:r>
      <w:r w:rsidR="007946A5">
        <w:rPr>
          <w:lang w:val="ru-RU"/>
        </w:rPr>
        <w:t>епартамент городского хозяйства мэрии города Архангельска</w:t>
      </w:r>
      <w:r w:rsidR="009F7DEB" w:rsidRPr="009F7DEB">
        <w:t>;</w:t>
      </w:r>
    </w:p>
    <w:p w:rsidR="005C393E" w:rsidRDefault="005C393E" w:rsidP="00C631BD">
      <w:pPr>
        <w:pStyle w:val="a7"/>
        <w:tabs>
          <w:tab w:val="left" w:pos="1134"/>
        </w:tabs>
        <w:spacing w:before="0" w:after="0" w:line="240" w:lineRule="auto"/>
        <w:ind w:left="0" w:firstLine="709"/>
        <w:contextualSpacing/>
      </w:pPr>
      <w:r>
        <w:rPr>
          <w:lang w:val="ru-RU"/>
        </w:rPr>
        <w:t>у</w:t>
      </w:r>
      <w:proofErr w:type="spellStart"/>
      <w:r w:rsidR="009F7DEB" w:rsidRPr="009F7DEB">
        <w:t>правляющ</w:t>
      </w:r>
      <w:r w:rsidR="00F33B8E">
        <w:rPr>
          <w:lang w:val="ru-RU"/>
        </w:rPr>
        <w:t>ие</w:t>
      </w:r>
      <w:proofErr w:type="spellEnd"/>
      <w:r w:rsidR="009F7DEB" w:rsidRPr="009F7DEB">
        <w:t xml:space="preserve"> организаци</w:t>
      </w:r>
      <w:r w:rsidR="00F33B8E">
        <w:rPr>
          <w:lang w:val="ru-RU"/>
        </w:rPr>
        <w:t>и</w:t>
      </w:r>
      <w:r w:rsidR="009F7DEB" w:rsidRPr="009F7DEB">
        <w:t>;</w:t>
      </w:r>
    </w:p>
    <w:p w:rsidR="005C393E" w:rsidRDefault="005C393E">
      <w:pPr>
        <w:rPr>
          <w:rFonts w:ascii="Times New Roman" w:hAnsi="Times New Roman"/>
          <w:sz w:val="28"/>
          <w:szCs w:val="20"/>
          <w:lang w:val="x-none" w:eastAsia="x-none"/>
        </w:rPr>
      </w:pPr>
      <w:r>
        <w:br w:type="page"/>
      </w:r>
    </w:p>
    <w:p w:rsidR="009F7DEB" w:rsidRDefault="005C393E" w:rsidP="005C393E">
      <w:pPr>
        <w:pStyle w:val="a7"/>
        <w:tabs>
          <w:tab w:val="left" w:pos="1134"/>
        </w:tabs>
        <w:spacing w:before="0" w:after="0" w:line="240" w:lineRule="auto"/>
        <w:ind w:left="0" w:firstLine="709"/>
        <w:contextualSpacing/>
        <w:jc w:val="center"/>
        <w:rPr>
          <w:lang w:val="ru-RU"/>
        </w:rPr>
      </w:pPr>
      <w:r>
        <w:rPr>
          <w:lang w:val="ru-RU"/>
        </w:rPr>
        <w:t>3</w:t>
      </w:r>
    </w:p>
    <w:p w:rsidR="005C393E" w:rsidRPr="005C393E" w:rsidRDefault="005C393E" w:rsidP="005C393E">
      <w:pPr>
        <w:pStyle w:val="a7"/>
        <w:tabs>
          <w:tab w:val="left" w:pos="1134"/>
        </w:tabs>
        <w:spacing w:before="0" w:after="0" w:line="240" w:lineRule="auto"/>
        <w:ind w:left="0" w:firstLine="709"/>
        <w:contextualSpacing/>
        <w:jc w:val="center"/>
        <w:rPr>
          <w:lang w:val="ru-RU"/>
        </w:rPr>
      </w:pPr>
    </w:p>
    <w:p w:rsidR="009F7DEB" w:rsidRPr="00945046" w:rsidRDefault="005C393E" w:rsidP="00C631BD">
      <w:pPr>
        <w:pStyle w:val="a7"/>
        <w:tabs>
          <w:tab w:val="left" w:pos="1134"/>
        </w:tabs>
        <w:spacing w:before="0" w:after="0" w:line="240" w:lineRule="auto"/>
        <w:ind w:left="0" w:firstLine="709"/>
        <w:contextualSpacing/>
      </w:pPr>
      <w:r>
        <w:rPr>
          <w:color w:val="000000"/>
          <w:lang w:val="ru-RU"/>
        </w:rPr>
        <w:t>т</w:t>
      </w:r>
      <w:proofErr w:type="spellStart"/>
      <w:r w:rsidR="009F7DEB" w:rsidRPr="00945046">
        <w:rPr>
          <w:color w:val="000000"/>
        </w:rPr>
        <w:t>оварищества</w:t>
      </w:r>
      <w:proofErr w:type="spellEnd"/>
      <w:r w:rsidR="009F7DEB" w:rsidRPr="00945046">
        <w:rPr>
          <w:color w:val="000000"/>
        </w:rPr>
        <w:t xml:space="preserve"> собственников жилья, жилищные кооперативы, жилищно-строительные кооперативы и иные специализированные потребительские кооперативы (далее – товарищества и кооперативы);</w:t>
      </w:r>
      <w:r w:rsidR="009F7DEB" w:rsidRPr="00945046">
        <w:t xml:space="preserve"> </w:t>
      </w:r>
    </w:p>
    <w:p w:rsidR="009F7DEB" w:rsidRPr="00945046" w:rsidRDefault="005C393E" w:rsidP="00C631BD">
      <w:pPr>
        <w:pStyle w:val="a7"/>
        <w:tabs>
          <w:tab w:val="left" w:pos="1134"/>
        </w:tabs>
        <w:spacing w:before="0" w:after="0" w:line="240" w:lineRule="auto"/>
        <w:ind w:left="0" w:firstLine="709"/>
        <w:contextualSpacing/>
      </w:pPr>
      <w:r>
        <w:rPr>
          <w:lang w:val="ru-RU"/>
        </w:rPr>
        <w:t>р</w:t>
      </w:r>
      <w:proofErr w:type="spellStart"/>
      <w:r w:rsidR="009F7DEB" w:rsidRPr="00945046">
        <w:t>есурсоснабжающие</w:t>
      </w:r>
      <w:proofErr w:type="spellEnd"/>
      <w:r w:rsidR="009F7DEB" w:rsidRPr="00945046">
        <w:t xml:space="preserve"> организации;</w:t>
      </w:r>
    </w:p>
    <w:p w:rsidR="009F7DEB" w:rsidRPr="00945046" w:rsidRDefault="005C393E" w:rsidP="00C631BD">
      <w:pPr>
        <w:pStyle w:val="a7"/>
        <w:tabs>
          <w:tab w:val="left" w:pos="1134"/>
        </w:tabs>
        <w:spacing w:before="0" w:after="0" w:line="240" w:lineRule="auto"/>
        <w:ind w:left="0" w:firstLine="709"/>
        <w:contextualSpacing/>
      </w:pPr>
      <w:r>
        <w:rPr>
          <w:color w:val="000000"/>
          <w:lang w:val="ru-RU"/>
        </w:rPr>
        <w:t>о</w:t>
      </w:r>
      <w:proofErr w:type="spellStart"/>
      <w:r w:rsidR="009F7DEB" w:rsidRPr="00945046">
        <w:rPr>
          <w:color w:val="000000"/>
        </w:rPr>
        <w:t>рганизации</w:t>
      </w:r>
      <w:proofErr w:type="spellEnd"/>
      <w:r w:rsidR="009F7DEB" w:rsidRPr="00945046">
        <w:rPr>
          <w:color w:val="000000"/>
        </w:rPr>
        <w:t>, осуществляющие эксплуатацию объектов коммунальной и инженерной инфраструктур;</w:t>
      </w:r>
    </w:p>
    <w:p w:rsidR="00B628F8" w:rsidRPr="00945046" w:rsidRDefault="005C393E" w:rsidP="00C631BD">
      <w:pPr>
        <w:pStyle w:val="a5"/>
        <w:spacing w:after="0" w:line="240" w:lineRule="auto"/>
        <w:ind w:firstLine="709"/>
        <w:contextualSpacing/>
        <w:rPr>
          <w:sz w:val="28"/>
          <w:szCs w:val="28"/>
        </w:rPr>
      </w:pPr>
      <w:r>
        <w:rPr>
          <w:sz w:val="28"/>
          <w:szCs w:val="28"/>
        </w:rPr>
        <w:t>л</w:t>
      </w:r>
      <w:r w:rsidR="00B628F8" w:rsidRPr="00945046">
        <w:rPr>
          <w:sz w:val="28"/>
          <w:szCs w:val="28"/>
        </w:rPr>
        <w:t>ица, оказывающие услуги (выполняющие работы) по содержанию и ремонту общего имущества собственников помещений в многоквартирных домах (далее – подрядные организации);</w:t>
      </w:r>
    </w:p>
    <w:p w:rsidR="009F7DEB" w:rsidRPr="00ED6940" w:rsidRDefault="005C393E" w:rsidP="00C631BD">
      <w:pPr>
        <w:pStyle w:val="a7"/>
        <w:tabs>
          <w:tab w:val="left" w:pos="1134"/>
        </w:tabs>
        <w:spacing w:before="0" w:after="0" w:line="240" w:lineRule="auto"/>
        <w:ind w:left="0" w:firstLine="709"/>
        <w:contextualSpacing/>
      </w:pPr>
      <w:r>
        <w:rPr>
          <w:lang w:val="ru-RU"/>
        </w:rPr>
        <w:t>в</w:t>
      </w:r>
      <w:proofErr w:type="spellStart"/>
      <w:r w:rsidR="009F7DEB" w:rsidRPr="00945046">
        <w:t>нешние</w:t>
      </w:r>
      <w:proofErr w:type="spellEnd"/>
      <w:r w:rsidR="009F7DEB" w:rsidRPr="00945046">
        <w:t xml:space="preserve"> участники информационного обмена.</w:t>
      </w:r>
    </w:p>
    <w:p w:rsidR="009F7DEB" w:rsidRPr="005C393E" w:rsidRDefault="00230DD2" w:rsidP="009F7DEB">
      <w:pPr>
        <w:pStyle w:val="-"/>
        <w:widowControl/>
        <w:tabs>
          <w:tab w:val="clear" w:pos="360"/>
          <w:tab w:val="num" w:pos="984"/>
        </w:tabs>
        <w:suppressAutoHyphens w:val="0"/>
        <w:spacing w:before="0"/>
        <w:ind w:left="0" w:right="0" w:firstLine="709"/>
        <w:contextualSpacing/>
        <w:rPr>
          <w:szCs w:val="28"/>
          <w:lang w:val="ru-RU"/>
        </w:rPr>
      </w:pPr>
      <w:r w:rsidRPr="005C393E">
        <w:rPr>
          <w:szCs w:val="28"/>
        </w:rPr>
        <w:t>2.</w:t>
      </w:r>
      <w:r w:rsidR="009F7DEB" w:rsidRPr="005C393E">
        <w:rPr>
          <w:szCs w:val="28"/>
        </w:rPr>
        <w:t xml:space="preserve">1. </w:t>
      </w:r>
      <w:r w:rsidR="007946A5" w:rsidRPr="005C393E">
        <w:rPr>
          <w:szCs w:val="28"/>
          <w:lang w:val="ru-RU"/>
        </w:rPr>
        <w:t>Департамент</w:t>
      </w:r>
      <w:r w:rsidR="00F96A00" w:rsidRPr="005C393E">
        <w:rPr>
          <w:szCs w:val="28"/>
        </w:rPr>
        <w:t xml:space="preserve"> </w:t>
      </w:r>
      <w:r w:rsidR="00300675" w:rsidRPr="005C393E">
        <w:rPr>
          <w:bCs/>
          <w:szCs w:val="28"/>
        </w:rPr>
        <w:t xml:space="preserve">городского </w:t>
      </w:r>
      <w:r w:rsidR="007946A5" w:rsidRPr="005C393E">
        <w:rPr>
          <w:bCs/>
          <w:szCs w:val="28"/>
          <w:lang w:val="ru-RU"/>
        </w:rPr>
        <w:t>хозяйства мэрии города Архангельска</w:t>
      </w:r>
    </w:p>
    <w:p w:rsidR="009F7DEB" w:rsidRPr="005C393E" w:rsidRDefault="00221BA3" w:rsidP="00221BA3">
      <w:pPr>
        <w:pStyle w:val="-"/>
        <w:widowControl/>
        <w:tabs>
          <w:tab w:val="clear" w:pos="360"/>
          <w:tab w:val="num" w:pos="984"/>
        </w:tabs>
        <w:suppressAutoHyphens w:val="0"/>
        <w:spacing w:before="0"/>
        <w:ind w:left="0" w:right="0" w:firstLine="709"/>
        <w:contextualSpacing/>
        <w:rPr>
          <w:szCs w:val="28"/>
          <w:lang w:val="ru-RU"/>
        </w:rPr>
      </w:pPr>
      <w:r w:rsidRPr="005C393E">
        <w:rPr>
          <w:szCs w:val="28"/>
          <w:lang w:val="ru-RU"/>
        </w:rPr>
        <w:t>Департамент</w:t>
      </w:r>
      <w:r w:rsidRPr="005C393E">
        <w:rPr>
          <w:szCs w:val="28"/>
        </w:rPr>
        <w:t xml:space="preserve"> </w:t>
      </w:r>
      <w:r w:rsidRPr="005C393E">
        <w:rPr>
          <w:bCs/>
          <w:szCs w:val="28"/>
        </w:rPr>
        <w:t xml:space="preserve">городского </w:t>
      </w:r>
      <w:r w:rsidRPr="005C393E">
        <w:rPr>
          <w:bCs/>
          <w:szCs w:val="28"/>
          <w:lang w:val="ru-RU"/>
        </w:rPr>
        <w:t xml:space="preserve">хозяйства мэрии города Архангельска </w:t>
      </w:r>
      <w:r w:rsidR="009F7DEB" w:rsidRPr="005C393E">
        <w:rPr>
          <w:szCs w:val="28"/>
        </w:rPr>
        <w:t>решает управленческие задачи в сфере реализации вопросов местного значения в области жилищно-коммунального хозяйства</w:t>
      </w:r>
      <w:r w:rsidR="00B627D3" w:rsidRPr="005C393E">
        <w:rPr>
          <w:szCs w:val="28"/>
          <w:lang w:val="ru-RU"/>
        </w:rPr>
        <w:t xml:space="preserve"> на территории </w:t>
      </w:r>
      <w:r w:rsidR="005C393E">
        <w:rPr>
          <w:szCs w:val="28"/>
          <w:lang w:val="ru-RU"/>
        </w:rPr>
        <w:t>муниципального образования</w:t>
      </w:r>
      <w:r w:rsidR="00B627D3" w:rsidRPr="005C393E">
        <w:rPr>
          <w:szCs w:val="28"/>
          <w:lang w:val="ru-RU"/>
        </w:rPr>
        <w:t xml:space="preserve"> </w:t>
      </w:r>
      <w:r w:rsidR="00C631BD" w:rsidRPr="005C393E">
        <w:rPr>
          <w:szCs w:val="28"/>
          <w:lang w:val="ru-RU"/>
        </w:rPr>
        <w:t>"</w:t>
      </w:r>
      <w:r w:rsidR="00B627D3" w:rsidRPr="005C393E">
        <w:rPr>
          <w:szCs w:val="28"/>
          <w:lang w:val="ru-RU"/>
        </w:rPr>
        <w:t>Город Архангельск</w:t>
      </w:r>
      <w:r w:rsidR="00C631BD" w:rsidRPr="005C393E">
        <w:rPr>
          <w:szCs w:val="28"/>
          <w:lang w:val="ru-RU"/>
        </w:rPr>
        <w:t>"</w:t>
      </w:r>
      <w:r w:rsidR="009F7DEB" w:rsidRPr="005C393E">
        <w:rPr>
          <w:szCs w:val="28"/>
        </w:rPr>
        <w:t>.</w:t>
      </w:r>
    </w:p>
    <w:p w:rsidR="009F7DEB" w:rsidRPr="005C393E" w:rsidRDefault="00230DD2" w:rsidP="009F7DEB">
      <w:pPr>
        <w:pStyle w:val="-"/>
        <w:widowControl/>
        <w:tabs>
          <w:tab w:val="clear" w:pos="360"/>
          <w:tab w:val="num" w:pos="984"/>
        </w:tabs>
        <w:suppressAutoHyphens w:val="0"/>
        <w:spacing w:before="0"/>
        <w:ind w:left="0" w:right="0" w:firstLine="709"/>
        <w:contextualSpacing/>
        <w:rPr>
          <w:szCs w:val="28"/>
          <w:lang w:val="ru-RU"/>
        </w:rPr>
      </w:pPr>
      <w:r w:rsidRPr="005C393E">
        <w:rPr>
          <w:szCs w:val="28"/>
        </w:rPr>
        <w:t>2.</w:t>
      </w:r>
      <w:r w:rsidR="00441AEB" w:rsidRPr="005C393E">
        <w:rPr>
          <w:szCs w:val="28"/>
        </w:rPr>
        <w:t>2</w:t>
      </w:r>
      <w:r w:rsidR="009F7DEB" w:rsidRPr="005C393E">
        <w:rPr>
          <w:szCs w:val="28"/>
        </w:rPr>
        <w:t>. Управляющ</w:t>
      </w:r>
      <w:r w:rsidR="00F33B8E" w:rsidRPr="005C393E">
        <w:rPr>
          <w:szCs w:val="28"/>
          <w:lang w:val="ru-RU"/>
        </w:rPr>
        <w:t>ие</w:t>
      </w:r>
      <w:r w:rsidR="009F7DEB" w:rsidRPr="005C393E">
        <w:rPr>
          <w:szCs w:val="28"/>
        </w:rPr>
        <w:t xml:space="preserve"> организаци</w:t>
      </w:r>
      <w:r w:rsidR="00F33B8E" w:rsidRPr="005C393E">
        <w:rPr>
          <w:szCs w:val="28"/>
          <w:lang w:val="ru-RU"/>
        </w:rPr>
        <w:t>и</w:t>
      </w:r>
    </w:p>
    <w:p w:rsidR="009F7DEB" w:rsidRPr="00F0070C" w:rsidRDefault="009F7DEB" w:rsidP="00CE0478">
      <w:pPr>
        <w:ind w:firstLine="708"/>
        <w:jc w:val="both"/>
        <w:rPr>
          <w:rFonts w:ascii="Times New Roman" w:hAnsi="Times New Roman"/>
          <w:sz w:val="28"/>
          <w:szCs w:val="28"/>
        </w:rPr>
      </w:pPr>
      <w:r w:rsidRPr="00F0070C">
        <w:rPr>
          <w:rFonts w:ascii="Times New Roman" w:hAnsi="Times New Roman"/>
          <w:sz w:val="28"/>
          <w:szCs w:val="28"/>
        </w:rPr>
        <w:t>Управляющей организацией является юридическое лицо</w:t>
      </w:r>
      <w:r w:rsidR="00443AF8">
        <w:rPr>
          <w:rFonts w:ascii="Times New Roman" w:hAnsi="Times New Roman"/>
          <w:sz w:val="28"/>
          <w:szCs w:val="28"/>
        </w:rPr>
        <w:t>,</w:t>
      </w:r>
      <w:r w:rsidRPr="00F0070C">
        <w:rPr>
          <w:rFonts w:ascii="Times New Roman" w:hAnsi="Times New Roman"/>
          <w:sz w:val="28"/>
          <w:szCs w:val="28"/>
        </w:rPr>
        <w:t xml:space="preserve">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A06F1F" w:rsidRPr="00443AF8" w:rsidRDefault="00A06F1F" w:rsidP="00CE0478">
      <w:pPr>
        <w:ind w:firstLine="708"/>
        <w:jc w:val="both"/>
        <w:rPr>
          <w:rFonts w:ascii="Times New Roman" w:hAnsi="Times New Roman"/>
          <w:sz w:val="28"/>
          <w:szCs w:val="28"/>
          <w:lang w:eastAsia="ru-RU"/>
        </w:rPr>
      </w:pPr>
      <w:r w:rsidRPr="00F0070C">
        <w:rPr>
          <w:rFonts w:ascii="Times New Roman" w:hAnsi="Times New Roman"/>
          <w:sz w:val="28"/>
          <w:szCs w:val="28"/>
        </w:rPr>
        <w:t>Под управляющей организацией в отношении индивидуального жилого дома понимается о</w:t>
      </w:r>
      <w:r w:rsidRPr="00F0070C">
        <w:rPr>
          <w:rFonts w:ascii="Times New Roman" w:hAnsi="Times New Roman"/>
          <w:sz w:val="28"/>
          <w:szCs w:val="28"/>
          <w:lang w:eastAsia="ru-RU"/>
        </w:rPr>
        <w:t xml:space="preserve">рганизация (в том числе некоммерческое объединение), которое от своего имени и в интересах собственника </w:t>
      </w:r>
      <w:r w:rsidR="00290018" w:rsidRPr="00F0070C">
        <w:rPr>
          <w:rFonts w:ascii="Times New Roman" w:hAnsi="Times New Roman"/>
          <w:sz w:val="28"/>
          <w:szCs w:val="28"/>
          <w:lang w:eastAsia="ru-RU"/>
        </w:rPr>
        <w:t xml:space="preserve">жилого дома </w:t>
      </w:r>
      <w:r w:rsidRPr="00F0070C">
        <w:rPr>
          <w:rFonts w:ascii="Times New Roman" w:hAnsi="Times New Roman"/>
          <w:sz w:val="28"/>
          <w:szCs w:val="28"/>
          <w:lang w:eastAsia="ru-RU"/>
        </w:rPr>
        <w:t xml:space="preserve">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w:t>
      </w:r>
      <w:r w:rsidRPr="00443AF8">
        <w:rPr>
          <w:rFonts w:ascii="Times New Roman" w:hAnsi="Times New Roman"/>
          <w:sz w:val="28"/>
          <w:szCs w:val="28"/>
          <w:lang w:eastAsia="ru-RU"/>
        </w:rPr>
        <w:t>организациями.</w:t>
      </w:r>
    </w:p>
    <w:p w:rsidR="009F7DEB" w:rsidRPr="00443AF8" w:rsidRDefault="00230DD2" w:rsidP="009F7DEB">
      <w:pPr>
        <w:pStyle w:val="-"/>
        <w:widowControl/>
        <w:tabs>
          <w:tab w:val="clear" w:pos="360"/>
          <w:tab w:val="num" w:pos="984"/>
        </w:tabs>
        <w:suppressAutoHyphens w:val="0"/>
        <w:spacing w:before="0"/>
        <w:ind w:left="0" w:right="0" w:firstLine="709"/>
        <w:contextualSpacing/>
        <w:rPr>
          <w:szCs w:val="28"/>
        </w:rPr>
      </w:pPr>
      <w:r w:rsidRPr="00443AF8">
        <w:rPr>
          <w:szCs w:val="28"/>
        </w:rPr>
        <w:t>2.</w:t>
      </w:r>
      <w:r w:rsidR="00441AEB" w:rsidRPr="00443AF8">
        <w:rPr>
          <w:szCs w:val="28"/>
        </w:rPr>
        <w:t>3</w:t>
      </w:r>
      <w:r w:rsidR="009F7DEB" w:rsidRPr="00443AF8">
        <w:rPr>
          <w:szCs w:val="28"/>
        </w:rPr>
        <w:t>. Товарищества и кооперативы</w:t>
      </w:r>
    </w:p>
    <w:p w:rsidR="009F7DEB" w:rsidRPr="00443AF8" w:rsidRDefault="00230DD2" w:rsidP="00CE0478">
      <w:pPr>
        <w:ind w:firstLine="708"/>
        <w:jc w:val="both"/>
        <w:rPr>
          <w:rFonts w:ascii="Times New Roman" w:hAnsi="Times New Roman"/>
          <w:sz w:val="28"/>
          <w:szCs w:val="28"/>
          <w:shd w:val="clear" w:color="auto" w:fill="FFFFFF"/>
        </w:rPr>
      </w:pPr>
      <w:r w:rsidRPr="00443AF8">
        <w:rPr>
          <w:rFonts w:ascii="Times New Roman" w:hAnsi="Times New Roman"/>
          <w:sz w:val="28"/>
          <w:szCs w:val="28"/>
        </w:rPr>
        <w:t>Товариществами и кооперативами являются</w:t>
      </w:r>
      <w:r w:rsidRPr="00443AF8">
        <w:rPr>
          <w:rFonts w:ascii="Times New Roman" w:hAnsi="Times New Roman"/>
          <w:sz w:val="28"/>
          <w:szCs w:val="28"/>
          <w:shd w:val="clear" w:color="auto" w:fill="FFFFFF"/>
        </w:rPr>
        <w:t xml:space="preserve"> н</w:t>
      </w:r>
      <w:r w:rsidR="009F7DEB" w:rsidRPr="00443AF8">
        <w:rPr>
          <w:rFonts w:ascii="Times New Roman" w:hAnsi="Times New Roman"/>
          <w:sz w:val="28"/>
          <w:szCs w:val="28"/>
          <w:shd w:val="clear" w:color="auto" w:fill="FFFFFF"/>
        </w:rPr>
        <w:t xml:space="preserve">екоммерческие </w:t>
      </w:r>
      <w:proofErr w:type="spellStart"/>
      <w:r w:rsidR="009F7DEB" w:rsidRPr="00443AF8">
        <w:rPr>
          <w:rFonts w:ascii="Times New Roman" w:hAnsi="Times New Roman"/>
          <w:sz w:val="28"/>
          <w:szCs w:val="28"/>
          <w:shd w:val="clear" w:color="auto" w:fill="FFFFFF"/>
        </w:rPr>
        <w:t>организа</w:t>
      </w:r>
      <w:r w:rsidR="00ED120F" w:rsidRPr="00443AF8">
        <w:rPr>
          <w:rFonts w:ascii="Times New Roman" w:hAnsi="Times New Roman"/>
          <w:sz w:val="28"/>
          <w:szCs w:val="28"/>
          <w:shd w:val="clear" w:color="auto" w:fill="FFFFFF"/>
        </w:rPr>
        <w:t>-</w:t>
      </w:r>
      <w:r w:rsidR="009F7DEB" w:rsidRPr="00443AF8">
        <w:rPr>
          <w:rFonts w:ascii="Times New Roman" w:hAnsi="Times New Roman"/>
          <w:sz w:val="28"/>
          <w:szCs w:val="28"/>
          <w:shd w:val="clear" w:color="auto" w:fill="FFFFFF"/>
        </w:rPr>
        <w:t>ции</w:t>
      </w:r>
      <w:proofErr w:type="spellEnd"/>
      <w:r w:rsidR="009F7DEB" w:rsidRPr="00443AF8">
        <w:rPr>
          <w:rFonts w:ascii="Times New Roman" w:hAnsi="Times New Roman"/>
          <w:sz w:val="28"/>
          <w:szCs w:val="28"/>
          <w:shd w:val="clear" w:color="auto" w:fill="FFFFFF"/>
        </w:rPr>
        <w:t xml:space="preserve">, объединения собственников помещений в многоквартирном доме для совместного управления комплексом недвижимого имущества в </w:t>
      </w:r>
      <w:proofErr w:type="spellStart"/>
      <w:r w:rsidR="009F7DEB" w:rsidRPr="00443AF8">
        <w:rPr>
          <w:rFonts w:ascii="Times New Roman" w:hAnsi="Times New Roman"/>
          <w:sz w:val="28"/>
          <w:szCs w:val="28"/>
          <w:shd w:val="clear" w:color="auto" w:fill="FFFFFF"/>
        </w:rPr>
        <w:t>многоквартир</w:t>
      </w:r>
      <w:proofErr w:type="spellEnd"/>
      <w:r w:rsidR="00ED120F" w:rsidRPr="00443AF8">
        <w:rPr>
          <w:rFonts w:ascii="Times New Roman" w:hAnsi="Times New Roman"/>
          <w:sz w:val="28"/>
          <w:szCs w:val="28"/>
          <w:shd w:val="clear" w:color="auto" w:fill="FFFFFF"/>
        </w:rPr>
        <w:t>-</w:t>
      </w:r>
      <w:r w:rsidR="009F7DEB" w:rsidRPr="00443AF8">
        <w:rPr>
          <w:rFonts w:ascii="Times New Roman" w:hAnsi="Times New Roman"/>
          <w:sz w:val="28"/>
          <w:szCs w:val="28"/>
          <w:shd w:val="clear" w:color="auto" w:fill="FFFFFF"/>
        </w:rPr>
        <w:t xml:space="preserve">ном доме, обеспечения эксплуатации этого комплекса, владения, пользования и в установленных законодательством пределах распоряжения общим </w:t>
      </w:r>
      <w:proofErr w:type="spellStart"/>
      <w:r w:rsidR="009F7DEB" w:rsidRPr="00443AF8">
        <w:rPr>
          <w:rFonts w:ascii="Times New Roman" w:hAnsi="Times New Roman"/>
          <w:sz w:val="28"/>
          <w:szCs w:val="28"/>
          <w:shd w:val="clear" w:color="auto" w:fill="FFFFFF"/>
        </w:rPr>
        <w:t>иму</w:t>
      </w:r>
      <w:r w:rsidR="00ED120F" w:rsidRPr="00443AF8">
        <w:rPr>
          <w:rFonts w:ascii="Times New Roman" w:hAnsi="Times New Roman"/>
          <w:sz w:val="28"/>
          <w:szCs w:val="28"/>
          <w:shd w:val="clear" w:color="auto" w:fill="FFFFFF"/>
        </w:rPr>
        <w:t>-</w:t>
      </w:r>
      <w:r w:rsidR="009F7DEB" w:rsidRPr="00443AF8">
        <w:rPr>
          <w:rFonts w:ascii="Times New Roman" w:hAnsi="Times New Roman"/>
          <w:sz w:val="28"/>
          <w:szCs w:val="28"/>
          <w:shd w:val="clear" w:color="auto" w:fill="FFFFFF"/>
        </w:rPr>
        <w:t>ществом</w:t>
      </w:r>
      <w:proofErr w:type="spellEnd"/>
      <w:r w:rsidR="009F7DEB" w:rsidRPr="00443AF8">
        <w:rPr>
          <w:rFonts w:ascii="Times New Roman" w:hAnsi="Times New Roman"/>
          <w:sz w:val="28"/>
          <w:szCs w:val="28"/>
          <w:shd w:val="clear" w:color="auto" w:fill="FFFFFF"/>
        </w:rPr>
        <w:t xml:space="preserve"> в многоквартирном доме.</w:t>
      </w:r>
    </w:p>
    <w:p w:rsidR="009F7DEB" w:rsidRPr="00443AF8" w:rsidRDefault="00230DD2" w:rsidP="009F7DEB">
      <w:pPr>
        <w:pStyle w:val="a5"/>
        <w:spacing w:after="0" w:line="240" w:lineRule="auto"/>
        <w:ind w:firstLine="709"/>
        <w:contextualSpacing/>
        <w:rPr>
          <w:sz w:val="28"/>
          <w:szCs w:val="28"/>
        </w:rPr>
      </w:pPr>
      <w:r w:rsidRPr="00443AF8">
        <w:rPr>
          <w:sz w:val="28"/>
          <w:szCs w:val="28"/>
        </w:rPr>
        <w:t>2.</w:t>
      </w:r>
      <w:r w:rsidR="00441AEB" w:rsidRPr="00443AF8">
        <w:rPr>
          <w:sz w:val="28"/>
          <w:szCs w:val="28"/>
        </w:rPr>
        <w:t>4</w:t>
      </w:r>
      <w:r w:rsidR="007823DE" w:rsidRPr="00443AF8">
        <w:rPr>
          <w:sz w:val="28"/>
          <w:szCs w:val="28"/>
        </w:rPr>
        <w:t>. Ресурсоснабжающая организация</w:t>
      </w:r>
    </w:p>
    <w:p w:rsidR="009F7DEB" w:rsidRPr="00443AF8" w:rsidRDefault="009F7DEB" w:rsidP="00631B6C">
      <w:pPr>
        <w:ind w:firstLine="708"/>
        <w:jc w:val="both"/>
        <w:rPr>
          <w:rFonts w:ascii="Times New Roman" w:hAnsi="Times New Roman"/>
          <w:sz w:val="28"/>
          <w:szCs w:val="28"/>
        </w:rPr>
      </w:pPr>
      <w:r w:rsidRPr="00443AF8">
        <w:rPr>
          <w:rFonts w:ascii="Times New Roman" w:hAnsi="Times New Roman"/>
          <w:sz w:val="28"/>
          <w:szCs w:val="28"/>
        </w:rPr>
        <w:t>Организация любой организационно-правовой формы, осуществляющая электроснабжение, отопление, газоснабжение, водоснабжение (холодное, горячее) и водоотведение (включая очистку сточных вод), а также обслужи</w:t>
      </w:r>
      <w:r w:rsidR="00ED120F" w:rsidRPr="00443AF8">
        <w:rPr>
          <w:rFonts w:ascii="Times New Roman" w:hAnsi="Times New Roman"/>
          <w:sz w:val="28"/>
          <w:szCs w:val="28"/>
        </w:rPr>
        <w:t>-</w:t>
      </w:r>
      <w:proofErr w:type="spellStart"/>
      <w:r w:rsidRPr="00443AF8">
        <w:rPr>
          <w:rFonts w:ascii="Times New Roman" w:hAnsi="Times New Roman"/>
          <w:sz w:val="28"/>
          <w:szCs w:val="28"/>
        </w:rPr>
        <w:t>вающая</w:t>
      </w:r>
      <w:proofErr w:type="spellEnd"/>
      <w:r w:rsidRPr="00443AF8">
        <w:rPr>
          <w:rFonts w:ascii="Times New Roman" w:hAnsi="Times New Roman"/>
          <w:sz w:val="28"/>
          <w:szCs w:val="28"/>
        </w:rPr>
        <w:t xml:space="preserve"> объекты коммунальной инженерной инфраструктуры.</w:t>
      </w:r>
    </w:p>
    <w:p w:rsidR="00443AF8" w:rsidRDefault="00230DD2" w:rsidP="009F7DEB">
      <w:pPr>
        <w:pStyle w:val="a5"/>
        <w:spacing w:after="0" w:line="240" w:lineRule="auto"/>
        <w:ind w:firstLine="709"/>
        <w:contextualSpacing/>
        <w:rPr>
          <w:color w:val="000000"/>
          <w:sz w:val="28"/>
          <w:szCs w:val="28"/>
        </w:rPr>
      </w:pPr>
      <w:r w:rsidRPr="00443AF8">
        <w:rPr>
          <w:sz w:val="28"/>
          <w:szCs w:val="28"/>
        </w:rPr>
        <w:t>2.</w:t>
      </w:r>
      <w:r w:rsidR="00441AEB" w:rsidRPr="00443AF8">
        <w:rPr>
          <w:sz w:val="28"/>
          <w:szCs w:val="28"/>
        </w:rPr>
        <w:t>5</w:t>
      </w:r>
      <w:r w:rsidR="009F7DEB" w:rsidRPr="00443AF8">
        <w:rPr>
          <w:sz w:val="28"/>
          <w:szCs w:val="28"/>
        </w:rPr>
        <w:t xml:space="preserve">. </w:t>
      </w:r>
      <w:r w:rsidR="009F7DEB" w:rsidRPr="00443AF8">
        <w:rPr>
          <w:color w:val="000000"/>
          <w:sz w:val="28"/>
          <w:szCs w:val="28"/>
        </w:rPr>
        <w:t xml:space="preserve">Организации, осуществляющие эксплуатацию объектов </w:t>
      </w:r>
      <w:proofErr w:type="spellStart"/>
      <w:r w:rsidR="009F7DEB" w:rsidRPr="00443AF8">
        <w:rPr>
          <w:color w:val="000000"/>
          <w:sz w:val="28"/>
          <w:szCs w:val="28"/>
        </w:rPr>
        <w:t>коммуналь</w:t>
      </w:r>
      <w:proofErr w:type="spellEnd"/>
      <w:r w:rsidR="00443AF8">
        <w:rPr>
          <w:color w:val="000000"/>
          <w:sz w:val="28"/>
          <w:szCs w:val="28"/>
        </w:rPr>
        <w:t>-</w:t>
      </w:r>
      <w:r w:rsidR="009F7DEB" w:rsidRPr="00443AF8">
        <w:rPr>
          <w:color w:val="000000"/>
          <w:sz w:val="28"/>
          <w:szCs w:val="28"/>
        </w:rPr>
        <w:t>ной и инженерной инфраструктур</w:t>
      </w:r>
    </w:p>
    <w:p w:rsidR="00443AF8" w:rsidRDefault="00443AF8">
      <w:pPr>
        <w:rPr>
          <w:rFonts w:ascii="Times New Roman" w:hAnsi="Times New Roman"/>
          <w:color w:val="000000"/>
          <w:sz w:val="28"/>
          <w:szCs w:val="28"/>
          <w:lang w:eastAsia="ru-RU"/>
        </w:rPr>
      </w:pPr>
      <w:r>
        <w:rPr>
          <w:color w:val="000000"/>
          <w:sz w:val="28"/>
          <w:szCs w:val="28"/>
        </w:rPr>
        <w:br w:type="page"/>
      </w:r>
    </w:p>
    <w:p w:rsidR="009F7DEB" w:rsidRDefault="00443AF8" w:rsidP="00443AF8">
      <w:pPr>
        <w:pStyle w:val="a5"/>
        <w:spacing w:after="0" w:line="240" w:lineRule="auto"/>
        <w:ind w:firstLine="709"/>
        <w:contextualSpacing/>
        <w:jc w:val="center"/>
        <w:rPr>
          <w:sz w:val="28"/>
          <w:szCs w:val="28"/>
        </w:rPr>
      </w:pPr>
      <w:r>
        <w:rPr>
          <w:sz w:val="28"/>
          <w:szCs w:val="28"/>
        </w:rPr>
        <w:t>4</w:t>
      </w:r>
    </w:p>
    <w:p w:rsidR="00443AF8" w:rsidRPr="00443AF8" w:rsidRDefault="00443AF8" w:rsidP="00443AF8">
      <w:pPr>
        <w:pStyle w:val="a5"/>
        <w:spacing w:after="0" w:line="240" w:lineRule="auto"/>
        <w:ind w:firstLine="709"/>
        <w:contextualSpacing/>
        <w:jc w:val="center"/>
        <w:rPr>
          <w:sz w:val="28"/>
          <w:szCs w:val="28"/>
        </w:rPr>
      </w:pPr>
    </w:p>
    <w:p w:rsidR="009F7DEB" w:rsidRPr="00631B6C" w:rsidRDefault="00230DD2" w:rsidP="00631B6C">
      <w:pPr>
        <w:ind w:firstLine="708"/>
        <w:jc w:val="both"/>
        <w:rPr>
          <w:rFonts w:ascii="Times New Roman" w:hAnsi="Times New Roman"/>
          <w:sz w:val="28"/>
          <w:szCs w:val="28"/>
        </w:rPr>
      </w:pPr>
      <w:r w:rsidRPr="00631B6C">
        <w:rPr>
          <w:rFonts w:ascii="Times New Roman" w:hAnsi="Times New Roman"/>
          <w:color w:val="000000"/>
          <w:sz w:val="28"/>
          <w:szCs w:val="28"/>
        </w:rPr>
        <w:t>Организацией, осуществляющей эксплуатацию объектов коммунальной и инженерной инфраструктур,</w:t>
      </w:r>
      <w:r w:rsidRPr="00631B6C">
        <w:rPr>
          <w:rFonts w:ascii="Times New Roman" w:hAnsi="Times New Roman"/>
          <w:sz w:val="28"/>
          <w:szCs w:val="28"/>
        </w:rPr>
        <w:t xml:space="preserve"> является о</w:t>
      </w:r>
      <w:r w:rsidR="009F7DEB" w:rsidRPr="00631B6C">
        <w:rPr>
          <w:rFonts w:ascii="Times New Roman" w:hAnsi="Times New Roman"/>
          <w:sz w:val="28"/>
          <w:szCs w:val="28"/>
        </w:rPr>
        <w:t>рганизация любой организационно-правовой формы, осуществляющая обслуживание и эксплуатацию объект</w:t>
      </w:r>
      <w:r w:rsidRPr="00631B6C">
        <w:rPr>
          <w:rFonts w:ascii="Times New Roman" w:hAnsi="Times New Roman"/>
          <w:sz w:val="28"/>
          <w:szCs w:val="28"/>
        </w:rPr>
        <w:t>ов</w:t>
      </w:r>
      <w:r w:rsidR="009F7DEB" w:rsidRPr="00631B6C">
        <w:rPr>
          <w:rFonts w:ascii="Times New Roman" w:hAnsi="Times New Roman"/>
          <w:sz w:val="28"/>
          <w:szCs w:val="28"/>
        </w:rPr>
        <w:t xml:space="preserve"> коммунальной и инженерной инфраструктуры.</w:t>
      </w:r>
    </w:p>
    <w:p w:rsidR="00B628F8" w:rsidRPr="003A25D9" w:rsidRDefault="00B628F8" w:rsidP="00B628F8">
      <w:pPr>
        <w:pStyle w:val="a5"/>
        <w:spacing w:after="0" w:line="240" w:lineRule="auto"/>
        <w:ind w:firstLine="709"/>
        <w:contextualSpacing/>
        <w:rPr>
          <w:sz w:val="28"/>
          <w:szCs w:val="28"/>
        </w:rPr>
      </w:pPr>
      <w:r w:rsidRPr="003A25D9">
        <w:rPr>
          <w:sz w:val="28"/>
          <w:szCs w:val="28"/>
        </w:rPr>
        <w:t>2.6. Подрядные организации</w:t>
      </w:r>
    </w:p>
    <w:p w:rsidR="00B628F8" w:rsidRPr="00631B6C" w:rsidRDefault="00B628F8" w:rsidP="00443AF8">
      <w:pPr>
        <w:ind w:firstLine="708"/>
        <w:jc w:val="both"/>
        <w:rPr>
          <w:rFonts w:ascii="Times New Roman" w:hAnsi="Times New Roman"/>
          <w:sz w:val="28"/>
          <w:szCs w:val="28"/>
        </w:rPr>
      </w:pPr>
      <w:r w:rsidRPr="00631B6C">
        <w:rPr>
          <w:rFonts w:ascii="Times New Roman" w:hAnsi="Times New Roman"/>
          <w:sz w:val="28"/>
          <w:szCs w:val="28"/>
        </w:rPr>
        <w:t>Подрядной организацией является организация (индивидуальный предприниматель) любой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 а также осуществляющая деятельность по выполнению капитального ремонта многоквартирных домов и имеющая</w:t>
      </w:r>
      <w:r w:rsidR="00443AF8">
        <w:rPr>
          <w:rFonts w:ascii="Times New Roman" w:hAnsi="Times New Roman"/>
          <w:sz w:val="28"/>
          <w:szCs w:val="28"/>
        </w:rPr>
        <w:t xml:space="preserve"> </w:t>
      </w:r>
      <w:r w:rsidRPr="00631B6C">
        <w:rPr>
          <w:rFonts w:ascii="Times New Roman" w:hAnsi="Times New Roman"/>
          <w:sz w:val="28"/>
          <w:szCs w:val="28"/>
        </w:rPr>
        <w:t>предусмотренную действующим законодательством разрешительную документацию на выполнение работ по капитальному ремонту много</w:t>
      </w:r>
      <w:r w:rsidR="00ED120F">
        <w:rPr>
          <w:rFonts w:ascii="Times New Roman" w:hAnsi="Times New Roman"/>
          <w:sz w:val="28"/>
          <w:szCs w:val="28"/>
        </w:rPr>
        <w:t>-</w:t>
      </w:r>
      <w:r w:rsidRPr="00631B6C">
        <w:rPr>
          <w:rFonts w:ascii="Times New Roman" w:hAnsi="Times New Roman"/>
          <w:sz w:val="28"/>
          <w:szCs w:val="28"/>
        </w:rPr>
        <w:t>квартирного дома, производственную базу (техническую оснащённость), квалифицированный штатный состав, опыт работы по аналогичным работам, отзывы заказчиков по ранее выполненным работам.</w:t>
      </w:r>
    </w:p>
    <w:p w:rsidR="009F7DEB" w:rsidRPr="00443AF8" w:rsidRDefault="00230DD2" w:rsidP="009F7DEB">
      <w:pPr>
        <w:pStyle w:val="a5"/>
        <w:spacing w:after="0" w:line="240" w:lineRule="auto"/>
        <w:ind w:firstLine="709"/>
        <w:contextualSpacing/>
        <w:rPr>
          <w:sz w:val="28"/>
          <w:szCs w:val="28"/>
        </w:rPr>
      </w:pPr>
      <w:r w:rsidRPr="00443AF8">
        <w:rPr>
          <w:sz w:val="28"/>
          <w:szCs w:val="28"/>
        </w:rPr>
        <w:t>2.</w:t>
      </w:r>
      <w:r w:rsidR="00B628F8" w:rsidRPr="00443AF8">
        <w:rPr>
          <w:sz w:val="28"/>
          <w:szCs w:val="28"/>
        </w:rPr>
        <w:t>7</w:t>
      </w:r>
      <w:r w:rsidR="009F7DEB" w:rsidRPr="00443AF8">
        <w:rPr>
          <w:sz w:val="28"/>
          <w:szCs w:val="28"/>
        </w:rPr>
        <w:t>. Внешние участники информационн</w:t>
      </w:r>
      <w:r w:rsidR="007823DE" w:rsidRPr="00443AF8">
        <w:rPr>
          <w:sz w:val="28"/>
          <w:szCs w:val="28"/>
        </w:rPr>
        <w:t>ого обмена</w:t>
      </w:r>
    </w:p>
    <w:p w:rsidR="009F7DEB" w:rsidRPr="00ED120F" w:rsidRDefault="009F7DEB" w:rsidP="009F7DEB">
      <w:pPr>
        <w:pStyle w:val="a5"/>
        <w:spacing w:after="0" w:line="240" w:lineRule="auto"/>
        <w:ind w:firstLine="709"/>
        <w:contextualSpacing/>
        <w:rPr>
          <w:sz w:val="28"/>
          <w:szCs w:val="28"/>
        </w:rPr>
      </w:pPr>
      <w:r w:rsidRPr="009F7DEB">
        <w:rPr>
          <w:sz w:val="28"/>
          <w:szCs w:val="28"/>
        </w:rPr>
        <w:t>К числу внешних участников информационного обмена могут быть отнесены:</w:t>
      </w:r>
    </w:p>
    <w:p w:rsidR="00300675" w:rsidRPr="00ED120F" w:rsidRDefault="00441AEB" w:rsidP="002D1577">
      <w:pPr>
        <w:pStyle w:val="a5"/>
        <w:numPr>
          <w:ilvl w:val="0"/>
          <w:numId w:val="26"/>
        </w:numPr>
        <w:spacing w:after="0" w:line="240" w:lineRule="auto"/>
        <w:rPr>
          <w:sz w:val="28"/>
          <w:szCs w:val="28"/>
        </w:rPr>
      </w:pPr>
      <w:r w:rsidRPr="00ED120F">
        <w:rPr>
          <w:sz w:val="28"/>
          <w:szCs w:val="28"/>
        </w:rPr>
        <w:t>Орган, контролирующий качество предоставления услуг ЖКХ.</w:t>
      </w:r>
    </w:p>
    <w:p w:rsidR="00300675" w:rsidRPr="00ED120F" w:rsidRDefault="00300675" w:rsidP="00212FEA">
      <w:pPr>
        <w:pStyle w:val="a5"/>
        <w:spacing w:after="0" w:line="240" w:lineRule="auto"/>
        <w:rPr>
          <w:sz w:val="28"/>
          <w:szCs w:val="28"/>
        </w:rPr>
      </w:pPr>
      <w:r w:rsidRPr="00ED120F">
        <w:rPr>
          <w:sz w:val="28"/>
          <w:szCs w:val="28"/>
        </w:rPr>
        <w:t xml:space="preserve"> Орган, контролирующий качество предоставления услуг ЖКХ субъекта Российской Федерации входит в систему органов Российской Федерации, контролирующих качество предоставления услуг ЖКХ. Главной задачей органа, контролирующего качество предоставления услуг ЖКХ субъекта Российской Федерации, является контроль за обеспечением прав и законных интересов граждан и государства при предоставлении населению жилищных и коммунальных услуг, отвечающих требованиям федеральных стандартов качества, использованием и сохранностью жилищного фонда независимо от его принадлежности.</w:t>
      </w:r>
    </w:p>
    <w:p w:rsidR="00441AEB" w:rsidRPr="00ED120F" w:rsidRDefault="00300675" w:rsidP="00300675">
      <w:pPr>
        <w:pStyle w:val="-"/>
        <w:widowControl/>
        <w:tabs>
          <w:tab w:val="clear" w:pos="360"/>
          <w:tab w:val="num" w:pos="984"/>
        </w:tabs>
        <w:suppressAutoHyphens w:val="0"/>
        <w:spacing w:before="0"/>
        <w:ind w:left="0" w:right="0" w:firstLine="709"/>
        <w:contextualSpacing/>
        <w:rPr>
          <w:szCs w:val="28"/>
          <w:lang w:val="ru-RU"/>
        </w:rPr>
      </w:pPr>
      <w:r w:rsidRPr="00ED120F">
        <w:rPr>
          <w:szCs w:val="28"/>
        </w:rPr>
        <w:t>Территориальное подразделение органа, контролирующего качество предоставления услуг ЖКХ субъекта Российской Федерации, выполняет контрольные функции в формах и способами, предусмотренными законодательством Российской Федерации, с учетом закрепленного в Конституции Российской Федерации права местного самоуправления, обеспечивает самостоятельное решение населением вопросов местного значения, а также вопросов владения, пользования и распоряжения муниципальной собственностью.</w:t>
      </w:r>
    </w:p>
    <w:p w:rsidR="009F7DEB" w:rsidRPr="00ED120F" w:rsidRDefault="009F7DEB" w:rsidP="002D1577">
      <w:pPr>
        <w:pStyle w:val="a5"/>
        <w:numPr>
          <w:ilvl w:val="0"/>
          <w:numId w:val="26"/>
        </w:numPr>
        <w:tabs>
          <w:tab w:val="left" w:pos="993"/>
        </w:tabs>
        <w:spacing w:after="0" w:line="240" w:lineRule="auto"/>
        <w:ind w:left="0" w:firstLine="709"/>
        <w:contextualSpacing/>
        <w:rPr>
          <w:color w:val="000000"/>
          <w:sz w:val="28"/>
          <w:szCs w:val="28"/>
          <w:shd w:val="clear" w:color="auto" w:fill="FFFFFF"/>
        </w:rPr>
      </w:pPr>
      <w:r w:rsidRPr="00ED120F">
        <w:rPr>
          <w:color w:val="000000"/>
          <w:sz w:val="28"/>
          <w:szCs w:val="28"/>
          <w:shd w:val="clear" w:color="auto" w:fill="FFFFFF"/>
        </w:rPr>
        <w:t>Организации, осуществляющие государственный технический уч</w:t>
      </w:r>
      <w:r w:rsidR="00230DD2" w:rsidRPr="00ED120F">
        <w:rPr>
          <w:color w:val="000000"/>
          <w:sz w:val="28"/>
          <w:szCs w:val="28"/>
          <w:shd w:val="clear" w:color="auto" w:fill="FFFFFF"/>
        </w:rPr>
        <w:t>е</w:t>
      </w:r>
      <w:r w:rsidRPr="00ED120F">
        <w:rPr>
          <w:color w:val="000000"/>
          <w:sz w:val="28"/>
          <w:szCs w:val="28"/>
          <w:shd w:val="clear" w:color="auto" w:fill="FFFFFF"/>
        </w:rPr>
        <w:t>т и техническую инвентаризацию объектов недвижимости (далее – БТИ).</w:t>
      </w:r>
    </w:p>
    <w:p w:rsidR="00300675" w:rsidRPr="00ED120F" w:rsidRDefault="00300675" w:rsidP="00300675">
      <w:pPr>
        <w:pStyle w:val="a5"/>
        <w:spacing w:after="0" w:line="240" w:lineRule="auto"/>
        <w:ind w:firstLine="709"/>
        <w:contextualSpacing/>
        <w:rPr>
          <w:sz w:val="28"/>
          <w:szCs w:val="28"/>
          <w:shd w:val="clear" w:color="auto" w:fill="FFFFFF"/>
        </w:rPr>
      </w:pPr>
      <w:r w:rsidRPr="00ED120F">
        <w:rPr>
          <w:bCs/>
          <w:sz w:val="28"/>
          <w:szCs w:val="28"/>
        </w:rPr>
        <w:t>О</w:t>
      </w:r>
      <w:r w:rsidRPr="00ED120F">
        <w:rPr>
          <w:sz w:val="28"/>
          <w:szCs w:val="28"/>
        </w:rPr>
        <w:t>рганизация субъекта Российской Федерации, осуществляющая государственный технический учет и техническую инвентаризацию объектов недвижимости жилищного фонда (БТИ)</w:t>
      </w:r>
      <w:r w:rsidRPr="00ED120F">
        <w:rPr>
          <w:sz w:val="28"/>
          <w:szCs w:val="28"/>
          <w:shd w:val="clear" w:color="auto" w:fill="FFFFFF"/>
        </w:rPr>
        <w:t>.</w:t>
      </w:r>
    </w:p>
    <w:p w:rsidR="00443AF8" w:rsidRDefault="009F7DEB" w:rsidP="002D1577">
      <w:pPr>
        <w:pStyle w:val="a5"/>
        <w:numPr>
          <w:ilvl w:val="0"/>
          <w:numId w:val="26"/>
        </w:numPr>
        <w:tabs>
          <w:tab w:val="left" w:pos="993"/>
        </w:tabs>
        <w:spacing w:after="0" w:line="240" w:lineRule="auto"/>
        <w:ind w:left="0" w:firstLine="709"/>
        <w:contextualSpacing/>
        <w:rPr>
          <w:color w:val="000000"/>
          <w:sz w:val="28"/>
          <w:szCs w:val="28"/>
          <w:shd w:val="clear" w:color="auto" w:fill="FFFFFF"/>
        </w:rPr>
      </w:pPr>
      <w:r w:rsidRPr="00ED120F">
        <w:rPr>
          <w:color w:val="000000"/>
          <w:sz w:val="28"/>
          <w:szCs w:val="28"/>
          <w:shd w:val="clear" w:color="auto" w:fill="FFFFFF"/>
        </w:rPr>
        <w:t>Организации, осуществляющие расчеты за коммунальные услуги (далее – РЦ).</w:t>
      </w:r>
    </w:p>
    <w:p w:rsidR="00443AF8" w:rsidRDefault="00443AF8" w:rsidP="002D1577">
      <w:pPr>
        <w:pStyle w:val="a5"/>
        <w:numPr>
          <w:ilvl w:val="0"/>
          <w:numId w:val="26"/>
        </w:numPr>
        <w:tabs>
          <w:tab w:val="left" w:pos="993"/>
        </w:tabs>
        <w:spacing w:after="0" w:line="240" w:lineRule="auto"/>
        <w:ind w:left="0" w:firstLine="709"/>
        <w:contextualSpacing/>
        <w:rPr>
          <w:color w:val="000000"/>
          <w:sz w:val="28"/>
          <w:szCs w:val="28"/>
          <w:shd w:val="clear" w:color="auto" w:fill="FFFFFF"/>
        </w:rPr>
        <w:sectPr w:rsidR="00443AF8" w:rsidSect="00C631BD">
          <w:pgSz w:w="11906" w:h="16838"/>
          <w:pgMar w:top="1134" w:right="567" w:bottom="851" w:left="1701" w:header="709" w:footer="709" w:gutter="0"/>
          <w:pgNumType w:start="4"/>
          <w:cols w:space="708"/>
          <w:titlePg/>
          <w:docGrid w:linePitch="360"/>
        </w:sectPr>
      </w:pPr>
    </w:p>
    <w:p w:rsidR="009F7DEB" w:rsidRDefault="00443AF8" w:rsidP="00443AF8">
      <w:pPr>
        <w:pStyle w:val="a5"/>
        <w:tabs>
          <w:tab w:val="left" w:pos="993"/>
        </w:tabs>
        <w:spacing w:after="0" w:line="240" w:lineRule="auto"/>
        <w:ind w:left="709" w:firstLine="0"/>
        <w:contextualSpacing/>
        <w:jc w:val="center"/>
        <w:rPr>
          <w:color w:val="000000"/>
          <w:sz w:val="28"/>
          <w:szCs w:val="28"/>
          <w:shd w:val="clear" w:color="auto" w:fill="FFFFFF"/>
        </w:rPr>
      </w:pPr>
      <w:r>
        <w:rPr>
          <w:color w:val="000000"/>
          <w:sz w:val="28"/>
          <w:szCs w:val="28"/>
          <w:shd w:val="clear" w:color="auto" w:fill="FFFFFF"/>
        </w:rPr>
        <w:t>5</w:t>
      </w:r>
    </w:p>
    <w:p w:rsidR="00443AF8" w:rsidRPr="00ED120F" w:rsidRDefault="00443AF8" w:rsidP="00443AF8">
      <w:pPr>
        <w:pStyle w:val="a5"/>
        <w:tabs>
          <w:tab w:val="left" w:pos="993"/>
        </w:tabs>
        <w:spacing w:after="0" w:line="240" w:lineRule="auto"/>
        <w:ind w:left="709" w:firstLine="0"/>
        <w:contextualSpacing/>
        <w:jc w:val="center"/>
        <w:rPr>
          <w:color w:val="000000"/>
          <w:sz w:val="28"/>
          <w:szCs w:val="28"/>
          <w:shd w:val="clear" w:color="auto" w:fill="FFFFFF"/>
        </w:rPr>
      </w:pPr>
    </w:p>
    <w:p w:rsidR="009F7DEB" w:rsidRPr="00ED120F" w:rsidRDefault="00B628F8" w:rsidP="009F7DEB">
      <w:pPr>
        <w:pStyle w:val="a5"/>
        <w:spacing w:after="0" w:line="240" w:lineRule="auto"/>
        <w:ind w:firstLine="709"/>
        <w:contextualSpacing/>
        <w:rPr>
          <w:sz w:val="28"/>
          <w:szCs w:val="28"/>
          <w:shd w:val="clear" w:color="auto" w:fill="FFFFFF"/>
        </w:rPr>
      </w:pPr>
      <w:r w:rsidRPr="00ED120F">
        <w:rPr>
          <w:color w:val="000000"/>
          <w:sz w:val="28"/>
          <w:szCs w:val="28"/>
          <w:shd w:val="clear" w:color="auto" w:fill="FFFFFF"/>
        </w:rPr>
        <w:t>4</w:t>
      </w:r>
      <w:r w:rsidR="00441AEB" w:rsidRPr="00ED120F">
        <w:rPr>
          <w:color w:val="000000"/>
          <w:sz w:val="28"/>
          <w:szCs w:val="28"/>
          <w:shd w:val="clear" w:color="auto" w:fill="FFFFFF"/>
        </w:rPr>
        <w:t>)</w:t>
      </w:r>
      <w:r w:rsidR="009F7DEB" w:rsidRPr="00ED120F">
        <w:rPr>
          <w:color w:val="000000"/>
          <w:sz w:val="28"/>
          <w:szCs w:val="28"/>
          <w:shd w:val="clear" w:color="auto" w:fill="FFFFFF"/>
        </w:rPr>
        <w:t xml:space="preserve"> Орган кадастрового </w:t>
      </w:r>
      <w:r w:rsidR="009F7DEB" w:rsidRPr="00ED120F">
        <w:rPr>
          <w:sz w:val="28"/>
          <w:szCs w:val="28"/>
          <w:shd w:val="clear" w:color="auto" w:fill="FFFFFF"/>
        </w:rPr>
        <w:t xml:space="preserve">учета </w:t>
      </w:r>
      <w:r w:rsidR="00706DBA" w:rsidRPr="00ED120F">
        <w:rPr>
          <w:sz w:val="28"/>
          <w:szCs w:val="28"/>
        </w:rPr>
        <w:t xml:space="preserve">государственной регистрации прав (далее – Управление </w:t>
      </w:r>
      <w:proofErr w:type="spellStart"/>
      <w:r w:rsidR="00706DBA" w:rsidRPr="00ED120F">
        <w:rPr>
          <w:sz w:val="28"/>
          <w:szCs w:val="28"/>
        </w:rPr>
        <w:t>Росреестра</w:t>
      </w:r>
      <w:proofErr w:type="spellEnd"/>
      <w:r w:rsidR="00706DBA" w:rsidRPr="00ED120F">
        <w:rPr>
          <w:sz w:val="28"/>
          <w:szCs w:val="28"/>
        </w:rPr>
        <w:t>)</w:t>
      </w:r>
      <w:r w:rsidR="008C23D2">
        <w:rPr>
          <w:sz w:val="28"/>
          <w:szCs w:val="28"/>
        </w:rPr>
        <w:t>.</w:t>
      </w:r>
    </w:p>
    <w:p w:rsidR="00300675" w:rsidRPr="00ED120F" w:rsidRDefault="00300675" w:rsidP="00300675">
      <w:pPr>
        <w:pStyle w:val="a5"/>
        <w:spacing w:after="0" w:line="240" w:lineRule="auto"/>
        <w:ind w:firstLine="709"/>
        <w:contextualSpacing/>
        <w:rPr>
          <w:color w:val="000000"/>
          <w:sz w:val="28"/>
          <w:szCs w:val="28"/>
          <w:shd w:val="clear" w:color="auto" w:fill="FFFFFF"/>
        </w:rPr>
      </w:pPr>
      <w:r w:rsidRPr="00ED120F">
        <w:rPr>
          <w:sz w:val="28"/>
          <w:szCs w:val="28"/>
        </w:rPr>
        <w:t xml:space="preserve">Управление Росреестра </w:t>
      </w:r>
      <w:r w:rsidRPr="00ED120F">
        <w:rPr>
          <w:color w:val="000000"/>
          <w:sz w:val="28"/>
          <w:szCs w:val="28"/>
          <w:shd w:val="clear" w:color="auto" w:fill="FFFFFF"/>
        </w:rPr>
        <w:t>является территориальным органом Ф</w:t>
      </w:r>
      <w:r w:rsidRPr="00ED120F">
        <w:rPr>
          <w:bCs/>
          <w:sz w:val="28"/>
          <w:szCs w:val="28"/>
          <w:shd w:val="clear" w:color="auto" w:fill="FFFFFF"/>
        </w:rPr>
        <w:t>едеральной службы государственной регистрации, кадастра и картографии</w:t>
      </w:r>
      <w:r w:rsidRPr="00ED120F">
        <w:rPr>
          <w:sz w:val="28"/>
          <w:szCs w:val="28"/>
          <w:shd w:val="clear" w:color="auto" w:fill="FFFFFF"/>
        </w:rPr>
        <w:t>, осуще</w:t>
      </w:r>
      <w:r w:rsidRPr="00ED120F">
        <w:rPr>
          <w:color w:val="000000"/>
          <w:sz w:val="28"/>
          <w:szCs w:val="28"/>
          <w:shd w:val="clear" w:color="auto" w:fill="FFFFFF"/>
        </w:rPr>
        <w:t>ствляющей функции в установленной сфере деятельности в соответствии с законодательством Российской Федерации.</w:t>
      </w:r>
    </w:p>
    <w:p w:rsidR="009F7DEB" w:rsidRPr="00ED120F" w:rsidRDefault="00B628F8" w:rsidP="009F7DEB">
      <w:pPr>
        <w:pStyle w:val="a5"/>
        <w:spacing w:after="0" w:line="240" w:lineRule="auto"/>
        <w:ind w:firstLine="709"/>
        <w:contextualSpacing/>
        <w:rPr>
          <w:color w:val="000000"/>
          <w:sz w:val="28"/>
          <w:szCs w:val="28"/>
          <w:shd w:val="clear" w:color="auto" w:fill="FFFFFF"/>
        </w:rPr>
      </w:pPr>
      <w:r w:rsidRPr="00ED120F">
        <w:rPr>
          <w:color w:val="000000"/>
          <w:sz w:val="28"/>
          <w:szCs w:val="28"/>
          <w:shd w:val="clear" w:color="auto" w:fill="FFFFFF"/>
        </w:rPr>
        <w:t>5</w:t>
      </w:r>
      <w:r w:rsidR="009F7DEB" w:rsidRPr="00ED120F">
        <w:rPr>
          <w:color w:val="000000"/>
          <w:sz w:val="28"/>
          <w:szCs w:val="28"/>
          <w:shd w:val="clear" w:color="auto" w:fill="FFFFFF"/>
        </w:rPr>
        <w:t>) Орган социальной защиты</w:t>
      </w:r>
      <w:r w:rsidR="00441AEB" w:rsidRPr="00ED120F">
        <w:rPr>
          <w:color w:val="000000"/>
          <w:sz w:val="28"/>
          <w:szCs w:val="28"/>
          <w:shd w:val="clear" w:color="auto" w:fill="FFFFFF"/>
        </w:rPr>
        <w:t>.</w:t>
      </w:r>
    </w:p>
    <w:p w:rsidR="00212FEA" w:rsidRDefault="00300675" w:rsidP="00B628F8">
      <w:pPr>
        <w:pStyle w:val="a5"/>
        <w:spacing w:after="0" w:line="240" w:lineRule="auto"/>
        <w:ind w:firstLine="709"/>
        <w:contextualSpacing/>
        <w:rPr>
          <w:sz w:val="28"/>
          <w:szCs w:val="28"/>
        </w:rPr>
      </w:pPr>
      <w:r w:rsidRPr="00ED120F">
        <w:rPr>
          <w:sz w:val="28"/>
          <w:szCs w:val="28"/>
        </w:rPr>
        <w:t>Отраслевой орган исполнительной власти, обеспечивающий реализацию политики Российской Федерации в области социальной защиты престарелых граждан, инвалидов, семей с детьми, а также иных нетрудоспособных и малообеспеченных групп населения, нуждающихся в социальной поддержке.</w:t>
      </w:r>
    </w:p>
    <w:p w:rsidR="00B628F8" w:rsidRPr="00ED120F" w:rsidRDefault="00B628F8" w:rsidP="00C631BD">
      <w:pPr>
        <w:pStyle w:val="a5"/>
        <w:spacing w:after="0" w:line="240" w:lineRule="auto"/>
        <w:ind w:firstLine="709"/>
        <w:contextualSpacing/>
        <w:rPr>
          <w:color w:val="000000"/>
          <w:sz w:val="28"/>
          <w:szCs w:val="28"/>
          <w:shd w:val="clear" w:color="auto" w:fill="FFFFFF"/>
        </w:rPr>
      </w:pPr>
      <w:r w:rsidRPr="00ED120F">
        <w:rPr>
          <w:color w:val="000000"/>
          <w:sz w:val="28"/>
          <w:szCs w:val="28"/>
          <w:shd w:val="clear" w:color="auto" w:fill="FFFFFF"/>
        </w:rPr>
        <w:t xml:space="preserve">6) Орган </w:t>
      </w:r>
      <w:r w:rsidR="00EF06C3" w:rsidRPr="00ED120F">
        <w:rPr>
          <w:color w:val="000000"/>
          <w:sz w:val="28"/>
          <w:szCs w:val="28"/>
          <w:shd w:val="clear" w:color="auto" w:fill="FFFFFF"/>
        </w:rPr>
        <w:t>регистрационног</w:t>
      </w:r>
      <w:r w:rsidRPr="00ED120F">
        <w:rPr>
          <w:color w:val="000000"/>
          <w:sz w:val="28"/>
          <w:szCs w:val="28"/>
          <w:shd w:val="clear" w:color="auto" w:fill="FFFFFF"/>
        </w:rPr>
        <w:t>о учета (далее – Управление ФМС России</w:t>
      </w:r>
      <w:r w:rsidR="000C71D1" w:rsidRPr="00ED120F">
        <w:rPr>
          <w:color w:val="000000"/>
          <w:sz w:val="28"/>
          <w:szCs w:val="28"/>
          <w:shd w:val="clear" w:color="auto" w:fill="FFFFFF"/>
        </w:rPr>
        <w:t>).</w:t>
      </w:r>
    </w:p>
    <w:p w:rsidR="00212FEA" w:rsidRPr="00ED120F" w:rsidRDefault="00B628F8" w:rsidP="008C23D2">
      <w:pPr>
        <w:pStyle w:val="a5"/>
        <w:tabs>
          <w:tab w:val="left" w:pos="993"/>
        </w:tabs>
        <w:spacing w:after="0" w:line="240" w:lineRule="auto"/>
        <w:ind w:firstLine="709"/>
        <w:rPr>
          <w:sz w:val="28"/>
          <w:szCs w:val="28"/>
        </w:rPr>
      </w:pPr>
      <w:r w:rsidRPr="00ED120F">
        <w:rPr>
          <w:sz w:val="28"/>
          <w:szCs w:val="28"/>
        </w:rPr>
        <w:t>Управление ФМС России</w:t>
      </w:r>
      <w:r w:rsidR="00EF06C3" w:rsidRPr="00ED120F">
        <w:rPr>
          <w:sz w:val="28"/>
          <w:szCs w:val="28"/>
        </w:rPr>
        <w:t xml:space="preserve"> </w:t>
      </w:r>
      <w:r w:rsidR="008C23D2">
        <w:rPr>
          <w:sz w:val="28"/>
          <w:szCs w:val="28"/>
        </w:rPr>
        <w:t>в</w:t>
      </w:r>
      <w:r w:rsidR="00212FEA" w:rsidRPr="00ED120F">
        <w:rPr>
          <w:sz w:val="28"/>
          <w:szCs w:val="28"/>
        </w:rPr>
        <w:t xml:space="preserve">ыполняет следующие функции: </w:t>
      </w:r>
    </w:p>
    <w:p w:rsidR="00212FEA" w:rsidRDefault="00212FEA" w:rsidP="00C631BD">
      <w:pPr>
        <w:pStyle w:val="Default"/>
        <w:ind w:firstLine="709"/>
        <w:jc w:val="both"/>
        <w:rPr>
          <w:sz w:val="28"/>
          <w:szCs w:val="28"/>
        </w:rPr>
      </w:pPr>
      <w:r w:rsidRPr="00ED120F">
        <w:rPr>
          <w:sz w:val="28"/>
          <w:szCs w:val="28"/>
        </w:rPr>
        <w:t>контроль и надзор за соблюдением гражданами Российской Федерации и должностными лицами правил регистрации и снятия граждан Российской Федерации с регистрационного учета по месту пребывания и по месту жительства</w:t>
      </w:r>
      <w:r>
        <w:rPr>
          <w:sz w:val="28"/>
          <w:szCs w:val="28"/>
        </w:rPr>
        <w:t xml:space="preserve"> в пределах Российской Федерации; </w:t>
      </w:r>
    </w:p>
    <w:p w:rsidR="00212FEA" w:rsidRDefault="00212FEA" w:rsidP="00C631BD">
      <w:pPr>
        <w:pStyle w:val="Default"/>
        <w:ind w:firstLine="709"/>
        <w:jc w:val="both"/>
        <w:rPr>
          <w:sz w:val="28"/>
          <w:szCs w:val="28"/>
        </w:rPr>
      </w:pPr>
      <w:r>
        <w:rPr>
          <w:sz w:val="28"/>
          <w:szCs w:val="28"/>
        </w:rPr>
        <w:t xml:space="preserve">регистрационный учет граждан Российской Федерации по месту пребывания и по месту жительства в пределах Российской Федерации, а также регистрацию иностранных граждан и лиц без гражданства, временно пребывающих и проживающих на территории Российской Федерации; </w:t>
      </w:r>
    </w:p>
    <w:p w:rsidR="00212FEA" w:rsidRDefault="00212FEA" w:rsidP="00C631BD">
      <w:pPr>
        <w:pStyle w:val="Default"/>
        <w:ind w:firstLine="709"/>
        <w:jc w:val="both"/>
        <w:rPr>
          <w:color w:val="auto"/>
          <w:sz w:val="28"/>
          <w:szCs w:val="28"/>
        </w:rPr>
      </w:pPr>
      <w:r>
        <w:rPr>
          <w:color w:val="auto"/>
          <w:sz w:val="28"/>
          <w:szCs w:val="28"/>
        </w:rPr>
        <w:t xml:space="preserve">оформление и выдачу паспортов и иных документов гражданам Российской Федерации для выезда из Российской Федерации и въезда в Российскую Федерацию; </w:t>
      </w:r>
    </w:p>
    <w:p w:rsidR="00212FEA" w:rsidRDefault="00212FEA" w:rsidP="00C631BD">
      <w:pPr>
        <w:pStyle w:val="Default"/>
        <w:ind w:firstLine="709"/>
        <w:jc w:val="both"/>
        <w:rPr>
          <w:color w:val="auto"/>
          <w:sz w:val="28"/>
          <w:szCs w:val="28"/>
        </w:rPr>
      </w:pPr>
      <w:r>
        <w:rPr>
          <w:color w:val="auto"/>
          <w:sz w:val="28"/>
          <w:szCs w:val="28"/>
        </w:rPr>
        <w:t xml:space="preserve">учет выданных паспортов гражданина Российской Федерации; </w:t>
      </w:r>
    </w:p>
    <w:p w:rsidR="00212FEA" w:rsidRDefault="00212FEA" w:rsidP="00C631BD">
      <w:pPr>
        <w:pStyle w:val="a5"/>
        <w:tabs>
          <w:tab w:val="left" w:pos="993"/>
        </w:tabs>
        <w:spacing w:after="0" w:line="240" w:lineRule="auto"/>
        <w:ind w:firstLine="709"/>
        <w:rPr>
          <w:sz w:val="28"/>
          <w:szCs w:val="28"/>
        </w:rPr>
      </w:pPr>
      <w:r>
        <w:rPr>
          <w:sz w:val="28"/>
          <w:szCs w:val="28"/>
        </w:rPr>
        <w:t>иные функции.</w:t>
      </w:r>
    </w:p>
    <w:p w:rsidR="00EF06C3" w:rsidRPr="00212FEA" w:rsidRDefault="00F620C4" w:rsidP="00C631BD">
      <w:pPr>
        <w:shd w:val="clear" w:color="auto" w:fill="FFFFFF"/>
        <w:ind w:firstLine="709"/>
        <w:jc w:val="both"/>
        <w:rPr>
          <w:rFonts w:ascii="Times New Roman" w:hAnsi="Times New Roman"/>
          <w:sz w:val="28"/>
          <w:szCs w:val="28"/>
          <w:lang w:eastAsia="ru-RU"/>
        </w:rPr>
      </w:pPr>
      <w:r w:rsidRPr="00212FEA">
        <w:rPr>
          <w:rFonts w:ascii="Times New Roman" w:hAnsi="Times New Roman"/>
          <w:sz w:val="28"/>
          <w:szCs w:val="28"/>
          <w:shd w:val="clear" w:color="auto" w:fill="FFFFFF"/>
        </w:rPr>
        <w:t>7)</w:t>
      </w:r>
      <w:r w:rsidRPr="00212FEA">
        <w:rPr>
          <w:rFonts w:ascii="Times New Roman" w:hAnsi="Times New Roman"/>
          <w:sz w:val="28"/>
          <w:szCs w:val="28"/>
        </w:rPr>
        <w:t xml:space="preserve"> Организация, осуществляющая регистрационный учет граждан </w:t>
      </w:r>
      <w:r w:rsidR="00C631BD">
        <w:rPr>
          <w:rFonts w:ascii="Times New Roman" w:hAnsi="Times New Roman"/>
          <w:sz w:val="28"/>
          <w:szCs w:val="28"/>
        </w:rPr>
        <w:br/>
      </w:r>
      <w:r w:rsidRPr="00212FEA">
        <w:rPr>
          <w:rFonts w:ascii="Times New Roman" w:hAnsi="Times New Roman"/>
          <w:sz w:val="28"/>
          <w:szCs w:val="28"/>
        </w:rPr>
        <w:t>(далее – ОУГ)</w:t>
      </w:r>
      <w:r w:rsidR="00ED6940">
        <w:rPr>
          <w:rFonts w:ascii="Times New Roman" w:hAnsi="Times New Roman"/>
          <w:sz w:val="28"/>
          <w:szCs w:val="28"/>
        </w:rPr>
        <w:t>.</w:t>
      </w:r>
    </w:p>
    <w:p w:rsidR="00AB009C" w:rsidRDefault="00AB009C" w:rsidP="006A129D">
      <w:pPr>
        <w:shd w:val="clear" w:color="auto" w:fill="FFFFFF"/>
        <w:ind w:firstLine="720"/>
        <w:jc w:val="both"/>
        <w:rPr>
          <w:rFonts w:ascii="Times New Roman" w:hAnsi="Times New Roman"/>
          <w:sz w:val="28"/>
          <w:szCs w:val="28"/>
          <w:lang w:eastAsia="ru-RU"/>
        </w:rPr>
      </w:pPr>
    </w:p>
    <w:p w:rsidR="00A175EA" w:rsidRPr="006A129D" w:rsidRDefault="006A129D" w:rsidP="006A129D">
      <w:pPr>
        <w:ind w:firstLine="709"/>
        <w:jc w:val="center"/>
        <w:rPr>
          <w:rFonts w:ascii="Times New Roman" w:hAnsi="Times New Roman"/>
          <w:b/>
          <w:sz w:val="28"/>
          <w:szCs w:val="28"/>
        </w:rPr>
      </w:pPr>
      <w:r w:rsidRPr="006A129D">
        <w:rPr>
          <w:rFonts w:ascii="Times New Roman" w:hAnsi="Times New Roman"/>
          <w:b/>
          <w:sz w:val="28"/>
          <w:szCs w:val="28"/>
        </w:rPr>
        <w:t>3. Формирование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w:t>
      </w:r>
    </w:p>
    <w:p w:rsidR="006A129D" w:rsidRDefault="006A129D" w:rsidP="00EA4B74">
      <w:pPr>
        <w:ind w:firstLine="709"/>
        <w:jc w:val="both"/>
        <w:rPr>
          <w:rFonts w:ascii="Times New Roman" w:hAnsi="Times New Roman"/>
          <w:sz w:val="28"/>
          <w:szCs w:val="28"/>
        </w:rPr>
      </w:pPr>
    </w:p>
    <w:p w:rsidR="00F504BB" w:rsidRDefault="00C03CC6" w:rsidP="00EA4B74">
      <w:pPr>
        <w:ind w:firstLine="709"/>
        <w:jc w:val="both"/>
        <w:rPr>
          <w:rFonts w:ascii="Times New Roman" w:hAnsi="Times New Roman"/>
          <w:sz w:val="28"/>
          <w:szCs w:val="28"/>
        </w:rPr>
      </w:pPr>
      <w:r>
        <w:rPr>
          <w:rFonts w:ascii="Times New Roman" w:hAnsi="Times New Roman"/>
          <w:sz w:val="28"/>
          <w:szCs w:val="28"/>
        </w:rPr>
        <w:t xml:space="preserve">3.1. </w:t>
      </w:r>
      <w:r w:rsidR="00A84554">
        <w:rPr>
          <w:rFonts w:ascii="Times New Roman" w:hAnsi="Times New Roman"/>
          <w:sz w:val="28"/>
          <w:szCs w:val="28"/>
        </w:rPr>
        <w:t xml:space="preserve">С момента возникновения обязанности по предоставлению информации </w:t>
      </w:r>
      <w:r w:rsidR="00F504BB">
        <w:rPr>
          <w:rFonts w:ascii="Times New Roman" w:hAnsi="Times New Roman"/>
          <w:sz w:val="28"/>
          <w:szCs w:val="28"/>
        </w:rPr>
        <w:t xml:space="preserve">участники взаимодействия предоставляют в </w:t>
      </w:r>
      <w:r w:rsidR="00221BA3">
        <w:rPr>
          <w:rFonts w:ascii="Times New Roman" w:hAnsi="Times New Roman"/>
          <w:sz w:val="28"/>
          <w:szCs w:val="28"/>
        </w:rPr>
        <w:t xml:space="preserve">департамент городского хозяйства мэрии города Архангельска </w:t>
      </w:r>
      <w:r>
        <w:rPr>
          <w:rFonts w:ascii="Times New Roman" w:hAnsi="Times New Roman"/>
          <w:sz w:val="28"/>
          <w:szCs w:val="28"/>
        </w:rPr>
        <w:t>извещение, содержащее следующую информацию</w:t>
      </w:r>
      <w:r w:rsidR="00F504BB">
        <w:rPr>
          <w:rFonts w:ascii="Times New Roman" w:hAnsi="Times New Roman"/>
          <w:sz w:val="28"/>
          <w:szCs w:val="28"/>
        </w:rPr>
        <w:t>:</w:t>
      </w:r>
    </w:p>
    <w:p w:rsidR="00C03CC6" w:rsidRDefault="00F504BB" w:rsidP="00EA4B74">
      <w:pPr>
        <w:ind w:firstLine="709"/>
        <w:jc w:val="both"/>
        <w:rPr>
          <w:rFonts w:ascii="Times New Roman" w:hAnsi="Times New Roman"/>
          <w:sz w:val="28"/>
          <w:szCs w:val="28"/>
        </w:rPr>
      </w:pPr>
      <w:r>
        <w:rPr>
          <w:rFonts w:ascii="Times New Roman" w:hAnsi="Times New Roman"/>
          <w:sz w:val="28"/>
          <w:szCs w:val="28"/>
        </w:rPr>
        <w:t xml:space="preserve">а) </w:t>
      </w:r>
      <w:r w:rsidR="00A84554">
        <w:rPr>
          <w:rFonts w:ascii="Times New Roman" w:hAnsi="Times New Roman"/>
          <w:sz w:val="28"/>
          <w:szCs w:val="28"/>
        </w:rPr>
        <w:t>управляющие организации, товарищества и кооперативы</w:t>
      </w:r>
      <w:r w:rsidR="00C03CC6">
        <w:rPr>
          <w:rFonts w:ascii="Times New Roman" w:hAnsi="Times New Roman"/>
          <w:sz w:val="28"/>
          <w:szCs w:val="28"/>
        </w:rPr>
        <w:t>:</w:t>
      </w:r>
    </w:p>
    <w:p w:rsidR="00443AF8" w:rsidRDefault="00F504BB" w:rsidP="00EA4B74">
      <w:pPr>
        <w:ind w:firstLine="709"/>
        <w:jc w:val="both"/>
        <w:rPr>
          <w:rFonts w:ascii="Times New Roman" w:hAnsi="Times New Roman"/>
          <w:sz w:val="28"/>
          <w:szCs w:val="28"/>
        </w:rPr>
        <w:sectPr w:rsidR="00443AF8" w:rsidSect="00C631BD">
          <w:pgSz w:w="11906" w:h="16838"/>
          <w:pgMar w:top="1134" w:right="567" w:bottom="851" w:left="1701" w:header="709" w:footer="709" w:gutter="0"/>
          <w:pgNumType w:start="4"/>
          <w:cols w:space="708"/>
          <w:titlePg/>
          <w:docGrid w:linePitch="360"/>
        </w:sectPr>
      </w:pPr>
      <w:bookmarkStart w:id="1" w:name="OLE_LINK3"/>
      <w:r>
        <w:rPr>
          <w:rFonts w:ascii="Times New Roman" w:hAnsi="Times New Roman"/>
          <w:sz w:val="28"/>
          <w:szCs w:val="28"/>
        </w:rPr>
        <w:t>переч</w:t>
      </w:r>
      <w:r w:rsidR="00C03CC6">
        <w:rPr>
          <w:rFonts w:ascii="Times New Roman" w:hAnsi="Times New Roman"/>
          <w:sz w:val="28"/>
          <w:szCs w:val="28"/>
        </w:rPr>
        <w:t>е</w:t>
      </w:r>
      <w:r>
        <w:rPr>
          <w:rFonts w:ascii="Times New Roman" w:hAnsi="Times New Roman"/>
          <w:sz w:val="28"/>
          <w:szCs w:val="28"/>
        </w:rPr>
        <w:t>н</w:t>
      </w:r>
      <w:r w:rsidR="00C03CC6">
        <w:rPr>
          <w:rFonts w:ascii="Times New Roman" w:hAnsi="Times New Roman"/>
          <w:sz w:val="28"/>
          <w:szCs w:val="28"/>
        </w:rPr>
        <w:t>ь</w:t>
      </w:r>
      <w:r>
        <w:rPr>
          <w:rFonts w:ascii="Times New Roman" w:hAnsi="Times New Roman"/>
          <w:sz w:val="28"/>
          <w:szCs w:val="28"/>
        </w:rPr>
        <w:t xml:space="preserve"> домов, в которых осуществляется предоставление коммунальных услуг, оказание услуг (выполнение работ) по содержанию и</w:t>
      </w:r>
    </w:p>
    <w:p w:rsidR="00443AF8" w:rsidRDefault="00443AF8" w:rsidP="00443AF8">
      <w:pPr>
        <w:ind w:firstLine="709"/>
        <w:jc w:val="center"/>
        <w:rPr>
          <w:rFonts w:ascii="Times New Roman" w:hAnsi="Times New Roman"/>
          <w:sz w:val="28"/>
          <w:szCs w:val="28"/>
        </w:rPr>
      </w:pPr>
      <w:r>
        <w:rPr>
          <w:rFonts w:ascii="Times New Roman" w:hAnsi="Times New Roman"/>
          <w:sz w:val="28"/>
          <w:szCs w:val="28"/>
        </w:rPr>
        <w:t>6</w:t>
      </w:r>
    </w:p>
    <w:p w:rsidR="00443AF8" w:rsidRDefault="00443AF8" w:rsidP="00EA4B74">
      <w:pPr>
        <w:ind w:firstLine="709"/>
        <w:jc w:val="both"/>
        <w:rPr>
          <w:rFonts w:ascii="Times New Roman" w:hAnsi="Times New Roman"/>
          <w:sz w:val="28"/>
          <w:szCs w:val="28"/>
        </w:rPr>
      </w:pPr>
    </w:p>
    <w:p w:rsidR="006A129D" w:rsidRPr="00B61EA5" w:rsidRDefault="00F504BB" w:rsidP="00443AF8">
      <w:pPr>
        <w:jc w:val="both"/>
        <w:rPr>
          <w:rFonts w:ascii="Times New Roman" w:hAnsi="Times New Roman"/>
          <w:sz w:val="28"/>
          <w:szCs w:val="28"/>
        </w:rPr>
      </w:pPr>
      <w:r>
        <w:rPr>
          <w:rFonts w:ascii="Times New Roman" w:hAnsi="Times New Roman"/>
          <w:sz w:val="28"/>
          <w:szCs w:val="28"/>
        </w:rPr>
        <w:t xml:space="preserve">ремонту общего имущества </w:t>
      </w:r>
      <w:r w:rsidRPr="00B61EA5">
        <w:rPr>
          <w:rFonts w:ascii="Times New Roman" w:hAnsi="Times New Roman"/>
          <w:sz w:val="28"/>
          <w:szCs w:val="28"/>
        </w:rPr>
        <w:t>собственников помещений в многоквартирных домах;</w:t>
      </w:r>
    </w:p>
    <w:p w:rsidR="00C03CC6" w:rsidRPr="00B61EA5" w:rsidRDefault="00C03CC6" w:rsidP="00EA4B74">
      <w:pPr>
        <w:ind w:firstLine="709"/>
        <w:jc w:val="both"/>
        <w:rPr>
          <w:rFonts w:ascii="Times New Roman" w:hAnsi="Times New Roman"/>
          <w:sz w:val="28"/>
          <w:szCs w:val="28"/>
        </w:rPr>
      </w:pPr>
      <w:r w:rsidRPr="00B61EA5">
        <w:rPr>
          <w:rFonts w:ascii="Times New Roman" w:hAnsi="Times New Roman"/>
          <w:sz w:val="28"/>
          <w:szCs w:val="28"/>
        </w:rPr>
        <w:t>перечень услуг (работ), предоставляемых в каждом доме;</w:t>
      </w:r>
    </w:p>
    <w:p w:rsidR="00412828" w:rsidRPr="00945046" w:rsidRDefault="00412828" w:rsidP="00EA4B74">
      <w:pPr>
        <w:ind w:firstLine="709"/>
        <w:jc w:val="both"/>
        <w:rPr>
          <w:rFonts w:ascii="Times New Roman" w:hAnsi="Times New Roman"/>
          <w:sz w:val="28"/>
          <w:szCs w:val="28"/>
        </w:rPr>
      </w:pPr>
      <w:r w:rsidRPr="00B61EA5">
        <w:rPr>
          <w:rFonts w:ascii="Times New Roman" w:hAnsi="Times New Roman"/>
          <w:sz w:val="28"/>
          <w:szCs w:val="28"/>
        </w:rPr>
        <w:t xml:space="preserve">информацию о лицах, ответственных за формирование электронного паспорта </w:t>
      </w:r>
      <w:r w:rsidRPr="00945046">
        <w:rPr>
          <w:rFonts w:ascii="Times New Roman" w:hAnsi="Times New Roman"/>
          <w:sz w:val="28"/>
          <w:szCs w:val="28"/>
        </w:rPr>
        <w:t>многоквартирного дома, электронного паспорта жилого дома, с указанием их контактных телефонов, адресов электронной почты;</w:t>
      </w:r>
    </w:p>
    <w:p w:rsidR="00C631BD" w:rsidRDefault="000C71D1" w:rsidP="00EA4B74">
      <w:pPr>
        <w:ind w:firstLine="709"/>
        <w:jc w:val="both"/>
        <w:rPr>
          <w:rFonts w:ascii="Times New Roman" w:hAnsi="Times New Roman"/>
          <w:sz w:val="28"/>
          <w:szCs w:val="28"/>
        </w:rPr>
      </w:pPr>
      <w:r w:rsidRPr="00945046">
        <w:rPr>
          <w:rFonts w:ascii="Times New Roman" w:hAnsi="Times New Roman"/>
          <w:sz w:val="28"/>
          <w:szCs w:val="28"/>
        </w:rPr>
        <w:t xml:space="preserve">информацию о наличии соглашений с другими участниками </w:t>
      </w:r>
      <w:proofErr w:type="spellStart"/>
      <w:r w:rsidRPr="00945046">
        <w:rPr>
          <w:rFonts w:ascii="Times New Roman" w:hAnsi="Times New Roman"/>
          <w:sz w:val="28"/>
          <w:szCs w:val="28"/>
        </w:rPr>
        <w:t>взаимо</w:t>
      </w:r>
      <w:proofErr w:type="spellEnd"/>
      <w:r w:rsidR="00C631BD">
        <w:rPr>
          <w:rFonts w:ascii="Times New Roman" w:hAnsi="Times New Roman"/>
          <w:sz w:val="28"/>
          <w:szCs w:val="28"/>
        </w:rPr>
        <w:t>-</w:t>
      </w:r>
      <w:r w:rsidRPr="00945046">
        <w:rPr>
          <w:rFonts w:ascii="Times New Roman" w:hAnsi="Times New Roman"/>
          <w:sz w:val="28"/>
          <w:szCs w:val="28"/>
        </w:rPr>
        <w:t>действия о порядке заполнения электронного паспорта многоквартирного дома, электронного паспорта жилого дома и о наличии соглашений с другими участниками взаимодействия о порядке передачи электронного паспорта многоквартирного дома, электронного паспорта жилого дома;</w:t>
      </w:r>
    </w:p>
    <w:p w:rsidR="00C03CC6" w:rsidRPr="00945046" w:rsidRDefault="00C03CC6" w:rsidP="00EA4B74">
      <w:pPr>
        <w:ind w:firstLine="709"/>
        <w:jc w:val="both"/>
        <w:rPr>
          <w:rFonts w:ascii="Times New Roman" w:hAnsi="Times New Roman"/>
          <w:sz w:val="28"/>
          <w:szCs w:val="28"/>
        </w:rPr>
      </w:pPr>
      <w:r w:rsidRPr="00945046">
        <w:rPr>
          <w:rFonts w:ascii="Times New Roman" w:hAnsi="Times New Roman"/>
          <w:sz w:val="28"/>
          <w:szCs w:val="28"/>
        </w:rPr>
        <w:t>документы, подтверждающие указанную информацию</w:t>
      </w:r>
      <w:r w:rsidR="00443AF8">
        <w:rPr>
          <w:rFonts w:ascii="Times New Roman" w:hAnsi="Times New Roman"/>
          <w:sz w:val="28"/>
          <w:szCs w:val="28"/>
        </w:rPr>
        <w:t>;</w:t>
      </w:r>
      <w:r w:rsidRPr="00945046">
        <w:rPr>
          <w:rFonts w:ascii="Times New Roman" w:hAnsi="Times New Roman"/>
          <w:sz w:val="28"/>
          <w:szCs w:val="28"/>
        </w:rPr>
        <w:t xml:space="preserve"> </w:t>
      </w:r>
    </w:p>
    <w:bookmarkEnd w:id="1"/>
    <w:p w:rsidR="00C03CC6" w:rsidRPr="00945046" w:rsidRDefault="00F504BB" w:rsidP="00EA4B74">
      <w:pPr>
        <w:ind w:firstLine="709"/>
        <w:jc w:val="both"/>
        <w:rPr>
          <w:rFonts w:ascii="Times New Roman" w:hAnsi="Times New Roman"/>
          <w:sz w:val="28"/>
          <w:szCs w:val="28"/>
        </w:rPr>
      </w:pPr>
      <w:r w:rsidRPr="00945046">
        <w:rPr>
          <w:rFonts w:ascii="Times New Roman" w:hAnsi="Times New Roman"/>
          <w:sz w:val="28"/>
          <w:szCs w:val="28"/>
        </w:rPr>
        <w:t>б) ресурсоснабжающие организации</w:t>
      </w:r>
      <w:r w:rsidR="00C03CC6" w:rsidRPr="00945046">
        <w:rPr>
          <w:rFonts w:ascii="Times New Roman" w:hAnsi="Times New Roman"/>
          <w:sz w:val="28"/>
          <w:szCs w:val="28"/>
        </w:rPr>
        <w:t>:</w:t>
      </w:r>
    </w:p>
    <w:p w:rsidR="00F504BB" w:rsidRPr="00945046" w:rsidRDefault="00F504BB" w:rsidP="00EA4B74">
      <w:pPr>
        <w:ind w:firstLine="709"/>
        <w:jc w:val="both"/>
        <w:rPr>
          <w:rFonts w:ascii="Times New Roman" w:hAnsi="Times New Roman"/>
          <w:sz w:val="28"/>
          <w:szCs w:val="28"/>
        </w:rPr>
      </w:pPr>
      <w:r w:rsidRPr="00945046">
        <w:rPr>
          <w:rFonts w:ascii="Times New Roman" w:hAnsi="Times New Roman"/>
          <w:sz w:val="28"/>
          <w:szCs w:val="28"/>
        </w:rPr>
        <w:t>переч</w:t>
      </w:r>
      <w:r w:rsidR="004A3453" w:rsidRPr="00945046">
        <w:rPr>
          <w:rFonts w:ascii="Times New Roman" w:hAnsi="Times New Roman"/>
          <w:sz w:val="28"/>
          <w:szCs w:val="28"/>
        </w:rPr>
        <w:t>е</w:t>
      </w:r>
      <w:r w:rsidRPr="00945046">
        <w:rPr>
          <w:rFonts w:ascii="Times New Roman" w:hAnsi="Times New Roman"/>
          <w:sz w:val="28"/>
          <w:szCs w:val="28"/>
        </w:rPr>
        <w:t>н</w:t>
      </w:r>
      <w:r w:rsidR="004A3453" w:rsidRPr="00945046">
        <w:rPr>
          <w:rFonts w:ascii="Times New Roman" w:hAnsi="Times New Roman"/>
          <w:sz w:val="28"/>
          <w:szCs w:val="28"/>
        </w:rPr>
        <w:t>ь</w:t>
      </w:r>
      <w:r w:rsidRPr="00945046">
        <w:rPr>
          <w:rFonts w:ascii="Times New Roman" w:hAnsi="Times New Roman"/>
          <w:sz w:val="28"/>
          <w:szCs w:val="28"/>
        </w:rPr>
        <w:t xml:space="preserve"> домов, для которых осуществляется поставка ресурсов, необходимых для пр</w:t>
      </w:r>
      <w:r w:rsidR="00C03CC6" w:rsidRPr="00945046">
        <w:rPr>
          <w:rFonts w:ascii="Times New Roman" w:hAnsi="Times New Roman"/>
          <w:sz w:val="28"/>
          <w:szCs w:val="28"/>
        </w:rPr>
        <w:t>едоставления коммунальных услуг;</w:t>
      </w:r>
    </w:p>
    <w:p w:rsidR="00C03CC6" w:rsidRPr="00945046" w:rsidRDefault="004A3453" w:rsidP="00EA4B74">
      <w:pPr>
        <w:ind w:firstLine="709"/>
        <w:jc w:val="both"/>
        <w:rPr>
          <w:rFonts w:ascii="Times New Roman" w:hAnsi="Times New Roman"/>
          <w:sz w:val="28"/>
          <w:szCs w:val="28"/>
        </w:rPr>
      </w:pPr>
      <w:r w:rsidRPr="00945046">
        <w:rPr>
          <w:rFonts w:ascii="Times New Roman" w:hAnsi="Times New Roman"/>
          <w:sz w:val="28"/>
          <w:szCs w:val="28"/>
        </w:rPr>
        <w:t>п</w:t>
      </w:r>
      <w:r w:rsidR="00C03CC6" w:rsidRPr="00945046">
        <w:rPr>
          <w:rFonts w:ascii="Times New Roman" w:hAnsi="Times New Roman"/>
          <w:sz w:val="28"/>
          <w:szCs w:val="28"/>
        </w:rPr>
        <w:t>ереч</w:t>
      </w:r>
      <w:r w:rsidRPr="00945046">
        <w:rPr>
          <w:rFonts w:ascii="Times New Roman" w:hAnsi="Times New Roman"/>
          <w:sz w:val="28"/>
          <w:szCs w:val="28"/>
        </w:rPr>
        <w:t>е</w:t>
      </w:r>
      <w:r w:rsidR="00C03CC6" w:rsidRPr="00945046">
        <w:rPr>
          <w:rFonts w:ascii="Times New Roman" w:hAnsi="Times New Roman"/>
          <w:sz w:val="28"/>
          <w:szCs w:val="28"/>
        </w:rPr>
        <w:t>н</w:t>
      </w:r>
      <w:r w:rsidRPr="00945046">
        <w:rPr>
          <w:rFonts w:ascii="Times New Roman" w:hAnsi="Times New Roman"/>
          <w:sz w:val="28"/>
          <w:szCs w:val="28"/>
        </w:rPr>
        <w:t>ь</w:t>
      </w:r>
      <w:r w:rsidR="00C03CC6" w:rsidRPr="00945046">
        <w:rPr>
          <w:rFonts w:ascii="Times New Roman" w:hAnsi="Times New Roman"/>
          <w:sz w:val="28"/>
          <w:szCs w:val="28"/>
        </w:rPr>
        <w:t xml:space="preserve"> ресурсов, поставляемых в каждый дом;</w:t>
      </w:r>
    </w:p>
    <w:p w:rsidR="00412828" w:rsidRPr="00945046" w:rsidRDefault="00412828" w:rsidP="00EA4B74">
      <w:pPr>
        <w:ind w:firstLine="709"/>
        <w:jc w:val="both"/>
        <w:rPr>
          <w:rFonts w:ascii="Times New Roman" w:hAnsi="Times New Roman"/>
          <w:sz w:val="28"/>
          <w:szCs w:val="28"/>
        </w:rPr>
      </w:pPr>
      <w:r w:rsidRPr="00945046">
        <w:rPr>
          <w:rFonts w:ascii="Times New Roman" w:hAnsi="Times New Roman"/>
          <w:sz w:val="28"/>
          <w:szCs w:val="28"/>
        </w:rPr>
        <w:t xml:space="preserve">информацию о лицах, ответственных за формирование электронного паспорта многоквартирного дома, электронного паспорта жилого дома, </w:t>
      </w:r>
      <w:r w:rsidR="00ED120F">
        <w:rPr>
          <w:rFonts w:ascii="Times New Roman" w:hAnsi="Times New Roman"/>
          <w:sz w:val="28"/>
          <w:szCs w:val="28"/>
        </w:rPr>
        <w:br/>
      </w:r>
      <w:r w:rsidRPr="00945046">
        <w:rPr>
          <w:rFonts w:ascii="Times New Roman" w:hAnsi="Times New Roman"/>
          <w:sz w:val="28"/>
          <w:szCs w:val="28"/>
        </w:rPr>
        <w:t>с указанием их контактных телефонов, адресов электронной почты;</w:t>
      </w:r>
    </w:p>
    <w:p w:rsidR="000C71D1" w:rsidRPr="00945046" w:rsidRDefault="000C71D1" w:rsidP="00EA4B74">
      <w:pPr>
        <w:ind w:firstLine="709"/>
        <w:jc w:val="both"/>
        <w:rPr>
          <w:rFonts w:ascii="Times New Roman" w:hAnsi="Times New Roman"/>
          <w:sz w:val="28"/>
          <w:szCs w:val="28"/>
        </w:rPr>
      </w:pPr>
      <w:r w:rsidRPr="00945046">
        <w:rPr>
          <w:rFonts w:ascii="Times New Roman" w:hAnsi="Times New Roman"/>
          <w:sz w:val="28"/>
          <w:szCs w:val="28"/>
        </w:rPr>
        <w:t xml:space="preserve">информацию о наличии соглашений с другими участниками </w:t>
      </w:r>
      <w:proofErr w:type="spellStart"/>
      <w:r w:rsidRPr="00945046">
        <w:rPr>
          <w:rFonts w:ascii="Times New Roman" w:hAnsi="Times New Roman"/>
          <w:sz w:val="28"/>
          <w:szCs w:val="28"/>
        </w:rPr>
        <w:t>взаимо</w:t>
      </w:r>
      <w:proofErr w:type="spellEnd"/>
      <w:r w:rsidR="00C631BD">
        <w:rPr>
          <w:rFonts w:ascii="Times New Roman" w:hAnsi="Times New Roman"/>
          <w:sz w:val="28"/>
          <w:szCs w:val="28"/>
        </w:rPr>
        <w:t>-</w:t>
      </w:r>
      <w:r w:rsidRPr="00945046">
        <w:rPr>
          <w:rFonts w:ascii="Times New Roman" w:hAnsi="Times New Roman"/>
          <w:sz w:val="28"/>
          <w:szCs w:val="28"/>
        </w:rPr>
        <w:t>действия о порядке заполнения электронного паспорта многоквартирного дома, электронного паспорта жилого дома и о наличии соглашений с другими участниками взаимодействия о порядке передачи электронного паспорта многоквартирного дома, электронного паспорта жилого дома;</w:t>
      </w:r>
    </w:p>
    <w:p w:rsidR="00412828" w:rsidRPr="00945046" w:rsidRDefault="00C03CC6" w:rsidP="00412828">
      <w:pPr>
        <w:ind w:firstLine="709"/>
        <w:jc w:val="both"/>
        <w:rPr>
          <w:rFonts w:ascii="Times New Roman" w:hAnsi="Times New Roman"/>
          <w:sz w:val="28"/>
          <w:szCs w:val="28"/>
        </w:rPr>
      </w:pPr>
      <w:r w:rsidRPr="00945046">
        <w:rPr>
          <w:rFonts w:ascii="Times New Roman" w:hAnsi="Times New Roman"/>
          <w:sz w:val="28"/>
          <w:szCs w:val="28"/>
        </w:rPr>
        <w:t>документы, подтверждающие указанную информацию</w:t>
      </w:r>
      <w:r w:rsidR="00443AF8">
        <w:rPr>
          <w:rFonts w:ascii="Times New Roman" w:hAnsi="Times New Roman"/>
          <w:sz w:val="28"/>
          <w:szCs w:val="28"/>
        </w:rPr>
        <w:t>;</w:t>
      </w:r>
    </w:p>
    <w:p w:rsidR="000C71D1" w:rsidRPr="00945046" w:rsidRDefault="000C71D1" w:rsidP="00412828">
      <w:pPr>
        <w:ind w:firstLine="709"/>
        <w:jc w:val="both"/>
        <w:rPr>
          <w:rFonts w:ascii="Times New Roman" w:hAnsi="Times New Roman"/>
          <w:sz w:val="28"/>
          <w:szCs w:val="28"/>
        </w:rPr>
      </w:pPr>
      <w:r w:rsidRPr="00945046">
        <w:rPr>
          <w:rFonts w:ascii="Times New Roman" w:hAnsi="Times New Roman"/>
          <w:sz w:val="28"/>
          <w:szCs w:val="28"/>
        </w:rPr>
        <w:t>в) подрядные организации:</w:t>
      </w:r>
    </w:p>
    <w:p w:rsidR="000C71D1" w:rsidRPr="00945046" w:rsidRDefault="000C71D1" w:rsidP="000C71D1">
      <w:pPr>
        <w:ind w:firstLine="709"/>
        <w:jc w:val="both"/>
        <w:rPr>
          <w:rFonts w:ascii="Times New Roman" w:hAnsi="Times New Roman"/>
          <w:sz w:val="28"/>
          <w:szCs w:val="28"/>
        </w:rPr>
      </w:pPr>
      <w:r w:rsidRPr="00945046">
        <w:rPr>
          <w:rFonts w:ascii="Times New Roman" w:hAnsi="Times New Roman"/>
          <w:sz w:val="28"/>
          <w:szCs w:val="28"/>
        </w:rPr>
        <w:t>перечень домов, в которых осуществляется</w:t>
      </w:r>
      <w:r>
        <w:rPr>
          <w:rFonts w:ascii="Times New Roman" w:hAnsi="Times New Roman"/>
          <w:sz w:val="28"/>
          <w:szCs w:val="28"/>
        </w:rPr>
        <w:t xml:space="preserve"> оказание услуг (выполнение работ) по содержанию и ремонту общего имущества </w:t>
      </w:r>
      <w:r w:rsidRPr="00B61EA5">
        <w:rPr>
          <w:rFonts w:ascii="Times New Roman" w:hAnsi="Times New Roman"/>
          <w:sz w:val="28"/>
          <w:szCs w:val="28"/>
        </w:rPr>
        <w:t xml:space="preserve">собственников помещений в </w:t>
      </w:r>
      <w:r w:rsidRPr="00945046">
        <w:rPr>
          <w:rFonts w:ascii="Times New Roman" w:hAnsi="Times New Roman"/>
          <w:sz w:val="28"/>
          <w:szCs w:val="28"/>
        </w:rPr>
        <w:t>многоквартирных домах;</w:t>
      </w:r>
    </w:p>
    <w:p w:rsidR="000C71D1" w:rsidRPr="00945046" w:rsidRDefault="000C71D1" w:rsidP="000C71D1">
      <w:pPr>
        <w:ind w:firstLine="709"/>
        <w:jc w:val="both"/>
        <w:rPr>
          <w:rFonts w:ascii="Times New Roman" w:hAnsi="Times New Roman"/>
          <w:sz w:val="28"/>
          <w:szCs w:val="28"/>
        </w:rPr>
      </w:pPr>
      <w:r w:rsidRPr="00945046">
        <w:rPr>
          <w:rFonts w:ascii="Times New Roman" w:hAnsi="Times New Roman"/>
          <w:sz w:val="28"/>
          <w:szCs w:val="28"/>
        </w:rPr>
        <w:t>перечень услуг (работ), предоставляемых в каждом доме;</w:t>
      </w:r>
    </w:p>
    <w:p w:rsidR="000C71D1" w:rsidRPr="00945046" w:rsidRDefault="000C71D1" w:rsidP="000C71D1">
      <w:pPr>
        <w:ind w:firstLine="709"/>
        <w:jc w:val="both"/>
        <w:rPr>
          <w:rFonts w:ascii="Times New Roman" w:hAnsi="Times New Roman"/>
          <w:sz w:val="28"/>
          <w:szCs w:val="28"/>
        </w:rPr>
      </w:pPr>
      <w:r w:rsidRPr="00945046">
        <w:rPr>
          <w:rFonts w:ascii="Times New Roman" w:hAnsi="Times New Roman"/>
          <w:sz w:val="28"/>
          <w:szCs w:val="28"/>
        </w:rPr>
        <w:t>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w:t>
      </w:r>
    </w:p>
    <w:p w:rsidR="000C71D1" w:rsidRPr="00945046" w:rsidRDefault="000C71D1" w:rsidP="000C71D1">
      <w:pPr>
        <w:ind w:firstLine="709"/>
        <w:jc w:val="both"/>
        <w:rPr>
          <w:rFonts w:ascii="Times New Roman" w:hAnsi="Times New Roman"/>
          <w:sz w:val="28"/>
          <w:szCs w:val="28"/>
        </w:rPr>
      </w:pPr>
      <w:r w:rsidRPr="00945046">
        <w:rPr>
          <w:rFonts w:ascii="Times New Roman" w:hAnsi="Times New Roman"/>
          <w:sz w:val="28"/>
          <w:szCs w:val="28"/>
        </w:rPr>
        <w:t xml:space="preserve">информацию о наличии соглашений с другими участниками </w:t>
      </w:r>
      <w:proofErr w:type="spellStart"/>
      <w:r w:rsidRPr="00945046">
        <w:rPr>
          <w:rFonts w:ascii="Times New Roman" w:hAnsi="Times New Roman"/>
          <w:sz w:val="28"/>
          <w:szCs w:val="28"/>
        </w:rPr>
        <w:t>взаимо</w:t>
      </w:r>
      <w:proofErr w:type="spellEnd"/>
      <w:r w:rsidR="00C631BD">
        <w:rPr>
          <w:rFonts w:ascii="Times New Roman" w:hAnsi="Times New Roman"/>
          <w:sz w:val="28"/>
          <w:szCs w:val="28"/>
        </w:rPr>
        <w:t>-</w:t>
      </w:r>
      <w:r w:rsidRPr="00945046">
        <w:rPr>
          <w:rFonts w:ascii="Times New Roman" w:hAnsi="Times New Roman"/>
          <w:sz w:val="28"/>
          <w:szCs w:val="28"/>
        </w:rPr>
        <w:t>действия о порядке заполнения электронного паспорта многоквартирного дома, электронного паспорта жилого дома и о наличии соглашений с другими участниками взаимодействия о порядке передачи электронного паспорта многоквартирного дома, электронного паспорта жилого дома;</w:t>
      </w:r>
    </w:p>
    <w:p w:rsidR="000C71D1" w:rsidRPr="00945046" w:rsidRDefault="000C71D1" w:rsidP="000C71D1">
      <w:pPr>
        <w:ind w:firstLine="709"/>
        <w:jc w:val="both"/>
        <w:rPr>
          <w:rFonts w:ascii="Times New Roman" w:hAnsi="Times New Roman"/>
          <w:sz w:val="28"/>
          <w:szCs w:val="28"/>
        </w:rPr>
      </w:pPr>
      <w:r w:rsidRPr="00945046">
        <w:rPr>
          <w:rFonts w:ascii="Times New Roman" w:hAnsi="Times New Roman"/>
          <w:sz w:val="28"/>
          <w:szCs w:val="28"/>
        </w:rPr>
        <w:t xml:space="preserve">документы, подтверждающие указанную информацию. </w:t>
      </w:r>
    </w:p>
    <w:p w:rsidR="00443AF8" w:rsidRDefault="00C03CC6" w:rsidP="00C03CC6">
      <w:pPr>
        <w:autoSpaceDE w:val="0"/>
        <w:autoSpaceDN w:val="0"/>
        <w:adjustRightInd w:val="0"/>
        <w:ind w:firstLine="709"/>
        <w:jc w:val="both"/>
        <w:rPr>
          <w:rFonts w:ascii="Times New Roman" w:hAnsi="Times New Roman"/>
          <w:sz w:val="28"/>
          <w:szCs w:val="28"/>
        </w:rPr>
        <w:sectPr w:rsidR="00443AF8" w:rsidSect="00C631BD">
          <w:pgSz w:w="11906" w:h="16838"/>
          <w:pgMar w:top="1134" w:right="567" w:bottom="851" w:left="1701" w:header="709" w:footer="709" w:gutter="0"/>
          <w:pgNumType w:start="4"/>
          <w:cols w:space="708"/>
          <w:titlePg/>
          <w:docGrid w:linePitch="360"/>
        </w:sectPr>
      </w:pPr>
      <w:r w:rsidRPr="00945046">
        <w:rPr>
          <w:rFonts w:ascii="Times New Roman" w:hAnsi="Times New Roman"/>
          <w:sz w:val="28"/>
          <w:szCs w:val="28"/>
        </w:rPr>
        <w:t xml:space="preserve">3.2. Участники взаимодействия, перечисленные в пункте 3.1 настоящего регламента, </w:t>
      </w:r>
      <w:r w:rsidR="00431A3B" w:rsidRPr="00945046">
        <w:rPr>
          <w:rFonts w:ascii="Times New Roman" w:hAnsi="Times New Roman"/>
          <w:sz w:val="28"/>
          <w:szCs w:val="28"/>
        </w:rPr>
        <w:t xml:space="preserve">представляют в </w:t>
      </w:r>
      <w:r w:rsidR="00221BA3">
        <w:rPr>
          <w:rFonts w:ascii="Times New Roman" w:hAnsi="Times New Roman"/>
          <w:sz w:val="28"/>
          <w:szCs w:val="28"/>
        </w:rPr>
        <w:t>департамент гор</w:t>
      </w:r>
      <w:r w:rsidR="004D7C3D">
        <w:rPr>
          <w:rFonts w:ascii="Times New Roman" w:hAnsi="Times New Roman"/>
          <w:sz w:val="28"/>
          <w:szCs w:val="28"/>
        </w:rPr>
        <w:t>одского хозяйства мэрии города А</w:t>
      </w:r>
      <w:r w:rsidR="00221BA3">
        <w:rPr>
          <w:rFonts w:ascii="Times New Roman" w:hAnsi="Times New Roman"/>
          <w:sz w:val="28"/>
          <w:szCs w:val="28"/>
        </w:rPr>
        <w:t>рхангельска</w:t>
      </w:r>
      <w:r w:rsidR="00157124">
        <w:rPr>
          <w:rFonts w:ascii="Times New Roman" w:hAnsi="Times New Roman"/>
          <w:bCs/>
          <w:sz w:val="28"/>
          <w:szCs w:val="28"/>
        </w:rPr>
        <w:t xml:space="preserve"> </w:t>
      </w:r>
      <w:r w:rsidRPr="00945046">
        <w:rPr>
          <w:rFonts w:ascii="Times New Roman" w:hAnsi="Times New Roman"/>
          <w:bCs/>
          <w:sz w:val="28"/>
          <w:szCs w:val="28"/>
        </w:rPr>
        <w:t xml:space="preserve">извещение с </w:t>
      </w:r>
      <w:r w:rsidRPr="00945046">
        <w:rPr>
          <w:rFonts w:ascii="Times New Roman" w:hAnsi="Times New Roman"/>
          <w:sz w:val="28"/>
          <w:szCs w:val="28"/>
        </w:rPr>
        <w:t>информацией и документами, перечисленными в пункте 3.1 настоящего регламента, в форме электронного документа,</w:t>
      </w:r>
    </w:p>
    <w:p w:rsidR="00443AF8" w:rsidRDefault="00443AF8" w:rsidP="00443AF8">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7</w:t>
      </w:r>
    </w:p>
    <w:p w:rsidR="00443AF8" w:rsidRDefault="00443AF8" w:rsidP="00C03CC6">
      <w:pPr>
        <w:autoSpaceDE w:val="0"/>
        <w:autoSpaceDN w:val="0"/>
        <w:adjustRightInd w:val="0"/>
        <w:ind w:firstLine="709"/>
        <w:jc w:val="both"/>
        <w:rPr>
          <w:rFonts w:ascii="Times New Roman" w:hAnsi="Times New Roman"/>
          <w:sz w:val="28"/>
          <w:szCs w:val="28"/>
        </w:rPr>
      </w:pPr>
    </w:p>
    <w:p w:rsidR="00C03CC6" w:rsidRPr="00945046" w:rsidRDefault="00C03CC6" w:rsidP="00443AF8">
      <w:pPr>
        <w:autoSpaceDE w:val="0"/>
        <w:autoSpaceDN w:val="0"/>
        <w:adjustRightInd w:val="0"/>
        <w:jc w:val="both"/>
        <w:rPr>
          <w:rFonts w:ascii="Times New Roman" w:hAnsi="Times New Roman"/>
          <w:sz w:val="28"/>
          <w:szCs w:val="28"/>
        </w:rPr>
      </w:pPr>
      <w:r w:rsidRPr="00945046">
        <w:rPr>
          <w:rFonts w:ascii="Times New Roman" w:hAnsi="Times New Roman"/>
          <w:sz w:val="28"/>
          <w:szCs w:val="28"/>
        </w:rPr>
        <w:t xml:space="preserve">подписанного лицом, имеющим право действовать без доверенности от имени участника взаимодействия, либо лицом, уполномоченным на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 с Федеральным законом от </w:t>
      </w:r>
      <w:r w:rsidR="00443AF8">
        <w:rPr>
          <w:rFonts w:ascii="Times New Roman" w:hAnsi="Times New Roman"/>
          <w:sz w:val="28"/>
          <w:szCs w:val="28"/>
        </w:rPr>
        <w:t>0</w:t>
      </w:r>
      <w:r w:rsidRPr="00945046">
        <w:rPr>
          <w:rFonts w:ascii="Times New Roman" w:hAnsi="Times New Roman"/>
          <w:sz w:val="28"/>
          <w:szCs w:val="28"/>
        </w:rPr>
        <w:t>6</w:t>
      </w:r>
      <w:r w:rsidR="00443AF8">
        <w:rPr>
          <w:rFonts w:ascii="Times New Roman" w:hAnsi="Times New Roman"/>
          <w:sz w:val="28"/>
          <w:szCs w:val="28"/>
        </w:rPr>
        <w:t>.04.</w:t>
      </w:r>
      <w:r w:rsidRPr="00945046">
        <w:rPr>
          <w:rFonts w:ascii="Times New Roman" w:hAnsi="Times New Roman"/>
          <w:sz w:val="28"/>
          <w:szCs w:val="28"/>
        </w:rPr>
        <w:t xml:space="preserve">2011 № 63-ФЗ </w:t>
      </w:r>
      <w:r w:rsidR="00C631BD">
        <w:rPr>
          <w:rFonts w:ascii="Times New Roman" w:hAnsi="Times New Roman"/>
          <w:sz w:val="28"/>
          <w:szCs w:val="28"/>
        </w:rPr>
        <w:t>"</w:t>
      </w:r>
      <w:r w:rsidRPr="00945046">
        <w:rPr>
          <w:rFonts w:ascii="Times New Roman" w:hAnsi="Times New Roman"/>
          <w:sz w:val="28"/>
          <w:szCs w:val="28"/>
        </w:rPr>
        <w:t>Об электронной подписи</w:t>
      </w:r>
      <w:r w:rsidR="00C631BD">
        <w:rPr>
          <w:rFonts w:ascii="Times New Roman" w:hAnsi="Times New Roman"/>
          <w:sz w:val="28"/>
          <w:szCs w:val="28"/>
        </w:rPr>
        <w:t>"</w:t>
      </w:r>
      <w:r w:rsidRPr="00945046">
        <w:rPr>
          <w:rFonts w:ascii="Times New Roman" w:hAnsi="Times New Roman"/>
          <w:sz w:val="28"/>
          <w:szCs w:val="28"/>
        </w:rPr>
        <w:t>. При этом электронная подпись передается отдельным файлом в рамках единого сеанса электронного обмена (транзакции).</w:t>
      </w:r>
    </w:p>
    <w:p w:rsidR="00904937" w:rsidRPr="00945046" w:rsidRDefault="005C20BD" w:rsidP="00443AF8">
      <w:pPr>
        <w:widowControl w:val="0"/>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3.3.</w:t>
      </w:r>
      <w:r w:rsidR="00C03CC6" w:rsidRPr="00945046">
        <w:rPr>
          <w:rFonts w:ascii="Times New Roman" w:hAnsi="Times New Roman"/>
          <w:sz w:val="28"/>
          <w:szCs w:val="28"/>
        </w:rPr>
        <w:t xml:space="preserve"> </w:t>
      </w:r>
      <w:r w:rsidR="00221BA3">
        <w:rPr>
          <w:rFonts w:ascii="Times New Roman" w:hAnsi="Times New Roman"/>
          <w:sz w:val="28"/>
          <w:szCs w:val="28"/>
        </w:rPr>
        <w:t>Департамент городского хозяйства мэрии города Архангельска</w:t>
      </w:r>
      <w:r w:rsidR="00F620C4">
        <w:rPr>
          <w:rFonts w:ascii="Times New Roman" w:hAnsi="Times New Roman"/>
          <w:bCs/>
          <w:sz w:val="28"/>
          <w:szCs w:val="28"/>
        </w:rPr>
        <w:t xml:space="preserve"> </w:t>
      </w:r>
      <w:r w:rsidR="00431A3B" w:rsidRPr="00945046">
        <w:rPr>
          <w:rFonts w:ascii="Times New Roman" w:hAnsi="Times New Roman"/>
          <w:sz w:val="28"/>
          <w:szCs w:val="28"/>
        </w:rPr>
        <w:t>осуществляет контроль полученной информации: расшифровку и проверку электронной подписи, проверку соответствия структуры файла электронного</w:t>
      </w:r>
      <w:r w:rsidR="00443AF8">
        <w:rPr>
          <w:rFonts w:ascii="Times New Roman" w:hAnsi="Times New Roman"/>
          <w:sz w:val="28"/>
          <w:szCs w:val="28"/>
        </w:rPr>
        <w:t xml:space="preserve"> </w:t>
      </w:r>
      <w:r w:rsidR="00431A3B" w:rsidRPr="00945046">
        <w:rPr>
          <w:rFonts w:ascii="Times New Roman" w:hAnsi="Times New Roman"/>
          <w:sz w:val="28"/>
          <w:szCs w:val="28"/>
        </w:rPr>
        <w:t xml:space="preserve">документа утвержденному формату. По результатам проведенного контроля </w:t>
      </w:r>
      <w:r w:rsidR="00C03CC6" w:rsidRPr="00945046">
        <w:rPr>
          <w:rFonts w:ascii="Times New Roman" w:hAnsi="Times New Roman"/>
          <w:sz w:val="28"/>
          <w:szCs w:val="28"/>
        </w:rPr>
        <w:t>обеспечивает</w:t>
      </w:r>
      <w:r w:rsidR="00904937" w:rsidRPr="00945046">
        <w:rPr>
          <w:rFonts w:ascii="Times New Roman" w:hAnsi="Times New Roman"/>
          <w:sz w:val="28"/>
          <w:szCs w:val="28"/>
        </w:rPr>
        <w:t xml:space="preserve"> формирование:</w:t>
      </w:r>
    </w:p>
    <w:p w:rsidR="00904937" w:rsidRPr="00945046" w:rsidRDefault="00C03CC6" w:rsidP="00C03CC6">
      <w:pPr>
        <w:widowControl w:val="0"/>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автоматическо</w:t>
      </w:r>
      <w:r w:rsidR="00904937" w:rsidRPr="00945046">
        <w:rPr>
          <w:rFonts w:ascii="Times New Roman" w:hAnsi="Times New Roman"/>
          <w:sz w:val="28"/>
          <w:szCs w:val="28"/>
        </w:rPr>
        <w:t xml:space="preserve">го </w:t>
      </w:r>
      <w:r w:rsidR="004A3453" w:rsidRPr="00945046">
        <w:rPr>
          <w:rFonts w:ascii="Times New Roman" w:hAnsi="Times New Roman"/>
          <w:sz w:val="28"/>
          <w:szCs w:val="28"/>
        </w:rPr>
        <w:t>подтверждени</w:t>
      </w:r>
      <w:r w:rsidR="00904937" w:rsidRPr="00945046">
        <w:rPr>
          <w:rFonts w:ascii="Times New Roman" w:hAnsi="Times New Roman"/>
          <w:sz w:val="28"/>
          <w:szCs w:val="28"/>
        </w:rPr>
        <w:t>я</w:t>
      </w:r>
      <w:r w:rsidR="004A3453" w:rsidRPr="00945046">
        <w:rPr>
          <w:rFonts w:ascii="Times New Roman" w:hAnsi="Times New Roman"/>
          <w:sz w:val="28"/>
          <w:szCs w:val="28"/>
        </w:rPr>
        <w:t xml:space="preserve"> </w:t>
      </w:r>
      <w:r w:rsidRPr="00945046">
        <w:rPr>
          <w:rFonts w:ascii="Times New Roman" w:hAnsi="Times New Roman"/>
          <w:sz w:val="28"/>
          <w:szCs w:val="28"/>
        </w:rPr>
        <w:t>факт</w:t>
      </w:r>
      <w:r w:rsidR="004A3453" w:rsidRPr="00945046">
        <w:rPr>
          <w:rFonts w:ascii="Times New Roman" w:hAnsi="Times New Roman"/>
          <w:sz w:val="28"/>
          <w:szCs w:val="28"/>
        </w:rPr>
        <w:t>а</w:t>
      </w:r>
      <w:r w:rsidRPr="00945046">
        <w:rPr>
          <w:rFonts w:ascii="Times New Roman" w:hAnsi="Times New Roman"/>
          <w:sz w:val="28"/>
          <w:szCs w:val="28"/>
        </w:rPr>
        <w:t xml:space="preserve"> получения </w:t>
      </w:r>
      <w:r w:rsidR="005C20BD" w:rsidRPr="00945046">
        <w:rPr>
          <w:rFonts w:ascii="Times New Roman" w:hAnsi="Times New Roman"/>
          <w:sz w:val="28"/>
          <w:szCs w:val="28"/>
        </w:rPr>
        <w:t>извещения</w:t>
      </w:r>
      <w:r w:rsidRPr="00945046">
        <w:rPr>
          <w:rFonts w:ascii="Times New Roman" w:hAnsi="Times New Roman"/>
          <w:sz w:val="28"/>
          <w:szCs w:val="28"/>
        </w:rPr>
        <w:t xml:space="preserve"> </w:t>
      </w:r>
      <w:r w:rsidR="005C20BD" w:rsidRPr="00945046">
        <w:rPr>
          <w:rFonts w:ascii="Times New Roman" w:hAnsi="Times New Roman"/>
          <w:sz w:val="28"/>
          <w:szCs w:val="28"/>
        </w:rPr>
        <w:t>участникам взаимодействия</w:t>
      </w:r>
      <w:r w:rsidR="004A3453" w:rsidRPr="00945046">
        <w:rPr>
          <w:rFonts w:ascii="Times New Roman" w:hAnsi="Times New Roman"/>
          <w:sz w:val="28"/>
          <w:szCs w:val="28"/>
        </w:rPr>
        <w:t>, предоставившим информацию</w:t>
      </w:r>
      <w:r w:rsidR="00904937" w:rsidRPr="00945046">
        <w:rPr>
          <w:rFonts w:ascii="Times New Roman" w:hAnsi="Times New Roman"/>
          <w:sz w:val="28"/>
          <w:szCs w:val="28"/>
        </w:rPr>
        <w:t>;</w:t>
      </w:r>
    </w:p>
    <w:p w:rsidR="00C03CC6" w:rsidRPr="00945046" w:rsidRDefault="00407999" w:rsidP="00C03CC6">
      <w:pPr>
        <w:widowControl w:val="0"/>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 xml:space="preserve">автоматического уведомления участников взаимодействия, </w:t>
      </w:r>
      <w:proofErr w:type="spellStart"/>
      <w:r w:rsidRPr="00945046">
        <w:rPr>
          <w:rFonts w:ascii="Times New Roman" w:hAnsi="Times New Roman"/>
          <w:sz w:val="28"/>
          <w:szCs w:val="28"/>
        </w:rPr>
        <w:t>предоста</w:t>
      </w:r>
      <w:proofErr w:type="spellEnd"/>
      <w:r w:rsidR="00765819">
        <w:rPr>
          <w:rFonts w:ascii="Times New Roman" w:hAnsi="Times New Roman"/>
          <w:sz w:val="28"/>
          <w:szCs w:val="28"/>
        </w:rPr>
        <w:t>-</w:t>
      </w:r>
      <w:r w:rsidRPr="00945046">
        <w:rPr>
          <w:rFonts w:ascii="Times New Roman" w:hAnsi="Times New Roman"/>
          <w:sz w:val="28"/>
          <w:szCs w:val="28"/>
        </w:rPr>
        <w:t>вивших информацию, с реестром замечаний к переданной информации.</w:t>
      </w:r>
    </w:p>
    <w:p w:rsidR="00C03CC6" w:rsidRPr="00945046" w:rsidRDefault="005C20BD" w:rsidP="00C03CC6">
      <w:pPr>
        <w:widowControl w:val="0"/>
        <w:autoSpaceDE w:val="0"/>
        <w:autoSpaceDN w:val="0"/>
        <w:adjustRightInd w:val="0"/>
        <w:ind w:firstLine="709"/>
        <w:jc w:val="both"/>
        <w:rPr>
          <w:rFonts w:ascii="Times New Roman" w:hAnsi="Times New Roman"/>
          <w:bCs/>
          <w:sz w:val="28"/>
          <w:szCs w:val="28"/>
        </w:rPr>
      </w:pPr>
      <w:r w:rsidRPr="00945046">
        <w:rPr>
          <w:rFonts w:ascii="Times New Roman" w:hAnsi="Times New Roman"/>
          <w:sz w:val="28"/>
          <w:szCs w:val="28"/>
        </w:rPr>
        <w:t>3.4</w:t>
      </w:r>
      <w:r w:rsidR="00C03CC6" w:rsidRPr="00945046">
        <w:rPr>
          <w:rFonts w:ascii="Times New Roman" w:hAnsi="Times New Roman"/>
          <w:sz w:val="28"/>
          <w:szCs w:val="28"/>
        </w:rPr>
        <w:t xml:space="preserve">. Обязанность по предоставлению информации </w:t>
      </w:r>
      <w:r w:rsidRPr="00945046">
        <w:rPr>
          <w:rFonts w:ascii="Times New Roman" w:hAnsi="Times New Roman"/>
          <w:sz w:val="28"/>
          <w:szCs w:val="28"/>
        </w:rPr>
        <w:t xml:space="preserve">участников </w:t>
      </w:r>
      <w:proofErr w:type="spellStart"/>
      <w:r w:rsidRPr="00945046">
        <w:rPr>
          <w:rFonts w:ascii="Times New Roman" w:hAnsi="Times New Roman"/>
          <w:sz w:val="28"/>
          <w:szCs w:val="28"/>
        </w:rPr>
        <w:t>взаимодей</w:t>
      </w:r>
      <w:r w:rsidR="00ED120F">
        <w:rPr>
          <w:rFonts w:ascii="Times New Roman" w:hAnsi="Times New Roman"/>
          <w:sz w:val="28"/>
          <w:szCs w:val="28"/>
        </w:rPr>
        <w:t>-</w:t>
      </w:r>
      <w:r w:rsidRPr="00945046">
        <w:rPr>
          <w:rFonts w:ascii="Times New Roman" w:hAnsi="Times New Roman"/>
          <w:sz w:val="28"/>
          <w:szCs w:val="28"/>
        </w:rPr>
        <w:t>ствия</w:t>
      </w:r>
      <w:proofErr w:type="spellEnd"/>
      <w:r w:rsidRPr="00945046">
        <w:rPr>
          <w:rFonts w:ascii="Times New Roman" w:hAnsi="Times New Roman"/>
          <w:sz w:val="28"/>
          <w:szCs w:val="28"/>
        </w:rPr>
        <w:t xml:space="preserve">, перечисленных в пункте 3.1 настоящего регламента, </w:t>
      </w:r>
      <w:r w:rsidR="00C03CC6" w:rsidRPr="00945046">
        <w:rPr>
          <w:rFonts w:ascii="Times New Roman" w:hAnsi="Times New Roman"/>
          <w:bCs/>
          <w:sz w:val="28"/>
          <w:szCs w:val="28"/>
        </w:rPr>
        <w:t xml:space="preserve">считается выполненной при получении автоматического </w:t>
      </w:r>
      <w:r w:rsidR="00904937" w:rsidRPr="00945046">
        <w:rPr>
          <w:rFonts w:ascii="Times New Roman" w:hAnsi="Times New Roman"/>
          <w:bCs/>
          <w:sz w:val="28"/>
          <w:szCs w:val="28"/>
        </w:rPr>
        <w:t>подтверждения</w:t>
      </w:r>
      <w:r w:rsidR="00C03CC6" w:rsidRPr="00945046">
        <w:rPr>
          <w:rFonts w:ascii="Times New Roman" w:hAnsi="Times New Roman"/>
          <w:bCs/>
          <w:sz w:val="28"/>
          <w:szCs w:val="28"/>
        </w:rPr>
        <w:t>, предусмотрен</w:t>
      </w:r>
      <w:r w:rsidR="00ED120F">
        <w:rPr>
          <w:rFonts w:ascii="Times New Roman" w:hAnsi="Times New Roman"/>
          <w:bCs/>
          <w:sz w:val="28"/>
          <w:szCs w:val="28"/>
        </w:rPr>
        <w:t>-</w:t>
      </w:r>
      <w:proofErr w:type="spellStart"/>
      <w:r w:rsidR="00C03CC6" w:rsidRPr="00945046">
        <w:rPr>
          <w:rFonts w:ascii="Times New Roman" w:hAnsi="Times New Roman"/>
          <w:bCs/>
          <w:sz w:val="28"/>
          <w:szCs w:val="28"/>
        </w:rPr>
        <w:t>ного</w:t>
      </w:r>
      <w:proofErr w:type="spellEnd"/>
      <w:r w:rsidR="00C03CC6" w:rsidRPr="00945046">
        <w:rPr>
          <w:rFonts w:ascii="Times New Roman" w:hAnsi="Times New Roman"/>
          <w:bCs/>
          <w:sz w:val="28"/>
          <w:szCs w:val="28"/>
        </w:rPr>
        <w:t xml:space="preserve"> пунктом </w:t>
      </w:r>
      <w:r w:rsidRPr="00945046">
        <w:rPr>
          <w:rFonts w:ascii="Times New Roman" w:hAnsi="Times New Roman"/>
          <w:bCs/>
          <w:sz w:val="28"/>
          <w:szCs w:val="28"/>
        </w:rPr>
        <w:t>3.3</w:t>
      </w:r>
      <w:r w:rsidR="00C03CC6" w:rsidRPr="00945046">
        <w:rPr>
          <w:rFonts w:ascii="Times New Roman" w:hAnsi="Times New Roman"/>
          <w:bCs/>
          <w:sz w:val="28"/>
          <w:szCs w:val="28"/>
        </w:rPr>
        <w:t xml:space="preserve"> </w:t>
      </w:r>
      <w:r w:rsidRPr="00945046">
        <w:rPr>
          <w:rFonts w:ascii="Times New Roman" w:hAnsi="Times New Roman"/>
          <w:bCs/>
          <w:sz w:val="28"/>
          <w:szCs w:val="28"/>
        </w:rPr>
        <w:t>настоящего регламента</w:t>
      </w:r>
      <w:r w:rsidR="00C03CC6" w:rsidRPr="00945046">
        <w:rPr>
          <w:rFonts w:ascii="Times New Roman" w:hAnsi="Times New Roman"/>
          <w:bCs/>
          <w:sz w:val="28"/>
          <w:szCs w:val="28"/>
        </w:rPr>
        <w:t>.</w:t>
      </w:r>
    </w:p>
    <w:p w:rsidR="00C03CC6" w:rsidRPr="00945046" w:rsidRDefault="005C20BD" w:rsidP="00C03CC6">
      <w:pPr>
        <w:widowControl w:val="0"/>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3.5</w:t>
      </w:r>
      <w:r w:rsidR="00C03CC6" w:rsidRPr="00945046">
        <w:rPr>
          <w:rFonts w:ascii="Times New Roman" w:hAnsi="Times New Roman"/>
          <w:bCs/>
          <w:sz w:val="28"/>
          <w:szCs w:val="28"/>
        </w:rPr>
        <w:t xml:space="preserve">. </w:t>
      </w:r>
      <w:r w:rsidRPr="00945046">
        <w:rPr>
          <w:rFonts w:ascii="Times New Roman" w:hAnsi="Times New Roman"/>
          <w:sz w:val="28"/>
          <w:szCs w:val="28"/>
        </w:rPr>
        <w:t>Участники взаимодействия, перечисленные</w:t>
      </w:r>
      <w:r w:rsidR="00170159" w:rsidRPr="00945046">
        <w:rPr>
          <w:rFonts w:ascii="Times New Roman" w:hAnsi="Times New Roman"/>
          <w:sz w:val="28"/>
          <w:szCs w:val="28"/>
        </w:rPr>
        <w:t xml:space="preserve"> в пункте 3</w:t>
      </w:r>
      <w:r w:rsidRPr="00945046">
        <w:rPr>
          <w:rFonts w:ascii="Times New Roman" w:hAnsi="Times New Roman"/>
          <w:sz w:val="28"/>
          <w:szCs w:val="28"/>
        </w:rPr>
        <w:t>.1 настоящего регламента</w:t>
      </w:r>
      <w:r w:rsidR="00C03CC6" w:rsidRPr="00945046">
        <w:rPr>
          <w:rFonts w:ascii="Times New Roman" w:hAnsi="Times New Roman"/>
          <w:bCs/>
          <w:sz w:val="28"/>
          <w:szCs w:val="28"/>
        </w:rPr>
        <w:t>, получивш</w:t>
      </w:r>
      <w:r w:rsidRPr="00945046">
        <w:rPr>
          <w:rFonts w:ascii="Times New Roman" w:hAnsi="Times New Roman"/>
          <w:bCs/>
          <w:sz w:val="28"/>
          <w:szCs w:val="28"/>
        </w:rPr>
        <w:t>и</w:t>
      </w:r>
      <w:r w:rsidR="00C03CC6" w:rsidRPr="00945046">
        <w:rPr>
          <w:rFonts w:ascii="Times New Roman" w:hAnsi="Times New Roman"/>
          <w:bCs/>
          <w:sz w:val="28"/>
          <w:szCs w:val="28"/>
        </w:rPr>
        <w:t xml:space="preserve">е </w:t>
      </w:r>
      <w:r w:rsidR="00904937" w:rsidRPr="00945046">
        <w:rPr>
          <w:rFonts w:ascii="Times New Roman" w:hAnsi="Times New Roman"/>
          <w:sz w:val="28"/>
          <w:szCs w:val="28"/>
        </w:rPr>
        <w:t>автоматическое уведомление с реестром замечаний к переданной информации</w:t>
      </w:r>
      <w:r w:rsidR="00C03CC6" w:rsidRPr="00945046">
        <w:rPr>
          <w:rFonts w:ascii="Times New Roman" w:hAnsi="Times New Roman"/>
          <w:bCs/>
          <w:sz w:val="28"/>
          <w:szCs w:val="28"/>
        </w:rPr>
        <w:t>, обязан</w:t>
      </w:r>
      <w:r w:rsidRPr="00945046">
        <w:rPr>
          <w:rFonts w:ascii="Times New Roman" w:hAnsi="Times New Roman"/>
          <w:bCs/>
          <w:sz w:val="28"/>
          <w:szCs w:val="28"/>
        </w:rPr>
        <w:t>ы</w:t>
      </w:r>
      <w:r w:rsidR="00C03CC6" w:rsidRPr="00945046">
        <w:rPr>
          <w:rFonts w:ascii="Times New Roman" w:hAnsi="Times New Roman"/>
          <w:bCs/>
          <w:sz w:val="28"/>
          <w:szCs w:val="28"/>
        </w:rPr>
        <w:t xml:space="preserve"> в течение пяти рабочих дней устранить замечани</w:t>
      </w:r>
      <w:r w:rsidR="00904937" w:rsidRPr="00945046">
        <w:rPr>
          <w:rFonts w:ascii="Times New Roman" w:hAnsi="Times New Roman"/>
          <w:bCs/>
          <w:sz w:val="28"/>
          <w:szCs w:val="28"/>
        </w:rPr>
        <w:t>я и</w:t>
      </w:r>
      <w:r w:rsidR="00C03CC6" w:rsidRPr="00945046">
        <w:rPr>
          <w:rFonts w:ascii="Times New Roman" w:hAnsi="Times New Roman"/>
          <w:bCs/>
          <w:sz w:val="28"/>
          <w:szCs w:val="28"/>
        </w:rPr>
        <w:t xml:space="preserve"> направить корректное извещение в адрес </w:t>
      </w:r>
      <w:r w:rsidR="00221BA3">
        <w:rPr>
          <w:rFonts w:ascii="Times New Roman" w:hAnsi="Times New Roman"/>
          <w:bCs/>
          <w:sz w:val="28"/>
          <w:szCs w:val="28"/>
        </w:rPr>
        <w:t>департамента</w:t>
      </w:r>
      <w:r w:rsidR="00F96A00">
        <w:rPr>
          <w:rFonts w:ascii="Times New Roman" w:hAnsi="Times New Roman"/>
          <w:bCs/>
          <w:sz w:val="28"/>
          <w:szCs w:val="28"/>
        </w:rPr>
        <w:t xml:space="preserve"> </w:t>
      </w:r>
      <w:r w:rsidR="00F620C4">
        <w:rPr>
          <w:rFonts w:ascii="Times New Roman" w:hAnsi="Times New Roman"/>
          <w:bCs/>
          <w:sz w:val="28"/>
          <w:szCs w:val="28"/>
        </w:rPr>
        <w:t xml:space="preserve">городского </w:t>
      </w:r>
      <w:r w:rsidR="00221BA3">
        <w:rPr>
          <w:rFonts w:ascii="Times New Roman" w:hAnsi="Times New Roman"/>
          <w:bCs/>
          <w:sz w:val="28"/>
          <w:szCs w:val="28"/>
        </w:rPr>
        <w:t xml:space="preserve">хозяйства мэрии города Архангельска </w:t>
      </w:r>
      <w:r w:rsidR="00C03CC6" w:rsidRPr="00945046">
        <w:rPr>
          <w:rFonts w:ascii="Times New Roman" w:hAnsi="Times New Roman"/>
          <w:bCs/>
          <w:sz w:val="28"/>
          <w:szCs w:val="28"/>
        </w:rPr>
        <w:t xml:space="preserve">в порядке, предусмотренном </w:t>
      </w:r>
      <w:r w:rsidR="00765819">
        <w:rPr>
          <w:rFonts w:ascii="Times New Roman" w:hAnsi="Times New Roman"/>
          <w:bCs/>
          <w:sz w:val="28"/>
          <w:szCs w:val="28"/>
        </w:rPr>
        <w:br/>
      </w:r>
      <w:r w:rsidR="00C03CC6" w:rsidRPr="00945046">
        <w:rPr>
          <w:rFonts w:ascii="Times New Roman" w:hAnsi="Times New Roman"/>
          <w:bCs/>
          <w:sz w:val="28"/>
          <w:szCs w:val="28"/>
        </w:rPr>
        <w:t xml:space="preserve">пунктами </w:t>
      </w:r>
      <w:r w:rsidRPr="00945046">
        <w:rPr>
          <w:rFonts w:ascii="Times New Roman" w:hAnsi="Times New Roman"/>
          <w:sz w:val="28"/>
          <w:szCs w:val="28"/>
        </w:rPr>
        <w:t>3.2</w:t>
      </w:r>
      <w:r w:rsidR="00765819">
        <w:rPr>
          <w:rFonts w:ascii="Times New Roman" w:hAnsi="Times New Roman"/>
          <w:sz w:val="28"/>
          <w:szCs w:val="28"/>
        </w:rPr>
        <w:t>-</w:t>
      </w:r>
      <w:r w:rsidR="00C03CC6" w:rsidRPr="00945046">
        <w:rPr>
          <w:rFonts w:ascii="Times New Roman" w:hAnsi="Times New Roman"/>
          <w:bCs/>
          <w:sz w:val="28"/>
          <w:szCs w:val="28"/>
        </w:rPr>
        <w:t>3</w:t>
      </w:r>
      <w:r w:rsidRPr="00945046">
        <w:rPr>
          <w:rFonts w:ascii="Times New Roman" w:hAnsi="Times New Roman"/>
          <w:bCs/>
          <w:sz w:val="28"/>
          <w:szCs w:val="28"/>
        </w:rPr>
        <w:t>.4 настоящего регламента</w:t>
      </w:r>
      <w:r w:rsidR="00C03CC6" w:rsidRPr="00945046">
        <w:rPr>
          <w:rFonts w:ascii="Times New Roman" w:hAnsi="Times New Roman"/>
          <w:sz w:val="28"/>
          <w:szCs w:val="28"/>
        </w:rPr>
        <w:t>.</w:t>
      </w:r>
    </w:p>
    <w:p w:rsidR="00170159" w:rsidRPr="00945046" w:rsidRDefault="00170159" w:rsidP="00EA4B74">
      <w:pPr>
        <w:ind w:firstLine="709"/>
        <w:jc w:val="both"/>
        <w:rPr>
          <w:rFonts w:ascii="Times New Roman" w:hAnsi="Times New Roman"/>
          <w:sz w:val="28"/>
          <w:szCs w:val="28"/>
        </w:rPr>
      </w:pPr>
      <w:r w:rsidRPr="00945046">
        <w:rPr>
          <w:rFonts w:ascii="Times New Roman" w:hAnsi="Times New Roman"/>
          <w:sz w:val="28"/>
          <w:szCs w:val="28"/>
        </w:rPr>
        <w:t>3.</w:t>
      </w:r>
      <w:r w:rsidR="00904937" w:rsidRPr="00945046">
        <w:rPr>
          <w:rFonts w:ascii="Times New Roman" w:hAnsi="Times New Roman"/>
          <w:sz w:val="28"/>
          <w:szCs w:val="28"/>
        </w:rPr>
        <w:t>6</w:t>
      </w:r>
      <w:r w:rsidRPr="00945046">
        <w:rPr>
          <w:rFonts w:ascii="Times New Roman" w:hAnsi="Times New Roman"/>
          <w:sz w:val="28"/>
          <w:szCs w:val="28"/>
        </w:rPr>
        <w:t xml:space="preserve">. Участники взаимодействия, перечисленные в пункте 3.1 настоящего регламента, в течение 10 дней со дня произошедших изменений </w:t>
      </w:r>
      <w:r w:rsidR="00431A3B" w:rsidRPr="00945046">
        <w:rPr>
          <w:rFonts w:ascii="Times New Roman" w:hAnsi="Times New Roman"/>
          <w:sz w:val="28"/>
          <w:szCs w:val="28"/>
        </w:rPr>
        <w:t>представляют в</w:t>
      </w:r>
      <w:r w:rsidR="00904937" w:rsidRPr="00945046">
        <w:rPr>
          <w:rFonts w:ascii="Times New Roman" w:hAnsi="Times New Roman"/>
          <w:sz w:val="28"/>
          <w:szCs w:val="28"/>
        </w:rPr>
        <w:t xml:space="preserve"> </w:t>
      </w:r>
      <w:r w:rsidR="00221BA3">
        <w:rPr>
          <w:rFonts w:ascii="Times New Roman" w:hAnsi="Times New Roman"/>
          <w:sz w:val="28"/>
          <w:szCs w:val="28"/>
        </w:rPr>
        <w:t xml:space="preserve">департамент </w:t>
      </w:r>
      <w:r w:rsidR="00F620C4">
        <w:rPr>
          <w:rFonts w:ascii="Times New Roman" w:hAnsi="Times New Roman"/>
          <w:bCs/>
          <w:sz w:val="28"/>
          <w:szCs w:val="28"/>
        </w:rPr>
        <w:t xml:space="preserve">городского </w:t>
      </w:r>
      <w:r w:rsidR="00221BA3">
        <w:rPr>
          <w:rFonts w:ascii="Times New Roman" w:hAnsi="Times New Roman"/>
          <w:bCs/>
          <w:sz w:val="28"/>
          <w:szCs w:val="28"/>
        </w:rPr>
        <w:t>хозяйства мэрии города Архангельска</w:t>
      </w:r>
      <w:r w:rsidR="00F620C4">
        <w:rPr>
          <w:rFonts w:ascii="Times New Roman" w:hAnsi="Times New Roman"/>
          <w:bCs/>
          <w:sz w:val="28"/>
          <w:szCs w:val="28"/>
        </w:rPr>
        <w:t xml:space="preserve"> </w:t>
      </w:r>
      <w:r w:rsidR="00904937" w:rsidRPr="00945046">
        <w:rPr>
          <w:rFonts w:ascii="Times New Roman" w:hAnsi="Times New Roman"/>
          <w:bCs/>
          <w:sz w:val="28"/>
          <w:szCs w:val="28"/>
        </w:rPr>
        <w:t xml:space="preserve">извещение с </w:t>
      </w:r>
      <w:r w:rsidRPr="00945046">
        <w:rPr>
          <w:rFonts w:ascii="Times New Roman" w:hAnsi="Times New Roman"/>
          <w:sz w:val="28"/>
          <w:szCs w:val="28"/>
        </w:rPr>
        <w:t>приложением документов, подтверждающих изменение информации, перечисленной в пункте 3.1 настоящего регламента, в форме электронного документа, подписанного лицом, имеющим право действовать без доверен</w:t>
      </w:r>
      <w:r w:rsidR="00443AF8">
        <w:rPr>
          <w:rFonts w:ascii="Times New Roman" w:hAnsi="Times New Roman"/>
          <w:sz w:val="28"/>
          <w:szCs w:val="28"/>
        </w:rPr>
        <w:t>-</w:t>
      </w:r>
      <w:proofErr w:type="spellStart"/>
      <w:r w:rsidRPr="00945046">
        <w:rPr>
          <w:rFonts w:ascii="Times New Roman" w:hAnsi="Times New Roman"/>
          <w:sz w:val="28"/>
          <w:szCs w:val="28"/>
        </w:rPr>
        <w:t>ности</w:t>
      </w:r>
      <w:proofErr w:type="spellEnd"/>
      <w:r w:rsidRPr="00945046">
        <w:rPr>
          <w:rFonts w:ascii="Times New Roman" w:hAnsi="Times New Roman"/>
          <w:sz w:val="28"/>
          <w:szCs w:val="28"/>
        </w:rPr>
        <w:t xml:space="preserve"> от имени лица, либо лицом, уполномоченным на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 с Федеральным законом от </w:t>
      </w:r>
      <w:r w:rsidR="00443AF8">
        <w:rPr>
          <w:rFonts w:ascii="Times New Roman" w:hAnsi="Times New Roman"/>
          <w:sz w:val="28"/>
          <w:szCs w:val="28"/>
        </w:rPr>
        <w:t>0</w:t>
      </w:r>
      <w:r w:rsidRPr="00945046">
        <w:rPr>
          <w:rFonts w:ascii="Times New Roman" w:hAnsi="Times New Roman"/>
          <w:sz w:val="28"/>
          <w:szCs w:val="28"/>
        </w:rPr>
        <w:t>6</w:t>
      </w:r>
      <w:r w:rsidR="00443AF8">
        <w:rPr>
          <w:rFonts w:ascii="Times New Roman" w:hAnsi="Times New Roman"/>
          <w:sz w:val="28"/>
          <w:szCs w:val="28"/>
        </w:rPr>
        <w:t>.04.</w:t>
      </w:r>
      <w:r w:rsidRPr="00945046">
        <w:rPr>
          <w:rFonts w:ascii="Times New Roman" w:hAnsi="Times New Roman"/>
          <w:sz w:val="28"/>
          <w:szCs w:val="28"/>
        </w:rPr>
        <w:t xml:space="preserve">2011 </w:t>
      </w:r>
      <w:r w:rsidR="00443AF8">
        <w:rPr>
          <w:rFonts w:ascii="Times New Roman" w:hAnsi="Times New Roman"/>
          <w:sz w:val="28"/>
          <w:szCs w:val="28"/>
        </w:rPr>
        <w:br/>
      </w:r>
      <w:r w:rsidRPr="00945046">
        <w:rPr>
          <w:rFonts w:ascii="Times New Roman" w:hAnsi="Times New Roman"/>
          <w:sz w:val="28"/>
          <w:szCs w:val="28"/>
        </w:rPr>
        <w:t xml:space="preserve">№ 63-ФЗ </w:t>
      </w:r>
      <w:r w:rsidR="00C631BD">
        <w:rPr>
          <w:rFonts w:ascii="Times New Roman" w:hAnsi="Times New Roman"/>
          <w:sz w:val="28"/>
          <w:szCs w:val="28"/>
        </w:rPr>
        <w:t>"</w:t>
      </w:r>
      <w:r w:rsidRPr="00945046">
        <w:rPr>
          <w:rFonts w:ascii="Times New Roman" w:hAnsi="Times New Roman"/>
          <w:sz w:val="28"/>
          <w:szCs w:val="28"/>
        </w:rPr>
        <w:t>Об электронной подписи</w:t>
      </w:r>
      <w:r w:rsidR="00C631BD">
        <w:rPr>
          <w:rFonts w:ascii="Times New Roman" w:hAnsi="Times New Roman"/>
          <w:sz w:val="28"/>
          <w:szCs w:val="28"/>
        </w:rPr>
        <w:t>"</w:t>
      </w:r>
      <w:r w:rsidRPr="00945046">
        <w:rPr>
          <w:rFonts w:ascii="Times New Roman" w:hAnsi="Times New Roman"/>
          <w:sz w:val="28"/>
          <w:szCs w:val="28"/>
        </w:rPr>
        <w:t>. При этом, электронная подпись передается отдельным файлом в рамках единого сеанса электронного обмена (транзакции).</w:t>
      </w:r>
    </w:p>
    <w:p w:rsidR="00443AF8" w:rsidRDefault="00170159" w:rsidP="00EA4B74">
      <w:pPr>
        <w:ind w:firstLine="709"/>
        <w:jc w:val="both"/>
        <w:rPr>
          <w:rFonts w:ascii="Times New Roman" w:hAnsi="Times New Roman"/>
          <w:bCs/>
          <w:sz w:val="28"/>
          <w:szCs w:val="28"/>
        </w:rPr>
      </w:pPr>
      <w:r w:rsidRPr="00945046">
        <w:rPr>
          <w:rFonts w:ascii="Times New Roman" w:hAnsi="Times New Roman"/>
          <w:sz w:val="28"/>
          <w:szCs w:val="28"/>
        </w:rPr>
        <w:t>Извещение об изменении инфо</w:t>
      </w:r>
      <w:r>
        <w:rPr>
          <w:rFonts w:ascii="Times New Roman" w:hAnsi="Times New Roman"/>
          <w:sz w:val="28"/>
          <w:szCs w:val="28"/>
        </w:rPr>
        <w:t>рмации</w:t>
      </w:r>
      <w:r w:rsidR="003C5735">
        <w:rPr>
          <w:rFonts w:ascii="Times New Roman" w:hAnsi="Times New Roman"/>
          <w:sz w:val="28"/>
          <w:szCs w:val="28"/>
        </w:rPr>
        <w:t xml:space="preserve"> направляется в порядке, предусмотренном пунктами 3.2</w:t>
      </w:r>
      <w:r w:rsidR="00765819">
        <w:rPr>
          <w:rFonts w:ascii="Times New Roman" w:hAnsi="Times New Roman"/>
          <w:sz w:val="28"/>
          <w:szCs w:val="28"/>
        </w:rPr>
        <w:t>-</w:t>
      </w:r>
      <w:r w:rsidR="003C5735">
        <w:rPr>
          <w:rFonts w:ascii="Times New Roman" w:hAnsi="Times New Roman"/>
          <w:bCs/>
          <w:sz w:val="28"/>
          <w:szCs w:val="28"/>
        </w:rPr>
        <w:t>3.</w:t>
      </w:r>
      <w:r w:rsidR="00904937">
        <w:rPr>
          <w:rFonts w:ascii="Times New Roman" w:hAnsi="Times New Roman"/>
          <w:bCs/>
          <w:sz w:val="28"/>
          <w:szCs w:val="28"/>
        </w:rPr>
        <w:t>5</w:t>
      </w:r>
      <w:r w:rsidR="003C5735">
        <w:rPr>
          <w:rFonts w:ascii="Times New Roman" w:hAnsi="Times New Roman"/>
          <w:bCs/>
          <w:sz w:val="28"/>
          <w:szCs w:val="28"/>
        </w:rPr>
        <w:t xml:space="preserve"> настоящего регламента.</w:t>
      </w:r>
    </w:p>
    <w:p w:rsidR="00443AF8" w:rsidRDefault="00443AF8" w:rsidP="00EA4B74">
      <w:pPr>
        <w:ind w:firstLine="709"/>
        <w:jc w:val="both"/>
        <w:rPr>
          <w:rFonts w:ascii="Times New Roman" w:hAnsi="Times New Roman"/>
          <w:bCs/>
          <w:sz w:val="28"/>
          <w:szCs w:val="28"/>
        </w:rPr>
        <w:sectPr w:rsidR="00443AF8" w:rsidSect="00C631BD">
          <w:pgSz w:w="11906" w:h="16838"/>
          <w:pgMar w:top="1134" w:right="567" w:bottom="851" w:left="1701" w:header="709" w:footer="709" w:gutter="0"/>
          <w:pgNumType w:start="4"/>
          <w:cols w:space="708"/>
          <w:titlePg/>
          <w:docGrid w:linePitch="360"/>
        </w:sectPr>
      </w:pPr>
    </w:p>
    <w:p w:rsidR="00170159" w:rsidRDefault="00443AF8" w:rsidP="00443AF8">
      <w:pPr>
        <w:ind w:firstLine="709"/>
        <w:jc w:val="center"/>
        <w:rPr>
          <w:rFonts w:ascii="Times New Roman" w:hAnsi="Times New Roman"/>
          <w:bCs/>
          <w:sz w:val="28"/>
          <w:szCs w:val="28"/>
        </w:rPr>
      </w:pPr>
      <w:r>
        <w:rPr>
          <w:rFonts w:ascii="Times New Roman" w:hAnsi="Times New Roman"/>
          <w:bCs/>
          <w:sz w:val="28"/>
          <w:szCs w:val="28"/>
        </w:rPr>
        <w:t>8</w:t>
      </w:r>
    </w:p>
    <w:p w:rsidR="00AA5F22" w:rsidRPr="00170159" w:rsidRDefault="00AA5F22" w:rsidP="00EA4B74">
      <w:pPr>
        <w:ind w:firstLine="709"/>
        <w:jc w:val="both"/>
        <w:rPr>
          <w:rFonts w:ascii="Times New Roman" w:hAnsi="Times New Roman"/>
          <w:sz w:val="28"/>
          <w:szCs w:val="28"/>
        </w:rPr>
      </w:pPr>
    </w:p>
    <w:p w:rsidR="003C5735" w:rsidRPr="00945046" w:rsidRDefault="003C5735" w:rsidP="00555495">
      <w:pPr>
        <w:jc w:val="center"/>
        <w:rPr>
          <w:rFonts w:ascii="Times New Roman" w:hAnsi="Times New Roman"/>
          <w:b/>
          <w:sz w:val="28"/>
          <w:szCs w:val="28"/>
        </w:rPr>
      </w:pPr>
      <w:r w:rsidRPr="003C5735">
        <w:rPr>
          <w:rFonts w:ascii="Times New Roman" w:hAnsi="Times New Roman"/>
          <w:b/>
          <w:sz w:val="28"/>
          <w:szCs w:val="28"/>
        </w:rPr>
        <w:t xml:space="preserve">4. </w:t>
      </w:r>
      <w:r w:rsidR="00555495">
        <w:rPr>
          <w:rFonts w:ascii="Times New Roman" w:hAnsi="Times New Roman"/>
          <w:b/>
          <w:sz w:val="28"/>
          <w:szCs w:val="28"/>
        </w:rPr>
        <w:t xml:space="preserve">Порядок заполнения форм электронного паспорта многоквартирного дома, электронного паспорта жилого дома и </w:t>
      </w:r>
      <w:r w:rsidR="00555495" w:rsidRPr="00CB22C1">
        <w:rPr>
          <w:rFonts w:ascii="Times New Roman" w:hAnsi="Times New Roman"/>
          <w:b/>
          <w:sz w:val="28"/>
          <w:szCs w:val="28"/>
        </w:rPr>
        <w:t xml:space="preserve">электронного </w:t>
      </w:r>
      <w:r w:rsidR="00555495" w:rsidRPr="00CB22C1">
        <w:rPr>
          <w:rFonts w:ascii="Times New Roman" w:hAnsi="Times New Roman"/>
          <w:b/>
          <w:color w:val="000000"/>
          <w:sz w:val="28"/>
          <w:szCs w:val="28"/>
        </w:rPr>
        <w:t xml:space="preserve">документа </w:t>
      </w:r>
      <w:r w:rsidR="00555495">
        <w:rPr>
          <w:rFonts w:ascii="Times New Roman" w:hAnsi="Times New Roman"/>
          <w:b/>
          <w:color w:val="000000"/>
          <w:sz w:val="28"/>
          <w:szCs w:val="28"/>
        </w:rPr>
        <w:br/>
      </w:r>
      <w:r w:rsidR="00555495" w:rsidRPr="00CB22C1">
        <w:rPr>
          <w:rFonts w:ascii="Times New Roman" w:hAnsi="Times New Roman"/>
          <w:b/>
          <w:color w:val="000000"/>
          <w:sz w:val="28"/>
          <w:szCs w:val="28"/>
        </w:rPr>
        <w:t xml:space="preserve">о состоянии расположенных на территориях муниципальных образований объектов </w:t>
      </w:r>
      <w:r w:rsidR="00555495" w:rsidRPr="00945046">
        <w:rPr>
          <w:rFonts w:ascii="Times New Roman" w:hAnsi="Times New Roman"/>
          <w:b/>
          <w:color w:val="000000"/>
          <w:sz w:val="28"/>
          <w:szCs w:val="28"/>
        </w:rPr>
        <w:t>коммунальной и инженерной инфраструктур</w:t>
      </w:r>
      <w:r w:rsidRPr="00945046">
        <w:rPr>
          <w:rFonts w:ascii="Times New Roman" w:hAnsi="Times New Roman"/>
          <w:b/>
          <w:sz w:val="28"/>
          <w:szCs w:val="28"/>
        </w:rPr>
        <w:t xml:space="preserve"> </w:t>
      </w:r>
      <w:r w:rsidR="00555495" w:rsidRPr="00945046">
        <w:rPr>
          <w:rFonts w:ascii="Times New Roman" w:hAnsi="Times New Roman"/>
          <w:b/>
          <w:sz w:val="28"/>
          <w:szCs w:val="28"/>
        </w:rPr>
        <w:br/>
        <w:t>и порядок взаимодействия</w:t>
      </w:r>
      <w:r w:rsidRPr="00945046">
        <w:rPr>
          <w:rFonts w:ascii="Times New Roman" w:hAnsi="Times New Roman"/>
          <w:b/>
          <w:sz w:val="28"/>
          <w:szCs w:val="28"/>
        </w:rPr>
        <w:t xml:space="preserve"> участников при </w:t>
      </w:r>
      <w:r w:rsidR="00555495" w:rsidRPr="00945046">
        <w:rPr>
          <w:rFonts w:ascii="Times New Roman" w:hAnsi="Times New Roman"/>
          <w:b/>
          <w:sz w:val="28"/>
          <w:szCs w:val="28"/>
        </w:rPr>
        <w:t>их заполнении</w:t>
      </w:r>
    </w:p>
    <w:p w:rsidR="00170159" w:rsidRPr="00945046" w:rsidRDefault="00170159" w:rsidP="00EA4B74">
      <w:pPr>
        <w:ind w:firstLine="709"/>
        <w:jc w:val="both"/>
        <w:rPr>
          <w:rFonts w:ascii="Times New Roman" w:hAnsi="Times New Roman"/>
          <w:sz w:val="28"/>
          <w:szCs w:val="28"/>
        </w:rPr>
      </w:pPr>
    </w:p>
    <w:p w:rsidR="00A175EA" w:rsidRPr="00443AF8" w:rsidRDefault="003C5735" w:rsidP="00C62B33">
      <w:pPr>
        <w:ind w:firstLine="709"/>
        <w:jc w:val="both"/>
        <w:rPr>
          <w:rFonts w:ascii="Times New Roman" w:hAnsi="Times New Roman"/>
          <w:sz w:val="28"/>
          <w:szCs w:val="28"/>
        </w:rPr>
      </w:pPr>
      <w:r w:rsidRPr="00443AF8">
        <w:rPr>
          <w:rFonts w:ascii="Times New Roman" w:hAnsi="Times New Roman"/>
          <w:sz w:val="28"/>
          <w:szCs w:val="28"/>
        </w:rPr>
        <w:t>4.1.</w:t>
      </w:r>
      <w:r w:rsidR="00EA4B74" w:rsidRPr="00443AF8">
        <w:rPr>
          <w:rFonts w:ascii="Times New Roman" w:hAnsi="Times New Roman"/>
          <w:sz w:val="28"/>
          <w:szCs w:val="28"/>
        </w:rPr>
        <w:t xml:space="preserve"> </w:t>
      </w:r>
      <w:r w:rsidR="00822807" w:rsidRPr="00443AF8">
        <w:rPr>
          <w:rFonts w:ascii="Times New Roman" w:hAnsi="Times New Roman"/>
          <w:sz w:val="28"/>
          <w:szCs w:val="28"/>
        </w:rPr>
        <w:t xml:space="preserve">Порядок заполнения электронного паспорта многоквартирного дома </w:t>
      </w:r>
      <w:r w:rsidR="00E65886" w:rsidRPr="00443AF8">
        <w:rPr>
          <w:rFonts w:ascii="Times New Roman" w:hAnsi="Times New Roman"/>
          <w:sz w:val="28"/>
          <w:szCs w:val="28"/>
        </w:rPr>
        <w:t>и информационного обмена между участниками взаимодействия</w:t>
      </w:r>
    </w:p>
    <w:p w:rsidR="00407999" w:rsidRPr="00945046" w:rsidRDefault="00A371BB" w:rsidP="00443AF8">
      <w:pPr>
        <w:pStyle w:val="a3"/>
        <w:ind w:left="0" w:firstLine="709"/>
        <w:jc w:val="both"/>
        <w:rPr>
          <w:rFonts w:ascii="Times New Roman" w:hAnsi="Times New Roman"/>
          <w:sz w:val="28"/>
          <w:szCs w:val="28"/>
        </w:rPr>
      </w:pPr>
      <w:r w:rsidRPr="00945046">
        <w:rPr>
          <w:rFonts w:ascii="Times New Roman" w:hAnsi="Times New Roman"/>
          <w:sz w:val="28"/>
          <w:szCs w:val="28"/>
        </w:rPr>
        <w:t>4.1.</w:t>
      </w:r>
      <w:r w:rsidR="00EA4B74" w:rsidRPr="00945046">
        <w:rPr>
          <w:rFonts w:ascii="Times New Roman" w:hAnsi="Times New Roman"/>
          <w:sz w:val="28"/>
          <w:szCs w:val="28"/>
        </w:rPr>
        <w:t xml:space="preserve">1. </w:t>
      </w:r>
      <w:r w:rsidR="00407999" w:rsidRPr="00945046">
        <w:rPr>
          <w:rFonts w:ascii="Times New Roman" w:hAnsi="Times New Roman"/>
          <w:sz w:val="28"/>
          <w:szCs w:val="28"/>
        </w:rPr>
        <w:t xml:space="preserve">Форма электронного паспорта многоквартирного дома заполняется отдельно по каждому многоквартирному дому </w:t>
      </w:r>
      <w:r w:rsidR="00412828" w:rsidRPr="00945046">
        <w:rPr>
          <w:rFonts w:ascii="Times New Roman" w:hAnsi="Times New Roman"/>
          <w:sz w:val="28"/>
          <w:szCs w:val="28"/>
        </w:rPr>
        <w:t>в соответствии с формой</w:t>
      </w:r>
      <w:r w:rsidR="00272E13" w:rsidRPr="00945046">
        <w:rPr>
          <w:rFonts w:ascii="Times New Roman" w:hAnsi="Times New Roman"/>
          <w:sz w:val="28"/>
          <w:szCs w:val="28"/>
        </w:rPr>
        <w:t xml:space="preserve"> и</w:t>
      </w:r>
      <w:r w:rsidR="00443AF8">
        <w:rPr>
          <w:rFonts w:ascii="Times New Roman" w:hAnsi="Times New Roman"/>
          <w:sz w:val="28"/>
          <w:szCs w:val="28"/>
        </w:rPr>
        <w:t xml:space="preserve"> </w:t>
      </w:r>
      <w:r w:rsidR="00272E13" w:rsidRPr="00945046">
        <w:rPr>
          <w:rFonts w:ascii="Times New Roman" w:hAnsi="Times New Roman"/>
          <w:sz w:val="28"/>
          <w:szCs w:val="28"/>
        </w:rPr>
        <w:t>форматами</w:t>
      </w:r>
      <w:r w:rsidR="00412828" w:rsidRPr="00945046">
        <w:rPr>
          <w:rFonts w:ascii="Times New Roman" w:hAnsi="Times New Roman"/>
          <w:sz w:val="28"/>
          <w:szCs w:val="28"/>
        </w:rPr>
        <w:t>, утвержденн</w:t>
      </w:r>
      <w:r w:rsidR="00272E13" w:rsidRPr="00945046">
        <w:rPr>
          <w:rFonts w:ascii="Times New Roman" w:hAnsi="Times New Roman"/>
          <w:sz w:val="28"/>
          <w:szCs w:val="28"/>
        </w:rPr>
        <w:t>ыми</w:t>
      </w:r>
      <w:r w:rsidR="00412828" w:rsidRPr="00945046">
        <w:rPr>
          <w:rFonts w:ascii="Times New Roman" w:hAnsi="Times New Roman"/>
          <w:sz w:val="28"/>
          <w:szCs w:val="28"/>
        </w:rPr>
        <w:t xml:space="preserve"> приказом Федерального агентства по строительству и жилищно-коммунальному </w:t>
      </w:r>
      <w:r w:rsidR="00412828" w:rsidRPr="00E057A4">
        <w:rPr>
          <w:rFonts w:ascii="Times New Roman" w:hAnsi="Times New Roman"/>
          <w:sz w:val="28"/>
          <w:szCs w:val="28"/>
        </w:rPr>
        <w:t xml:space="preserve">хозяйству </w:t>
      </w:r>
      <w:r w:rsidR="00E057A4" w:rsidRPr="00E057A4">
        <w:rPr>
          <w:rFonts w:ascii="Times New Roman" w:hAnsi="Times New Roman"/>
          <w:bCs/>
          <w:sz w:val="28"/>
          <w:szCs w:val="28"/>
          <w:lang w:eastAsia="ru-RU"/>
        </w:rPr>
        <w:t xml:space="preserve">от </w:t>
      </w:r>
      <w:r w:rsidR="00765819">
        <w:rPr>
          <w:rFonts w:ascii="Times New Roman" w:hAnsi="Times New Roman"/>
          <w:bCs/>
          <w:sz w:val="28"/>
          <w:szCs w:val="28"/>
          <w:lang w:eastAsia="ru-RU"/>
        </w:rPr>
        <w:t>0</w:t>
      </w:r>
      <w:r w:rsidR="00E057A4" w:rsidRPr="00E057A4">
        <w:rPr>
          <w:rFonts w:ascii="Times New Roman" w:hAnsi="Times New Roman"/>
          <w:bCs/>
          <w:sz w:val="28"/>
          <w:szCs w:val="28"/>
          <w:lang w:eastAsia="ru-RU"/>
        </w:rPr>
        <w:t>8</w:t>
      </w:r>
      <w:r w:rsidR="00D96819">
        <w:rPr>
          <w:rFonts w:ascii="Times New Roman" w:hAnsi="Times New Roman"/>
          <w:bCs/>
          <w:sz w:val="28"/>
          <w:szCs w:val="28"/>
          <w:lang w:eastAsia="ru-RU"/>
        </w:rPr>
        <w:t>.0</w:t>
      </w:r>
      <w:r w:rsidR="001D52A1">
        <w:rPr>
          <w:rFonts w:ascii="Times New Roman" w:hAnsi="Times New Roman"/>
          <w:bCs/>
          <w:sz w:val="28"/>
          <w:szCs w:val="28"/>
          <w:lang w:eastAsia="ru-RU"/>
        </w:rPr>
        <w:t>4</w:t>
      </w:r>
      <w:r w:rsidR="00D96819">
        <w:rPr>
          <w:rFonts w:ascii="Times New Roman" w:hAnsi="Times New Roman"/>
          <w:bCs/>
          <w:sz w:val="28"/>
          <w:szCs w:val="28"/>
          <w:lang w:eastAsia="ru-RU"/>
        </w:rPr>
        <w:t>.</w:t>
      </w:r>
      <w:r w:rsidR="00E057A4" w:rsidRPr="00E057A4">
        <w:rPr>
          <w:rFonts w:ascii="Times New Roman" w:hAnsi="Times New Roman"/>
          <w:bCs/>
          <w:sz w:val="28"/>
          <w:szCs w:val="28"/>
          <w:lang w:eastAsia="ru-RU"/>
        </w:rPr>
        <w:t>2013 № 113/ГС</w:t>
      </w:r>
      <w:r w:rsidR="00E057A4">
        <w:rPr>
          <w:rFonts w:ascii="Times New Roman" w:hAnsi="Times New Roman"/>
          <w:bCs/>
          <w:sz w:val="28"/>
          <w:szCs w:val="28"/>
          <w:lang w:eastAsia="ru-RU"/>
        </w:rPr>
        <w:t xml:space="preserve"> </w:t>
      </w:r>
      <w:r w:rsidR="00C631BD">
        <w:rPr>
          <w:rFonts w:ascii="Times New Roman" w:hAnsi="Times New Roman"/>
          <w:bCs/>
          <w:sz w:val="28"/>
          <w:szCs w:val="28"/>
          <w:lang w:eastAsia="ru-RU"/>
        </w:rPr>
        <w:t>"</w:t>
      </w:r>
      <w:r w:rsidR="00E057A4" w:rsidRPr="00E057A4">
        <w:rPr>
          <w:rFonts w:ascii="Times New Roman" w:hAnsi="Times New Roman"/>
          <w:bCs/>
          <w:sz w:val="28"/>
          <w:szCs w:val="28"/>
          <w:lang w:eastAsia="ru-RU"/>
        </w:rPr>
        <w:t>Об утверждении формы электронного паспорта многоквартирного</w:t>
      </w:r>
      <w:r w:rsidR="00E057A4" w:rsidRPr="006D25EF">
        <w:rPr>
          <w:rFonts w:ascii="Times New Roman" w:hAnsi="Times New Roman"/>
          <w:b/>
          <w:bCs/>
          <w:sz w:val="23"/>
          <w:szCs w:val="23"/>
          <w:lang w:eastAsia="ru-RU"/>
        </w:rPr>
        <w:t xml:space="preserve"> </w:t>
      </w:r>
      <w:r w:rsidR="00E057A4" w:rsidRPr="00E057A4">
        <w:rPr>
          <w:rFonts w:ascii="Times New Roman" w:hAnsi="Times New Roman"/>
          <w:bCs/>
          <w:sz w:val="28"/>
          <w:szCs w:val="28"/>
          <w:lang w:eastAsia="ru-RU"/>
        </w:rPr>
        <w:t>дома, формы электронного паспорта жилого дома,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w:t>
      </w:r>
      <w:r w:rsidR="00C631BD">
        <w:rPr>
          <w:rFonts w:ascii="Times New Roman" w:hAnsi="Times New Roman"/>
          <w:bCs/>
          <w:sz w:val="28"/>
          <w:szCs w:val="28"/>
          <w:lang w:eastAsia="ru-RU"/>
        </w:rPr>
        <w:t>"</w:t>
      </w:r>
      <w:r w:rsidR="00412828" w:rsidRPr="00E057A4">
        <w:rPr>
          <w:rFonts w:ascii="Times New Roman" w:hAnsi="Times New Roman"/>
          <w:sz w:val="28"/>
          <w:szCs w:val="28"/>
        </w:rPr>
        <w:t>,</w:t>
      </w:r>
      <w:r w:rsidR="00412828" w:rsidRPr="00945046">
        <w:rPr>
          <w:rFonts w:ascii="Times New Roman" w:hAnsi="Times New Roman"/>
          <w:sz w:val="28"/>
          <w:szCs w:val="28"/>
        </w:rPr>
        <w:t xml:space="preserve"> </w:t>
      </w:r>
      <w:r w:rsidR="00407999" w:rsidRPr="00945046">
        <w:rPr>
          <w:rFonts w:ascii="Times New Roman" w:hAnsi="Times New Roman"/>
          <w:sz w:val="28"/>
          <w:szCs w:val="28"/>
        </w:rPr>
        <w:t xml:space="preserve">лицами, указанными в </w:t>
      </w:r>
      <w:r w:rsidR="00D96819">
        <w:rPr>
          <w:rFonts w:ascii="Times New Roman" w:hAnsi="Times New Roman"/>
          <w:sz w:val="28"/>
          <w:szCs w:val="28"/>
        </w:rPr>
        <w:t>пункт</w:t>
      </w:r>
      <w:r w:rsidR="001D52A1">
        <w:rPr>
          <w:rFonts w:ascii="Times New Roman" w:hAnsi="Times New Roman"/>
          <w:sz w:val="28"/>
          <w:szCs w:val="28"/>
        </w:rPr>
        <w:t>ах</w:t>
      </w:r>
      <w:r w:rsidR="0053559B" w:rsidRPr="00945046">
        <w:rPr>
          <w:rFonts w:ascii="Times New Roman" w:hAnsi="Times New Roman"/>
          <w:sz w:val="28"/>
          <w:szCs w:val="28"/>
        </w:rPr>
        <w:t xml:space="preserve"> 4.1.3</w:t>
      </w:r>
      <w:r w:rsidR="00765819">
        <w:rPr>
          <w:rFonts w:ascii="Times New Roman" w:hAnsi="Times New Roman"/>
          <w:sz w:val="28"/>
          <w:szCs w:val="28"/>
        </w:rPr>
        <w:t>-</w:t>
      </w:r>
      <w:r w:rsidR="0053559B" w:rsidRPr="00945046">
        <w:rPr>
          <w:rFonts w:ascii="Times New Roman" w:hAnsi="Times New Roman"/>
          <w:sz w:val="28"/>
          <w:szCs w:val="28"/>
        </w:rPr>
        <w:t>4.1.6</w:t>
      </w:r>
      <w:r w:rsidR="00407999" w:rsidRPr="00945046">
        <w:rPr>
          <w:rFonts w:ascii="Times New Roman" w:hAnsi="Times New Roman"/>
          <w:sz w:val="28"/>
          <w:szCs w:val="28"/>
        </w:rPr>
        <w:t xml:space="preserve"> настоящего регламента, в части, касающейся поставляемых ими ресурсов, необходимых для предоставления коммунальных услуг, оказываемых услуг (выполняемых работ).</w:t>
      </w:r>
    </w:p>
    <w:p w:rsidR="004B6D9F" w:rsidRPr="00945046" w:rsidRDefault="004B6D9F" w:rsidP="004B6D9F">
      <w:pPr>
        <w:pStyle w:val="a3"/>
        <w:ind w:left="0" w:firstLine="709"/>
        <w:jc w:val="both"/>
        <w:rPr>
          <w:rFonts w:ascii="Times New Roman" w:hAnsi="Times New Roman"/>
          <w:sz w:val="28"/>
          <w:szCs w:val="28"/>
        </w:rPr>
      </w:pPr>
      <w:r w:rsidRPr="00945046">
        <w:rPr>
          <w:rFonts w:ascii="Times New Roman" w:hAnsi="Times New Roman"/>
          <w:sz w:val="28"/>
          <w:szCs w:val="28"/>
        </w:rPr>
        <w:t>В целях автоматизированного формирования отчетных форм информация предоставляется, в том числе блоками</w:t>
      </w:r>
      <w:r w:rsidR="00D96819">
        <w:rPr>
          <w:rFonts w:ascii="Times New Roman" w:hAnsi="Times New Roman"/>
          <w:sz w:val="28"/>
          <w:szCs w:val="28"/>
        </w:rPr>
        <w:t>,</w:t>
      </w:r>
      <w:r w:rsidRPr="00945046">
        <w:rPr>
          <w:rFonts w:ascii="Times New Roman" w:hAnsi="Times New Roman"/>
          <w:sz w:val="28"/>
          <w:szCs w:val="28"/>
        </w:rPr>
        <w:t xml:space="preserve"> в соответствии с приложением </w:t>
      </w:r>
      <w:r w:rsidR="00D96819">
        <w:rPr>
          <w:rFonts w:ascii="Times New Roman" w:hAnsi="Times New Roman"/>
          <w:sz w:val="28"/>
          <w:szCs w:val="28"/>
        </w:rPr>
        <w:t xml:space="preserve">№ </w:t>
      </w:r>
      <w:r w:rsidRPr="00945046">
        <w:rPr>
          <w:rFonts w:ascii="Times New Roman" w:hAnsi="Times New Roman"/>
          <w:sz w:val="28"/>
          <w:szCs w:val="28"/>
        </w:rPr>
        <w:t xml:space="preserve">3 </w:t>
      </w:r>
      <w:r w:rsidR="00765819">
        <w:rPr>
          <w:rFonts w:ascii="Times New Roman" w:hAnsi="Times New Roman"/>
          <w:sz w:val="28"/>
          <w:szCs w:val="28"/>
        </w:rPr>
        <w:br/>
      </w:r>
      <w:r w:rsidRPr="00945046">
        <w:rPr>
          <w:rFonts w:ascii="Times New Roman" w:hAnsi="Times New Roman"/>
          <w:sz w:val="28"/>
          <w:szCs w:val="28"/>
        </w:rPr>
        <w:t xml:space="preserve">к настоящему </w:t>
      </w:r>
      <w:r w:rsidR="00D96819" w:rsidRPr="00945046">
        <w:rPr>
          <w:rFonts w:ascii="Times New Roman" w:hAnsi="Times New Roman"/>
          <w:sz w:val="28"/>
          <w:szCs w:val="28"/>
        </w:rPr>
        <w:t>регламенту</w:t>
      </w:r>
      <w:r w:rsidRPr="00945046">
        <w:rPr>
          <w:rFonts w:ascii="Times New Roman" w:hAnsi="Times New Roman"/>
          <w:sz w:val="28"/>
          <w:szCs w:val="28"/>
        </w:rPr>
        <w:t>.</w:t>
      </w:r>
    </w:p>
    <w:p w:rsidR="004F4007" w:rsidRPr="0092244A" w:rsidRDefault="00407999" w:rsidP="00C62B33">
      <w:pPr>
        <w:pStyle w:val="a3"/>
        <w:ind w:left="0" w:firstLine="709"/>
        <w:jc w:val="both"/>
        <w:rPr>
          <w:rFonts w:ascii="Times New Roman" w:hAnsi="Times New Roman"/>
          <w:sz w:val="28"/>
          <w:szCs w:val="28"/>
        </w:rPr>
      </w:pPr>
      <w:r w:rsidRPr="00945046">
        <w:rPr>
          <w:rFonts w:ascii="Times New Roman" w:hAnsi="Times New Roman"/>
          <w:sz w:val="28"/>
          <w:szCs w:val="28"/>
        </w:rPr>
        <w:t xml:space="preserve">4.1.2. </w:t>
      </w:r>
      <w:r w:rsidR="004F4007" w:rsidRPr="00945046">
        <w:rPr>
          <w:rFonts w:ascii="Times New Roman" w:hAnsi="Times New Roman"/>
          <w:sz w:val="28"/>
          <w:szCs w:val="28"/>
        </w:rPr>
        <w:t>Идентификатором многоквартирного</w:t>
      </w:r>
      <w:r w:rsidR="004F4007" w:rsidRPr="0092244A">
        <w:rPr>
          <w:rFonts w:ascii="Times New Roman" w:hAnsi="Times New Roman"/>
          <w:sz w:val="28"/>
          <w:szCs w:val="28"/>
        </w:rPr>
        <w:t xml:space="preserve"> дома (далее – МКД) при заполнении электронного паспорта МКД (далее – паспорт МКД) является почтовый адрес МКД. Поле паспорта МКД, содержащее почтовый адрес, является обязательным для заполнения всеми участниками взаимодействия, </w:t>
      </w:r>
      <w:r w:rsidR="00635C86">
        <w:rPr>
          <w:rFonts w:ascii="Times New Roman" w:hAnsi="Times New Roman"/>
          <w:sz w:val="28"/>
          <w:szCs w:val="28"/>
        </w:rPr>
        <w:t>обменивающимися информацией</w:t>
      </w:r>
      <w:r w:rsidR="004F4007" w:rsidRPr="0092244A">
        <w:rPr>
          <w:rFonts w:ascii="Times New Roman" w:hAnsi="Times New Roman"/>
          <w:sz w:val="28"/>
          <w:szCs w:val="28"/>
        </w:rPr>
        <w:t>.</w:t>
      </w:r>
    </w:p>
    <w:p w:rsidR="00822807" w:rsidRPr="0092244A" w:rsidRDefault="004F4007" w:rsidP="004F4007">
      <w:pPr>
        <w:pStyle w:val="a3"/>
        <w:ind w:left="0" w:firstLine="709"/>
        <w:jc w:val="both"/>
        <w:rPr>
          <w:rFonts w:ascii="Times New Roman" w:hAnsi="Times New Roman"/>
          <w:sz w:val="28"/>
          <w:szCs w:val="28"/>
        </w:rPr>
      </w:pPr>
      <w:r w:rsidRPr="0092244A">
        <w:rPr>
          <w:rFonts w:ascii="Times New Roman" w:hAnsi="Times New Roman"/>
          <w:sz w:val="28"/>
          <w:szCs w:val="28"/>
        </w:rPr>
        <w:t>4.1.</w:t>
      </w:r>
      <w:r w:rsidR="00407999">
        <w:rPr>
          <w:rFonts w:ascii="Times New Roman" w:hAnsi="Times New Roman"/>
          <w:sz w:val="28"/>
          <w:szCs w:val="28"/>
        </w:rPr>
        <w:t>3</w:t>
      </w:r>
      <w:r w:rsidRPr="0092244A">
        <w:rPr>
          <w:rFonts w:ascii="Times New Roman" w:hAnsi="Times New Roman"/>
          <w:sz w:val="28"/>
          <w:szCs w:val="28"/>
        </w:rPr>
        <w:t xml:space="preserve">. </w:t>
      </w:r>
      <w:r w:rsidR="00822807" w:rsidRPr="0092244A">
        <w:rPr>
          <w:rFonts w:ascii="Times New Roman" w:hAnsi="Times New Roman"/>
          <w:sz w:val="28"/>
          <w:szCs w:val="28"/>
        </w:rPr>
        <w:t>В случае</w:t>
      </w:r>
      <w:r w:rsidR="00D96819">
        <w:rPr>
          <w:rFonts w:ascii="Times New Roman" w:hAnsi="Times New Roman"/>
          <w:sz w:val="28"/>
          <w:szCs w:val="28"/>
        </w:rPr>
        <w:t>,</w:t>
      </w:r>
      <w:r w:rsidR="00822807" w:rsidRPr="0092244A">
        <w:rPr>
          <w:rFonts w:ascii="Times New Roman" w:hAnsi="Times New Roman"/>
          <w:sz w:val="28"/>
          <w:szCs w:val="28"/>
        </w:rPr>
        <w:t xml:space="preserve"> если в качестве способа управления МКД выбрано управление </w:t>
      </w:r>
      <w:r w:rsidR="003C5735" w:rsidRPr="0092244A">
        <w:rPr>
          <w:rFonts w:ascii="Times New Roman" w:hAnsi="Times New Roman"/>
          <w:sz w:val="28"/>
          <w:szCs w:val="28"/>
        </w:rPr>
        <w:t>управляющей организацией</w:t>
      </w:r>
      <w:r w:rsidR="00822807" w:rsidRPr="0092244A">
        <w:rPr>
          <w:rFonts w:ascii="Times New Roman" w:hAnsi="Times New Roman"/>
          <w:sz w:val="28"/>
          <w:szCs w:val="28"/>
        </w:rPr>
        <w:t>, паспорт МКД</w:t>
      </w:r>
      <w:r w:rsidRPr="0092244A">
        <w:rPr>
          <w:rFonts w:ascii="Times New Roman" w:hAnsi="Times New Roman"/>
          <w:sz w:val="28"/>
          <w:szCs w:val="28"/>
        </w:rPr>
        <w:t xml:space="preserve"> </w:t>
      </w:r>
      <w:r w:rsidR="00822807" w:rsidRPr="0092244A">
        <w:rPr>
          <w:rFonts w:ascii="Times New Roman" w:hAnsi="Times New Roman"/>
          <w:sz w:val="28"/>
          <w:szCs w:val="28"/>
        </w:rPr>
        <w:t>заполняют:</w:t>
      </w:r>
    </w:p>
    <w:p w:rsidR="00822807" w:rsidRPr="0092244A" w:rsidRDefault="00D96819" w:rsidP="00C62B33">
      <w:pPr>
        <w:pStyle w:val="a3"/>
        <w:ind w:left="0" w:firstLine="709"/>
        <w:jc w:val="both"/>
        <w:rPr>
          <w:rFonts w:ascii="Times New Roman" w:hAnsi="Times New Roman"/>
          <w:sz w:val="28"/>
          <w:szCs w:val="28"/>
        </w:rPr>
      </w:pPr>
      <w:r>
        <w:rPr>
          <w:rFonts w:ascii="Times New Roman" w:hAnsi="Times New Roman"/>
          <w:sz w:val="28"/>
          <w:szCs w:val="28"/>
        </w:rPr>
        <w:t>у</w:t>
      </w:r>
      <w:r w:rsidR="003C5735" w:rsidRPr="0092244A">
        <w:rPr>
          <w:rFonts w:ascii="Times New Roman" w:hAnsi="Times New Roman"/>
          <w:sz w:val="28"/>
          <w:szCs w:val="28"/>
        </w:rPr>
        <w:t>правляющая организация</w:t>
      </w:r>
      <w:r w:rsidR="000B0711" w:rsidRPr="0092244A">
        <w:rPr>
          <w:rFonts w:ascii="Times New Roman" w:hAnsi="Times New Roman"/>
          <w:sz w:val="28"/>
          <w:szCs w:val="28"/>
        </w:rPr>
        <w:t xml:space="preserve"> – сведения согласно п</w:t>
      </w:r>
      <w:r>
        <w:rPr>
          <w:rFonts w:ascii="Times New Roman" w:hAnsi="Times New Roman"/>
          <w:sz w:val="28"/>
          <w:szCs w:val="28"/>
        </w:rPr>
        <w:t>ункту</w:t>
      </w:r>
      <w:r w:rsidR="000B0711" w:rsidRPr="0092244A">
        <w:rPr>
          <w:rFonts w:ascii="Times New Roman" w:hAnsi="Times New Roman"/>
          <w:sz w:val="28"/>
          <w:szCs w:val="28"/>
        </w:rPr>
        <w:t xml:space="preserve"> </w:t>
      </w:r>
      <w:r w:rsidR="008A08C5">
        <w:rPr>
          <w:rFonts w:ascii="Times New Roman" w:hAnsi="Times New Roman"/>
          <w:sz w:val="28"/>
          <w:szCs w:val="28"/>
        </w:rPr>
        <w:t>1.</w:t>
      </w:r>
      <w:r w:rsidR="000B0711" w:rsidRPr="0092244A">
        <w:rPr>
          <w:rFonts w:ascii="Times New Roman" w:hAnsi="Times New Roman"/>
          <w:sz w:val="28"/>
          <w:szCs w:val="28"/>
        </w:rPr>
        <w:t xml:space="preserve">1.1 раздела 1 приложения </w:t>
      </w:r>
      <w:r>
        <w:rPr>
          <w:rFonts w:ascii="Times New Roman" w:hAnsi="Times New Roman"/>
          <w:sz w:val="28"/>
          <w:szCs w:val="28"/>
        </w:rPr>
        <w:t xml:space="preserve">№ </w:t>
      </w:r>
      <w:r w:rsidR="000B0711" w:rsidRPr="0092244A">
        <w:rPr>
          <w:rFonts w:ascii="Times New Roman" w:hAnsi="Times New Roman"/>
          <w:sz w:val="28"/>
          <w:szCs w:val="28"/>
        </w:rPr>
        <w:t>1 к настоящему регламенту</w:t>
      </w:r>
      <w:r w:rsidR="00A371BB" w:rsidRPr="0092244A">
        <w:rPr>
          <w:rFonts w:ascii="Times New Roman" w:hAnsi="Times New Roman"/>
          <w:sz w:val="28"/>
          <w:szCs w:val="28"/>
        </w:rPr>
        <w:t>;</w:t>
      </w:r>
    </w:p>
    <w:p w:rsidR="00822807" w:rsidRPr="0092244A" w:rsidRDefault="00D96819" w:rsidP="00C62B33">
      <w:pPr>
        <w:pStyle w:val="a3"/>
        <w:ind w:left="0" w:firstLine="709"/>
        <w:jc w:val="both"/>
        <w:rPr>
          <w:rFonts w:ascii="Times New Roman" w:hAnsi="Times New Roman"/>
          <w:sz w:val="28"/>
          <w:szCs w:val="28"/>
        </w:rPr>
      </w:pPr>
      <w:proofErr w:type="spellStart"/>
      <w:r>
        <w:rPr>
          <w:rFonts w:ascii="Times New Roman" w:hAnsi="Times New Roman"/>
          <w:sz w:val="28"/>
          <w:szCs w:val="28"/>
        </w:rPr>
        <w:t>р</w:t>
      </w:r>
      <w:r w:rsidR="003C5735" w:rsidRPr="0092244A">
        <w:rPr>
          <w:rFonts w:ascii="Times New Roman" w:hAnsi="Times New Roman"/>
          <w:sz w:val="28"/>
          <w:szCs w:val="28"/>
        </w:rPr>
        <w:t>есурсоснабжающие</w:t>
      </w:r>
      <w:proofErr w:type="spellEnd"/>
      <w:r w:rsidR="003C5735" w:rsidRPr="0092244A">
        <w:rPr>
          <w:rFonts w:ascii="Times New Roman" w:hAnsi="Times New Roman"/>
          <w:sz w:val="28"/>
          <w:szCs w:val="28"/>
        </w:rPr>
        <w:t xml:space="preserve"> организации</w:t>
      </w:r>
      <w:r w:rsidR="00E65886" w:rsidRPr="0092244A">
        <w:rPr>
          <w:rFonts w:ascii="Times New Roman" w:hAnsi="Times New Roman"/>
          <w:sz w:val="28"/>
          <w:szCs w:val="28"/>
        </w:rPr>
        <w:t xml:space="preserve"> </w:t>
      </w:r>
      <w:r w:rsidR="00E65886" w:rsidRPr="0092244A">
        <w:rPr>
          <w:rFonts w:ascii="Times New Roman" w:hAnsi="Times New Roman"/>
          <w:sz w:val="28"/>
          <w:szCs w:val="28"/>
        </w:rPr>
        <w:noBreakHyphen/>
        <w:t xml:space="preserve"> сведения согласно </w:t>
      </w:r>
      <w:r w:rsidR="00AF2987" w:rsidRPr="0092244A">
        <w:rPr>
          <w:rFonts w:ascii="Times New Roman" w:hAnsi="Times New Roman"/>
          <w:sz w:val="28"/>
          <w:szCs w:val="28"/>
        </w:rPr>
        <w:t>п</w:t>
      </w:r>
      <w:r>
        <w:rPr>
          <w:rFonts w:ascii="Times New Roman" w:hAnsi="Times New Roman"/>
          <w:sz w:val="28"/>
          <w:szCs w:val="28"/>
        </w:rPr>
        <w:t>унктам</w:t>
      </w:r>
      <w:r w:rsidR="00AF2987" w:rsidRPr="0092244A">
        <w:rPr>
          <w:rFonts w:ascii="Times New Roman" w:hAnsi="Times New Roman"/>
          <w:sz w:val="28"/>
          <w:szCs w:val="28"/>
        </w:rPr>
        <w:t xml:space="preserve"> </w:t>
      </w:r>
      <w:r w:rsidR="008A08C5">
        <w:rPr>
          <w:rFonts w:ascii="Times New Roman" w:hAnsi="Times New Roman"/>
          <w:sz w:val="28"/>
          <w:szCs w:val="28"/>
        </w:rPr>
        <w:t>1.</w:t>
      </w:r>
      <w:r w:rsidR="000B0711" w:rsidRPr="0092244A">
        <w:rPr>
          <w:rFonts w:ascii="Times New Roman" w:hAnsi="Times New Roman"/>
          <w:sz w:val="28"/>
          <w:szCs w:val="28"/>
        </w:rPr>
        <w:t>2</w:t>
      </w:r>
      <w:r w:rsidR="00AC4BD4" w:rsidRPr="0092244A">
        <w:rPr>
          <w:rFonts w:ascii="Times New Roman" w:hAnsi="Times New Roman"/>
          <w:sz w:val="28"/>
          <w:szCs w:val="28"/>
        </w:rPr>
        <w:t>.1</w:t>
      </w:r>
      <w:r>
        <w:rPr>
          <w:rFonts w:ascii="Times New Roman" w:hAnsi="Times New Roman"/>
          <w:sz w:val="28"/>
          <w:szCs w:val="28"/>
        </w:rPr>
        <w:t>-</w:t>
      </w:r>
      <w:r w:rsidR="008A08C5">
        <w:rPr>
          <w:rFonts w:ascii="Times New Roman" w:hAnsi="Times New Roman"/>
          <w:sz w:val="28"/>
          <w:szCs w:val="28"/>
        </w:rPr>
        <w:t>1.</w:t>
      </w:r>
      <w:r w:rsidR="000B0711" w:rsidRPr="0092244A">
        <w:rPr>
          <w:rFonts w:ascii="Times New Roman" w:hAnsi="Times New Roman"/>
          <w:sz w:val="28"/>
          <w:szCs w:val="28"/>
        </w:rPr>
        <w:t>2</w:t>
      </w:r>
      <w:r w:rsidR="00AF2987" w:rsidRPr="0092244A">
        <w:rPr>
          <w:rFonts w:ascii="Times New Roman" w:hAnsi="Times New Roman"/>
          <w:sz w:val="28"/>
          <w:szCs w:val="28"/>
        </w:rPr>
        <w:t>.</w:t>
      </w:r>
      <w:r w:rsidR="00AC4BD4" w:rsidRPr="0092244A">
        <w:rPr>
          <w:rFonts w:ascii="Times New Roman" w:hAnsi="Times New Roman"/>
          <w:sz w:val="28"/>
          <w:szCs w:val="28"/>
        </w:rPr>
        <w:t>3</w:t>
      </w:r>
      <w:r w:rsidR="00AF2987" w:rsidRPr="0092244A">
        <w:rPr>
          <w:rFonts w:ascii="Times New Roman" w:hAnsi="Times New Roman"/>
          <w:sz w:val="28"/>
          <w:szCs w:val="28"/>
        </w:rPr>
        <w:t xml:space="preserve"> </w:t>
      </w:r>
      <w:r w:rsidR="000B0711" w:rsidRPr="0092244A">
        <w:rPr>
          <w:rFonts w:ascii="Times New Roman" w:hAnsi="Times New Roman"/>
          <w:sz w:val="28"/>
          <w:szCs w:val="28"/>
        </w:rPr>
        <w:t xml:space="preserve">раздела 1 </w:t>
      </w:r>
      <w:r w:rsidR="00E65886" w:rsidRPr="0092244A">
        <w:rPr>
          <w:rFonts w:ascii="Times New Roman" w:hAnsi="Times New Roman"/>
          <w:sz w:val="28"/>
          <w:szCs w:val="28"/>
        </w:rPr>
        <w:t>приложени</w:t>
      </w:r>
      <w:r w:rsidR="00AF2987" w:rsidRPr="0092244A">
        <w:rPr>
          <w:rFonts w:ascii="Times New Roman" w:hAnsi="Times New Roman"/>
          <w:sz w:val="28"/>
          <w:szCs w:val="28"/>
        </w:rPr>
        <w:t>я</w:t>
      </w:r>
      <w:r w:rsidR="00A371BB" w:rsidRPr="0092244A">
        <w:rPr>
          <w:rFonts w:ascii="Times New Roman" w:hAnsi="Times New Roman"/>
          <w:sz w:val="28"/>
          <w:szCs w:val="28"/>
        </w:rPr>
        <w:t xml:space="preserve"> </w:t>
      </w:r>
      <w:r>
        <w:rPr>
          <w:rFonts w:ascii="Times New Roman" w:hAnsi="Times New Roman"/>
          <w:sz w:val="28"/>
          <w:szCs w:val="28"/>
        </w:rPr>
        <w:t xml:space="preserve">№ </w:t>
      </w:r>
      <w:r w:rsidR="00A371BB" w:rsidRPr="0092244A">
        <w:rPr>
          <w:rFonts w:ascii="Times New Roman" w:hAnsi="Times New Roman"/>
          <w:sz w:val="28"/>
          <w:szCs w:val="28"/>
        </w:rPr>
        <w:t>1 к настоящему регламенту;</w:t>
      </w:r>
    </w:p>
    <w:p w:rsidR="00E65886" w:rsidRDefault="00D96819" w:rsidP="00C62B33">
      <w:pPr>
        <w:pStyle w:val="a3"/>
        <w:ind w:left="0" w:firstLine="709"/>
        <w:jc w:val="both"/>
        <w:rPr>
          <w:rFonts w:ascii="Times New Roman" w:hAnsi="Times New Roman"/>
          <w:sz w:val="28"/>
          <w:szCs w:val="28"/>
        </w:rPr>
      </w:pPr>
      <w:r>
        <w:rPr>
          <w:rFonts w:ascii="Times New Roman" w:hAnsi="Times New Roman"/>
          <w:sz w:val="28"/>
          <w:szCs w:val="28"/>
        </w:rPr>
        <w:t>п</w:t>
      </w:r>
      <w:r w:rsidR="00E65886" w:rsidRPr="0092244A">
        <w:rPr>
          <w:rFonts w:ascii="Times New Roman" w:hAnsi="Times New Roman"/>
          <w:sz w:val="28"/>
          <w:szCs w:val="28"/>
        </w:rPr>
        <w:t xml:space="preserve">одрядные организации </w:t>
      </w:r>
      <w:r w:rsidR="00AF2987" w:rsidRPr="0092244A">
        <w:rPr>
          <w:rFonts w:ascii="Times New Roman" w:hAnsi="Times New Roman"/>
          <w:sz w:val="28"/>
          <w:szCs w:val="28"/>
        </w:rPr>
        <w:t>–</w:t>
      </w:r>
      <w:r w:rsidR="00E65886" w:rsidRPr="0092244A">
        <w:rPr>
          <w:rFonts w:ascii="Times New Roman" w:hAnsi="Times New Roman"/>
          <w:sz w:val="28"/>
          <w:szCs w:val="28"/>
        </w:rPr>
        <w:t xml:space="preserve"> </w:t>
      </w:r>
      <w:r w:rsidR="00E65886" w:rsidRPr="0092244A">
        <w:rPr>
          <w:rFonts w:ascii="Times New Roman" w:hAnsi="Times New Roman"/>
          <w:sz w:val="28"/>
          <w:szCs w:val="28"/>
          <w:lang w:eastAsia="ru-RU"/>
        </w:rPr>
        <w:t>сведения</w:t>
      </w:r>
      <w:r w:rsidR="00AF2987" w:rsidRPr="0092244A">
        <w:rPr>
          <w:rFonts w:ascii="Times New Roman" w:hAnsi="Times New Roman"/>
          <w:sz w:val="28"/>
          <w:szCs w:val="28"/>
          <w:lang w:eastAsia="ru-RU"/>
        </w:rPr>
        <w:t xml:space="preserve"> согласно п</w:t>
      </w:r>
      <w:r>
        <w:rPr>
          <w:rFonts w:ascii="Times New Roman" w:hAnsi="Times New Roman"/>
          <w:sz w:val="28"/>
          <w:szCs w:val="28"/>
          <w:lang w:eastAsia="ru-RU"/>
        </w:rPr>
        <w:t>ункту</w:t>
      </w:r>
      <w:r w:rsidR="00AF2987" w:rsidRPr="0092244A">
        <w:rPr>
          <w:rFonts w:ascii="Times New Roman" w:hAnsi="Times New Roman"/>
          <w:sz w:val="28"/>
          <w:szCs w:val="28"/>
          <w:lang w:eastAsia="ru-RU"/>
        </w:rPr>
        <w:t xml:space="preserve"> </w:t>
      </w:r>
      <w:r w:rsidR="008A08C5">
        <w:rPr>
          <w:rFonts w:ascii="Times New Roman" w:hAnsi="Times New Roman"/>
          <w:sz w:val="28"/>
          <w:szCs w:val="28"/>
          <w:lang w:eastAsia="ru-RU"/>
        </w:rPr>
        <w:t>1.</w:t>
      </w:r>
      <w:r w:rsidR="000B0711" w:rsidRPr="0092244A">
        <w:rPr>
          <w:rFonts w:ascii="Times New Roman" w:hAnsi="Times New Roman"/>
          <w:sz w:val="28"/>
          <w:szCs w:val="28"/>
          <w:lang w:eastAsia="ru-RU"/>
        </w:rPr>
        <w:t>3</w:t>
      </w:r>
      <w:r w:rsidR="00AF2987" w:rsidRPr="0092244A">
        <w:rPr>
          <w:rFonts w:ascii="Times New Roman" w:hAnsi="Times New Roman"/>
          <w:sz w:val="28"/>
          <w:szCs w:val="28"/>
          <w:lang w:eastAsia="ru-RU"/>
        </w:rPr>
        <w:t xml:space="preserve">.1 </w:t>
      </w:r>
      <w:r w:rsidR="000B0711" w:rsidRPr="0092244A">
        <w:rPr>
          <w:rFonts w:ascii="Times New Roman" w:hAnsi="Times New Roman"/>
          <w:sz w:val="28"/>
          <w:szCs w:val="28"/>
          <w:lang w:eastAsia="ru-RU"/>
        </w:rPr>
        <w:t xml:space="preserve">раздела 1 </w:t>
      </w:r>
      <w:r w:rsidR="00AF2987" w:rsidRPr="0092244A">
        <w:rPr>
          <w:rFonts w:ascii="Times New Roman" w:hAnsi="Times New Roman"/>
          <w:sz w:val="28"/>
          <w:szCs w:val="28"/>
        </w:rPr>
        <w:t>прило</w:t>
      </w:r>
      <w:r w:rsidR="000B0711" w:rsidRPr="0092244A">
        <w:rPr>
          <w:rFonts w:ascii="Times New Roman" w:hAnsi="Times New Roman"/>
          <w:sz w:val="28"/>
          <w:szCs w:val="28"/>
        </w:rPr>
        <w:t xml:space="preserve">жения </w:t>
      </w:r>
      <w:r>
        <w:rPr>
          <w:rFonts w:ascii="Times New Roman" w:hAnsi="Times New Roman"/>
          <w:sz w:val="28"/>
          <w:szCs w:val="28"/>
        </w:rPr>
        <w:t xml:space="preserve">№ </w:t>
      </w:r>
      <w:r w:rsidR="000B0711" w:rsidRPr="0092244A">
        <w:rPr>
          <w:rFonts w:ascii="Times New Roman" w:hAnsi="Times New Roman"/>
          <w:sz w:val="28"/>
          <w:szCs w:val="28"/>
        </w:rPr>
        <w:t>1 к настоящему регламенту;</w:t>
      </w:r>
    </w:p>
    <w:p w:rsidR="00F40902" w:rsidRPr="0092244A" w:rsidRDefault="00F40902" w:rsidP="00F40902">
      <w:pPr>
        <w:pStyle w:val="a3"/>
        <w:ind w:left="0" w:firstLine="709"/>
        <w:jc w:val="both"/>
        <w:rPr>
          <w:rFonts w:ascii="Times New Roman" w:hAnsi="Times New Roman"/>
          <w:sz w:val="28"/>
          <w:szCs w:val="28"/>
        </w:rPr>
      </w:pPr>
      <w:r w:rsidRPr="0092244A">
        <w:rPr>
          <w:rFonts w:ascii="Times New Roman" w:hAnsi="Times New Roman"/>
          <w:sz w:val="28"/>
          <w:szCs w:val="28"/>
        </w:rPr>
        <w:t>БТИ – сведения согласно п</w:t>
      </w:r>
      <w:r w:rsidR="00D96819">
        <w:rPr>
          <w:rFonts w:ascii="Times New Roman" w:hAnsi="Times New Roman"/>
          <w:sz w:val="28"/>
          <w:szCs w:val="28"/>
        </w:rPr>
        <w:t>ункту</w:t>
      </w:r>
      <w:r w:rsidRPr="0092244A">
        <w:rPr>
          <w:rFonts w:ascii="Times New Roman" w:hAnsi="Times New Roman"/>
          <w:sz w:val="28"/>
          <w:szCs w:val="28"/>
        </w:rPr>
        <w:t xml:space="preserve"> </w:t>
      </w:r>
      <w:r w:rsidR="008A08C5">
        <w:rPr>
          <w:rFonts w:ascii="Times New Roman" w:hAnsi="Times New Roman"/>
          <w:sz w:val="28"/>
          <w:szCs w:val="28"/>
        </w:rPr>
        <w:t>1.</w:t>
      </w:r>
      <w:r>
        <w:rPr>
          <w:rFonts w:ascii="Times New Roman" w:hAnsi="Times New Roman"/>
          <w:sz w:val="28"/>
          <w:szCs w:val="28"/>
        </w:rPr>
        <w:t>4</w:t>
      </w:r>
      <w:r w:rsidRPr="0092244A">
        <w:rPr>
          <w:rFonts w:ascii="Times New Roman" w:hAnsi="Times New Roman"/>
          <w:sz w:val="28"/>
          <w:szCs w:val="28"/>
        </w:rPr>
        <w:t xml:space="preserve">.1 раздела </w:t>
      </w:r>
      <w:r>
        <w:rPr>
          <w:rFonts w:ascii="Times New Roman" w:hAnsi="Times New Roman"/>
          <w:sz w:val="28"/>
          <w:szCs w:val="28"/>
        </w:rPr>
        <w:t>1</w:t>
      </w:r>
      <w:r w:rsidRPr="0092244A">
        <w:rPr>
          <w:rFonts w:ascii="Times New Roman" w:hAnsi="Times New Roman"/>
          <w:sz w:val="28"/>
          <w:szCs w:val="28"/>
        </w:rPr>
        <w:t xml:space="preserve"> приложения</w:t>
      </w:r>
      <w:r w:rsidR="00D96819">
        <w:rPr>
          <w:rFonts w:ascii="Times New Roman" w:hAnsi="Times New Roman"/>
          <w:sz w:val="28"/>
          <w:szCs w:val="28"/>
        </w:rPr>
        <w:t xml:space="preserve"> №</w:t>
      </w:r>
      <w:r w:rsidRPr="0092244A">
        <w:rPr>
          <w:rFonts w:ascii="Times New Roman" w:hAnsi="Times New Roman"/>
          <w:sz w:val="28"/>
          <w:szCs w:val="28"/>
        </w:rPr>
        <w:t xml:space="preserve"> 1 </w:t>
      </w:r>
      <w:r w:rsidR="008A08C5">
        <w:rPr>
          <w:rFonts w:ascii="Times New Roman" w:hAnsi="Times New Roman"/>
          <w:sz w:val="28"/>
          <w:szCs w:val="28"/>
        </w:rPr>
        <w:br/>
      </w:r>
      <w:r w:rsidRPr="0092244A">
        <w:rPr>
          <w:rFonts w:ascii="Times New Roman" w:hAnsi="Times New Roman"/>
          <w:sz w:val="28"/>
          <w:szCs w:val="28"/>
        </w:rPr>
        <w:t>к настоящему регламенту;</w:t>
      </w:r>
    </w:p>
    <w:p w:rsidR="00D96819" w:rsidRDefault="00D96819" w:rsidP="00C62B33">
      <w:pPr>
        <w:pStyle w:val="a3"/>
        <w:ind w:left="0" w:firstLine="709"/>
        <w:jc w:val="both"/>
        <w:rPr>
          <w:rFonts w:ascii="Times New Roman" w:hAnsi="Times New Roman"/>
          <w:sz w:val="28"/>
          <w:szCs w:val="28"/>
        </w:rPr>
      </w:pPr>
      <w:r>
        <w:rPr>
          <w:rFonts w:ascii="Times New Roman" w:hAnsi="Times New Roman"/>
          <w:sz w:val="28"/>
          <w:szCs w:val="28"/>
        </w:rPr>
        <w:t>д</w:t>
      </w:r>
      <w:r w:rsidR="00221BA3">
        <w:rPr>
          <w:rFonts w:ascii="Times New Roman" w:hAnsi="Times New Roman"/>
          <w:sz w:val="28"/>
          <w:szCs w:val="28"/>
        </w:rPr>
        <w:t>епартамент</w:t>
      </w:r>
      <w:r w:rsidR="00F96A00">
        <w:rPr>
          <w:rFonts w:ascii="Times New Roman" w:hAnsi="Times New Roman"/>
          <w:sz w:val="28"/>
          <w:szCs w:val="28"/>
        </w:rPr>
        <w:t xml:space="preserve"> </w:t>
      </w:r>
      <w:r w:rsidR="007A592A" w:rsidRPr="005A6EFF">
        <w:rPr>
          <w:rFonts w:ascii="Times New Roman" w:hAnsi="Times New Roman"/>
          <w:bCs/>
          <w:sz w:val="28"/>
          <w:szCs w:val="28"/>
        </w:rPr>
        <w:t>городского</w:t>
      </w:r>
      <w:r w:rsidR="00F96A00">
        <w:rPr>
          <w:rFonts w:ascii="Times New Roman" w:hAnsi="Times New Roman"/>
          <w:sz w:val="28"/>
          <w:szCs w:val="28"/>
        </w:rPr>
        <w:t xml:space="preserve"> </w:t>
      </w:r>
      <w:r w:rsidR="00221BA3">
        <w:rPr>
          <w:rFonts w:ascii="Times New Roman" w:hAnsi="Times New Roman"/>
          <w:sz w:val="28"/>
          <w:szCs w:val="28"/>
        </w:rPr>
        <w:t>хозяйства мэрии города Архангельска</w:t>
      </w:r>
      <w:r w:rsidR="00896F15">
        <w:rPr>
          <w:rFonts w:ascii="Times New Roman" w:hAnsi="Times New Roman"/>
          <w:sz w:val="28"/>
          <w:szCs w:val="28"/>
        </w:rPr>
        <w:t xml:space="preserve"> </w:t>
      </w:r>
      <w:r w:rsidR="000B0711" w:rsidRPr="0092244A">
        <w:rPr>
          <w:rFonts w:ascii="Times New Roman" w:hAnsi="Times New Roman"/>
          <w:sz w:val="28"/>
          <w:szCs w:val="28"/>
        </w:rPr>
        <w:t xml:space="preserve"> – сведения согласно п</w:t>
      </w:r>
      <w:r>
        <w:rPr>
          <w:rFonts w:ascii="Times New Roman" w:hAnsi="Times New Roman"/>
          <w:sz w:val="28"/>
          <w:szCs w:val="28"/>
        </w:rPr>
        <w:t>ункту</w:t>
      </w:r>
      <w:r w:rsidR="000B0711" w:rsidRPr="0092244A">
        <w:rPr>
          <w:rFonts w:ascii="Times New Roman" w:hAnsi="Times New Roman"/>
          <w:sz w:val="28"/>
          <w:szCs w:val="28"/>
        </w:rPr>
        <w:t xml:space="preserve"> </w:t>
      </w:r>
      <w:r w:rsidR="008A08C5">
        <w:rPr>
          <w:rFonts w:ascii="Times New Roman" w:hAnsi="Times New Roman"/>
          <w:sz w:val="28"/>
          <w:szCs w:val="28"/>
        </w:rPr>
        <w:t>3.</w:t>
      </w:r>
      <w:r w:rsidR="000B0711" w:rsidRPr="0092244A">
        <w:rPr>
          <w:rFonts w:ascii="Times New Roman" w:hAnsi="Times New Roman"/>
          <w:sz w:val="28"/>
          <w:szCs w:val="28"/>
        </w:rPr>
        <w:t>1.1 раздела 3 приложения</w:t>
      </w:r>
      <w:r>
        <w:rPr>
          <w:rFonts w:ascii="Times New Roman" w:hAnsi="Times New Roman"/>
          <w:sz w:val="28"/>
          <w:szCs w:val="28"/>
        </w:rPr>
        <w:t xml:space="preserve"> №</w:t>
      </w:r>
      <w:r w:rsidR="000B0711" w:rsidRPr="0092244A">
        <w:rPr>
          <w:rFonts w:ascii="Times New Roman" w:hAnsi="Times New Roman"/>
          <w:sz w:val="28"/>
          <w:szCs w:val="28"/>
        </w:rPr>
        <w:t xml:space="preserve"> 1 к настоящему регламенту;</w:t>
      </w:r>
    </w:p>
    <w:p w:rsidR="00D96819" w:rsidRDefault="00D96819">
      <w:pPr>
        <w:rPr>
          <w:rFonts w:ascii="Times New Roman" w:hAnsi="Times New Roman"/>
          <w:sz w:val="28"/>
          <w:szCs w:val="28"/>
        </w:rPr>
      </w:pPr>
      <w:r>
        <w:rPr>
          <w:rFonts w:ascii="Times New Roman" w:hAnsi="Times New Roman"/>
          <w:sz w:val="28"/>
          <w:szCs w:val="28"/>
        </w:rPr>
        <w:br w:type="page"/>
      </w:r>
    </w:p>
    <w:p w:rsidR="000B0711" w:rsidRDefault="00D96819" w:rsidP="00D96819">
      <w:pPr>
        <w:pStyle w:val="a3"/>
        <w:ind w:left="0" w:firstLine="709"/>
        <w:jc w:val="center"/>
        <w:rPr>
          <w:rFonts w:ascii="Times New Roman" w:hAnsi="Times New Roman"/>
          <w:sz w:val="28"/>
          <w:szCs w:val="28"/>
        </w:rPr>
      </w:pPr>
      <w:r>
        <w:rPr>
          <w:rFonts w:ascii="Times New Roman" w:hAnsi="Times New Roman"/>
          <w:sz w:val="28"/>
          <w:szCs w:val="28"/>
        </w:rPr>
        <w:t>9</w:t>
      </w:r>
    </w:p>
    <w:p w:rsidR="00D96819" w:rsidRPr="0092244A" w:rsidRDefault="00D96819" w:rsidP="00D96819">
      <w:pPr>
        <w:pStyle w:val="a3"/>
        <w:ind w:left="0" w:firstLine="709"/>
        <w:jc w:val="center"/>
        <w:rPr>
          <w:rFonts w:ascii="Times New Roman" w:hAnsi="Times New Roman"/>
          <w:sz w:val="28"/>
          <w:szCs w:val="28"/>
        </w:rPr>
      </w:pPr>
    </w:p>
    <w:p w:rsidR="000B0711" w:rsidRPr="00350291" w:rsidRDefault="00D96819" w:rsidP="00C62B33">
      <w:pPr>
        <w:pStyle w:val="a3"/>
        <w:ind w:left="0" w:firstLine="709"/>
        <w:jc w:val="both"/>
        <w:rPr>
          <w:rFonts w:ascii="Times New Roman" w:hAnsi="Times New Roman"/>
          <w:sz w:val="28"/>
          <w:szCs w:val="28"/>
        </w:rPr>
      </w:pPr>
      <w:r>
        <w:rPr>
          <w:rFonts w:ascii="Times New Roman" w:hAnsi="Times New Roman"/>
          <w:sz w:val="28"/>
          <w:szCs w:val="28"/>
        </w:rPr>
        <w:t>о</w:t>
      </w:r>
      <w:r w:rsidR="000B0711" w:rsidRPr="00350291">
        <w:rPr>
          <w:rFonts w:ascii="Times New Roman" w:hAnsi="Times New Roman"/>
          <w:sz w:val="28"/>
          <w:szCs w:val="28"/>
        </w:rPr>
        <w:t>рган, контролирующий качество предоставления услуг ЖКХ</w:t>
      </w:r>
      <w:r>
        <w:rPr>
          <w:rFonts w:ascii="Times New Roman" w:hAnsi="Times New Roman"/>
          <w:sz w:val="28"/>
          <w:szCs w:val="28"/>
        </w:rPr>
        <w:t>,</w:t>
      </w:r>
      <w:r w:rsidR="000B0711" w:rsidRPr="00350291">
        <w:rPr>
          <w:rFonts w:ascii="Times New Roman" w:hAnsi="Times New Roman"/>
          <w:sz w:val="28"/>
          <w:szCs w:val="28"/>
        </w:rPr>
        <w:t xml:space="preserve"> – сведения согласно п</w:t>
      </w:r>
      <w:r>
        <w:rPr>
          <w:rFonts w:ascii="Times New Roman" w:hAnsi="Times New Roman"/>
          <w:sz w:val="28"/>
          <w:szCs w:val="28"/>
        </w:rPr>
        <w:t>ункту</w:t>
      </w:r>
      <w:r w:rsidR="000B0711" w:rsidRPr="00350291">
        <w:rPr>
          <w:rFonts w:ascii="Times New Roman" w:hAnsi="Times New Roman"/>
          <w:sz w:val="28"/>
          <w:szCs w:val="28"/>
        </w:rPr>
        <w:t xml:space="preserve"> </w:t>
      </w:r>
      <w:r w:rsidR="008A08C5">
        <w:rPr>
          <w:rFonts w:ascii="Times New Roman" w:hAnsi="Times New Roman"/>
          <w:sz w:val="28"/>
          <w:szCs w:val="28"/>
        </w:rPr>
        <w:t>3.</w:t>
      </w:r>
      <w:r w:rsidR="000B0711" w:rsidRPr="00350291">
        <w:rPr>
          <w:rFonts w:ascii="Times New Roman" w:hAnsi="Times New Roman"/>
          <w:sz w:val="28"/>
          <w:szCs w:val="28"/>
        </w:rPr>
        <w:t xml:space="preserve">2.1 раздела 3 приложения </w:t>
      </w:r>
      <w:r>
        <w:rPr>
          <w:rFonts w:ascii="Times New Roman" w:hAnsi="Times New Roman"/>
          <w:sz w:val="28"/>
          <w:szCs w:val="28"/>
        </w:rPr>
        <w:t xml:space="preserve">№ </w:t>
      </w:r>
      <w:r w:rsidR="000B0711" w:rsidRPr="00350291">
        <w:rPr>
          <w:rFonts w:ascii="Times New Roman" w:hAnsi="Times New Roman"/>
          <w:sz w:val="28"/>
          <w:szCs w:val="28"/>
        </w:rPr>
        <w:t>1 к настоящему регламенту;</w:t>
      </w:r>
    </w:p>
    <w:p w:rsidR="000B0711" w:rsidRPr="00350291" w:rsidRDefault="001D52A1" w:rsidP="000B0711">
      <w:pPr>
        <w:pStyle w:val="a3"/>
        <w:ind w:left="0" w:firstLine="709"/>
        <w:jc w:val="both"/>
        <w:rPr>
          <w:rFonts w:ascii="Times New Roman" w:hAnsi="Times New Roman"/>
          <w:sz w:val="28"/>
          <w:szCs w:val="28"/>
        </w:rPr>
      </w:pPr>
      <w:r>
        <w:rPr>
          <w:rFonts w:ascii="Times New Roman" w:hAnsi="Times New Roman"/>
          <w:sz w:val="28"/>
          <w:szCs w:val="28"/>
        </w:rPr>
        <w:t>У</w:t>
      </w:r>
      <w:r w:rsidRPr="00350291">
        <w:rPr>
          <w:rFonts w:ascii="Times New Roman" w:hAnsi="Times New Roman"/>
          <w:sz w:val="28"/>
          <w:szCs w:val="28"/>
        </w:rPr>
        <w:t xml:space="preserve">правление </w:t>
      </w:r>
      <w:proofErr w:type="spellStart"/>
      <w:r w:rsidR="00706DBA" w:rsidRPr="00350291">
        <w:rPr>
          <w:rFonts w:ascii="Times New Roman" w:hAnsi="Times New Roman"/>
          <w:sz w:val="28"/>
          <w:szCs w:val="28"/>
        </w:rPr>
        <w:t>Росреестра</w:t>
      </w:r>
      <w:proofErr w:type="spellEnd"/>
      <w:r w:rsidR="00945046">
        <w:rPr>
          <w:rFonts w:ascii="Times New Roman" w:hAnsi="Times New Roman"/>
          <w:sz w:val="28"/>
          <w:szCs w:val="28"/>
        </w:rPr>
        <w:t xml:space="preserve"> </w:t>
      </w:r>
      <w:r w:rsidR="000B0711" w:rsidRPr="00350291">
        <w:rPr>
          <w:rFonts w:ascii="Times New Roman" w:hAnsi="Times New Roman"/>
          <w:sz w:val="28"/>
          <w:szCs w:val="28"/>
        </w:rPr>
        <w:t>– сведения согласно п</w:t>
      </w:r>
      <w:r w:rsidR="00D96819">
        <w:rPr>
          <w:rFonts w:ascii="Times New Roman" w:hAnsi="Times New Roman"/>
          <w:sz w:val="28"/>
          <w:szCs w:val="28"/>
        </w:rPr>
        <w:t>ункту</w:t>
      </w:r>
      <w:r w:rsidR="000B0711" w:rsidRPr="00350291">
        <w:rPr>
          <w:rFonts w:ascii="Times New Roman" w:hAnsi="Times New Roman"/>
          <w:sz w:val="28"/>
          <w:szCs w:val="28"/>
        </w:rPr>
        <w:t xml:space="preserve"> </w:t>
      </w:r>
      <w:r w:rsidR="008A08C5">
        <w:rPr>
          <w:rFonts w:ascii="Times New Roman" w:hAnsi="Times New Roman"/>
          <w:sz w:val="28"/>
          <w:szCs w:val="28"/>
        </w:rPr>
        <w:t>3.</w:t>
      </w:r>
      <w:r w:rsidR="00F40902" w:rsidRPr="00350291">
        <w:rPr>
          <w:rFonts w:ascii="Times New Roman" w:hAnsi="Times New Roman"/>
          <w:sz w:val="28"/>
          <w:szCs w:val="28"/>
        </w:rPr>
        <w:t>4</w:t>
      </w:r>
      <w:r w:rsidR="000B0711" w:rsidRPr="00350291">
        <w:rPr>
          <w:rFonts w:ascii="Times New Roman" w:hAnsi="Times New Roman"/>
          <w:sz w:val="28"/>
          <w:szCs w:val="28"/>
        </w:rPr>
        <w:t xml:space="preserve"> раздела 3 приложения</w:t>
      </w:r>
      <w:r w:rsidR="00D96819">
        <w:rPr>
          <w:rFonts w:ascii="Times New Roman" w:hAnsi="Times New Roman"/>
          <w:sz w:val="28"/>
          <w:szCs w:val="28"/>
        </w:rPr>
        <w:t xml:space="preserve"> №</w:t>
      </w:r>
      <w:r w:rsidR="000B0711" w:rsidRPr="00350291">
        <w:rPr>
          <w:rFonts w:ascii="Times New Roman" w:hAnsi="Times New Roman"/>
          <w:sz w:val="28"/>
          <w:szCs w:val="28"/>
        </w:rPr>
        <w:t xml:space="preserve"> 1 к настоящему регламенту;</w:t>
      </w:r>
    </w:p>
    <w:p w:rsidR="000B0711" w:rsidRPr="0092244A" w:rsidRDefault="000B0711" w:rsidP="000B0711">
      <w:pPr>
        <w:pStyle w:val="a3"/>
        <w:ind w:left="0" w:firstLine="709"/>
        <w:jc w:val="both"/>
        <w:rPr>
          <w:rFonts w:ascii="Times New Roman" w:hAnsi="Times New Roman"/>
          <w:sz w:val="28"/>
          <w:szCs w:val="28"/>
        </w:rPr>
      </w:pPr>
      <w:proofErr w:type="spellStart"/>
      <w:r w:rsidRPr="00350291">
        <w:rPr>
          <w:rFonts w:ascii="Times New Roman" w:hAnsi="Times New Roman"/>
          <w:sz w:val="28"/>
          <w:szCs w:val="28"/>
        </w:rPr>
        <w:t>ОУГ</w:t>
      </w:r>
      <w:proofErr w:type="spellEnd"/>
      <w:r w:rsidRPr="00350291">
        <w:rPr>
          <w:rFonts w:ascii="Times New Roman" w:hAnsi="Times New Roman"/>
          <w:sz w:val="28"/>
          <w:szCs w:val="28"/>
        </w:rPr>
        <w:t xml:space="preserve"> – сведения</w:t>
      </w:r>
      <w:r w:rsidRPr="0092244A">
        <w:rPr>
          <w:rFonts w:ascii="Times New Roman" w:hAnsi="Times New Roman"/>
          <w:sz w:val="28"/>
          <w:szCs w:val="28"/>
        </w:rPr>
        <w:t xml:space="preserve"> согласно п</w:t>
      </w:r>
      <w:r w:rsidR="00D96819">
        <w:rPr>
          <w:rFonts w:ascii="Times New Roman" w:hAnsi="Times New Roman"/>
          <w:sz w:val="28"/>
          <w:szCs w:val="28"/>
        </w:rPr>
        <w:t>ункту</w:t>
      </w:r>
      <w:r w:rsidRPr="0092244A">
        <w:rPr>
          <w:rFonts w:ascii="Times New Roman" w:hAnsi="Times New Roman"/>
          <w:sz w:val="28"/>
          <w:szCs w:val="28"/>
        </w:rPr>
        <w:t xml:space="preserve"> </w:t>
      </w:r>
      <w:r w:rsidR="008A08C5">
        <w:rPr>
          <w:rFonts w:ascii="Times New Roman" w:hAnsi="Times New Roman"/>
          <w:sz w:val="28"/>
          <w:szCs w:val="28"/>
        </w:rPr>
        <w:t>3.</w:t>
      </w:r>
      <w:r w:rsidR="00F40902">
        <w:rPr>
          <w:rFonts w:ascii="Times New Roman" w:hAnsi="Times New Roman"/>
          <w:sz w:val="28"/>
          <w:szCs w:val="28"/>
        </w:rPr>
        <w:t>6</w:t>
      </w:r>
      <w:r w:rsidRPr="0092244A">
        <w:rPr>
          <w:rFonts w:ascii="Times New Roman" w:hAnsi="Times New Roman"/>
          <w:sz w:val="28"/>
          <w:szCs w:val="28"/>
        </w:rPr>
        <w:t xml:space="preserve">.1 раздела 3 приложения </w:t>
      </w:r>
      <w:r w:rsidR="00D96819">
        <w:rPr>
          <w:rFonts w:ascii="Times New Roman" w:hAnsi="Times New Roman"/>
          <w:sz w:val="28"/>
          <w:szCs w:val="28"/>
        </w:rPr>
        <w:t xml:space="preserve">№ </w:t>
      </w:r>
      <w:r w:rsidRPr="0092244A">
        <w:rPr>
          <w:rFonts w:ascii="Times New Roman" w:hAnsi="Times New Roman"/>
          <w:sz w:val="28"/>
          <w:szCs w:val="28"/>
        </w:rPr>
        <w:t xml:space="preserve">1 </w:t>
      </w:r>
      <w:r w:rsidR="008A08C5">
        <w:rPr>
          <w:rFonts w:ascii="Times New Roman" w:hAnsi="Times New Roman"/>
          <w:sz w:val="28"/>
          <w:szCs w:val="28"/>
        </w:rPr>
        <w:br/>
      </w:r>
      <w:r w:rsidRPr="0092244A">
        <w:rPr>
          <w:rFonts w:ascii="Times New Roman" w:hAnsi="Times New Roman"/>
          <w:sz w:val="28"/>
          <w:szCs w:val="28"/>
        </w:rPr>
        <w:t>к настоящему регламенту</w:t>
      </w:r>
      <w:r w:rsidR="00AC463D" w:rsidRPr="0092244A">
        <w:rPr>
          <w:rFonts w:ascii="Times New Roman" w:hAnsi="Times New Roman"/>
          <w:sz w:val="28"/>
          <w:szCs w:val="28"/>
        </w:rPr>
        <w:t>.</w:t>
      </w:r>
    </w:p>
    <w:p w:rsidR="00035F19" w:rsidRDefault="00A371BB" w:rsidP="00C62B33">
      <w:pPr>
        <w:ind w:firstLine="709"/>
        <w:jc w:val="both"/>
        <w:rPr>
          <w:rFonts w:ascii="Times New Roman" w:hAnsi="Times New Roman"/>
          <w:sz w:val="28"/>
          <w:szCs w:val="28"/>
        </w:rPr>
      </w:pPr>
      <w:r w:rsidRPr="0092244A">
        <w:rPr>
          <w:rFonts w:ascii="Times New Roman" w:hAnsi="Times New Roman"/>
          <w:sz w:val="28"/>
          <w:szCs w:val="28"/>
        </w:rPr>
        <w:t>4.1.</w:t>
      </w:r>
      <w:r w:rsidR="0053559B">
        <w:rPr>
          <w:rFonts w:ascii="Times New Roman" w:hAnsi="Times New Roman"/>
          <w:sz w:val="28"/>
          <w:szCs w:val="28"/>
        </w:rPr>
        <w:t>4</w:t>
      </w:r>
      <w:r w:rsidRPr="0092244A">
        <w:rPr>
          <w:rFonts w:ascii="Times New Roman" w:hAnsi="Times New Roman"/>
          <w:sz w:val="28"/>
          <w:szCs w:val="28"/>
        </w:rPr>
        <w:t>. В случае</w:t>
      </w:r>
      <w:r w:rsidR="00D96819">
        <w:rPr>
          <w:rFonts w:ascii="Times New Roman" w:hAnsi="Times New Roman"/>
          <w:sz w:val="28"/>
          <w:szCs w:val="28"/>
        </w:rPr>
        <w:t>,</w:t>
      </w:r>
      <w:r w:rsidRPr="0092244A">
        <w:rPr>
          <w:rFonts w:ascii="Times New Roman" w:hAnsi="Times New Roman"/>
          <w:sz w:val="28"/>
          <w:szCs w:val="28"/>
        </w:rPr>
        <w:t xml:space="preserve"> если в качестве способа управления МКД выбрано управление товариществом или кооперативом и </w:t>
      </w:r>
      <w:r w:rsidRPr="0092244A">
        <w:rPr>
          <w:rFonts w:ascii="Times New Roman" w:hAnsi="Times New Roman"/>
          <w:color w:val="000000"/>
          <w:sz w:val="28"/>
          <w:szCs w:val="28"/>
          <w:shd w:val="clear" w:color="auto" w:fill="FFFFFF"/>
        </w:rPr>
        <w:t>органами управления товарищества или кооператива заключен договор управления с управляющей организацией</w:t>
      </w:r>
      <w:r w:rsidRPr="0092244A">
        <w:rPr>
          <w:rFonts w:ascii="Times New Roman" w:hAnsi="Times New Roman"/>
          <w:sz w:val="28"/>
          <w:szCs w:val="28"/>
        </w:rPr>
        <w:t>, паспорт МКД заполняют участники взаимодействия в порядке, предусмотренном пункт</w:t>
      </w:r>
      <w:r w:rsidR="001D52A1">
        <w:rPr>
          <w:rFonts w:ascii="Times New Roman" w:hAnsi="Times New Roman"/>
          <w:sz w:val="28"/>
          <w:szCs w:val="28"/>
        </w:rPr>
        <w:t>ом</w:t>
      </w:r>
      <w:r w:rsidRPr="0092244A">
        <w:rPr>
          <w:rFonts w:ascii="Times New Roman" w:hAnsi="Times New Roman"/>
          <w:sz w:val="28"/>
          <w:szCs w:val="28"/>
        </w:rPr>
        <w:t xml:space="preserve"> 4.1.</w:t>
      </w:r>
      <w:r w:rsidR="0053559B">
        <w:rPr>
          <w:rFonts w:ascii="Times New Roman" w:hAnsi="Times New Roman"/>
          <w:sz w:val="28"/>
          <w:szCs w:val="28"/>
        </w:rPr>
        <w:t>3</w:t>
      </w:r>
      <w:r w:rsidRPr="0092244A">
        <w:rPr>
          <w:rFonts w:ascii="Times New Roman" w:hAnsi="Times New Roman"/>
          <w:sz w:val="28"/>
          <w:szCs w:val="28"/>
        </w:rPr>
        <w:t xml:space="preserve"> настоящего регламента.</w:t>
      </w:r>
    </w:p>
    <w:p w:rsidR="00A371BB" w:rsidRPr="0092244A" w:rsidRDefault="00A371BB" w:rsidP="002D1577">
      <w:pPr>
        <w:numPr>
          <w:ilvl w:val="2"/>
          <w:numId w:val="3"/>
        </w:numPr>
        <w:tabs>
          <w:tab w:val="left" w:pos="993"/>
        </w:tabs>
        <w:ind w:left="0" w:firstLine="708"/>
        <w:jc w:val="both"/>
        <w:rPr>
          <w:rFonts w:ascii="Times New Roman" w:hAnsi="Times New Roman"/>
          <w:b/>
          <w:sz w:val="28"/>
          <w:szCs w:val="28"/>
        </w:rPr>
      </w:pPr>
      <w:r w:rsidRPr="0092244A">
        <w:rPr>
          <w:rFonts w:ascii="Times New Roman" w:hAnsi="Times New Roman"/>
          <w:sz w:val="28"/>
          <w:szCs w:val="28"/>
        </w:rPr>
        <w:t>В случае</w:t>
      </w:r>
      <w:r w:rsidR="00D96819">
        <w:rPr>
          <w:rFonts w:ascii="Times New Roman" w:hAnsi="Times New Roman"/>
          <w:sz w:val="28"/>
          <w:szCs w:val="28"/>
        </w:rPr>
        <w:t>,</w:t>
      </w:r>
      <w:r w:rsidRPr="0092244A">
        <w:rPr>
          <w:rFonts w:ascii="Times New Roman" w:hAnsi="Times New Roman"/>
          <w:sz w:val="28"/>
          <w:szCs w:val="28"/>
        </w:rPr>
        <w:t xml:space="preserve"> если в качестве способа управления МКД выбрано управление товариществом или кооперативом и</w:t>
      </w:r>
      <w:r w:rsidRPr="0092244A">
        <w:rPr>
          <w:rFonts w:ascii="Times New Roman" w:hAnsi="Times New Roman"/>
          <w:b/>
          <w:sz w:val="28"/>
          <w:szCs w:val="28"/>
        </w:rPr>
        <w:t xml:space="preserve"> </w:t>
      </w:r>
      <w:r w:rsidRPr="0092244A">
        <w:rPr>
          <w:rFonts w:ascii="Times New Roman" w:hAnsi="Times New Roman"/>
          <w:color w:val="000000"/>
          <w:sz w:val="28"/>
          <w:szCs w:val="28"/>
          <w:shd w:val="clear" w:color="auto" w:fill="FFFFFF"/>
        </w:rPr>
        <w:t>органами управления товарищества или кооператива не заключен договор управления с управ</w:t>
      </w:r>
      <w:r w:rsidR="008A08C5">
        <w:rPr>
          <w:rFonts w:ascii="Times New Roman" w:hAnsi="Times New Roman"/>
          <w:color w:val="000000"/>
          <w:sz w:val="28"/>
          <w:szCs w:val="28"/>
          <w:shd w:val="clear" w:color="auto" w:fill="FFFFFF"/>
        </w:rPr>
        <w:t>-</w:t>
      </w:r>
      <w:proofErr w:type="spellStart"/>
      <w:r w:rsidRPr="0092244A">
        <w:rPr>
          <w:rFonts w:ascii="Times New Roman" w:hAnsi="Times New Roman"/>
          <w:color w:val="000000"/>
          <w:sz w:val="28"/>
          <w:szCs w:val="28"/>
          <w:shd w:val="clear" w:color="auto" w:fill="FFFFFF"/>
        </w:rPr>
        <w:t>ляющей</w:t>
      </w:r>
      <w:proofErr w:type="spellEnd"/>
      <w:r w:rsidRPr="0092244A">
        <w:rPr>
          <w:rFonts w:ascii="Times New Roman" w:hAnsi="Times New Roman"/>
          <w:color w:val="000000"/>
          <w:sz w:val="28"/>
          <w:szCs w:val="28"/>
          <w:shd w:val="clear" w:color="auto" w:fill="FFFFFF"/>
        </w:rPr>
        <w:t xml:space="preserve"> организацией</w:t>
      </w:r>
      <w:r w:rsidRPr="0092244A">
        <w:rPr>
          <w:rFonts w:ascii="Times New Roman" w:hAnsi="Times New Roman"/>
          <w:sz w:val="28"/>
          <w:szCs w:val="28"/>
        </w:rPr>
        <w:t xml:space="preserve">, паспорт </w:t>
      </w:r>
      <w:proofErr w:type="spellStart"/>
      <w:r w:rsidRPr="0092244A">
        <w:rPr>
          <w:rFonts w:ascii="Times New Roman" w:hAnsi="Times New Roman"/>
          <w:sz w:val="28"/>
          <w:szCs w:val="28"/>
        </w:rPr>
        <w:t>МКД</w:t>
      </w:r>
      <w:proofErr w:type="spellEnd"/>
      <w:r w:rsidRPr="0092244A">
        <w:rPr>
          <w:rFonts w:ascii="Times New Roman" w:hAnsi="Times New Roman"/>
          <w:sz w:val="28"/>
          <w:szCs w:val="28"/>
        </w:rPr>
        <w:t xml:space="preserve"> заполняют:</w:t>
      </w:r>
    </w:p>
    <w:p w:rsidR="00AC463D" w:rsidRPr="0092244A" w:rsidRDefault="00D96819" w:rsidP="0053559B">
      <w:pPr>
        <w:pStyle w:val="a3"/>
        <w:ind w:left="0" w:firstLine="708"/>
        <w:jc w:val="both"/>
        <w:rPr>
          <w:rFonts w:ascii="Times New Roman" w:hAnsi="Times New Roman"/>
          <w:sz w:val="28"/>
          <w:szCs w:val="28"/>
        </w:rPr>
      </w:pPr>
      <w:r>
        <w:rPr>
          <w:rFonts w:ascii="Times New Roman" w:hAnsi="Times New Roman"/>
          <w:sz w:val="28"/>
          <w:szCs w:val="28"/>
        </w:rPr>
        <w:t>т</w:t>
      </w:r>
      <w:r w:rsidR="00A371BB" w:rsidRPr="0092244A">
        <w:rPr>
          <w:rFonts w:ascii="Times New Roman" w:hAnsi="Times New Roman"/>
          <w:sz w:val="28"/>
          <w:szCs w:val="28"/>
        </w:rPr>
        <w:t xml:space="preserve">оварищество или кооператив – </w:t>
      </w:r>
      <w:r>
        <w:rPr>
          <w:rFonts w:ascii="Times New Roman" w:hAnsi="Times New Roman"/>
          <w:sz w:val="28"/>
          <w:szCs w:val="28"/>
        </w:rPr>
        <w:t>сведения согласно пункту</w:t>
      </w:r>
      <w:r w:rsidR="00AC463D" w:rsidRPr="0092244A">
        <w:rPr>
          <w:rFonts w:ascii="Times New Roman" w:hAnsi="Times New Roman"/>
          <w:sz w:val="28"/>
          <w:szCs w:val="28"/>
        </w:rPr>
        <w:t xml:space="preserve"> 1.1 раздела 1 приложения </w:t>
      </w:r>
      <w:r>
        <w:rPr>
          <w:rFonts w:ascii="Times New Roman" w:hAnsi="Times New Roman"/>
          <w:sz w:val="28"/>
          <w:szCs w:val="28"/>
        </w:rPr>
        <w:t xml:space="preserve">№ </w:t>
      </w:r>
      <w:r w:rsidR="00AC463D" w:rsidRPr="0092244A">
        <w:rPr>
          <w:rFonts w:ascii="Times New Roman" w:hAnsi="Times New Roman"/>
          <w:sz w:val="28"/>
          <w:szCs w:val="28"/>
        </w:rPr>
        <w:t>1 к настоящему регламенту;</w:t>
      </w:r>
    </w:p>
    <w:p w:rsidR="00AC463D" w:rsidRPr="0092244A" w:rsidRDefault="00D96819" w:rsidP="00AC463D">
      <w:pPr>
        <w:pStyle w:val="a3"/>
        <w:ind w:left="0" w:firstLine="709"/>
        <w:jc w:val="both"/>
        <w:rPr>
          <w:rFonts w:ascii="Times New Roman" w:hAnsi="Times New Roman"/>
          <w:sz w:val="28"/>
          <w:szCs w:val="28"/>
        </w:rPr>
      </w:pPr>
      <w:proofErr w:type="spellStart"/>
      <w:r>
        <w:rPr>
          <w:rFonts w:ascii="Times New Roman" w:hAnsi="Times New Roman"/>
          <w:sz w:val="28"/>
          <w:szCs w:val="28"/>
        </w:rPr>
        <w:t>р</w:t>
      </w:r>
      <w:r w:rsidR="00AC463D" w:rsidRPr="0092244A">
        <w:rPr>
          <w:rFonts w:ascii="Times New Roman" w:hAnsi="Times New Roman"/>
          <w:sz w:val="28"/>
          <w:szCs w:val="28"/>
        </w:rPr>
        <w:t>есурсоснабжающие</w:t>
      </w:r>
      <w:proofErr w:type="spellEnd"/>
      <w:r w:rsidR="00AC463D" w:rsidRPr="0092244A">
        <w:rPr>
          <w:rFonts w:ascii="Times New Roman" w:hAnsi="Times New Roman"/>
          <w:sz w:val="28"/>
          <w:szCs w:val="28"/>
        </w:rPr>
        <w:t xml:space="preserve"> организации </w:t>
      </w:r>
      <w:r w:rsidR="008A08C5">
        <w:rPr>
          <w:rFonts w:ascii="Times New Roman" w:hAnsi="Times New Roman"/>
          <w:sz w:val="28"/>
          <w:szCs w:val="28"/>
        </w:rPr>
        <w:t>–</w:t>
      </w:r>
      <w:r w:rsidR="00AC463D" w:rsidRPr="0092244A">
        <w:rPr>
          <w:rFonts w:ascii="Times New Roman" w:hAnsi="Times New Roman"/>
          <w:sz w:val="28"/>
          <w:szCs w:val="28"/>
        </w:rPr>
        <w:t xml:space="preserve"> сведения согласно п</w:t>
      </w:r>
      <w:r>
        <w:rPr>
          <w:rFonts w:ascii="Times New Roman" w:hAnsi="Times New Roman"/>
          <w:sz w:val="28"/>
          <w:szCs w:val="28"/>
        </w:rPr>
        <w:t>унктам</w:t>
      </w:r>
      <w:r w:rsidR="00AC463D" w:rsidRPr="0092244A">
        <w:rPr>
          <w:rFonts w:ascii="Times New Roman" w:hAnsi="Times New Roman"/>
          <w:sz w:val="28"/>
          <w:szCs w:val="28"/>
        </w:rPr>
        <w:t xml:space="preserve"> </w:t>
      </w:r>
      <w:r w:rsidR="008A08C5">
        <w:rPr>
          <w:rFonts w:ascii="Times New Roman" w:hAnsi="Times New Roman"/>
          <w:sz w:val="28"/>
          <w:szCs w:val="28"/>
        </w:rPr>
        <w:t>1.</w:t>
      </w:r>
      <w:r w:rsidR="00AC463D" w:rsidRPr="0092244A">
        <w:rPr>
          <w:rFonts w:ascii="Times New Roman" w:hAnsi="Times New Roman"/>
          <w:sz w:val="28"/>
          <w:szCs w:val="28"/>
        </w:rPr>
        <w:t>2.1</w:t>
      </w:r>
      <w:r>
        <w:rPr>
          <w:rFonts w:ascii="Times New Roman" w:hAnsi="Times New Roman"/>
          <w:sz w:val="28"/>
          <w:szCs w:val="28"/>
        </w:rPr>
        <w:t>-</w:t>
      </w:r>
      <w:r w:rsidR="008A08C5">
        <w:rPr>
          <w:rFonts w:ascii="Times New Roman" w:hAnsi="Times New Roman"/>
          <w:sz w:val="28"/>
          <w:szCs w:val="28"/>
        </w:rPr>
        <w:t>1.</w:t>
      </w:r>
      <w:r w:rsidR="00AC463D" w:rsidRPr="0092244A">
        <w:rPr>
          <w:rFonts w:ascii="Times New Roman" w:hAnsi="Times New Roman"/>
          <w:sz w:val="28"/>
          <w:szCs w:val="28"/>
        </w:rPr>
        <w:t xml:space="preserve">2.3 раздела 1 приложения </w:t>
      </w:r>
      <w:r>
        <w:rPr>
          <w:rFonts w:ascii="Times New Roman" w:hAnsi="Times New Roman"/>
          <w:sz w:val="28"/>
          <w:szCs w:val="28"/>
        </w:rPr>
        <w:t xml:space="preserve">№ </w:t>
      </w:r>
      <w:r w:rsidR="00AC463D" w:rsidRPr="0092244A">
        <w:rPr>
          <w:rFonts w:ascii="Times New Roman" w:hAnsi="Times New Roman"/>
          <w:sz w:val="28"/>
          <w:szCs w:val="28"/>
        </w:rPr>
        <w:t>1 к настоящему регламенту;</w:t>
      </w:r>
    </w:p>
    <w:p w:rsidR="00AC463D" w:rsidRDefault="00D96819" w:rsidP="00AC463D">
      <w:pPr>
        <w:pStyle w:val="a3"/>
        <w:ind w:left="0" w:firstLine="709"/>
        <w:jc w:val="both"/>
        <w:rPr>
          <w:rFonts w:ascii="Times New Roman" w:hAnsi="Times New Roman"/>
          <w:sz w:val="28"/>
          <w:szCs w:val="28"/>
        </w:rPr>
      </w:pPr>
      <w:r>
        <w:rPr>
          <w:rFonts w:ascii="Times New Roman" w:hAnsi="Times New Roman"/>
          <w:sz w:val="28"/>
          <w:szCs w:val="28"/>
        </w:rPr>
        <w:t>п</w:t>
      </w:r>
      <w:r w:rsidR="00AC463D" w:rsidRPr="0092244A">
        <w:rPr>
          <w:rFonts w:ascii="Times New Roman" w:hAnsi="Times New Roman"/>
          <w:sz w:val="28"/>
          <w:szCs w:val="28"/>
        </w:rPr>
        <w:t xml:space="preserve">одрядные организации – </w:t>
      </w:r>
      <w:r w:rsidR="00AC463D" w:rsidRPr="0092244A">
        <w:rPr>
          <w:rFonts w:ascii="Times New Roman" w:hAnsi="Times New Roman"/>
          <w:sz w:val="28"/>
          <w:szCs w:val="28"/>
          <w:lang w:eastAsia="ru-RU"/>
        </w:rPr>
        <w:t>сведения согласно п</w:t>
      </w:r>
      <w:r>
        <w:rPr>
          <w:rFonts w:ascii="Times New Roman" w:hAnsi="Times New Roman"/>
          <w:sz w:val="28"/>
          <w:szCs w:val="28"/>
          <w:lang w:eastAsia="ru-RU"/>
        </w:rPr>
        <w:t>ункту</w:t>
      </w:r>
      <w:r w:rsidR="00AC463D" w:rsidRPr="0092244A">
        <w:rPr>
          <w:rFonts w:ascii="Times New Roman" w:hAnsi="Times New Roman"/>
          <w:sz w:val="28"/>
          <w:szCs w:val="28"/>
          <w:lang w:eastAsia="ru-RU"/>
        </w:rPr>
        <w:t xml:space="preserve"> </w:t>
      </w:r>
      <w:r w:rsidR="008A08C5">
        <w:rPr>
          <w:rFonts w:ascii="Times New Roman" w:hAnsi="Times New Roman"/>
          <w:sz w:val="28"/>
          <w:szCs w:val="28"/>
          <w:lang w:eastAsia="ru-RU"/>
        </w:rPr>
        <w:t>1.</w:t>
      </w:r>
      <w:r w:rsidR="00AC463D" w:rsidRPr="0092244A">
        <w:rPr>
          <w:rFonts w:ascii="Times New Roman" w:hAnsi="Times New Roman"/>
          <w:sz w:val="28"/>
          <w:szCs w:val="28"/>
          <w:lang w:eastAsia="ru-RU"/>
        </w:rPr>
        <w:t xml:space="preserve">3.1 раздела 1 </w:t>
      </w:r>
      <w:r w:rsidR="00AC463D" w:rsidRPr="0092244A">
        <w:rPr>
          <w:rFonts w:ascii="Times New Roman" w:hAnsi="Times New Roman"/>
          <w:sz w:val="28"/>
          <w:szCs w:val="28"/>
        </w:rPr>
        <w:t xml:space="preserve">приложения </w:t>
      </w:r>
      <w:r>
        <w:rPr>
          <w:rFonts w:ascii="Times New Roman" w:hAnsi="Times New Roman"/>
          <w:sz w:val="28"/>
          <w:szCs w:val="28"/>
        </w:rPr>
        <w:t xml:space="preserve">№ </w:t>
      </w:r>
      <w:r w:rsidR="00AC463D" w:rsidRPr="0092244A">
        <w:rPr>
          <w:rFonts w:ascii="Times New Roman" w:hAnsi="Times New Roman"/>
          <w:sz w:val="28"/>
          <w:szCs w:val="28"/>
        </w:rPr>
        <w:t>1 к настоящему регламенту;</w:t>
      </w:r>
    </w:p>
    <w:p w:rsidR="00F40902" w:rsidRPr="0092244A" w:rsidRDefault="00F40902" w:rsidP="00F40902">
      <w:pPr>
        <w:pStyle w:val="a3"/>
        <w:ind w:left="0" w:firstLine="709"/>
        <w:jc w:val="both"/>
        <w:rPr>
          <w:rFonts w:ascii="Times New Roman" w:hAnsi="Times New Roman"/>
          <w:sz w:val="28"/>
          <w:szCs w:val="28"/>
        </w:rPr>
      </w:pPr>
      <w:r w:rsidRPr="0092244A">
        <w:rPr>
          <w:rFonts w:ascii="Times New Roman" w:hAnsi="Times New Roman"/>
          <w:sz w:val="28"/>
          <w:szCs w:val="28"/>
        </w:rPr>
        <w:t>БТИ – сведения согласно п</w:t>
      </w:r>
      <w:r w:rsidR="00D96819">
        <w:rPr>
          <w:rFonts w:ascii="Times New Roman" w:hAnsi="Times New Roman"/>
          <w:sz w:val="28"/>
          <w:szCs w:val="28"/>
        </w:rPr>
        <w:t>ункту</w:t>
      </w:r>
      <w:r w:rsidRPr="0092244A">
        <w:rPr>
          <w:rFonts w:ascii="Times New Roman" w:hAnsi="Times New Roman"/>
          <w:sz w:val="28"/>
          <w:szCs w:val="28"/>
        </w:rPr>
        <w:t xml:space="preserve"> </w:t>
      </w:r>
      <w:r w:rsidR="008A08C5">
        <w:rPr>
          <w:rFonts w:ascii="Times New Roman" w:hAnsi="Times New Roman"/>
          <w:sz w:val="28"/>
          <w:szCs w:val="28"/>
        </w:rPr>
        <w:t>1.</w:t>
      </w:r>
      <w:r>
        <w:rPr>
          <w:rFonts w:ascii="Times New Roman" w:hAnsi="Times New Roman"/>
          <w:sz w:val="28"/>
          <w:szCs w:val="28"/>
        </w:rPr>
        <w:t>4</w:t>
      </w:r>
      <w:r w:rsidRPr="0092244A">
        <w:rPr>
          <w:rFonts w:ascii="Times New Roman" w:hAnsi="Times New Roman"/>
          <w:sz w:val="28"/>
          <w:szCs w:val="28"/>
        </w:rPr>
        <w:t xml:space="preserve">.1 раздела </w:t>
      </w:r>
      <w:r>
        <w:rPr>
          <w:rFonts w:ascii="Times New Roman" w:hAnsi="Times New Roman"/>
          <w:sz w:val="28"/>
          <w:szCs w:val="28"/>
        </w:rPr>
        <w:t>1</w:t>
      </w:r>
      <w:r w:rsidRPr="0092244A">
        <w:rPr>
          <w:rFonts w:ascii="Times New Roman" w:hAnsi="Times New Roman"/>
          <w:sz w:val="28"/>
          <w:szCs w:val="28"/>
        </w:rPr>
        <w:t xml:space="preserve"> приложения</w:t>
      </w:r>
      <w:r w:rsidR="00D96819">
        <w:rPr>
          <w:rFonts w:ascii="Times New Roman" w:hAnsi="Times New Roman"/>
          <w:sz w:val="28"/>
          <w:szCs w:val="28"/>
        </w:rPr>
        <w:t xml:space="preserve"> №</w:t>
      </w:r>
      <w:r w:rsidRPr="0092244A">
        <w:rPr>
          <w:rFonts w:ascii="Times New Roman" w:hAnsi="Times New Roman"/>
          <w:sz w:val="28"/>
          <w:szCs w:val="28"/>
        </w:rPr>
        <w:t xml:space="preserve"> 1 </w:t>
      </w:r>
      <w:r w:rsidR="008A08C5">
        <w:rPr>
          <w:rFonts w:ascii="Times New Roman" w:hAnsi="Times New Roman"/>
          <w:sz w:val="28"/>
          <w:szCs w:val="28"/>
        </w:rPr>
        <w:br/>
      </w:r>
      <w:r w:rsidRPr="0092244A">
        <w:rPr>
          <w:rFonts w:ascii="Times New Roman" w:hAnsi="Times New Roman"/>
          <w:sz w:val="28"/>
          <w:szCs w:val="28"/>
        </w:rPr>
        <w:t>к настоящему регламенту;</w:t>
      </w:r>
    </w:p>
    <w:p w:rsidR="00F40902" w:rsidRPr="0092244A" w:rsidRDefault="00D96819" w:rsidP="00F40902">
      <w:pPr>
        <w:pStyle w:val="a3"/>
        <w:ind w:left="0" w:firstLine="709"/>
        <w:jc w:val="both"/>
        <w:rPr>
          <w:rFonts w:ascii="Times New Roman" w:hAnsi="Times New Roman"/>
          <w:sz w:val="28"/>
          <w:szCs w:val="28"/>
        </w:rPr>
      </w:pPr>
      <w:r>
        <w:rPr>
          <w:rFonts w:ascii="Times New Roman" w:hAnsi="Times New Roman"/>
          <w:sz w:val="28"/>
          <w:szCs w:val="28"/>
        </w:rPr>
        <w:t>д</w:t>
      </w:r>
      <w:r w:rsidR="00221BA3">
        <w:rPr>
          <w:rFonts w:ascii="Times New Roman" w:hAnsi="Times New Roman"/>
          <w:sz w:val="28"/>
          <w:szCs w:val="28"/>
        </w:rPr>
        <w:t>епартамент</w:t>
      </w:r>
      <w:r w:rsidR="00F96A00">
        <w:rPr>
          <w:rFonts w:ascii="Times New Roman" w:hAnsi="Times New Roman"/>
          <w:sz w:val="28"/>
          <w:szCs w:val="28"/>
        </w:rPr>
        <w:t xml:space="preserve"> </w:t>
      </w:r>
      <w:r w:rsidR="007A592A" w:rsidRPr="005A6EFF">
        <w:rPr>
          <w:rFonts w:ascii="Times New Roman" w:hAnsi="Times New Roman"/>
          <w:bCs/>
          <w:sz w:val="28"/>
          <w:szCs w:val="28"/>
        </w:rPr>
        <w:t>городского</w:t>
      </w:r>
      <w:r w:rsidR="00221BA3">
        <w:rPr>
          <w:rFonts w:ascii="Times New Roman" w:hAnsi="Times New Roman"/>
          <w:bCs/>
          <w:sz w:val="28"/>
          <w:szCs w:val="28"/>
        </w:rPr>
        <w:t xml:space="preserve"> хозяйства мэрии города Архангельска</w:t>
      </w:r>
      <w:r w:rsidR="00896F15">
        <w:rPr>
          <w:rFonts w:ascii="Times New Roman" w:hAnsi="Times New Roman"/>
          <w:sz w:val="28"/>
          <w:szCs w:val="28"/>
        </w:rPr>
        <w:t xml:space="preserve"> </w:t>
      </w:r>
      <w:r w:rsidR="00F40902" w:rsidRPr="0092244A">
        <w:rPr>
          <w:rFonts w:ascii="Times New Roman" w:hAnsi="Times New Roman"/>
          <w:sz w:val="28"/>
          <w:szCs w:val="28"/>
        </w:rPr>
        <w:t>– сведения согласно п</w:t>
      </w:r>
      <w:r>
        <w:rPr>
          <w:rFonts w:ascii="Times New Roman" w:hAnsi="Times New Roman"/>
          <w:sz w:val="28"/>
          <w:szCs w:val="28"/>
        </w:rPr>
        <w:t>ункту</w:t>
      </w:r>
      <w:r w:rsidR="00F40902" w:rsidRPr="0092244A">
        <w:rPr>
          <w:rFonts w:ascii="Times New Roman" w:hAnsi="Times New Roman"/>
          <w:sz w:val="28"/>
          <w:szCs w:val="28"/>
        </w:rPr>
        <w:t xml:space="preserve"> </w:t>
      </w:r>
      <w:r w:rsidR="008A08C5">
        <w:rPr>
          <w:rFonts w:ascii="Times New Roman" w:hAnsi="Times New Roman"/>
          <w:sz w:val="28"/>
          <w:szCs w:val="28"/>
        </w:rPr>
        <w:t>3.</w:t>
      </w:r>
      <w:r w:rsidR="00F40902" w:rsidRPr="0092244A">
        <w:rPr>
          <w:rFonts w:ascii="Times New Roman" w:hAnsi="Times New Roman"/>
          <w:sz w:val="28"/>
          <w:szCs w:val="28"/>
        </w:rPr>
        <w:t>1.1 раздела 3 приложения</w:t>
      </w:r>
      <w:r>
        <w:rPr>
          <w:rFonts w:ascii="Times New Roman" w:hAnsi="Times New Roman"/>
          <w:sz w:val="28"/>
          <w:szCs w:val="28"/>
        </w:rPr>
        <w:t xml:space="preserve"> №</w:t>
      </w:r>
      <w:r w:rsidR="00F40902" w:rsidRPr="0092244A">
        <w:rPr>
          <w:rFonts w:ascii="Times New Roman" w:hAnsi="Times New Roman"/>
          <w:sz w:val="28"/>
          <w:szCs w:val="28"/>
        </w:rPr>
        <w:t xml:space="preserve"> 1 к настоящему регламенту;</w:t>
      </w:r>
    </w:p>
    <w:p w:rsidR="00F40902" w:rsidRPr="00350291" w:rsidRDefault="00D96819" w:rsidP="00F40902">
      <w:pPr>
        <w:pStyle w:val="a3"/>
        <w:ind w:left="0" w:firstLine="709"/>
        <w:jc w:val="both"/>
        <w:rPr>
          <w:rFonts w:ascii="Times New Roman" w:hAnsi="Times New Roman"/>
          <w:sz w:val="28"/>
          <w:szCs w:val="28"/>
        </w:rPr>
      </w:pPr>
      <w:r w:rsidRPr="0092244A">
        <w:rPr>
          <w:rFonts w:ascii="Times New Roman" w:hAnsi="Times New Roman"/>
          <w:sz w:val="28"/>
          <w:szCs w:val="28"/>
        </w:rPr>
        <w:t>о</w:t>
      </w:r>
      <w:r w:rsidR="00F40902" w:rsidRPr="0092244A">
        <w:rPr>
          <w:rFonts w:ascii="Times New Roman" w:hAnsi="Times New Roman"/>
          <w:sz w:val="28"/>
          <w:szCs w:val="28"/>
        </w:rPr>
        <w:t xml:space="preserve">рган, </w:t>
      </w:r>
      <w:r w:rsidR="00F40902" w:rsidRPr="00350291">
        <w:rPr>
          <w:rFonts w:ascii="Times New Roman" w:hAnsi="Times New Roman"/>
          <w:sz w:val="28"/>
          <w:szCs w:val="28"/>
        </w:rPr>
        <w:t>контролирующий качество предоставления услуг ЖКХ</w:t>
      </w:r>
      <w:r>
        <w:rPr>
          <w:rFonts w:ascii="Times New Roman" w:hAnsi="Times New Roman"/>
          <w:sz w:val="28"/>
          <w:szCs w:val="28"/>
        </w:rPr>
        <w:t>, – сведения, согласно пункту</w:t>
      </w:r>
      <w:r w:rsidR="00F40902" w:rsidRPr="00350291">
        <w:rPr>
          <w:rFonts w:ascii="Times New Roman" w:hAnsi="Times New Roman"/>
          <w:sz w:val="28"/>
          <w:szCs w:val="28"/>
        </w:rPr>
        <w:t xml:space="preserve"> </w:t>
      </w:r>
      <w:r w:rsidR="008A08C5">
        <w:rPr>
          <w:rFonts w:ascii="Times New Roman" w:hAnsi="Times New Roman"/>
          <w:sz w:val="28"/>
          <w:szCs w:val="28"/>
        </w:rPr>
        <w:t>3.</w:t>
      </w:r>
      <w:r w:rsidR="00F40902" w:rsidRPr="00350291">
        <w:rPr>
          <w:rFonts w:ascii="Times New Roman" w:hAnsi="Times New Roman"/>
          <w:sz w:val="28"/>
          <w:szCs w:val="28"/>
        </w:rPr>
        <w:t>2.1 раздела 3 приложения</w:t>
      </w:r>
      <w:r>
        <w:rPr>
          <w:rFonts w:ascii="Times New Roman" w:hAnsi="Times New Roman"/>
          <w:sz w:val="28"/>
          <w:szCs w:val="28"/>
        </w:rPr>
        <w:t xml:space="preserve"> №</w:t>
      </w:r>
      <w:r w:rsidR="00F40902" w:rsidRPr="00350291">
        <w:rPr>
          <w:rFonts w:ascii="Times New Roman" w:hAnsi="Times New Roman"/>
          <w:sz w:val="28"/>
          <w:szCs w:val="28"/>
        </w:rPr>
        <w:t xml:space="preserve"> 1 к настоящему регламенту;</w:t>
      </w:r>
    </w:p>
    <w:p w:rsidR="00F40902" w:rsidRPr="00350291" w:rsidRDefault="00706DBA" w:rsidP="00F40902">
      <w:pPr>
        <w:pStyle w:val="a3"/>
        <w:ind w:left="0" w:firstLine="709"/>
        <w:jc w:val="both"/>
        <w:rPr>
          <w:rFonts w:ascii="Times New Roman" w:hAnsi="Times New Roman"/>
          <w:sz w:val="28"/>
          <w:szCs w:val="28"/>
        </w:rPr>
      </w:pPr>
      <w:r w:rsidRPr="00350291">
        <w:rPr>
          <w:rFonts w:ascii="Times New Roman" w:hAnsi="Times New Roman"/>
          <w:sz w:val="28"/>
          <w:szCs w:val="28"/>
        </w:rPr>
        <w:t xml:space="preserve">Управление </w:t>
      </w:r>
      <w:proofErr w:type="spellStart"/>
      <w:r w:rsidRPr="00350291">
        <w:rPr>
          <w:rFonts w:ascii="Times New Roman" w:hAnsi="Times New Roman"/>
          <w:sz w:val="28"/>
          <w:szCs w:val="28"/>
        </w:rPr>
        <w:t>Росреестра</w:t>
      </w:r>
      <w:proofErr w:type="spellEnd"/>
      <w:r w:rsidR="00945046">
        <w:rPr>
          <w:rFonts w:ascii="Times New Roman" w:hAnsi="Times New Roman"/>
          <w:sz w:val="28"/>
          <w:szCs w:val="28"/>
        </w:rPr>
        <w:t xml:space="preserve"> </w:t>
      </w:r>
      <w:r w:rsidR="00F40902" w:rsidRPr="00350291">
        <w:rPr>
          <w:rFonts w:ascii="Times New Roman" w:hAnsi="Times New Roman"/>
          <w:sz w:val="28"/>
          <w:szCs w:val="28"/>
        </w:rPr>
        <w:t>– сведения согласно п</w:t>
      </w:r>
      <w:r w:rsidR="00D96819">
        <w:rPr>
          <w:rFonts w:ascii="Times New Roman" w:hAnsi="Times New Roman"/>
          <w:sz w:val="28"/>
          <w:szCs w:val="28"/>
        </w:rPr>
        <w:t>ункту</w:t>
      </w:r>
      <w:r w:rsidR="00F40902" w:rsidRPr="00350291">
        <w:rPr>
          <w:rFonts w:ascii="Times New Roman" w:hAnsi="Times New Roman"/>
          <w:sz w:val="28"/>
          <w:szCs w:val="28"/>
        </w:rPr>
        <w:t xml:space="preserve"> </w:t>
      </w:r>
      <w:r w:rsidR="008A08C5">
        <w:rPr>
          <w:rFonts w:ascii="Times New Roman" w:hAnsi="Times New Roman"/>
          <w:sz w:val="28"/>
          <w:szCs w:val="28"/>
        </w:rPr>
        <w:t>3.</w:t>
      </w:r>
      <w:r w:rsidR="003C11E9">
        <w:rPr>
          <w:rFonts w:ascii="Times New Roman" w:hAnsi="Times New Roman"/>
          <w:sz w:val="28"/>
          <w:szCs w:val="28"/>
        </w:rPr>
        <w:t xml:space="preserve">4 </w:t>
      </w:r>
      <w:r w:rsidR="00F40902" w:rsidRPr="00350291">
        <w:rPr>
          <w:rFonts w:ascii="Times New Roman" w:hAnsi="Times New Roman"/>
          <w:sz w:val="28"/>
          <w:szCs w:val="28"/>
        </w:rPr>
        <w:t>раздела 3 приложения</w:t>
      </w:r>
      <w:r w:rsidR="00D96819">
        <w:rPr>
          <w:rFonts w:ascii="Times New Roman" w:hAnsi="Times New Roman"/>
          <w:sz w:val="28"/>
          <w:szCs w:val="28"/>
        </w:rPr>
        <w:t xml:space="preserve"> №</w:t>
      </w:r>
      <w:r w:rsidR="00F40902" w:rsidRPr="00350291">
        <w:rPr>
          <w:rFonts w:ascii="Times New Roman" w:hAnsi="Times New Roman"/>
          <w:sz w:val="28"/>
          <w:szCs w:val="28"/>
        </w:rPr>
        <w:t xml:space="preserve"> 1 к настоящему регламенту;</w:t>
      </w:r>
    </w:p>
    <w:p w:rsidR="00F40902" w:rsidRPr="0092244A" w:rsidRDefault="00F40902" w:rsidP="00F40902">
      <w:pPr>
        <w:pStyle w:val="a3"/>
        <w:ind w:left="0" w:firstLine="709"/>
        <w:jc w:val="both"/>
        <w:rPr>
          <w:rFonts w:ascii="Times New Roman" w:hAnsi="Times New Roman"/>
          <w:sz w:val="28"/>
          <w:szCs w:val="28"/>
        </w:rPr>
      </w:pPr>
      <w:proofErr w:type="spellStart"/>
      <w:r w:rsidRPr="00350291">
        <w:rPr>
          <w:rFonts w:ascii="Times New Roman" w:hAnsi="Times New Roman"/>
          <w:sz w:val="28"/>
          <w:szCs w:val="28"/>
        </w:rPr>
        <w:t>ОУГ</w:t>
      </w:r>
      <w:proofErr w:type="spellEnd"/>
      <w:r w:rsidRPr="00350291">
        <w:rPr>
          <w:rFonts w:ascii="Times New Roman" w:hAnsi="Times New Roman"/>
          <w:sz w:val="28"/>
          <w:szCs w:val="28"/>
        </w:rPr>
        <w:t xml:space="preserve"> – сведения согласно п</w:t>
      </w:r>
      <w:r w:rsidR="00D96819">
        <w:rPr>
          <w:rFonts w:ascii="Times New Roman" w:hAnsi="Times New Roman"/>
          <w:sz w:val="28"/>
          <w:szCs w:val="28"/>
        </w:rPr>
        <w:t>ункту</w:t>
      </w:r>
      <w:r w:rsidRPr="0092244A">
        <w:rPr>
          <w:rFonts w:ascii="Times New Roman" w:hAnsi="Times New Roman"/>
          <w:sz w:val="28"/>
          <w:szCs w:val="28"/>
        </w:rPr>
        <w:t xml:space="preserve"> </w:t>
      </w:r>
      <w:r w:rsidR="008A08C5">
        <w:rPr>
          <w:rFonts w:ascii="Times New Roman" w:hAnsi="Times New Roman"/>
          <w:sz w:val="28"/>
          <w:szCs w:val="28"/>
        </w:rPr>
        <w:t>3.</w:t>
      </w:r>
      <w:r>
        <w:rPr>
          <w:rFonts w:ascii="Times New Roman" w:hAnsi="Times New Roman"/>
          <w:sz w:val="28"/>
          <w:szCs w:val="28"/>
        </w:rPr>
        <w:t>6</w:t>
      </w:r>
      <w:r w:rsidRPr="0092244A">
        <w:rPr>
          <w:rFonts w:ascii="Times New Roman" w:hAnsi="Times New Roman"/>
          <w:sz w:val="28"/>
          <w:szCs w:val="28"/>
        </w:rPr>
        <w:t>.1 раздела 3 приложения</w:t>
      </w:r>
      <w:r w:rsidR="00D96819">
        <w:rPr>
          <w:rFonts w:ascii="Times New Roman" w:hAnsi="Times New Roman"/>
          <w:sz w:val="28"/>
          <w:szCs w:val="28"/>
        </w:rPr>
        <w:t xml:space="preserve"> №</w:t>
      </w:r>
      <w:r w:rsidRPr="0092244A">
        <w:rPr>
          <w:rFonts w:ascii="Times New Roman" w:hAnsi="Times New Roman"/>
          <w:sz w:val="28"/>
          <w:szCs w:val="28"/>
        </w:rPr>
        <w:t xml:space="preserve"> 1 </w:t>
      </w:r>
      <w:r w:rsidR="008A08C5">
        <w:rPr>
          <w:rFonts w:ascii="Times New Roman" w:hAnsi="Times New Roman"/>
          <w:sz w:val="28"/>
          <w:szCs w:val="28"/>
        </w:rPr>
        <w:br/>
      </w:r>
      <w:r w:rsidRPr="0092244A">
        <w:rPr>
          <w:rFonts w:ascii="Times New Roman" w:hAnsi="Times New Roman"/>
          <w:sz w:val="28"/>
          <w:szCs w:val="28"/>
        </w:rPr>
        <w:t>к настоящему регламенту.</w:t>
      </w:r>
    </w:p>
    <w:p w:rsidR="00A371BB" w:rsidRPr="0092244A" w:rsidRDefault="00A371BB" w:rsidP="00F40902">
      <w:pPr>
        <w:pStyle w:val="a3"/>
        <w:ind w:left="0" w:firstLine="709"/>
        <w:jc w:val="both"/>
        <w:rPr>
          <w:rFonts w:ascii="Times New Roman" w:hAnsi="Times New Roman"/>
          <w:sz w:val="28"/>
          <w:szCs w:val="28"/>
        </w:rPr>
      </w:pPr>
      <w:r w:rsidRPr="0092244A">
        <w:rPr>
          <w:rFonts w:ascii="Times New Roman" w:hAnsi="Times New Roman"/>
          <w:sz w:val="28"/>
          <w:szCs w:val="28"/>
        </w:rPr>
        <w:t>4.1.</w:t>
      </w:r>
      <w:r w:rsidR="0053559B">
        <w:rPr>
          <w:rFonts w:ascii="Times New Roman" w:hAnsi="Times New Roman"/>
          <w:sz w:val="28"/>
          <w:szCs w:val="28"/>
        </w:rPr>
        <w:t>6</w:t>
      </w:r>
      <w:r w:rsidRPr="0092244A">
        <w:rPr>
          <w:rFonts w:ascii="Times New Roman" w:hAnsi="Times New Roman"/>
          <w:sz w:val="28"/>
          <w:szCs w:val="28"/>
        </w:rPr>
        <w:t>. В случае</w:t>
      </w:r>
      <w:r w:rsidR="00D96819">
        <w:rPr>
          <w:rFonts w:ascii="Times New Roman" w:hAnsi="Times New Roman"/>
          <w:sz w:val="28"/>
          <w:szCs w:val="28"/>
        </w:rPr>
        <w:t>,</w:t>
      </w:r>
      <w:r w:rsidRPr="0092244A">
        <w:rPr>
          <w:rFonts w:ascii="Times New Roman" w:hAnsi="Times New Roman"/>
          <w:sz w:val="28"/>
          <w:szCs w:val="28"/>
        </w:rPr>
        <w:t xml:space="preserve"> если в качестве способа управления МКД выбрано непосредственное управление</w:t>
      </w:r>
      <w:r w:rsidRPr="0092244A">
        <w:rPr>
          <w:rFonts w:ascii="Times New Roman" w:hAnsi="Times New Roman"/>
          <w:color w:val="000000"/>
          <w:sz w:val="28"/>
          <w:szCs w:val="28"/>
          <w:shd w:val="clear" w:color="auto" w:fill="FFFFFF"/>
        </w:rPr>
        <w:t xml:space="preserve"> собственниками помещений в МКД,</w:t>
      </w:r>
      <w:r w:rsidRPr="0092244A">
        <w:rPr>
          <w:rFonts w:ascii="Times New Roman" w:hAnsi="Times New Roman"/>
          <w:sz w:val="28"/>
          <w:szCs w:val="28"/>
        </w:rPr>
        <w:t xml:space="preserve"> </w:t>
      </w:r>
      <w:r w:rsidR="00C62B33" w:rsidRPr="0092244A">
        <w:rPr>
          <w:rFonts w:ascii="Times New Roman" w:hAnsi="Times New Roman"/>
          <w:sz w:val="28"/>
          <w:szCs w:val="28"/>
        </w:rPr>
        <w:t xml:space="preserve">либо </w:t>
      </w:r>
      <w:r w:rsidR="00C62B33" w:rsidRPr="0092244A">
        <w:rPr>
          <w:rFonts w:ascii="Times New Roman" w:hAnsi="Times New Roman"/>
          <w:sz w:val="28"/>
          <w:szCs w:val="28"/>
          <w:lang w:eastAsia="ru-RU"/>
        </w:rPr>
        <w:t xml:space="preserve">собственниками помещений в МКД не выбран способ управления, либо способ управления выбран, но договор с управляющей организацией или товариществом или кооперативом не вступил в действие, </w:t>
      </w:r>
      <w:r w:rsidRPr="0092244A">
        <w:rPr>
          <w:rFonts w:ascii="Times New Roman" w:hAnsi="Times New Roman"/>
          <w:sz w:val="28"/>
          <w:szCs w:val="28"/>
        </w:rPr>
        <w:t>паспорт МКД заполняют:</w:t>
      </w:r>
    </w:p>
    <w:p w:rsidR="00A371BB" w:rsidRPr="0092244A" w:rsidRDefault="00D96819" w:rsidP="00C62B33">
      <w:pPr>
        <w:pStyle w:val="a3"/>
        <w:ind w:left="0" w:firstLine="709"/>
        <w:jc w:val="both"/>
        <w:rPr>
          <w:rFonts w:ascii="Times New Roman" w:hAnsi="Times New Roman"/>
          <w:sz w:val="28"/>
          <w:szCs w:val="28"/>
        </w:rPr>
      </w:pPr>
      <w:proofErr w:type="spellStart"/>
      <w:r>
        <w:rPr>
          <w:rFonts w:ascii="Times New Roman" w:hAnsi="Times New Roman"/>
          <w:sz w:val="28"/>
          <w:szCs w:val="28"/>
        </w:rPr>
        <w:t>р</w:t>
      </w:r>
      <w:r w:rsidR="00A371BB" w:rsidRPr="0092244A">
        <w:rPr>
          <w:rFonts w:ascii="Times New Roman" w:hAnsi="Times New Roman"/>
          <w:sz w:val="28"/>
          <w:szCs w:val="28"/>
        </w:rPr>
        <w:t>есурсоснабжающие</w:t>
      </w:r>
      <w:proofErr w:type="spellEnd"/>
      <w:r w:rsidR="00A371BB" w:rsidRPr="0092244A">
        <w:rPr>
          <w:rFonts w:ascii="Times New Roman" w:hAnsi="Times New Roman"/>
          <w:sz w:val="28"/>
          <w:szCs w:val="28"/>
        </w:rPr>
        <w:t xml:space="preserve"> организации – сведения согласно п</w:t>
      </w:r>
      <w:r>
        <w:rPr>
          <w:rFonts w:ascii="Times New Roman" w:hAnsi="Times New Roman"/>
          <w:sz w:val="28"/>
          <w:szCs w:val="28"/>
        </w:rPr>
        <w:t>ункту</w:t>
      </w:r>
      <w:r w:rsidR="00A371BB" w:rsidRPr="0092244A">
        <w:rPr>
          <w:rFonts w:ascii="Times New Roman" w:hAnsi="Times New Roman"/>
          <w:sz w:val="28"/>
          <w:szCs w:val="28"/>
        </w:rPr>
        <w:t xml:space="preserve"> </w:t>
      </w:r>
      <w:r w:rsidR="008A08C5">
        <w:rPr>
          <w:rFonts w:ascii="Times New Roman" w:hAnsi="Times New Roman"/>
          <w:sz w:val="28"/>
          <w:szCs w:val="28"/>
        </w:rPr>
        <w:t>2.</w:t>
      </w:r>
      <w:r w:rsidR="00AC463D" w:rsidRPr="0092244A">
        <w:rPr>
          <w:rFonts w:ascii="Times New Roman" w:hAnsi="Times New Roman"/>
          <w:sz w:val="28"/>
          <w:szCs w:val="28"/>
        </w:rPr>
        <w:t xml:space="preserve">1.1 </w:t>
      </w:r>
      <w:r>
        <w:rPr>
          <w:rFonts w:ascii="Times New Roman" w:hAnsi="Times New Roman"/>
          <w:sz w:val="28"/>
          <w:szCs w:val="28"/>
        </w:rPr>
        <w:br/>
      </w:r>
      <w:r w:rsidR="00AC463D" w:rsidRPr="0092244A">
        <w:rPr>
          <w:rFonts w:ascii="Times New Roman" w:hAnsi="Times New Roman"/>
          <w:sz w:val="28"/>
          <w:szCs w:val="28"/>
        </w:rPr>
        <w:t>раздела 2</w:t>
      </w:r>
      <w:r w:rsidR="00A371BB" w:rsidRPr="0092244A">
        <w:rPr>
          <w:rFonts w:ascii="Times New Roman" w:hAnsi="Times New Roman"/>
          <w:sz w:val="28"/>
          <w:szCs w:val="28"/>
        </w:rPr>
        <w:t xml:space="preserve"> приложения </w:t>
      </w:r>
      <w:r>
        <w:rPr>
          <w:rFonts w:ascii="Times New Roman" w:hAnsi="Times New Roman"/>
          <w:sz w:val="28"/>
          <w:szCs w:val="28"/>
        </w:rPr>
        <w:t xml:space="preserve">№ </w:t>
      </w:r>
      <w:r w:rsidR="00A371BB" w:rsidRPr="0092244A">
        <w:rPr>
          <w:rFonts w:ascii="Times New Roman" w:hAnsi="Times New Roman"/>
          <w:sz w:val="28"/>
          <w:szCs w:val="28"/>
        </w:rPr>
        <w:t>1 к настоящему регламенту;</w:t>
      </w:r>
    </w:p>
    <w:p w:rsidR="00A371BB" w:rsidRPr="00350291" w:rsidRDefault="00D96819" w:rsidP="00C62B33">
      <w:pPr>
        <w:pStyle w:val="a3"/>
        <w:ind w:left="0" w:firstLine="709"/>
        <w:jc w:val="both"/>
        <w:rPr>
          <w:rFonts w:ascii="Times New Roman" w:hAnsi="Times New Roman"/>
          <w:sz w:val="28"/>
          <w:szCs w:val="28"/>
        </w:rPr>
      </w:pPr>
      <w:r>
        <w:rPr>
          <w:rFonts w:ascii="Times New Roman" w:hAnsi="Times New Roman"/>
          <w:sz w:val="28"/>
          <w:szCs w:val="28"/>
        </w:rPr>
        <w:t>п</w:t>
      </w:r>
      <w:r w:rsidR="00821CD0" w:rsidRPr="0092244A">
        <w:rPr>
          <w:rFonts w:ascii="Times New Roman" w:hAnsi="Times New Roman"/>
          <w:sz w:val="28"/>
          <w:szCs w:val="28"/>
        </w:rPr>
        <w:t>одрядные организации – сведения, согласно п</w:t>
      </w:r>
      <w:r>
        <w:rPr>
          <w:rFonts w:ascii="Times New Roman" w:hAnsi="Times New Roman"/>
          <w:sz w:val="28"/>
          <w:szCs w:val="28"/>
        </w:rPr>
        <w:t>ункту</w:t>
      </w:r>
      <w:r w:rsidR="00821CD0" w:rsidRPr="0092244A">
        <w:rPr>
          <w:rFonts w:ascii="Times New Roman" w:hAnsi="Times New Roman"/>
          <w:sz w:val="28"/>
          <w:szCs w:val="28"/>
        </w:rPr>
        <w:t xml:space="preserve"> </w:t>
      </w:r>
      <w:r w:rsidR="008A08C5">
        <w:rPr>
          <w:rFonts w:ascii="Times New Roman" w:hAnsi="Times New Roman"/>
          <w:sz w:val="28"/>
          <w:szCs w:val="28"/>
        </w:rPr>
        <w:t>2.</w:t>
      </w:r>
      <w:r w:rsidR="00AC463D" w:rsidRPr="0092244A">
        <w:rPr>
          <w:rFonts w:ascii="Times New Roman" w:hAnsi="Times New Roman"/>
          <w:sz w:val="28"/>
          <w:szCs w:val="28"/>
        </w:rPr>
        <w:t>2.1 раздела 2</w:t>
      </w:r>
      <w:r w:rsidR="00821CD0" w:rsidRPr="0092244A">
        <w:rPr>
          <w:rFonts w:ascii="Times New Roman" w:hAnsi="Times New Roman"/>
          <w:sz w:val="28"/>
          <w:szCs w:val="28"/>
        </w:rPr>
        <w:t xml:space="preserve"> при</w:t>
      </w:r>
      <w:r w:rsidR="00AC463D" w:rsidRPr="0092244A">
        <w:rPr>
          <w:rFonts w:ascii="Times New Roman" w:hAnsi="Times New Roman"/>
          <w:sz w:val="28"/>
          <w:szCs w:val="28"/>
        </w:rPr>
        <w:t>ложения</w:t>
      </w:r>
      <w:r>
        <w:rPr>
          <w:rFonts w:ascii="Times New Roman" w:hAnsi="Times New Roman"/>
          <w:sz w:val="28"/>
          <w:szCs w:val="28"/>
        </w:rPr>
        <w:t xml:space="preserve"> №</w:t>
      </w:r>
      <w:r w:rsidR="000D6ED3">
        <w:rPr>
          <w:rFonts w:ascii="Times New Roman" w:hAnsi="Times New Roman"/>
          <w:sz w:val="28"/>
          <w:szCs w:val="28"/>
        </w:rPr>
        <w:t xml:space="preserve"> 1 </w:t>
      </w:r>
      <w:r w:rsidR="00AC463D" w:rsidRPr="0092244A">
        <w:rPr>
          <w:rFonts w:ascii="Times New Roman" w:hAnsi="Times New Roman"/>
          <w:sz w:val="28"/>
          <w:szCs w:val="28"/>
        </w:rPr>
        <w:t xml:space="preserve"> к настоящему </w:t>
      </w:r>
      <w:r w:rsidR="00AC463D" w:rsidRPr="00350291">
        <w:rPr>
          <w:rFonts w:ascii="Times New Roman" w:hAnsi="Times New Roman"/>
          <w:sz w:val="28"/>
          <w:szCs w:val="28"/>
        </w:rPr>
        <w:t>регламенту;</w:t>
      </w:r>
    </w:p>
    <w:p w:rsidR="00D96819" w:rsidRDefault="00F40902" w:rsidP="00F40902">
      <w:pPr>
        <w:pStyle w:val="a3"/>
        <w:ind w:left="0" w:firstLine="709"/>
        <w:jc w:val="both"/>
        <w:rPr>
          <w:rFonts w:ascii="Times New Roman" w:hAnsi="Times New Roman"/>
          <w:sz w:val="28"/>
          <w:szCs w:val="28"/>
        </w:rPr>
      </w:pPr>
      <w:r w:rsidRPr="00350291">
        <w:rPr>
          <w:rFonts w:ascii="Times New Roman" w:hAnsi="Times New Roman"/>
          <w:sz w:val="28"/>
          <w:szCs w:val="28"/>
        </w:rPr>
        <w:t>БТИ – сведения согласно п</w:t>
      </w:r>
      <w:r w:rsidR="00D96819">
        <w:rPr>
          <w:rFonts w:ascii="Times New Roman" w:hAnsi="Times New Roman"/>
          <w:sz w:val="28"/>
          <w:szCs w:val="28"/>
        </w:rPr>
        <w:t>ункту</w:t>
      </w:r>
      <w:r w:rsidRPr="00350291">
        <w:rPr>
          <w:rFonts w:ascii="Times New Roman" w:hAnsi="Times New Roman"/>
          <w:sz w:val="28"/>
          <w:szCs w:val="28"/>
        </w:rPr>
        <w:t xml:space="preserve"> </w:t>
      </w:r>
      <w:r w:rsidR="008A08C5">
        <w:rPr>
          <w:rFonts w:ascii="Times New Roman" w:hAnsi="Times New Roman"/>
          <w:sz w:val="28"/>
          <w:szCs w:val="28"/>
        </w:rPr>
        <w:t>2.</w:t>
      </w:r>
      <w:r w:rsidRPr="00350291">
        <w:rPr>
          <w:rFonts w:ascii="Times New Roman" w:hAnsi="Times New Roman"/>
          <w:sz w:val="28"/>
          <w:szCs w:val="28"/>
        </w:rPr>
        <w:t>3.1 раздела 2 приложения</w:t>
      </w:r>
      <w:r w:rsidR="00D96819">
        <w:rPr>
          <w:rFonts w:ascii="Times New Roman" w:hAnsi="Times New Roman"/>
          <w:sz w:val="28"/>
          <w:szCs w:val="28"/>
        </w:rPr>
        <w:t xml:space="preserve"> №</w:t>
      </w:r>
      <w:r w:rsidRPr="00350291">
        <w:rPr>
          <w:rFonts w:ascii="Times New Roman" w:hAnsi="Times New Roman"/>
          <w:sz w:val="28"/>
          <w:szCs w:val="28"/>
        </w:rPr>
        <w:t xml:space="preserve"> 1 </w:t>
      </w:r>
      <w:r w:rsidR="00D96819">
        <w:rPr>
          <w:rFonts w:ascii="Times New Roman" w:hAnsi="Times New Roman"/>
          <w:sz w:val="28"/>
          <w:szCs w:val="28"/>
        </w:rPr>
        <w:br/>
      </w:r>
      <w:r w:rsidRPr="00350291">
        <w:rPr>
          <w:rFonts w:ascii="Times New Roman" w:hAnsi="Times New Roman"/>
          <w:sz w:val="28"/>
          <w:szCs w:val="28"/>
        </w:rPr>
        <w:t>к настоящему регламенту;</w:t>
      </w:r>
    </w:p>
    <w:p w:rsidR="00D96819" w:rsidRDefault="00D96819" w:rsidP="00F40902">
      <w:pPr>
        <w:pStyle w:val="a3"/>
        <w:ind w:left="0" w:firstLine="709"/>
        <w:jc w:val="both"/>
        <w:rPr>
          <w:rFonts w:ascii="Times New Roman" w:hAnsi="Times New Roman"/>
          <w:sz w:val="28"/>
          <w:szCs w:val="28"/>
        </w:rPr>
        <w:sectPr w:rsidR="00D96819" w:rsidSect="00C631BD">
          <w:pgSz w:w="11906" w:h="16838"/>
          <w:pgMar w:top="1134" w:right="567" w:bottom="851" w:left="1701" w:header="709" w:footer="709" w:gutter="0"/>
          <w:pgNumType w:start="4"/>
          <w:cols w:space="708"/>
          <w:titlePg/>
          <w:docGrid w:linePitch="360"/>
        </w:sectPr>
      </w:pPr>
    </w:p>
    <w:p w:rsidR="00F40902" w:rsidRDefault="00D96819" w:rsidP="00D96819">
      <w:pPr>
        <w:pStyle w:val="a3"/>
        <w:ind w:left="0" w:firstLine="709"/>
        <w:jc w:val="center"/>
        <w:rPr>
          <w:rFonts w:ascii="Times New Roman" w:hAnsi="Times New Roman"/>
          <w:sz w:val="28"/>
          <w:szCs w:val="28"/>
        </w:rPr>
      </w:pPr>
      <w:r>
        <w:rPr>
          <w:rFonts w:ascii="Times New Roman" w:hAnsi="Times New Roman"/>
          <w:sz w:val="28"/>
          <w:szCs w:val="28"/>
        </w:rPr>
        <w:t>10</w:t>
      </w:r>
    </w:p>
    <w:p w:rsidR="00D96819" w:rsidRPr="00350291" w:rsidRDefault="00D96819" w:rsidP="00D96819">
      <w:pPr>
        <w:pStyle w:val="a3"/>
        <w:ind w:left="0" w:firstLine="709"/>
        <w:jc w:val="center"/>
        <w:rPr>
          <w:rFonts w:ascii="Times New Roman" w:hAnsi="Times New Roman"/>
          <w:sz w:val="28"/>
          <w:szCs w:val="28"/>
        </w:rPr>
      </w:pPr>
    </w:p>
    <w:p w:rsidR="00AC463D" w:rsidRPr="00350291" w:rsidRDefault="00D96819" w:rsidP="00AC463D">
      <w:pPr>
        <w:pStyle w:val="a3"/>
        <w:ind w:left="0" w:firstLine="709"/>
        <w:jc w:val="both"/>
        <w:rPr>
          <w:rFonts w:ascii="Times New Roman" w:hAnsi="Times New Roman"/>
          <w:sz w:val="28"/>
          <w:szCs w:val="28"/>
        </w:rPr>
      </w:pPr>
      <w:r>
        <w:rPr>
          <w:rFonts w:ascii="Times New Roman" w:hAnsi="Times New Roman"/>
          <w:sz w:val="28"/>
          <w:szCs w:val="28"/>
        </w:rPr>
        <w:t>д</w:t>
      </w:r>
      <w:r w:rsidR="00221BA3">
        <w:rPr>
          <w:rFonts w:ascii="Times New Roman" w:hAnsi="Times New Roman"/>
          <w:sz w:val="28"/>
          <w:szCs w:val="28"/>
        </w:rPr>
        <w:t>епартамент</w:t>
      </w:r>
      <w:r w:rsidR="00F96A00">
        <w:rPr>
          <w:rFonts w:ascii="Times New Roman" w:hAnsi="Times New Roman"/>
          <w:sz w:val="28"/>
          <w:szCs w:val="28"/>
        </w:rPr>
        <w:t xml:space="preserve"> </w:t>
      </w:r>
      <w:r w:rsidR="00627A86">
        <w:rPr>
          <w:rFonts w:ascii="Times New Roman" w:hAnsi="Times New Roman"/>
          <w:bCs/>
          <w:sz w:val="28"/>
          <w:szCs w:val="28"/>
        </w:rPr>
        <w:t xml:space="preserve">городского </w:t>
      </w:r>
      <w:r w:rsidR="00221BA3">
        <w:rPr>
          <w:rFonts w:ascii="Times New Roman" w:hAnsi="Times New Roman"/>
          <w:bCs/>
          <w:sz w:val="28"/>
          <w:szCs w:val="28"/>
        </w:rPr>
        <w:t>хозяйства мэрии города Архангельска</w:t>
      </w:r>
      <w:r w:rsidR="00627A86">
        <w:rPr>
          <w:rFonts w:ascii="Times New Roman" w:hAnsi="Times New Roman"/>
          <w:bCs/>
          <w:sz w:val="28"/>
          <w:szCs w:val="28"/>
        </w:rPr>
        <w:t xml:space="preserve"> </w:t>
      </w:r>
      <w:r w:rsidR="00AC463D" w:rsidRPr="00350291">
        <w:rPr>
          <w:rFonts w:ascii="Times New Roman" w:hAnsi="Times New Roman"/>
          <w:sz w:val="28"/>
          <w:szCs w:val="28"/>
        </w:rPr>
        <w:t>– сведения согласно п</w:t>
      </w:r>
      <w:r>
        <w:rPr>
          <w:rFonts w:ascii="Times New Roman" w:hAnsi="Times New Roman"/>
          <w:sz w:val="28"/>
          <w:szCs w:val="28"/>
        </w:rPr>
        <w:t>ункту</w:t>
      </w:r>
      <w:r w:rsidR="00AC463D" w:rsidRPr="00350291">
        <w:rPr>
          <w:rFonts w:ascii="Times New Roman" w:hAnsi="Times New Roman"/>
          <w:sz w:val="28"/>
          <w:szCs w:val="28"/>
        </w:rPr>
        <w:t xml:space="preserve"> </w:t>
      </w:r>
      <w:r w:rsidR="008A08C5">
        <w:rPr>
          <w:rFonts w:ascii="Times New Roman" w:hAnsi="Times New Roman"/>
          <w:sz w:val="28"/>
          <w:szCs w:val="28"/>
        </w:rPr>
        <w:t>3.</w:t>
      </w:r>
      <w:r w:rsidR="00AC463D" w:rsidRPr="00350291">
        <w:rPr>
          <w:rFonts w:ascii="Times New Roman" w:hAnsi="Times New Roman"/>
          <w:sz w:val="28"/>
          <w:szCs w:val="28"/>
        </w:rPr>
        <w:t>1.1 раздела 3 приложения</w:t>
      </w:r>
      <w:r>
        <w:rPr>
          <w:rFonts w:ascii="Times New Roman" w:hAnsi="Times New Roman"/>
          <w:sz w:val="28"/>
          <w:szCs w:val="28"/>
        </w:rPr>
        <w:t xml:space="preserve"> №</w:t>
      </w:r>
      <w:r w:rsidR="00AC463D" w:rsidRPr="00350291">
        <w:rPr>
          <w:rFonts w:ascii="Times New Roman" w:hAnsi="Times New Roman"/>
          <w:sz w:val="28"/>
          <w:szCs w:val="28"/>
        </w:rPr>
        <w:t xml:space="preserve"> 1 к настоящему регламенту;</w:t>
      </w:r>
    </w:p>
    <w:p w:rsidR="00AC463D" w:rsidRPr="00350291" w:rsidRDefault="00D96819" w:rsidP="00AC463D">
      <w:pPr>
        <w:pStyle w:val="a3"/>
        <w:ind w:left="0" w:firstLine="709"/>
        <w:jc w:val="both"/>
        <w:rPr>
          <w:rFonts w:ascii="Times New Roman" w:hAnsi="Times New Roman"/>
          <w:sz w:val="28"/>
          <w:szCs w:val="28"/>
        </w:rPr>
      </w:pPr>
      <w:r>
        <w:rPr>
          <w:rFonts w:ascii="Times New Roman" w:hAnsi="Times New Roman"/>
          <w:sz w:val="28"/>
          <w:szCs w:val="28"/>
        </w:rPr>
        <w:t>о</w:t>
      </w:r>
      <w:r w:rsidR="00AC463D" w:rsidRPr="00350291">
        <w:rPr>
          <w:rFonts w:ascii="Times New Roman" w:hAnsi="Times New Roman"/>
          <w:sz w:val="28"/>
          <w:szCs w:val="28"/>
        </w:rPr>
        <w:t>рган, контролирующий качество предоставления услуг ЖКХ</w:t>
      </w:r>
      <w:r>
        <w:rPr>
          <w:rFonts w:ascii="Times New Roman" w:hAnsi="Times New Roman"/>
          <w:sz w:val="28"/>
          <w:szCs w:val="28"/>
        </w:rPr>
        <w:t>,</w:t>
      </w:r>
      <w:r w:rsidR="00AC463D" w:rsidRPr="00350291">
        <w:rPr>
          <w:rFonts w:ascii="Times New Roman" w:hAnsi="Times New Roman"/>
          <w:sz w:val="28"/>
          <w:szCs w:val="28"/>
        </w:rPr>
        <w:t xml:space="preserve"> – сведения согласно п</w:t>
      </w:r>
      <w:r>
        <w:rPr>
          <w:rFonts w:ascii="Times New Roman" w:hAnsi="Times New Roman"/>
          <w:sz w:val="28"/>
          <w:szCs w:val="28"/>
        </w:rPr>
        <w:t>ункту</w:t>
      </w:r>
      <w:r w:rsidR="00AC463D" w:rsidRPr="00350291">
        <w:rPr>
          <w:rFonts w:ascii="Times New Roman" w:hAnsi="Times New Roman"/>
          <w:sz w:val="28"/>
          <w:szCs w:val="28"/>
        </w:rPr>
        <w:t xml:space="preserve"> </w:t>
      </w:r>
      <w:r w:rsidR="008A08C5">
        <w:rPr>
          <w:rFonts w:ascii="Times New Roman" w:hAnsi="Times New Roman"/>
          <w:sz w:val="28"/>
          <w:szCs w:val="28"/>
        </w:rPr>
        <w:t>3.</w:t>
      </w:r>
      <w:r w:rsidR="00AC463D" w:rsidRPr="00350291">
        <w:rPr>
          <w:rFonts w:ascii="Times New Roman" w:hAnsi="Times New Roman"/>
          <w:sz w:val="28"/>
          <w:szCs w:val="28"/>
        </w:rPr>
        <w:t>2.1 раздела 3 приложения</w:t>
      </w:r>
      <w:r>
        <w:rPr>
          <w:rFonts w:ascii="Times New Roman" w:hAnsi="Times New Roman"/>
          <w:sz w:val="28"/>
          <w:szCs w:val="28"/>
        </w:rPr>
        <w:t xml:space="preserve"> №</w:t>
      </w:r>
      <w:r w:rsidR="00AC463D" w:rsidRPr="00350291">
        <w:rPr>
          <w:rFonts w:ascii="Times New Roman" w:hAnsi="Times New Roman"/>
          <w:sz w:val="28"/>
          <w:szCs w:val="28"/>
        </w:rPr>
        <w:t xml:space="preserve"> 1 к настоящему регламенту;</w:t>
      </w:r>
    </w:p>
    <w:p w:rsidR="00AC463D" w:rsidRPr="00350291" w:rsidRDefault="00706DBA" w:rsidP="00AC463D">
      <w:pPr>
        <w:pStyle w:val="a3"/>
        <w:ind w:left="0" w:firstLine="709"/>
        <w:jc w:val="both"/>
        <w:rPr>
          <w:rFonts w:ascii="Times New Roman" w:hAnsi="Times New Roman"/>
          <w:sz w:val="28"/>
          <w:szCs w:val="28"/>
        </w:rPr>
      </w:pPr>
      <w:r w:rsidRPr="00350291">
        <w:rPr>
          <w:rFonts w:ascii="Times New Roman" w:hAnsi="Times New Roman"/>
          <w:sz w:val="28"/>
          <w:szCs w:val="28"/>
        </w:rPr>
        <w:t xml:space="preserve">Управление </w:t>
      </w:r>
      <w:proofErr w:type="spellStart"/>
      <w:r w:rsidRPr="00350291">
        <w:rPr>
          <w:rFonts w:ascii="Times New Roman" w:hAnsi="Times New Roman"/>
          <w:sz w:val="28"/>
          <w:szCs w:val="28"/>
        </w:rPr>
        <w:t>Росреестра</w:t>
      </w:r>
      <w:proofErr w:type="spellEnd"/>
      <w:r w:rsidR="00945046">
        <w:rPr>
          <w:rFonts w:ascii="Times New Roman" w:hAnsi="Times New Roman"/>
          <w:sz w:val="28"/>
          <w:szCs w:val="28"/>
        </w:rPr>
        <w:t xml:space="preserve"> </w:t>
      </w:r>
      <w:r w:rsidR="00AC463D" w:rsidRPr="00350291">
        <w:rPr>
          <w:rFonts w:ascii="Times New Roman" w:hAnsi="Times New Roman"/>
          <w:sz w:val="28"/>
          <w:szCs w:val="28"/>
        </w:rPr>
        <w:t>– сведения согласно п</w:t>
      </w:r>
      <w:r w:rsidR="00D96819">
        <w:rPr>
          <w:rFonts w:ascii="Times New Roman" w:hAnsi="Times New Roman"/>
          <w:sz w:val="28"/>
          <w:szCs w:val="28"/>
        </w:rPr>
        <w:t>ункту</w:t>
      </w:r>
      <w:r w:rsidR="00AC463D" w:rsidRPr="00350291">
        <w:rPr>
          <w:rFonts w:ascii="Times New Roman" w:hAnsi="Times New Roman"/>
          <w:sz w:val="28"/>
          <w:szCs w:val="28"/>
        </w:rPr>
        <w:t xml:space="preserve"> </w:t>
      </w:r>
      <w:r w:rsidR="008A08C5">
        <w:rPr>
          <w:rFonts w:ascii="Times New Roman" w:hAnsi="Times New Roman"/>
          <w:sz w:val="28"/>
          <w:szCs w:val="28"/>
        </w:rPr>
        <w:t>3.</w:t>
      </w:r>
      <w:r w:rsidR="00F40902" w:rsidRPr="00350291">
        <w:rPr>
          <w:rFonts w:ascii="Times New Roman" w:hAnsi="Times New Roman"/>
          <w:sz w:val="28"/>
          <w:szCs w:val="28"/>
        </w:rPr>
        <w:t>4</w:t>
      </w:r>
      <w:r w:rsidR="00AC463D" w:rsidRPr="00350291">
        <w:rPr>
          <w:rFonts w:ascii="Times New Roman" w:hAnsi="Times New Roman"/>
          <w:sz w:val="28"/>
          <w:szCs w:val="28"/>
        </w:rPr>
        <w:t xml:space="preserve"> раздела 3 приложения </w:t>
      </w:r>
      <w:r w:rsidR="00D96819">
        <w:rPr>
          <w:rFonts w:ascii="Times New Roman" w:hAnsi="Times New Roman"/>
          <w:sz w:val="28"/>
          <w:szCs w:val="28"/>
        </w:rPr>
        <w:t xml:space="preserve">№ </w:t>
      </w:r>
      <w:r w:rsidR="00AC463D" w:rsidRPr="00350291">
        <w:rPr>
          <w:rFonts w:ascii="Times New Roman" w:hAnsi="Times New Roman"/>
          <w:sz w:val="28"/>
          <w:szCs w:val="28"/>
        </w:rPr>
        <w:t>1 к настоящему регламенту;</w:t>
      </w:r>
    </w:p>
    <w:p w:rsidR="00AC463D" w:rsidRPr="00706DBA" w:rsidRDefault="00AC463D" w:rsidP="00AC463D">
      <w:pPr>
        <w:pStyle w:val="a3"/>
        <w:ind w:left="0" w:firstLine="709"/>
        <w:jc w:val="both"/>
        <w:rPr>
          <w:rFonts w:ascii="Times New Roman" w:hAnsi="Times New Roman"/>
          <w:sz w:val="28"/>
          <w:szCs w:val="28"/>
        </w:rPr>
      </w:pPr>
      <w:proofErr w:type="spellStart"/>
      <w:r w:rsidRPr="00350291">
        <w:rPr>
          <w:rFonts w:ascii="Times New Roman" w:hAnsi="Times New Roman"/>
          <w:sz w:val="28"/>
          <w:szCs w:val="28"/>
        </w:rPr>
        <w:t>ОУГ</w:t>
      </w:r>
      <w:proofErr w:type="spellEnd"/>
      <w:r w:rsidRPr="00350291">
        <w:rPr>
          <w:rFonts w:ascii="Times New Roman" w:hAnsi="Times New Roman"/>
          <w:sz w:val="28"/>
          <w:szCs w:val="28"/>
        </w:rPr>
        <w:t xml:space="preserve"> – сведения согласно п</w:t>
      </w:r>
      <w:r w:rsidR="00D96819">
        <w:rPr>
          <w:rFonts w:ascii="Times New Roman" w:hAnsi="Times New Roman"/>
          <w:sz w:val="28"/>
          <w:szCs w:val="28"/>
        </w:rPr>
        <w:t>ункту</w:t>
      </w:r>
      <w:r w:rsidRPr="00350291">
        <w:rPr>
          <w:rFonts w:ascii="Times New Roman" w:hAnsi="Times New Roman"/>
          <w:sz w:val="28"/>
          <w:szCs w:val="28"/>
        </w:rPr>
        <w:t xml:space="preserve"> </w:t>
      </w:r>
      <w:r w:rsidR="008A08C5">
        <w:rPr>
          <w:rFonts w:ascii="Times New Roman" w:hAnsi="Times New Roman"/>
          <w:sz w:val="28"/>
          <w:szCs w:val="28"/>
        </w:rPr>
        <w:t>3.</w:t>
      </w:r>
      <w:r w:rsidR="00F40902" w:rsidRPr="00350291">
        <w:rPr>
          <w:rFonts w:ascii="Times New Roman" w:hAnsi="Times New Roman"/>
          <w:sz w:val="28"/>
          <w:szCs w:val="28"/>
        </w:rPr>
        <w:t>6</w:t>
      </w:r>
      <w:r w:rsidRPr="00350291">
        <w:rPr>
          <w:rFonts w:ascii="Times New Roman" w:hAnsi="Times New Roman"/>
          <w:sz w:val="28"/>
          <w:szCs w:val="28"/>
        </w:rPr>
        <w:t>.1 раздела 3 приложения</w:t>
      </w:r>
      <w:r w:rsidR="00D96819">
        <w:rPr>
          <w:rFonts w:ascii="Times New Roman" w:hAnsi="Times New Roman"/>
          <w:sz w:val="28"/>
          <w:szCs w:val="28"/>
        </w:rPr>
        <w:t xml:space="preserve"> №</w:t>
      </w:r>
      <w:r w:rsidRPr="00350291">
        <w:rPr>
          <w:rFonts w:ascii="Times New Roman" w:hAnsi="Times New Roman"/>
          <w:sz w:val="28"/>
          <w:szCs w:val="28"/>
        </w:rPr>
        <w:t xml:space="preserve"> 1</w:t>
      </w:r>
      <w:r w:rsidR="008A08C5">
        <w:rPr>
          <w:rFonts w:ascii="Times New Roman" w:hAnsi="Times New Roman"/>
          <w:sz w:val="28"/>
          <w:szCs w:val="28"/>
        </w:rPr>
        <w:br/>
      </w:r>
      <w:r w:rsidRPr="00350291">
        <w:rPr>
          <w:rFonts w:ascii="Times New Roman" w:hAnsi="Times New Roman"/>
          <w:sz w:val="28"/>
          <w:szCs w:val="28"/>
        </w:rPr>
        <w:t>к настоящему регламенту.</w:t>
      </w:r>
    </w:p>
    <w:p w:rsidR="00AC463D" w:rsidRPr="0092244A" w:rsidRDefault="00C62B33" w:rsidP="00D96819">
      <w:pPr>
        <w:pStyle w:val="a3"/>
        <w:ind w:left="0" w:firstLine="709"/>
        <w:jc w:val="both"/>
        <w:rPr>
          <w:rFonts w:ascii="Times New Roman" w:hAnsi="Times New Roman"/>
          <w:sz w:val="28"/>
          <w:szCs w:val="28"/>
        </w:rPr>
      </w:pPr>
      <w:r w:rsidRPr="0092244A">
        <w:rPr>
          <w:rFonts w:ascii="Times New Roman" w:hAnsi="Times New Roman"/>
          <w:sz w:val="28"/>
          <w:szCs w:val="28"/>
        </w:rPr>
        <w:t>4.1.</w:t>
      </w:r>
      <w:r w:rsidR="0053559B">
        <w:rPr>
          <w:rFonts w:ascii="Times New Roman" w:hAnsi="Times New Roman"/>
          <w:sz w:val="28"/>
          <w:szCs w:val="28"/>
        </w:rPr>
        <w:t>7</w:t>
      </w:r>
      <w:r w:rsidR="00EA4B74" w:rsidRPr="0092244A">
        <w:rPr>
          <w:rFonts w:ascii="Times New Roman" w:hAnsi="Times New Roman"/>
          <w:sz w:val="28"/>
          <w:szCs w:val="28"/>
        </w:rPr>
        <w:t xml:space="preserve">. </w:t>
      </w:r>
      <w:r w:rsidR="00AC463D" w:rsidRPr="0092244A">
        <w:rPr>
          <w:rFonts w:ascii="Times New Roman" w:hAnsi="Times New Roman"/>
          <w:sz w:val="28"/>
          <w:szCs w:val="28"/>
        </w:rPr>
        <w:t>В случае</w:t>
      </w:r>
      <w:r w:rsidR="00D96819">
        <w:rPr>
          <w:rFonts w:ascii="Times New Roman" w:hAnsi="Times New Roman"/>
          <w:sz w:val="28"/>
          <w:szCs w:val="28"/>
        </w:rPr>
        <w:t>,</w:t>
      </w:r>
      <w:r w:rsidR="00AC463D" w:rsidRPr="0092244A">
        <w:rPr>
          <w:rFonts w:ascii="Times New Roman" w:hAnsi="Times New Roman"/>
          <w:sz w:val="28"/>
          <w:szCs w:val="28"/>
        </w:rPr>
        <w:t xml:space="preserve"> если сведения, представленные управляющей </w:t>
      </w:r>
      <w:proofErr w:type="spellStart"/>
      <w:r w:rsidR="00AC463D" w:rsidRPr="0092244A">
        <w:rPr>
          <w:rFonts w:ascii="Times New Roman" w:hAnsi="Times New Roman"/>
          <w:sz w:val="28"/>
          <w:szCs w:val="28"/>
        </w:rPr>
        <w:t>организа</w:t>
      </w:r>
      <w:r w:rsidR="00D96819">
        <w:rPr>
          <w:rFonts w:ascii="Times New Roman" w:hAnsi="Times New Roman"/>
          <w:sz w:val="28"/>
          <w:szCs w:val="28"/>
        </w:rPr>
        <w:t>-</w:t>
      </w:r>
      <w:r w:rsidR="00AC463D" w:rsidRPr="0092244A">
        <w:rPr>
          <w:rFonts w:ascii="Times New Roman" w:hAnsi="Times New Roman"/>
          <w:sz w:val="28"/>
          <w:szCs w:val="28"/>
        </w:rPr>
        <w:t>цией</w:t>
      </w:r>
      <w:proofErr w:type="spellEnd"/>
      <w:r w:rsidR="00AC463D" w:rsidRPr="0092244A">
        <w:rPr>
          <w:rFonts w:ascii="Times New Roman" w:hAnsi="Times New Roman"/>
          <w:sz w:val="28"/>
          <w:szCs w:val="28"/>
        </w:rPr>
        <w:t xml:space="preserve">, противоречат сведениям других участников взаимодействия, при формировании окончательной редакции паспорта МКД </w:t>
      </w:r>
      <w:r w:rsidR="00221BA3">
        <w:rPr>
          <w:rFonts w:ascii="Times New Roman" w:hAnsi="Times New Roman"/>
          <w:sz w:val="28"/>
          <w:szCs w:val="28"/>
        </w:rPr>
        <w:t>департамент</w:t>
      </w:r>
      <w:r w:rsidR="00F96A00">
        <w:rPr>
          <w:rFonts w:ascii="Times New Roman" w:hAnsi="Times New Roman"/>
          <w:sz w:val="28"/>
          <w:szCs w:val="28"/>
        </w:rPr>
        <w:t xml:space="preserve"> </w:t>
      </w:r>
      <w:r w:rsidR="00627A86">
        <w:rPr>
          <w:rFonts w:ascii="Times New Roman" w:hAnsi="Times New Roman"/>
          <w:bCs/>
          <w:sz w:val="28"/>
          <w:szCs w:val="28"/>
        </w:rPr>
        <w:t>городского</w:t>
      </w:r>
      <w:r w:rsidR="00D96819">
        <w:rPr>
          <w:rFonts w:ascii="Times New Roman" w:hAnsi="Times New Roman"/>
          <w:bCs/>
          <w:sz w:val="28"/>
          <w:szCs w:val="28"/>
        </w:rPr>
        <w:t xml:space="preserve"> х</w:t>
      </w:r>
      <w:r w:rsidR="00221BA3">
        <w:rPr>
          <w:rFonts w:ascii="Times New Roman" w:hAnsi="Times New Roman"/>
          <w:bCs/>
          <w:sz w:val="28"/>
          <w:szCs w:val="28"/>
        </w:rPr>
        <w:t>озяйства мэрии города Архангельска</w:t>
      </w:r>
      <w:r w:rsidR="00627A86">
        <w:rPr>
          <w:rFonts w:ascii="Times New Roman" w:hAnsi="Times New Roman"/>
          <w:bCs/>
          <w:sz w:val="28"/>
          <w:szCs w:val="28"/>
        </w:rPr>
        <w:t xml:space="preserve"> </w:t>
      </w:r>
      <w:r w:rsidR="00AC463D" w:rsidRPr="0092244A">
        <w:rPr>
          <w:rFonts w:ascii="Times New Roman" w:hAnsi="Times New Roman"/>
          <w:sz w:val="28"/>
          <w:szCs w:val="28"/>
        </w:rPr>
        <w:t>выгружает сведения управляющей организации.</w:t>
      </w:r>
    </w:p>
    <w:p w:rsidR="00AC463D" w:rsidRPr="00945046" w:rsidRDefault="00AC463D" w:rsidP="00AC463D">
      <w:pPr>
        <w:pStyle w:val="a3"/>
        <w:ind w:left="0" w:firstLine="709"/>
        <w:jc w:val="both"/>
        <w:rPr>
          <w:rFonts w:ascii="Times New Roman" w:hAnsi="Times New Roman"/>
          <w:sz w:val="28"/>
          <w:szCs w:val="28"/>
        </w:rPr>
      </w:pPr>
      <w:r w:rsidRPr="0092244A">
        <w:rPr>
          <w:rFonts w:ascii="Times New Roman" w:hAnsi="Times New Roman"/>
          <w:sz w:val="28"/>
          <w:szCs w:val="28"/>
        </w:rPr>
        <w:t>В случае</w:t>
      </w:r>
      <w:r w:rsidR="006F3F71">
        <w:rPr>
          <w:rFonts w:ascii="Times New Roman" w:hAnsi="Times New Roman"/>
          <w:sz w:val="28"/>
          <w:szCs w:val="28"/>
        </w:rPr>
        <w:t>,</w:t>
      </w:r>
      <w:r w:rsidRPr="0092244A">
        <w:rPr>
          <w:rFonts w:ascii="Times New Roman" w:hAnsi="Times New Roman"/>
          <w:sz w:val="28"/>
          <w:szCs w:val="28"/>
        </w:rPr>
        <w:t xml:space="preserve"> если сведения, представленные </w:t>
      </w:r>
      <w:proofErr w:type="spellStart"/>
      <w:r w:rsidRPr="0092244A">
        <w:rPr>
          <w:rFonts w:ascii="Times New Roman" w:hAnsi="Times New Roman"/>
          <w:sz w:val="28"/>
          <w:szCs w:val="28"/>
        </w:rPr>
        <w:t>ресурсоснабжающей</w:t>
      </w:r>
      <w:proofErr w:type="spellEnd"/>
      <w:r w:rsidRPr="0092244A">
        <w:rPr>
          <w:rFonts w:ascii="Times New Roman" w:hAnsi="Times New Roman"/>
          <w:sz w:val="28"/>
          <w:szCs w:val="28"/>
        </w:rPr>
        <w:t xml:space="preserve"> </w:t>
      </w:r>
      <w:proofErr w:type="spellStart"/>
      <w:r w:rsidRPr="0092244A">
        <w:rPr>
          <w:rFonts w:ascii="Times New Roman" w:hAnsi="Times New Roman"/>
          <w:sz w:val="28"/>
          <w:szCs w:val="28"/>
        </w:rPr>
        <w:t>организа</w:t>
      </w:r>
      <w:r w:rsidR="00ED120F">
        <w:rPr>
          <w:rFonts w:ascii="Times New Roman" w:hAnsi="Times New Roman"/>
          <w:sz w:val="28"/>
          <w:szCs w:val="28"/>
        </w:rPr>
        <w:t>-</w:t>
      </w:r>
      <w:r w:rsidRPr="0092244A">
        <w:rPr>
          <w:rFonts w:ascii="Times New Roman" w:hAnsi="Times New Roman"/>
          <w:sz w:val="28"/>
          <w:szCs w:val="28"/>
        </w:rPr>
        <w:t>цией</w:t>
      </w:r>
      <w:proofErr w:type="spellEnd"/>
      <w:r w:rsidRPr="0092244A">
        <w:rPr>
          <w:rFonts w:ascii="Times New Roman" w:hAnsi="Times New Roman"/>
          <w:sz w:val="28"/>
          <w:szCs w:val="28"/>
        </w:rPr>
        <w:t xml:space="preserve">, противоречат сведениям других участников взаимодействия (кроме управляющей организации), при формировании окончательной редакции паспорта МКД </w:t>
      </w:r>
      <w:r w:rsidR="00221BA3">
        <w:rPr>
          <w:rFonts w:ascii="Times New Roman" w:hAnsi="Times New Roman"/>
          <w:sz w:val="28"/>
          <w:szCs w:val="28"/>
        </w:rPr>
        <w:t xml:space="preserve">департамент </w:t>
      </w:r>
      <w:r w:rsidR="00627A86">
        <w:rPr>
          <w:rFonts w:ascii="Times New Roman" w:hAnsi="Times New Roman"/>
          <w:bCs/>
          <w:sz w:val="28"/>
          <w:szCs w:val="28"/>
        </w:rPr>
        <w:t xml:space="preserve">городского </w:t>
      </w:r>
      <w:r w:rsidR="00221BA3">
        <w:rPr>
          <w:rFonts w:ascii="Times New Roman" w:hAnsi="Times New Roman"/>
          <w:bCs/>
          <w:sz w:val="28"/>
          <w:szCs w:val="28"/>
        </w:rPr>
        <w:t xml:space="preserve">хозяйства мэрии города </w:t>
      </w:r>
      <w:r w:rsidR="00B627D3">
        <w:rPr>
          <w:rFonts w:ascii="Times New Roman" w:hAnsi="Times New Roman"/>
          <w:bCs/>
          <w:sz w:val="28"/>
          <w:szCs w:val="28"/>
        </w:rPr>
        <w:t>А</w:t>
      </w:r>
      <w:r w:rsidR="00221BA3">
        <w:rPr>
          <w:rFonts w:ascii="Times New Roman" w:hAnsi="Times New Roman"/>
          <w:bCs/>
          <w:sz w:val="28"/>
          <w:szCs w:val="28"/>
        </w:rPr>
        <w:t>рхангельска</w:t>
      </w:r>
      <w:r w:rsidR="00627A86">
        <w:rPr>
          <w:rFonts w:ascii="Times New Roman" w:hAnsi="Times New Roman"/>
          <w:bCs/>
          <w:sz w:val="28"/>
          <w:szCs w:val="28"/>
        </w:rPr>
        <w:t xml:space="preserve"> </w:t>
      </w:r>
      <w:r w:rsidRPr="00945046">
        <w:rPr>
          <w:rFonts w:ascii="Times New Roman" w:hAnsi="Times New Roman"/>
          <w:sz w:val="28"/>
          <w:szCs w:val="28"/>
        </w:rPr>
        <w:t xml:space="preserve">выгружает сведения </w:t>
      </w:r>
      <w:proofErr w:type="spellStart"/>
      <w:r w:rsidRPr="00945046">
        <w:rPr>
          <w:rFonts w:ascii="Times New Roman" w:hAnsi="Times New Roman"/>
          <w:sz w:val="28"/>
          <w:szCs w:val="28"/>
        </w:rPr>
        <w:t>ресурсоснабжающей</w:t>
      </w:r>
      <w:proofErr w:type="spellEnd"/>
      <w:r w:rsidRPr="00945046">
        <w:rPr>
          <w:rFonts w:ascii="Times New Roman" w:hAnsi="Times New Roman"/>
          <w:sz w:val="28"/>
          <w:szCs w:val="28"/>
        </w:rPr>
        <w:t xml:space="preserve"> организации.</w:t>
      </w:r>
    </w:p>
    <w:p w:rsidR="00AC463D" w:rsidRPr="00945046" w:rsidRDefault="00AC463D" w:rsidP="00AC463D">
      <w:pPr>
        <w:pStyle w:val="a3"/>
        <w:ind w:left="0" w:firstLine="709"/>
        <w:jc w:val="both"/>
        <w:rPr>
          <w:rFonts w:ascii="Times New Roman" w:hAnsi="Times New Roman"/>
          <w:sz w:val="28"/>
          <w:szCs w:val="28"/>
        </w:rPr>
      </w:pPr>
      <w:r w:rsidRPr="00945046">
        <w:rPr>
          <w:rFonts w:ascii="Times New Roman" w:hAnsi="Times New Roman"/>
          <w:sz w:val="28"/>
          <w:szCs w:val="28"/>
        </w:rPr>
        <w:t>В случае</w:t>
      </w:r>
      <w:r w:rsidR="006F3F71">
        <w:rPr>
          <w:rFonts w:ascii="Times New Roman" w:hAnsi="Times New Roman"/>
          <w:sz w:val="28"/>
          <w:szCs w:val="28"/>
        </w:rPr>
        <w:t>,</w:t>
      </w:r>
      <w:r w:rsidRPr="00945046">
        <w:rPr>
          <w:rFonts w:ascii="Times New Roman" w:hAnsi="Times New Roman"/>
          <w:sz w:val="28"/>
          <w:szCs w:val="28"/>
        </w:rPr>
        <w:t xml:space="preserve"> если сведения, представленные подрядной организацией, противоречат сведениям других участников взаимодействия</w:t>
      </w:r>
      <w:r w:rsidR="0092244A" w:rsidRPr="00945046">
        <w:rPr>
          <w:rFonts w:ascii="Times New Roman" w:hAnsi="Times New Roman"/>
          <w:sz w:val="28"/>
          <w:szCs w:val="28"/>
        </w:rPr>
        <w:t xml:space="preserve"> </w:t>
      </w:r>
      <w:r w:rsidRPr="00945046">
        <w:rPr>
          <w:rFonts w:ascii="Times New Roman" w:hAnsi="Times New Roman"/>
          <w:sz w:val="28"/>
          <w:szCs w:val="28"/>
        </w:rPr>
        <w:t xml:space="preserve">(кроме управляющей и ресурсоснабжающих организаций), при формировании окончательной редакции паспорта МКД </w:t>
      </w:r>
      <w:r w:rsidR="00221BA3">
        <w:rPr>
          <w:rFonts w:ascii="Times New Roman" w:hAnsi="Times New Roman"/>
          <w:sz w:val="28"/>
          <w:szCs w:val="28"/>
        </w:rPr>
        <w:t>департамент</w:t>
      </w:r>
      <w:r w:rsidR="00F96A00">
        <w:rPr>
          <w:rFonts w:ascii="Times New Roman" w:hAnsi="Times New Roman"/>
          <w:sz w:val="28"/>
          <w:szCs w:val="28"/>
        </w:rPr>
        <w:t xml:space="preserve"> </w:t>
      </w:r>
      <w:r w:rsidR="00627A86">
        <w:rPr>
          <w:rFonts w:ascii="Times New Roman" w:hAnsi="Times New Roman"/>
          <w:bCs/>
          <w:sz w:val="28"/>
          <w:szCs w:val="28"/>
        </w:rPr>
        <w:t xml:space="preserve">городского </w:t>
      </w:r>
      <w:r w:rsidR="00221BA3">
        <w:rPr>
          <w:rFonts w:ascii="Times New Roman" w:hAnsi="Times New Roman"/>
          <w:bCs/>
          <w:sz w:val="28"/>
          <w:szCs w:val="28"/>
        </w:rPr>
        <w:t>хозяйства мэрии города Архангельска</w:t>
      </w:r>
      <w:r w:rsidR="00627A86">
        <w:rPr>
          <w:rFonts w:ascii="Times New Roman" w:hAnsi="Times New Roman"/>
          <w:bCs/>
          <w:sz w:val="28"/>
          <w:szCs w:val="28"/>
        </w:rPr>
        <w:t xml:space="preserve"> </w:t>
      </w:r>
      <w:r w:rsidRPr="00945046">
        <w:rPr>
          <w:rFonts w:ascii="Times New Roman" w:hAnsi="Times New Roman"/>
          <w:sz w:val="28"/>
          <w:szCs w:val="28"/>
        </w:rPr>
        <w:t>выгружает сведения подрядной организации.</w:t>
      </w:r>
    </w:p>
    <w:p w:rsidR="00003C90" w:rsidRPr="00945046" w:rsidRDefault="000B5BDF" w:rsidP="00C62B33">
      <w:pPr>
        <w:pStyle w:val="a3"/>
        <w:ind w:left="0" w:firstLine="709"/>
        <w:jc w:val="both"/>
        <w:rPr>
          <w:rFonts w:ascii="Times New Roman" w:hAnsi="Times New Roman"/>
          <w:sz w:val="28"/>
          <w:szCs w:val="28"/>
        </w:rPr>
      </w:pPr>
      <w:r w:rsidRPr="00945046">
        <w:rPr>
          <w:rFonts w:ascii="Times New Roman" w:hAnsi="Times New Roman"/>
          <w:sz w:val="28"/>
          <w:szCs w:val="28"/>
        </w:rPr>
        <w:t>4.1.</w:t>
      </w:r>
      <w:r w:rsidR="0053559B" w:rsidRPr="00945046">
        <w:rPr>
          <w:rFonts w:ascii="Times New Roman" w:hAnsi="Times New Roman"/>
          <w:sz w:val="28"/>
          <w:szCs w:val="28"/>
        </w:rPr>
        <w:t>8</w:t>
      </w:r>
      <w:r w:rsidRPr="00945046">
        <w:rPr>
          <w:rFonts w:ascii="Times New Roman" w:hAnsi="Times New Roman"/>
          <w:sz w:val="28"/>
          <w:szCs w:val="28"/>
        </w:rPr>
        <w:t xml:space="preserve">. </w:t>
      </w:r>
      <w:r w:rsidR="00003C90" w:rsidRPr="00945046">
        <w:rPr>
          <w:rFonts w:ascii="Times New Roman" w:hAnsi="Times New Roman"/>
          <w:sz w:val="28"/>
          <w:szCs w:val="28"/>
        </w:rPr>
        <w:t>В случае</w:t>
      </w:r>
      <w:r w:rsidR="006F3F71">
        <w:rPr>
          <w:rFonts w:ascii="Times New Roman" w:hAnsi="Times New Roman"/>
          <w:sz w:val="28"/>
          <w:szCs w:val="28"/>
        </w:rPr>
        <w:t>,</w:t>
      </w:r>
      <w:r w:rsidR="00003C90" w:rsidRPr="00945046">
        <w:rPr>
          <w:rFonts w:ascii="Times New Roman" w:hAnsi="Times New Roman"/>
          <w:sz w:val="28"/>
          <w:szCs w:val="28"/>
        </w:rPr>
        <w:t xml:space="preserve"> если сведения, представленные </w:t>
      </w:r>
      <w:r w:rsidR="00C62B33" w:rsidRPr="00945046">
        <w:rPr>
          <w:rFonts w:ascii="Times New Roman" w:hAnsi="Times New Roman"/>
          <w:sz w:val="28"/>
          <w:szCs w:val="28"/>
        </w:rPr>
        <w:t>разными участниками взаимодействия,</w:t>
      </w:r>
      <w:r w:rsidR="00003C90" w:rsidRPr="00945046">
        <w:rPr>
          <w:rFonts w:ascii="Times New Roman" w:hAnsi="Times New Roman"/>
          <w:sz w:val="28"/>
          <w:szCs w:val="28"/>
        </w:rPr>
        <w:t xml:space="preserve"> не совпадают</w:t>
      </w:r>
      <w:r w:rsidR="00290018" w:rsidRPr="00945046">
        <w:rPr>
          <w:rFonts w:ascii="Times New Roman" w:hAnsi="Times New Roman"/>
          <w:sz w:val="28"/>
          <w:szCs w:val="28"/>
        </w:rPr>
        <w:t>,</w:t>
      </w:r>
      <w:r w:rsidR="00003C90" w:rsidRPr="00945046">
        <w:rPr>
          <w:rFonts w:ascii="Times New Roman" w:hAnsi="Times New Roman"/>
          <w:sz w:val="28"/>
          <w:szCs w:val="28"/>
        </w:rPr>
        <w:t xml:space="preserve"> </w:t>
      </w:r>
      <w:r w:rsidRPr="00945046">
        <w:rPr>
          <w:rFonts w:ascii="Times New Roman" w:hAnsi="Times New Roman"/>
          <w:sz w:val="28"/>
          <w:szCs w:val="28"/>
        </w:rPr>
        <w:t>в том чи</w:t>
      </w:r>
      <w:r w:rsidR="006F3F71">
        <w:rPr>
          <w:rFonts w:ascii="Times New Roman" w:hAnsi="Times New Roman"/>
          <w:sz w:val="28"/>
          <w:szCs w:val="28"/>
        </w:rPr>
        <w:t xml:space="preserve">сле в случаях, перечисленных в </w:t>
      </w:r>
      <w:r w:rsidR="001D52A1">
        <w:rPr>
          <w:rFonts w:ascii="Times New Roman" w:hAnsi="Times New Roman"/>
          <w:sz w:val="28"/>
          <w:szCs w:val="28"/>
        </w:rPr>
        <w:br/>
      </w:r>
      <w:r w:rsidR="006F3F71">
        <w:rPr>
          <w:rFonts w:ascii="Times New Roman" w:hAnsi="Times New Roman"/>
          <w:sz w:val="28"/>
          <w:szCs w:val="28"/>
        </w:rPr>
        <w:t>пункте</w:t>
      </w:r>
      <w:r w:rsidRPr="00945046">
        <w:rPr>
          <w:rFonts w:ascii="Times New Roman" w:hAnsi="Times New Roman"/>
          <w:sz w:val="28"/>
          <w:szCs w:val="28"/>
        </w:rPr>
        <w:t xml:space="preserve"> 4.1.</w:t>
      </w:r>
      <w:r w:rsidR="0053559B" w:rsidRPr="00945046">
        <w:rPr>
          <w:rFonts w:ascii="Times New Roman" w:hAnsi="Times New Roman"/>
          <w:sz w:val="28"/>
          <w:szCs w:val="28"/>
        </w:rPr>
        <w:t>7</w:t>
      </w:r>
      <w:r w:rsidRPr="00945046">
        <w:rPr>
          <w:rFonts w:ascii="Times New Roman" w:hAnsi="Times New Roman"/>
          <w:sz w:val="28"/>
          <w:szCs w:val="28"/>
        </w:rPr>
        <w:t xml:space="preserve"> настоящего регламента, </w:t>
      </w:r>
      <w:r w:rsidR="00082325">
        <w:rPr>
          <w:rFonts w:ascii="Times New Roman" w:hAnsi="Times New Roman"/>
          <w:sz w:val="28"/>
          <w:szCs w:val="28"/>
        </w:rPr>
        <w:t>департамент</w:t>
      </w:r>
      <w:r w:rsidR="00F96A00">
        <w:rPr>
          <w:rFonts w:ascii="Times New Roman" w:hAnsi="Times New Roman"/>
          <w:sz w:val="28"/>
          <w:szCs w:val="28"/>
        </w:rPr>
        <w:t xml:space="preserve"> </w:t>
      </w:r>
      <w:r w:rsidR="00627A86">
        <w:rPr>
          <w:rFonts w:ascii="Times New Roman" w:hAnsi="Times New Roman"/>
          <w:bCs/>
          <w:sz w:val="28"/>
          <w:szCs w:val="28"/>
        </w:rPr>
        <w:t xml:space="preserve">городского </w:t>
      </w:r>
      <w:r w:rsidR="00237026">
        <w:rPr>
          <w:rFonts w:ascii="Times New Roman" w:hAnsi="Times New Roman"/>
          <w:bCs/>
          <w:sz w:val="28"/>
          <w:szCs w:val="28"/>
        </w:rPr>
        <w:t>хозяйства мэрии города А</w:t>
      </w:r>
      <w:r w:rsidR="00082325">
        <w:rPr>
          <w:rFonts w:ascii="Times New Roman" w:hAnsi="Times New Roman"/>
          <w:bCs/>
          <w:sz w:val="28"/>
          <w:szCs w:val="28"/>
        </w:rPr>
        <w:t>рхангельска</w:t>
      </w:r>
      <w:r w:rsidR="00627A86">
        <w:rPr>
          <w:rFonts w:ascii="Times New Roman" w:hAnsi="Times New Roman"/>
          <w:bCs/>
          <w:sz w:val="28"/>
          <w:szCs w:val="28"/>
        </w:rPr>
        <w:t xml:space="preserve"> </w:t>
      </w:r>
      <w:r w:rsidR="003C5735" w:rsidRPr="00945046">
        <w:rPr>
          <w:rFonts w:ascii="Times New Roman" w:hAnsi="Times New Roman"/>
          <w:sz w:val="28"/>
          <w:szCs w:val="28"/>
        </w:rPr>
        <w:t xml:space="preserve">создает рабочую группу </w:t>
      </w:r>
      <w:r w:rsidR="00C62B33" w:rsidRPr="00945046">
        <w:rPr>
          <w:rFonts w:ascii="Times New Roman" w:hAnsi="Times New Roman"/>
          <w:sz w:val="28"/>
          <w:szCs w:val="28"/>
        </w:rPr>
        <w:t xml:space="preserve">с </w:t>
      </w:r>
      <w:r w:rsidR="003C5735" w:rsidRPr="00945046">
        <w:rPr>
          <w:rFonts w:ascii="Times New Roman" w:hAnsi="Times New Roman"/>
          <w:sz w:val="28"/>
          <w:szCs w:val="28"/>
        </w:rPr>
        <w:t>целью устранения указанных противоречий.</w:t>
      </w:r>
    </w:p>
    <w:p w:rsidR="00181440" w:rsidRPr="00945046" w:rsidRDefault="00181440" w:rsidP="00181440">
      <w:pPr>
        <w:pStyle w:val="a3"/>
        <w:ind w:left="0" w:firstLine="708"/>
        <w:jc w:val="both"/>
        <w:rPr>
          <w:rFonts w:ascii="Times New Roman" w:hAnsi="Times New Roman"/>
          <w:sz w:val="28"/>
          <w:szCs w:val="28"/>
        </w:rPr>
      </w:pPr>
      <w:r w:rsidRPr="00945046">
        <w:rPr>
          <w:rFonts w:ascii="Times New Roman" w:hAnsi="Times New Roman"/>
          <w:sz w:val="28"/>
          <w:szCs w:val="28"/>
        </w:rPr>
        <w:t>По результатам работы рабочей группы в паспорт МКД вносятся соответствующие изменения.</w:t>
      </w:r>
    </w:p>
    <w:p w:rsidR="003C1A78" w:rsidRPr="00945046" w:rsidRDefault="00C62B33" w:rsidP="00C62B33">
      <w:pPr>
        <w:pStyle w:val="a3"/>
        <w:ind w:left="0" w:firstLine="709"/>
        <w:jc w:val="both"/>
        <w:rPr>
          <w:rFonts w:ascii="Times New Roman" w:hAnsi="Times New Roman"/>
          <w:sz w:val="28"/>
          <w:szCs w:val="28"/>
        </w:rPr>
      </w:pPr>
      <w:r w:rsidRPr="00945046">
        <w:rPr>
          <w:rFonts w:ascii="Times New Roman" w:hAnsi="Times New Roman"/>
          <w:sz w:val="28"/>
          <w:szCs w:val="28"/>
        </w:rPr>
        <w:t>4.1.</w:t>
      </w:r>
      <w:r w:rsidR="0053559B" w:rsidRPr="00945046">
        <w:rPr>
          <w:rFonts w:ascii="Times New Roman" w:hAnsi="Times New Roman"/>
          <w:sz w:val="28"/>
          <w:szCs w:val="28"/>
        </w:rPr>
        <w:t>9</w:t>
      </w:r>
      <w:r w:rsidR="00003C90" w:rsidRPr="00945046">
        <w:rPr>
          <w:rFonts w:ascii="Times New Roman" w:hAnsi="Times New Roman"/>
          <w:sz w:val="28"/>
          <w:szCs w:val="28"/>
        </w:rPr>
        <w:t xml:space="preserve">. </w:t>
      </w:r>
      <w:r w:rsidR="00EA4B74" w:rsidRPr="00945046">
        <w:rPr>
          <w:rFonts w:ascii="Times New Roman" w:hAnsi="Times New Roman"/>
          <w:sz w:val="28"/>
          <w:szCs w:val="28"/>
        </w:rPr>
        <w:t>В случае</w:t>
      </w:r>
      <w:r w:rsidR="006F3F71">
        <w:rPr>
          <w:rFonts w:ascii="Times New Roman" w:hAnsi="Times New Roman"/>
          <w:sz w:val="28"/>
          <w:szCs w:val="28"/>
        </w:rPr>
        <w:t>,</w:t>
      </w:r>
      <w:r w:rsidR="00EA4B74" w:rsidRPr="00945046">
        <w:rPr>
          <w:rFonts w:ascii="Times New Roman" w:hAnsi="Times New Roman"/>
          <w:sz w:val="28"/>
          <w:szCs w:val="28"/>
        </w:rPr>
        <w:t xml:space="preserve"> если </w:t>
      </w:r>
      <w:r w:rsidRPr="00945046">
        <w:rPr>
          <w:rFonts w:ascii="Times New Roman" w:hAnsi="Times New Roman"/>
          <w:sz w:val="28"/>
          <w:szCs w:val="28"/>
        </w:rPr>
        <w:t>участник взаимодействия, обязанный заполнить соответствующий раздел паспорта МКД,</w:t>
      </w:r>
      <w:r w:rsidR="00EA4B74" w:rsidRPr="00945046">
        <w:rPr>
          <w:rFonts w:ascii="Times New Roman" w:hAnsi="Times New Roman"/>
          <w:sz w:val="28"/>
          <w:szCs w:val="28"/>
        </w:rPr>
        <w:t xml:space="preserve"> не обладает информацией, необходимой для </w:t>
      </w:r>
      <w:r w:rsidRPr="00945046">
        <w:rPr>
          <w:rFonts w:ascii="Times New Roman" w:hAnsi="Times New Roman"/>
          <w:sz w:val="28"/>
          <w:szCs w:val="28"/>
        </w:rPr>
        <w:t xml:space="preserve">его </w:t>
      </w:r>
      <w:r w:rsidR="00EA4B74" w:rsidRPr="00945046">
        <w:rPr>
          <w:rFonts w:ascii="Times New Roman" w:hAnsi="Times New Roman"/>
          <w:sz w:val="28"/>
          <w:szCs w:val="28"/>
        </w:rPr>
        <w:t>заполнения,</w:t>
      </w:r>
      <w:r w:rsidR="00AF2987" w:rsidRPr="00945046">
        <w:rPr>
          <w:rFonts w:ascii="Times New Roman" w:hAnsi="Times New Roman"/>
          <w:sz w:val="28"/>
          <w:szCs w:val="28"/>
        </w:rPr>
        <w:t xml:space="preserve"> </w:t>
      </w:r>
      <w:r w:rsidR="003C1A78" w:rsidRPr="00945046">
        <w:rPr>
          <w:rFonts w:ascii="Times New Roman" w:hAnsi="Times New Roman"/>
          <w:sz w:val="28"/>
          <w:szCs w:val="28"/>
        </w:rPr>
        <w:t>такая информация может быть предоставлена</w:t>
      </w:r>
      <w:r w:rsidR="00572549" w:rsidRPr="00945046">
        <w:rPr>
          <w:rFonts w:ascii="Times New Roman" w:hAnsi="Times New Roman"/>
          <w:sz w:val="28"/>
          <w:szCs w:val="28"/>
        </w:rPr>
        <w:t xml:space="preserve"> ему или непосредственно </w:t>
      </w:r>
      <w:r w:rsidR="00563D45" w:rsidRPr="00945046">
        <w:rPr>
          <w:rFonts w:ascii="Times New Roman" w:hAnsi="Times New Roman"/>
          <w:sz w:val="28"/>
          <w:szCs w:val="28"/>
        </w:rPr>
        <w:t xml:space="preserve">в </w:t>
      </w:r>
      <w:r w:rsidR="0073091B">
        <w:rPr>
          <w:rFonts w:ascii="Times New Roman" w:hAnsi="Times New Roman"/>
          <w:sz w:val="28"/>
          <w:szCs w:val="28"/>
        </w:rPr>
        <w:t xml:space="preserve">департамент </w:t>
      </w:r>
      <w:r w:rsidR="00F96A00">
        <w:rPr>
          <w:rFonts w:ascii="Times New Roman" w:hAnsi="Times New Roman"/>
          <w:sz w:val="28"/>
          <w:szCs w:val="28"/>
        </w:rPr>
        <w:t xml:space="preserve"> </w:t>
      </w:r>
      <w:r w:rsidR="00627A86">
        <w:rPr>
          <w:rFonts w:ascii="Times New Roman" w:hAnsi="Times New Roman"/>
          <w:bCs/>
          <w:sz w:val="28"/>
          <w:szCs w:val="28"/>
        </w:rPr>
        <w:t xml:space="preserve">городского </w:t>
      </w:r>
      <w:r w:rsidR="0073091B">
        <w:rPr>
          <w:rFonts w:ascii="Times New Roman" w:hAnsi="Times New Roman"/>
          <w:bCs/>
          <w:sz w:val="28"/>
          <w:szCs w:val="28"/>
        </w:rPr>
        <w:t>хозяйства мэрии города Архангельска</w:t>
      </w:r>
      <w:r w:rsidR="00627A86">
        <w:rPr>
          <w:rFonts w:ascii="Times New Roman" w:hAnsi="Times New Roman"/>
          <w:bCs/>
          <w:sz w:val="28"/>
          <w:szCs w:val="28"/>
        </w:rPr>
        <w:t xml:space="preserve"> </w:t>
      </w:r>
      <w:r w:rsidR="00563D45" w:rsidRPr="00945046">
        <w:rPr>
          <w:rFonts w:ascii="Times New Roman" w:hAnsi="Times New Roman"/>
          <w:sz w:val="28"/>
          <w:szCs w:val="28"/>
        </w:rPr>
        <w:t>д</w:t>
      </w:r>
      <w:r w:rsidR="003C1A78" w:rsidRPr="00945046">
        <w:rPr>
          <w:rFonts w:ascii="Times New Roman" w:hAnsi="Times New Roman"/>
          <w:sz w:val="28"/>
          <w:szCs w:val="28"/>
        </w:rPr>
        <w:t>ругим участником взаимодействия в рамках заключенного между указанными участниками взаимодействия соглашения.</w:t>
      </w:r>
      <w:r w:rsidR="00541762" w:rsidRPr="00945046">
        <w:rPr>
          <w:rFonts w:ascii="Times New Roman" w:hAnsi="Times New Roman"/>
          <w:sz w:val="28"/>
          <w:szCs w:val="28"/>
        </w:rPr>
        <w:t xml:space="preserve"> При заключении соглашения участники взаимодействия обязаны соблюдать очередность предоставления информации ее обладателями, предусмотренную </w:t>
      </w:r>
      <w:proofErr w:type="spellStart"/>
      <w:r w:rsidR="00541762" w:rsidRPr="00945046">
        <w:rPr>
          <w:rFonts w:ascii="Times New Roman" w:hAnsi="Times New Roman"/>
          <w:sz w:val="28"/>
          <w:szCs w:val="28"/>
        </w:rPr>
        <w:t>приложе</w:t>
      </w:r>
      <w:proofErr w:type="spellEnd"/>
      <w:r w:rsidR="006F3F71">
        <w:rPr>
          <w:rFonts w:ascii="Times New Roman" w:hAnsi="Times New Roman"/>
          <w:sz w:val="28"/>
          <w:szCs w:val="28"/>
        </w:rPr>
        <w:t>-</w:t>
      </w:r>
      <w:r w:rsidR="006F3F71">
        <w:rPr>
          <w:rFonts w:ascii="Times New Roman" w:hAnsi="Times New Roman"/>
          <w:sz w:val="28"/>
          <w:szCs w:val="28"/>
        </w:rPr>
        <w:br/>
      </w:r>
      <w:proofErr w:type="spellStart"/>
      <w:r w:rsidR="00541762" w:rsidRPr="00945046">
        <w:rPr>
          <w:rFonts w:ascii="Times New Roman" w:hAnsi="Times New Roman"/>
          <w:sz w:val="28"/>
          <w:szCs w:val="28"/>
        </w:rPr>
        <w:t>нием</w:t>
      </w:r>
      <w:proofErr w:type="spellEnd"/>
      <w:r w:rsidR="00541762" w:rsidRPr="00945046">
        <w:rPr>
          <w:rFonts w:ascii="Times New Roman" w:hAnsi="Times New Roman"/>
          <w:sz w:val="28"/>
          <w:szCs w:val="28"/>
        </w:rPr>
        <w:t xml:space="preserve"> </w:t>
      </w:r>
      <w:r w:rsidR="006F3F71">
        <w:rPr>
          <w:rFonts w:ascii="Times New Roman" w:hAnsi="Times New Roman"/>
          <w:sz w:val="28"/>
          <w:szCs w:val="28"/>
        </w:rPr>
        <w:t xml:space="preserve">№ </w:t>
      </w:r>
      <w:r w:rsidR="00541762" w:rsidRPr="00945046">
        <w:rPr>
          <w:rFonts w:ascii="Times New Roman" w:hAnsi="Times New Roman"/>
          <w:sz w:val="28"/>
          <w:szCs w:val="28"/>
        </w:rPr>
        <w:t>1 к настоящему регламенту.</w:t>
      </w:r>
    </w:p>
    <w:p w:rsidR="006F3F71" w:rsidRDefault="00996868" w:rsidP="00996868">
      <w:pPr>
        <w:widowControl w:val="0"/>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 xml:space="preserve">Примерное соглашение о порядке заполнения паспорта МКД является приложением </w:t>
      </w:r>
      <w:r w:rsidR="006F3F71">
        <w:rPr>
          <w:rFonts w:ascii="Times New Roman" w:hAnsi="Times New Roman"/>
          <w:sz w:val="28"/>
          <w:szCs w:val="28"/>
        </w:rPr>
        <w:t xml:space="preserve">№ </w:t>
      </w:r>
      <w:r w:rsidRPr="00945046">
        <w:rPr>
          <w:rFonts w:ascii="Times New Roman" w:hAnsi="Times New Roman"/>
          <w:sz w:val="28"/>
          <w:szCs w:val="28"/>
        </w:rPr>
        <w:t>6 к настоящему регламенту.</w:t>
      </w:r>
    </w:p>
    <w:p w:rsidR="006F3F71" w:rsidRDefault="006F3F71">
      <w:pPr>
        <w:rPr>
          <w:rFonts w:ascii="Times New Roman" w:hAnsi="Times New Roman"/>
          <w:sz w:val="28"/>
          <w:szCs w:val="28"/>
        </w:rPr>
      </w:pPr>
      <w:r>
        <w:rPr>
          <w:rFonts w:ascii="Times New Roman" w:hAnsi="Times New Roman"/>
          <w:sz w:val="28"/>
          <w:szCs w:val="28"/>
        </w:rPr>
        <w:br w:type="page"/>
      </w:r>
    </w:p>
    <w:p w:rsidR="00996868" w:rsidRDefault="006F3F71" w:rsidP="006F3F71">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11</w:t>
      </w:r>
    </w:p>
    <w:p w:rsidR="006F3F71" w:rsidRPr="00945046" w:rsidRDefault="006F3F71" w:rsidP="006F3F71">
      <w:pPr>
        <w:widowControl w:val="0"/>
        <w:autoSpaceDE w:val="0"/>
        <w:autoSpaceDN w:val="0"/>
        <w:adjustRightInd w:val="0"/>
        <w:ind w:firstLine="709"/>
        <w:jc w:val="center"/>
        <w:rPr>
          <w:rFonts w:ascii="Times New Roman" w:hAnsi="Times New Roman"/>
          <w:sz w:val="28"/>
          <w:szCs w:val="28"/>
        </w:rPr>
      </w:pPr>
    </w:p>
    <w:p w:rsidR="005472BB" w:rsidRPr="00945046" w:rsidRDefault="005472BB" w:rsidP="005472BB">
      <w:pPr>
        <w:ind w:firstLine="709"/>
        <w:jc w:val="both"/>
        <w:rPr>
          <w:rFonts w:ascii="Times New Roman" w:hAnsi="Times New Roman"/>
          <w:sz w:val="28"/>
          <w:szCs w:val="28"/>
        </w:rPr>
      </w:pPr>
      <w:r w:rsidRPr="00945046">
        <w:rPr>
          <w:rFonts w:ascii="Times New Roman" w:hAnsi="Times New Roman"/>
          <w:sz w:val="28"/>
          <w:szCs w:val="28"/>
        </w:rPr>
        <w:t>4.1.10. В случае</w:t>
      </w:r>
      <w:r w:rsidR="006F3F71">
        <w:rPr>
          <w:rFonts w:ascii="Times New Roman" w:hAnsi="Times New Roman"/>
          <w:sz w:val="28"/>
          <w:szCs w:val="28"/>
        </w:rPr>
        <w:t>,</w:t>
      </w:r>
      <w:r w:rsidRPr="00945046">
        <w:rPr>
          <w:rFonts w:ascii="Times New Roman" w:hAnsi="Times New Roman"/>
          <w:sz w:val="28"/>
          <w:szCs w:val="28"/>
        </w:rPr>
        <w:t xml:space="preserve"> если у участников взаимодействия, заклю</w:t>
      </w:r>
      <w:r w:rsidR="006F3F71">
        <w:rPr>
          <w:rFonts w:ascii="Times New Roman" w:hAnsi="Times New Roman"/>
          <w:sz w:val="28"/>
          <w:szCs w:val="28"/>
        </w:rPr>
        <w:t>чивших соглашение, указанное в пункте</w:t>
      </w:r>
      <w:r w:rsidRPr="00945046">
        <w:rPr>
          <w:rFonts w:ascii="Times New Roman" w:hAnsi="Times New Roman"/>
          <w:sz w:val="28"/>
          <w:szCs w:val="28"/>
        </w:rPr>
        <w:t xml:space="preserve"> 4.1.9 настоящего регламента, </w:t>
      </w:r>
      <w:r w:rsidR="006F3F71">
        <w:rPr>
          <w:rFonts w:ascii="Times New Roman" w:hAnsi="Times New Roman"/>
          <w:sz w:val="28"/>
          <w:szCs w:val="28"/>
        </w:rPr>
        <w:t xml:space="preserve">отсутствует </w:t>
      </w:r>
      <w:r w:rsidR="00B32B09" w:rsidRPr="00945046">
        <w:rPr>
          <w:rFonts w:ascii="Times New Roman" w:hAnsi="Times New Roman"/>
          <w:sz w:val="28"/>
          <w:szCs w:val="28"/>
        </w:rPr>
        <w:t xml:space="preserve">информация, </w:t>
      </w:r>
      <w:r w:rsidRPr="00945046">
        <w:rPr>
          <w:rFonts w:ascii="Times New Roman" w:hAnsi="Times New Roman"/>
          <w:sz w:val="28"/>
          <w:szCs w:val="28"/>
        </w:rPr>
        <w:t>необходимая для заполнения паспорта МКД</w:t>
      </w:r>
      <w:r w:rsidR="00B32B09" w:rsidRPr="00945046">
        <w:rPr>
          <w:rFonts w:ascii="Times New Roman" w:hAnsi="Times New Roman"/>
          <w:sz w:val="28"/>
          <w:szCs w:val="28"/>
        </w:rPr>
        <w:t>,</w:t>
      </w:r>
      <w:r w:rsidRPr="00945046">
        <w:rPr>
          <w:rFonts w:ascii="Times New Roman" w:hAnsi="Times New Roman"/>
          <w:sz w:val="28"/>
          <w:szCs w:val="28"/>
        </w:rPr>
        <w:t xml:space="preserve"> участник взаимодействия, обязанный заполнить соответствующий раздел паспорта МКД, запрашивает информацию у других участников взаимодействия в соответствии с </w:t>
      </w:r>
      <w:r w:rsidR="006F3F71">
        <w:rPr>
          <w:rFonts w:ascii="Times New Roman" w:hAnsi="Times New Roman"/>
          <w:sz w:val="28"/>
          <w:szCs w:val="28"/>
        </w:rPr>
        <w:t>пунктом</w:t>
      </w:r>
      <w:r w:rsidRPr="00945046">
        <w:rPr>
          <w:rFonts w:ascii="Times New Roman" w:hAnsi="Times New Roman"/>
          <w:sz w:val="28"/>
          <w:szCs w:val="28"/>
        </w:rPr>
        <w:t xml:space="preserve"> 4.1.1</w:t>
      </w:r>
      <w:r w:rsidR="00B32B09" w:rsidRPr="00945046">
        <w:rPr>
          <w:rFonts w:ascii="Times New Roman" w:hAnsi="Times New Roman"/>
          <w:sz w:val="28"/>
          <w:szCs w:val="28"/>
        </w:rPr>
        <w:t>2</w:t>
      </w:r>
      <w:r w:rsidRPr="00945046">
        <w:rPr>
          <w:rFonts w:ascii="Times New Roman" w:hAnsi="Times New Roman"/>
          <w:sz w:val="28"/>
          <w:szCs w:val="28"/>
        </w:rPr>
        <w:t xml:space="preserve"> настоящего регламента.</w:t>
      </w:r>
    </w:p>
    <w:p w:rsidR="005472BB" w:rsidRPr="00945046" w:rsidRDefault="00B32B09" w:rsidP="006F3F71">
      <w:pPr>
        <w:ind w:firstLine="709"/>
        <w:jc w:val="both"/>
        <w:rPr>
          <w:rFonts w:ascii="Times New Roman" w:hAnsi="Times New Roman"/>
          <w:sz w:val="28"/>
          <w:szCs w:val="28"/>
        </w:rPr>
      </w:pPr>
      <w:r w:rsidRPr="00945046">
        <w:rPr>
          <w:rFonts w:ascii="Times New Roman" w:hAnsi="Times New Roman"/>
          <w:sz w:val="28"/>
          <w:szCs w:val="28"/>
        </w:rPr>
        <w:t xml:space="preserve">4.1.11. </w:t>
      </w:r>
      <w:r w:rsidR="005472BB" w:rsidRPr="00945046">
        <w:rPr>
          <w:rFonts w:ascii="Times New Roman" w:hAnsi="Times New Roman"/>
          <w:sz w:val="28"/>
          <w:szCs w:val="28"/>
        </w:rPr>
        <w:t>В случае</w:t>
      </w:r>
      <w:r w:rsidR="006F3F71">
        <w:rPr>
          <w:rFonts w:ascii="Times New Roman" w:hAnsi="Times New Roman"/>
          <w:sz w:val="28"/>
          <w:szCs w:val="28"/>
        </w:rPr>
        <w:t>,</w:t>
      </w:r>
      <w:r w:rsidR="005472BB" w:rsidRPr="00945046">
        <w:rPr>
          <w:rFonts w:ascii="Times New Roman" w:hAnsi="Times New Roman"/>
          <w:sz w:val="28"/>
          <w:szCs w:val="28"/>
        </w:rPr>
        <w:t xml:space="preserve"> если соглашение, указанное в </w:t>
      </w:r>
      <w:r w:rsidR="006F3F71">
        <w:rPr>
          <w:rFonts w:ascii="Times New Roman" w:hAnsi="Times New Roman"/>
          <w:sz w:val="28"/>
          <w:szCs w:val="28"/>
        </w:rPr>
        <w:t>пункте</w:t>
      </w:r>
      <w:r w:rsidR="005472BB" w:rsidRPr="00945046">
        <w:rPr>
          <w:rFonts w:ascii="Times New Roman" w:hAnsi="Times New Roman"/>
          <w:sz w:val="28"/>
          <w:szCs w:val="28"/>
        </w:rPr>
        <w:t xml:space="preserve"> 4.1.9 настоящего регламента, заключено между всеми возможными обладателями информации в соответствии с приложением </w:t>
      </w:r>
      <w:r w:rsidR="006F3F71">
        <w:rPr>
          <w:rFonts w:ascii="Times New Roman" w:hAnsi="Times New Roman"/>
          <w:sz w:val="28"/>
          <w:szCs w:val="28"/>
        </w:rPr>
        <w:t xml:space="preserve">№ </w:t>
      </w:r>
      <w:r w:rsidR="005472BB" w:rsidRPr="00945046">
        <w:rPr>
          <w:rFonts w:ascii="Times New Roman" w:hAnsi="Times New Roman"/>
          <w:sz w:val="28"/>
          <w:szCs w:val="28"/>
        </w:rPr>
        <w:t>1 к настоящему регламенту,</w:t>
      </w:r>
      <w:r w:rsidRPr="00945046">
        <w:rPr>
          <w:rFonts w:ascii="Times New Roman" w:hAnsi="Times New Roman"/>
          <w:sz w:val="28"/>
          <w:szCs w:val="28"/>
        </w:rPr>
        <w:t xml:space="preserve"> и ни у одного из обладателей информации нет</w:t>
      </w:r>
      <w:r w:rsidR="00563D45" w:rsidRPr="00945046">
        <w:rPr>
          <w:rFonts w:ascii="Times New Roman" w:hAnsi="Times New Roman"/>
          <w:sz w:val="28"/>
          <w:szCs w:val="28"/>
        </w:rPr>
        <w:t xml:space="preserve"> </w:t>
      </w:r>
      <w:r w:rsidRPr="00945046">
        <w:rPr>
          <w:rFonts w:ascii="Times New Roman" w:hAnsi="Times New Roman"/>
          <w:sz w:val="28"/>
          <w:szCs w:val="28"/>
        </w:rPr>
        <w:t>данных, необходимых для заполнения паспорта МКД,</w:t>
      </w:r>
      <w:r w:rsidR="005472BB" w:rsidRPr="00945046">
        <w:rPr>
          <w:rFonts w:ascii="Times New Roman" w:hAnsi="Times New Roman"/>
          <w:sz w:val="28"/>
          <w:szCs w:val="28"/>
        </w:rPr>
        <w:t xml:space="preserve"> </w:t>
      </w:r>
      <w:r w:rsidRPr="00945046">
        <w:rPr>
          <w:rFonts w:ascii="Times New Roman" w:hAnsi="Times New Roman"/>
          <w:sz w:val="28"/>
          <w:szCs w:val="28"/>
        </w:rPr>
        <w:t xml:space="preserve">участник взаимодействия, обязанный заполнить соответствующий раздел паспорта МКД, </w:t>
      </w:r>
      <w:r w:rsidR="005472BB" w:rsidRPr="00945046">
        <w:rPr>
          <w:rFonts w:ascii="Times New Roman" w:hAnsi="Times New Roman"/>
          <w:sz w:val="28"/>
          <w:szCs w:val="28"/>
        </w:rPr>
        <w:t xml:space="preserve">вместе с паспортом МКД направляет в </w:t>
      </w:r>
      <w:r w:rsidR="0073091B">
        <w:rPr>
          <w:rFonts w:ascii="Times New Roman" w:hAnsi="Times New Roman"/>
          <w:sz w:val="28"/>
          <w:szCs w:val="28"/>
        </w:rPr>
        <w:t xml:space="preserve">департамент </w:t>
      </w:r>
      <w:r w:rsidR="00F96A00">
        <w:rPr>
          <w:rFonts w:ascii="Times New Roman" w:hAnsi="Times New Roman"/>
          <w:sz w:val="28"/>
          <w:szCs w:val="28"/>
        </w:rPr>
        <w:t xml:space="preserve"> </w:t>
      </w:r>
      <w:r w:rsidR="0073091B">
        <w:rPr>
          <w:rFonts w:ascii="Times New Roman" w:hAnsi="Times New Roman"/>
          <w:bCs/>
          <w:sz w:val="28"/>
          <w:szCs w:val="28"/>
        </w:rPr>
        <w:t>городского хозяйства мэрии города Архангельска</w:t>
      </w:r>
      <w:r w:rsidR="00627A86">
        <w:rPr>
          <w:rFonts w:ascii="Times New Roman" w:hAnsi="Times New Roman"/>
          <w:bCs/>
          <w:sz w:val="28"/>
          <w:szCs w:val="28"/>
        </w:rPr>
        <w:t xml:space="preserve"> </w:t>
      </w:r>
      <w:r w:rsidR="005472BB" w:rsidRPr="00945046">
        <w:rPr>
          <w:rFonts w:ascii="Times New Roman" w:hAnsi="Times New Roman"/>
          <w:sz w:val="28"/>
          <w:szCs w:val="28"/>
        </w:rPr>
        <w:t>информацию об отсутствии</w:t>
      </w:r>
      <w:r w:rsidR="006F3F71">
        <w:rPr>
          <w:rFonts w:ascii="Times New Roman" w:hAnsi="Times New Roman"/>
          <w:sz w:val="28"/>
          <w:szCs w:val="28"/>
        </w:rPr>
        <w:t xml:space="preserve"> </w:t>
      </w:r>
      <w:r w:rsidR="005472BB" w:rsidRPr="00945046">
        <w:rPr>
          <w:rFonts w:ascii="Times New Roman" w:hAnsi="Times New Roman"/>
          <w:sz w:val="28"/>
          <w:szCs w:val="28"/>
        </w:rPr>
        <w:t>необходимых сведений у участников взаимодействия в порядке, предусмотренном разделом 5 настоящего регламента.</w:t>
      </w:r>
    </w:p>
    <w:p w:rsidR="003C1A78" w:rsidRPr="00945046" w:rsidRDefault="003C1A78" w:rsidP="00C62B33">
      <w:pPr>
        <w:pStyle w:val="a3"/>
        <w:ind w:left="0" w:firstLine="709"/>
        <w:jc w:val="both"/>
        <w:rPr>
          <w:rFonts w:ascii="Times New Roman" w:hAnsi="Times New Roman"/>
          <w:sz w:val="28"/>
          <w:szCs w:val="28"/>
        </w:rPr>
      </w:pPr>
      <w:r w:rsidRPr="00945046">
        <w:rPr>
          <w:rFonts w:ascii="Times New Roman" w:hAnsi="Times New Roman"/>
          <w:sz w:val="28"/>
          <w:szCs w:val="28"/>
        </w:rPr>
        <w:t>4.1.1</w:t>
      </w:r>
      <w:r w:rsidR="00B32B09" w:rsidRPr="00945046">
        <w:rPr>
          <w:rFonts w:ascii="Times New Roman" w:hAnsi="Times New Roman"/>
          <w:sz w:val="28"/>
          <w:szCs w:val="28"/>
        </w:rPr>
        <w:t>2</w:t>
      </w:r>
      <w:r w:rsidRPr="00945046">
        <w:rPr>
          <w:rFonts w:ascii="Times New Roman" w:hAnsi="Times New Roman"/>
          <w:sz w:val="28"/>
          <w:szCs w:val="28"/>
        </w:rPr>
        <w:t>. При отсут</w:t>
      </w:r>
      <w:r w:rsidR="001D52A1">
        <w:rPr>
          <w:rFonts w:ascii="Times New Roman" w:hAnsi="Times New Roman"/>
          <w:sz w:val="28"/>
          <w:szCs w:val="28"/>
        </w:rPr>
        <w:t xml:space="preserve">ствии соглашения, указанного в </w:t>
      </w:r>
      <w:r w:rsidR="006F3F71">
        <w:rPr>
          <w:rFonts w:ascii="Times New Roman" w:hAnsi="Times New Roman"/>
          <w:sz w:val="28"/>
          <w:szCs w:val="28"/>
        </w:rPr>
        <w:t>пункте</w:t>
      </w:r>
      <w:r w:rsidRPr="00945046">
        <w:rPr>
          <w:rFonts w:ascii="Times New Roman" w:hAnsi="Times New Roman"/>
          <w:sz w:val="28"/>
          <w:szCs w:val="28"/>
        </w:rPr>
        <w:t xml:space="preserve"> 4.1.9 настоящего регламента, применяется следующий порядок заполнения паспорта МКД: </w:t>
      </w:r>
    </w:p>
    <w:p w:rsidR="00AF2987" w:rsidRPr="00945046" w:rsidRDefault="003C1A78" w:rsidP="00C62B33">
      <w:pPr>
        <w:pStyle w:val="a3"/>
        <w:ind w:left="0" w:firstLine="709"/>
        <w:jc w:val="both"/>
        <w:rPr>
          <w:rFonts w:ascii="Times New Roman" w:hAnsi="Times New Roman"/>
          <w:sz w:val="28"/>
          <w:szCs w:val="28"/>
        </w:rPr>
      </w:pPr>
      <w:r w:rsidRPr="00945046">
        <w:rPr>
          <w:rFonts w:ascii="Times New Roman" w:hAnsi="Times New Roman"/>
          <w:sz w:val="28"/>
          <w:szCs w:val="28"/>
        </w:rPr>
        <w:t>1) Участник взаимодействия, обязанный заполнить соответствующий раздел паспорта МКД,</w:t>
      </w:r>
      <w:r w:rsidR="00AF2987" w:rsidRPr="00945046">
        <w:rPr>
          <w:rFonts w:ascii="Times New Roman" w:hAnsi="Times New Roman"/>
          <w:sz w:val="28"/>
          <w:szCs w:val="28"/>
        </w:rPr>
        <w:t xml:space="preserve"> до 2 числа месяца, следующего за отчетным, направляет соответствующий запрос обладателю необходимой информации </w:t>
      </w:r>
      <w:r w:rsidR="00AC463D" w:rsidRPr="00945046">
        <w:rPr>
          <w:rFonts w:ascii="Times New Roman" w:hAnsi="Times New Roman"/>
          <w:sz w:val="28"/>
          <w:szCs w:val="28"/>
        </w:rPr>
        <w:t xml:space="preserve">второй очереди </w:t>
      </w:r>
      <w:r w:rsidR="00AF2987" w:rsidRPr="00945046">
        <w:rPr>
          <w:rFonts w:ascii="Times New Roman" w:hAnsi="Times New Roman"/>
          <w:sz w:val="28"/>
          <w:szCs w:val="28"/>
        </w:rPr>
        <w:t xml:space="preserve">из числа лиц, перечисленных в приложении </w:t>
      </w:r>
      <w:r w:rsidR="006F3F71">
        <w:rPr>
          <w:rFonts w:ascii="Times New Roman" w:hAnsi="Times New Roman"/>
          <w:sz w:val="28"/>
          <w:szCs w:val="28"/>
        </w:rPr>
        <w:t xml:space="preserve">№ </w:t>
      </w:r>
      <w:r w:rsidR="00AF2987" w:rsidRPr="00945046">
        <w:rPr>
          <w:rFonts w:ascii="Times New Roman" w:hAnsi="Times New Roman"/>
          <w:sz w:val="28"/>
          <w:szCs w:val="28"/>
        </w:rPr>
        <w:t>1 к настоящему регламенту.</w:t>
      </w:r>
    </w:p>
    <w:p w:rsidR="00555495" w:rsidRPr="00945046" w:rsidRDefault="003C1A78" w:rsidP="00C62B33">
      <w:pPr>
        <w:ind w:firstLine="709"/>
        <w:jc w:val="both"/>
        <w:rPr>
          <w:rFonts w:ascii="Times New Roman" w:hAnsi="Times New Roman"/>
          <w:sz w:val="28"/>
          <w:szCs w:val="28"/>
        </w:rPr>
      </w:pPr>
      <w:r w:rsidRPr="00945046">
        <w:rPr>
          <w:rFonts w:ascii="Times New Roman" w:hAnsi="Times New Roman"/>
          <w:sz w:val="28"/>
          <w:szCs w:val="28"/>
        </w:rPr>
        <w:t>2)</w:t>
      </w:r>
      <w:r w:rsidR="00AF2987" w:rsidRPr="00945046">
        <w:rPr>
          <w:rFonts w:ascii="Times New Roman" w:hAnsi="Times New Roman"/>
          <w:sz w:val="28"/>
          <w:szCs w:val="28"/>
        </w:rPr>
        <w:t xml:space="preserve"> </w:t>
      </w:r>
      <w:r w:rsidR="002F3532" w:rsidRPr="00945046">
        <w:rPr>
          <w:rFonts w:ascii="Times New Roman" w:hAnsi="Times New Roman"/>
          <w:sz w:val="28"/>
          <w:szCs w:val="28"/>
        </w:rPr>
        <w:t>Обладатель информации второй очереди</w:t>
      </w:r>
      <w:r w:rsidR="00AF2987" w:rsidRPr="00945046">
        <w:rPr>
          <w:rFonts w:ascii="Times New Roman" w:hAnsi="Times New Roman"/>
          <w:sz w:val="28"/>
          <w:szCs w:val="28"/>
        </w:rPr>
        <w:t>, получивш</w:t>
      </w:r>
      <w:r w:rsidR="002F3532" w:rsidRPr="00945046">
        <w:rPr>
          <w:rFonts w:ascii="Times New Roman" w:hAnsi="Times New Roman"/>
          <w:sz w:val="28"/>
          <w:szCs w:val="28"/>
        </w:rPr>
        <w:t>ий</w:t>
      </w:r>
      <w:r w:rsidR="00D21E30" w:rsidRPr="00945046">
        <w:rPr>
          <w:rFonts w:ascii="Times New Roman" w:hAnsi="Times New Roman"/>
          <w:sz w:val="28"/>
          <w:szCs w:val="28"/>
        </w:rPr>
        <w:t xml:space="preserve"> запрос, указанный в </w:t>
      </w:r>
      <w:r w:rsidR="006F3F71">
        <w:rPr>
          <w:rFonts w:ascii="Times New Roman" w:hAnsi="Times New Roman"/>
          <w:sz w:val="28"/>
          <w:szCs w:val="28"/>
        </w:rPr>
        <w:t>подпункте</w:t>
      </w:r>
      <w:r w:rsidR="00D21E30" w:rsidRPr="00945046">
        <w:rPr>
          <w:rFonts w:ascii="Times New Roman" w:hAnsi="Times New Roman"/>
          <w:sz w:val="28"/>
          <w:szCs w:val="28"/>
        </w:rPr>
        <w:t xml:space="preserve"> 1 </w:t>
      </w:r>
      <w:r w:rsidR="00AF2987" w:rsidRPr="00945046">
        <w:rPr>
          <w:rFonts w:ascii="Times New Roman" w:hAnsi="Times New Roman"/>
          <w:sz w:val="28"/>
          <w:szCs w:val="28"/>
        </w:rPr>
        <w:t xml:space="preserve">настоящего </w:t>
      </w:r>
      <w:r w:rsidR="00D21E30" w:rsidRPr="00945046">
        <w:rPr>
          <w:rFonts w:ascii="Times New Roman" w:hAnsi="Times New Roman"/>
          <w:sz w:val="28"/>
          <w:szCs w:val="28"/>
        </w:rPr>
        <w:t>пункта</w:t>
      </w:r>
      <w:r w:rsidR="00AF2987" w:rsidRPr="00945046">
        <w:rPr>
          <w:rFonts w:ascii="Times New Roman" w:hAnsi="Times New Roman"/>
          <w:sz w:val="28"/>
          <w:szCs w:val="28"/>
        </w:rPr>
        <w:t xml:space="preserve">, направляет запрашиваемую информацию </w:t>
      </w:r>
      <w:r w:rsidR="00C62B33" w:rsidRPr="00945046">
        <w:rPr>
          <w:rFonts w:ascii="Times New Roman" w:hAnsi="Times New Roman"/>
          <w:sz w:val="28"/>
          <w:szCs w:val="28"/>
        </w:rPr>
        <w:t>соответствующему участнику взаимодействия</w:t>
      </w:r>
      <w:r w:rsidR="00AF2987" w:rsidRPr="00945046">
        <w:rPr>
          <w:rFonts w:ascii="Times New Roman" w:hAnsi="Times New Roman"/>
          <w:sz w:val="28"/>
          <w:szCs w:val="28"/>
        </w:rPr>
        <w:t xml:space="preserve"> в течение </w:t>
      </w:r>
      <w:r w:rsidR="002F3532" w:rsidRPr="00945046">
        <w:rPr>
          <w:rFonts w:ascii="Times New Roman" w:hAnsi="Times New Roman"/>
          <w:sz w:val="28"/>
          <w:szCs w:val="28"/>
        </w:rPr>
        <w:t>двух</w:t>
      </w:r>
      <w:r w:rsidR="00AF2987" w:rsidRPr="00945046">
        <w:rPr>
          <w:rFonts w:ascii="Times New Roman" w:hAnsi="Times New Roman"/>
          <w:sz w:val="28"/>
          <w:szCs w:val="28"/>
        </w:rPr>
        <w:t xml:space="preserve"> дней с момента получения запроса</w:t>
      </w:r>
      <w:r w:rsidR="002F3532" w:rsidRPr="00945046">
        <w:rPr>
          <w:rFonts w:ascii="Times New Roman" w:hAnsi="Times New Roman"/>
          <w:sz w:val="28"/>
          <w:szCs w:val="28"/>
        </w:rPr>
        <w:t xml:space="preserve"> или сообщает об отсутствии необходимой информации</w:t>
      </w:r>
      <w:r w:rsidR="00AF2987" w:rsidRPr="00945046">
        <w:rPr>
          <w:rFonts w:ascii="Times New Roman" w:hAnsi="Times New Roman"/>
          <w:sz w:val="28"/>
          <w:szCs w:val="28"/>
        </w:rPr>
        <w:t>.</w:t>
      </w:r>
    </w:p>
    <w:p w:rsidR="002F3532" w:rsidRPr="00945046" w:rsidRDefault="00D21E30" w:rsidP="00C62B33">
      <w:pPr>
        <w:ind w:firstLine="709"/>
        <w:jc w:val="both"/>
        <w:rPr>
          <w:rFonts w:ascii="Times New Roman" w:hAnsi="Times New Roman"/>
          <w:sz w:val="28"/>
          <w:szCs w:val="28"/>
        </w:rPr>
      </w:pPr>
      <w:r w:rsidRPr="00945046">
        <w:rPr>
          <w:rFonts w:ascii="Times New Roman" w:hAnsi="Times New Roman"/>
          <w:sz w:val="28"/>
          <w:szCs w:val="28"/>
        </w:rPr>
        <w:t>3)</w:t>
      </w:r>
      <w:r w:rsidR="002F3532" w:rsidRPr="00945046">
        <w:rPr>
          <w:rFonts w:ascii="Times New Roman" w:hAnsi="Times New Roman"/>
          <w:sz w:val="28"/>
          <w:szCs w:val="28"/>
        </w:rPr>
        <w:t xml:space="preserve"> В случае</w:t>
      </w:r>
      <w:r w:rsidR="006F3F71">
        <w:rPr>
          <w:rFonts w:ascii="Times New Roman" w:hAnsi="Times New Roman"/>
          <w:sz w:val="28"/>
          <w:szCs w:val="28"/>
        </w:rPr>
        <w:t>,</w:t>
      </w:r>
      <w:r w:rsidR="002F3532" w:rsidRPr="00945046">
        <w:rPr>
          <w:rFonts w:ascii="Times New Roman" w:hAnsi="Times New Roman"/>
          <w:sz w:val="28"/>
          <w:szCs w:val="28"/>
        </w:rPr>
        <w:t xml:space="preserve"> если участник взаимодействия, обязанный заполнить соответствующий раздел паспорта МКД, получает от обладателя информации второй очереди уведомление об отсутствии необходимой</w:t>
      </w:r>
      <w:r w:rsidRPr="00945046">
        <w:rPr>
          <w:rFonts w:ascii="Times New Roman" w:hAnsi="Times New Roman"/>
          <w:sz w:val="28"/>
          <w:szCs w:val="28"/>
        </w:rPr>
        <w:t xml:space="preserve"> информации, указанное в </w:t>
      </w:r>
      <w:r w:rsidR="006F3F71">
        <w:rPr>
          <w:rFonts w:ascii="Times New Roman" w:hAnsi="Times New Roman"/>
          <w:sz w:val="28"/>
          <w:szCs w:val="28"/>
        </w:rPr>
        <w:t>подпункте</w:t>
      </w:r>
      <w:r w:rsidRPr="00945046">
        <w:rPr>
          <w:rFonts w:ascii="Times New Roman" w:hAnsi="Times New Roman"/>
          <w:sz w:val="28"/>
          <w:szCs w:val="28"/>
        </w:rPr>
        <w:t xml:space="preserve"> 2</w:t>
      </w:r>
      <w:r w:rsidR="002F3532" w:rsidRPr="00945046">
        <w:rPr>
          <w:rFonts w:ascii="Times New Roman" w:hAnsi="Times New Roman"/>
          <w:sz w:val="28"/>
          <w:szCs w:val="28"/>
        </w:rPr>
        <w:t xml:space="preserve"> настоящего </w:t>
      </w:r>
      <w:r w:rsidRPr="00945046">
        <w:rPr>
          <w:rFonts w:ascii="Times New Roman" w:hAnsi="Times New Roman"/>
          <w:sz w:val="28"/>
          <w:szCs w:val="28"/>
        </w:rPr>
        <w:t>пункта</w:t>
      </w:r>
      <w:r w:rsidR="002F3532" w:rsidRPr="00945046">
        <w:rPr>
          <w:rFonts w:ascii="Times New Roman" w:hAnsi="Times New Roman"/>
          <w:sz w:val="28"/>
          <w:szCs w:val="28"/>
        </w:rPr>
        <w:t>, такой участник в течение двух дней с момента получения указанного уведомления направляет соответствующий запрос обладателю необходимой информации третьей очереди из числа лиц, перечисленных в приложении</w:t>
      </w:r>
      <w:r w:rsidR="006F3F71">
        <w:rPr>
          <w:rFonts w:ascii="Times New Roman" w:hAnsi="Times New Roman"/>
          <w:sz w:val="28"/>
          <w:szCs w:val="28"/>
        </w:rPr>
        <w:t xml:space="preserve"> №</w:t>
      </w:r>
      <w:r w:rsidR="002F3532" w:rsidRPr="00945046">
        <w:rPr>
          <w:rFonts w:ascii="Times New Roman" w:hAnsi="Times New Roman"/>
          <w:sz w:val="28"/>
          <w:szCs w:val="28"/>
        </w:rPr>
        <w:t xml:space="preserve"> 1 к настоящему регламенту.</w:t>
      </w:r>
    </w:p>
    <w:p w:rsidR="002F3532" w:rsidRPr="00945046" w:rsidRDefault="002F3532" w:rsidP="002F3532">
      <w:pPr>
        <w:ind w:firstLine="709"/>
        <w:jc w:val="both"/>
        <w:rPr>
          <w:rFonts w:ascii="Times New Roman" w:hAnsi="Times New Roman"/>
          <w:sz w:val="28"/>
          <w:szCs w:val="28"/>
        </w:rPr>
      </w:pPr>
      <w:r w:rsidRPr="00945046">
        <w:rPr>
          <w:rFonts w:ascii="Times New Roman" w:hAnsi="Times New Roman"/>
          <w:sz w:val="28"/>
          <w:szCs w:val="28"/>
        </w:rPr>
        <w:t>4</w:t>
      </w:r>
      <w:r w:rsidR="00D21E30" w:rsidRPr="00945046">
        <w:rPr>
          <w:rFonts w:ascii="Times New Roman" w:hAnsi="Times New Roman"/>
          <w:sz w:val="28"/>
          <w:szCs w:val="28"/>
        </w:rPr>
        <w:t>)</w:t>
      </w:r>
      <w:r w:rsidRPr="00945046">
        <w:rPr>
          <w:rFonts w:ascii="Times New Roman" w:hAnsi="Times New Roman"/>
          <w:sz w:val="28"/>
          <w:szCs w:val="28"/>
        </w:rPr>
        <w:t xml:space="preserve"> Обладатель информации третьей очереди, получивший запрос, указанный в </w:t>
      </w:r>
      <w:r w:rsidR="006F3F71">
        <w:rPr>
          <w:rFonts w:ascii="Times New Roman" w:hAnsi="Times New Roman"/>
          <w:sz w:val="28"/>
          <w:szCs w:val="28"/>
        </w:rPr>
        <w:t>подпункте</w:t>
      </w:r>
      <w:r w:rsidRPr="00945046">
        <w:rPr>
          <w:rFonts w:ascii="Times New Roman" w:hAnsi="Times New Roman"/>
          <w:sz w:val="28"/>
          <w:szCs w:val="28"/>
        </w:rPr>
        <w:t xml:space="preserve"> </w:t>
      </w:r>
      <w:r w:rsidR="00D21E30" w:rsidRPr="00945046">
        <w:rPr>
          <w:rFonts w:ascii="Times New Roman" w:hAnsi="Times New Roman"/>
          <w:sz w:val="28"/>
          <w:szCs w:val="28"/>
        </w:rPr>
        <w:t>3</w:t>
      </w:r>
      <w:r w:rsidRPr="00945046">
        <w:rPr>
          <w:rFonts w:ascii="Times New Roman" w:hAnsi="Times New Roman"/>
          <w:sz w:val="28"/>
          <w:szCs w:val="28"/>
        </w:rPr>
        <w:t xml:space="preserve"> настоящего </w:t>
      </w:r>
      <w:r w:rsidR="00D21E30" w:rsidRPr="00945046">
        <w:rPr>
          <w:rFonts w:ascii="Times New Roman" w:hAnsi="Times New Roman"/>
          <w:sz w:val="28"/>
          <w:szCs w:val="28"/>
        </w:rPr>
        <w:t>пункта</w:t>
      </w:r>
      <w:r w:rsidRPr="00945046">
        <w:rPr>
          <w:rFonts w:ascii="Times New Roman" w:hAnsi="Times New Roman"/>
          <w:sz w:val="28"/>
          <w:szCs w:val="28"/>
        </w:rPr>
        <w:t>,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6F3F71" w:rsidRDefault="00D21E30" w:rsidP="00C62B33">
      <w:pPr>
        <w:ind w:firstLine="709"/>
        <w:jc w:val="both"/>
        <w:rPr>
          <w:rFonts w:ascii="Times New Roman" w:hAnsi="Times New Roman"/>
          <w:sz w:val="28"/>
          <w:szCs w:val="28"/>
        </w:rPr>
        <w:sectPr w:rsidR="006F3F71" w:rsidSect="00C631BD">
          <w:pgSz w:w="11906" w:h="16838"/>
          <w:pgMar w:top="1134" w:right="567" w:bottom="851" w:left="1701" w:header="709" w:footer="709" w:gutter="0"/>
          <w:pgNumType w:start="4"/>
          <w:cols w:space="708"/>
          <w:titlePg/>
          <w:docGrid w:linePitch="360"/>
        </w:sectPr>
      </w:pPr>
      <w:r w:rsidRPr="00945046">
        <w:rPr>
          <w:rFonts w:ascii="Times New Roman" w:hAnsi="Times New Roman"/>
          <w:sz w:val="28"/>
          <w:szCs w:val="28"/>
        </w:rPr>
        <w:t>5)</w:t>
      </w:r>
      <w:r w:rsidR="002F3532" w:rsidRPr="00945046">
        <w:rPr>
          <w:rFonts w:ascii="Times New Roman" w:hAnsi="Times New Roman"/>
          <w:sz w:val="28"/>
          <w:szCs w:val="28"/>
        </w:rPr>
        <w:t xml:space="preserve"> В случае</w:t>
      </w:r>
      <w:r w:rsidR="006F3F71">
        <w:rPr>
          <w:rFonts w:ascii="Times New Roman" w:hAnsi="Times New Roman"/>
          <w:sz w:val="28"/>
          <w:szCs w:val="28"/>
        </w:rPr>
        <w:t>,</w:t>
      </w:r>
      <w:r w:rsidR="002F3532" w:rsidRPr="00945046">
        <w:rPr>
          <w:rFonts w:ascii="Times New Roman" w:hAnsi="Times New Roman"/>
          <w:sz w:val="28"/>
          <w:szCs w:val="28"/>
        </w:rPr>
        <w:t xml:space="preserve"> если участник взаимодействия, обязанный заполнить соответствующий раздел паспорта МКД, получает от обладателя информации третьей очереди уведомление об отсутствии необходимой </w:t>
      </w:r>
      <w:r w:rsidRPr="00945046">
        <w:rPr>
          <w:rFonts w:ascii="Times New Roman" w:hAnsi="Times New Roman"/>
          <w:sz w:val="28"/>
          <w:szCs w:val="28"/>
        </w:rPr>
        <w:t>информации,</w:t>
      </w:r>
    </w:p>
    <w:p w:rsidR="006F3F71" w:rsidRDefault="006F3F71" w:rsidP="006F3F71">
      <w:pPr>
        <w:ind w:firstLine="709"/>
        <w:jc w:val="center"/>
        <w:rPr>
          <w:rFonts w:ascii="Times New Roman" w:hAnsi="Times New Roman"/>
          <w:sz w:val="28"/>
          <w:szCs w:val="28"/>
        </w:rPr>
      </w:pPr>
      <w:r>
        <w:rPr>
          <w:rFonts w:ascii="Times New Roman" w:hAnsi="Times New Roman"/>
          <w:sz w:val="28"/>
          <w:szCs w:val="28"/>
        </w:rPr>
        <w:t>12</w:t>
      </w:r>
    </w:p>
    <w:p w:rsidR="006F3F71" w:rsidRDefault="006F3F71" w:rsidP="00C62B33">
      <w:pPr>
        <w:ind w:firstLine="709"/>
        <w:jc w:val="both"/>
        <w:rPr>
          <w:rFonts w:ascii="Times New Roman" w:hAnsi="Times New Roman"/>
          <w:sz w:val="28"/>
          <w:szCs w:val="28"/>
        </w:rPr>
      </w:pPr>
    </w:p>
    <w:p w:rsidR="002F3532" w:rsidRPr="00945046" w:rsidRDefault="00D21E30" w:rsidP="006F3F71">
      <w:pPr>
        <w:jc w:val="both"/>
        <w:rPr>
          <w:rFonts w:ascii="Times New Roman" w:hAnsi="Times New Roman"/>
          <w:sz w:val="28"/>
          <w:szCs w:val="28"/>
        </w:rPr>
      </w:pPr>
      <w:r w:rsidRPr="00945046">
        <w:rPr>
          <w:rFonts w:ascii="Times New Roman" w:hAnsi="Times New Roman"/>
          <w:sz w:val="28"/>
          <w:szCs w:val="28"/>
        </w:rPr>
        <w:t xml:space="preserve">указанное в </w:t>
      </w:r>
      <w:r w:rsidR="006F3F71">
        <w:rPr>
          <w:rFonts w:ascii="Times New Roman" w:hAnsi="Times New Roman"/>
          <w:sz w:val="28"/>
          <w:szCs w:val="28"/>
        </w:rPr>
        <w:t>подпункте</w:t>
      </w:r>
      <w:r w:rsidRPr="00945046">
        <w:rPr>
          <w:rFonts w:ascii="Times New Roman" w:hAnsi="Times New Roman"/>
          <w:sz w:val="28"/>
          <w:szCs w:val="28"/>
        </w:rPr>
        <w:t xml:space="preserve"> 4</w:t>
      </w:r>
      <w:r w:rsidR="002F3532" w:rsidRPr="00945046">
        <w:rPr>
          <w:rFonts w:ascii="Times New Roman" w:hAnsi="Times New Roman"/>
          <w:sz w:val="28"/>
          <w:szCs w:val="28"/>
        </w:rPr>
        <w:t xml:space="preserve"> настоящего </w:t>
      </w:r>
      <w:r w:rsidRPr="00945046">
        <w:rPr>
          <w:rFonts w:ascii="Times New Roman" w:hAnsi="Times New Roman"/>
          <w:sz w:val="28"/>
          <w:szCs w:val="28"/>
        </w:rPr>
        <w:t>пунк</w:t>
      </w:r>
      <w:r w:rsidR="002F3532" w:rsidRPr="00945046">
        <w:rPr>
          <w:rFonts w:ascii="Times New Roman" w:hAnsi="Times New Roman"/>
          <w:sz w:val="28"/>
          <w:szCs w:val="28"/>
        </w:rPr>
        <w:t xml:space="preserve">та, такой участник в течение двух дней с момента получения указанного уведомления направляет соответствующий запрос обладателю необходимой информации четвертой очереди из числа лиц, перечисленных в приложении </w:t>
      </w:r>
      <w:r w:rsidR="006F3F71">
        <w:rPr>
          <w:rFonts w:ascii="Times New Roman" w:hAnsi="Times New Roman"/>
          <w:sz w:val="28"/>
          <w:szCs w:val="28"/>
        </w:rPr>
        <w:t xml:space="preserve">№ </w:t>
      </w:r>
      <w:r w:rsidR="002F3532" w:rsidRPr="00945046">
        <w:rPr>
          <w:rFonts w:ascii="Times New Roman" w:hAnsi="Times New Roman"/>
          <w:sz w:val="28"/>
          <w:szCs w:val="28"/>
        </w:rPr>
        <w:t>1 к настоящему регламенту.</w:t>
      </w:r>
    </w:p>
    <w:p w:rsidR="002F3532" w:rsidRPr="0092244A" w:rsidRDefault="00D21E30" w:rsidP="002F3532">
      <w:pPr>
        <w:ind w:firstLine="709"/>
        <w:jc w:val="both"/>
        <w:rPr>
          <w:rFonts w:ascii="Times New Roman" w:hAnsi="Times New Roman"/>
          <w:sz w:val="28"/>
          <w:szCs w:val="28"/>
        </w:rPr>
      </w:pPr>
      <w:r w:rsidRPr="00945046">
        <w:rPr>
          <w:rFonts w:ascii="Times New Roman" w:hAnsi="Times New Roman"/>
          <w:sz w:val="28"/>
          <w:szCs w:val="28"/>
        </w:rPr>
        <w:t>6)</w:t>
      </w:r>
      <w:r w:rsidR="002F3532" w:rsidRPr="00945046">
        <w:rPr>
          <w:rFonts w:ascii="Times New Roman" w:hAnsi="Times New Roman"/>
          <w:sz w:val="28"/>
          <w:szCs w:val="28"/>
        </w:rPr>
        <w:t xml:space="preserve"> Обладатель информации четвертой очереди, получивший запрос, указанный в </w:t>
      </w:r>
      <w:r w:rsidR="002927BE">
        <w:rPr>
          <w:rFonts w:ascii="Times New Roman" w:hAnsi="Times New Roman"/>
          <w:sz w:val="28"/>
          <w:szCs w:val="28"/>
        </w:rPr>
        <w:t>подпункте</w:t>
      </w:r>
      <w:r w:rsidR="002F3532" w:rsidRPr="00945046">
        <w:rPr>
          <w:rFonts w:ascii="Times New Roman" w:hAnsi="Times New Roman"/>
          <w:sz w:val="28"/>
          <w:szCs w:val="28"/>
        </w:rPr>
        <w:t xml:space="preserve"> </w:t>
      </w:r>
      <w:r w:rsidRPr="00945046">
        <w:rPr>
          <w:rFonts w:ascii="Times New Roman" w:hAnsi="Times New Roman"/>
          <w:sz w:val="28"/>
          <w:szCs w:val="28"/>
        </w:rPr>
        <w:t>5</w:t>
      </w:r>
      <w:r w:rsidR="002F3532" w:rsidRPr="00945046">
        <w:rPr>
          <w:rFonts w:ascii="Times New Roman" w:hAnsi="Times New Roman"/>
          <w:sz w:val="28"/>
          <w:szCs w:val="28"/>
        </w:rPr>
        <w:t xml:space="preserve"> настоящего </w:t>
      </w:r>
      <w:r w:rsidRPr="00945046">
        <w:rPr>
          <w:rFonts w:ascii="Times New Roman" w:hAnsi="Times New Roman"/>
          <w:sz w:val="28"/>
          <w:szCs w:val="28"/>
        </w:rPr>
        <w:t>пункта</w:t>
      </w:r>
      <w:r w:rsidR="002F3532" w:rsidRPr="00945046">
        <w:rPr>
          <w:rFonts w:ascii="Times New Roman" w:hAnsi="Times New Roman"/>
          <w:sz w:val="28"/>
          <w:szCs w:val="28"/>
        </w:rPr>
        <w:t>,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w:t>
      </w:r>
      <w:r w:rsidR="002F3532" w:rsidRPr="0092244A">
        <w:rPr>
          <w:rFonts w:ascii="Times New Roman" w:hAnsi="Times New Roman"/>
          <w:sz w:val="28"/>
          <w:szCs w:val="28"/>
        </w:rPr>
        <w:t xml:space="preserve"> необходимой информации.</w:t>
      </w:r>
    </w:p>
    <w:p w:rsidR="003D0564" w:rsidRDefault="00D21E30" w:rsidP="00C62B33">
      <w:pPr>
        <w:ind w:firstLine="709"/>
        <w:jc w:val="both"/>
        <w:rPr>
          <w:rFonts w:ascii="Times New Roman" w:hAnsi="Times New Roman"/>
          <w:sz w:val="28"/>
          <w:szCs w:val="28"/>
        </w:rPr>
      </w:pPr>
      <w:r>
        <w:rPr>
          <w:rFonts w:ascii="Times New Roman" w:hAnsi="Times New Roman"/>
          <w:sz w:val="28"/>
          <w:szCs w:val="28"/>
        </w:rPr>
        <w:t>7)</w:t>
      </w:r>
      <w:r w:rsidR="002F3532" w:rsidRPr="0092244A">
        <w:rPr>
          <w:rFonts w:ascii="Times New Roman" w:hAnsi="Times New Roman"/>
          <w:sz w:val="28"/>
          <w:szCs w:val="28"/>
        </w:rPr>
        <w:t xml:space="preserve"> В случае</w:t>
      </w:r>
      <w:r w:rsidR="002927BE">
        <w:rPr>
          <w:rFonts w:ascii="Times New Roman" w:hAnsi="Times New Roman"/>
          <w:sz w:val="28"/>
          <w:szCs w:val="28"/>
        </w:rPr>
        <w:t>,</w:t>
      </w:r>
      <w:r w:rsidR="002F3532" w:rsidRPr="0092244A">
        <w:rPr>
          <w:rFonts w:ascii="Times New Roman" w:hAnsi="Times New Roman"/>
          <w:sz w:val="28"/>
          <w:szCs w:val="28"/>
        </w:rPr>
        <w:t xml:space="preserve"> если участник взаимодействия, обязанный заполнить соответствующий раздел паспорта МКД, получает от обладателя информации четвертой очереди уведомление об отсутствии необходим</w:t>
      </w:r>
      <w:r>
        <w:rPr>
          <w:rFonts w:ascii="Times New Roman" w:hAnsi="Times New Roman"/>
          <w:sz w:val="28"/>
          <w:szCs w:val="28"/>
        </w:rPr>
        <w:t xml:space="preserve">ой информации, указанное в </w:t>
      </w:r>
      <w:r w:rsidR="002927BE">
        <w:rPr>
          <w:rFonts w:ascii="Times New Roman" w:hAnsi="Times New Roman"/>
          <w:sz w:val="28"/>
          <w:szCs w:val="28"/>
        </w:rPr>
        <w:t>подпункте</w:t>
      </w:r>
      <w:r>
        <w:rPr>
          <w:rFonts w:ascii="Times New Roman" w:hAnsi="Times New Roman"/>
          <w:sz w:val="28"/>
          <w:szCs w:val="28"/>
        </w:rPr>
        <w:t xml:space="preserve"> 6</w:t>
      </w:r>
      <w:r w:rsidR="002F3532" w:rsidRPr="0092244A">
        <w:rPr>
          <w:rFonts w:ascii="Times New Roman" w:hAnsi="Times New Roman"/>
          <w:sz w:val="28"/>
          <w:szCs w:val="28"/>
        </w:rPr>
        <w:t xml:space="preserve"> настоящего </w:t>
      </w:r>
      <w:r>
        <w:rPr>
          <w:rFonts w:ascii="Times New Roman" w:hAnsi="Times New Roman"/>
          <w:sz w:val="28"/>
          <w:szCs w:val="28"/>
        </w:rPr>
        <w:t>пунк</w:t>
      </w:r>
      <w:r w:rsidR="002F3532" w:rsidRPr="0092244A">
        <w:rPr>
          <w:rFonts w:ascii="Times New Roman" w:hAnsi="Times New Roman"/>
          <w:sz w:val="28"/>
          <w:szCs w:val="28"/>
        </w:rPr>
        <w:t>та, такой участник в течение двух дней с момента получения указанного уведомления направляет соответствую</w:t>
      </w:r>
      <w:r w:rsidR="002927BE">
        <w:rPr>
          <w:rFonts w:ascii="Times New Roman" w:hAnsi="Times New Roman"/>
          <w:sz w:val="28"/>
          <w:szCs w:val="28"/>
        </w:rPr>
        <w:t>-</w:t>
      </w:r>
      <w:proofErr w:type="spellStart"/>
      <w:r w:rsidR="002F3532" w:rsidRPr="0092244A">
        <w:rPr>
          <w:rFonts w:ascii="Times New Roman" w:hAnsi="Times New Roman"/>
          <w:sz w:val="28"/>
          <w:szCs w:val="28"/>
        </w:rPr>
        <w:t>щий</w:t>
      </w:r>
      <w:proofErr w:type="spellEnd"/>
      <w:r w:rsidR="002F3532" w:rsidRPr="0092244A">
        <w:rPr>
          <w:rFonts w:ascii="Times New Roman" w:hAnsi="Times New Roman"/>
          <w:sz w:val="28"/>
          <w:szCs w:val="28"/>
        </w:rPr>
        <w:t xml:space="preserve"> запрос обладателю необходимой информации пятой очереди из числа лиц, перечисленных в приложении</w:t>
      </w:r>
      <w:r w:rsidR="002927BE">
        <w:rPr>
          <w:rFonts w:ascii="Times New Roman" w:hAnsi="Times New Roman"/>
          <w:sz w:val="28"/>
          <w:szCs w:val="28"/>
        </w:rPr>
        <w:t xml:space="preserve"> №</w:t>
      </w:r>
      <w:r w:rsidR="002F3532" w:rsidRPr="0092244A">
        <w:rPr>
          <w:rFonts w:ascii="Times New Roman" w:hAnsi="Times New Roman"/>
          <w:sz w:val="28"/>
          <w:szCs w:val="28"/>
        </w:rPr>
        <w:t xml:space="preserve"> 1 к настоящему регламенту.</w:t>
      </w:r>
    </w:p>
    <w:p w:rsidR="002F3532" w:rsidRPr="0092244A" w:rsidRDefault="005472BB" w:rsidP="002F3532">
      <w:pPr>
        <w:ind w:firstLine="709"/>
        <w:jc w:val="both"/>
        <w:rPr>
          <w:rFonts w:ascii="Times New Roman" w:hAnsi="Times New Roman"/>
          <w:sz w:val="28"/>
          <w:szCs w:val="28"/>
        </w:rPr>
      </w:pPr>
      <w:r>
        <w:rPr>
          <w:rFonts w:ascii="Times New Roman" w:hAnsi="Times New Roman"/>
          <w:sz w:val="28"/>
          <w:szCs w:val="28"/>
        </w:rPr>
        <w:t>8)</w:t>
      </w:r>
      <w:r w:rsidR="002F3532" w:rsidRPr="0092244A">
        <w:rPr>
          <w:rFonts w:ascii="Times New Roman" w:hAnsi="Times New Roman"/>
          <w:sz w:val="28"/>
          <w:szCs w:val="28"/>
        </w:rPr>
        <w:t xml:space="preserve"> Обладатель информации пятой очереди, получив</w:t>
      </w:r>
      <w:r>
        <w:rPr>
          <w:rFonts w:ascii="Times New Roman" w:hAnsi="Times New Roman"/>
          <w:sz w:val="28"/>
          <w:szCs w:val="28"/>
        </w:rPr>
        <w:t xml:space="preserve">ший запрос, указанный в </w:t>
      </w:r>
      <w:r w:rsidR="002927BE">
        <w:rPr>
          <w:rFonts w:ascii="Times New Roman" w:hAnsi="Times New Roman"/>
          <w:sz w:val="28"/>
          <w:szCs w:val="28"/>
        </w:rPr>
        <w:t>подпункте</w:t>
      </w:r>
      <w:r>
        <w:rPr>
          <w:rFonts w:ascii="Times New Roman" w:hAnsi="Times New Roman"/>
          <w:sz w:val="28"/>
          <w:szCs w:val="28"/>
        </w:rPr>
        <w:t xml:space="preserve"> 7 </w:t>
      </w:r>
      <w:r w:rsidR="002F3532" w:rsidRPr="0092244A">
        <w:rPr>
          <w:rFonts w:ascii="Times New Roman" w:hAnsi="Times New Roman"/>
          <w:sz w:val="28"/>
          <w:szCs w:val="28"/>
        </w:rPr>
        <w:t xml:space="preserve">настоящего </w:t>
      </w:r>
      <w:r>
        <w:rPr>
          <w:rFonts w:ascii="Times New Roman" w:hAnsi="Times New Roman"/>
          <w:sz w:val="28"/>
          <w:szCs w:val="28"/>
        </w:rPr>
        <w:t>пункт</w:t>
      </w:r>
      <w:r w:rsidR="002F3532" w:rsidRPr="0092244A">
        <w:rPr>
          <w:rFonts w:ascii="Times New Roman" w:hAnsi="Times New Roman"/>
          <w:sz w:val="28"/>
          <w:szCs w:val="28"/>
        </w:rPr>
        <w:t>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2F3532" w:rsidRPr="00945046" w:rsidRDefault="00B32B09" w:rsidP="002F3532">
      <w:pPr>
        <w:ind w:firstLine="709"/>
        <w:jc w:val="both"/>
        <w:rPr>
          <w:rFonts w:ascii="Times New Roman" w:hAnsi="Times New Roman"/>
          <w:sz w:val="28"/>
          <w:szCs w:val="28"/>
        </w:rPr>
      </w:pPr>
      <w:r>
        <w:rPr>
          <w:rFonts w:ascii="Times New Roman" w:hAnsi="Times New Roman"/>
          <w:sz w:val="28"/>
          <w:szCs w:val="28"/>
        </w:rPr>
        <w:t>9)</w:t>
      </w:r>
      <w:r w:rsidR="002F3532" w:rsidRPr="0092244A">
        <w:rPr>
          <w:rFonts w:ascii="Times New Roman" w:hAnsi="Times New Roman"/>
          <w:sz w:val="28"/>
          <w:szCs w:val="28"/>
        </w:rPr>
        <w:t xml:space="preserve"> В случае</w:t>
      </w:r>
      <w:r w:rsidR="002927BE">
        <w:rPr>
          <w:rFonts w:ascii="Times New Roman" w:hAnsi="Times New Roman"/>
          <w:sz w:val="28"/>
          <w:szCs w:val="28"/>
        </w:rPr>
        <w:t>,</w:t>
      </w:r>
      <w:r w:rsidR="002F3532" w:rsidRPr="0092244A">
        <w:rPr>
          <w:rFonts w:ascii="Times New Roman" w:hAnsi="Times New Roman"/>
          <w:sz w:val="28"/>
          <w:szCs w:val="28"/>
        </w:rPr>
        <w:t xml:space="preserve"> если участник взаимодействия, обязанный заполнить соответствующий раздел паспорта МКД, получает от обладателя информации </w:t>
      </w:r>
      <w:r w:rsidR="0092244A" w:rsidRPr="0092244A">
        <w:rPr>
          <w:rFonts w:ascii="Times New Roman" w:hAnsi="Times New Roman"/>
          <w:sz w:val="28"/>
          <w:szCs w:val="28"/>
        </w:rPr>
        <w:t>пя</w:t>
      </w:r>
      <w:r w:rsidR="002F3532" w:rsidRPr="0092244A">
        <w:rPr>
          <w:rFonts w:ascii="Times New Roman" w:hAnsi="Times New Roman"/>
          <w:sz w:val="28"/>
          <w:szCs w:val="28"/>
        </w:rPr>
        <w:t>той очереди уведомление об отсутствии необход</w:t>
      </w:r>
      <w:r w:rsidR="005472BB">
        <w:rPr>
          <w:rFonts w:ascii="Times New Roman" w:hAnsi="Times New Roman"/>
          <w:sz w:val="28"/>
          <w:szCs w:val="28"/>
        </w:rPr>
        <w:t xml:space="preserve">имой информации, указанное в </w:t>
      </w:r>
      <w:r w:rsidR="002927BE">
        <w:rPr>
          <w:rFonts w:ascii="Times New Roman" w:hAnsi="Times New Roman"/>
          <w:sz w:val="28"/>
          <w:szCs w:val="28"/>
        </w:rPr>
        <w:t>подпункте</w:t>
      </w:r>
      <w:r w:rsidR="005472BB">
        <w:rPr>
          <w:rFonts w:ascii="Times New Roman" w:hAnsi="Times New Roman"/>
          <w:sz w:val="28"/>
          <w:szCs w:val="28"/>
        </w:rPr>
        <w:t xml:space="preserve"> 8 настоящего пунк</w:t>
      </w:r>
      <w:r w:rsidR="002F3532" w:rsidRPr="0092244A">
        <w:rPr>
          <w:rFonts w:ascii="Times New Roman" w:hAnsi="Times New Roman"/>
          <w:sz w:val="28"/>
          <w:szCs w:val="28"/>
        </w:rPr>
        <w:t xml:space="preserve">та, </w:t>
      </w:r>
      <w:r w:rsidR="005472BB">
        <w:rPr>
          <w:rFonts w:ascii="Times New Roman" w:hAnsi="Times New Roman"/>
          <w:sz w:val="28"/>
          <w:szCs w:val="28"/>
        </w:rPr>
        <w:t xml:space="preserve">или если </w:t>
      </w:r>
      <w:r w:rsidR="0092244A" w:rsidRPr="0092244A">
        <w:rPr>
          <w:rFonts w:ascii="Times New Roman" w:hAnsi="Times New Roman"/>
          <w:sz w:val="28"/>
          <w:szCs w:val="28"/>
        </w:rPr>
        <w:t xml:space="preserve">обладателей информации </w:t>
      </w:r>
      <w:r w:rsidR="005472BB">
        <w:rPr>
          <w:rFonts w:ascii="Times New Roman" w:hAnsi="Times New Roman"/>
          <w:sz w:val="28"/>
          <w:szCs w:val="28"/>
        </w:rPr>
        <w:t>тре</w:t>
      </w:r>
      <w:r w:rsidR="0092244A" w:rsidRPr="0092244A">
        <w:rPr>
          <w:rFonts w:ascii="Times New Roman" w:hAnsi="Times New Roman"/>
          <w:sz w:val="28"/>
          <w:szCs w:val="28"/>
        </w:rPr>
        <w:t xml:space="preserve">тьей, четвертой, пятой очередей </w:t>
      </w:r>
      <w:r w:rsidR="002F3532" w:rsidRPr="0092244A">
        <w:rPr>
          <w:rFonts w:ascii="Times New Roman" w:hAnsi="Times New Roman"/>
          <w:sz w:val="28"/>
          <w:szCs w:val="28"/>
        </w:rPr>
        <w:t xml:space="preserve">из числа лиц, </w:t>
      </w:r>
      <w:r w:rsidR="002F3532" w:rsidRPr="00945046">
        <w:rPr>
          <w:rFonts w:ascii="Times New Roman" w:hAnsi="Times New Roman"/>
          <w:sz w:val="28"/>
          <w:szCs w:val="28"/>
        </w:rPr>
        <w:t xml:space="preserve">перечисленных в </w:t>
      </w:r>
      <w:proofErr w:type="spellStart"/>
      <w:r w:rsidR="002F3532" w:rsidRPr="00945046">
        <w:rPr>
          <w:rFonts w:ascii="Times New Roman" w:hAnsi="Times New Roman"/>
          <w:sz w:val="28"/>
          <w:szCs w:val="28"/>
        </w:rPr>
        <w:t>приложе</w:t>
      </w:r>
      <w:proofErr w:type="spellEnd"/>
      <w:r w:rsidR="002927BE">
        <w:rPr>
          <w:rFonts w:ascii="Times New Roman" w:hAnsi="Times New Roman"/>
          <w:sz w:val="28"/>
          <w:szCs w:val="28"/>
        </w:rPr>
        <w:t>-</w:t>
      </w:r>
      <w:r w:rsidR="002927BE">
        <w:rPr>
          <w:rFonts w:ascii="Times New Roman" w:hAnsi="Times New Roman"/>
          <w:sz w:val="28"/>
          <w:szCs w:val="28"/>
        </w:rPr>
        <w:br/>
      </w:r>
      <w:proofErr w:type="spellStart"/>
      <w:r w:rsidR="002F3532" w:rsidRPr="00945046">
        <w:rPr>
          <w:rFonts w:ascii="Times New Roman" w:hAnsi="Times New Roman"/>
          <w:sz w:val="28"/>
          <w:szCs w:val="28"/>
        </w:rPr>
        <w:t>нии</w:t>
      </w:r>
      <w:proofErr w:type="spellEnd"/>
      <w:r w:rsidR="002927BE">
        <w:rPr>
          <w:rFonts w:ascii="Times New Roman" w:hAnsi="Times New Roman"/>
          <w:sz w:val="28"/>
          <w:szCs w:val="28"/>
        </w:rPr>
        <w:t xml:space="preserve"> №</w:t>
      </w:r>
      <w:r w:rsidR="002F3532" w:rsidRPr="00945046">
        <w:rPr>
          <w:rFonts w:ascii="Times New Roman" w:hAnsi="Times New Roman"/>
          <w:sz w:val="28"/>
          <w:szCs w:val="28"/>
        </w:rPr>
        <w:t xml:space="preserve"> 1 к настоящему регламенту</w:t>
      </w:r>
      <w:r w:rsidR="0092244A" w:rsidRPr="00945046">
        <w:rPr>
          <w:rFonts w:ascii="Times New Roman" w:hAnsi="Times New Roman"/>
          <w:sz w:val="28"/>
          <w:szCs w:val="28"/>
        </w:rPr>
        <w:t xml:space="preserve">, не существует, такой участник взаимодействия вместе с паспортом МКД направляет в </w:t>
      </w:r>
      <w:r w:rsidR="0073091B">
        <w:rPr>
          <w:rFonts w:ascii="Times New Roman" w:hAnsi="Times New Roman"/>
          <w:sz w:val="28"/>
          <w:szCs w:val="28"/>
        </w:rPr>
        <w:t xml:space="preserve">департамент </w:t>
      </w:r>
      <w:r w:rsidR="003146F4">
        <w:rPr>
          <w:rFonts w:ascii="Times New Roman" w:hAnsi="Times New Roman"/>
          <w:bCs/>
          <w:sz w:val="28"/>
          <w:szCs w:val="28"/>
        </w:rPr>
        <w:t xml:space="preserve">городского </w:t>
      </w:r>
      <w:r w:rsidR="0073091B">
        <w:rPr>
          <w:rFonts w:ascii="Times New Roman" w:hAnsi="Times New Roman"/>
          <w:bCs/>
          <w:sz w:val="28"/>
          <w:szCs w:val="28"/>
        </w:rPr>
        <w:t>хозяйства мэрии города Архангельска</w:t>
      </w:r>
      <w:r w:rsidR="003146F4">
        <w:rPr>
          <w:rFonts w:ascii="Times New Roman" w:hAnsi="Times New Roman"/>
          <w:bCs/>
          <w:sz w:val="28"/>
          <w:szCs w:val="28"/>
        </w:rPr>
        <w:t xml:space="preserve"> </w:t>
      </w:r>
      <w:r w:rsidR="0092244A" w:rsidRPr="00945046">
        <w:rPr>
          <w:rFonts w:ascii="Times New Roman" w:hAnsi="Times New Roman"/>
          <w:sz w:val="28"/>
          <w:szCs w:val="28"/>
        </w:rPr>
        <w:t>информацию об отсутствии необходимых сведений у участников взаимодействия в порядке, предусмотренном разделом 5 настоящего регламента</w:t>
      </w:r>
      <w:r w:rsidR="002F3532" w:rsidRPr="00945046">
        <w:rPr>
          <w:rFonts w:ascii="Times New Roman" w:hAnsi="Times New Roman"/>
          <w:sz w:val="28"/>
          <w:szCs w:val="28"/>
        </w:rPr>
        <w:t>.</w:t>
      </w:r>
    </w:p>
    <w:p w:rsidR="00272E13" w:rsidRPr="009F1B7A" w:rsidRDefault="00272E13" w:rsidP="002F3532">
      <w:pPr>
        <w:ind w:firstLine="709"/>
        <w:jc w:val="both"/>
        <w:rPr>
          <w:rFonts w:ascii="Times New Roman" w:hAnsi="Times New Roman"/>
          <w:b/>
          <w:color w:val="FF0000"/>
          <w:sz w:val="28"/>
          <w:szCs w:val="28"/>
        </w:rPr>
      </w:pPr>
      <w:r w:rsidRPr="00945046">
        <w:rPr>
          <w:rFonts w:ascii="Times New Roman" w:hAnsi="Times New Roman"/>
          <w:sz w:val="28"/>
          <w:szCs w:val="28"/>
        </w:rPr>
        <w:t xml:space="preserve">4.1.13. Все участники взаимодействия в рамках настоящего регламента обмениваются информацией в формате, утвержденном приказом </w:t>
      </w:r>
      <w:proofErr w:type="spellStart"/>
      <w:r w:rsidRPr="00945046">
        <w:rPr>
          <w:rFonts w:ascii="Times New Roman" w:hAnsi="Times New Roman"/>
          <w:sz w:val="28"/>
          <w:szCs w:val="28"/>
        </w:rPr>
        <w:t>Федераль</w:t>
      </w:r>
      <w:proofErr w:type="spellEnd"/>
      <w:r w:rsidR="002927BE">
        <w:rPr>
          <w:rFonts w:ascii="Times New Roman" w:hAnsi="Times New Roman"/>
          <w:sz w:val="28"/>
          <w:szCs w:val="28"/>
        </w:rPr>
        <w:t>-</w:t>
      </w:r>
      <w:r w:rsidR="002927BE">
        <w:rPr>
          <w:rFonts w:ascii="Times New Roman" w:hAnsi="Times New Roman"/>
          <w:sz w:val="28"/>
          <w:szCs w:val="28"/>
        </w:rPr>
        <w:br/>
      </w:r>
      <w:proofErr w:type="spellStart"/>
      <w:r w:rsidRPr="00945046">
        <w:rPr>
          <w:rFonts w:ascii="Times New Roman" w:hAnsi="Times New Roman"/>
          <w:sz w:val="28"/>
          <w:szCs w:val="28"/>
        </w:rPr>
        <w:t>ного</w:t>
      </w:r>
      <w:proofErr w:type="spellEnd"/>
      <w:r w:rsidRPr="00945046">
        <w:rPr>
          <w:rFonts w:ascii="Times New Roman" w:hAnsi="Times New Roman"/>
          <w:sz w:val="28"/>
          <w:szCs w:val="28"/>
        </w:rPr>
        <w:t xml:space="preserve"> агентства по строительству и жилищно-коммунальному хозяйству </w:t>
      </w:r>
      <w:r w:rsidR="002927BE">
        <w:rPr>
          <w:rFonts w:ascii="Times New Roman" w:hAnsi="Times New Roman"/>
          <w:sz w:val="28"/>
          <w:szCs w:val="28"/>
        </w:rPr>
        <w:br/>
      </w:r>
      <w:r w:rsidRPr="00945046">
        <w:rPr>
          <w:rFonts w:ascii="Times New Roman" w:hAnsi="Times New Roman"/>
          <w:sz w:val="28"/>
          <w:szCs w:val="28"/>
        </w:rPr>
        <w:t xml:space="preserve">от </w:t>
      </w:r>
      <w:r w:rsidR="002927BE">
        <w:rPr>
          <w:rFonts w:ascii="Times New Roman" w:hAnsi="Times New Roman"/>
          <w:sz w:val="28"/>
          <w:szCs w:val="28"/>
        </w:rPr>
        <w:t>08.04.</w:t>
      </w:r>
      <w:r w:rsidR="009F4258" w:rsidRPr="009F4258">
        <w:rPr>
          <w:rFonts w:ascii="Times New Roman" w:hAnsi="Times New Roman"/>
          <w:sz w:val="28"/>
          <w:szCs w:val="28"/>
        </w:rPr>
        <w:t>2013</w:t>
      </w:r>
      <w:r w:rsidR="002927BE">
        <w:rPr>
          <w:rFonts w:ascii="Times New Roman" w:hAnsi="Times New Roman"/>
          <w:sz w:val="28"/>
          <w:szCs w:val="28"/>
        </w:rPr>
        <w:t xml:space="preserve"> </w:t>
      </w:r>
      <w:r w:rsidR="009F4258">
        <w:rPr>
          <w:rFonts w:ascii="Times New Roman" w:hAnsi="Times New Roman"/>
          <w:sz w:val="28"/>
          <w:szCs w:val="28"/>
        </w:rPr>
        <w:t>№</w:t>
      </w:r>
      <w:r w:rsidR="002927BE">
        <w:rPr>
          <w:rFonts w:ascii="Times New Roman" w:hAnsi="Times New Roman"/>
          <w:sz w:val="28"/>
          <w:szCs w:val="28"/>
        </w:rPr>
        <w:t xml:space="preserve"> </w:t>
      </w:r>
      <w:r w:rsidR="009F4258" w:rsidRPr="009F4258">
        <w:rPr>
          <w:rFonts w:ascii="Times New Roman" w:hAnsi="Times New Roman"/>
          <w:sz w:val="28"/>
          <w:szCs w:val="28"/>
        </w:rPr>
        <w:t>113/ГС</w:t>
      </w:r>
      <w:r w:rsidR="009F4258">
        <w:rPr>
          <w:rFonts w:ascii="Times New Roman" w:hAnsi="Times New Roman"/>
          <w:sz w:val="28"/>
          <w:szCs w:val="28"/>
        </w:rPr>
        <w:t>.</w:t>
      </w:r>
    </w:p>
    <w:p w:rsidR="0092244A" w:rsidRDefault="0092244A" w:rsidP="0092244A">
      <w:pPr>
        <w:pStyle w:val="a3"/>
        <w:ind w:left="0" w:firstLine="709"/>
        <w:jc w:val="both"/>
        <w:rPr>
          <w:rFonts w:ascii="Times New Roman" w:hAnsi="Times New Roman"/>
          <w:sz w:val="28"/>
          <w:szCs w:val="28"/>
        </w:rPr>
      </w:pPr>
      <w:r w:rsidRPr="00945046">
        <w:rPr>
          <w:rFonts w:ascii="Times New Roman" w:hAnsi="Times New Roman"/>
          <w:sz w:val="28"/>
          <w:szCs w:val="28"/>
        </w:rPr>
        <w:t>4.1.1</w:t>
      </w:r>
      <w:r w:rsidR="00272E13" w:rsidRPr="00945046">
        <w:rPr>
          <w:rFonts w:ascii="Times New Roman" w:hAnsi="Times New Roman"/>
          <w:sz w:val="28"/>
          <w:szCs w:val="28"/>
        </w:rPr>
        <w:t>4</w:t>
      </w:r>
      <w:r w:rsidRPr="00945046">
        <w:rPr>
          <w:rFonts w:ascii="Times New Roman" w:hAnsi="Times New Roman"/>
          <w:sz w:val="28"/>
          <w:szCs w:val="28"/>
        </w:rPr>
        <w:t xml:space="preserve">. </w:t>
      </w:r>
      <w:r w:rsidR="0073091B">
        <w:rPr>
          <w:rFonts w:ascii="Times New Roman" w:hAnsi="Times New Roman"/>
          <w:sz w:val="28"/>
          <w:szCs w:val="28"/>
        </w:rPr>
        <w:t xml:space="preserve">Департамент </w:t>
      </w:r>
      <w:r w:rsidR="0073091B">
        <w:rPr>
          <w:rFonts w:ascii="Times New Roman" w:hAnsi="Times New Roman"/>
          <w:bCs/>
          <w:sz w:val="28"/>
          <w:szCs w:val="28"/>
        </w:rPr>
        <w:t>городского хозяйства мэрии города Архангельска</w:t>
      </w:r>
      <w:r w:rsidR="003146F4">
        <w:rPr>
          <w:rFonts w:ascii="Times New Roman" w:hAnsi="Times New Roman"/>
          <w:bCs/>
          <w:sz w:val="28"/>
          <w:szCs w:val="28"/>
        </w:rPr>
        <w:t xml:space="preserve"> </w:t>
      </w:r>
      <w:r w:rsidRPr="00945046">
        <w:rPr>
          <w:rFonts w:ascii="Times New Roman" w:hAnsi="Times New Roman"/>
          <w:sz w:val="28"/>
          <w:szCs w:val="28"/>
        </w:rPr>
        <w:t>при получении информации, указанной в п</w:t>
      </w:r>
      <w:r w:rsidR="002927BE">
        <w:rPr>
          <w:rFonts w:ascii="Times New Roman" w:hAnsi="Times New Roman"/>
          <w:sz w:val="28"/>
          <w:szCs w:val="28"/>
        </w:rPr>
        <w:t>ункте</w:t>
      </w:r>
      <w:r w:rsidRPr="00945046">
        <w:rPr>
          <w:rFonts w:ascii="Times New Roman" w:hAnsi="Times New Roman"/>
          <w:sz w:val="28"/>
          <w:szCs w:val="28"/>
        </w:rPr>
        <w:t xml:space="preserve"> 4.1.1</w:t>
      </w:r>
      <w:r w:rsidR="00B32B09" w:rsidRPr="00945046">
        <w:rPr>
          <w:rFonts w:ascii="Times New Roman" w:hAnsi="Times New Roman"/>
          <w:sz w:val="28"/>
          <w:szCs w:val="28"/>
        </w:rPr>
        <w:t xml:space="preserve">1 и в </w:t>
      </w:r>
      <w:r w:rsidR="002927BE">
        <w:rPr>
          <w:rFonts w:ascii="Times New Roman" w:hAnsi="Times New Roman"/>
          <w:sz w:val="28"/>
          <w:szCs w:val="28"/>
        </w:rPr>
        <w:t>подпункте</w:t>
      </w:r>
      <w:r w:rsidR="00B32B09" w:rsidRPr="00945046">
        <w:rPr>
          <w:rFonts w:ascii="Times New Roman" w:hAnsi="Times New Roman"/>
          <w:sz w:val="28"/>
          <w:szCs w:val="28"/>
        </w:rPr>
        <w:t xml:space="preserve"> 9 </w:t>
      </w:r>
      <w:r w:rsidR="002927BE">
        <w:rPr>
          <w:rFonts w:ascii="Times New Roman" w:hAnsi="Times New Roman"/>
          <w:sz w:val="28"/>
          <w:szCs w:val="28"/>
        </w:rPr>
        <w:br/>
        <w:t>пункта</w:t>
      </w:r>
      <w:r w:rsidR="00B32B09" w:rsidRPr="00945046">
        <w:rPr>
          <w:rFonts w:ascii="Times New Roman" w:hAnsi="Times New Roman"/>
          <w:sz w:val="28"/>
          <w:szCs w:val="28"/>
        </w:rPr>
        <w:t xml:space="preserve"> 4.1.12</w:t>
      </w:r>
      <w:r w:rsidRPr="00945046">
        <w:rPr>
          <w:rFonts w:ascii="Times New Roman" w:hAnsi="Times New Roman"/>
          <w:sz w:val="28"/>
          <w:szCs w:val="28"/>
        </w:rPr>
        <w:t xml:space="preserve"> настоящего регламента, создает рабочую группу с целью включения отсутствующих сведений</w:t>
      </w:r>
      <w:r>
        <w:rPr>
          <w:rFonts w:ascii="Times New Roman" w:hAnsi="Times New Roman"/>
          <w:sz w:val="28"/>
          <w:szCs w:val="28"/>
        </w:rPr>
        <w:t xml:space="preserve"> в паспорт МКД</w:t>
      </w:r>
      <w:r w:rsidRPr="0092244A">
        <w:rPr>
          <w:rFonts w:ascii="Times New Roman" w:hAnsi="Times New Roman"/>
          <w:sz w:val="28"/>
          <w:szCs w:val="28"/>
        </w:rPr>
        <w:t>.</w:t>
      </w:r>
    </w:p>
    <w:p w:rsidR="002927BE" w:rsidRDefault="0092244A" w:rsidP="0092244A">
      <w:pPr>
        <w:pStyle w:val="a3"/>
        <w:ind w:left="0" w:firstLine="709"/>
        <w:jc w:val="both"/>
        <w:rPr>
          <w:rFonts w:ascii="Times New Roman" w:hAnsi="Times New Roman"/>
          <w:sz w:val="28"/>
          <w:szCs w:val="28"/>
        </w:rPr>
      </w:pPr>
      <w:r>
        <w:rPr>
          <w:rFonts w:ascii="Times New Roman" w:hAnsi="Times New Roman"/>
          <w:sz w:val="28"/>
          <w:szCs w:val="28"/>
        </w:rPr>
        <w:t>В последующие периоды</w:t>
      </w:r>
      <w:r w:rsidR="002927BE">
        <w:rPr>
          <w:rFonts w:ascii="Times New Roman" w:hAnsi="Times New Roman"/>
          <w:sz w:val="28"/>
          <w:szCs w:val="28"/>
        </w:rPr>
        <w:t>,</w:t>
      </w:r>
      <w:r>
        <w:rPr>
          <w:rFonts w:ascii="Times New Roman" w:hAnsi="Times New Roman"/>
          <w:sz w:val="28"/>
          <w:szCs w:val="28"/>
        </w:rPr>
        <w:t xml:space="preserve"> вплоть до восстановления отсутствующих сведений</w:t>
      </w:r>
      <w:r w:rsidR="002927BE">
        <w:rPr>
          <w:rFonts w:ascii="Times New Roman" w:hAnsi="Times New Roman"/>
          <w:sz w:val="28"/>
          <w:szCs w:val="28"/>
        </w:rPr>
        <w:t>,</w:t>
      </w:r>
      <w:r>
        <w:rPr>
          <w:rFonts w:ascii="Times New Roman" w:hAnsi="Times New Roman"/>
          <w:sz w:val="28"/>
          <w:szCs w:val="28"/>
        </w:rPr>
        <w:t xml:space="preserve"> указанные сведения при формировании паспорта МКД у участников взаимодействия не запрашиваются.</w:t>
      </w:r>
    </w:p>
    <w:p w:rsidR="002927BE" w:rsidRDefault="002927BE" w:rsidP="0092244A">
      <w:pPr>
        <w:pStyle w:val="a3"/>
        <w:ind w:left="0" w:firstLine="709"/>
        <w:jc w:val="both"/>
        <w:rPr>
          <w:rFonts w:ascii="Times New Roman" w:hAnsi="Times New Roman"/>
          <w:sz w:val="28"/>
          <w:szCs w:val="28"/>
        </w:rPr>
        <w:sectPr w:rsidR="002927BE" w:rsidSect="00C631BD">
          <w:pgSz w:w="11906" w:h="16838"/>
          <w:pgMar w:top="1134" w:right="567" w:bottom="851" w:left="1701" w:header="709" w:footer="709" w:gutter="0"/>
          <w:pgNumType w:start="4"/>
          <w:cols w:space="708"/>
          <w:titlePg/>
          <w:docGrid w:linePitch="360"/>
        </w:sectPr>
      </w:pPr>
    </w:p>
    <w:p w:rsidR="0092244A" w:rsidRDefault="002927BE" w:rsidP="002927BE">
      <w:pPr>
        <w:pStyle w:val="a3"/>
        <w:ind w:left="0" w:firstLine="709"/>
        <w:jc w:val="center"/>
        <w:rPr>
          <w:rFonts w:ascii="Times New Roman" w:hAnsi="Times New Roman"/>
          <w:sz w:val="28"/>
          <w:szCs w:val="28"/>
        </w:rPr>
      </w:pPr>
      <w:r>
        <w:rPr>
          <w:rFonts w:ascii="Times New Roman" w:hAnsi="Times New Roman"/>
          <w:sz w:val="28"/>
          <w:szCs w:val="28"/>
        </w:rPr>
        <w:t>13</w:t>
      </w:r>
    </w:p>
    <w:p w:rsidR="002927BE" w:rsidRPr="0092244A" w:rsidRDefault="002927BE" w:rsidP="002927BE">
      <w:pPr>
        <w:pStyle w:val="a3"/>
        <w:ind w:left="0" w:firstLine="709"/>
        <w:jc w:val="center"/>
        <w:rPr>
          <w:rFonts w:ascii="Times New Roman" w:hAnsi="Times New Roman"/>
          <w:sz w:val="28"/>
          <w:szCs w:val="28"/>
        </w:rPr>
      </w:pPr>
    </w:p>
    <w:p w:rsidR="0092244A" w:rsidRDefault="0092244A" w:rsidP="0092244A">
      <w:pPr>
        <w:pStyle w:val="a3"/>
        <w:ind w:left="0" w:firstLine="708"/>
        <w:jc w:val="both"/>
        <w:rPr>
          <w:rFonts w:ascii="Times New Roman" w:hAnsi="Times New Roman"/>
          <w:sz w:val="28"/>
          <w:szCs w:val="28"/>
        </w:rPr>
      </w:pPr>
      <w:r w:rsidRPr="0092244A">
        <w:rPr>
          <w:rFonts w:ascii="Times New Roman" w:hAnsi="Times New Roman"/>
          <w:sz w:val="28"/>
          <w:szCs w:val="28"/>
        </w:rPr>
        <w:t>По результатам работы рабочей группы в паспорт МКД вносятся соответствующие изменения.</w:t>
      </w:r>
    </w:p>
    <w:p w:rsidR="00C62B33" w:rsidRPr="003A25D9" w:rsidRDefault="00C62B33" w:rsidP="003A25D9">
      <w:pPr>
        <w:ind w:firstLine="709"/>
        <w:jc w:val="both"/>
        <w:rPr>
          <w:rFonts w:ascii="Times New Roman" w:hAnsi="Times New Roman"/>
          <w:sz w:val="28"/>
          <w:szCs w:val="28"/>
        </w:rPr>
      </w:pPr>
      <w:r w:rsidRPr="003A25D9">
        <w:rPr>
          <w:rFonts w:ascii="Times New Roman" w:hAnsi="Times New Roman"/>
          <w:sz w:val="28"/>
          <w:szCs w:val="28"/>
        </w:rPr>
        <w:t>4.2. Порядок заполнения электронного паспорта жилого дома и информационного обмена между участниками взаимодействия</w:t>
      </w:r>
    </w:p>
    <w:p w:rsidR="0053559B" w:rsidRDefault="0053559B" w:rsidP="002D1577">
      <w:pPr>
        <w:pStyle w:val="a3"/>
        <w:numPr>
          <w:ilvl w:val="2"/>
          <w:numId w:val="25"/>
        </w:numPr>
        <w:ind w:left="0" w:firstLine="709"/>
        <w:jc w:val="both"/>
        <w:rPr>
          <w:rFonts w:ascii="Times New Roman" w:hAnsi="Times New Roman"/>
          <w:sz w:val="28"/>
          <w:szCs w:val="28"/>
        </w:rPr>
      </w:pPr>
      <w:r w:rsidRPr="00D4780F">
        <w:rPr>
          <w:rFonts w:ascii="Times New Roman" w:hAnsi="Times New Roman"/>
          <w:sz w:val="28"/>
          <w:szCs w:val="28"/>
        </w:rPr>
        <w:t xml:space="preserve">Форма электронного паспорта жилого дома заполняется отдельно по каждому жилому дому </w:t>
      </w:r>
      <w:r w:rsidR="00412828" w:rsidRPr="00D4780F">
        <w:rPr>
          <w:rFonts w:ascii="Times New Roman" w:hAnsi="Times New Roman"/>
          <w:sz w:val="28"/>
          <w:szCs w:val="28"/>
        </w:rPr>
        <w:t xml:space="preserve">в соответствии с формой, утвержденной приказом </w:t>
      </w:r>
      <w:r w:rsidR="00412828" w:rsidRPr="002506A4">
        <w:rPr>
          <w:rFonts w:ascii="Times New Roman" w:hAnsi="Times New Roman"/>
          <w:sz w:val="28"/>
          <w:szCs w:val="28"/>
        </w:rPr>
        <w:t xml:space="preserve">Федерального агентства по строительству и жилищно-коммунальному хозяйству от </w:t>
      </w:r>
      <w:r w:rsidR="002506A4" w:rsidRPr="002506A4">
        <w:rPr>
          <w:rFonts w:ascii="Times New Roman" w:hAnsi="Times New Roman"/>
          <w:sz w:val="28"/>
          <w:szCs w:val="28"/>
          <w:lang w:eastAsia="ru-RU"/>
        </w:rPr>
        <w:t>08.04.2013 № 11</w:t>
      </w:r>
      <w:r w:rsidR="00990922">
        <w:rPr>
          <w:rFonts w:ascii="Times New Roman" w:hAnsi="Times New Roman"/>
          <w:sz w:val="28"/>
          <w:szCs w:val="28"/>
          <w:lang w:eastAsia="ru-RU"/>
        </w:rPr>
        <w:t>3</w:t>
      </w:r>
      <w:r w:rsidR="002506A4" w:rsidRPr="002506A4">
        <w:rPr>
          <w:rFonts w:ascii="Times New Roman" w:hAnsi="Times New Roman"/>
          <w:sz w:val="28"/>
          <w:szCs w:val="28"/>
          <w:lang w:eastAsia="ru-RU"/>
        </w:rPr>
        <w:t>/ГС</w:t>
      </w:r>
      <w:r w:rsidR="00412828" w:rsidRPr="002506A4">
        <w:rPr>
          <w:rFonts w:ascii="Times New Roman" w:hAnsi="Times New Roman"/>
          <w:b/>
          <w:sz w:val="28"/>
          <w:szCs w:val="28"/>
        </w:rPr>
        <w:t>,</w:t>
      </w:r>
      <w:r w:rsidR="00412828" w:rsidRPr="002506A4">
        <w:rPr>
          <w:rFonts w:ascii="Times New Roman" w:hAnsi="Times New Roman"/>
          <w:sz w:val="28"/>
          <w:szCs w:val="28"/>
        </w:rPr>
        <w:t xml:space="preserve"> </w:t>
      </w:r>
      <w:r w:rsidRPr="002506A4">
        <w:rPr>
          <w:rFonts w:ascii="Times New Roman" w:hAnsi="Times New Roman"/>
          <w:sz w:val="28"/>
          <w:szCs w:val="28"/>
        </w:rPr>
        <w:t>лицами</w:t>
      </w:r>
      <w:r w:rsidRPr="00D4780F">
        <w:rPr>
          <w:rFonts w:ascii="Times New Roman" w:hAnsi="Times New Roman"/>
          <w:sz w:val="28"/>
          <w:szCs w:val="28"/>
        </w:rPr>
        <w:t>, указанными в п</w:t>
      </w:r>
      <w:r w:rsidR="002927BE">
        <w:rPr>
          <w:rFonts w:ascii="Times New Roman" w:hAnsi="Times New Roman"/>
          <w:sz w:val="28"/>
          <w:szCs w:val="28"/>
        </w:rPr>
        <w:t>унктах</w:t>
      </w:r>
      <w:r w:rsidRPr="00D4780F">
        <w:rPr>
          <w:rFonts w:ascii="Times New Roman" w:hAnsi="Times New Roman"/>
          <w:sz w:val="28"/>
          <w:szCs w:val="28"/>
        </w:rPr>
        <w:t xml:space="preserve"> 4.2.3</w:t>
      </w:r>
      <w:r w:rsidR="002927BE">
        <w:rPr>
          <w:rFonts w:ascii="Times New Roman" w:hAnsi="Times New Roman"/>
          <w:sz w:val="28"/>
          <w:szCs w:val="28"/>
        </w:rPr>
        <w:t>-</w:t>
      </w:r>
      <w:r w:rsidRPr="00D4780F">
        <w:rPr>
          <w:rFonts w:ascii="Times New Roman" w:hAnsi="Times New Roman"/>
          <w:sz w:val="28"/>
          <w:szCs w:val="28"/>
        </w:rPr>
        <w:t>4.2.4 настоящего регламента, в части, касающейся поставляемых ими ресурсов, необходимых для предоставления</w:t>
      </w:r>
      <w:r w:rsidRPr="00407999">
        <w:rPr>
          <w:rFonts w:ascii="Times New Roman" w:hAnsi="Times New Roman"/>
          <w:sz w:val="28"/>
          <w:szCs w:val="28"/>
        </w:rPr>
        <w:t xml:space="preserve"> коммунальных услуг, оказываемых услуг (выполняемых работ).</w:t>
      </w:r>
    </w:p>
    <w:p w:rsidR="00412828" w:rsidRPr="00407999" w:rsidRDefault="00412828" w:rsidP="00412828">
      <w:pPr>
        <w:pStyle w:val="a3"/>
        <w:ind w:left="0" w:firstLine="709"/>
        <w:jc w:val="both"/>
        <w:rPr>
          <w:rFonts w:ascii="Times New Roman" w:hAnsi="Times New Roman"/>
          <w:sz w:val="28"/>
          <w:szCs w:val="28"/>
        </w:rPr>
      </w:pPr>
      <w:r w:rsidRPr="00D4780F">
        <w:rPr>
          <w:rFonts w:ascii="Times New Roman" w:hAnsi="Times New Roman"/>
          <w:sz w:val="28"/>
          <w:szCs w:val="28"/>
        </w:rPr>
        <w:t>В целях автоматизированного формирования отчетных форм информация предоставляется, в том числе блоками</w:t>
      </w:r>
      <w:r w:rsidR="002927BE">
        <w:rPr>
          <w:rFonts w:ascii="Times New Roman" w:hAnsi="Times New Roman"/>
          <w:sz w:val="28"/>
          <w:szCs w:val="28"/>
        </w:rPr>
        <w:t>,</w:t>
      </w:r>
      <w:r w:rsidRPr="00D4780F">
        <w:rPr>
          <w:rFonts w:ascii="Times New Roman" w:hAnsi="Times New Roman"/>
          <w:sz w:val="28"/>
          <w:szCs w:val="28"/>
        </w:rPr>
        <w:t xml:space="preserve"> в соответствии с приложением</w:t>
      </w:r>
      <w:r w:rsidR="002927BE">
        <w:rPr>
          <w:rFonts w:ascii="Times New Roman" w:hAnsi="Times New Roman"/>
          <w:sz w:val="28"/>
          <w:szCs w:val="28"/>
        </w:rPr>
        <w:t xml:space="preserve"> №</w:t>
      </w:r>
      <w:r w:rsidRPr="00D4780F">
        <w:rPr>
          <w:rFonts w:ascii="Times New Roman" w:hAnsi="Times New Roman"/>
          <w:sz w:val="28"/>
          <w:szCs w:val="28"/>
        </w:rPr>
        <w:t xml:space="preserve"> </w:t>
      </w:r>
      <w:r w:rsidR="004B6D9F" w:rsidRPr="00D4780F">
        <w:rPr>
          <w:rFonts w:ascii="Times New Roman" w:hAnsi="Times New Roman"/>
          <w:sz w:val="28"/>
          <w:szCs w:val="28"/>
        </w:rPr>
        <w:t>4</w:t>
      </w:r>
      <w:r w:rsidRPr="00D4780F">
        <w:rPr>
          <w:rFonts w:ascii="Times New Roman" w:hAnsi="Times New Roman"/>
          <w:sz w:val="28"/>
          <w:szCs w:val="28"/>
        </w:rPr>
        <w:t xml:space="preserve"> </w:t>
      </w:r>
      <w:r w:rsidR="002927BE">
        <w:rPr>
          <w:rFonts w:ascii="Times New Roman" w:hAnsi="Times New Roman"/>
          <w:sz w:val="28"/>
          <w:szCs w:val="28"/>
        </w:rPr>
        <w:br/>
      </w:r>
      <w:r w:rsidRPr="00D4780F">
        <w:rPr>
          <w:rFonts w:ascii="Times New Roman" w:hAnsi="Times New Roman"/>
          <w:sz w:val="28"/>
          <w:szCs w:val="28"/>
        </w:rPr>
        <w:t xml:space="preserve">к настоящему </w:t>
      </w:r>
      <w:r w:rsidR="002927BE" w:rsidRPr="00D4780F">
        <w:rPr>
          <w:rFonts w:ascii="Times New Roman" w:hAnsi="Times New Roman"/>
          <w:sz w:val="28"/>
          <w:szCs w:val="28"/>
        </w:rPr>
        <w:t>регламенту</w:t>
      </w:r>
      <w:r w:rsidRPr="00D4780F">
        <w:rPr>
          <w:rFonts w:ascii="Times New Roman" w:hAnsi="Times New Roman"/>
          <w:sz w:val="28"/>
          <w:szCs w:val="28"/>
        </w:rPr>
        <w:t>.</w:t>
      </w:r>
    </w:p>
    <w:p w:rsidR="00635C86" w:rsidRDefault="0053559B" w:rsidP="002927BE">
      <w:pPr>
        <w:ind w:firstLine="709"/>
        <w:jc w:val="both"/>
        <w:rPr>
          <w:rFonts w:ascii="Times New Roman" w:hAnsi="Times New Roman"/>
          <w:sz w:val="28"/>
          <w:szCs w:val="28"/>
        </w:rPr>
      </w:pPr>
      <w:r>
        <w:rPr>
          <w:rFonts w:ascii="Times New Roman" w:hAnsi="Times New Roman"/>
          <w:sz w:val="28"/>
          <w:szCs w:val="28"/>
        </w:rPr>
        <w:t xml:space="preserve">4.2.2. </w:t>
      </w:r>
      <w:r w:rsidR="00635C86" w:rsidRPr="0092244A">
        <w:rPr>
          <w:rFonts w:ascii="Times New Roman" w:hAnsi="Times New Roman"/>
          <w:sz w:val="28"/>
          <w:szCs w:val="28"/>
        </w:rPr>
        <w:t xml:space="preserve">Идентификатором </w:t>
      </w:r>
      <w:r w:rsidR="00635C86">
        <w:rPr>
          <w:rFonts w:ascii="Times New Roman" w:hAnsi="Times New Roman"/>
          <w:sz w:val="28"/>
          <w:szCs w:val="28"/>
        </w:rPr>
        <w:t>жилого дома</w:t>
      </w:r>
      <w:r w:rsidR="00635C86" w:rsidRPr="0092244A">
        <w:rPr>
          <w:rFonts w:ascii="Times New Roman" w:hAnsi="Times New Roman"/>
          <w:sz w:val="28"/>
          <w:szCs w:val="28"/>
        </w:rPr>
        <w:t xml:space="preserve"> при заполнении электронного паспорта </w:t>
      </w:r>
      <w:r w:rsidR="00635C86">
        <w:rPr>
          <w:rFonts w:ascii="Times New Roman" w:hAnsi="Times New Roman"/>
          <w:sz w:val="28"/>
          <w:szCs w:val="28"/>
        </w:rPr>
        <w:t>жилого дома</w:t>
      </w:r>
      <w:r w:rsidR="00635C86" w:rsidRPr="0092244A">
        <w:rPr>
          <w:rFonts w:ascii="Times New Roman" w:hAnsi="Times New Roman"/>
          <w:sz w:val="28"/>
          <w:szCs w:val="28"/>
        </w:rPr>
        <w:t xml:space="preserve"> (далее – паспорт </w:t>
      </w:r>
      <w:r w:rsidR="00635C86">
        <w:rPr>
          <w:rFonts w:ascii="Times New Roman" w:hAnsi="Times New Roman"/>
          <w:sz w:val="28"/>
          <w:szCs w:val="28"/>
        </w:rPr>
        <w:t>Ж</w:t>
      </w:r>
      <w:r w:rsidR="00635C86" w:rsidRPr="0092244A">
        <w:rPr>
          <w:rFonts w:ascii="Times New Roman" w:hAnsi="Times New Roman"/>
          <w:sz w:val="28"/>
          <w:szCs w:val="28"/>
        </w:rPr>
        <w:t xml:space="preserve">Д) является почтовый адрес </w:t>
      </w:r>
      <w:r w:rsidR="00635C86">
        <w:rPr>
          <w:rFonts w:ascii="Times New Roman" w:hAnsi="Times New Roman"/>
          <w:sz w:val="28"/>
          <w:szCs w:val="28"/>
        </w:rPr>
        <w:t>жилого</w:t>
      </w:r>
      <w:r w:rsidR="002927BE">
        <w:rPr>
          <w:rFonts w:ascii="Times New Roman" w:hAnsi="Times New Roman"/>
          <w:sz w:val="28"/>
          <w:szCs w:val="28"/>
        </w:rPr>
        <w:t xml:space="preserve"> </w:t>
      </w:r>
      <w:r w:rsidR="00635C86">
        <w:rPr>
          <w:rFonts w:ascii="Times New Roman" w:hAnsi="Times New Roman"/>
          <w:sz w:val="28"/>
          <w:szCs w:val="28"/>
        </w:rPr>
        <w:t>дома</w:t>
      </w:r>
      <w:r w:rsidR="00635C86" w:rsidRPr="0092244A">
        <w:rPr>
          <w:rFonts w:ascii="Times New Roman" w:hAnsi="Times New Roman"/>
          <w:sz w:val="28"/>
          <w:szCs w:val="28"/>
        </w:rPr>
        <w:t xml:space="preserve">. Поле паспорта </w:t>
      </w:r>
      <w:r w:rsidR="00635C86">
        <w:rPr>
          <w:rFonts w:ascii="Times New Roman" w:hAnsi="Times New Roman"/>
          <w:sz w:val="28"/>
          <w:szCs w:val="28"/>
        </w:rPr>
        <w:t>Ж</w:t>
      </w:r>
      <w:r w:rsidR="00635C86" w:rsidRPr="0092244A">
        <w:rPr>
          <w:rFonts w:ascii="Times New Roman" w:hAnsi="Times New Roman"/>
          <w:sz w:val="28"/>
          <w:szCs w:val="28"/>
        </w:rPr>
        <w:t xml:space="preserve">Д, содержащее почтовый адрес, является обязательным для заполнения всеми участниками взаимодействия, </w:t>
      </w:r>
      <w:r w:rsidR="00635C86">
        <w:rPr>
          <w:rFonts w:ascii="Times New Roman" w:hAnsi="Times New Roman"/>
          <w:sz w:val="28"/>
          <w:szCs w:val="28"/>
        </w:rPr>
        <w:t>обменивающимися информацией</w:t>
      </w:r>
      <w:r w:rsidR="00635C86" w:rsidRPr="0092244A">
        <w:rPr>
          <w:rFonts w:ascii="Times New Roman" w:hAnsi="Times New Roman"/>
          <w:sz w:val="28"/>
          <w:szCs w:val="28"/>
        </w:rPr>
        <w:t>.</w:t>
      </w:r>
    </w:p>
    <w:p w:rsidR="00E41C98" w:rsidRDefault="00635C86" w:rsidP="00C62B33">
      <w:pPr>
        <w:ind w:firstLine="709"/>
        <w:jc w:val="both"/>
        <w:rPr>
          <w:rFonts w:ascii="Times New Roman" w:hAnsi="Times New Roman"/>
          <w:sz w:val="28"/>
          <w:szCs w:val="28"/>
        </w:rPr>
      </w:pPr>
      <w:r>
        <w:rPr>
          <w:rFonts w:ascii="Times New Roman" w:hAnsi="Times New Roman"/>
          <w:sz w:val="28"/>
          <w:szCs w:val="28"/>
        </w:rPr>
        <w:t>4.2.</w:t>
      </w:r>
      <w:r w:rsidR="0053559B">
        <w:rPr>
          <w:rFonts w:ascii="Times New Roman" w:hAnsi="Times New Roman"/>
          <w:sz w:val="28"/>
          <w:szCs w:val="28"/>
        </w:rPr>
        <w:t>3</w:t>
      </w:r>
      <w:r>
        <w:rPr>
          <w:rFonts w:ascii="Times New Roman" w:hAnsi="Times New Roman"/>
          <w:sz w:val="28"/>
          <w:szCs w:val="28"/>
        </w:rPr>
        <w:t xml:space="preserve">. </w:t>
      </w:r>
      <w:r w:rsidR="00F45E6C" w:rsidRPr="00290018">
        <w:rPr>
          <w:rFonts w:ascii="Times New Roman" w:hAnsi="Times New Roman"/>
          <w:sz w:val="28"/>
          <w:szCs w:val="28"/>
        </w:rPr>
        <w:t>В случае</w:t>
      </w:r>
      <w:r w:rsidR="002927BE">
        <w:rPr>
          <w:rFonts w:ascii="Times New Roman" w:hAnsi="Times New Roman"/>
          <w:sz w:val="28"/>
          <w:szCs w:val="28"/>
        </w:rPr>
        <w:t>,</w:t>
      </w:r>
      <w:r w:rsidR="00F45E6C" w:rsidRPr="00290018">
        <w:rPr>
          <w:rFonts w:ascii="Times New Roman" w:hAnsi="Times New Roman"/>
          <w:sz w:val="28"/>
          <w:szCs w:val="28"/>
        </w:rPr>
        <w:t xml:space="preserve"> если </w:t>
      </w:r>
      <w:r w:rsidR="00290018" w:rsidRPr="00290018">
        <w:rPr>
          <w:rFonts w:ascii="Times New Roman" w:hAnsi="Times New Roman"/>
          <w:sz w:val="28"/>
          <w:szCs w:val="28"/>
        </w:rPr>
        <w:t xml:space="preserve">управляющая организация </w:t>
      </w:r>
      <w:r w:rsidR="00F45E6C" w:rsidRPr="00290018">
        <w:rPr>
          <w:rFonts w:ascii="Times New Roman" w:hAnsi="Times New Roman"/>
          <w:sz w:val="28"/>
          <w:szCs w:val="28"/>
          <w:lang w:eastAsia="ru-RU"/>
        </w:rPr>
        <w:t xml:space="preserve">от своего имени и в интересах собственника </w:t>
      </w:r>
      <w:r w:rsidR="00290018">
        <w:rPr>
          <w:rFonts w:ascii="Times New Roman" w:hAnsi="Times New Roman"/>
          <w:sz w:val="28"/>
          <w:szCs w:val="28"/>
          <w:lang w:eastAsia="ru-RU"/>
        </w:rPr>
        <w:t xml:space="preserve">жилого дома </w:t>
      </w:r>
      <w:r w:rsidR="00F45E6C" w:rsidRPr="00290018">
        <w:rPr>
          <w:rFonts w:ascii="Times New Roman" w:hAnsi="Times New Roman"/>
          <w:sz w:val="28"/>
          <w:szCs w:val="28"/>
          <w:lang w:eastAsia="ru-RU"/>
        </w:rPr>
        <w:t>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r w:rsidR="00290018">
        <w:rPr>
          <w:rFonts w:ascii="Times New Roman" w:hAnsi="Times New Roman"/>
          <w:sz w:val="28"/>
          <w:szCs w:val="28"/>
          <w:lang w:eastAsia="ru-RU"/>
        </w:rPr>
        <w:t xml:space="preserve">, </w:t>
      </w:r>
      <w:r w:rsidR="002758E2">
        <w:rPr>
          <w:rFonts w:ascii="Times New Roman" w:hAnsi="Times New Roman"/>
          <w:sz w:val="28"/>
          <w:szCs w:val="28"/>
          <w:lang w:eastAsia="ru-RU"/>
        </w:rPr>
        <w:t xml:space="preserve">электронный </w:t>
      </w:r>
      <w:r w:rsidR="00290018">
        <w:rPr>
          <w:rFonts w:ascii="Times New Roman" w:hAnsi="Times New Roman"/>
          <w:sz w:val="28"/>
          <w:szCs w:val="28"/>
          <w:lang w:eastAsia="ru-RU"/>
        </w:rPr>
        <w:t>п</w:t>
      </w:r>
      <w:r w:rsidR="00A06F1F">
        <w:rPr>
          <w:rFonts w:ascii="Times New Roman" w:hAnsi="Times New Roman"/>
          <w:sz w:val="28"/>
          <w:szCs w:val="28"/>
        </w:rPr>
        <w:t xml:space="preserve">аспорт </w:t>
      </w:r>
      <w:r w:rsidR="002758E2">
        <w:rPr>
          <w:rFonts w:ascii="Times New Roman" w:hAnsi="Times New Roman"/>
          <w:sz w:val="28"/>
          <w:szCs w:val="28"/>
        </w:rPr>
        <w:t xml:space="preserve">жилого дома (далее – паспорт </w:t>
      </w:r>
      <w:r w:rsidR="00A06F1F">
        <w:rPr>
          <w:rFonts w:ascii="Times New Roman" w:hAnsi="Times New Roman"/>
          <w:sz w:val="28"/>
          <w:szCs w:val="28"/>
        </w:rPr>
        <w:t>ЖД</w:t>
      </w:r>
      <w:r w:rsidR="002758E2">
        <w:rPr>
          <w:rFonts w:ascii="Times New Roman" w:hAnsi="Times New Roman"/>
          <w:sz w:val="28"/>
          <w:szCs w:val="28"/>
        </w:rPr>
        <w:t>)</w:t>
      </w:r>
      <w:r w:rsidR="00A06F1F">
        <w:rPr>
          <w:rFonts w:ascii="Times New Roman" w:hAnsi="Times New Roman"/>
          <w:sz w:val="28"/>
          <w:szCs w:val="28"/>
        </w:rPr>
        <w:t xml:space="preserve"> заполняют:</w:t>
      </w:r>
    </w:p>
    <w:p w:rsidR="00A06F1F" w:rsidRDefault="002927BE" w:rsidP="00C62B33">
      <w:pPr>
        <w:ind w:firstLine="709"/>
        <w:jc w:val="both"/>
        <w:rPr>
          <w:rFonts w:ascii="Times New Roman" w:hAnsi="Times New Roman"/>
          <w:sz w:val="28"/>
          <w:szCs w:val="28"/>
        </w:rPr>
      </w:pPr>
      <w:r>
        <w:rPr>
          <w:rFonts w:ascii="Times New Roman" w:hAnsi="Times New Roman"/>
          <w:sz w:val="28"/>
          <w:szCs w:val="28"/>
        </w:rPr>
        <w:t>у</w:t>
      </w:r>
      <w:r w:rsidR="00A06F1F">
        <w:rPr>
          <w:rFonts w:ascii="Times New Roman" w:hAnsi="Times New Roman"/>
          <w:sz w:val="28"/>
          <w:szCs w:val="28"/>
        </w:rPr>
        <w:t>правляющая организация</w:t>
      </w:r>
      <w:r w:rsidR="00290018">
        <w:rPr>
          <w:rFonts w:ascii="Times New Roman" w:hAnsi="Times New Roman"/>
          <w:sz w:val="28"/>
          <w:szCs w:val="28"/>
        </w:rPr>
        <w:t xml:space="preserve"> – </w:t>
      </w:r>
      <w:r w:rsidR="00635C86">
        <w:rPr>
          <w:rFonts w:ascii="Times New Roman" w:hAnsi="Times New Roman"/>
          <w:sz w:val="28"/>
          <w:szCs w:val="28"/>
        </w:rPr>
        <w:t>сведения согласно п</w:t>
      </w:r>
      <w:r>
        <w:rPr>
          <w:rFonts w:ascii="Times New Roman" w:hAnsi="Times New Roman"/>
          <w:sz w:val="28"/>
          <w:szCs w:val="28"/>
        </w:rPr>
        <w:t>ункту</w:t>
      </w:r>
      <w:r w:rsidR="00635C86">
        <w:rPr>
          <w:rFonts w:ascii="Times New Roman" w:hAnsi="Times New Roman"/>
          <w:sz w:val="28"/>
          <w:szCs w:val="28"/>
        </w:rPr>
        <w:t xml:space="preserve"> </w:t>
      </w:r>
      <w:r w:rsidR="008A08C5">
        <w:rPr>
          <w:rFonts w:ascii="Times New Roman" w:hAnsi="Times New Roman"/>
          <w:sz w:val="28"/>
          <w:szCs w:val="28"/>
        </w:rPr>
        <w:t>1.</w:t>
      </w:r>
      <w:r w:rsidR="00635C86">
        <w:rPr>
          <w:rFonts w:ascii="Times New Roman" w:hAnsi="Times New Roman"/>
          <w:sz w:val="28"/>
          <w:szCs w:val="28"/>
        </w:rPr>
        <w:t xml:space="preserve">1.1 раздела 1 приложения </w:t>
      </w:r>
      <w:r>
        <w:rPr>
          <w:rFonts w:ascii="Times New Roman" w:hAnsi="Times New Roman"/>
          <w:sz w:val="28"/>
          <w:szCs w:val="28"/>
        </w:rPr>
        <w:t xml:space="preserve">№ </w:t>
      </w:r>
      <w:r w:rsidR="00635C86">
        <w:rPr>
          <w:rFonts w:ascii="Times New Roman" w:hAnsi="Times New Roman"/>
          <w:sz w:val="28"/>
          <w:szCs w:val="28"/>
        </w:rPr>
        <w:t>2 к настоящему регламенту</w:t>
      </w:r>
      <w:r w:rsidR="00290018">
        <w:rPr>
          <w:rFonts w:ascii="Times New Roman" w:hAnsi="Times New Roman"/>
          <w:sz w:val="28"/>
          <w:szCs w:val="28"/>
        </w:rPr>
        <w:t>;</w:t>
      </w:r>
    </w:p>
    <w:p w:rsidR="00290018" w:rsidRDefault="002927BE" w:rsidP="00C62B33">
      <w:pPr>
        <w:ind w:firstLine="709"/>
        <w:jc w:val="both"/>
        <w:rPr>
          <w:rFonts w:ascii="Times New Roman" w:hAnsi="Times New Roman"/>
          <w:sz w:val="28"/>
          <w:szCs w:val="28"/>
        </w:rPr>
      </w:pPr>
      <w:proofErr w:type="spellStart"/>
      <w:r>
        <w:rPr>
          <w:rFonts w:ascii="Times New Roman" w:hAnsi="Times New Roman"/>
          <w:sz w:val="28"/>
          <w:szCs w:val="28"/>
        </w:rPr>
        <w:t>р</w:t>
      </w:r>
      <w:r w:rsidR="00290018">
        <w:rPr>
          <w:rFonts w:ascii="Times New Roman" w:hAnsi="Times New Roman"/>
          <w:sz w:val="28"/>
          <w:szCs w:val="28"/>
        </w:rPr>
        <w:t>есурсоснабжающие</w:t>
      </w:r>
      <w:proofErr w:type="spellEnd"/>
      <w:r w:rsidR="00290018">
        <w:rPr>
          <w:rFonts w:ascii="Times New Roman" w:hAnsi="Times New Roman"/>
          <w:sz w:val="28"/>
          <w:szCs w:val="28"/>
        </w:rPr>
        <w:t xml:space="preserve"> организации</w:t>
      </w:r>
      <w:r w:rsidR="00290018" w:rsidRPr="00E65886">
        <w:rPr>
          <w:rFonts w:ascii="Times New Roman" w:hAnsi="Times New Roman"/>
          <w:sz w:val="28"/>
          <w:szCs w:val="28"/>
        </w:rPr>
        <w:t xml:space="preserve"> </w:t>
      </w:r>
      <w:r w:rsidR="00290018" w:rsidRPr="00E65886">
        <w:rPr>
          <w:rFonts w:ascii="Times New Roman" w:hAnsi="Times New Roman"/>
          <w:sz w:val="28"/>
          <w:szCs w:val="28"/>
        </w:rPr>
        <w:noBreakHyphen/>
        <w:t xml:space="preserve"> сведения согласно </w:t>
      </w:r>
      <w:r w:rsidR="00290018">
        <w:rPr>
          <w:rFonts w:ascii="Times New Roman" w:hAnsi="Times New Roman"/>
          <w:sz w:val="28"/>
          <w:szCs w:val="28"/>
        </w:rPr>
        <w:t>п</w:t>
      </w:r>
      <w:r>
        <w:rPr>
          <w:rFonts w:ascii="Times New Roman" w:hAnsi="Times New Roman"/>
          <w:sz w:val="28"/>
          <w:szCs w:val="28"/>
        </w:rPr>
        <w:t>унктам</w:t>
      </w:r>
      <w:r w:rsidR="00290018">
        <w:rPr>
          <w:rFonts w:ascii="Times New Roman" w:hAnsi="Times New Roman"/>
          <w:sz w:val="28"/>
          <w:szCs w:val="28"/>
        </w:rPr>
        <w:t xml:space="preserve"> </w:t>
      </w:r>
      <w:r w:rsidR="008A08C5">
        <w:rPr>
          <w:rFonts w:ascii="Times New Roman" w:hAnsi="Times New Roman"/>
          <w:sz w:val="28"/>
          <w:szCs w:val="28"/>
        </w:rPr>
        <w:t>1.</w:t>
      </w:r>
      <w:r w:rsidR="00635C86">
        <w:rPr>
          <w:rFonts w:ascii="Times New Roman" w:hAnsi="Times New Roman"/>
          <w:sz w:val="28"/>
          <w:szCs w:val="28"/>
        </w:rPr>
        <w:t>2</w:t>
      </w:r>
      <w:r w:rsidR="00290018">
        <w:rPr>
          <w:rFonts w:ascii="Times New Roman" w:hAnsi="Times New Roman"/>
          <w:sz w:val="28"/>
          <w:szCs w:val="28"/>
        </w:rPr>
        <w:t>.1</w:t>
      </w:r>
      <w:r>
        <w:rPr>
          <w:rFonts w:ascii="Times New Roman" w:hAnsi="Times New Roman"/>
          <w:sz w:val="28"/>
          <w:szCs w:val="28"/>
        </w:rPr>
        <w:t>-</w:t>
      </w:r>
      <w:r w:rsidR="008A08C5">
        <w:rPr>
          <w:rFonts w:ascii="Times New Roman" w:hAnsi="Times New Roman"/>
          <w:sz w:val="28"/>
          <w:szCs w:val="28"/>
        </w:rPr>
        <w:t>1.</w:t>
      </w:r>
      <w:r w:rsidR="00635C86">
        <w:rPr>
          <w:rFonts w:ascii="Times New Roman" w:hAnsi="Times New Roman"/>
          <w:sz w:val="28"/>
          <w:szCs w:val="28"/>
        </w:rPr>
        <w:t>2</w:t>
      </w:r>
      <w:r w:rsidR="00290018">
        <w:rPr>
          <w:rFonts w:ascii="Times New Roman" w:hAnsi="Times New Roman"/>
          <w:sz w:val="28"/>
          <w:szCs w:val="28"/>
        </w:rPr>
        <w:t xml:space="preserve">.3 </w:t>
      </w:r>
      <w:r w:rsidR="00635C86">
        <w:rPr>
          <w:rFonts w:ascii="Times New Roman" w:hAnsi="Times New Roman"/>
          <w:sz w:val="28"/>
          <w:szCs w:val="28"/>
        </w:rPr>
        <w:t xml:space="preserve">раздела 1 </w:t>
      </w:r>
      <w:r w:rsidR="00290018" w:rsidRPr="00E65886">
        <w:rPr>
          <w:rFonts w:ascii="Times New Roman" w:hAnsi="Times New Roman"/>
          <w:sz w:val="28"/>
          <w:szCs w:val="28"/>
        </w:rPr>
        <w:t>прило</w:t>
      </w:r>
      <w:r w:rsidR="000B5BDF">
        <w:rPr>
          <w:rFonts w:ascii="Times New Roman" w:hAnsi="Times New Roman"/>
          <w:sz w:val="28"/>
          <w:szCs w:val="28"/>
        </w:rPr>
        <w:t xml:space="preserve">жения </w:t>
      </w:r>
      <w:r>
        <w:rPr>
          <w:rFonts w:ascii="Times New Roman" w:hAnsi="Times New Roman"/>
          <w:sz w:val="28"/>
          <w:szCs w:val="28"/>
        </w:rPr>
        <w:t xml:space="preserve">№ </w:t>
      </w:r>
      <w:r w:rsidR="000B5BDF">
        <w:rPr>
          <w:rFonts w:ascii="Times New Roman" w:hAnsi="Times New Roman"/>
          <w:sz w:val="28"/>
          <w:szCs w:val="28"/>
        </w:rPr>
        <w:t>2 к настоящему регламенту;</w:t>
      </w:r>
    </w:p>
    <w:p w:rsidR="000B5BDF" w:rsidRPr="0092244A" w:rsidRDefault="000B5BDF" w:rsidP="000B5BDF">
      <w:pPr>
        <w:pStyle w:val="a3"/>
        <w:ind w:left="0" w:firstLine="709"/>
        <w:jc w:val="both"/>
        <w:rPr>
          <w:rFonts w:ascii="Times New Roman" w:hAnsi="Times New Roman"/>
          <w:sz w:val="28"/>
          <w:szCs w:val="28"/>
        </w:rPr>
      </w:pPr>
      <w:r w:rsidRPr="0092244A">
        <w:rPr>
          <w:rFonts w:ascii="Times New Roman" w:hAnsi="Times New Roman"/>
          <w:sz w:val="28"/>
          <w:szCs w:val="28"/>
        </w:rPr>
        <w:t>БТИ – сведения согласно п</w:t>
      </w:r>
      <w:r w:rsidR="002927BE">
        <w:rPr>
          <w:rFonts w:ascii="Times New Roman" w:hAnsi="Times New Roman"/>
          <w:sz w:val="28"/>
          <w:szCs w:val="28"/>
        </w:rPr>
        <w:t>ункту</w:t>
      </w:r>
      <w:r w:rsidRPr="0092244A">
        <w:rPr>
          <w:rFonts w:ascii="Times New Roman" w:hAnsi="Times New Roman"/>
          <w:sz w:val="28"/>
          <w:szCs w:val="28"/>
        </w:rPr>
        <w:t xml:space="preserve"> </w:t>
      </w:r>
      <w:r w:rsidR="008A08C5">
        <w:rPr>
          <w:rFonts w:ascii="Times New Roman" w:hAnsi="Times New Roman"/>
          <w:sz w:val="28"/>
          <w:szCs w:val="28"/>
        </w:rPr>
        <w:t>1.</w:t>
      </w:r>
      <w:r w:rsidRPr="0092244A">
        <w:rPr>
          <w:rFonts w:ascii="Times New Roman" w:hAnsi="Times New Roman"/>
          <w:sz w:val="28"/>
          <w:szCs w:val="28"/>
        </w:rPr>
        <w:t>3.</w:t>
      </w:r>
      <w:r>
        <w:rPr>
          <w:rFonts w:ascii="Times New Roman" w:hAnsi="Times New Roman"/>
          <w:sz w:val="28"/>
          <w:szCs w:val="28"/>
        </w:rPr>
        <w:t>1</w:t>
      </w:r>
      <w:r w:rsidRPr="0092244A">
        <w:rPr>
          <w:rFonts w:ascii="Times New Roman" w:hAnsi="Times New Roman"/>
          <w:sz w:val="28"/>
          <w:szCs w:val="28"/>
        </w:rPr>
        <w:t xml:space="preserve"> раздела </w:t>
      </w:r>
      <w:r>
        <w:rPr>
          <w:rFonts w:ascii="Times New Roman" w:hAnsi="Times New Roman"/>
          <w:sz w:val="28"/>
          <w:szCs w:val="28"/>
        </w:rPr>
        <w:t>1</w:t>
      </w:r>
      <w:r w:rsidRPr="0092244A">
        <w:rPr>
          <w:rFonts w:ascii="Times New Roman" w:hAnsi="Times New Roman"/>
          <w:sz w:val="28"/>
          <w:szCs w:val="28"/>
        </w:rPr>
        <w:t xml:space="preserve"> приложения </w:t>
      </w:r>
      <w:r w:rsidR="002927BE">
        <w:rPr>
          <w:rFonts w:ascii="Times New Roman" w:hAnsi="Times New Roman"/>
          <w:sz w:val="28"/>
          <w:szCs w:val="28"/>
        </w:rPr>
        <w:t xml:space="preserve">№ </w:t>
      </w:r>
      <w:r>
        <w:rPr>
          <w:rFonts w:ascii="Times New Roman" w:hAnsi="Times New Roman"/>
          <w:sz w:val="28"/>
          <w:szCs w:val="28"/>
        </w:rPr>
        <w:t>2</w:t>
      </w:r>
      <w:r w:rsidRPr="0092244A">
        <w:rPr>
          <w:rFonts w:ascii="Times New Roman" w:hAnsi="Times New Roman"/>
          <w:sz w:val="28"/>
          <w:szCs w:val="28"/>
        </w:rPr>
        <w:t xml:space="preserve"> </w:t>
      </w:r>
      <w:r w:rsidR="002927BE">
        <w:rPr>
          <w:rFonts w:ascii="Times New Roman" w:hAnsi="Times New Roman"/>
          <w:sz w:val="28"/>
          <w:szCs w:val="28"/>
        </w:rPr>
        <w:br/>
      </w:r>
      <w:r w:rsidRPr="0092244A">
        <w:rPr>
          <w:rFonts w:ascii="Times New Roman" w:hAnsi="Times New Roman"/>
          <w:sz w:val="28"/>
          <w:szCs w:val="28"/>
        </w:rPr>
        <w:t>к настоящему регламенту;</w:t>
      </w:r>
    </w:p>
    <w:p w:rsidR="00635C86" w:rsidRPr="0092244A" w:rsidRDefault="002927BE" w:rsidP="00635C86">
      <w:pPr>
        <w:pStyle w:val="a3"/>
        <w:ind w:left="0" w:firstLine="709"/>
        <w:jc w:val="both"/>
        <w:rPr>
          <w:rFonts w:ascii="Times New Roman" w:hAnsi="Times New Roman"/>
          <w:sz w:val="28"/>
          <w:szCs w:val="28"/>
        </w:rPr>
      </w:pPr>
      <w:r>
        <w:rPr>
          <w:rFonts w:ascii="Times New Roman" w:hAnsi="Times New Roman"/>
          <w:sz w:val="28"/>
          <w:szCs w:val="28"/>
        </w:rPr>
        <w:t>д</w:t>
      </w:r>
      <w:r w:rsidR="0073091B">
        <w:rPr>
          <w:rFonts w:ascii="Times New Roman" w:hAnsi="Times New Roman"/>
          <w:sz w:val="28"/>
          <w:szCs w:val="28"/>
        </w:rPr>
        <w:t xml:space="preserve">епартамент </w:t>
      </w:r>
      <w:r w:rsidR="00610BA7">
        <w:rPr>
          <w:rFonts w:ascii="Times New Roman" w:hAnsi="Times New Roman"/>
          <w:bCs/>
          <w:sz w:val="28"/>
          <w:szCs w:val="28"/>
        </w:rPr>
        <w:t xml:space="preserve">городского </w:t>
      </w:r>
      <w:r w:rsidR="0073091B">
        <w:rPr>
          <w:rFonts w:ascii="Times New Roman" w:hAnsi="Times New Roman"/>
          <w:bCs/>
          <w:sz w:val="28"/>
          <w:szCs w:val="28"/>
        </w:rPr>
        <w:t>хозяйства мэрии города Архангельска</w:t>
      </w:r>
      <w:r w:rsidR="00610BA7">
        <w:rPr>
          <w:rFonts w:ascii="Times New Roman" w:hAnsi="Times New Roman"/>
          <w:bCs/>
          <w:sz w:val="28"/>
          <w:szCs w:val="28"/>
        </w:rPr>
        <w:t xml:space="preserve"> </w:t>
      </w:r>
      <w:r w:rsidR="00635C86" w:rsidRPr="0092244A">
        <w:rPr>
          <w:rFonts w:ascii="Times New Roman" w:hAnsi="Times New Roman"/>
          <w:sz w:val="28"/>
          <w:szCs w:val="28"/>
        </w:rPr>
        <w:t>– сведения согласно п</w:t>
      </w:r>
      <w:r>
        <w:rPr>
          <w:rFonts w:ascii="Times New Roman" w:hAnsi="Times New Roman"/>
          <w:sz w:val="28"/>
          <w:szCs w:val="28"/>
        </w:rPr>
        <w:t>ункту</w:t>
      </w:r>
      <w:r w:rsidR="00635C86" w:rsidRPr="0092244A">
        <w:rPr>
          <w:rFonts w:ascii="Times New Roman" w:hAnsi="Times New Roman"/>
          <w:sz w:val="28"/>
          <w:szCs w:val="28"/>
        </w:rPr>
        <w:t xml:space="preserve"> </w:t>
      </w:r>
      <w:r w:rsidR="008A08C5">
        <w:rPr>
          <w:rFonts w:ascii="Times New Roman" w:hAnsi="Times New Roman"/>
          <w:sz w:val="28"/>
          <w:szCs w:val="28"/>
        </w:rPr>
        <w:t>3.</w:t>
      </w:r>
      <w:r w:rsidR="00635C86" w:rsidRPr="0092244A">
        <w:rPr>
          <w:rFonts w:ascii="Times New Roman" w:hAnsi="Times New Roman"/>
          <w:sz w:val="28"/>
          <w:szCs w:val="28"/>
        </w:rPr>
        <w:t>1.1 раздела 3 приложения</w:t>
      </w:r>
      <w:r>
        <w:rPr>
          <w:rFonts w:ascii="Times New Roman" w:hAnsi="Times New Roman"/>
          <w:sz w:val="28"/>
          <w:szCs w:val="28"/>
        </w:rPr>
        <w:t xml:space="preserve"> №</w:t>
      </w:r>
      <w:r w:rsidR="00635C86" w:rsidRPr="0092244A">
        <w:rPr>
          <w:rFonts w:ascii="Times New Roman" w:hAnsi="Times New Roman"/>
          <w:sz w:val="28"/>
          <w:szCs w:val="28"/>
        </w:rPr>
        <w:t xml:space="preserve"> </w:t>
      </w:r>
      <w:r w:rsidR="00635C86">
        <w:rPr>
          <w:rFonts w:ascii="Times New Roman" w:hAnsi="Times New Roman"/>
          <w:sz w:val="28"/>
          <w:szCs w:val="28"/>
        </w:rPr>
        <w:t>2</w:t>
      </w:r>
      <w:r w:rsidR="00635C86" w:rsidRPr="0092244A">
        <w:rPr>
          <w:rFonts w:ascii="Times New Roman" w:hAnsi="Times New Roman"/>
          <w:sz w:val="28"/>
          <w:szCs w:val="28"/>
        </w:rPr>
        <w:t xml:space="preserve"> к настоящему регламенту;</w:t>
      </w:r>
    </w:p>
    <w:p w:rsidR="00635C86" w:rsidRPr="0092244A" w:rsidRDefault="002927BE" w:rsidP="00635C86">
      <w:pPr>
        <w:pStyle w:val="a3"/>
        <w:ind w:left="0" w:firstLine="709"/>
        <w:jc w:val="both"/>
        <w:rPr>
          <w:rFonts w:ascii="Times New Roman" w:hAnsi="Times New Roman"/>
          <w:sz w:val="28"/>
          <w:szCs w:val="28"/>
        </w:rPr>
      </w:pPr>
      <w:r>
        <w:rPr>
          <w:rFonts w:ascii="Times New Roman" w:hAnsi="Times New Roman"/>
          <w:sz w:val="28"/>
          <w:szCs w:val="28"/>
        </w:rPr>
        <w:t>о</w:t>
      </w:r>
      <w:r w:rsidR="00635C86" w:rsidRPr="0092244A">
        <w:rPr>
          <w:rFonts w:ascii="Times New Roman" w:hAnsi="Times New Roman"/>
          <w:sz w:val="28"/>
          <w:szCs w:val="28"/>
        </w:rPr>
        <w:t>рган, контролирующий качество предоставления услуг ЖКХ</w:t>
      </w:r>
      <w:r>
        <w:rPr>
          <w:rFonts w:ascii="Times New Roman" w:hAnsi="Times New Roman"/>
          <w:sz w:val="28"/>
          <w:szCs w:val="28"/>
        </w:rPr>
        <w:t>, – сведения</w:t>
      </w:r>
      <w:r w:rsidR="00635C86" w:rsidRPr="0092244A">
        <w:rPr>
          <w:rFonts w:ascii="Times New Roman" w:hAnsi="Times New Roman"/>
          <w:sz w:val="28"/>
          <w:szCs w:val="28"/>
        </w:rPr>
        <w:t xml:space="preserve"> согласно п</w:t>
      </w:r>
      <w:r>
        <w:rPr>
          <w:rFonts w:ascii="Times New Roman" w:hAnsi="Times New Roman"/>
          <w:sz w:val="28"/>
          <w:szCs w:val="28"/>
        </w:rPr>
        <w:t>ункту</w:t>
      </w:r>
      <w:r w:rsidR="00635C86" w:rsidRPr="0092244A">
        <w:rPr>
          <w:rFonts w:ascii="Times New Roman" w:hAnsi="Times New Roman"/>
          <w:sz w:val="28"/>
          <w:szCs w:val="28"/>
        </w:rPr>
        <w:t xml:space="preserve"> </w:t>
      </w:r>
      <w:r w:rsidR="008A08C5">
        <w:rPr>
          <w:rFonts w:ascii="Times New Roman" w:hAnsi="Times New Roman"/>
          <w:sz w:val="28"/>
          <w:szCs w:val="28"/>
        </w:rPr>
        <w:t>3.</w:t>
      </w:r>
      <w:r w:rsidR="00635C86" w:rsidRPr="0092244A">
        <w:rPr>
          <w:rFonts w:ascii="Times New Roman" w:hAnsi="Times New Roman"/>
          <w:sz w:val="28"/>
          <w:szCs w:val="28"/>
        </w:rPr>
        <w:t>2 раздела 3 приложения</w:t>
      </w:r>
      <w:r>
        <w:rPr>
          <w:rFonts w:ascii="Times New Roman" w:hAnsi="Times New Roman"/>
          <w:sz w:val="28"/>
          <w:szCs w:val="28"/>
        </w:rPr>
        <w:t xml:space="preserve"> №</w:t>
      </w:r>
      <w:r w:rsidR="00635C86" w:rsidRPr="0092244A">
        <w:rPr>
          <w:rFonts w:ascii="Times New Roman" w:hAnsi="Times New Roman"/>
          <w:sz w:val="28"/>
          <w:szCs w:val="28"/>
        </w:rPr>
        <w:t xml:space="preserve"> </w:t>
      </w:r>
      <w:r w:rsidR="00635C86">
        <w:rPr>
          <w:rFonts w:ascii="Times New Roman" w:hAnsi="Times New Roman"/>
          <w:sz w:val="28"/>
          <w:szCs w:val="28"/>
        </w:rPr>
        <w:t>2</w:t>
      </w:r>
      <w:r w:rsidR="00635C86" w:rsidRPr="0092244A">
        <w:rPr>
          <w:rFonts w:ascii="Times New Roman" w:hAnsi="Times New Roman"/>
          <w:sz w:val="28"/>
          <w:szCs w:val="28"/>
        </w:rPr>
        <w:t xml:space="preserve"> к настоящему регламенту;</w:t>
      </w:r>
    </w:p>
    <w:p w:rsidR="00635C86" w:rsidRPr="0092244A" w:rsidRDefault="002927BE" w:rsidP="00635C86">
      <w:pPr>
        <w:pStyle w:val="a3"/>
        <w:ind w:left="0" w:firstLine="709"/>
        <w:jc w:val="both"/>
        <w:rPr>
          <w:rFonts w:ascii="Times New Roman" w:hAnsi="Times New Roman"/>
          <w:sz w:val="28"/>
          <w:szCs w:val="28"/>
        </w:rPr>
      </w:pPr>
      <w:r>
        <w:rPr>
          <w:rFonts w:ascii="Times New Roman" w:hAnsi="Times New Roman"/>
          <w:sz w:val="28"/>
          <w:szCs w:val="28"/>
        </w:rPr>
        <w:t>РЦ – сведения</w:t>
      </w:r>
      <w:r w:rsidR="00635C86" w:rsidRPr="0092244A">
        <w:rPr>
          <w:rFonts w:ascii="Times New Roman" w:hAnsi="Times New Roman"/>
          <w:sz w:val="28"/>
          <w:szCs w:val="28"/>
        </w:rPr>
        <w:t xml:space="preserve"> согласно п</w:t>
      </w:r>
      <w:r>
        <w:rPr>
          <w:rFonts w:ascii="Times New Roman" w:hAnsi="Times New Roman"/>
          <w:sz w:val="28"/>
          <w:szCs w:val="28"/>
        </w:rPr>
        <w:t>ункту</w:t>
      </w:r>
      <w:r w:rsidR="00635C86" w:rsidRPr="0092244A">
        <w:rPr>
          <w:rFonts w:ascii="Times New Roman" w:hAnsi="Times New Roman"/>
          <w:sz w:val="28"/>
          <w:szCs w:val="28"/>
        </w:rPr>
        <w:t xml:space="preserve"> </w:t>
      </w:r>
      <w:r w:rsidR="008A08C5">
        <w:rPr>
          <w:rFonts w:ascii="Times New Roman" w:hAnsi="Times New Roman"/>
          <w:sz w:val="28"/>
          <w:szCs w:val="28"/>
        </w:rPr>
        <w:t>3.</w:t>
      </w:r>
      <w:r w:rsidR="000B5BDF">
        <w:rPr>
          <w:rFonts w:ascii="Times New Roman" w:hAnsi="Times New Roman"/>
          <w:sz w:val="28"/>
          <w:szCs w:val="28"/>
        </w:rPr>
        <w:t>3</w:t>
      </w:r>
      <w:r w:rsidR="00635C86" w:rsidRPr="0092244A">
        <w:rPr>
          <w:rFonts w:ascii="Times New Roman" w:hAnsi="Times New Roman"/>
          <w:sz w:val="28"/>
          <w:szCs w:val="28"/>
        </w:rPr>
        <w:t>.1 раздела 3 приложения</w:t>
      </w:r>
      <w:r>
        <w:rPr>
          <w:rFonts w:ascii="Times New Roman" w:hAnsi="Times New Roman"/>
          <w:sz w:val="28"/>
          <w:szCs w:val="28"/>
        </w:rPr>
        <w:t xml:space="preserve"> №</w:t>
      </w:r>
      <w:r w:rsidR="00635C86" w:rsidRPr="0092244A">
        <w:rPr>
          <w:rFonts w:ascii="Times New Roman" w:hAnsi="Times New Roman"/>
          <w:sz w:val="28"/>
          <w:szCs w:val="28"/>
        </w:rPr>
        <w:t xml:space="preserve"> </w:t>
      </w:r>
      <w:r w:rsidR="000B5BDF">
        <w:rPr>
          <w:rFonts w:ascii="Times New Roman" w:hAnsi="Times New Roman"/>
          <w:sz w:val="28"/>
          <w:szCs w:val="28"/>
        </w:rPr>
        <w:t>2</w:t>
      </w:r>
      <w:r w:rsidR="00635C86" w:rsidRPr="0092244A">
        <w:rPr>
          <w:rFonts w:ascii="Times New Roman" w:hAnsi="Times New Roman"/>
          <w:sz w:val="28"/>
          <w:szCs w:val="28"/>
        </w:rPr>
        <w:t xml:space="preserve"> </w:t>
      </w:r>
      <w:r>
        <w:rPr>
          <w:rFonts w:ascii="Times New Roman" w:hAnsi="Times New Roman"/>
          <w:sz w:val="28"/>
          <w:szCs w:val="28"/>
        </w:rPr>
        <w:br/>
      </w:r>
      <w:r w:rsidR="00635C86" w:rsidRPr="0092244A">
        <w:rPr>
          <w:rFonts w:ascii="Times New Roman" w:hAnsi="Times New Roman"/>
          <w:sz w:val="28"/>
          <w:szCs w:val="28"/>
        </w:rPr>
        <w:t>к настоящему регламенту;</w:t>
      </w:r>
    </w:p>
    <w:p w:rsidR="002927BE" w:rsidRDefault="00706DBA" w:rsidP="00635C86">
      <w:pPr>
        <w:pStyle w:val="a3"/>
        <w:ind w:left="0" w:firstLine="709"/>
        <w:jc w:val="both"/>
        <w:rPr>
          <w:rFonts w:ascii="Times New Roman" w:hAnsi="Times New Roman"/>
          <w:sz w:val="28"/>
          <w:szCs w:val="28"/>
        </w:rPr>
      </w:pPr>
      <w:r w:rsidRPr="00350291">
        <w:rPr>
          <w:rFonts w:ascii="Times New Roman" w:hAnsi="Times New Roman"/>
          <w:sz w:val="28"/>
          <w:szCs w:val="28"/>
        </w:rPr>
        <w:t xml:space="preserve">Управление </w:t>
      </w:r>
      <w:proofErr w:type="spellStart"/>
      <w:r w:rsidRPr="00350291">
        <w:rPr>
          <w:rFonts w:ascii="Times New Roman" w:hAnsi="Times New Roman"/>
          <w:sz w:val="28"/>
          <w:szCs w:val="28"/>
        </w:rPr>
        <w:t>Росреестра</w:t>
      </w:r>
      <w:proofErr w:type="spellEnd"/>
      <w:r w:rsidR="00945046">
        <w:rPr>
          <w:rFonts w:ascii="Times New Roman" w:hAnsi="Times New Roman"/>
          <w:sz w:val="28"/>
          <w:szCs w:val="28"/>
        </w:rPr>
        <w:t xml:space="preserve"> </w:t>
      </w:r>
      <w:r w:rsidR="00635C86" w:rsidRPr="00350291">
        <w:rPr>
          <w:rFonts w:ascii="Times New Roman" w:hAnsi="Times New Roman"/>
          <w:sz w:val="28"/>
          <w:szCs w:val="28"/>
        </w:rPr>
        <w:t>– сведения согласно п</w:t>
      </w:r>
      <w:r w:rsidR="002927BE">
        <w:rPr>
          <w:rFonts w:ascii="Times New Roman" w:hAnsi="Times New Roman"/>
          <w:sz w:val="28"/>
          <w:szCs w:val="28"/>
        </w:rPr>
        <w:t>ункту</w:t>
      </w:r>
      <w:r w:rsidR="00635C86" w:rsidRPr="00350291">
        <w:rPr>
          <w:rFonts w:ascii="Times New Roman" w:hAnsi="Times New Roman"/>
          <w:sz w:val="28"/>
          <w:szCs w:val="28"/>
        </w:rPr>
        <w:t xml:space="preserve"> </w:t>
      </w:r>
      <w:r w:rsidR="008A08C5">
        <w:rPr>
          <w:rFonts w:ascii="Times New Roman" w:hAnsi="Times New Roman"/>
          <w:sz w:val="28"/>
          <w:szCs w:val="28"/>
        </w:rPr>
        <w:t>3.</w:t>
      </w:r>
      <w:r w:rsidR="000B5BDF" w:rsidRPr="00350291">
        <w:rPr>
          <w:rFonts w:ascii="Times New Roman" w:hAnsi="Times New Roman"/>
          <w:sz w:val="28"/>
          <w:szCs w:val="28"/>
        </w:rPr>
        <w:t>4</w:t>
      </w:r>
      <w:r w:rsidR="00635C86" w:rsidRPr="00350291">
        <w:rPr>
          <w:rFonts w:ascii="Times New Roman" w:hAnsi="Times New Roman"/>
          <w:sz w:val="28"/>
          <w:szCs w:val="28"/>
        </w:rPr>
        <w:t xml:space="preserve">.1 раздела 3 приложения </w:t>
      </w:r>
      <w:r w:rsidR="002927BE">
        <w:rPr>
          <w:rFonts w:ascii="Times New Roman" w:hAnsi="Times New Roman"/>
          <w:sz w:val="28"/>
          <w:szCs w:val="28"/>
        </w:rPr>
        <w:t xml:space="preserve">№ </w:t>
      </w:r>
      <w:r w:rsidR="000B5BDF" w:rsidRPr="00350291">
        <w:rPr>
          <w:rFonts w:ascii="Times New Roman" w:hAnsi="Times New Roman"/>
          <w:sz w:val="28"/>
          <w:szCs w:val="28"/>
        </w:rPr>
        <w:t>2</w:t>
      </w:r>
      <w:r w:rsidR="00635C86" w:rsidRPr="00350291">
        <w:rPr>
          <w:rFonts w:ascii="Times New Roman" w:hAnsi="Times New Roman"/>
          <w:sz w:val="28"/>
          <w:szCs w:val="28"/>
        </w:rPr>
        <w:t xml:space="preserve"> к настоящему регламенту;</w:t>
      </w:r>
    </w:p>
    <w:p w:rsidR="002927BE" w:rsidRDefault="002927BE" w:rsidP="00635C86">
      <w:pPr>
        <w:pStyle w:val="a3"/>
        <w:ind w:left="0" w:firstLine="709"/>
        <w:jc w:val="both"/>
        <w:rPr>
          <w:rFonts w:ascii="Times New Roman" w:hAnsi="Times New Roman"/>
          <w:sz w:val="28"/>
          <w:szCs w:val="28"/>
        </w:rPr>
        <w:sectPr w:rsidR="002927BE" w:rsidSect="00C631BD">
          <w:pgSz w:w="11906" w:h="16838"/>
          <w:pgMar w:top="1134" w:right="567" w:bottom="851" w:left="1701" w:header="709" w:footer="709" w:gutter="0"/>
          <w:pgNumType w:start="4"/>
          <w:cols w:space="708"/>
          <w:titlePg/>
          <w:docGrid w:linePitch="360"/>
        </w:sectPr>
      </w:pPr>
    </w:p>
    <w:p w:rsidR="00635C86" w:rsidRDefault="002927BE" w:rsidP="002927BE">
      <w:pPr>
        <w:pStyle w:val="a3"/>
        <w:ind w:left="0" w:firstLine="709"/>
        <w:jc w:val="center"/>
        <w:rPr>
          <w:rFonts w:ascii="Times New Roman" w:hAnsi="Times New Roman"/>
          <w:sz w:val="28"/>
          <w:szCs w:val="28"/>
        </w:rPr>
      </w:pPr>
      <w:r>
        <w:rPr>
          <w:rFonts w:ascii="Times New Roman" w:hAnsi="Times New Roman"/>
          <w:sz w:val="28"/>
          <w:szCs w:val="28"/>
        </w:rPr>
        <w:t>14</w:t>
      </w:r>
    </w:p>
    <w:p w:rsidR="002927BE" w:rsidRPr="00350291" w:rsidRDefault="002927BE" w:rsidP="002927BE">
      <w:pPr>
        <w:pStyle w:val="a3"/>
        <w:ind w:left="0" w:firstLine="709"/>
        <w:jc w:val="center"/>
        <w:rPr>
          <w:rFonts w:ascii="Times New Roman" w:hAnsi="Times New Roman"/>
          <w:sz w:val="28"/>
          <w:szCs w:val="28"/>
        </w:rPr>
      </w:pPr>
    </w:p>
    <w:p w:rsidR="00635C86" w:rsidRPr="0092244A" w:rsidRDefault="00350291" w:rsidP="00635C86">
      <w:pPr>
        <w:pStyle w:val="a3"/>
        <w:ind w:left="0" w:firstLine="709"/>
        <w:jc w:val="both"/>
        <w:rPr>
          <w:rFonts w:ascii="Times New Roman" w:hAnsi="Times New Roman"/>
          <w:sz w:val="28"/>
          <w:szCs w:val="28"/>
        </w:rPr>
      </w:pPr>
      <w:r w:rsidRPr="00945046">
        <w:rPr>
          <w:rFonts w:ascii="Times New Roman" w:hAnsi="Times New Roman"/>
          <w:sz w:val="28"/>
          <w:szCs w:val="28"/>
        </w:rPr>
        <w:t>Управление ФМС России</w:t>
      </w:r>
      <w:r w:rsidR="00945046" w:rsidRPr="00945046">
        <w:rPr>
          <w:rFonts w:ascii="Times New Roman" w:hAnsi="Times New Roman"/>
          <w:sz w:val="28"/>
          <w:szCs w:val="28"/>
        </w:rPr>
        <w:t xml:space="preserve"> </w:t>
      </w:r>
      <w:r w:rsidR="00635C86" w:rsidRPr="00945046">
        <w:rPr>
          <w:rFonts w:ascii="Times New Roman" w:hAnsi="Times New Roman"/>
          <w:sz w:val="28"/>
          <w:szCs w:val="28"/>
        </w:rPr>
        <w:t>– сведения</w:t>
      </w:r>
      <w:r w:rsidR="00635C86" w:rsidRPr="00350291">
        <w:rPr>
          <w:rFonts w:ascii="Times New Roman" w:hAnsi="Times New Roman"/>
          <w:sz w:val="28"/>
          <w:szCs w:val="28"/>
        </w:rPr>
        <w:t xml:space="preserve"> согласно п</w:t>
      </w:r>
      <w:r w:rsidR="002927BE">
        <w:rPr>
          <w:rFonts w:ascii="Times New Roman" w:hAnsi="Times New Roman"/>
          <w:sz w:val="28"/>
          <w:szCs w:val="28"/>
        </w:rPr>
        <w:t>ункту</w:t>
      </w:r>
      <w:r w:rsidR="00635C86" w:rsidRPr="00350291">
        <w:rPr>
          <w:rFonts w:ascii="Times New Roman" w:hAnsi="Times New Roman"/>
          <w:sz w:val="28"/>
          <w:szCs w:val="28"/>
        </w:rPr>
        <w:t xml:space="preserve"> </w:t>
      </w:r>
      <w:r w:rsidR="008A08C5">
        <w:rPr>
          <w:rFonts w:ascii="Times New Roman" w:hAnsi="Times New Roman"/>
          <w:sz w:val="28"/>
          <w:szCs w:val="28"/>
        </w:rPr>
        <w:t>3.</w:t>
      </w:r>
      <w:r w:rsidR="000B5BDF" w:rsidRPr="00350291">
        <w:rPr>
          <w:rFonts w:ascii="Times New Roman" w:hAnsi="Times New Roman"/>
          <w:sz w:val="28"/>
          <w:szCs w:val="28"/>
        </w:rPr>
        <w:t>6</w:t>
      </w:r>
      <w:r w:rsidR="00635C86" w:rsidRPr="00350291">
        <w:rPr>
          <w:rFonts w:ascii="Times New Roman" w:hAnsi="Times New Roman"/>
          <w:sz w:val="28"/>
          <w:szCs w:val="28"/>
        </w:rPr>
        <w:t xml:space="preserve">. раздела 3 приложения </w:t>
      </w:r>
      <w:r w:rsidR="002927BE">
        <w:rPr>
          <w:rFonts w:ascii="Times New Roman" w:hAnsi="Times New Roman"/>
          <w:sz w:val="28"/>
          <w:szCs w:val="28"/>
        </w:rPr>
        <w:t xml:space="preserve">№ </w:t>
      </w:r>
      <w:r w:rsidR="000B5BDF" w:rsidRPr="00350291">
        <w:rPr>
          <w:rFonts w:ascii="Times New Roman" w:hAnsi="Times New Roman"/>
          <w:sz w:val="28"/>
          <w:szCs w:val="28"/>
        </w:rPr>
        <w:t>2</w:t>
      </w:r>
      <w:r w:rsidR="00635C86" w:rsidRPr="00350291">
        <w:rPr>
          <w:rFonts w:ascii="Times New Roman" w:hAnsi="Times New Roman"/>
          <w:sz w:val="28"/>
          <w:szCs w:val="28"/>
        </w:rPr>
        <w:t xml:space="preserve"> к настоящему регламенту.</w:t>
      </w:r>
    </w:p>
    <w:p w:rsidR="00290018" w:rsidRDefault="00290018" w:rsidP="00C62B33">
      <w:pPr>
        <w:ind w:firstLine="709"/>
        <w:jc w:val="both"/>
        <w:rPr>
          <w:rFonts w:ascii="Times New Roman" w:hAnsi="Times New Roman"/>
          <w:sz w:val="28"/>
          <w:szCs w:val="28"/>
        </w:rPr>
      </w:pPr>
      <w:r>
        <w:rPr>
          <w:rFonts w:ascii="Times New Roman" w:hAnsi="Times New Roman"/>
          <w:sz w:val="28"/>
          <w:szCs w:val="28"/>
        </w:rPr>
        <w:t>4.2.</w:t>
      </w:r>
      <w:r w:rsidR="0053559B">
        <w:rPr>
          <w:rFonts w:ascii="Times New Roman" w:hAnsi="Times New Roman"/>
          <w:sz w:val="28"/>
          <w:szCs w:val="28"/>
        </w:rPr>
        <w:t>4</w:t>
      </w:r>
      <w:r>
        <w:rPr>
          <w:rFonts w:ascii="Times New Roman" w:hAnsi="Times New Roman"/>
          <w:sz w:val="28"/>
          <w:szCs w:val="28"/>
        </w:rPr>
        <w:t>. В случае</w:t>
      </w:r>
      <w:r w:rsidR="002927BE">
        <w:rPr>
          <w:rFonts w:ascii="Times New Roman" w:hAnsi="Times New Roman"/>
          <w:sz w:val="28"/>
          <w:szCs w:val="28"/>
        </w:rPr>
        <w:t>,</w:t>
      </w:r>
      <w:r>
        <w:rPr>
          <w:rFonts w:ascii="Times New Roman" w:hAnsi="Times New Roman"/>
          <w:sz w:val="28"/>
          <w:szCs w:val="28"/>
        </w:rPr>
        <w:t xml:space="preserve"> если </w:t>
      </w:r>
      <w:r w:rsidRPr="00290018">
        <w:rPr>
          <w:rFonts w:ascii="Times New Roman" w:hAnsi="Times New Roman"/>
          <w:sz w:val="28"/>
          <w:szCs w:val="28"/>
          <w:lang w:eastAsia="ru-RU"/>
        </w:rPr>
        <w:t xml:space="preserve">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rPr>
          <w:rFonts w:ascii="Times New Roman" w:hAnsi="Times New Roman"/>
          <w:sz w:val="28"/>
          <w:szCs w:val="28"/>
          <w:lang w:eastAsia="ru-RU"/>
        </w:rPr>
        <w:t xml:space="preserve">заключены собственниками жилого дома непосредственно </w:t>
      </w:r>
      <w:r w:rsidRPr="00290018">
        <w:rPr>
          <w:rFonts w:ascii="Times New Roman" w:hAnsi="Times New Roman"/>
          <w:sz w:val="28"/>
          <w:szCs w:val="28"/>
          <w:lang w:eastAsia="ru-RU"/>
        </w:rPr>
        <w:t>с соответствующими ресурсоснабжающими организациями</w:t>
      </w:r>
      <w:r>
        <w:rPr>
          <w:rFonts w:ascii="Times New Roman" w:hAnsi="Times New Roman"/>
          <w:sz w:val="28"/>
          <w:szCs w:val="28"/>
          <w:lang w:eastAsia="ru-RU"/>
        </w:rPr>
        <w:t>, п</w:t>
      </w:r>
      <w:r>
        <w:rPr>
          <w:rFonts w:ascii="Times New Roman" w:hAnsi="Times New Roman"/>
          <w:sz w:val="28"/>
          <w:szCs w:val="28"/>
        </w:rPr>
        <w:t>аспорт ЖД заполняют:</w:t>
      </w:r>
    </w:p>
    <w:p w:rsidR="00290018" w:rsidRDefault="002927BE" w:rsidP="00C62B33">
      <w:pPr>
        <w:ind w:firstLine="709"/>
        <w:jc w:val="both"/>
        <w:rPr>
          <w:rFonts w:ascii="Times New Roman" w:hAnsi="Times New Roman"/>
          <w:sz w:val="28"/>
          <w:szCs w:val="28"/>
        </w:rPr>
      </w:pPr>
      <w:proofErr w:type="spellStart"/>
      <w:r>
        <w:rPr>
          <w:rFonts w:ascii="Times New Roman" w:hAnsi="Times New Roman"/>
          <w:sz w:val="28"/>
          <w:szCs w:val="28"/>
        </w:rPr>
        <w:t>р</w:t>
      </w:r>
      <w:r w:rsidR="00290018">
        <w:rPr>
          <w:rFonts w:ascii="Times New Roman" w:hAnsi="Times New Roman"/>
          <w:sz w:val="28"/>
          <w:szCs w:val="28"/>
        </w:rPr>
        <w:t>есурсоснабжающие</w:t>
      </w:r>
      <w:proofErr w:type="spellEnd"/>
      <w:r w:rsidR="00290018">
        <w:rPr>
          <w:rFonts w:ascii="Times New Roman" w:hAnsi="Times New Roman"/>
          <w:sz w:val="28"/>
          <w:szCs w:val="28"/>
        </w:rPr>
        <w:t xml:space="preserve"> орган</w:t>
      </w:r>
      <w:r w:rsidR="00635C86">
        <w:rPr>
          <w:rFonts w:ascii="Times New Roman" w:hAnsi="Times New Roman"/>
          <w:sz w:val="28"/>
          <w:szCs w:val="28"/>
        </w:rPr>
        <w:t>изации – сведения согласно п</w:t>
      </w:r>
      <w:r w:rsidR="002D4762">
        <w:rPr>
          <w:rFonts w:ascii="Times New Roman" w:hAnsi="Times New Roman"/>
          <w:sz w:val="28"/>
          <w:szCs w:val="28"/>
        </w:rPr>
        <w:t>унктам</w:t>
      </w:r>
      <w:r w:rsidR="00635C86">
        <w:rPr>
          <w:rFonts w:ascii="Times New Roman" w:hAnsi="Times New Roman"/>
          <w:sz w:val="28"/>
          <w:szCs w:val="28"/>
        </w:rPr>
        <w:t xml:space="preserve"> </w:t>
      </w:r>
      <w:r w:rsidR="008A08C5">
        <w:rPr>
          <w:rFonts w:ascii="Times New Roman" w:hAnsi="Times New Roman"/>
          <w:sz w:val="28"/>
          <w:szCs w:val="28"/>
        </w:rPr>
        <w:t>2.</w:t>
      </w:r>
      <w:r w:rsidR="00635C86">
        <w:rPr>
          <w:rFonts w:ascii="Times New Roman" w:hAnsi="Times New Roman"/>
          <w:sz w:val="28"/>
          <w:szCs w:val="28"/>
        </w:rPr>
        <w:t>1.1</w:t>
      </w:r>
      <w:r w:rsidR="000B5BDF">
        <w:rPr>
          <w:rFonts w:ascii="Times New Roman" w:hAnsi="Times New Roman"/>
          <w:sz w:val="28"/>
          <w:szCs w:val="28"/>
        </w:rPr>
        <w:t>-</w:t>
      </w:r>
      <w:r w:rsidR="008A08C5">
        <w:rPr>
          <w:rFonts w:ascii="Times New Roman" w:hAnsi="Times New Roman"/>
          <w:sz w:val="28"/>
          <w:szCs w:val="28"/>
        </w:rPr>
        <w:t>2.</w:t>
      </w:r>
      <w:r w:rsidR="000B5BDF">
        <w:rPr>
          <w:rFonts w:ascii="Times New Roman" w:hAnsi="Times New Roman"/>
          <w:sz w:val="28"/>
          <w:szCs w:val="28"/>
        </w:rPr>
        <w:t>1.3</w:t>
      </w:r>
      <w:r w:rsidR="00635C86">
        <w:rPr>
          <w:rFonts w:ascii="Times New Roman" w:hAnsi="Times New Roman"/>
          <w:sz w:val="28"/>
          <w:szCs w:val="28"/>
        </w:rPr>
        <w:t xml:space="preserve"> раздела 2</w:t>
      </w:r>
      <w:r w:rsidR="00290018">
        <w:rPr>
          <w:rFonts w:ascii="Times New Roman" w:hAnsi="Times New Roman"/>
          <w:sz w:val="28"/>
          <w:szCs w:val="28"/>
        </w:rPr>
        <w:t xml:space="preserve"> приложения </w:t>
      </w:r>
      <w:r w:rsidR="002D4762">
        <w:rPr>
          <w:rFonts w:ascii="Times New Roman" w:hAnsi="Times New Roman"/>
          <w:sz w:val="28"/>
          <w:szCs w:val="28"/>
        </w:rPr>
        <w:t xml:space="preserve">№ </w:t>
      </w:r>
      <w:r w:rsidR="00290018">
        <w:rPr>
          <w:rFonts w:ascii="Times New Roman" w:hAnsi="Times New Roman"/>
          <w:sz w:val="28"/>
          <w:szCs w:val="28"/>
        </w:rPr>
        <w:t>2 к настоящему регламенту;</w:t>
      </w:r>
    </w:p>
    <w:p w:rsidR="000B5BDF" w:rsidRPr="00706DBA" w:rsidRDefault="000B5BDF" w:rsidP="00C62B33">
      <w:pPr>
        <w:ind w:firstLine="709"/>
        <w:jc w:val="both"/>
        <w:rPr>
          <w:rFonts w:ascii="Times New Roman" w:hAnsi="Times New Roman"/>
          <w:sz w:val="28"/>
          <w:szCs w:val="28"/>
        </w:rPr>
      </w:pPr>
      <w:r w:rsidRPr="00706DBA">
        <w:rPr>
          <w:rFonts w:ascii="Times New Roman" w:hAnsi="Times New Roman"/>
          <w:sz w:val="28"/>
          <w:szCs w:val="28"/>
        </w:rPr>
        <w:t>БТИ – сведения согласно п</w:t>
      </w:r>
      <w:r w:rsidR="002D4762">
        <w:rPr>
          <w:rFonts w:ascii="Times New Roman" w:hAnsi="Times New Roman"/>
          <w:sz w:val="28"/>
          <w:szCs w:val="28"/>
        </w:rPr>
        <w:t>ункту</w:t>
      </w:r>
      <w:r w:rsidRPr="00706DBA">
        <w:rPr>
          <w:rFonts w:ascii="Times New Roman" w:hAnsi="Times New Roman"/>
          <w:sz w:val="28"/>
          <w:szCs w:val="28"/>
        </w:rPr>
        <w:t xml:space="preserve"> </w:t>
      </w:r>
      <w:r w:rsidR="008A08C5">
        <w:rPr>
          <w:rFonts w:ascii="Times New Roman" w:hAnsi="Times New Roman"/>
          <w:sz w:val="28"/>
          <w:szCs w:val="28"/>
        </w:rPr>
        <w:t>2.</w:t>
      </w:r>
      <w:r w:rsidRPr="00706DBA">
        <w:rPr>
          <w:rFonts w:ascii="Times New Roman" w:hAnsi="Times New Roman"/>
          <w:sz w:val="28"/>
          <w:szCs w:val="28"/>
        </w:rPr>
        <w:t>2.1 раздела 2 приложения</w:t>
      </w:r>
      <w:r w:rsidR="002D4762">
        <w:rPr>
          <w:rFonts w:ascii="Times New Roman" w:hAnsi="Times New Roman"/>
          <w:sz w:val="28"/>
          <w:szCs w:val="28"/>
        </w:rPr>
        <w:t xml:space="preserve"> №</w:t>
      </w:r>
      <w:r w:rsidRPr="00706DBA">
        <w:rPr>
          <w:rFonts w:ascii="Times New Roman" w:hAnsi="Times New Roman"/>
          <w:sz w:val="28"/>
          <w:szCs w:val="28"/>
        </w:rPr>
        <w:t xml:space="preserve"> 2 </w:t>
      </w:r>
      <w:r w:rsidR="002D4762">
        <w:rPr>
          <w:rFonts w:ascii="Times New Roman" w:hAnsi="Times New Roman"/>
          <w:sz w:val="28"/>
          <w:szCs w:val="28"/>
        </w:rPr>
        <w:br/>
      </w:r>
      <w:r w:rsidRPr="00706DBA">
        <w:rPr>
          <w:rFonts w:ascii="Times New Roman" w:hAnsi="Times New Roman"/>
          <w:sz w:val="28"/>
          <w:szCs w:val="28"/>
        </w:rPr>
        <w:t>к настоящему регламенту;</w:t>
      </w:r>
    </w:p>
    <w:p w:rsidR="000B5BDF" w:rsidRPr="00706DBA" w:rsidRDefault="002D4762" w:rsidP="000B5BDF">
      <w:pPr>
        <w:pStyle w:val="a3"/>
        <w:ind w:left="0" w:firstLine="709"/>
        <w:jc w:val="both"/>
        <w:rPr>
          <w:rFonts w:ascii="Times New Roman" w:hAnsi="Times New Roman"/>
          <w:sz w:val="28"/>
          <w:szCs w:val="28"/>
        </w:rPr>
      </w:pPr>
      <w:r>
        <w:rPr>
          <w:rFonts w:ascii="Times New Roman" w:hAnsi="Times New Roman"/>
          <w:sz w:val="28"/>
          <w:szCs w:val="28"/>
        </w:rPr>
        <w:t>о</w:t>
      </w:r>
      <w:r w:rsidR="000B5BDF" w:rsidRPr="00706DBA">
        <w:rPr>
          <w:rFonts w:ascii="Times New Roman" w:hAnsi="Times New Roman"/>
          <w:sz w:val="28"/>
          <w:szCs w:val="28"/>
        </w:rPr>
        <w:t>рган, контролирующий качество предоставления услуг ЖКХ</w:t>
      </w:r>
      <w:r>
        <w:rPr>
          <w:rFonts w:ascii="Times New Roman" w:hAnsi="Times New Roman"/>
          <w:sz w:val="28"/>
          <w:szCs w:val="28"/>
        </w:rPr>
        <w:t xml:space="preserve">, – </w:t>
      </w:r>
      <w:r w:rsidR="000B5BDF" w:rsidRPr="00706DBA">
        <w:rPr>
          <w:rFonts w:ascii="Times New Roman" w:hAnsi="Times New Roman"/>
          <w:sz w:val="28"/>
          <w:szCs w:val="28"/>
        </w:rPr>
        <w:t>сведения согласно п</w:t>
      </w:r>
      <w:r>
        <w:rPr>
          <w:rFonts w:ascii="Times New Roman" w:hAnsi="Times New Roman"/>
          <w:sz w:val="28"/>
          <w:szCs w:val="28"/>
        </w:rPr>
        <w:t>ункту</w:t>
      </w:r>
      <w:r w:rsidR="000B5BDF" w:rsidRPr="00706DBA">
        <w:rPr>
          <w:rFonts w:ascii="Times New Roman" w:hAnsi="Times New Roman"/>
          <w:sz w:val="28"/>
          <w:szCs w:val="28"/>
        </w:rPr>
        <w:t xml:space="preserve"> </w:t>
      </w:r>
      <w:r w:rsidR="008A08C5">
        <w:rPr>
          <w:rFonts w:ascii="Times New Roman" w:hAnsi="Times New Roman"/>
          <w:sz w:val="28"/>
          <w:szCs w:val="28"/>
        </w:rPr>
        <w:t>3.2.</w:t>
      </w:r>
      <w:r w:rsidR="000B5BDF" w:rsidRPr="00706DBA">
        <w:rPr>
          <w:rFonts w:ascii="Times New Roman" w:hAnsi="Times New Roman"/>
          <w:sz w:val="28"/>
          <w:szCs w:val="28"/>
        </w:rPr>
        <w:t xml:space="preserve"> раздела 3 приложения</w:t>
      </w:r>
      <w:r>
        <w:rPr>
          <w:rFonts w:ascii="Times New Roman" w:hAnsi="Times New Roman"/>
          <w:sz w:val="28"/>
          <w:szCs w:val="28"/>
        </w:rPr>
        <w:t xml:space="preserve"> №</w:t>
      </w:r>
      <w:r w:rsidR="000B5BDF" w:rsidRPr="00706DBA">
        <w:rPr>
          <w:rFonts w:ascii="Times New Roman" w:hAnsi="Times New Roman"/>
          <w:sz w:val="28"/>
          <w:szCs w:val="28"/>
        </w:rPr>
        <w:t xml:space="preserve"> 2 к настоящему регламенту;</w:t>
      </w:r>
    </w:p>
    <w:p w:rsidR="000B5BDF" w:rsidRPr="00350291" w:rsidRDefault="000B5BDF" w:rsidP="000B5BDF">
      <w:pPr>
        <w:pStyle w:val="a3"/>
        <w:ind w:left="0" w:firstLine="709"/>
        <w:jc w:val="both"/>
        <w:rPr>
          <w:rFonts w:ascii="Times New Roman" w:hAnsi="Times New Roman"/>
          <w:sz w:val="28"/>
          <w:szCs w:val="28"/>
        </w:rPr>
      </w:pPr>
      <w:proofErr w:type="spellStart"/>
      <w:r w:rsidRPr="00706DBA">
        <w:rPr>
          <w:rFonts w:ascii="Times New Roman" w:hAnsi="Times New Roman"/>
          <w:sz w:val="28"/>
          <w:szCs w:val="28"/>
        </w:rPr>
        <w:t>РЦ</w:t>
      </w:r>
      <w:proofErr w:type="spellEnd"/>
      <w:r w:rsidRPr="00706DBA">
        <w:rPr>
          <w:rFonts w:ascii="Times New Roman" w:hAnsi="Times New Roman"/>
          <w:sz w:val="28"/>
          <w:szCs w:val="28"/>
        </w:rPr>
        <w:t xml:space="preserve"> – </w:t>
      </w:r>
      <w:r w:rsidRPr="00350291">
        <w:rPr>
          <w:rFonts w:ascii="Times New Roman" w:hAnsi="Times New Roman"/>
          <w:sz w:val="28"/>
          <w:szCs w:val="28"/>
        </w:rPr>
        <w:t>сведения согласно п</w:t>
      </w:r>
      <w:r w:rsidR="002D4762">
        <w:rPr>
          <w:rFonts w:ascii="Times New Roman" w:hAnsi="Times New Roman"/>
          <w:sz w:val="28"/>
          <w:szCs w:val="28"/>
        </w:rPr>
        <w:t>ункту</w:t>
      </w:r>
      <w:r w:rsidRPr="00350291">
        <w:rPr>
          <w:rFonts w:ascii="Times New Roman" w:hAnsi="Times New Roman"/>
          <w:sz w:val="28"/>
          <w:szCs w:val="28"/>
        </w:rPr>
        <w:t xml:space="preserve"> </w:t>
      </w:r>
      <w:r w:rsidR="008A08C5">
        <w:rPr>
          <w:rFonts w:ascii="Times New Roman" w:hAnsi="Times New Roman"/>
          <w:sz w:val="28"/>
          <w:szCs w:val="28"/>
        </w:rPr>
        <w:t>3.</w:t>
      </w:r>
      <w:r w:rsidRPr="00350291">
        <w:rPr>
          <w:rFonts w:ascii="Times New Roman" w:hAnsi="Times New Roman"/>
          <w:sz w:val="28"/>
          <w:szCs w:val="28"/>
        </w:rPr>
        <w:t xml:space="preserve">3.1 раздела 3 приложения </w:t>
      </w:r>
      <w:r w:rsidR="002D4762">
        <w:rPr>
          <w:rFonts w:ascii="Times New Roman" w:hAnsi="Times New Roman"/>
          <w:sz w:val="28"/>
          <w:szCs w:val="28"/>
        </w:rPr>
        <w:t xml:space="preserve">№ </w:t>
      </w:r>
      <w:r w:rsidRPr="00350291">
        <w:rPr>
          <w:rFonts w:ascii="Times New Roman" w:hAnsi="Times New Roman"/>
          <w:sz w:val="28"/>
          <w:szCs w:val="28"/>
        </w:rPr>
        <w:t xml:space="preserve">2 </w:t>
      </w:r>
      <w:r w:rsidR="008A08C5">
        <w:rPr>
          <w:rFonts w:ascii="Times New Roman" w:hAnsi="Times New Roman"/>
          <w:sz w:val="28"/>
          <w:szCs w:val="28"/>
        </w:rPr>
        <w:br/>
      </w:r>
      <w:r w:rsidRPr="00350291">
        <w:rPr>
          <w:rFonts w:ascii="Times New Roman" w:hAnsi="Times New Roman"/>
          <w:sz w:val="28"/>
          <w:szCs w:val="28"/>
        </w:rPr>
        <w:t>к настоящему регламенту;</w:t>
      </w:r>
    </w:p>
    <w:p w:rsidR="003D0564" w:rsidRDefault="00706DBA" w:rsidP="002D4762">
      <w:pPr>
        <w:pStyle w:val="a3"/>
        <w:ind w:left="0" w:firstLine="709"/>
        <w:jc w:val="both"/>
        <w:rPr>
          <w:rFonts w:ascii="Times New Roman" w:hAnsi="Times New Roman"/>
          <w:sz w:val="28"/>
          <w:szCs w:val="28"/>
        </w:rPr>
      </w:pPr>
      <w:r w:rsidRPr="00350291">
        <w:rPr>
          <w:rFonts w:ascii="Times New Roman" w:hAnsi="Times New Roman"/>
          <w:sz w:val="28"/>
          <w:szCs w:val="28"/>
        </w:rPr>
        <w:t xml:space="preserve">Управление </w:t>
      </w:r>
      <w:proofErr w:type="spellStart"/>
      <w:r w:rsidRPr="00350291">
        <w:rPr>
          <w:rFonts w:ascii="Times New Roman" w:hAnsi="Times New Roman"/>
          <w:sz w:val="28"/>
          <w:szCs w:val="28"/>
        </w:rPr>
        <w:t>Росреестра</w:t>
      </w:r>
      <w:proofErr w:type="spellEnd"/>
      <w:r w:rsidR="00945046">
        <w:rPr>
          <w:rFonts w:ascii="Times New Roman" w:hAnsi="Times New Roman"/>
          <w:sz w:val="28"/>
          <w:szCs w:val="28"/>
        </w:rPr>
        <w:t xml:space="preserve"> </w:t>
      </w:r>
      <w:r w:rsidR="000B5BDF" w:rsidRPr="00350291">
        <w:rPr>
          <w:rFonts w:ascii="Times New Roman" w:hAnsi="Times New Roman"/>
          <w:sz w:val="28"/>
          <w:szCs w:val="28"/>
        </w:rPr>
        <w:t>– сведения согласно п</w:t>
      </w:r>
      <w:r w:rsidR="002D4762">
        <w:rPr>
          <w:rFonts w:ascii="Times New Roman" w:hAnsi="Times New Roman"/>
          <w:sz w:val="28"/>
          <w:szCs w:val="28"/>
        </w:rPr>
        <w:t>ункту</w:t>
      </w:r>
      <w:r w:rsidR="000B5BDF" w:rsidRPr="00350291">
        <w:rPr>
          <w:rFonts w:ascii="Times New Roman" w:hAnsi="Times New Roman"/>
          <w:sz w:val="28"/>
          <w:szCs w:val="28"/>
        </w:rPr>
        <w:t xml:space="preserve"> </w:t>
      </w:r>
      <w:r w:rsidR="008A08C5">
        <w:rPr>
          <w:rFonts w:ascii="Times New Roman" w:hAnsi="Times New Roman"/>
          <w:sz w:val="28"/>
          <w:szCs w:val="28"/>
        </w:rPr>
        <w:t>3.</w:t>
      </w:r>
      <w:r w:rsidR="000B5BDF" w:rsidRPr="00350291">
        <w:rPr>
          <w:rFonts w:ascii="Times New Roman" w:hAnsi="Times New Roman"/>
          <w:sz w:val="28"/>
          <w:szCs w:val="28"/>
        </w:rPr>
        <w:t>4.1 раздела 3 приложения</w:t>
      </w:r>
      <w:r w:rsidR="002D4762">
        <w:rPr>
          <w:rFonts w:ascii="Times New Roman" w:hAnsi="Times New Roman"/>
          <w:sz w:val="28"/>
          <w:szCs w:val="28"/>
        </w:rPr>
        <w:t xml:space="preserve"> №</w:t>
      </w:r>
      <w:r w:rsidR="000B5BDF" w:rsidRPr="00350291">
        <w:rPr>
          <w:rFonts w:ascii="Times New Roman" w:hAnsi="Times New Roman"/>
          <w:sz w:val="28"/>
          <w:szCs w:val="28"/>
        </w:rPr>
        <w:t xml:space="preserve"> 2 к настоящему регламенту;</w:t>
      </w:r>
    </w:p>
    <w:p w:rsidR="000B5BDF" w:rsidRPr="0092244A" w:rsidRDefault="00350291" w:rsidP="000B5BDF">
      <w:pPr>
        <w:pStyle w:val="a3"/>
        <w:ind w:left="0" w:firstLine="709"/>
        <w:jc w:val="both"/>
        <w:rPr>
          <w:rFonts w:ascii="Times New Roman" w:hAnsi="Times New Roman"/>
          <w:sz w:val="28"/>
          <w:szCs w:val="28"/>
        </w:rPr>
      </w:pPr>
      <w:r w:rsidRPr="00945046">
        <w:rPr>
          <w:rFonts w:ascii="Times New Roman" w:hAnsi="Times New Roman"/>
          <w:sz w:val="28"/>
          <w:szCs w:val="28"/>
        </w:rPr>
        <w:t>Управление ФМС России</w:t>
      </w:r>
      <w:r w:rsidR="00945046">
        <w:rPr>
          <w:rFonts w:ascii="Times New Roman" w:hAnsi="Times New Roman"/>
          <w:sz w:val="28"/>
          <w:szCs w:val="28"/>
        </w:rPr>
        <w:t xml:space="preserve"> </w:t>
      </w:r>
      <w:r w:rsidR="000B5BDF" w:rsidRPr="00945046">
        <w:rPr>
          <w:rFonts w:ascii="Times New Roman" w:hAnsi="Times New Roman"/>
          <w:sz w:val="28"/>
          <w:szCs w:val="28"/>
        </w:rPr>
        <w:t>– сведения</w:t>
      </w:r>
      <w:r w:rsidR="000B5BDF" w:rsidRPr="00350291">
        <w:rPr>
          <w:rFonts w:ascii="Times New Roman" w:hAnsi="Times New Roman"/>
          <w:sz w:val="28"/>
          <w:szCs w:val="28"/>
        </w:rPr>
        <w:t xml:space="preserve"> согласно п</w:t>
      </w:r>
      <w:r w:rsidR="002D4762">
        <w:rPr>
          <w:rFonts w:ascii="Times New Roman" w:hAnsi="Times New Roman"/>
          <w:sz w:val="28"/>
          <w:szCs w:val="28"/>
        </w:rPr>
        <w:t>ункту</w:t>
      </w:r>
      <w:r w:rsidR="000B5BDF" w:rsidRPr="00350291">
        <w:rPr>
          <w:rFonts w:ascii="Times New Roman" w:hAnsi="Times New Roman"/>
          <w:sz w:val="28"/>
          <w:szCs w:val="28"/>
        </w:rPr>
        <w:t xml:space="preserve"> </w:t>
      </w:r>
      <w:r w:rsidR="008A08C5">
        <w:rPr>
          <w:rFonts w:ascii="Times New Roman" w:hAnsi="Times New Roman"/>
          <w:sz w:val="28"/>
          <w:szCs w:val="28"/>
        </w:rPr>
        <w:t>3.6</w:t>
      </w:r>
      <w:r w:rsidR="000B5BDF" w:rsidRPr="00350291">
        <w:rPr>
          <w:rFonts w:ascii="Times New Roman" w:hAnsi="Times New Roman"/>
          <w:sz w:val="28"/>
          <w:szCs w:val="28"/>
        </w:rPr>
        <w:t xml:space="preserve"> раздела 3 приложения </w:t>
      </w:r>
      <w:r w:rsidR="002D4762">
        <w:rPr>
          <w:rFonts w:ascii="Times New Roman" w:hAnsi="Times New Roman"/>
          <w:sz w:val="28"/>
          <w:szCs w:val="28"/>
        </w:rPr>
        <w:t xml:space="preserve">№ </w:t>
      </w:r>
      <w:r w:rsidR="000B5BDF" w:rsidRPr="00350291">
        <w:rPr>
          <w:rFonts w:ascii="Times New Roman" w:hAnsi="Times New Roman"/>
          <w:sz w:val="28"/>
          <w:szCs w:val="28"/>
        </w:rPr>
        <w:t>2 к настоящему регламенту.</w:t>
      </w:r>
    </w:p>
    <w:p w:rsidR="000B5BDF" w:rsidRPr="0092244A" w:rsidRDefault="00290018" w:rsidP="000B5BDF">
      <w:pPr>
        <w:pStyle w:val="a3"/>
        <w:ind w:left="0" w:firstLine="709"/>
        <w:jc w:val="both"/>
        <w:rPr>
          <w:rFonts w:ascii="Times New Roman" w:hAnsi="Times New Roman"/>
          <w:sz w:val="28"/>
          <w:szCs w:val="28"/>
        </w:rPr>
      </w:pPr>
      <w:r>
        <w:rPr>
          <w:rFonts w:ascii="Times New Roman" w:hAnsi="Times New Roman"/>
          <w:sz w:val="28"/>
          <w:szCs w:val="28"/>
        </w:rPr>
        <w:t>4.2.</w:t>
      </w:r>
      <w:r w:rsidR="0053559B">
        <w:rPr>
          <w:rFonts w:ascii="Times New Roman" w:hAnsi="Times New Roman"/>
          <w:sz w:val="28"/>
          <w:szCs w:val="28"/>
        </w:rPr>
        <w:t>5</w:t>
      </w:r>
      <w:r>
        <w:rPr>
          <w:rFonts w:ascii="Times New Roman" w:hAnsi="Times New Roman"/>
          <w:sz w:val="28"/>
          <w:szCs w:val="28"/>
        </w:rPr>
        <w:t xml:space="preserve">. </w:t>
      </w:r>
      <w:r w:rsidR="000B5BDF" w:rsidRPr="0092244A">
        <w:rPr>
          <w:rFonts w:ascii="Times New Roman" w:hAnsi="Times New Roman"/>
          <w:sz w:val="28"/>
          <w:szCs w:val="28"/>
        </w:rPr>
        <w:t>В случае</w:t>
      </w:r>
      <w:r w:rsidR="002D4762">
        <w:rPr>
          <w:rFonts w:ascii="Times New Roman" w:hAnsi="Times New Roman"/>
          <w:sz w:val="28"/>
          <w:szCs w:val="28"/>
        </w:rPr>
        <w:t>,</w:t>
      </w:r>
      <w:r w:rsidR="000B5BDF" w:rsidRPr="0092244A">
        <w:rPr>
          <w:rFonts w:ascii="Times New Roman" w:hAnsi="Times New Roman"/>
          <w:sz w:val="28"/>
          <w:szCs w:val="28"/>
        </w:rPr>
        <w:t xml:space="preserve"> если сведения, представленные управляющей </w:t>
      </w:r>
      <w:proofErr w:type="spellStart"/>
      <w:r w:rsidR="000B5BDF" w:rsidRPr="0092244A">
        <w:rPr>
          <w:rFonts w:ascii="Times New Roman" w:hAnsi="Times New Roman"/>
          <w:sz w:val="28"/>
          <w:szCs w:val="28"/>
        </w:rPr>
        <w:t>организа</w:t>
      </w:r>
      <w:r w:rsidR="002D4762">
        <w:rPr>
          <w:rFonts w:ascii="Times New Roman" w:hAnsi="Times New Roman"/>
          <w:sz w:val="28"/>
          <w:szCs w:val="28"/>
        </w:rPr>
        <w:t>-</w:t>
      </w:r>
      <w:r w:rsidR="000B5BDF" w:rsidRPr="0092244A">
        <w:rPr>
          <w:rFonts w:ascii="Times New Roman" w:hAnsi="Times New Roman"/>
          <w:sz w:val="28"/>
          <w:szCs w:val="28"/>
        </w:rPr>
        <w:t>цией</w:t>
      </w:r>
      <w:proofErr w:type="spellEnd"/>
      <w:r w:rsidR="000B5BDF" w:rsidRPr="0092244A">
        <w:rPr>
          <w:rFonts w:ascii="Times New Roman" w:hAnsi="Times New Roman"/>
          <w:sz w:val="28"/>
          <w:szCs w:val="28"/>
        </w:rPr>
        <w:t xml:space="preserve">, противоречат сведениям других участников взаимодействия, при формировании окончательной редакции паспорта </w:t>
      </w:r>
      <w:r w:rsidR="000B5BDF">
        <w:rPr>
          <w:rFonts w:ascii="Times New Roman" w:hAnsi="Times New Roman"/>
          <w:sz w:val="28"/>
          <w:szCs w:val="28"/>
        </w:rPr>
        <w:t>Ж</w:t>
      </w:r>
      <w:r w:rsidR="000B5BDF" w:rsidRPr="0092244A">
        <w:rPr>
          <w:rFonts w:ascii="Times New Roman" w:hAnsi="Times New Roman"/>
          <w:sz w:val="28"/>
          <w:szCs w:val="28"/>
        </w:rPr>
        <w:t xml:space="preserve">Д </w:t>
      </w:r>
      <w:r w:rsidR="0073091B">
        <w:rPr>
          <w:rFonts w:ascii="Times New Roman" w:hAnsi="Times New Roman"/>
          <w:sz w:val="28"/>
          <w:szCs w:val="28"/>
        </w:rPr>
        <w:t>департамент</w:t>
      </w:r>
      <w:r w:rsidR="00F96A00">
        <w:rPr>
          <w:rFonts w:ascii="Times New Roman" w:hAnsi="Times New Roman"/>
          <w:sz w:val="28"/>
          <w:szCs w:val="28"/>
        </w:rPr>
        <w:t xml:space="preserve"> </w:t>
      </w:r>
      <w:r w:rsidR="00610BA7">
        <w:rPr>
          <w:rFonts w:ascii="Times New Roman" w:hAnsi="Times New Roman"/>
          <w:bCs/>
          <w:sz w:val="28"/>
          <w:szCs w:val="28"/>
        </w:rPr>
        <w:t xml:space="preserve">городского </w:t>
      </w:r>
      <w:r w:rsidR="0073091B">
        <w:rPr>
          <w:rFonts w:ascii="Times New Roman" w:hAnsi="Times New Roman"/>
          <w:bCs/>
          <w:sz w:val="28"/>
          <w:szCs w:val="28"/>
        </w:rPr>
        <w:t>хозяйства мэрии города Архангельска</w:t>
      </w:r>
      <w:r w:rsidR="000B5BDF" w:rsidRPr="0092244A">
        <w:rPr>
          <w:rFonts w:ascii="Times New Roman" w:hAnsi="Times New Roman"/>
          <w:sz w:val="28"/>
          <w:szCs w:val="28"/>
        </w:rPr>
        <w:t xml:space="preserve"> выгружает сведения управляющей организации.</w:t>
      </w:r>
    </w:p>
    <w:p w:rsidR="000B5BDF" w:rsidRPr="0092244A" w:rsidRDefault="000B5BDF" w:rsidP="000B5BDF">
      <w:pPr>
        <w:pStyle w:val="a3"/>
        <w:ind w:left="0" w:firstLine="709"/>
        <w:jc w:val="both"/>
        <w:rPr>
          <w:rFonts w:ascii="Times New Roman" w:hAnsi="Times New Roman"/>
          <w:sz w:val="28"/>
          <w:szCs w:val="28"/>
        </w:rPr>
      </w:pPr>
      <w:r w:rsidRPr="0092244A">
        <w:rPr>
          <w:rFonts w:ascii="Times New Roman" w:hAnsi="Times New Roman"/>
          <w:sz w:val="28"/>
          <w:szCs w:val="28"/>
        </w:rPr>
        <w:t>В случае</w:t>
      </w:r>
      <w:r w:rsidR="002D4762">
        <w:rPr>
          <w:rFonts w:ascii="Times New Roman" w:hAnsi="Times New Roman"/>
          <w:sz w:val="28"/>
          <w:szCs w:val="28"/>
        </w:rPr>
        <w:t>,</w:t>
      </w:r>
      <w:r w:rsidRPr="0092244A">
        <w:rPr>
          <w:rFonts w:ascii="Times New Roman" w:hAnsi="Times New Roman"/>
          <w:sz w:val="28"/>
          <w:szCs w:val="28"/>
        </w:rPr>
        <w:t xml:space="preserve"> если сведения, представленные </w:t>
      </w:r>
      <w:proofErr w:type="spellStart"/>
      <w:r w:rsidRPr="0092244A">
        <w:rPr>
          <w:rFonts w:ascii="Times New Roman" w:hAnsi="Times New Roman"/>
          <w:sz w:val="28"/>
          <w:szCs w:val="28"/>
        </w:rPr>
        <w:t>ресурсоснабжающей</w:t>
      </w:r>
      <w:proofErr w:type="spellEnd"/>
      <w:r w:rsidRPr="0092244A">
        <w:rPr>
          <w:rFonts w:ascii="Times New Roman" w:hAnsi="Times New Roman"/>
          <w:sz w:val="28"/>
          <w:szCs w:val="28"/>
        </w:rPr>
        <w:t xml:space="preserve"> </w:t>
      </w:r>
      <w:proofErr w:type="spellStart"/>
      <w:r w:rsidRPr="0092244A">
        <w:rPr>
          <w:rFonts w:ascii="Times New Roman" w:hAnsi="Times New Roman"/>
          <w:sz w:val="28"/>
          <w:szCs w:val="28"/>
        </w:rPr>
        <w:t>организа</w:t>
      </w:r>
      <w:r w:rsidR="002D4762">
        <w:rPr>
          <w:rFonts w:ascii="Times New Roman" w:hAnsi="Times New Roman"/>
          <w:sz w:val="28"/>
          <w:szCs w:val="28"/>
        </w:rPr>
        <w:t>-</w:t>
      </w:r>
      <w:r w:rsidRPr="0092244A">
        <w:rPr>
          <w:rFonts w:ascii="Times New Roman" w:hAnsi="Times New Roman"/>
          <w:sz w:val="28"/>
          <w:szCs w:val="28"/>
        </w:rPr>
        <w:t>цией</w:t>
      </w:r>
      <w:proofErr w:type="spellEnd"/>
      <w:r w:rsidRPr="0092244A">
        <w:rPr>
          <w:rFonts w:ascii="Times New Roman" w:hAnsi="Times New Roman"/>
          <w:sz w:val="28"/>
          <w:szCs w:val="28"/>
        </w:rPr>
        <w:t xml:space="preserve">, противоречат сведениям других участников взаимодействия (кроме управляющей организации), при формировании окончательной редакции паспорта </w:t>
      </w:r>
      <w:r>
        <w:rPr>
          <w:rFonts w:ascii="Times New Roman" w:hAnsi="Times New Roman"/>
          <w:sz w:val="28"/>
          <w:szCs w:val="28"/>
        </w:rPr>
        <w:t>Ж</w:t>
      </w:r>
      <w:r w:rsidRPr="0092244A">
        <w:rPr>
          <w:rFonts w:ascii="Times New Roman" w:hAnsi="Times New Roman"/>
          <w:sz w:val="28"/>
          <w:szCs w:val="28"/>
        </w:rPr>
        <w:t xml:space="preserve">Д </w:t>
      </w:r>
      <w:r w:rsidR="0073091B">
        <w:rPr>
          <w:rFonts w:ascii="Times New Roman" w:hAnsi="Times New Roman"/>
          <w:sz w:val="28"/>
          <w:szCs w:val="28"/>
        </w:rPr>
        <w:t xml:space="preserve">департамент </w:t>
      </w:r>
      <w:r w:rsidR="00610BA7">
        <w:rPr>
          <w:rFonts w:ascii="Times New Roman" w:hAnsi="Times New Roman"/>
          <w:bCs/>
          <w:sz w:val="28"/>
          <w:szCs w:val="28"/>
        </w:rPr>
        <w:t xml:space="preserve">городского </w:t>
      </w:r>
      <w:r w:rsidR="0073091B">
        <w:rPr>
          <w:rFonts w:ascii="Times New Roman" w:hAnsi="Times New Roman"/>
          <w:bCs/>
          <w:sz w:val="28"/>
          <w:szCs w:val="28"/>
        </w:rPr>
        <w:t>хозяйства мэрии города Архангельска</w:t>
      </w:r>
      <w:r w:rsidR="00610BA7">
        <w:rPr>
          <w:rFonts w:ascii="Times New Roman" w:hAnsi="Times New Roman"/>
          <w:bCs/>
          <w:sz w:val="28"/>
          <w:szCs w:val="28"/>
        </w:rPr>
        <w:t xml:space="preserve"> </w:t>
      </w:r>
      <w:r w:rsidRPr="0092244A">
        <w:rPr>
          <w:rFonts w:ascii="Times New Roman" w:hAnsi="Times New Roman"/>
          <w:sz w:val="28"/>
          <w:szCs w:val="28"/>
        </w:rPr>
        <w:t xml:space="preserve">выгружает сведения </w:t>
      </w:r>
      <w:proofErr w:type="spellStart"/>
      <w:r w:rsidRPr="0092244A">
        <w:rPr>
          <w:rFonts w:ascii="Times New Roman" w:hAnsi="Times New Roman"/>
          <w:sz w:val="28"/>
          <w:szCs w:val="28"/>
        </w:rPr>
        <w:t>ресурсоснабжающей</w:t>
      </w:r>
      <w:proofErr w:type="spellEnd"/>
      <w:r w:rsidRPr="0092244A">
        <w:rPr>
          <w:rFonts w:ascii="Times New Roman" w:hAnsi="Times New Roman"/>
          <w:sz w:val="28"/>
          <w:szCs w:val="28"/>
        </w:rPr>
        <w:t xml:space="preserve"> организации.</w:t>
      </w:r>
    </w:p>
    <w:p w:rsidR="000B5BDF" w:rsidRPr="00945046" w:rsidRDefault="000B5BDF" w:rsidP="000B5BDF">
      <w:pPr>
        <w:pStyle w:val="a3"/>
        <w:ind w:left="0" w:firstLine="709"/>
        <w:jc w:val="both"/>
        <w:rPr>
          <w:rFonts w:ascii="Times New Roman" w:hAnsi="Times New Roman"/>
          <w:sz w:val="28"/>
          <w:szCs w:val="28"/>
        </w:rPr>
      </w:pPr>
      <w:r>
        <w:rPr>
          <w:rFonts w:ascii="Times New Roman" w:hAnsi="Times New Roman"/>
          <w:sz w:val="28"/>
          <w:szCs w:val="28"/>
        </w:rPr>
        <w:t>4.2.</w:t>
      </w:r>
      <w:r w:rsidR="0053559B">
        <w:rPr>
          <w:rFonts w:ascii="Times New Roman" w:hAnsi="Times New Roman"/>
          <w:sz w:val="28"/>
          <w:szCs w:val="28"/>
        </w:rPr>
        <w:t>6</w:t>
      </w:r>
      <w:r>
        <w:rPr>
          <w:rFonts w:ascii="Times New Roman" w:hAnsi="Times New Roman"/>
          <w:sz w:val="28"/>
          <w:szCs w:val="28"/>
        </w:rPr>
        <w:t xml:space="preserve">. </w:t>
      </w:r>
      <w:r w:rsidRPr="0092244A">
        <w:rPr>
          <w:rFonts w:ascii="Times New Roman" w:hAnsi="Times New Roman"/>
          <w:sz w:val="28"/>
          <w:szCs w:val="28"/>
        </w:rPr>
        <w:t>В случае</w:t>
      </w:r>
      <w:r w:rsidR="002D4762">
        <w:rPr>
          <w:rFonts w:ascii="Times New Roman" w:hAnsi="Times New Roman"/>
          <w:sz w:val="28"/>
          <w:szCs w:val="28"/>
        </w:rPr>
        <w:t>,</w:t>
      </w:r>
      <w:r w:rsidRPr="0092244A">
        <w:rPr>
          <w:rFonts w:ascii="Times New Roman" w:hAnsi="Times New Roman"/>
          <w:sz w:val="28"/>
          <w:szCs w:val="28"/>
        </w:rPr>
        <w:t xml:space="preserve"> если сведения, представленные разными участниками взаимодействия, не совпадают, </w:t>
      </w:r>
      <w:r>
        <w:rPr>
          <w:rFonts w:ascii="Times New Roman" w:hAnsi="Times New Roman"/>
          <w:sz w:val="28"/>
          <w:szCs w:val="28"/>
        </w:rPr>
        <w:t>в том числе в случаях, перечисленных в п</w:t>
      </w:r>
      <w:r w:rsidR="002D4762">
        <w:rPr>
          <w:rFonts w:ascii="Times New Roman" w:hAnsi="Times New Roman"/>
          <w:sz w:val="28"/>
          <w:szCs w:val="28"/>
        </w:rPr>
        <w:t>ункте</w:t>
      </w:r>
      <w:r>
        <w:rPr>
          <w:rFonts w:ascii="Times New Roman" w:hAnsi="Times New Roman"/>
          <w:sz w:val="28"/>
          <w:szCs w:val="28"/>
        </w:rPr>
        <w:t xml:space="preserve"> 4.2.</w:t>
      </w:r>
      <w:r w:rsidR="0053559B">
        <w:rPr>
          <w:rFonts w:ascii="Times New Roman" w:hAnsi="Times New Roman"/>
          <w:sz w:val="28"/>
          <w:szCs w:val="28"/>
        </w:rPr>
        <w:t>5</w:t>
      </w:r>
      <w:r>
        <w:rPr>
          <w:rFonts w:ascii="Times New Roman" w:hAnsi="Times New Roman"/>
          <w:sz w:val="28"/>
          <w:szCs w:val="28"/>
        </w:rPr>
        <w:t xml:space="preserve"> настоящего </w:t>
      </w:r>
      <w:r w:rsidRPr="00945046">
        <w:rPr>
          <w:rFonts w:ascii="Times New Roman" w:hAnsi="Times New Roman"/>
          <w:sz w:val="28"/>
          <w:szCs w:val="28"/>
        </w:rPr>
        <w:t xml:space="preserve">регламента, </w:t>
      </w:r>
      <w:r w:rsidR="0073091B">
        <w:rPr>
          <w:rFonts w:ascii="Times New Roman" w:hAnsi="Times New Roman"/>
          <w:sz w:val="28"/>
          <w:szCs w:val="28"/>
        </w:rPr>
        <w:t>департамент</w:t>
      </w:r>
      <w:r w:rsidR="00F96A00">
        <w:rPr>
          <w:rFonts w:ascii="Times New Roman" w:hAnsi="Times New Roman"/>
          <w:sz w:val="28"/>
          <w:szCs w:val="28"/>
        </w:rPr>
        <w:t xml:space="preserve"> </w:t>
      </w:r>
      <w:r w:rsidR="00610BA7">
        <w:rPr>
          <w:rFonts w:ascii="Times New Roman" w:hAnsi="Times New Roman"/>
          <w:bCs/>
          <w:sz w:val="28"/>
          <w:szCs w:val="28"/>
        </w:rPr>
        <w:t xml:space="preserve">городского </w:t>
      </w:r>
      <w:r w:rsidR="0073091B">
        <w:rPr>
          <w:rFonts w:ascii="Times New Roman" w:hAnsi="Times New Roman"/>
          <w:bCs/>
          <w:sz w:val="28"/>
          <w:szCs w:val="28"/>
        </w:rPr>
        <w:t>хозяйства мэрии города Архангельска</w:t>
      </w:r>
      <w:r w:rsidR="00610BA7">
        <w:rPr>
          <w:rFonts w:ascii="Times New Roman" w:hAnsi="Times New Roman"/>
          <w:bCs/>
          <w:sz w:val="28"/>
          <w:szCs w:val="28"/>
        </w:rPr>
        <w:t xml:space="preserve"> </w:t>
      </w:r>
      <w:r w:rsidRPr="00945046">
        <w:rPr>
          <w:rFonts w:ascii="Times New Roman" w:hAnsi="Times New Roman"/>
          <w:sz w:val="28"/>
          <w:szCs w:val="28"/>
        </w:rPr>
        <w:t>создает рабочую группу с целью устранения указанных противоречий.</w:t>
      </w:r>
    </w:p>
    <w:p w:rsidR="000B5BDF" w:rsidRPr="00945046" w:rsidRDefault="000B5BDF" w:rsidP="000B5BDF">
      <w:pPr>
        <w:pStyle w:val="a3"/>
        <w:ind w:left="0" w:firstLine="708"/>
        <w:jc w:val="both"/>
        <w:rPr>
          <w:rFonts w:ascii="Times New Roman" w:hAnsi="Times New Roman"/>
          <w:sz w:val="28"/>
          <w:szCs w:val="28"/>
        </w:rPr>
      </w:pPr>
      <w:r w:rsidRPr="00945046">
        <w:rPr>
          <w:rFonts w:ascii="Times New Roman" w:hAnsi="Times New Roman"/>
          <w:sz w:val="28"/>
          <w:szCs w:val="28"/>
        </w:rPr>
        <w:t>По результатам работы рабочей группы в паспорт ЖД вносятся соответствующие изменения.</w:t>
      </w:r>
    </w:p>
    <w:p w:rsidR="002D4762" w:rsidRDefault="000B5BDF" w:rsidP="00563D45">
      <w:pPr>
        <w:pStyle w:val="a3"/>
        <w:ind w:left="0" w:firstLine="709"/>
        <w:jc w:val="both"/>
        <w:rPr>
          <w:rFonts w:ascii="Times New Roman" w:hAnsi="Times New Roman"/>
          <w:sz w:val="28"/>
          <w:szCs w:val="28"/>
        </w:rPr>
      </w:pPr>
      <w:r w:rsidRPr="00945046">
        <w:rPr>
          <w:rFonts w:ascii="Times New Roman" w:hAnsi="Times New Roman"/>
          <w:sz w:val="28"/>
          <w:szCs w:val="28"/>
        </w:rPr>
        <w:t>4.2.</w:t>
      </w:r>
      <w:r w:rsidR="0053559B" w:rsidRPr="00945046">
        <w:rPr>
          <w:rFonts w:ascii="Times New Roman" w:hAnsi="Times New Roman"/>
          <w:sz w:val="28"/>
          <w:szCs w:val="28"/>
        </w:rPr>
        <w:t>7</w:t>
      </w:r>
      <w:r w:rsidRPr="00945046">
        <w:rPr>
          <w:rFonts w:ascii="Times New Roman" w:hAnsi="Times New Roman"/>
          <w:sz w:val="28"/>
          <w:szCs w:val="28"/>
        </w:rPr>
        <w:t xml:space="preserve">. </w:t>
      </w:r>
      <w:r w:rsidR="00563D45" w:rsidRPr="00945046">
        <w:rPr>
          <w:rFonts w:ascii="Times New Roman" w:hAnsi="Times New Roman"/>
          <w:sz w:val="28"/>
          <w:szCs w:val="28"/>
        </w:rPr>
        <w:t>В случае</w:t>
      </w:r>
      <w:r w:rsidR="002D4762">
        <w:rPr>
          <w:rFonts w:ascii="Times New Roman" w:hAnsi="Times New Roman"/>
          <w:sz w:val="28"/>
          <w:szCs w:val="28"/>
        </w:rPr>
        <w:t>,</w:t>
      </w:r>
      <w:r w:rsidR="00563D45" w:rsidRPr="00945046">
        <w:rPr>
          <w:rFonts w:ascii="Times New Roman" w:hAnsi="Times New Roman"/>
          <w:sz w:val="28"/>
          <w:szCs w:val="28"/>
        </w:rPr>
        <w:t xml:space="preserve"> если участник взаимодействия, обязанный заполнить соответствующий раздел паспорта ЖД, не обладает информацией, необходимой для его заполнения, такая информация может быть предоставлена </w:t>
      </w:r>
      <w:r w:rsidR="00572549" w:rsidRPr="00945046">
        <w:rPr>
          <w:rFonts w:ascii="Times New Roman" w:hAnsi="Times New Roman"/>
          <w:sz w:val="28"/>
          <w:szCs w:val="28"/>
        </w:rPr>
        <w:t xml:space="preserve">ему или непосредственно </w:t>
      </w:r>
      <w:r w:rsidR="00563D45" w:rsidRPr="00945046">
        <w:rPr>
          <w:rFonts w:ascii="Times New Roman" w:hAnsi="Times New Roman"/>
          <w:sz w:val="28"/>
          <w:szCs w:val="28"/>
        </w:rPr>
        <w:t xml:space="preserve">в </w:t>
      </w:r>
      <w:r w:rsidR="0073091B">
        <w:rPr>
          <w:rFonts w:ascii="Times New Roman" w:hAnsi="Times New Roman"/>
          <w:sz w:val="28"/>
          <w:szCs w:val="28"/>
        </w:rPr>
        <w:t xml:space="preserve">департамент </w:t>
      </w:r>
      <w:r w:rsidR="00F96A00">
        <w:rPr>
          <w:rFonts w:ascii="Times New Roman" w:hAnsi="Times New Roman"/>
          <w:sz w:val="28"/>
          <w:szCs w:val="28"/>
        </w:rPr>
        <w:t xml:space="preserve"> </w:t>
      </w:r>
      <w:r w:rsidR="00610BA7">
        <w:rPr>
          <w:rFonts w:ascii="Times New Roman" w:hAnsi="Times New Roman"/>
          <w:bCs/>
          <w:sz w:val="28"/>
          <w:szCs w:val="28"/>
        </w:rPr>
        <w:t xml:space="preserve">городского </w:t>
      </w:r>
      <w:r w:rsidR="0073091B">
        <w:rPr>
          <w:rFonts w:ascii="Times New Roman" w:hAnsi="Times New Roman"/>
          <w:bCs/>
          <w:sz w:val="28"/>
          <w:szCs w:val="28"/>
        </w:rPr>
        <w:t>хозяйства мэрии города Архангельска</w:t>
      </w:r>
      <w:r w:rsidR="00610BA7">
        <w:rPr>
          <w:rFonts w:ascii="Times New Roman" w:hAnsi="Times New Roman"/>
          <w:bCs/>
          <w:sz w:val="28"/>
          <w:szCs w:val="28"/>
        </w:rPr>
        <w:t xml:space="preserve"> </w:t>
      </w:r>
      <w:r w:rsidR="00563D45" w:rsidRPr="00945046">
        <w:rPr>
          <w:rFonts w:ascii="Times New Roman" w:hAnsi="Times New Roman"/>
          <w:sz w:val="28"/>
          <w:szCs w:val="28"/>
        </w:rPr>
        <w:t>другим участником взаимодействия в рамках заключенного</w:t>
      </w:r>
      <w:r w:rsidR="002D4762">
        <w:rPr>
          <w:rFonts w:ascii="Times New Roman" w:hAnsi="Times New Roman"/>
          <w:sz w:val="28"/>
          <w:szCs w:val="28"/>
        </w:rPr>
        <w:br/>
      </w:r>
    </w:p>
    <w:p w:rsidR="002D4762" w:rsidRDefault="002D4762" w:rsidP="002D4762">
      <w:pPr>
        <w:pStyle w:val="a3"/>
        <w:ind w:left="0" w:firstLine="709"/>
        <w:jc w:val="center"/>
        <w:rPr>
          <w:rFonts w:ascii="Times New Roman" w:hAnsi="Times New Roman"/>
          <w:sz w:val="28"/>
          <w:szCs w:val="28"/>
        </w:rPr>
      </w:pPr>
      <w:r>
        <w:rPr>
          <w:rFonts w:ascii="Times New Roman" w:hAnsi="Times New Roman"/>
          <w:sz w:val="28"/>
          <w:szCs w:val="28"/>
        </w:rPr>
        <w:t>15</w:t>
      </w:r>
    </w:p>
    <w:p w:rsidR="002D4762" w:rsidRDefault="002D4762" w:rsidP="002D4762">
      <w:pPr>
        <w:pStyle w:val="a3"/>
        <w:ind w:left="0"/>
        <w:jc w:val="both"/>
        <w:rPr>
          <w:rFonts w:ascii="Times New Roman" w:hAnsi="Times New Roman"/>
          <w:sz w:val="28"/>
          <w:szCs w:val="28"/>
        </w:rPr>
      </w:pPr>
    </w:p>
    <w:p w:rsidR="00563D45" w:rsidRPr="00945046" w:rsidRDefault="00563D45" w:rsidP="002D4762">
      <w:pPr>
        <w:pStyle w:val="a3"/>
        <w:ind w:left="0"/>
        <w:jc w:val="both"/>
        <w:rPr>
          <w:rFonts w:ascii="Times New Roman" w:hAnsi="Times New Roman"/>
          <w:sz w:val="28"/>
          <w:szCs w:val="28"/>
        </w:rPr>
      </w:pPr>
      <w:r w:rsidRPr="00945046">
        <w:rPr>
          <w:rFonts w:ascii="Times New Roman" w:hAnsi="Times New Roman"/>
          <w:sz w:val="28"/>
          <w:szCs w:val="28"/>
        </w:rPr>
        <w:t xml:space="preserve">между указанными участниками взаимодействия соглашения. При заключении соглашения участники взаимодействия обязаны соблюдать очередность предоставления информации ее обладателями, предусмотренную </w:t>
      </w:r>
      <w:proofErr w:type="spellStart"/>
      <w:r w:rsidRPr="00945046">
        <w:rPr>
          <w:rFonts w:ascii="Times New Roman" w:hAnsi="Times New Roman"/>
          <w:sz w:val="28"/>
          <w:szCs w:val="28"/>
        </w:rPr>
        <w:t>приложе</w:t>
      </w:r>
      <w:proofErr w:type="spellEnd"/>
      <w:r w:rsidR="002D4762">
        <w:rPr>
          <w:rFonts w:ascii="Times New Roman" w:hAnsi="Times New Roman"/>
          <w:sz w:val="28"/>
          <w:szCs w:val="28"/>
        </w:rPr>
        <w:t>-</w:t>
      </w:r>
      <w:r w:rsidR="002D4762">
        <w:rPr>
          <w:rFonts w:ascii="Times New Roman" w:hAnsi="Times New Roman"/>
          <w:sz w:val="28"/>
          <w:szCs w:val="28"/>
        </w:rPr>
        <w:br/>
      </w:r>
      <w:proofErr w:type="spellStart"/>
      <w:r w:rsidRPr="00945046">
        <w:rPr>
          <w:rFonts w:ascii="Times New Roman" w:hAnsi="Times New Roman"/>
          <w:sz w:val="28"/>
          <w:szCs w:val="28"/>
        </w:rPr>
        <w:t>нием</w:t>
      </w:r>
      <w:proofErr w:type="spellEnd"/>
      <w:r w:rsidRPr="00945046">
        <w:rPr>
          <w:rFonts w:ascii="Times New Roman" w:hAnsi="Times New Roman"/>
          <w:sz w:val="28"/>
          <w:szCs w:val="28"/>
        </w:rPr>
        <w:t xml:space="preserve"> </w:t>
      </w:r>
      <w:r w:rsidR="002D4762">
        <w:rPr>
          <w:rFonts w:ascii="Times New Roman" w:hAnsi="Times New Roman"/>
          <w:sz w:val="28"/>
          <w:szCs w:val="28"/>
        </w:rPr>
        <w:t xml:space="preserve"> № </w:t>
      </w:r>
      <w:r w:rsidR="0005339A" w:rsidRPr="00945046">
        <w:rPr>
          <w:rFonts w:ascii="Times New Roman" w:hAnsi="Times New Roman"/>
          <w:sz w:val="28"/>
          <w:szCs w:val="28"/>
        </w:rPr>
        <w:t>2</w:t>
      </w:r>
      <w:r w:rsidRPr="00945046">
        <w:rPr>
          <w:rFonts w:ascii="Times New Roman" w:hAnsi="Times New Roman"/>
          <w:sz w:val="28"/>
          <w:szCs w:val="28"/>
        </w:rPr>
        <w:t xml:space="preserve"> к настоящему регламенту.</w:t>
      </w:r>
    </w:p>
    <w:p w:rsidR="00563D45" w:rsidRPr="00945046" w:rsidRDefault="00563D45" w:rsidP="00563D45">
      <w:pPr>
        <w:widowControl w:val="0"/>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 xml:space="preserve">Примерное соглашение о порядке заполнения паспорта ЖД является приложением </w:t>
      </w:r>
      <w:r w:rsidR="002D4762">
        <w:rPr>
          <w:rFonts w:ascii="Times New Roman" w:hAnsi="Times New Roman"/>
          <w:sz w:val="28"/>
          <w:szCs w:val="28"/>
        </w:rPr>
        <w:t xml:space="preserve">№ </w:t>
      </w:r>
      <w:r w:rsidRPr="00945046">
        <w:rPr>
          <w:rFonts w:ascii="Times New Roman" w:hAnsi="Times New Roman"/>
          <w:sz w:val="28"/>
          <w:szCs w:val="28"/>
        </w:rPr>
        <w:t>6 к настоящему регламенту.</w:t>
      </w:r>
    </w:p>
    <w:p w:rsidR="00563D45" w:rsidRPr="00945046" w:rsidRDefault="00563D45" w:rsidP="00563D45">
      <w:pPr>
        <w:ind w:firstLine="709"/>
        <w:jc w:val="both"/>
        <w:rPr>
          <w:rFonts w:ascii="Times New Roman" w:hAnsi="Times New Roman"/>
          <w:sz w:val="28"/>
          <w:szCs w:val="28"/>
        </w:rPr>
      </w:pPr>
      <w:r w:rsidRPr="00945046">
        <w:rPr>
          <w:rFonts w:ascii="Times New Roman" w:hAnsi="Times New Roman"/>
          <w:sz w:val="28"/>
          <w:szCs w:val="28"/>
        </w:rPr>
        <w:t>4.2.8. В случае</w:t>
      </w:r>
      <w:r w:rsidR="002D4762">
        <w:rPr>
          <w:rFonts w:ascii="Times New Roman" w:hAnsi="Times New Roman"/>
          <w:sz w:val="28"/>
          <w:szCs w:val="28"/>
        </w:rPr>
        <w:t>,</w:t>
      </w:r>
      <w:r w:rsidRPr="00945046">
        <w:rPr>
          <w:rFonts w:ascii="Times New Roman" w:hAnsi="Times New Roman"/>
          <w:sz w:val="28"/>
          <w:szCs w:val="28"/>
        </w:rPr>
        <w:t xml:space="preserve"> если у участников взаимодействия, заключивших соглашение, указанное в п</w:t>
      </w:r>
      <w:r w:rsidR="002D4762">
        <w:rPr>
          <w:rFonts w:ascii="Times New Roman" w:hAnsi="Times New Roman"/>
          <w:sz w:val="28"/>
          <w:szCs w:val="28"/>
        </w:rPr>
        <w:t>ункте</w:t>
      </w:r>
      <w:r w:rsidRPr="00945046">
        <w:rPr>
          <w:rFonts w:ascii="Times New Roman" w:hAnsi="Times New Roman"/>
          <w:sz w:val="28"/>
          <w:szCs w:val="28"/>
        </w:rPr>
        <w:t xml:space="preserve"> 4.2.7 настоящего регламента, информация, необходимая для заполнения паспорта ЖД, отсутствует, участник взаимодействия, обязанный заполнить соответствующий раздел паспорта ЖД, запрашивает информацию у других участников взаимодействия в соответствии с п</w:t>
      </w:r>
      <w:r w:rsidR="002D4762">
        <w:rPr>
          <w:rFonts w:ascii="Times New Roman" w:hAnsi="Times New Roman"/>
          <w:sz w:val="28"/>
          <w:szCs w:val="28"/>
        </w:rPr>
        <w:t>унктом</w:t>
      </w:r>
      <w:r w:rsidRPr="00945046">
        <w:rPr>
          <w:rFonts w:ascii="Times New Roman" w:hAnsi="Times New Roman"/>
          <w:sz w:val="28"/>
          <w:szCs w:val="28"/>
        </w:rPr>
        <w:t xml:space="preserve"> 4.2.10 настоящего регламента.</w:t>
      </w:r>
    </w:p>
    <w:p w:rsidR="00563D45" w:rsidRPr="00945046" w:rsidRDefault="00563D45" w:rsidP="002D4762">
      <w:pPr>
        <w:ind w:firstLine="709"/>
        <w:jc w:val="both"/>
        <w:rPr>
          <w:rFonts w:ascii="Times New Roman" w:hAnsi="Times New Roman"/>
          <w:sz w:val="28"/>
          <w:szCs w:val="28"/>
        </w:rPr>
      </w:pPr>
      <w:r w:rsidRPr="00945046">
        <w:rPr>
          <w:rFonts w:ascii="Times New Roman" w:hAnsi="Times New Roman"/>
          <w:sz w:val="28"/>
          <w:szCs w:val="28"/>
        </w:rPr>
        <w:t>4.2.9. В случае</w:t>
      </w:r>
      <w:r w:rsidR="002D4762">
        <w:rPr>
          <w:rFonts w:ascii="Times New Roman" w:hAnsi="Times New Roman"/>
          <w:sz w:val="28"/>
          <w:szCs w:val="28"/>
        </w:rPr>
        <w:t>,</w:t>
      </w:r>
      <w:r w:rsidRPr="00945046">
        <w:rPr>
          <w:rFonts w:ascii="Times New Roman" w:hAnsi="Times New Roman"/>
          <w:sz w:val="28"/>
          <w:szCs w:val="28"/>
        </w:rPr>
        <w:t xml:space="preserve"> если соглашение, указанное в п</w:t>
      </w:r>
      <w:r w:rsidR="002D4762">
        <w:rPr>
          <w:rFonts w:ascii="Times New Roman" w:hAnsi="Times New Roman"/>
          <w:sz w:val="28"/>
          <w:szCs w:val="28"/>
        </w:rPr>
        <w:t>ункте</w:t>
      </w:r>
      <w:r w:rsidRPr="00945046">
        <w:rPr>
          <w:rFonts w:ascii="Times New Roman" w:hAnsi="Times New Roman"/>
          <w:sz w:val="28"/>
          <w:szCs w:val="28"/>
        </w:rPr>
        <w:t xml:space="preserve"> 4.2.7 настоящего регламента, заключено между всеми возможными обладателями информации в соответствии с приложением </w:t>
      </w:r>
      <w:r w:rsidR="002D4762">
        <w:rPr>
          <w:rFonts w:ascii="Times New Roman" w:hAnsi="Times New Roman"/>
          <w:sz w:val="28"/>
          <w:szCs w:val="28"/>
        </w:rPr>
        <w:t xml:space="preserve">№ </w:t>
      </w:r>
      <w:r w:rsidRPr="00945046">
        <w:rPr>
          <w:rFonts w:ascii="Times New Roman" w:hAnsi="Times New Roman"/>
          <w:sz w:val="28"/>
          <w:szCs w:val="28"/>
        </w:rPr>
        <w:t xml:space="preserve">1 к настоящему регламенту и ни у одного из обладателей информации нет данных, необходимых для заполнения паспорта ЖД, участник взаимодействия, обязанный заполнить соответствующий раздел паспорта ЖД, вместе с паспортом ЖД направляет в </w:t>
      </w:r>
      <w:r w:rsidR="0073091B">
        <w:rPr>
          <w:rFonts w:ascii="Times New Roman" w:hAnsi="Times New Roman"/>
          <w:sz w:val="28"/>
          <w:szCs w:val="28"/>
        </w:rPr>
        <w:t xml:space="preserve">департамент </w:t>
      </w:r>
      <w:r w:rsidR="00F96A00">
        <w:rPr>
          <w:rFonts w:ascii="Times New Roman" w:hAnsi="Times New Roman"/>
          <w:sz w:val="28"/>
          <w:szCs w:val="28"/>
        </w:rPr>
        <w:t xml:space="preserve"> </w:t>
      </w:r>
      <w:r w:rsidR="00610BA7">
        <w:rPr>
          <w:rFonts w:ascii="Times New Roman" w:hAnsi="Times New Roman"/>
          <w:bCs/>
          <w:sz w:val="28"/>
          <w:szCs w:val="28"/>
        </w:rPr>
        <w:t xml:space="preserve">городского </w:t>
      </w:r>
      <w:r w:rsidR="0073091B">
        <w:rPr>
          <w:rFonts w:ascii="Times New Roman" w:hAnsi="Times New Roman"/>
          <w:bCs/>
          <w:sz w:val="28"/>
          <w:szCs w:val="28"/>
        </w:rPr>
        <w:t>хозяйства мэрии гор</w:t>
      </w:r>
      <w:r w:rsidR="00913412">
        <w:rPr>
          <w:rFonts w:ascii="Times New Roman" w:hAnsi="Times New Roman"/>
          <w:bCs/>
          <w:sz w:val="28"/>
          <w:szCs w:val="28"/>
        </w:rPr>
        <w:t>о</w:t>
      </w:r>
      <w:r w:rsidR="0073091B">
        <w:rPr>
          <w:rFonts w:ascii="Times New Roman" w:hAnsi="Times New Roman"/>
          <w:bCs/>
          <w:sz w:val="28"/>
          <w:szCs w:val="28"/>
        </w:rPr>
        <w:t>да Архангельска</w:t>
      </w:r>
      <w:r w:rsidRPr="00945046">
        <w:rPr>
          <w:rFonts w:ascii="Times New Roman" w:hAnsi="Times New Roman"/>
          <w:sz w:val="28"/>
          <w:szCs w:val="28"/>
        </w:rPr>
        <w:t xml:space="preserve"> информацию об отсутствии</w:t>
      </w:r>
      <w:r w:rsidR="002D4762">
        <w:rPr>
          <w:rFonts w:ascii="Times New Roman" w:hAnsi="Times New Roman"/>
          <w:sz w:val="28"/>
          <w:szCs w:val="28"/>
        </w:rPr>
        <w:t xml:space="preserve"> </w:t>
      </w:r>
      <w:r w:rsidRPr="00945046">
        <w:rPr>
          <w:rFonts w:ascii="Times New Roman" w:hAnsi="Times New Roman"/>
          <w:sz w:val="28"/>
          <w:szCs w:val="28"/>
        </w:rPr>
        <w:t>необходимых сведений у участников взаимодействия в порядке, предусмотрен</w:t>
      </w:r>
      <w:r w:rsidR="002D4762">
        <w:rPr>
          <w:rFonts w:ascii="Times New Roman" w:hAnsi="Times New Roman"/>
          <w:sz w:val="28"/>
          <w:szCs w:val="28"/>
        </w:rPr>
        <w:t>-</w:t>
      </w:r>
      <w:r w:rsidRPr="00945046">
        <w:rPr>
          <w:rFonts w:ascii="Times New Roman" w:hAnsi="Times New Roman"/>
          <w:sz w:val="28"/>
          <w:szCs w:val="28"/>
        </w:rPr>
        <w:t>ном разделом 5 настоящего регламента.</w:t>
      </w:r>
    </w:p>
    <w:p w:rsidR="00563D45" w:rsidRPr="00945046" w:rsidRDefault="00563D45" w:rsidP="00563D45">
      <w:pPr>
        <w:pStyle w:val="a3"/>
        <w:ind w:left="0" w:firstLine="709"/>
        <w:jc w:val="both"/>
        <w:rPr>
          <w:rFonts w:ascii="Times New Roman" w:hAnsi="Times New Roman"/>
          <w:sz w:val="28"/>
          <w:szCs w:val="28"/>
        </w:rPr>
      </w:pPr>
      <w:r w:rsidRPr="00945046">
        <w:rPr>
          <w:rFonts w:ascii="Times New Roman" w:hAnsi="Times New Roman"/>
          <w:sz w:val="28"/>
          <w:szCs w:val="28"/>
        </w:rPr>
        <w:t>4.2.10. При отсутствии соглашения, указанного в п</w:t>
      </w:r>
      <w:r w:rsidR="002D4762">
        <w:rPr>
          <w:rFonts w:ascii="Times New Roman" w:hAnsi="Times New Roman"/>
          <w:sz w:val="28"/>
          <w:szCs w:val="28"/>
        </w:rPr>
        <w:t>ункте</w:t>
      </w:r>
      <w:r w:rsidRPr="00945046">
        <w:rPr>
          <w:rFonts w:ascii="Times New Roman" w:hAnsi="Times New Roman"/>
          <w:sz w:val="28"/>
          <w:szCs w:val="28"/>
        </w:rPr>
        <w:t xml:space="preserve"> 4.2.7 настоящего регламента, применяется следующий порядок заполнения паспорта МКД: </w:t>
      </w:r>
    </w:p>
    <w:p w:rsidR="000B5BDF" w:rsidRPr="00945046" w:rsidRDefault="00563D45" w:rsidP="000B5BDF">
      <w:pPr>
        <w:pStyle w:val="a3"/>
        <w:ind w:left="0" w:firstLine="709"/>
        <w:jc w:val="both"/>
        <w:rPr>
          <w:rFonts w:ascii="Times New Roman" w:hAnsi="Times New Roman"/>
          <w:sz w:val="28"/>
          <w:szCs w:val="28"/>
        </w:rPr>
      </w:pPr>
      <w:r w:rsidRPr="00945046">
        <w:rPr>
          <w:rFonts w:ascii="Times New Roman" w:hAnsi="Times New Roman"/>
          <w:sz w:val="28"/>
          <w:szCs w:val="28"/>
        </w:rPr>
        <w:t xml:space="preserve">1) Участник взаимодействия, обязанный заполнить соответствующий раздел паспорта ЖД, </w:t>
      </w:r>
      <w:r w:rsidR="000B5BDF" w:rsidRPr="00945046">
        <w:rPr>
          <w:rFonts w:ascii="Times New Roman" w:hAnsi="Times New Roman"/>
          <w:sz w:val="28"/>
          <w:szCs w:val="28"/>
        </w:rPr>
        <w:t>до 2 числа месяца, следующего за отчетным, направляет соответствующий запрос обладателю необходимой информации второй очереди из числа лиц, перечисленных в приложении</w:t>
      </w:r>
      <w:r w:rsidR="002D4762">
        <w:rPr>
          <w:rFonts w:ascii="Times New Roman" w:hAnsi="Times New Roman"/>
          <w:sz w:val="28"/>
          <w:szCs w:val="28"/>
        </w:rPr>
        <w:t xml:space="preserve"> №</w:t>
      </w:r>
      <w:r w:rsidR="000B5BDF" w:rsidRPr="00945046">
        <w:rPr>
          <w:rFonts w:ascii="Times New Roman" w:hAnsi="Times New Roman"/>
          <w:sz w:val="28"/>
          <w:szCs w:val="28"/>
        </w:rPr>
        <w:t xml:space="preserve"> 2 к настоящему регламенту.</w:t>
      </w:r>
    </w:p>
    <w:p w:rsidR="000B5BDF" w:rsidRPr="00945046" w:rsidRDefault="0005339A" w:rsidP="000B5BDF">
      <w:pPr>
        <w:ind w:firstLine="709"/>
        <w:jc w:val="both"/>
        <w:rPr>
          <w:rFonts w:ascii="Times New Roman" w:hAnsi="Times New Roman"/>
          <w:sz w:val="28"/>
          <w:szCs w:val="28"/>
        </w:rPr>
      </w:pPr>
      <w:r w:rsidRPr="00945046">
        <w:rPr>
          <w:rFonts w:ascii="Times New Roman" w:hAnsi="Times New Roman"/>
          <w:sz w:val="28"/>
          <w:szCs w:val="28"/>
        </w:rPr>
        <w:t>2)</w:t>
      </w:r>
      <w:r w:rsidR="000B5BDF" w:rsidRPr="00945046">
        <w:rPr>
          <w:rFonts w:ascii="Times New Roman" w:hAnsi="Times New Roman"/>
          <w:sz w:val="28"/>
          <w:szCs w:val="28"/>
        </w:rPr>
        <w:t xml:space="preserve"> Обладатель информации второй очереди, получивший запрос, указанный в </w:t>
      </w:r>
      <w:r w:rsidR="002D4762">
        <w:rPr>
          <w:rFonts w:ascii="Times New Roman" w:hAnsi="Times New Roman"/>
          <w:sz w:val="28"/>
          <w:szCs w:val="28"/>
        </w:rPr>
        <w:t>подпункте</w:t>
      </w:r>
      <w:r w:rsidR="006175A9">
        <w:rPr>
          <w:rFonts w:ascii="Times New Roman" w:hAnsi="Times New Roman"/>
          <w:sz w:val="28"/>
          <w:szCs w:val="28"/>
        </w:rPr>
        <w:t> </w:t>
      </w:r>
      <w:r w:rsidRPr="00945046">
        <w:rPr>
          <w:rFonts w:ascii="Times New Roman" w:hAnsi="Times New Roman"/>
          <w:sz w:val="28"/>
          <w:szCs w:val="28"/>
        </w:rPr>
        <w:t>1 настоящего пункта</w:t>
      </w:r>
      <w:r w:rsidR="000B5BDF" w:rsidRPr="00945046">
        <w:rPr>
          <w:rFonts w:ascii="Times New Roman" w:hAnsi="Times New Roman"/>
          <w:sz w:val="28"/>
          <w:szCs w:val="28"/>
        </w:rPr>
        <w:t>,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0B5BDF" w:rsidRPr="00945046" w:rsidRDefault="0005339A" w:rsidP="000B5BDF">
      <w:pPr>
        <w:ind w:firstLine="709"/>
        <w:jc w:val="both"/>
        <w:rPr>
          <w:rFonts w:ascii="Times New Roman" w:hAnsi="Times New Roman"/>
          <w:sz w:val="28"/>
          <w:szCs w:val="28"/>
        </w:rPr>
      </w:pPr>
      <w:r w:rsidRPr="00945046">
        <w:rPr>
          <w:rFonts w:ascii="Times New Roman" w:hAnsi="Times New Roman"/>
          <w:sz w:val="28"/>
          <w:szCs w:val="28"/>
        </w:rPr>
        <w:t xml:space="preserve">3) </w:t>
      </w:r>
      <w:r w:rsidR="000B5BDF" w:rsidRPr="00945046">
        <w:rPr>
          <w:rFonts w:ascii="Times New Roman" w:hAnsi="Times New Roman"/>
          <w:sz w:val="28"/>
          <w:szCs w:val="28"/>
        </w:rPr>
        <w:t>В случае</w:t>
      </w:r>
      <w:r w:rsidR="002D4762">
        <w:rPr>
          <w:rFonts w:ascii="Times New Roman" w:hAnsi="Times New Roman"/>
          <w:sz w:val="28"/>
          <w:szCs w:val="28"/>
        </w:rPr>
        <w:t>,</w:t>
      </w:r>
      <w:r w:rsidR="000B5BDF" w:rsidRPr="00945046">
        <w:rPr>
          <w:rFonts w:ascii="Times New Roman" w:hAnsi="Times New Roman"/>
          <w:sz w:val="28"/>
          <w:szCs w:val="28"/>
        </w:rPr>
        <w:t xml:space="preserve"> если участник взаимодействия, обязанный заполнить соответствующий раздел паспорта ЖД, получает от обладателя информации второй очереди уведомление об отсутствии необходимо</w:t>
      </w:r>
      <w:r w:rsidR="00DB682B" w:rsidRPr="00945046">
        <w:rPr>
          <w:rFonts w:ascii="Times New Roman" w:hAnsi="Times New Roman"/>
          <w:sz w:val="28"/>
          <w:szCs w:val="28"/>
        </w:rPr>
        <w:t xml:space="preserve">й информации, указанное в </w:t>
      </w:r>
      <w:r w:rsidR="002D4762">
        <w:rPr>
          <w:rFonts w:ascii="Times New Roman" w:hAnsi="Times New Roman"/>
          <w:sz w:val="28"/>
          <w:szCs w:val="28"/>
        </w:rPr>
        <w:t>подпункте</w:t>
      </w:r>
      <w:r w:rsidRPr="00945046">
        <w:rPr>
          <w:rFonts w:ascii="Times New Roman" w:hAnsi="Times New Roman"/>
          <w:sz w:val="28"/>
          <w:szCs w:val="28"/>
        </w:rPr>
        <w:t xml:space="preserve"> </w:t>
      </w:r>
      <w:r w:rsidR="00DB682B" w:rsidRPr="00945046">
        <w:rPr>
          <w:rFonts w:ascii="Times New Roman" w:hAnsi="Times New Roman"/>
          <w:sz w:val="28"/>
          <w:szCs w:val="28"/>
        </w:rPr>
        <w:t>2</w:t>
      </w:r>
      <w:r w:rsidRPr="00945046">
        <w:rPr>
          <w:rFonts w:ascii="Times New Roman" w:hAnsi="Times New Roman"/>
          <w:sz w:val="28"/>
          <w:szCs w:val="28"/>
        </w:rPr>
        <w:t xml:space="preserve"> </w:t>
      </w:r>
      <w:r w:rsidR="000B5BDF" w:rsidRPr="00945046">
        <w:rPr>
          <w:rFonts w:ascii="Times New Roman" w:hAnsi="Times New Roman"/>
          <w:sz w:val="28"/>
          <w:szCs w:val="28"/>
        </w:rPr>
        <w:t xml:space="preserve">настоящего </w:t>
      </w:r>
      <w:r w:rsidRPr="00945046">
        <w:rPr>
          <w:rFonts w:ascii="Times New Roman" w:hAnsi="Times New Roman"/>
          <w:sz w:val="28"/>
          <w:szCs w:val="28"/>
        </w:rPr>
        <w:t>пункта</w:t>
      </w:r>
      <w:r w:rsidR="000B5BDF" w:rsidRPr="00945046">
        <w:rPr>
          <w:rFonts w:ascii="Times New Roman" w:hAnsi="Times New Roman"/>
          <w:sz w:val="28"/>
          <w:szCs w:val="28"/>
        </w:rPr>
        <w:t>, такой участник в течение двух дней с момента получения указанного уведомления направляет соответствующий запрос обладателю необходимой информации третьей очереди из числа лиц, перечисленных в приложении</w:t>
      </w:r>
      <w:r w:rsidR="002D4762">
        <w:rPr>
          <w:rFonts w:ascii="Times New Roman" w:hAnsi="Times New Roman"/>
          <w:sz w:val="28"/>
          <w:szCs w:val="28"/>
        </w:rPr>
        <w:t xml:space="preserve"> №</w:t>
      </w:r>
      <w:r w:rsidR="000B5BDF" w:rsidRPr="00945046">
        <w:rPr>
          <w:rFonts w:ascii="Times New Roman" w:hAnsi="Times New Roman"/>
          <w:sz w:val="28"/>
          <w:szCs w:val="28"/>
        </w:rPr>
        <w:t xml:space="preserve"> </w:t>
      </w:r>
      <w:r w:rsidR="00DB682B" w:rsidRPr="00945046">
        <w:rPr>
          <w:rFonts w:ascii="Times New Roman" w:hAnsi="Times New Roman"/>
          <w:sz w:val="28"/>
          <w:szCs w:val="28"/>
        </w:rPr>
        <w:t>2</w:t>
      </w:r>
      <w:r w:rsidR="000B5BDF" w:rsidRPr="00945046">
        <w:rPr>
          <w:rFonts w:ascii="Times New Roman" w:hAnsi="Times New Roman"/>
          <w:sz w:val="28"/>
          <w:szCs w:val="28"/>
        </w:rPr>
        <w:t xml:space="preserve"> к настоящему регламенту.</w:t>
      </w:r>
    </w:p>
    <w:p w:rsidR="002D4762" w:rsidRDefault="00DB682B" w:rsidP="000B5BDF">
      <w:pPr>
        <w:ind w:firstLine="709"/>
        <w:jc w:val="both"/>
        <w:rPr>
          <w:rFonts w:ascii="Times New Roman" w:hAnsi="Times New Roman"/>
          <w:sz w:val="28"/>
          <w:szCs w:val="28"/>
        </w:rPr>
      </w:pPr>
      <w:r w:rsidRPr="00945046">
        <w:rPr>
          <w:rFonts w:ascii="Times New Roman" w:hAnsi="Times New Roman"/>
          <w:sz w:val="28"/>
          <w:szCs w:val="28"/>
        </w:rPr>
        <w:t>4</w:t>
      </w:r>
      <w:r w:rsidR="0005339A" w:rsidRPr="00945046">
        <w:rPr>
          <w:rFonts w:ascii="Times New Roman" w:hAnsi="Times New Roman"/>
          <w:sz w:val="28"/>
          <w:szCs w:val="28"/>
        </w:rPr>
        <w:t>)</w:t>
      </w:r>
      <w:r w:rsidR="000B5BDF" w:rsidRPr="00945046">
        <w:rPr>
          <w:rFonts w:ascii="Times New Roman" w:hAnsi="Times New Roman"/>
          <w:sz w:val="28"/>
          <w:szCs w:val="28"/>
        </w:rPr>
        <w:t xml:space="preserve"> Обладатель информации третьей очереди, получивший запрос, указанный в </w:t>
      </w:r>
      <w:r w:rsidR="002D4762">
        <w:rPr>
          <w:rFonts w:ascii="Times New Roman" w:hAnsi="Times New Roman"/>
          <w:sz w:val="28"/>
          <w:szCs w:val="28"/>
        </w:rPr>
        <w:t>подпункте</w:t>
      </w:r>
      <w:r w:rsidR="000B5BDF" w:rsidRPr="00945046">
        <w:rPr>
          <w:rFonts w:ascii="Times New Roman" w:hAnsi="Times New Roman"/>
          <w:sz w:val="28"/>
          <w:szCs w:val="28"/>
        </w:rPr>
        <w:t xml:space="preserve"> </w:t>
      </w:r>
      <w:r w:rsidR="0005339A" w:rsidRPr="00945046">
        <w:rPr>
          <w:rFonts w:ascii="Times New Roman" w:hAnsi="Times New Roman"/>
          <w:sz w:val="28"/>
          <w:szCs w:val="28"/>
        </w:rPr>
        <w:t>3</w:t>
      </w:r>
      <w:r w:rsidR="000B5BDF" w:rsidRPr="00945046">
        <w:rPr>
          <w:rFonts w:ascii="Times New Roman" w:hAnsi="Times New Roman"/>
          <w:sz w:val="28"/>
          <w:szCs w:val="28"/>
        </w:rPr>
        <w:t xml:space="preserve"> настоящего </w:t>
      </w:r>
      <w:r w:rsidR="0005339A" w:rsidRPr="00945046">
        <w:rPr>
          <w:rFonts w:ascii="Times New Roman" w:hAnsi="Times New Roman"/>
          <w:sz w:val="28"/>
          <w:szCs w:val="28"/>
        </w:rPr>
        <w:t>пункта</w:t>
      </w:r>
      <w:r w:rsidR="000B5BDF" w:rsidRPr="00945046">
        <w:rPr>
          <w:rFonts w:ascii="Times New Roman" w:hAnsi="Times New Roman"/>
          <w:sz w:val="28"/>
          <w:szCs w:val="28"/>
        </w:rPr>
        <w:t>, направляет запрашиваемую</w:t>
      </w:r>
      <w:r w:rsidR="002D4762">
        <w:rPr>
          <w:rFonts w:ascii="Times New Roman" w:hAnsi="Times New Roman"/>
          <w:sz w:val="28"/>
          <w:szCs w:val="28"/>
        </w:rPr>
        <w:br/>
      </w:r>
    </w:p>
    <w:p w:rsidR="002D4762" w:rsidRDefault="002D4762" w:rsidP="002D4762">
      <w:pPr>
        <w:ind w:firstLine="709"/>
        <w:jc w:val="center"/>
        <w:rPr>
          <w:rFonts w:ascii="Times New Roman" w:hAnsi="Times New Roman"/>
          <w:sz w:val="28"/>
          <w:szCs w:val="28"/>
        </w:rPr>
      </w:pPr>
      <w:r>
        <w:rPr>
          <w:rFonts w:ascii="Times New Roman" w:hAnsi="Times New Roman"/>
          <w:sz w:val="28"/>
          <w:szCs w:val="28"/>
        </w:rPr>
        <w:t>16</w:t>
      </w:r>
    </w:p>
    <w:p w:rsidR="002D4762" w:rsidRDefault="002D4762" w:rsidP="002D4762">
      <w:pPr>
        <w:ind w:firstLine="709"/>
        <w:jc w:val="center"/>
        <w:rPr>
          <w:rFonts w:ascii="Times New Roman" w:hAnsi="Times New Roman"/>
          <w:sz w:val="28"/>
          <w:szCs w:val="28"/>
        </w:rPr>
      </w:pPr>
    </w:p>
    <w:p w:rsidR="000B5BDF" w:rsidRPr="00945046" w:rsidRDefault="000B5BDF" w:rsidP="002D4762">
      <w:pPr>
        <w:jc w:val="both"/>
        <w:rPr>
          <w:rFonts w:ascii="Times New Roman" w:hAnsi="Times New Roman"/>
          <w:sz w:val="28"/>
          <w:szCs w:val="28"/>
        </w:rPr>
      </w:pPr>
      <w:r w:rsidRPr="00945046">
        <w:rPr>
          <w:rFonts w:ascii="Times New Roman" w:hAnsi="Times New Roman"/>
          <w:sz w:val="28"/>
          <w:szCs w:val="28"/>
        </w:rPr>
        <w:t>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0B5BDF" w:rsidRPr="00945046" w:rsidRDefault="0005339A" w:rsidP="000B5BDF">
      <w:pPr>
        <w:ind w:firstLine="709"/>
        <w:jc w:val="both"/>
        <w:rPr>
          <w:rFonts w:ascii="Times New Roman" w:hAnsi="Times New Roman"/>
          <w:sz w:val="28"/>
          <w:szCs w:val="28"/>
        </w:rPr>
      </w:pPr>
      <w:r w:rsidRPr="00945046">
        <w:rPr>
          <w:rFonts w:ascii="Times New Roman" w:hAnsi="Times New Roman"/>
          <w:sz w:val="28"/>
          <w:szCs w:val="28"/>
        </w:rPr>
        <w:t>5)</w:t>
      </w:r>
      <w:r w:rsidR="000B5BDF" w:rsidRPr="00945046">
        <w:rPr>
          <w:rFonts w:ascii="Times New Roman" w:hAnsi="Times New Roman"/>
          <w:sz w:val="28"/>
          <w:szCs w:val="28"/>
        </w:rPr>
        <w:t xml:space="preserve"> В случае</w:t>
      </w:r>
      <w:r w:rsidR="002D4762">
        <w:rPr>
          <w:rFonts w:ascii="Times New Roman" w:hAnsi="Times New Roman"/>
          <w:sz w:val="28"/>
          <w:szCs w:val="28"/>
        </w:rPr>
        <w:t>,</w:t>
      </w:r>
      <w:r w:rsidR="000B5BDF" w:rsidRPr="00945046">
        <w:rPr>
          <w:rFonts w:ascii="Times New Roman" w:hAnsi="Times New Roman"/>
          <w:sz w:val="28"/>
          <w:szCs w:val="28"/>
        </w:rPr>
        <w:t xml:space="preserve"> если участник взаимодействия, обязанный заполнить соответствующий раздел паспорта </w:t>
      </w:r>
      <w:r w:rsidR="00DB682B" w:rsidRPr="00945046">
        <w:rPr>
          <w:rFonts w:ascii="Times New Roman" w:hAnsi="Times New Roman"/>
          <w:sz w:val="28"/>
          <w:szCs w:val="28"/>
        </w:rPr>
        <w:t>Ж</w:t>
      </w:r>
      <w:r w:rsidR="000B5BDF" w:rsidRPr="00945046">
        <w:rPr>
          <w:rFonts w:ascii="Times New Roman" w:hAnsi="Times New Roman"/>
          <w:sz w:val="28"/>
          <w:szCs w:val="28"/>
        </w:rPr>
        <w:t>Д, получает от обладателя информации третьей очереди уведомление об отсутствии необходимой информации, указанно</w:t>
      </w:r>
      <w:r w:rsidR="004D2510">
        <w:rPr>
          <w:rFonts w:ascii="Times New Roman" w:hAnsi="Times New Roman"/>
          <w:sz w:val="28"/>
          <w:szCs w:val="28"/>
        </w:rPr>
        <w:t>й</w:t>
      </w:r>
      <w:r w:rsidR="000B5BDF" w:rsidRPr="00945046">
        <w:rPr>
          <w:rFonts w:ascii="Times New Roman" w:hAnsi="Times New Roman"/>
          <w:sz w:val="28"/>
          <w:szCs w:val="28"/>
        </w:rPr>
        <w:t xml:space="preserve"> в п</w:t>
      </w:r>
      <w:r w:rsidR="002D4762">
        <w:rPr>
          <w:rFonts w:ascii="Times New Roman" w:hAnsi="Times New Roman"/>
          <w:sz w:val="28"/>
          <w:szCs w:val="28"/>
        </w:rPr>
        <w:t>одпункте</w:t>
      </w:r>
      <w:r w:rsidR="000B5BDF" w:rsidRPr="00945046">
        <w:rPr>
          <w:rFonts w:ascii="Times New Roman" w:hAnsi="Times New Roman"/>
          <w:sz w:val="28"/>
          <w:szCs w:val="28"/>
        </w:rPr>
        <w:t xml:space="preserve"> 4 настоящего </w:t>
      </w:r>
      <w:r w:rsidRPr="00945046">
        <w:rPr>
          <w:rFonts w:ascii="Times New Roman" w:hAnsi="Times New Roman"/>
          <w:sz w:val="28"/>
          <w:szCs w:val="28"/>
        </w:rPr>
        <w:t>пункта</w:t>
      </w:r>
      <w:r w:rsidR="000B5BDF" w:rsidRPr="00945046">
        <w:rPr>
          <w:rFonts w:ascii="Times New Roman" w:hAnsi="Times New Roman"/>
          <w:sz w:val="28"/>
          <w:szCs w:val="28"/>
        </w:rPr>
        <w:t xml:space="preserve">, такой участник в течение двух дней с момента получения указанного уведомления направляет соответствующий запрос обладателю необходимой информации четвертой очереди из числа лиц, перечисленных в приложении </w:t>
      </w:r>
      <w:r w:rsidR="002D4762">
        <w:rPr>
          <w:rFonts w:ascii="Times New Roman" w:hAnsi="Times New Roman"/>
          <w:sz w:val="28"/>
          <w:szCs w:val="28"/>
        </w:rPr>
        <w:t xml:space="preserve">№ </w:t>
      </w:r>
      <w:r w:rsidR="00DB682B" w:rsidRPr="00945046">
        <w:rPr>
          <w:rFonts w:ascii="Times New Roman" w:hAnsi="Times New Roman"/>
          <w:sz w:val="28"/>
          <w:szCs w:val="28"/>
        </w:rPr>
        <w:t>2</w:t>
      </w:r>
      <w:r w:rsidR="000B5BDF" w:rsidRPr="00945046">
        <w:rPr>
          <w:rFonts w:ascii="Times New Roman" w:hAnsi="Times New Roman"/>
          <w:sz w:val="28"/>
          <w:szCs w:val="28"/>
        </w:rPr>
        <w:t xml:space="preserve"> к настоящему регламенту.</w:t>
      </w:r>
    </w:p>
    <w:p w:rsidR="000B5BDF" w:rsidRPr="00945046" w:rsidRDefault="0005339A" w:rsidP="000B5BDF">
      <w:pPr>
        <w:ind w:firstLine="709"/>
        <w:jc w:val="both"/>
        <w:rPr>
          <w:rFonts w:ascii="Times New Roman" w:hAnsi="Times New Roman"/>
          <w:sz w:val="28"/>
          <w:szCs w:val="28"/>
        </w:rPr>
      </w:pPr>
      <w:r w:rsidRPr="00945046">
        <w:rPr>
          <w:rFonts w:ascii="Times New Roman" w:hAnsi="Times New Roman"/>
          <w:sz w:val="28"/>
          <w:szCs w:val="28"/>
        </w:rPr>
        <w:t>6)</w:t>
      </w:r>
      <w:r w:rsidR="000B5BDF" w:rsidRPr="00945046">
        <w:rPr>
          <w:rFonts w:ascii="Times New Roman" w:hAnsi="Times New Roman"/>
          <w:sz w:val="28"/>
          <w:szCs w:val="28"/>
        </w:rPr>
        <w:t xml:space="preserve"> Обладатель информации четвертой очереди, получ</w:t>
      </w:r>
      <w:r w:rsidR="00DB682B" w:rsidRPr="00945046">
        <w:rPr>
          <w:rFonts w:ascii="Times New Roman" w:hAnsi="Times New Roman"/>
          <w:sz w:val="28"/>
          <w:szCs w:val="28"/>
        </w:rPr>
        <w:t xml:space="preserve">ивший запрос, указанный в </w:t>
      </w:r>
      <w:r w:rsidR="002D4762">
        <w:rPr>
          <w:rFonts w:ascii="Times New Roman" w:hAnsi="Times New Roman"/>
          <w:sz w:val="28"/>
          <w:szCs w:val="28"/>
        </w:rPr>
        <w:t>подпункте</w:t>
      </w:r>
      <w:r w:rsidR="006175A9">
        <w:rPr>
          <w:rFonts w:ascii="Times New Roman" w:hAnsi="Times New Roman"/>
          <w:sz w:val="28"/>
          <w:szCs w:val="28"/>
        </w:rPr>
        <w:t> </w:t>
      </w:r>
      <w:r w:rsidRPr="00945046">
        <w:rPr>
          <w:rFonts w:ascii="Times New Roman" w:hAnsi="Times New Roman"/>
          <w:sz w:val="28"/>
          <w:szCs w:val="28"/>
        </w:rPr>
        <w:t>5</w:t>
      </w:r>
      <w:r w:rsidR="00DB682B" w:rsidRPr="00945046">
        <w:rPr>
          <w:rFonts w:ascii="Times New Roman" w:hAnsi="Times New Roman"/>
          <w:sz w:val="28"/>
          <w:szCs w:val="28"/>
        </w:rPr>
        <w:t xml:space="preserve"> </w:t>
      </w:r>
      <w:r w:rsidR="000B5BDF" w:rsidRPr="00945046">
        <w:rPr>
          <w:rFonts w:ascii="Times New Roman" w:hAnsi="Times New Roman"/>
          <w:sz w:val="28"/>
          <w:szCs w:val="28"/>
        </w:rPr>
        <w:t>настоящего</w:t>
      </w:r>
      <w:r w:rsidRPr="00945046">
        <w:rPr>
          <w:rFonts w:ascii="Times New Roman" w:hAnsi="Times New Roman"/>
          <w:sz w:val="28"/>
          <w:szCs w:val="28"/>
        </w:rPr>
        <w:t xml:space="preserve"> пункт</w:t>
      </w:r>
      <w:r w:rsidR="000B5BDF" w:rsidRPr="00945046">
        <w:rPr>
          <w:rFonts w:ascii="Times New Roman" w:hAnsi="Times New Roman"/>
          <w:sz w:val="28"/>
          <w:szCs w:val="28"/>
        </w:rPr>
        <w:t>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0B5BDF" w:rsidRPr="00945046" w:rsidRDefault="0005339A" w:rsidP="002D4762">
      <w:pPr>
        <w:ind w:firstLine="709"/>
        <w:jc w:val="both"/>
        <w:rPr>
          <w:rFonts w:ascii="Times New Roman" w:hAnsi="Times New Roman"/>
          <w:sz w:val="28"/>
          <w:szCs w:val="28"/>
        </w:rPr>
      </w:pPr>
      <w:r w:rsidRPr="00945046">
        <w:rPr>
          <w:rFonts w:ascii="Times New Roman" w:hAnsi="Times New Roman"/>
          <w:sz w:val="28"/>
          <w:szCs w:val="28"/>
        </w:rPr>
        <w:t>7)</w:t>
      </w:r>
      <w:r w:rsidR="000B5BDF" w:rsidRPr="00945046">
        <w:rPr>
          <w:rFonts w:ascii="Times New Roman" w:hAnsi="Times New Roman"/>
          <w:sz w:val="28"/>
          <w:szCs w:val="28"/>
        </w:rPr>
        <w:t xml:space="preserve"> В случае</w:t>
      </w:r>
      <w:r w:rsidR="002D4762">
        <w:rPr>
          <w:rFonts w:ascii="Times New Roman" w:hAnsi="Times New Roman"/>
          <w:sz w:val="28"/>
          <w:szCs w:val="28"/>
        </w:rPr>
        <w:t>,</w:t>
      </w:r>
      <w:r w:rsidR="000B5BDF" w:rsidRPr="00945046">
        <w:rPr>
          <w:rFonts w:ascii="Times New Roman" w:hAnsi="Times New Roman"/>
          <w:sz w:val="28"/>
          <w:szCs w:val="28"/>
        </w:rPr>
        <w:t xml:space="preserve"> если участник взаимодействия, обязанный заполнить с</w:t>
      </w:r>
      <w:r w:rsidR="00DB682B" w:rsidRPr="00945046">
        <w:rPr>
          <w:rFonts w:ascii="Times New Roman" w:hAnsi="Times New Roman"/>
          <w:sz w:val="28"/>
          <w:szCs w:val="28"/>
        </w:rPr>
        <w:t>оответствующий раздел паспорта Ж</w:t>
      </w:r>
      <w:r w:rsidR="000B5BDF" w:rsidRPr="00945046">
        <w:rPr>
          <w:rFonts w:ascii="Times New Roman" w:hAnsi="Times New Roman"/>
          <w:sz w:val="28"/>
          <w:szCs w:val="28"/>
        </w:rPr>
        <w:t xml:space="preserve">Д, получает от обладателя информации </w:t>
      </w:r>
      <w:r w:rsidR="00DB682B" w:rsidRPr="00945046">
        <w:rPr>
          <w:rFonts w:ascii="Times New Roman" w:hAnsi="Times New Roman"/>
          <w:sz w:val="28"/>
          <w:szCs w:val="28"/>
        </w:rPr>
        <w:t>четверт</w:t>
      </w:r>
      <w:r w:rsidR="000B5BDF" w:rsidRPr="00945046">
        <w:rPr>
          <w:rFonts w:ascii="Times New Roman" w:hAnsi="Times New Roman"/>
          <w:sz w:val="28"/>
          <w:szCs w:val="28"/>
        </w:rPr>
        <w:t xml:space="preserve">ой очереди уведомление об отсутствии необходимой информации, указанное в </w:t>
      </w:r>
      <w:r w:rsidR="002D4762">
        <w:rPr>
          <w:rFonts w:ascii="Times New Roman" w:hAnsi="Times New Roman"/>
          <w:sz w:val="28"/>
          <w:szCs w:val="28"/>
        </w:rPr>
        <w:t>подпункте</w:t>
      </w:r>
      <w:r w:rsidR="000B5BDF" w:rsidRPr="00945046">
        <w:rPr>
          <w:rFonts w:ascii="Times New Roman" w:hAnsi="Times New Roman"/>
          <w:sz w:val="28"/>
          <w:szCs w:val="28"/>
        </w:rPr>
        <w:t xml:space="preserve"> </w:t>
      </w:r>
      <w:r w:rsidRPr="00945046">
        <w:rPr>
          <w:rFonts w:ascii="Times New Roman" w:hAnsi="Times New Roman"/>
          <w:sz w:val="28"/>
          <w:szCs w:val="28"/>
        </w:rPr>
        <w:t>6</w:t>
      </w:r>
      <w:r w:rsidR="000B5BDF" w:rsidRPr="00945046">
        <w:rPr>
          <w:rFonts w:ascii="Times New Roman" w:hAnsi="Times New Roman"/>
          <w:sz w:val="28"/>
          <w:szCs w:val="28"/>
        </w:rPr>
        <w:t xml:space="preserve"> настоящего </w:t>
      </w:r>
      <w:r w:rsidRPr="00945046">
        <w:rPr>
          <w:rFonts w:ascii="Times New Roman" w:hAnsi="Times New Roman"/>
          <w:sz w:val="28"/>
          <w:szCs w:val="28"/>
        </w:rPr>
        <w:t>пункта</w:t>
      </w:r>
      <w:r w:rsidR="000B5BDF" w:rsidRPr="00945046">
        <w:rPr>
          <w:rFonts w:ascii="Times New Roman" w:hAnsi="Times New Roman"/>
          <w:sz w:val="28"/>
          <w:szCs w:val="28"/>
        </w:rPr>
        <w:t xml:space="preserve">, или если обладателей информации </w:t>
      </w:r>
      <w:r w:rsidR="00DB682B" w:rsidRPr="00945046">
        <w:rPr>
          <w:rFonts w:ascii="Times New Roman" w:hAnsi="Times New Roman"/>
          <w:sz w:val="28"/>
          <w:szCs w:val="28"/>
        </w:rPr>
        <w:t xml:space="preserve">второй, </w:t>
      </w:r>
      <w:r w:rsidR="000B5BDF" w:rsidRPr="00945046">
        <w:rPr>
          <w:rFonts w:ascii="Times New Roman" w:hAnsi="Times New Roman"/>
          <w:sz w:val="28"/>
          <w:szCs w:val="28"/>
        </w:rPr>
        <w:t>третьей</w:t>
      </w:r>
      <w:r w:rsidR="00DB682B" w:rsidRPr="00945046">
        <w:rPr>
          <w:rFonts w:ascii="Times New Roman" w:hAnsi="Times New Roman"/>
          <w:sz w:val="28"/>
          <w:szCs w:val="28"/>
        </w:rPr>
        <w:t xml:space="preserve"> и четвертой</w:t>
      </w:r>
      <w:r w:rsidR="000B5BDF" w:rsidRPr="00945046">
        <w:rPr>
          <w:rFonts w:ascii="Times New Roman" w:hAnsi="Times New Roman"/>
          <w:sz w:val="28"/>
          <w:szCs w:val="28"/>
        </w:rPr>
        <w:t xml:space="preserve"> очередей из числа лиц, перечисленных в приложении </w:t>
      </w:r>
      <w:r w:rsidR="002D4762">
        <w:rPr>
          <w:rFonts w:ascii="Times New Roman" w:hAnsi="Times New Roman"/>
          <w:sz w:val="28"/>
          <w:szCs w:val="28"/>
        </w:rPr>
        <w:t xml:space="preserve">№ </w:t>
      </w:r>
      <w:r w:rsidR="00DB682B" w:rsidRPr="00945046">
        <w:rPr>
          <w:rFonts w:ascii="Times New Roman" w:hAnsi="Times New Roman"/>
          <w:sz w:val="28"/>
          <w:szCs w:val="28"/>
        </w:rPr>
        <w:t>2</w:t>
      </w:r>
      <w:r w:rsidR="000B5BDF" w:rsidRPr="00945046">
        <w:rPr>
          <w:rFonts w:ascii="Times New Roman" w:hAnsi="Times New Roman"/>
          <w:sz w:val="28"/>
          <w:szCs w:val="28"/>
        </w:rPr>
        <w:t xml:space="preserve"> к настоящему регламенту, не существует, такой участник взаимодействия вместе с паспортом </w:t>
      </w:r>
      <w:r w:rsidR="00DB682B" w:rsidRPr="00945046">
        <w:rPr>
          <w:rFonts w:ascii="Times New Roman" w:hAnsi="Times New Roman"/>
          <w:sz w:val="28"/>
          <w:szCs w:val="28"/>
        </w:rPr>
        <w:t>Ж</w:t>
      </w:r>
      <w:r w:rsidR="000B5BDF" w:rsidRPr="00945046">
        <w:rPr>
          <w:rFonts w:ascii="Times New Roman" w:hAnsi="Times New Roman"/>
          <w:sz w:val="28"/>
          <w:szCs w:val="28"/>
        </w:rPr>
        <w:t xml:space="preserve">Д направляет в </w:t>
      </w:r>
      <w:r w:rsidR="0073091B">
        <w:rPr>
          <w:rFonts w:ascii="Times New Roman" w:hAnsi="Times New Roman"/>
          <w:sz w:val="28"/>
          <w:szCs w:val="28"/>
        </w:rPr>
        <w:t>департамент</w:t>
      </w:r>
      <w:r w:rsidR="00F96A00">
        <w:rPr>
          <w:rFonts w:ascii="Times New Roman" w:hAnsi="Times New Roman"/>
          <w:sz w:val="28"/>
          <w:szCs w:val="28"/>
        </w:rPr>
        <w:t xml:space="preserve"> </w:t>
      </w:r>
      <w:r w:rsidR="00D9292F">
        <w:rPr>
          <w:rFonts w:ascii="Times New Roman" w:hAnsi="Times New Roman"/>
          <w:bCs/>
          <w:sz w:val="28"/>
          <w:szCs w:val="28"/>
        </w:rPr>
        <w:t xml:space="preserve">городского </w:t>
      </w:r>
      <w:r w:rsidR="0073091B">
        <w:rPr>
          <w:rFonts w:ascii="Times New Roman" w:hAnsi="Times New Roman"/>
          <w:bCs/>
          <w:sz w:val="28"/>
          <w:szCs w:val="28"/>
        </w:rPr>
        <w:t>хозяйства мэрии города Архангельска</w:t>
      </w:r>
      <w:r w:rsidR="00D9292F">
        <w:rPr>
          <w:rFonts w:ascii="Times New Roman" w:hAnsi="Times New Roman"/>
          <w:bCs/>
          <w:sz w:val="28"/>
          <w:szCs w:val="28"/>
        </w:rPr>
        <w:t xml:space="preserve"> </w:t>
      </w:r>
      <w:r w:rsidR="000B5BDF" w:rsidRPr="00945046">
        <w:rPr>
          <w:rFonts w:ascii="Times New Roman" w:hAnsi="Times New Roman"/>
          <w:sz w:val="28"/>
          <w:szCs w:val="28"/>
        </w:rPr>
        <w:t>информацию об отсутствии</w:t>
      </w:r>
      <w:r w:rsidR="002D4762">
        <w:rPr>
          <w:rFonts w:ascii="Times New Roman" w:hAnsi="Times New Roman"/>
          <w:sz w:val="28"/>
          <w:szCs w:val="28"/>
        </w:rPr>
        <w:t xml:space="preserve"> </w:t>
      </w:r>
      <w:r w:rsidR="000B5BDF" w:rsidRPr="00945046">
        <w:rPr>
          <w:rFonts w:ascii="Times New Roman" w:hAnsi="Times New Roman"/>
          <w:sz w:val="28"/>
          <w:szCs w:val="28"/>
        </w:rPr>
        <w:t>необходимых сведений у участников взаимодействия в порядке, предусмотрен</w:t>
      </w:r>
      <w:r w:rsidR="002D4762">
        <w:rPr>
          <w:rFonts w:ascii="Times New Roman" w:hAnsi="Times New Roman"/>
          <w:sz w:val="28"/>
          <w:szCs w:val="28"/>
        </w:rPr>
        <w:t>-</w:t>
      </w:r>
      <w:r w:rsidR="000B5BDF" w:rsidRPr="00945046">
        <w:rPr>
          <w:rFonts w:ascii="Times New Roman" w:hAnsi="Times New Roman"/>
          <w:sz w:val="28"/>
          <w:szCs w:val="28"/>
        </w:rPr>
        <w:t>ном разделом 5 настоящего регламента.</w:t>
      </w:r>
    </w:p>
    <w:p w:rsidR="00D9292F" w:rsidRDefault="00272E13" w:rsidP="00D9292F">
      <w:pPr>
        <w:ind w:firstLine="709"/>
        <w:jc w:val="both"/>
        <w:rPr>
          <w:rFonts w:ascii="Arial" w:hAnsi="Arial" w:cs="Arial"/>
          <w:lang w:eastAsia="ru-RU"/>
        </w:rPr>
      </w:pPr>
      <w:r w:rsidRPr="00945046">
        <w:rPr>
          <w:rFonts w:ascii="Times New Roman" w:hAnsi="Times New Roman"/>
          <w:sz w:val="28"/>
          <w:szCs w:val="28"/>
        </w:rPr>
        <w:t xml:space="preserve">4.2.11. Все участники взаимодействия в рамках настоящего регламента </w:t>
      </w:r>
      <w:r w:rsidRPr="00D9292F">
        <w:rPr>
          <w:rFonts w:ascii="Times New Roman" w:hAnsi="Times New Roman"/>
          <w:sz w:val="28"/>
          <w:szCs w:val="28"/>
        </w:rPr>
        <w:t xml:space="preserve">обмениваются информацией в формате, утвержденном приказом </w:t>
      </w:r>
      <w:proofErr w:type="spellStart"/>
      <w:r w:rsidRPr="00D9292F">
        <w:rPr>
          <w:rFonts w:ascii="Times New Roman" w:hAnsi="Times New Roman"/>
          <w:sz w:val="28"/>
          <w:szCs w:val="28"/>
        </w:rPr>
        <w:t>Федераль</w:t>
      </w:r>
      <w:proofErr w:type="spellEnd"/>
      <w:r w:rsidR="002D4762">
        <w:rPr>
          <w:rFonts w:ascii="Times New Roman" w:hAnsi="Times New Roman"/>
          <w:sz w:val="28"/>
          <w:szCs w:val="28"/>
        </w:rPr>
        <w:t>-</w:t>
      </w:r>
      <w:r w:rsidR="002D4762">
        <w:rPr>
          <w:rFonts w:ascii="Times New Roman" w:hAnsi="Times New Roman"/>
          <w:sz w:val="28"/>
          <w:szCs w:val="28"/>
        </w:rPr>
        <w:br/>
      </w:r>
      <w:proofErr w:type="spellStart"/>
      <w:r w:rsidRPr="00D9292F">
        <w:rPr>
          <w:rFonts w:ascii="Times New Roman" w:hAnsi="Times New Roman"/>
          <w:sz w:val="28"/>
          <w:szCs w:val="28"/>
        </w:rPr>
        <w:t>ного</w:t>
      </w:r>
      <w:proofErr w:type="spellEnd"/>
      <w:r w:rsidRPr="00D9292F">
        <w:rPr>
          <w:rFonts w:ascii="Times New Roman" w:hAnsi="Times New Roman"/>
          <w:sz w:val="28"/>
          <w:szCs w:val="28"/>
        </w:rPr>
        <w:t xml:space="preserve"> агентства по строительству и жилищно-коммунальному хозяйству </w:t>
      </w:r>
      <w:r w:rsidR="002D4762">
        <w:rPr>
          <w:rFonts w:ascii="Times New Roman" w:hAnsi="Times New Roman"/>
          <w:sz w:val="28"/>
          <w:szCs w:val="28"/>
        </w:rPr>
        <w:br/>
      </w:r>
      <w:r w:rsidR="002D4762">
        <w:rPr>
          <w:rFonts w:ascii="Times New Roman" w:hAnsi="Times New Roman"/>
          <w:sz w:val="28"/>
          <w:szCs w:val="28"/>
          <w:lang w:eastAsia="ru-RU"/>
        </w:rPr>
        <w:t>от 08.04.2013</w:t>
      </w:r>
      <w:r w:rsidR="00990922">
        <w:rPr>
          <w:rFonts w:ascii="Times New Roman" w:hAnsi="Times New Roman"/>
          <w:sz w:val="28"/>
          <w:szCs w:val="28"/>
          <w:lang w:eastAsia="ru-RU"/>
        </w:rPr>
        <w:t xml:space="preserve"> № 113</w:t>
      </w:r>
      <w:r w:rsidR="00D9292F" w:rsidRPr="00D9292F">
        <w:rPr>
          <w:rFonts w:ascii="Times New Roman" w:hAnsi="Times New Roman"/>
          <w:sz w:val="28"/>
          <w:szCs w:val="28"/>
          <w:lang w:eastAsia="ru-RU"/>
        </w:rPr>
        <w:t>/ГС</w:t>
      </w:r>
      <w:r w:rsidR="00D9292F">
        <w:rPr>
          <w:rFonts w:ascii="Times New Roman" w:hAnsi="Times New Roman"/>
          <w:sz w:val="28"/>
          <w:szCs w:val="28"/>
          <w:lang w:eastAsia="ru-RU"/>
        </w:rPr>
        <w:t>.</w:t>
      </w:r>
      <w:r w:rsidR="00D9292F">
        <w:rPr>
          <w:rFonts w:ascii="Arial" w:hAnsi="Arial" w:cs="Arial"/>
          <w:lang w:eastAsia="ru-RU"/>
        </w:rPr>
        <w:t xml:space="preserve"> </w:t>
      </w:r>
    </w:p>
    <w:p w:rsidR="000B5BDF" w:rsidRPr="00945046" w:rsidRDefault="000B5BDF" w:rsidP="00D9292F">
      <w:pPr>
        <w:ind w:firstLine="709"/>
        <w:jc w:val="both"/>
        <w:rPr>
          <w:rFonts w:ascii="Times New Roman" w:hAnsi="Times New Roman"/>
          <w:sz w:val="28"/>
          <w:szCs w:val="28"/>
        </w:rPr>
      </w:pPr>
      <w:r w:rsidRPr="00945046">
        <w:rPr>
          <w:rFonts w:ascii="Times New Roman" w:hAnsi="Times New Roman"/>
          <w:sz w:val="28"/>
          <w:szCs w:val="28"/>
        </w:rPr>
        <w:t>4.</w:t>
      </w:r>
      <w:r w:rsidR="00DB682B" w:rsidRPr="00945046">
        <w:rPr>
          <w:rFonts w:ascii="Times New Roman" w:hAnsi="Times New Roman"/>
          <w:sz w:val="28"/>
          <w:szCs w:val="28"/>
        </w:rPr>
        <w:t>2.1</w:t>
      </w:r>
      <w:r w:rsidR="00272E13" w:rsidRPr="00945046">
        <w:rPr>
          <w:rFonts w:ascii="Times New Roman" w:hAnsi="Times New Roman"/>
          <w:sz w:val="28"/>
          <w:szCs w:val="28"/>
        </w:rPr>
        <w:t>2</w:t>
      </w:r>
      <w:r w:rsidRPr="00945046">
        <w:rPr>
          <w:rFonts w:ascii="Times New Roman" w:hAnsi="Times New Roman"/>
          <w:sz w:val="28"/>
          <w:szCs w:val="28"/>
        </w:rPr>
        <w:t xml:space="preserve">. </w:t>
      </w:r>
      <w:r w:rsidR="0073091B">
        <w:rPr>
          <w:rFonts w:ascii="Times New Roman" w:hAnsi="Times New Roman"/>
          <w:sz w:val="28"/>
          <w:szCs w:val="28"/>
        </w:rPr>
        <w:t>Департамент</w:t>
      </w:r>
      <w:r w:rsidR="00F96A00">
        <w:rPr>
          <w:rFonts w:ascii="Times New Roman" w:hAnsi="Times New Roman"/>
          <w:sz w:val="28"/>
          <w:szCs w:val="28"/>
        </w:rPr>
        <w:t xml:space="preserve"> </w:t>
      </w:r>
      <w:r w:rsidR="00475046">
        <w:rPr>
          <w:rFonts w:ascii="Times New Roman" w:hAnsi="Times New Roman"/>
          <w:bCs/>
          <w:sz w:val="28"/>
          <w:szCs w:val="28"/>
        </w:rPr>
        <w:t xml:space="preserve">городского </w:t>
      </w:r>
      <w:r w:rsidR="0002232E">
        <w:rPr>
          <w:rFonts w:ascii="Times New Roman" w:hAnsi="Times New Roman"/>
          <w:bCs/>
          <w:sz w:val="28"/>
          <w:szCs w:val="28"/>
        </w:rPr>
        <w:t>хозяйства мэрии города Архангельска</w:t>
      </w:r>
      <w:r w:rsidR="00475046">
        <w:rPr>
          <w:rFonts w:ascii="Times New Roman" w:hAnsi="Times New Roman"/>
          <w:bCs/>
          <w:sz w:val="28"/>
          <w:szCs w:val="28"/>
        </w:rPr>
        <w:t xml:space="preserve"> </w:t>
      </w:r>
      <w:r w:rsidRPr="00945046">
        <w:rPr>
          <w:rFonts w:ascii="Times New Roman" w:hAnsi="Times New Roman"/>
          <w:sz w:val="28"/>
          <w:szCs w:val="28"/>
        </w:rPr>
        <w:t>при получени</w:t>
      </w:r>
      <w:r w:rsidR="00DB682B" w:rsidRPr="00945046">
        <w:rPr>
          <w:rFonts w:ascii="Times New Roman" w:hAnsi="Times New Roman"/>
          <w:sz w:val="28"/>
          <w:szCs w:val="28"/>
        </w:rPr>
        <w:t>и информации, указанной в п</w:t>
      </w:r>
      <w:r w:rsidR="002D4762">
        <w:rPr>
          <w:rFonts w:ascii="Times New Roman" w:hAnsi="Times New Roman"/>
          <w:sz w:val="28"/>
          <w:szCs w:val="28"/>
        </w:rPr>
        <w:t>ункте</w:t>
      </w:r>
      <w:r w:rsidR="00DB682B" w:rsidRPr="00945046">
        <w:rPr>
          <w:rFonts w:ascii="Times New Roman" w:hAnsi="Times New Roman"/>
          <w:sz w:val="28"/>
          <w:szCs w:val="28"/>
        </w:rPr>
        <w:t xml:space="preserve"> 4.2.</w:t>
      </w:r>
      <w:r w:rsidR="0005339A" w:rsidRPr="00945046">
        <w:rPr>
          <w:rFonts w:ascii="Times New Roman" w:hAnsi="Times New Roman"/>
          <w:sz w:val="28"/>
          <w:szCs w:val="28"/>
        </w:rPr>
        <w:t>9 и в п</w:t>
      </w:r>
      <w:r w:rsidR="002D4762">
        <w:rPr>
          <w:rFonts w:ascii="Times New Roman" w:hAnsi="Times New Roman"/>
          <w:sz w:val="28"/>
          <w:szCs w:val="28"/>
        </w:rPr>
        <w:t>одпункте</w:t>
      </w:r>
      <w:r w:rsidR="0005339A" w:rsidRPr="00945046">
        <w:rPr>
          <w:rFonts w:ascii="Times New Roman" w:hAnsi="Times New Roman"/>
          <w:sz w:val="28"/>
          <w:szCs w:val="28"/>
        </w:rPr>
        <w:t xml:space="preserve"> 7 </w:t>
      </w:r>
      <w:r w:rsidR="002D4762">
        <w:rPr>
          <w:rFonts w:ascii="Times New Roman" w:hAnsi="Times New Roman"/>
          <w:sz w:val="28"/>
          <w:szCs w:val="28"/>
        </w:rPr>
        <w:br/>
      </w:r>
      <w:r w:rsidR="0005339A" w:rsidRPr="00945046">
        <w:rPr>
          <w:rFonts w:ascii="Times New Roman" w:hAnsi="Times New Roman"/>
          <w:sz w:val="28"/>
          <w:szCs w:val="28"/>
        </w:rPr>
        <w:t>п</w:t>
      </w:r>
      <w:r w:rsidR="002D4762">
        <w:rPr>
          <w:rFonts w:ascii="Times New Roman" w:hAnsi="Times New Roman"/>
          <w:sz w:val="28"/>
          <w:szCs w:val="28"/>
        </w:rPr>
        <w:t>ункта</w:t>
      </w:r>
      <w:r w:rsidR="0005339A" w:rsidRPr="00945046">
        <w:rPr>
          <w:rFonts w:ascii="Times New Roman" w:hAnsi="Times New Roman"/>
          <w:sz w:val="28"/>
          <w:szCs w:val="28"/>
        </w:rPr>
        <w:t xml:space="preserve"> 4.2.10</w:t>
      </w:r>
      <w:r w:rsidRPr="00945046">
        <w:rPr>
          <w:rFonts w:ascii="Times New Roman" w:hAnsi="Times New Roman"/>
          <w:sz w:val="28"/>
          <w:szCs w:val="28"/>
        </w:rPr>
        <w:t xml:space="preserve"> настоящего регламента, создает рабочую группу с целью включения отсутствующих сведений в паспорт </w:t>
      </w:r>
      <w:r w:rsidR="00DB682B" w:rsidRPr="00945046">
        <w:rPr>
          <w:rFonts w:ascii="Times New Roman" w:hAnsi="Times New Roman"/>
          <w:sz w:val="28"/>
          <w:szCs w:val="28"/>
        </w:rPr>
        <w:t>Ж</w:t>
      </w:r>
      <w:r w:rsidRPr="00945046">
        <w:rPr>
          <w:rFonts w:ascii="Times New Roman" w:hAnsi="Times New Roman"/>
          <w:sz w:val="28"/>
          <w:szCs w:val="28"/>
        </w:rPr>
        <w:t>Д.</w:t>
      </w:r>
    </w:p>
    <w:p w:rsidR="000B5BDF" w:rsidRPr="0092244A" w:rsidRDefault="000B5BDF" w:rsidP="000B5BDF">
      <w:pPr>
        <w:pStyle w:val="a3"/>
        <w:ind w:left="0" w:firstLine="709"/>
        <w:jc w:val="both"/>
        <w:rPr>
          <w:rFonts w:ascii="Times New Roman" w:hAnsi="Times New Roman"/>
          <w:sz w:val="28"/>
          <w:szCs w:val="28"/>
        </w:rPr>
      </w:pPr>
      <w:r w:rsidRPr="00945046">
        <w:rPr>
          <w:rFonts w:ascii="Times New Roman" w:hAnsi="Times New Roman"/>
          <w:sz w:val="28"/>
          <w:szCs w:val="28"/>
        </w:rPr>
        <w:t>В последующие периоды</w:t>
      </w:r>
      <w:r w:rsidR="002D4762">
        <w:rPr>
          <w:rFonts w:ascii="Times New Roman" w:hAnsi="Times New Roman"/>
          <w:sz w:val="28"/>
          <w:szCs w:val="28"/>
        </w:rPr>
        <w:t>,</w:t>
      </w:r>
      <w:r w:rsidRPr="00945046">
        <w:rPr>
          <w:rFonts w:ascii="Times New Roman" w:hAnsi="Times New Roman"/>
          <w:sz w:val="28"/>
          <w:szCs w:val="28"/>
        </w:rPr>
        <w:t xml:space="preserve"> вплоть до восстановления отсутствующих сведений</w:t>
      </w:r>
      <w:r w:rsidR="002D4762">
        <w:rPr>
          <w:rFonts w:ascii="Times New Roman" w:hAnsi="Times New Roman"/>
          <w:sz w:val="28"/>
          <w:szCs w:val="28"/>
        </w:rPr>
        <w:t>,</w:t>
      </w:r>
      <w:r w:rsidRPr="00945046">
        <w:rPr>
          <w:rFonts w:ascii="Times New Roman" w:hAnsi="Times New Roman"/>
          <w:sz w:val="28"/>
          <w:szCs w:val="28"/>
        </w:rPr>
        <w:t xml:space="preserve"> указанные сведения при формировании паспорта </w:t>
      </w:r>
      <w:r w:rsidR="00DB682B" w:rsidRPr="00945046">
        <w:rPr>
          <w:rFonts w:ascii="Times New Roman" w:hAnsi="Times New Roman"/>
          <w:sz w:val="28"/>
          <w:szCs w:val="28"/>
        </w:rPr>
        <w:t>Ж</w:t>
      </w:r>
      <w:r w:rsidRPr="00945046">
        <w:rPr>
          <w:rFonts w:ascii="Times New Roman" w:hAnsi="Times New Roman"/>
          <w:sz w:val="28"/>
          <w:szCs w:val="28"/>
        </w:rPr>
        <w:t>Д у участников</w:t>
      </w:r>
      <w:r>
        <w:rPr>
          <w:rFonts w:ascii="Times New Roman" w:hAnsi="Times New Roman"/>
          <w:sz w:val="28"/>
          <w:szCs w:val="28"/>
        </w:rPr>
        <w:t xml:space="preserve"> взаимодействия не запрашиваются.</w:t>
      </w:r>
    </w:p>
    <w:p w:rsidR="000B5BDF" w:rsidRDefault="000B5BDF" w:rsidP="000B5BDF">
      <w:pPr>
        <w:pStyle w:val="a3"/>
        <w:ind w:left="0" w:firstLine="708"/>
        <w:jc w:val="both"/>
        <w:rPr>
          <w:rFonts w:ascii="Times New Roman" w:hAnsi="Times New Roman"/>
          <w:sz w:val="28"/>
          <w:szCs w:val="28"/>
        </w:rPr>
      </w:pPr>
      <w:r w:rsidRPr="0092244A">
        <w:rPr>
          <w:rFonts w:ascii="Times New Roman" w:hAnsi="Times New Roman"/>
          <w:sz w:val="28"/>
          <w:szCs w:val="28"/>
        </w:rPr>
        <w:t xml:space="preserve">По результатам работы рабочей группы в паспорт </w:t>
      </w:r>
      <w:r w:rsidR="00DB682B">
        <w:rPr>
          <w:rFonts w:ascii="Times New Roman" w:hAnsi="Times New Roman"/>
          <w:sz w:val="28"/>
          <w:szCs w:val="28"/>
        </w:rPr>
        <w:t>Ж</w:t>
      </w:r>
      <w:r w:rsidRPr="0092244A">
        <w:rPr>
          <w:rFonts w:ascii="Times New Roman" w:hAnsi="Times New Roman"/>
          <w:sz w:val="28"/>
          <w:szCs w:val="28"/>
        </w:rPr>
        <w:t>Д вносятся соответствующие изменения.</w:t>
      </w:r>
    </w:p>
    <w:p w:rsidR="002D4762" w:rsidRDefault="002D4762" w:rsidP="000B5BDF">
      <w:pPr>
        <w:pStyle w:val="a3"/>
        <w:ind w:left="0" w:firstLine="708"/>
        <w:jc w:val="both"/>
        <w:rPr>
          <w:rFonts w:ascii="Times New Roman" w:hAnsi="Times New Roman"/>
          <w:sz w:val="28"/>
          <w:szCs w:val="28"/>
        </w:rPr>
      </w:pPr>
    </w:p>
    <w:p w:rsidR="002D4762" w:rsidRDefault="002D4762" w:rsidP="000B5BDF">
      <w:pPr>
        <w:pStyle w:val="a3"/>
        <w:ind w:left="0" w:firstLine="708"/>
        <w:jc w:val="both"/>
        <w:rPr>
          <w:rFonts w:ascii="Times New Roman" w:hAnsi="Times New Roman"/>
          <w:sz w:val="28"/>
          <w:szCs w:val="28"/>
        </w:rPr>
      </w:pPr>
    </w:p>
    <w:p w:rsidR="002D4762" w:rsidRDefault="002D4762" w:rsidP="000B5BDF">
      <w:pPr>
        <w:pStyle w:val="a3"/>
        <w:ind w:left="0" w:firstLine="708"/>
        <w:jc w:val="both"/>
        <w:rPr>
          <w:rFonts w:ascii="Times New Roman" w:hAnsi="Times New Roman"/>
          <w:sz w:val="28"/>
          <w:szCs w:val="28"/>
        </w:rPr>
      </w:pPr>
    </w:p>
    <w:p w:rsidR="002D4762" w:rsidRDefault="002D4762" w:rsidP="000B5BDF">
      <w:pPr>
        <w:pStyle w:val="a3"/>
        <w:ind w:left="0" w:firstLine="708"/>
        <w:jc w:val="both"/>
        <w:rPr>
          <w:rFonts w:ascii="Times New Roman" w:hAnsi="Times New Roman"/>
          <w:sz w:val="28"/>
          <w:szCs w:val="28"/>
        </w:rPr>
      </w:pPr>
    </w:p>
    <w:p w:rsidR="002D4762" w:rsidRDefault="002D4762" w:rsidP="000B5BDF">
      <w:pPr>
        <w:pStyle w:val="a3"/>
        <w:ind w:left="0" w:firstLine="708"/>
        <w:jc w:val="both"/>
        <w:rPr>
          <w:rFonts w:ascii="Times New Roman" w:hAnsi="Times New Roman"/>
          <w:sz w:val="28"/>
          <w:szCs w:val="28"/>
        </w:rPr>
      </w:pPr>
    </w:p>
    <w:p w:rsidR="002D4762" w:rsidRPr="0092244A" w:rsidRDefault="002D4762" w:rsidP="002D4762">
      <w:pPr>
        <w:pStyle w:val="a3"/>
        <w:ind w:left="0" w:firstLine="708"/>
        <w:jc w:val="center"/>
        <w:rPr>
          <w:rFonts w:ascii="Times New Roman" w:hAnsi="Times New Roman"/>
          <w:sz w:val="28"/>
          <w:szCs w:val="28"/>
        </w:rPr>
      </w:pPr>
      <w:r>
        <w:rPr>
          <w:rFonts w:ascii="Times New Roman" w:hAnsi="Times New Roman"/>
          <w:sz w:val="28"/>
          <w:szCs w:val="28"/>
        </w:rPr>
        <w:t>17</w:t>
      </w:r>
    </w:p>
    <w:p w:rsidR="00290018" w:rsidRDefault="00290018" w:rsidP="000B5BDF">
      <w:pPr>
        <w:ind w:firstLine="709"/>
        <w:jc w:val="both"/>
        <w:rPr>
          <w:rFonts w:ascii="Times New Roman" w:hAnsi="Times New Roman"/>
          <w:sz w:val="28"/>
          <w:szCs w:val="28"/>
        </w:rPr>
      </w:pPr>
    </w:p>
    <w:p w:rsidR="00290018" w:rsidRPr="00B66BDD" w:rsidRDefault="00CB22C1" w:rsidP="00B66BDD">
      <w:pPr>
        <w:ind w:firstLine="709"/>
        <w:jc w:val="both"/>
        <w:rPr>
          <w:rFonts w:ascii="Times New Roman" w:hAnsi="Times New Roman"/>
          <w:sz w:val="28"/>
          <w:szCs w:val="28"/>
        </w:rPr>
      </w:pPr>
      <w:r w:rsidRPr="00B66BDD">
        <w:rPr>
          <w:rFonts w:ascii="Times New Roman" w:hAnsi="Times New Roman"/>
          <w:sz w:val="28"/>
          <w:szCs w:val="28"/>
        </w:rPr>
        <w:t xml:space="preserve">4.3. Порядок заполнения электронного </w:t>
      </w:r>
      <w:r w:rsidRPr="00B66BDD">
        <w:rPr>
          <w:rFonts w:ascii="Times New Roman" w:hAnsi="Times New Roman"/>
          <w:color w:val="000000"/>
          <w:sz w:val="28"/>
          <w:szCs w:val="28"/>
        </w:rPr>
        <w:t xml:space="preserve">документа о состоянии расположенных на </w:t>
      </w:r>
      <w:r w:rsidR="00475046" w:rsidRPr="00B66BDD">
        <w:rPr>
          <w:rFonts w:ascii="Times New Roman" w:hAnsi="Times New Roman"/>
          <w:color w:val="000000"/>
          <w:sz w:val="28"/>
          <w:szCs w:val="28"/>
        </w:rPr>
        <w:t xml:space="preserve">территории  </w:t>
      </w:r>
      <w:r w:rsidR="002D4762" w:rsidRPr="00B66BDD">
        <w:rPr>
          <w:rFonts w:ascii="Times New Roman" w:hAnsi="Times New Roman"/>
          <w:color w:val="000000"/>
          <w:sz w:val="28"/>
          <w:szCs w:val="28"/>
        </w:rPr>
        <w:t>муниципального образования</w:t>
      </w:r>
      <w:r w:rsidR="00A9527D">
        <w:rPr>
          <w:rFonts w:ascii="Times New Roman" w:hAnsi="Times New Roman"/>
          <w:color w:val="000000"/>
          <w:sz w:val="28"/>
          <w:szCs w:val="28"/>
        </w:rPr>
        <w:t xml:space="preserve"> </w:t>
      </w:r>
      <w:r w:rsidR="00C631BD" w:rsidRPr="00B66BDD">
        <w:rPr>
          <w:rFonts w:ascii="Times New Roman" w:hAnsi="Times New Roman"/>
          <w:color w:val="000000"/>
          <w:sz w:val="28"/>
          <w:szCs w:val="28"/>
        </w:rPr>
        <w:t>"</w:t>
      </w:r>
      <w:r w:rsidR="0002232E" w:rsidRPr="00B66BDD">
        <w:rPr>
          <w:rFonts w:ascii="Times New Roman" w:hAnsi="Times New Roman"/>
          <w:color w:val="000000"/>
          <w:sz w:val="28"/>
          <w:szCs w:val="28"/>
        </w:rPr>
        <w:t>Город Архангельск</w:t>
      </w:r>
      <w:r w:rsidR="00C631BD" w:rsidRPr="00B66BDD">
        <w:rPr>
          <w:rFonts w:ascii="Times New Roman" w:hAnsi="Times New Roman"/>
          <w:color w:val="000000"/>
          <w:sz w:val="28"/>
          <w:szCs w:val="28"/>
        </w:rPr>
        <w:t>"</w:t>
      </w:r>
      <w:r w:rsidR="00475046" w:rsidRPr="00B66BDD">
        <w:rPr>
          <w:rFonts w:ascii="Times New Roman" w:hAnsi="Times New Roman"/>
          <w:color w:val="000000"/>
          <w:sz w:val="28"/>
          <w:szCs w:val="28"/>
        </w:rPr>
        <w:t xml:space="preserve">  </w:t>
      </w:r>
      <w:r w:rsidRPr="00B66BDD">
        <w:rPr>
          <w:rFonts w:ascii="Times New Roman" w:hAnsi="Times New Roman"/>
          <w:color w:val="000000"/>
          <w:sz w:val="28"/>
          <w:szCs w:val="28"/>
        </w:rPr>
        <w:t>объектов коммунальной и инженерной инфраструктур</w:t>
      </w:r>
      <w:r w:rsidRPr="00B66BDD">
        <w:rPr>
          <w:rFonts w:ascii="Times New Roman" w:hAnsi="Times New Roman"/>
          <w:sz w:val="28"/>
          <w:szCs w:val="28"/>
        </w:rPr>
        <w:t xml:space="preserve"> и информационного обмена между участниками взаимодействия</w:t>
      </w:r>
    </w:p>
    <w:p w:rsidR="00CB22C1" w:rsidRPr="00945046" w:rsidRDefault="00CB22C1" w:rsidP="002D1577">
      <w:pPr>
        <w:numPr>
          <w:ilvl w:val="2"/>
          <w:numId w:val="24"/>
        </w:numPr>
        <w:ind w:left="0" w:firstLine="709"/>
        <w:jc w:val="both"/>
        <w:rPr>
          <w:rFonts w:ascii="Times New Roman" w:hAnsi="Times New Roman"/>
          <w:color w:val="000000"/>
          <w:sz w:val="28"/>
          <w:szCs w:val="28"/>
        </w:rPr>
      </w:pPr>
      <w:r w:rsidRPr="00CB22C1">
        <w:rPr>
          <w:rFonts w:ascii="Times New Roman" w:hAnsi="Times New Roman"/>
          <w:sz w:val="28"/>
          <w:szCs w:val="28"/>
        </w:rPr>
        <w:t xml:space="preserve">Электронный </w:t>
      </w:r>
      <w:r w:rsidRPr="002758E2">
        <w:rPr>
          <w:rFonts w:ascii="Times New Roman" w:hAnsi="Times New Roman"/>
          <w:sz w:val="28"/>
          <w:szCs w:val="28"/>
        </w:rPr>
        <w:t>документ</w:t>
      </w:r>
      <w:r w:rsidR="002758E2" w:rsidRPr="002758E2">
        <w:rPr>
          <w:rFonts w:ascii="Times New Roman" w:hAnsi="Times New Roman"/>
          <w:color w:val="000000"/>
          <w:sz w:val="28"/>
          <w:szCs w:val="28"/>
        </w:rPr>
        <w:t xml:space="preserve"> о состоянии расположенных на </w:t>
      </w:r>
      <w:r w:rsidR="00475046">
        <w:rPr>
          <w:rFonts w:ascii="Times New Roman" w:hAnsi="Times New Roman"/>
          <w:color w:val="000000"/>
          <w:sz w:val="28"/>
          <w:szCs w:val="28"/>
        </w:rPr>
        <w:t xml:space="preserve">территории  </w:t>
      </w:r>
      <w:r w:rsidR="008F6FAF">
        <w:rPr>
          <w:rFonts w:ascii="Times New Roman" w:hAnsi="Times New Roman"/>
          <w:color w:val="000000"/>
          <w:sz w:val="28"/>
          <w:szCs w:val="28"/>
        </w:rPr>
        <w:t xml:space="preserve">муниципального образования </w:t>
      </w:r>
      <w:r w:rsidR="0002232E">
        <w:rPr>
          <w:rFonts w:ascii="Times New Roman" w:hAnsi="Times New Roman"/>
          <w:color w:val="000000"/>
          <w:sz w:val="28"/>
          <w:szCs w:val="28"/>
        </w:rPr>
        <w:t xml:space="preserve"> </w:t>
      </w:r>
      <w:r w:rsidR="00C631BD">
        <w:rPr>
          <w:rFonts w:ascii="Times New Roman" w:hAnsi="Times New Roman"/>
          <w:color w:val="000000"/>
          <w:sz w:val="28"/>
          <w:szCs w:val="28"/>
        </w:rPr>
        <w:t>"</w:t>
      </w:r>
      <w:r w:rsidR="0002232E">
        <w:rPr>
          <w:rFonts w:ascii="Times New Roman" w:hAnsi="Times New Roman"/>
          <w:color w:val="000000"/>
          <w:sz w:val="28"/>
          <w:szCs w:val="28"/>
        </w:rPr>
        <w:t>Город Архангельск</w:t>
      </w:r>
      <w:r w:rsidR="00C631BD">
        <w:rPr>
          <w:rFonts w:ascii="Times New Roman" w:hAnsi="Times New Roman"/>
          <w:color w:val="000000"/>
          <w:sz w:val="28"/>
          <w:szCs w:val="28"/>
        </w:rPr>
        <w:t>"</w:t>
      </w:r>
      <w:r w:rsidR="00475046">
        <w:rPr>
          <w:rFonts w:ascii="Times New Roman" w:hAnsi="Times New Roman"/>
          <w:color w:val="000000"/>
          <w:sz w:val="28"/>
          <w:szCs w:val="28"/>
        </w:rPr>
        <w:t xml:space="preserve">  </w:t>
      </w:r>
      <w:r w:rsidR="002758E2" w:rsidRPr="002758E2">
        <w:rPr>
          <w:rFonts w:ascii="Times New Roman" w:hAnsi="Times New Roman"/>
          <w:color w:val="000000"/>
          <w:sz w:val="28"/>
          <w:szCs w:val="28"/>
        </w:rPr>
        <w:t>объектов коммунальной и инженерной инфра</w:t>
      </w:r>
      <w:r w:rsidR="004650CD">
        <w:rPr>
          <w:rFonts w:ascii="Times New Roman" w:hAnsi="Times New Roman"/>
          <w:color w:val="000000"/>
          <w:sz w:val="28"/>
          <w:szCs w:val="28"/>
        </w:rPr>
        <w:t>-</w:t>
      </w:r>
      <w:r w:rsidR="002758E2" w:rsidRPr="002758E2">
        <w:rPr>
          <w:rFonts w:ascii="Times New Roman" w:hAnsi="Times New Roman"/>
          <w:color w:val="000000"/>
          <w:sz w:val="28"/>
          <w:szCs w:val="28"/>
        </w:rPr>
        <w:t>структур</w:t>
      </w:r>
      <w:r w:rsidRPr="002758E2">
        <w:rPr>
          <w:rFonts w:ascii="Times New Roman" w:hAnsi="Times New Roman"/>
          <w:sz w:val="28"/>
          <w:szCs w:val="28"/>
        </w:rPr>
        <w:t xml:space="preserve"> </w:t>
      </w:r>
      <w:r w:rsidRPr="00D4780F">
        <w:rPr>
          <w:rFonts w:ascii="Times New Roman" w:hAnsi="Times New Roman"/>
          <w:sz w:val="28"/>
          <w:szCs w:val="28"/>
        </w:rPr>
        <w:t>заполняется</w:t>
      </w:r>
      <w:r w:rsidR="004B6D9F" w:rsidRPr="00D4780F">
        <w:rPr>
          <w:rFonts w:ascii="Times New Roman" w:hAnsi="Times New Roman"/>
          <w:sz w:val="28"/>
          <w:szCs w:val="28"/>
        </w:rPr>
        <w:t xml:space="preserve"> в </w:t>
      </w:r>
      <w:r w:rsidR="004B6D9F" w:rsidRPr="00945046">
        <w:rPr>
          <w:rFonts w:ascii="Times New Roman" w:hAnsi="Times New Roman"/>
          <w:sz w:val="28"/>
          <w:szCs w:val="28"/>
        </w:rPr>
        <w:t xml:space="preserve">соответствии с формой, утвержденной приказом Федерального агентства по строительству и жилищно-коммунальному хозяйству </w:t>
      </w:r>
      <w:r w:rsidR="00475046" w:rsidRPr="00475046">
        <w:rPr>
          <w:rFonts w:ascii="Times New Roman" w:hAnsi="Times New Roman"/>
          <w:sz w:val="28"/>
          <w:szCs w:val="28"/>
          <w:lang w:eastAsia="ru-RU"/>
        </w:rPr>
        <w:t>от 08.04.2013 № 11</w:t>
      </w:r>
      <w:r w:rsidR="00990922">
        <w:rPr>
          <w:rFonts w:ascii="Times New Roman" w:hAnsi="Times New Roman"/>
          <w:sz w:val="28"/>
          <w:szCs w:val="28"/>
          <w:lang w:eastAsia="ru-RU"/>
        </w:rPr>
        <w:t>3</w:t>
      </w:r>
      <w:r w:rsidR="00475046" w:rsidRPr="00475046">
        <w:rPr>
          <w:rFonts w:ascii="Times New Roman" w:hAnsi="Times New Roman"/>
          <w:sz w:val="28"/>
          <w:szCs w:val="28"/>
          <w:lang w:eastAsia="ru-RU"/>
        </w:rPr>
        <w:t>/ГС,</w:t>
      </w:r>
      <w:r w:rsidR="004B6D9F" w:rsidRPr="00475046">
        <w:rPr>
          <w:rFonts w:ascii="Times New Roman" w:hAnsi="Times New Roman"/>
          <w:sz w:val="28"/>
          <w:szCs w:val="28"/>
        </w:rPr>
        <w:t xml:space="preserve"> </w:t>
      </w:r>
      <w:r w:rsidRPr="00475046">
        <w:rPr>
          <w:rFonts w:ascii="Times New Roman" w:hAnsi="Times New Roman"/>
          <w:color w:val="000000"/>
          <w:sz w:val="28"/>
          <w:szCs w:val="28"/>
        </w:rPr>
        <w:t xml:space="preserve">организациями, </w:t>
      </w:r>
      <w:r w:rsidRPr="00945046">
        <w:rPr>
          <w:rFonts w:ascii="Times New Roman" w:hAnsi="Times New Roman"/>
          <w:color w:val="000000"/>
          <w:sz w:val="28"/>
          <w:szCs w:val="28"/>
        </w:rPr>
        <w:t>осуществляющими эксплуатацию объектов коммунальной и инженерной инфраструктур, полностью.</w:t>
      </w:r>
    </w:p>
    <w:p w:rsidR="004B6D9F" w:rsidRPr="00945046" w:rsidRDefault="004B6D9F" w:rsidP="00690816">
      <w:pPr>
        <w:pStyle w:val="a3"/>
        <w:ind w:left="0" w:firstLine="709"/>
        <w:jc w:val="both"/>
        <w:rPr>
          <w:rFonts w:ascii="Times New Roman" w:hAnsi="Times New Roman"/>
          <w:sz w:val="28"/>
          <w:szCs w:val="28"/>
        </w:rPr>
      </w:pPr>
      <w:r w:rsidRPr="00945046">
        <w:rPr>
          <w:rFonts w:ascii="Times New Roman" w:hAnsi="Times New Roman"/>
          <w:sz w:val="28"/>
          <w:szCs w:val="28"/>
        </w:rPr>
        <w:t>В целях автоматизированного формирования отчетных форм информация предоставляется, в том числе блоками</w:t>
      </w:r>
      <w:r w:rsidR="008F6FAF">
        <w:rPr>
          <w:rFonts w:ascii="Times New Roman" w:hAnsi="Times New Roman"/>
          <w:sz w:val="28"/>
          <w:szCs w:val="28"/>
        </w:rPr>
        <w:t>,</w:t>
      </w:r>
      <w:r w:rsidRPr="00945046">
        <w:rPr>
          <w:rFonts w:ascii="Times New Roman" w:hAnsi="Times New Roman"/>
          <w:sz w:val="28"/>
          <w:szCs w:val="28"/>
        </w:rPr>
        <w:t xml:space="preserve"> в соответствии с приложением </w:t>
      </w:r>
      <w:r w:rsidR="008F6FAF">
        <w:rPr>
          <w:rFonts w:ascii="Times New Roman" w:hAnsi="Times New Roman"/>
          <w:sz w:val="28"/>
          <w:szCs w:val="28"/>
        </w:rPr>
        <w:t xml:space="preserve">№ </w:t>
      </w:r>
      <w:r w:rsidRPr="00945046">
        <w:rPr>
          <w:rFonts w:ascii="Times New Roman" w:hAnsi="Times New Roman"/>
          <w:sz w:val="28"/>
          <w:szCs w:val="28"/>
        </w:rPr>
        <w:t xml:space="preserve">5 </w:t>
      </w:r>
      <w:r w:rsidR="008F6FAF">
        <w:rPr>
          <w:rFonts w:ascii="Times New Roman" w:hAnsi="Times New Roman"/>
          <w:sz w:val="28"/>
          <w:szCs w:val="28"/>
        </w:rPr>
        <w:br/>
      </w:r>
      <w:r w:rsidRPr="00945046">
        <w:rPr>
          <w:rFonts w:ascii="Times New Roman" w:hAnsi="Times New Roman"/>
          <w:sz w:val="28"/>
          <w:szCs w:val="28"/>
        </w:rPr>
        <w:t xml:space="preserve">к настоящему </w:t>
      </w:r>
      <w:r w:rsidR="008F6FAF" w:rsidRPr="00945046">
        <w:rPr>
          <w:rFonts w:ascii="Times New Roman" w:hAnsi="Times New Roman"/>
          <w:sz w:val="28"/>
          <w:szCs w:val="28"/>
        </w:rPr>
        <w:t>р</w:t>
      </w:r>
      <w:r w:rsidRPr="00945046">
        <w:rPr>
          <w:rFonts w:ascii="Times New Roman" w:hAnsi="Times New Roman"/>
          <w:sz w:val="28"/>
          <w:szCs w:val="28"/>
        </w:rPr>
        <w:t>егламенту.</w:t>
      </w:r>
    </w:p>
    <w:p w:rsidR="0005339A" w:rsidRPr="00945046" w:rsidRDefault="00CB22C1" w:rsidP="0005339A">
      <w:pPr>
        <w:pStyle w:val="a3"/>
        <w:ind w:left="0" w:firstLine="709"/>
        <w:jc w:val="both"/>
        <w:rPr>
          <w:rFonts w:ascii="Times New Roman" w:hAnsi="Times New Roman"/>
          <w:sz w:val="28"/>
          <w:szCs w:val="28"/>
        </w:rPr>
      </w:pPr>
      <w:r w:rsidRPr="00945046">
        <w:rPr>
          <w:rFonts w:ascii="Times New Roman" w:hAnsi="Times New Roman"/>
          <w:color w:val="000000"/>
          <w:sz w:val="28"/>
          <w:szCs w:val="28"/>
        </w:rPr>
        <w:t xml:space="preserve">4.3.2. </w:t>
      </w:r>
      <w:r w:rsidR="0005339A" w:rsidRPr="00945046">
        <w:rPr>
          <w:rFonts w:ascii="Times New Roman" w:hAnsi="Times New Roman"/>
          <w:sz w:val="28"/>
          <w:szCs w:val="28"/>
        </w:rPr>
        <w:t xml:space="preserve">В случае </w:t>
      </w:r>
      <w:r w:rsidR="0005339A" w:rsidRPr="00945046">
        <w:rPr>
          <w:rFonts w:ascii="Times New Roman" w:hAnsi="Times New Roman"/>
          <w:color w:val="000000"/>
          <w:sz w:val="28"/>
          <w:szCs w:val="28"/>
        </w:rPr>
        <w:t>отсутствия у организаций, осуществляющих эксплуатацию объектов коммунальной и инженерной инфраструктур, информации о д</w:t>
      </w:r>
      <w:r w:rsidR="0005339A" w:rsidRPr="00945046">
        <w:rPr>
          <w:rFonts w:ascii="Times New Roman" w:hAnsi="Times New Roman"/>
          <w:color w:val="000000"/>
          <w:sz w:val="28"/>
          <w:szCs w:val="28"/>
          <w:lang w:eastAsia="ru-RU"/>
        </w:rPr>
        <w:t>ате начала обслуживания дома,</w:t>
      </w:r>
      <w:r w:rsidR="0005339A" w:rsidRPr="00945046">
        <w:rPr>
          <w:rFonts w:ascii="Times New Roman" w:hAnsi="Times New Roman"/>
          <w:sz w:val="28"/>
          <w:szCs w:val="28"/>
        </w:rPr>
        <w:t xml:space="preserve"> такая информация может быть предоставлена в </w:t>
      </w:r>
      <w:r w:rsidR="0002232E">
        <w:rPr>
          <w:rFonts w:ascii="Times New Roman" w:hAnsi="Times New Roman"/>
          <w:sz w:val="28"/>
          <w:szCs w:val="28"/>
        </w:rPr>
        <w:t>департамент</w:t>
      </w:r>
      <w:r w:rsidR="00F96A00">
        <w:rPr>
          <w:rFonts w:ascii="Times New Roman" w:hAnsi="Times New Roman"/>
          <w:sz w:val="28"/>
          <w:szCs w:val="28"/>
        </w:rPr>
        <w:t xml:space="preserve"> </w:t>
      </w:r>
      <w:r w:rsidR="00475046">
        <w:rPr>
          <w:rFonts w:ascii="Times New Roman" w:hAnsi="Times New Roman"/>
          <w:bCs/>
          <w:sz w:val="28"/>
          <w:szCs w:val="28"/>
        </w:rPr>
        <w:t xml:space="preserve">городского </w:t>
      </w:r>
      <w:r w:rsidR="0002232E">
        <w:rPr>
          <w:rFonts w:ascii="Times New Roman" w:hAnsi="Times New Roman"/>
          <w:bCs/>
          <w:sz w:val="28"/>
          <w:szCs w:val="28"/>
        </w:rPr>
        <w:t>хозяйства мэрии города Архангельска</w:t>
      </w:r>
      <w:r w:rsidR="00475046">
        <w:rPr>
          <w:rFonts w:ascii="Times New Roman" w:hAnsi="Times New Roman"/>
          <w:bCs/>
          <w:sz w:val="28"/>
          <w:szCs w:val="28"/>
        </w:rPr>
        <w:t xml:space="preserve"> </w:t>
      </w:r>
      <w:r w:rsidR="0005339A" w:rsidRPr="00945046">
        <w:rPr>
          <w:rFonts w:ascii="Times New Roman" w:hAnsi="Times New Roman"/>
          <w:sz w:val="28"/>
          <w:szCs w:val="28"/>
        </w:rPr>
        <w:t xml:space="preserve">управляющей организацией </w:t>
      </w:r>
      <w:r w:rsidR="0005110B" w:rsidRPr="00945046">
        <w:rPr>
          <w:rFonts w:ascii="Times New Roman" w:hAnsi="Times New Roman"/>
          <w:sz w:val="28"/>
          <w:szCs w:val="28"/>
        </w:rPr>
        <w:t xml:space="preserve">или товариществом, или кооперативом </w:t>
      </w:r>
      <w:r w:rsidR="0005339A" w:rsidRPr="00945046">
        <w:rPr>
          <w:rFonts w:ascii="Times New Roman" w:hAnsi="Times New Roman"/>
          <w:sz w:val="28"/>
          <w:szCs w:val="28"/>
        </w:rPr>
        <w:t xml:space="preserve">в рамках заключенного между указанными участниками взаимодействия соглашения. </w:t>
      </w:r>
    </w:p>
    <w:p w:rsidR="003D0564" w:rsidRPr="00945046" w:rsidRDefault="0005339A" w:rsidP="008F6FAF">
      <w:pPr>
        <w:widowControl w:val="0"/>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 xml:space="preserve">Примерное соглашение о порядке заполнения электронного </w:t>
      </w:r>
      <w:r w:rsidRPr="00945046">
        <w:rPr>
          <w:rFonts w:ascii="Times New Roman" w:hAnsi="Times New Roman"/>
          <w:color w:val="000000"/>
          <w:sz w:val="28"/>
          <w:szCs w:val="28"/>
        </w:rPr>
        <w:t>документа о состоянии расположенных на территориях муниципальных образований объектов коммунальной и инженерной инфраструктур</w:t>
      </w:r>
      <w:r w:rsidRPr="00945046">
        <w:rPr>
          <w:rFonts w:ascii="Times New Roman" w:hAnsi="Times New Roman"/>
          <w:sz w:val="28"/>
          <w:szCs w:val="28"/>
        </w:rPr>
        <w:t xml:space="preserve"> и информационного обмена между участниками взаимодействия является приложением </w:t>
      </w:r>
      <w:r w:rsidR="008F6FAF">
        <w:rPr>
          <w:rFonts w:ascii="Times New Roman" w:hAnsi="Times New Roman"/>
          <w:sz w:val="28"/>
          <w:szCs w:val="28"/>
        </w:rPr>
        <w:t xml:space="preserve">№ </w:t>
      </w:r>
      <w:r w:rsidRPr="00945046">
        <w:rPr>
          <w:rFonts w:ascii="Times New Roman" w:hAnsi="Times New Roman"/>
          <w:sz w:val="28"/>
          <w:szCs w:val="28"/>
        </w:rPr>
        <w:t>6 к настоящему регламенту.</w:t>
      </w:r>
      <w:r w:rsidR="008F6FAF">
        <w:rPr>
          <w:rFonts w:ascii="Times New Roman" w:hAnsi="Times New Roman"/>
          <w:sz w:val="28"/>
          <w:szCs w:val="28"/>
        </w:rPr>
        <w:t xml:space="preserve"> </w:t>
      </w:r>
    </w:p>
    <w:p w:rsidR="00CB22C1" w:rsidRPr="00945046" w:rsidRDefault="0005339A" w:rsidP="004B6D9F">
      <w:pPr>
        <w:pStyle w:val="a3"/>
        <w:ind w:left="0" w:firstLine="709"/>
        <w:jc w:val="both"/>
        <w:rPr>
          <w:rFonts w:ascii="Times New Roman" w:hAnsi="Times New Roman"/>
          <w:sz w:val="28"/>
          <w:szCs w:val="28"/>
        </w:rPr>
      </w:pPr>
      <w:r w:rsidRPr="00945046">
        <w:rPr>
          <w:rFonts w:ascii="Times New Roman" w:hAnsi="Times New Roman"/>
          <w:sz w:val="28"/>
          <w:szCs w:val="28"/>
        </w:rPr>
        <w:t>4.3.3. При отсутствии соглашения, указанного в п</w:t>
      </w:r>
      <w:r w:rsidR="008F6FAF">
        <w:rPr>
          <w:rFonts w:ascii="Times New Roman" w:hAnsi="Times New Roman"/>
          <w:sz w:val="28"/>
          <w:szCs w:val="28"/>
        </w:rPr>
        <w:t>ункте</w:t>
      </w:r>
      <w:r w:rsidRPr="00945046">
        <w:rPr>
          <w:rFonts w:ascii="Times New Roman" w:hAnsi="Times New Roman"/>
          <w:sz w:val="28"/>
          <w:szCs w:val="28"/>
        </w:rPr>
        <w:t xml:space="preserve"> 4.3.2 настоящего регламента, </w:t>
      </w:r>
      <w:r w:rsidR="00CB22C1" w:rsidRPr="00945046">
        <w:rPr>
          <w:rFonts w:ascii="Times New Roman" w:hAnsi="Times New Roman"/>
          <w:color w:val="000000"/>
          <w:sz w:val="28"/>
          <w:szCs w:val="28"/>
        </w:rPr>
        <w:t>организаци</w:t>
      </w:r>
      <w:r w:rsidRPr="00945046">
        <w:rPr>
          <w:rFonts w:ascii="Times New Roman" w:hAnsi="Times New Roman"/>
          <w:color w:val="000000"/>
          <w:sz w:val="28"/>
          <w:szCs w:val="28"/>
        </w:rPr>
        <w:t>я, осуществляющая</w:t>
      </w:r>
      <w:r w:rsidR="00CB22C1" w:rsidRPr="00945046">
        <w:rPr>
          <w:rFonts w:ascii="Times New Roman" w:hAnsi="Times New Roman"/>
          <w:color w:val="000000"/>
          <w:sz w:val="28"/>
          <w:szCs w:val="28"/>
        </w:rPr>
        <w:t xml:space="preserve"> эксплуатацию объектов коммунальной и инженерной инфраструктур, </w:t>
      </w:r>
      <w:r w:rsidR="00CB22C1" w:rsidRPr="00945046">
        <w:rPr>
          <w:rFonts w:ascii="Times New Roman" w:hAnsi="Times New Roman"/>
          <w:sz w:val="28"/>
          <w:szCs w:val="28"/>
        </w:rPr>
        <w:t xml:space="preserve">до 2 числа месяца, следующего за отчетным, направляет соответствующий запрос </w:t>
      </w:r>
      <w:r w:rsidR="0005110B" w:rsidRPr="00945046">
        <w:rPr>
          <w:rFonts w:ascii="Times New Roman" w:hAnsi="Times New Roman"/>
          <w:sz w:val="28"/>
          <w:szCs w:val="28"/>
        </w:rPr>
        <w:t>управляющей организации или товариществу, или кооперативу</w:t>
      </w:r>
      <w:r w:rsidR="00CB22C1" w:rsidRPr="00945046">
        <w:rPr>
          <w:rFonts w:ascii="Times New Roman" w:hAnsi="Times New Roman"/>
          <w:sz w:val="28"/>
          <w:szCs w:val="28"/>
        </w:rPr>
        <w:t>.</w:t>
      </w:r>
    </w:p>
    <w:p w:rsidR="00CB22C1" w:rsidRPr="00945046" w:rsidRDefault="00CB22C1" w:rsidP="00CB22C1">
      <w:pPr>
        <w:ind w:firstLine="709"/>
        <w:jc w:val="both"/>
        <w:rPr>
          <w:rFonts w:ascii="Times New Roman" w:hAnsi="Times New Roman"/>
          <w:sz w:val="28"/>
          <w:szCs w:val="28"/>
        </w:rPr>
      </w:pPr>
      <w:r w:rsidRPr="00945046">
        <w:rPr>
          <w:rFonts w:ascii="Times New Roman" w:hAnsi="Times New Roman"/>
          <w:sz w:val="28"/>
          <w:szCs w:val="28"/>
        </w:rPr>
        <w:t>4.3.</w:t>
      </w:r>
      <w:r w:rsidR="0005339A" w:rsidRPr="00945046">
        <w:rPr>
          <w:rFonts w:ascii="Times New Roman" w:hAnsi="Times New Roman"/>
          <w:sz w:val="28"/>
          <w:szCs w:val="28"/>
        </w:rPr>
        <w:t>4</w:t>
      </w:r>
      <w:r w:rsidRPr="00945046">
        <w:rPr>
          <w:rFonts w:ascii="Times New Roman" w:hAnsi="Times New Roman"/>
          <w:sz w:val="28"/>
          <w:szCs w:val="28"/>
        </w:rPr>
        <w:t>. Управляющая организация</w:t>
      </w:r>
      <w:r w:rsidR="0005110B" w:rsidRPr="00945046">
        <w:rPr>
          <w:rFonts w:ascii="Times New Roman" w:hAnsi="Times New Roman"/>
          <w:sz w:val="28"/>
          <w:szCs w:val="28"/>
        </w:rPr>
        <w:t xml:space="preserve"> или товарищество, или кооператив</w:t>
      </w:r>
      <w:r w:rsidRPr="00945046">
        <w:rPr>
          <w:rFonts w:ascii="Times New Roman" w:hAnsi="Times New Roman"/>
          <w:sz w:val="28"/>
          <w:szCs w:val="28"/>
        </w:rPr>
        <w:t>, получивш</w:t>
      </w:r>
      <w:r w:rsidR="0005110B" w:rsidRPr="00945046">
        <w:rPr>
          <w:rFonts w:ascii="Times New Roman" w:hAnsi="Times New Roman"/>
          <w:sz w:val="28"/>
          <w:szCs w:val="28"/>
        </w:rPr>
        <w:t>ие</w:t>
      </w:r>
      <w:r w:rsidRPr="00945046">
        <w:rPr>
          <w:rFonts w:ascii="Times New Roman" w:hAnsi="Times New Roman"/>
          <w:sz w:val="28"/>
          <w:szCs w:val="28"/>
        </w:rPr>
        <w:t xml:space="preserve"> запрос, указанный в п</w:t>
      </w:r>
      <w:r w:rsidR="008F6FAF">
        <w:rPr>
          <w:rFonts w:ascii="Times New Roman" w:hAnsi="Times New Roman"/>
          <w:sz w:val="28"/>
          <w:szCs w:val="28"/>
        </w:rPr>
        <w:t>ункте</w:t>
      </w:r>
      <w:r w:rsidRPr="00945046">
        <w:rPr>
          <w:rFonts w:ascii="Times New Roman" w:hAnsi="Times New Roman"/>
          <w:sz w:val="28"/>
          <w:szCs w:val="28"/>
        </w:rPr>
        <w:t xml:space="preserve"> 4.3.</w:t>
      </w:r>
      <w:r w:rsidR="0005339A" w:rsidRPr="00945046">
        <w:rPr>
          <w:rFonts w:ascii="Times New Roman" w:hAnsi="Times New Roman"/>
          <w:sz w:val="28"/>
          <w:szCs w:val="28"/>
        </w:rPr>
        <w:t>3</w:t>
      </w:r>
      <w:r w:rsidRPr="00945046">
        <w:rPr>
          <w:rFonts w:ascii="Times New Roman" w:hAnsi="Times New Roman"/>
          <w:sz w:val="28"/>
          <w:szCs w:val="28"/>
        </w:rPr>
        <w:t xml:space="preserve"> настоящего регламента, направля</w:t>
      </w:r>
      <w:r w:rsidR="0005110B" w:rsidRPr="00945046">
        <w:rPr>
          <w:rFonts w:ascii="Times New Roman" w:hAnsi="Times New Roman"/>
          <w:sz w:val="28"/>
          <w:szCs w:val="28"/>
        </w:rPr>
        <w:t>ю</w:t>
      </w:r>
      <w:r w:rsidRPr="00945046">
        <w:rPr>
          <w:rFonts w:ascii="Times New Roman" w:hAnsi="Times New Roman"/>
          <w:sz w:val="28"/>
          <w:szCs w:val="28"/>
        </w:rPr>
        <w:t xml:space="preserve">т запрашиваемую информацию </w:t>
      </w:r>
      <w:r w:rsidRPr="00945046">
        <w:rPr>
          <w:rFonts w:ascii="Times New Roman" w:hAnsi="Times New Roman"/>
          <w:color w:val="000000"/>
          <w:sz w:val="28"/>
          <w:szCs w:val="28"/>
        </w:rPr>
        <w:t xml:space="preserve">организации, осуществляющей эксплуатацию объектов коммунальной и инженерной инфраструктур, </w:t>
      </w:r>
      <w:r w:rsidRPr="00945046">
        <w:rPr>
          <w:rFonts w:ascii="Times New Roman" w:hAnsi="Times New Roman"/>
          <w:sz w:val="28"/>
          <w:szCs w:val="28"/>
        </w:rPr>
        <w:t xml:space="preserve">в течение </w:t>
      </w:r>
      <w:r w:rsidR="0005110B" w:rsidRPr="00945046">
        <w:rPr>
          <w:rFonts w:ascii="Times New Roman" w:hAnsi="Times New Roman"/>
          <w:sz w:val="28"/>
          <w:szCs w:val="28"/>
        </w:rPr>
        <w:t>дву</w:t>
      </w:r>
      <w:r w:rsidR="00DB682B" w:rsidRPr="00945046">
        <w:rPr>
          <w:rFonts w:ascii="Times New Roman" w:hAnsi="Times New Roman"/>
          <w:sz w:val="28"/>
          <w:szCs w:val="28"/>
        </w:rPr>
        <w:t>х</w:t>
      </w:r>
      <w:r w:rsidRPr="00945046">
        <w:rPr>
          <w:rFonts w:ascii="Times New Roman" w:hAnsi="Times New Roman"/>
          <w:sz w:val="28"/>
          <w:szCs w:val="28"/>
        </w:rPr>
        <w:t xml:space="preserve"> дней с момента получения запроса</w:t>
      </w:r>
      <w:r w:rsidR="0005110B" w:rsidRPr="00945046">
        <w:rPr>
          <w:rFonts w:ascii="Times New Roman" w:hAnsi="Times New Roman"/>
          <w:sz w:val="28"/>
          <w:szCs w:val="28"/>
        </w:rPr>
        <w:t xml:space="preserve"> или сообщают об отсутствии необходимой информации</w:t>
      </w:r>
      <w:r w:rsidRPr="00945046">
        <w:rPr>
          <w:rFonts w:ascii="Times New Roman" w:hAnsi="Times New Roman"/>
          <w:sz w:val="28"/>
          <w:szCs w:val="28"/>
        </w:rPr>
        <w:t>.</w:t>
      </w:r>
    </w:p>
    <w:p w:rsidR="008F6FAF" w:rsidRDefault="0005110B" w:rsidP="0005339A">
      <w:pPr>
        <w:ind w:firstLine="709"/>
        <w:jc w:val="both"/>
        <w:rPr>
          <w:rFonts w:ascii="Times New Roman" w:hAnsi="Times New Roman"/>
          <w:sz w:val="28"/>
          <w:szCs w:val="28"/>
        </w:rPr>
      </w:pPr>
      <w:r w:rsidRPr="00945046">
        <w:rPr>
          <w:rFonts w:ascii="Times New Roman" w:hAnsi="Times New Roman"/>
          <w:sz w:val="28"/>
          <w:szCs w:val="28"/>
        </w:rPr>
        <w:t xml:space="preserve">4.3.5. </w:t>
      </w:r>
      <w:r w:rsidR="0005339A" w:rsidRPr="00945046">
        <w:rPr>
          <w:rFonts w:ascii="Times New Roman" w:hAnsi="Times New Roman"/>
          <w:sz w:val="28"/>
          <w:szCs w:val="28"/>
        </w:rPr>
        <w:t>В случае</w:t>
      </w:r>
      <w:r w:rsidR="008F6FAF">
        <w:rPr>
          <w:rFonts w:ascii="Times New Roman" w:hAnsi="Times New Roman"/>
          <w:sz w:val="28"/>
          <w:szCs w:val="28"/>
        </w:rPr>
        <w:t>,</w:t>
      </w:r>
      <w:r w:rsidR="0005339A" w:rsidRPr="00945046">
        <w:rPr>
          <w:rFonts w:ascii="Times New Roman" w:hAnsi="Times New Roman"/>
          <w:sz w:val="28"/>
          <w:szCs w:val="28"/>
        </w:rPr>
        <w:t xml:space="preserve"> если </w:t>
      </w:r>
      <w:r w:rsidRPr="00945046">
        <w:rPr>
          <w:rFonts w:ascii="Times New Roman" w:hAnsi="Times New Roman"/>
          <w:color w:val="000000"/>
          <w:sz w:val="28"/>
          <w:szCs w:val="28"/>
        </w:rPr>
        <w:t>организация, осуществляющая эксплуатацию объектов коммунальной и инженерной инфраструктур,</w:t>
      </w:r>
      <w:r w:rsidR="0005339A" w:rsidRPr="00945046">
        <w:rPr>
          <w:rFonts w:ascii="Times New Roman" w:hAnsi="Times New Roman"/>
          <w:sz w:val="28"/>
          <w:szCs w:val="28"/>
        </w:rPr>
        <w:t xml:space="preserve"> получает от </w:t>
      </w:r>
      <w:r w:rsidRPr="00945046">
        <w:rPr>
          <w:rFonts w:ascii="Times New Roman" w:hAnsi="Times New Roman"/>
          <w:sz w:val="28"/>
          <w:szCs w:val="28"/>
        </w:rPr>
        <w:t>управляющей организации</w:t>
      </w:r>
      <w:r w:rsidR="0005339A" w:rsidRPr="00945046">
        <w:rPr>
          <w:rFonts w:ascii="Times New Roman" w:hAnsi="Times New Roman"/>
          <w:sz w:val="28"/>
          <w:szCs w:val="28"/>
        </w:rPr>
        <w:t xml:space="preserve"> </w:t>
      </w:r>
      <w:r w:rsidRPr="00945046">
        <w:rPr>
          <w:rFonts w:ascii="Times New Roman" w:hAnsi="Times New Roman"/>
          <w:sz w:val="28"/>
          <w:szCs w:val="28"/>
        </w:rPr>
        <w:t xml:space="preserve">или товарищества, или кооператива </w:t>
      </w:r>
      <w:r w:rsidR="0005339A" w:rsidRPr="00945046">
        <w:rPr>
          <w:rFonts w:ascii="Times New Roman" w:hAnsi="Times New Roman"/>
          <w:sz w:val="28"/>
          <w:szCs w:val="28"/>
        </w:rPr>
        <w:t>уведомление об отсутствии необходимой информации, указанное в п</w:t>
      </w:r>
      <w:r w:rsidR="008F6FAF">
        <w:rPr>
          <w:rFonts w:ascii="Times New Roman" w:hAnsi="Times New Roman"/>
          <w:sz w:val="28"/>
          <w:szCs w:val="28"/>
        </w:rPr>
        <w:t>ункте</w:t>
      </w:r>
      <w:r w:rsidR="0005339A" w:rsidRPr="00945046">
        <w:rPr>
          <w:rFonts w:ascii="Times New Roman" w:hAnsi="Times New Roman"/>
          <w:sz w:val="28"/>
          <w:szCs w:val="28"/>
        </w:rPr>
        <w:t xml:space="preserve"> </w:t>
      </w:r>
      <w:r w:rsidRPr="00945046">
        <w:rPr>
          <w:rFonts w:ascii="Times New Roman" w:hAnsi="Times New Roman"/>
          <w:sz w:val="28"/>
          <w:szCs w:val="28"/>
        </w:rPr>
        <w:t>4.3.4</w:t>
      </w:r>
      <w:r w:rsidR="0005339A" w:rsidRPr="00945046">
        <w:rPr>
          <w:rFonts w:ascii="Times New Roman" w:hAnsi="Times New Roman"/>
          <w:sz w:val="28"/>
          <w:szCs w:val="28"/>
        </w:rPr>
        <w:t xml:space="preserve"> настоящего </w:t>
      </w:r>
      <w:r w:rsidRPr="00945046">
        <w:rPr>
          <w:rFonts w:ascii="Times New Roman" w:hAnsi="Times New Roman"/>
          <w:sz w:val="28"/>
          <w:szCs w:val="28"/>
        </w:rPr>
        <w:t>регламента</w:t>
      </w:r>
      <w:r w:rsidR="0005339A" w:rsidRPr="00945046">
        <w:rPr>
          <w:rFonts w:ascii="Times New Roman" w:hAnsi="Times New Roman"/>
          <w:sz w:val="28"/>
          <w:szCs w:val="28"/>
        </w:rPr>
        <w:t xml:space="preserve">, или если </w:t>
      </w:r>
      <w:r w:rsidRPr="00945046">
        <w:rPr>
          <w:rFonts w:ascii="Times New Roman" w:hAnsi="Times New Roman"/>
          <w:sz w:val="28"/>
          <w:szCs w:val="28"/>
        </w:rPr>
        <w:t xml:space="preserve">в качестве способа управления домом выбрано </w:t>
      </w:r>
      <w:r w:rsidR="008F6FAF">
        <w:rPr>
          <w:rFonts w:ascii="Times New Roman" w:hAnsi="Times New Roman"/>
          <w:sz w:val="28"/>
          <w:szCs w:val="28"/>
        </w:rPr>
        <w:br/>
      </w:r>
    </w:p>
    <w:p w:rsidR="008F6FAF" w:rsidRDefault="008F6FAF" w:rsidP="0005339A">
      <w:pPr>
        <w:ind w:firstLine="709"/>
        <w:jc w:val="both"/>
        <w:rPr>
          <w:rFonts w:ascii="Times New Roman" w:hAnsi="Times New Roman"/>
          <w:sz w:val="28"/>
          <w:szCs w:val="28"/>
        </w:rPr>
      </w:pPr>
    </w:p>
    <w:p w:rsidR="008F6FAF" w:rsidRDefault="00A9527D" w:rsidP="008F6FAF">
      <w:pPr>
        <w:ind w:firstLine="709"/>
        <w:jc w:val="center"/>
        <w:rPr>
          <w:rFonts w:ascii="Times New Roman" w:hAnsi="Times New Roman"/>
          <w:sz w:val="28"/>
          <w:szCs w:val="28"/>
        </w:rPr>
      </w:pPr>
      <w:r>
        <w:rPr>
          <w:rFonts w:ascii="Times New Roman" w:hAnsi="Times New Roman"/>
          <w:sz w:val="28"/>
          <w:szCs w:val="28"/>
        </w:rPr>
        <w:br/>
      </w:r>
      <w:r w:rsidR="008F6FAF">
        <w:rPr>
          <w:rFonts w:ascii="Times New Roman" w:hAnsi="Times New Roman"/>
          <w:sz w:val="28"/>
          <w:szCs w:val="28"/>
        </w:rPr>
        <w:t>18</w:t>
      </w:r>
    </w:p>
    <w:p w:rsidR="008F6FAF" w:rsidRDefault="008F6FAF" w:rsidP="0005339A">
      <w:pPr>
        <w:ind w:firstLine="709"/>
        <w:jc w:val="both"/>
        <w:rPr>
          <w:rFonts w:ascii="Times New Roman" w:hAnsi="Times New Roman"/>
          <w:sz w:val="28"/>
          <w:szCs w:val="28"/>
        </w:rPr>
      </w:pPr>
    </w:p>
    <w:p w:rsidR="0005339A" w:rsidRPr="00945046" w:rsidRDefault="0005110B" w:rsidP="008F6FAF">
      <w:pPr>
        <w:jc w:val="both"/>
        <w:rPr>
          <w:rFonts w:ascii="Times New Roman" w:hAnsi="Times New Roman"/>
          <w:sz w:val="28"/>
          <w:szCs w:val="28"/>
        </w:rPr>
      </w:pPr>
      <w:r w:rsidRPr="00945046">
        <w:rPr>
          <w:rFonts w:ascii="Times New Roman" w:hAnsi="Times New Roman"/>
          <w:sz w:val="28"/>
          <w:szCs w:val="28"/>
        </w:rPr>
        <w:t>непосредственное управление собственниками помещений такого дома</w:t>
      </w:r>
      <w:r w:rsidR="0005339A" w:rsidRPr="00945046">
        <w:rPr>
          <w:rFonts w:ascii="Times New Roman" w:hAnsi="Times New Roman"/>
          <w:sz w:val="28"/>
          <w:szCs w:val="28"/>
        </w:rPr>
        <w:t xml:space="preserve">, </w:t>
      </w:r>
      <w:r w:rsidRPr="00945046">
        <w:rPr>
          <w:rFonts w:ascii="Times New Roman" w:hAnsi="Times New Roman"/>
          <w:color w:val="000000"/>
          <w:sz w:val="28"/>
          <w:szCs w:val="28"/>
        </w:rPr>
        <w:t>организация, осуществляющая эксплуатацию объектов коммунальной и инженерной инфраструктур,</w:t>
      </w:r>
      <w:r w:rsidRPr="00945046">
        <w:rPr>
          <w:rFonts w:ascii="Times New Roman" w:hAnsi="Times New Roman"/>
          <w:sz w:val="28"/>
          <w:szCs w:val="28"/>
        </w:rPr>
        <w:t xml:space="preserve"> </w:t>
      </w:r>
      <w:r w:rsidR="0005339A" w:rsidRPr="00945046">
        <w:rPr>
          <w:rFonts w:ascii="Times New Roman" w:hAnsi="Times New Roman"/>
          <w:sz w:val="28"/>
          <w:szCs w:val="28"/>
        </w:rPr>
        <w:t xml:space="preserve">вместе с </w:t>
      </w:r>
      <w:r w:rsidRPr="00945046">
        <w:rPr>
          <w:rFonts w:ascii="Times New Roman" w:hAnsi="Times New Roman"/>
          <w:sz w:val="28"/>
          <w:szCs w:val="28"/>
        </w:rPr>
        <w:t>электронным документом</w:t>
      </w:r>
      <w:r w:rsidRPr="00945046">
        <w:rPr>
          <w:rFonts w:ascii="Times New Roman" w:hAnsi="Times New Roman"/>
          <w:color w:val="000000"/>
          <w:sz w:val="28"/>
          <w:szCs w:val="28"/>
        </w:rPr>
        <w:t xml:space="preserve"> о состоянии расположенных на территориях муниципальных образований объектов коммунальной и инженерной инфраструктур</w:t>
      </w:r>
      <w:r w:rsidRPr="00945046">
        <w:rPr>
          <w:rFonts w:ascii="Times New Roman" w:hAnsi="Times New Roman"/>
          <w:sz w:val="28"/>
          <w:szCs w:val="28"/>
        </w:rPr>
        <w:t xml:space="preserve"> </w:t>
      </w:r>
      <w:r w:rsidR="0005339A" w:rsidRPr="00945046">
        <w:rPr>
          <w:rFonts w:ascii="Times New Roman" w:hAnsi="Times New Roman"/>
          <w:sz w:val="28"/>
          <w:szCs w:val="28"/>
        </w:rPr>
        <w:t xml:space="preserve">направляет в </w:t>
      </w:r>
      <w:r w:rsidR="0002232E">
        <w:rPr>
          <w:rFonts w:ascii="Times New Roman" w:hAnsi="Times New Roman"/>
          <w:sz w:val="28"/>
          <w:szCs w:val="28"/>
        </w:rPr>
        <w:t xml:space="preserve">департамент </w:t>
      </w:r>
      <w:r w:rsidR="00475046">
        <w:rPr>
          <w:rFonts w:ascii="Times New Roman" w:hAnsi="Times New Roman"/>
          <w:bCs/>
          <w:sz w:val="28"/>
          <w:szCs w:val="28"/>
        </w:rPr>
        <w:t xml:space="preserve">городского </w:t>
      </w:r>
      <w:r w:rsidR="0002232E">
        <w:rPr>
          <w:rFonts w:ascii="Times New Roman" w:hAnsi="Times New Roman"/>
          <w:bCs/>
          <w:sz w:val="28"/>
          <w:szCs w:val="28"/>
        </w:rPr>
        <w:t>хозяйства мэрии города Архангельска</w:t>
      </w:r>
      <w:r w:rsidR="00475046">
        <w:rPr>
          <w:rFonts w:ascii="Times New Roman" w:hAnsi="Times New Roman"/>
          <w:bCs/>
          <w:sz w:val="28"/>
          <w:szCs w:val="28"/>
        </w:rPr>
        <w:t xml:space="preserve"> </w:t>
      </w:r>
      <w:r w:rsidR="0005339A" w:rsidRPr="00945046">
        <w:rPr>
          <w:rFonts w:ascii="Times New Roman" w:hAnsi="Times New Roman"/>
          <w:sz w:val="28"/>
          <w:szCs w:val="28"/>
        </w:rPr>
        <w:t>информацию об отсутствии необходимых сведений у участников взаимодействия в порядке, предусмотренном разделом 5 настоящего регламента.</w:t>
      </w:r>
    </w:p>
    <w:p w:rsidR="00272E13" w:rsidRPr="00475046" w:rsidRDefault="00272E13" w:rsidP="00272E13">
      <w:pPr>
        <w:ind w:firstLine="709"/>
        <w:jc w:val="both"/>
        <w:rPr>
          <w:rFonts w:ascii="Times New Roman" w:hAnsi="Times New Roman"/>
          <w:b/>
          <w:color w:val="FF0000"/>
          <w:sz w:val="28"/>
          <w:szCs w:val="28"/>
        </w:rPr>
      </w:pPr>
      <w:r w:rsidRPr="00945046">
        <w:rPr>
          <w:rFonts w:ascii="Times New Roman" w:hAnsi="Times New Roman"/>
          <w:sz w:val="28"/>
          <w:szCs w:val="28"/>
        </w:rPr>
        <w:t xml:space="preserve">4.3.6. Все участники взаимодействия в рамках настоящего регламента обмениваются информацией в формате, утвержденном приказом Федерального агентства по строительству и жилищно-коммунальному хозяйству </w:t>
      </w:r>
      <w:r w:rsidR="008F6FAF">
        <w:rPr>
          <w:rFonts w:ascii="Times New Roman" w:hAnsi="Times New Roman"/>
          <w:sz w:val="28"/>
          <w:szCs w:val="28"/>
        </w:rPr>
        <w:br/>
      </w:r>
      <w:r w:rsidR="00475046" w:rsidRPr="00475046">
        <w:rPr>
          <w:rFonts w:ascii="Times New Roman" w:hAnsi="Times New Roman"/>
          <w:sz w:val="28"/>
          <w:szCs w:val="28"/>
          <w:lang w:eastAsia="ru-RU"/>
        </w:rPr>
        <w:t>от 08.04.2013 № 112/ГС.</w:t>
      </w:r>
    </w:p>
    <w:p w:rsidR="0005339A" w:rsidRPr="00945046" w:rsidRDefault="0005339A" w:rsidP="0005339A">
      <w:pPr>
        <w:pStyle w:val="a3"/>
        <w:ind w:left="0" w:firstLine="709"/>
        <w:jc w:val="both"/>
        <w:rPr>
          <w:rFonts w:ascii="Times New Roman" w:hAnsi="Times New Roman"/>
          <w:sz w:val="28"/>
          <w:szCs w:val="28"/>
        </w:rPr>
      </w:pPr>
      <w:r w:rsidRPr="00945046">
        <w:rPr>
          <w:rFonts w:ascii="Times New Roman" w:hAnsi="Times New Roman"/>
          <w:sz w:val="28"/>
          <w:szCs w:val="28"/>
        </w:rPr>
        <w:t>4.</w:t>
      </w:r>
      <w:r w:rsidR="0005110B" w:rsidRPr="00945046">
        <w:rPr>
          <w:rFonts w:ascii="Times New Roman" w:hAnsi="Times New Roman"/>
          <w:sz w:val="28"/>
          <w:szCs w:val="28"/>
        </w:rPr>
        <w:t>3</w:t>
      </w:r>
      <w:r w:rsidRPr="00945046">
        <w:rPr>
          <w:rFonts w:ascii="Times New Roman" w:hAnsi="Times New Roman"/>
          <w:sz w:val="28"/>
          <w:szCs w:val="28"/>
        </w:rPr>
        <w:t>.</w:t>
      </w:r>
      <w:r w:rsidR="00272E13" w:rsidRPr="00945046">
        <w:rPr>
          <w:rFonts w:ascii="Times New Roman" w:hAnsi="Times New Roman"/>
          <w:sz w:val="28"/>
          <w:szCs w:val="28"/>
        </w:rPr>
        <w:t>7</w:t>
      </w:r>
      <w:r w:rsidRPr="00945046">
        <w:rPr>
          <w:rFonts w:ascii="Times New Roman" w:hAnsi="Times New Roman"/>
          <w:sz w:val="28"/>
          <w:szCs w:val="28"/>
        </w:rPr>
        <w:t xml:space="preserve">. </w:t>
      </w:r>
      <w:r w:rsidR="00437BC9">
        <w:rPr>
          <w:rFonts w:ascii="Times New Roman" w:hAnsi="Times New Roman"/>
          <w:sz w:val="28"/>
          <w:szCs w:val="28"/>
        </w:rPr>
        <w:t>Департамент</w:t>
      </w:r>
      <w:r w:rsidR="00F96A00">
        <w:rPr>
          <w:rFonts w:ascii="Times New Roman" w:hAnsi="Times New Roman"/>
          <w:sz w:val="28"/>
          <w:szCs w:val="28"/>
        </w:rPr>
        <w:t xml:space="preserve"> </w:t>
      </w:r>
      <w:r w:rsidR="00475046">
        <w:rPr>
          <w:rFonts w:ascii="Times New Roman" w:hAnsi="Times New Roman"/>
          <w:bCs/>
          <w:sz w:val="28"/>
          <w:szCs w:val="28"/>
        </w:rPr>
        <w:t xml:space="preserve">городского </w:t>
      </w:r>
      <w:r w:rsidR="00437BC9">
        <w:rPr>
          <w:rFonts w:ascii="Times New Roman" w:hAnsi="Times New Roman"/>
          <w:bCs/>
          <w:sz w:val="28"/>
          <w:szCs w:val="28"/>
        </w:rPr>
        <w:t>хозяйства мэрии города Архангельска</w:t>
      </w:r>
      <w:r w:rsidR="00475046">
        <w:rPr>
          <w:rFonts w:ascii="Times New Roman" w:hAnsi="Times New Roman"/>
          <w:bCs/>
          <w:sz w:val="28"/>
          <w:szCs w:val="28"/>
        </w:rPr>
        <w:t xml:space="preserve"> </w:t>
      </w:r>
      <w:r w:rsidRPr="00945046">
        <w:rPr>
          <w:rFonts w:ascii="Times New Roman" w:hAnsi="Times New Roman"/>
          <w:sz w:val="28"/>
          <w:szCs w:val="28"/>
        </w:rPr>
        <w:t>при получении информации, указанной в п</w:t>
      </w:r>
      <w:r w:rsidR="008F6FAF">
        <w:rPr>
          <w:rFonts w:ascii="Times New Roman" w:hAnsi="Times New Roman"/>
          <w:sz w:val="28"/>
          <w:szCs w:val="28"/>
        </w:rPr>
        <w:t>ункте</w:t>
      </w:r>
      <w:r w:rsidRPr="00945046">
        <w:rPr>
          <w:rFonts w:ascii="Times New Roman" w:hAnsi="Times New Roman"/>
          <w:sz w:val="28"/>
          <w:szCs w:val="28"/>
        </w:rPr>
        <w:t xml:space="preserve"> 4.</w:t>
      </w:r>
      <w:r w:rsidR="0005110B" w:rsidRPr="00945046">
        <w:rPr>
          <w:rFonts w:ascii="Times New Roman" w:hAnsi="Times New Roman"/>
          <w:sz w:val="28"/>
          <w:szCs w:val="28"/>
        </w:rPr>
        <w:t>3</w:t>
      </w:r>
      <w:r w:rsidRPr="00945046">
        <w:rPr>
          <w:rFonts w:ascii="Times New Roman" w:hAnsi="Times New Roman"/>
          <w:sz w:val="28"/>
          <w:szCs w:val="28"/>
        </w:rPr>
        <w:t>.</w:t>
      </w:r>
      <w:r w:rsidR="0005110B" w:rsidRPr="00945046">
        <w:rPr>
          <w:rFonts w:ascii="Times New Roman" w:hAnsi="Times New Roman"/>
          <w:sz w:val="28"/>
          <w:szCs w:val="28"/>
        </w:rPr>
        <w:t>5</w:t>
      </w:r>
      <w:r w:rsidRPr="00945046">
        <w:rPr>
          <w:rFonts w:ascii="Times New Roman" w:hAnsi="Times New Roman"/>
          <w:sz w:val="28"/>
          <w:szCs w:val="28"/>
        </w:rPr>
        <w:t xml:space="preserve"> настоящего регламента, создает рабочую группу с целью включения отсутствующих сведений в </w:t>
      </w:r>
      <w:r w:rsidR="0005110B" w:rsidRPr="00945046">
        <w:rPr>
          <w:rFonts w:ascii="Times New Roman" w:hAnsi="Times New Roman"/>
          <w:sz w:val="28"/>
          <w:szCs w:val="28"/>
        </w:rPr>
        <w:t>электронный документ</w:t>
      </w:r>
      <w:r w:rsidR="0005110B" w:rsidRPr="00945046">
        <w:rPr>
          <w:rFonts w:ascii="Times New Roman" w:hAnsi="Times New Roman"/>
          <w:color w:val="000000"/>
          <w:sz w:val="28"/>
          <w:szCs w:val="28"/>
        </w:rPr>
        <w:t xml:space="preserve"> о состоянии расположенных на </w:t>
      </w:r>
      <w:r w:rsidR="00475046">
        <w:rPr>
          <w:rFonts w:ascii="Times New Roman" w:hAnsi="Times New Roman"/>
          <w:color w:val="000000"/>
          <w:sz w:val="28"/>
          <w:szCs w:val="28"/>
        </w:rPr>
        <w:t xml:space="preserve">территории  </w:t>
      </w:r>
      <w:r w:rsidR="000C3ACF">
        <w:rPr>
          <w:rFonts w:ascii="Times New Roman" w:hAnsi="Times New Roman"/>
          <w:color w:val="000000"/>
          <w:sz w:val="28"/>
          <w:szCs w:val="28"/>
        </w:rPr>
        <w:t>муниципального образования</w:t>
      </w:r>
      <w:r w:rsidR="00990922">
        <w:rPr>
          <w:rFonts w:ascii="Times New Roman" w:hAnsi="Times New Roman"/>
          <w:color w:val="000000"/>
          <w:sz w:val="28"/>
          <w:szCs w:val="28"/>
        </w:rPr>
        <w:t xml:space="preserve"> </w:t>
      </w:r>
      <w:r w:rsidR="00C631BD">
        <w:rPr>
          <w:rFonts w:ascii="Times New Roman" w:hAnsi="Times New Roman"/>
          <w:color w:val="000000"/>
          <w:sz w:val="28"/>
          <w:szCs w:val="28"/>
        </w:rPr>
        <w:t>"</w:t>
      </w:r>
      <w:r w:rsidR="00990922">
        <w:rPr>
          <w:rFonts w:ascii="Times New Roman" w:hAnsi="Times New Roman"/>
          <w:color w:val="000000"/>
          <w:sz w:val="28"/>
          <w:szCs w:val="28"/>
        </w:rPr>
        <w:t>Город Архангельск</w:t>
      </w:r>
      <w:r w:rsidR="00C631BD">
        <w:rPr>
          <w:rFonts w:ascii="Times New Roman" w:hAnsi="Times New Roman"/>
          <w:color w:val="000000"/>
          <w:sz w:val="28"/>
          <w:szCs w:val="28"/>
        </w:rPr>
        <w:t>"</w:t>
      </w:r>
      <w:r w:rsidR="00475046">
        <w:rPr>
          <w:rFonts w:ascii="Times New Roman" w:hAnsi="Times New Roman"/>
          <w:color w:val="000000"/>
          <w:sz w:val="28"/>
          <w:szCs w:val="28"/>
        </w:rPr>
        <w:t xml:space="preserve">  </w:t>
      </w:r>
      <w:r w:rsidR="0005110B" w:rsidRPr="00945046">
        <w:rPr>
          <w:rFonts w:ascii="Times New Roman" w:hAnsi="Times New Roman"/>
          <w:color w:val="000000"/>
          <w:sz w:val="28"/>
          <w:szCs w:val="28"/>
        </w:rPr>
        <w:t>объектов коммунальной и инженерной инфраструктур</w:t>
      </w:r>
      <w:r w:rsidRPr="00945046">
        <w:rPr>
          <w:rFonts w:ascii="Times New Roman" w:hAnsi="Times New Roman"/>
          <w:sz w:val="28"/>
          <w:szCs w:val="28"/>
        </w:rPr>
        <w:t>.</w:t>
      </w:r>
    </w:p>
    <w:p w:rsidR="0005339A" w:rsidRPr="00945046" w:rsidRDefault="0005339A" w:rsidP="0005339A">
      <w:pPr>
        <w:pStyle w:val="a3"/>
        <w:ind w:left="0" w:firstLine="709"/>
        <w:jc w:val="both"/>
        <w:rPr>
          <w:rFonts w:ascii="Times New Roman" w:hAnsi="Times New Roman"/>
          <w:sz w:val="28"/>
          <w:szCs w:val="28"/>
        </w:rPr>
      </w:pPr>
      <w:r w:rsidRPr="00945046">
        <w:rPr>
          <w:rFonts w:ascii="Times New Roman" w:hAnsi="Times New Roman"/>
          <w:sz w:val="28"/>
          <w:szCs w:val="28"/>
        </w:rPr>
        <w:t>В последующие периоды</w:t>
      </w:r>
      <w:r w:rsidR="008F6FAF">
        <w:rPr>
          <w:rFonts w:ascii="Times New Roman" w:hAnsi="Times New Roman"/>
          <w:sz w:val="28"/>
          <w:szCs w:val="28"/>
        </w:rPr>
        <w:t>,</w:t>
      </w:r>
      <w:r w:rsidRPr="00945046">
        <w:rPr>
          <w:rFonts w:ascii="Times New Roman" w:hAnsi="Times New Roman"/>
          <w:sz w:val="28"/>
          <w:szCs w:val="28"/>
        </w:rPr>
        <w:t xml:space="preserve"> вплоть до восстановления отсутствующих сведений</w:t>
      </w:r>
      <w:r w:rsidR="008F6FAF">
        <w:rPr>
          <w:rFonts w:ascii="Times New Roman" w:hAnsi="Times New Roman"/>
          <w:sz w:val="28"/>
          <w:szCs w:val="28"/>
        </w:rPr>
        <w:t>,</w:t>
      </w:r>
      <w:r w:rsidRPr="00945046">
        <w:rPr>
          <w:rFonts w:ascii="Times New Roman" w:hAnsi="Times New Roman"/>
          <w:sz w:val="28"/>
          <w:szCs w:val="28"/>
        </w:rPr>
        <w:t xml:space="preserve"> указанные сведения при формировании </w:t>
      </w:r>
      <w:r w:rsidR="0005110B" w:rsidRPr="00945046">
        <w:rPr>
          <w:rFonts w:ascii="Times New Roman" w:hAnsi="Times New Roman"/>
          <w:sz w:val="28"/>
          <w:szCs w:val="28"/>
        </w:rPr>
        <w:t>электронного документа</w:t>
      </w:r>
      <w:r w:rsidR="0005110B" w:rsidRPr="00945046">
        <w:rPr>
          <w:rFonts w:ascii="Times New Roman" w:hAnsi="Times New Roman"/>
          <w:color w:val="000000"/>
          <w:sz w:val="28"/>
          <w:szCs w:val="28"/>
        </w:rPr>
        <w:t xml:space="preserve"> о состоянии расположенных на </w:t>
      </w:r>
      <w:r w:rsidR="00475046">
        <w:rPr>
          <w:rFonts w:ascii="Times New Roman" w:hAnsi="Times New Roman"/>
          <w:color w:val="000000"/>
          <w:sz w:val="28"/>
          <w:szCs w:val="28"/>
        </w:rPr>
        <w:t xml:space="preserve">территории </w:t>
      </w:r>
      <w:r w:rsidR="008F6FAF">
        <w:rPr>
          <w:rFonts w:ascii="Times New Roman" w:hAnsi="Times New Roman"/>
          <w:color w:val="000000"/>
          <w:sz w:val="28"/>
          <w:szCs w:val="28"/>
        </w:rPr>
        <w:t xml:space="preserve">муниципального образования </w:t>
      </w:r>
      <w:r w:rsidR="00990922">
        <w:rPr>
          <w:rFonts w:ascii="Times New Roman" w:hAnsi="Times New Roman"/>
          <w:color w:val="000000"/>
          <w:sz w:val="28"/>
          <w:szCs w:val="28"/>
        </w:rPr>
        <w:t xml:space="preserve"> </w:t>
      </w:r>
      <w:r w:rsidR="00C631BD">
        <w:rPr>
          <w:rFonts w:ascii="Times New Roman" w:hAnsi="Times New Roman"/>
          <w:color w:val="000000"/>
          <w:sz w:val="28"/>
          <w:szCs w:val="28"/>
        </w:rPr>
        <w:t>"</w:t>
      </w:r>
      <w:r w:rsidR="00990922">
        <w:rPr>
          <w:rFonts w:ascii="Times New Roman" w:hAnsi="Times New Roman"/>
          <w:color w:val="000000"/>
          <w:sz w:val="28"/>
          <w:szCs w:val="28"/>
        </w:rPr>
        <w:t>Город Архангельск</w:t>
      </w:r>
      <w:r w:rsidR="00C631BD">
        <w:rPr>
          <w:rFonts w:ascii="Times New Roman" w:hAnsi="Times New Roman"/>
          <w:color w:val="000000"/>
          <w:sz w:val="28"/>
          <w:szCs w:val="28"/>
        </w:rPr>
        <w:t>"</w:t>
      </w:r>
      <w:r w:rsidR="00475046">
        <w:rPr>
          <w:rFonts w:ascii="Times New Roman" w:hAnsi="Times New Roman"/>
          <w:color w:val="000000"/>
          <w:sz w:val="28"/>
          <w:szCs w:val="28"/>
        </w:rPr>
        <w:t xml:space="preserve"> </w:t>
      </w:r>
      <w:r w:rsidR="0005110B" w:rsidRPr="00945046">
        <w:rPr>
          <w:rFonts w:ascii="Times New Roman" w:hAnsi="Times New Roman"/>
          <w:color w:val="000000"/>
          <w:sz w:val="28"/>
          <w:szCs w:val="28"/>
        </w:rPr>
        <w:t>объектов коммунальной и инженерной инфраструктур</w:t>
      </w:r>
      <w:r w:rsidR="0005110B" w:rsidRPr="00945046">
        <w:rPr>
          <w:rFonts w:ascii="Times New Roman" w:hAnsi="Times New Roman"/>
          <w:sz w:val="28"/>
          <w:szCs w:val="28"/>
        </w:rPr>
        <w:t xml:space="preserve"> </w:t>
      </w:r>
      <w:r w:rsidRPr="00945046">
        <w:rPr>
          <w:rFonts w:ascii="Times New Roman" w:hAnsi="Times New Roman"/>
          <w:sz w:val="28"/>
          <w:szCs w:val="28"/>
        </w:rPr>
        <w:t>у участников взаимодействия не запрашиваются.</w:t>
      </w:r>
    </w:p>
    <w:p w:rsidR="00352651" w:rsidRDefault="0005339A" w:rsidP="008F6FAF">
      <w:pPr>
        <w:pStyle w:val="a3"/>
        <w:ind w:left="0" w:firstLine="708"/>
        <w:jc w:val="both"/>
        <w:rPr>
          <w:rFonts w:ascii="Times New Roman" w:hAnsi="Times New Roman"/>
          <w:sz w:val="28"/>
          <w:szCs w:val="28"/>
        </w:rPr>
      </w:pPr>
      <w:r w:rsidRPr="00945046">
        <w:rPr>
          <w:rFonts w:ascii="Times New Roman" w:hAnsi="Times New Roman"/>
          <w:sz w:val="28"/>
          <w:szCs w:val="28"/>
        </w:rPr>
        <w:t xml:space="preserve">По результатам работы рабочей группы в </w:t>
      </w:r>
      <w:r w:rsidR="0005110B" w:rsidRPr="00945046">
        <w:rPr>
          <w:rFonts w:ascii="Times New Roman" w:hAnsi="Times New Roman"/>
          <w:sz w:val="28"/>
          <w:szCs w:val="28"/>
        </w:rPr>
        <w:t>электронный документ</w:t>
      </w:r>
      <w:r w:rsidR="0005110B" w:rsidRPr="00945046">
        <w:rPr>
          <w:rFonts w:ascii="Times New Roman" w:hAnsi="Times New Roman"/>
          <w:color w:val="000000"/>
          <w:sz w:val="28"/>
          <w:szCs w:val="28"/>
        </w:rPr>
        <w:t xml:space="preserve"> о состоянии расположенных на </w:t>
      </w:r>
      <w:r w:rsidR="00475046">
        <w:rPr>
          <w:rFonts w:ascii="Times New Roman" w:hAnsi="Times New Roman"/>
          <w:color w:val="000000"/>
          <w:sz w:val="28"/>
          <w:szCs w:val="28"/>
        </w:rPr>
        <w:t xml:space="preserve">территории  </w:t>
      </w:r>
      <w:r w:rsidR="008F6FAF">
        <w:rPr>
          <w:rFonts w:ascii="Times New Roman" w:hAnsi="Times New Roman"/>
          <w:color w:val="000000"/>
          <w:sz w:val="28"/>
          <w:szCs w:val="28"/>
        </w:rPr>
        <w:t>муниципального образования</w:t>
      </w:r>
      <w:r w:rsidR="00990922">
        <w:rPr>
          <w:rFonts w:ascii="Times New Roman" w:hAnsi="Times New Roman"/>
          <w:color w:val="000000"/>
          <w:sz w:val="28"/>
          <w:szCs w:val="28"/>
        </w:rPr>
        <w:t xml:space="preserve"> </w:t>
      </w:r>
      <w:r w:rsidR="00C631BD">
        <w:rPr>
          <w:rFonts w:ascii="Times New Roman" w:hAnsi="Times New Roman"/>
          <w:color w:val="000000"/>
          <w:sz w:val="28"/>
          <w:szCs w:val="28"/>
        </w:rPr>
        <w:t>"</w:t>
      </w:r>
      <w:r w:rsidR="00990922">
        <w:rPr>
          <w:rFonts w:ascii="Times New Roman" w:hAnsi="Times New Roman"/>
          <w:color w:val="000000"/>
          <w:sz w:val="28"/>
          <w:szCs w:val="28"/>
        </w:rPr>
        <w:t>Город Архангельск</w:t>
      </w:r>
      <w:r w:rsidR="00C631BD">
        <w:rPr>
          <w:rFonts w:ascii="Times New Roman" w:hAnsi="Times New Roman"/>
          <w:color w:val="000000"/>
          <w:sz w:val="28"/>
          <w:szCs w:val="28"/>
        </w:rPr>
        <w:t>"</w:t>
      </w:r>
      <w:r w:rsidR="00475046">
        <w:rPr>
          <w:rFonts w:ascii="Times New Roman" w:hAnsi="Times New Roman"/>
          <w:color w:val="000000"/>
          <w:sz w:val="28"/>
          <w:szCs w:val="28"/>
        </w:rPr>
        <w:t xml:space="preserve">  </w:t>
      </w:r>
      <w:r w:rsidR="0005110B" w:rsidRPr="00945046">
        <w:rPr>
          <w:rFonts w:ascii="Times New Roman" w:hAnsi="Times New Roman"/>
          <w:color w:val="000000"/>
          <w:sz w:val="28"/>
          <w:szCs w:val="28"/>
        </w:rPr>
        <w:t>объектов коммунальной и инженерной инфраструктур</w:t>
      </w:r>
      <w:r w:rsidRPr="00945046">
        <w:rPr>
          <w:rFonts w:ascii="Times New Roman" w:hAnsi="Times New Roman"/>
          <w:sz w:val="28"/>
          <w:szCs w:val="28"/>
        </w:rPr>
        <w:t xml:space="preserve"> вносятся соответствующие изменения.</w:t>
      </w:r>
    </w:p>
    <w:p w:rsidR="003D0564" w:rsidRDefault="003D0564" w:rsidP="00DB682B">
      <w:pPr>
        <w:widowControl w:val="0"/>
        <w:tabs>
          <w:tab w:val="left" w:pos="284"/>
        </w:tabs>
        <w:autoSpaceDE w:val="0"/>
        <w:autoSpaceDN w:val="0"/>
        <w:adjustRightInd w:val="0"/>
        <w:jc w:val="center"/>
        <w:rPr>
          <w:rFonts w:ascii="Times New Roman" w:hAnsi="Times New Roman"/>
          <w:sz w:val="28"/>
          <w:szCs w:val="28"/>
        </w:rPr>
      </w:pPr>
    </w:p>
    <w:p w:rsidR="003D0564" w:rsidRDefault="00DB682B" w:rsidP="00352651">
      <w:pPr>
        <w:widowControl w:val="0"/>
        <w:tabs>
          <w:tab w:val="left" w:pos="284"/>
        </w:tabs>
        <w:autoSpaceDE w:val="0"/>
        <w:autoSpaceDN w:val="0"/>
        <w:adjustRightInd w:val="0"/>
        <w:jc w:val="center"/>
        <w:rPr>
          <w:rFonts w:ascii="Times New Roman" w:hAnsi="Times New Roman"/>
          <w:b/>
          <w:color w:val="000000"/>
          <w:sz w:val="28"/>
          <w:szCs w:val="28"/>
        </w:rPr>
      </w:pPr>
      <w:r w:rsidRPr="00F15651">
        <w:rPr>
          <w:rFonts w:ascii="Times New Roman" w:hAnsi="Times New Roman"/>
          <w:b/>
          <w:sz w:val="28"/>
          <w:szCs w:val="28"/>
        </w:rPr>
        <w:t>5.</w:t>
      </w:r>
      <w:r>
        <w:rPr>
          <w:rFonts w:ascii="Times New Roman" w:hAnsi="Times New Roman"/>
          <w:sz w:val="28"/>
          <w:szCs w:val="28"/>
        </w:rPr>
        <w:t xml:space="preserve"> </w:t>
      </w:r>
      <w:r w:rsidR="00CB22C1" w:rsidRPr="001F435C">
        <w:rPr>
          <w:rFonts w:ascii="Times New Roman" w:hAnsi="Times New Roman"/>
          <w:b/>
          <w:sz w:val="28"/>
          <w:szCs w:val="28"/>
        </w:rPr>
        <w:t>Порядок передач</w:t>
      </w:r>
      <w:r w:rsidR="00F15651">
        <w:rPr>
          <w:rFonts w:ascii="Times New Roman" w:hAnsi="Times New Roman"/>
          <w:b/>
          <w:sz w:val="28"/>
          <w:szCs w:val="28"/>
        </w:rPr>
        <w:t xml:space="preserve">и в </w:t>
      </w:r>
      <w:r w:rsidR="00437BC9">
        <w:rPr>
          <w:rFonts w:ascii="Times New Roman" w:hAnsi="Times New Roman"/>
          <w:b/>
          <w:sz w:val="28"/>
          <w:szCs w:val="28"/>
        </w:rPr>
        <w:t>департамент</w:t>
      </w:r>
      <w:r w:rsidR="00F96A00">
        <w:rPr>
          <w:rFonts w:ascii="Times New Roman" w:hAnsi="Times New Roman"/>
          <w:b/>
          <w:sz w:val="28"/>
          <w:szCs w:val="28"/>
        </w:rPr>
        <w:t xml:space="preserve"> </w:t>
      </w:r>
      <w:r w:rsidR="00475046" w:rsidRPr="00475046">
        <w:rPr>
          <w:rFonts w:ascii="Times New Roman" w:hAnsi="Times New Roman"/>
          <w:b/>
          <w:bCs/>
          <w:sz w:val="28"/>
          <w:szCs w:val="28"/>
        </w:rPr>
        <w:t xml:space="preserve">городского </w:t>
      </w:r>
      <w:r w:rsidR="00437BC9">
        <w:rPr>
          <w:rFonts w:ascii="Times New Roman" w:hAnsi="Times New Roman"/>
          <w:b/>
          <w:bCs/>
          <w:sz w:val="28"/>
          <w:szCs w:val="28"/>
        </w:rPr>
        <w:t xml:space="preserve">хозяйства мэрии города Архангельска </w:t>
      </w:r>
      <w:r w:rsidR="00CB22C1" w:rsidRPr="001F435C">
        <w:rPr>
          <w:rFonts w:ascii="Times New Roman" w:hAnsi="Times New Roman"/>
          <w:b/>
          <w:sz w:val="28"/>
          <w:szCs w:val="28"/>
        </w:rPr>
        <w:t>информации</w:t>
      </w:r>
      <w:r w:rsidR="00555495" w:rsidRPr="00555495">
        <w:rPr>
          <w:rFonts w:ascii="Times New Roman" w:hAnsi="Times New Roman"/>
          <w:b/>
          <w:sz w:val="28"/>
          <w:szCs w:val="28"/>
        </w:rPr>
        <w:t xml:space="preserve"> </w:t>
      </w:r>
      <w:r w:rsidR="00555495">
        <w:rPr>
          <w:rFonts w:ascii="Times New Roman" w:hAnsi="Times New Roman"/>
          <w:b/>
          <w:sz w:val="28"/>
          <w:szCs w:val="28"/>
        </w:rPr>
        <w:t xml:space="preserve">в форме электронного паспорта многоквартирного дома, электронного паспорта жилого дома и </w:t>
      </w:r>
      <w:r w:rsidR="00555495" w:rsidRPr="00CB22C1">
        <w:rPr>
          <w:rFonts w:ascii="Times New Roman" w:hAnsi="Times New Roman"/>
          <w:b/>
          <w:sz w:val="28"/>
          <w:szCs w:val="28"/>
        </w:rPr>
        <w:t xml:space="preserve">электронного </w:t>
      </w:r>
      <w:r w:rsidR="00555495" w:rsidRPr="00CB22C1">
        <w:rPr>
          <w:rFonts w:ascii="Times New Roman" w:hAnsi="Times New Roman"/>
          <w:b/>
          <w:color w:val="000000"/>
          <w:sz w:val="28"/>
          <w:szCs w:val="28"/>
        </w:rPr>
        <w:t xml:space="preserve">документа о состоянии расположенных на </w:t>
      </w:r>
      <w:r w:rsidR="002F3F38" w:rsidRPr="002F3F38">
        <w:rPr>
          <w:rFonts w:ascii="Times New Roman" w:hAnsi="Times New Roman"/>
          <w:b/>
          <w:color w:val="000000"/>
          <w:sz w:val="28"/>
          <w:szCs w:val="28"/>
        </w:rPr>
        <w:t xml:space="preserve">территории  </w:t>
      </w:r>
    </w:p>
    <w:p w:rsidR="00CB22C1" w:rsidRDefault="008F6FAF" w:rsidP="00352651">
      <w:pPr>
        <w:widowControl w:val="0"/>
        <w:tabs>
          <w:tab w:val="left" w:pos="284"/>
        </w:tabs>
        <w:autoSpaceDE w:val="0"/>
        <w:autoSpaceDN w:val="0"/>
        <w:adjustRightInd w:val="0"/>
        <w:jc w:val="center"/>
        <w:rPr>
          <w:rFonts w:ascii="Times New Roman" w:hAnsi="Times New Roman"/>
          <w:b/>
          <w:sz w:val="28"/>
          <w:szCs w:val="28"/>
        </w:rPr>
      </w:pPr>
      <w:r w:rsidRPr="008F6FAF">
        <w:rPr>
          <w:rFonts w:ascii="Times New Roman" w:hAnsi="Times New Roman"/>
          <w:b/>
          <w:color w:val="000000"/>
          <w:sz w:val="28"/>
          <w:szCs w:val="28"/>
        </w:rPr>
        <w:t>муниципального образования</w:t>
      </w:r>
      <w:r w:rsidR="00437BC9">
        <w:rPr>
          <w:rFonts w:ascii="Times New Roman" w:hAnsi="Times New Roman"/>
          <w:b/>
          <w:color w:val="000000"/>
          <w:sz w:val="28"/>
          <w:szCs w:val="28"/>
        </w:rPr>
        <w:t xml:space="preserve"> </w:t>
      </w:r>
      <w:r w:rsidR="00C631BD">
        <w:rPr>
          <w:rFonts w:ascii="Times New Roman" w:hAnsi="Times New Roman"/>
          <w:b/>
          <w:color w:val="000000"/>
          <w:sz w:val="28"/>
          <w:szCs w:val="28"/>
        </w:rPr>
        <w:t>"</w:t>
      </w:r>
      <w:r w:rsidR="00437BC9">
        <w:rPr>
          <w:rFonts w:ascii="Times New Roman" w:hAnsi="Times New Roman"/>
          <w:b/>
          <w:color w:val="000000"/>
          <w:sz w:val="28"/>
          <w:szCs w:val="28"/>
        </w:rPr>
        <w:t>Город Архангельск</w:t>
      </w:r>
      <w:r w:rsidR="00C631BD">
        <w:rPr>
          <w:rFonts w:ascii="Times New Roman" w:hAnsi="Times New Roman"/>
          <w:b/>
          <w:color w:val="000000"/>
          <w:sz w:val="28"/>
          <w:szCs w:val="28"/>
        </w:rPr>
        <w:t>"</w:t>
      </w:r>
      <w:r w:rsidR="002F3F38">
        <w:rPr>
          <w:rFonts w:ascii="Times New Roman" w:hAnsi="Times New Roman"/>
          <w:color w:val="000000"/>
          <w:sz w:val="28"/>
          <w:szCs w:val="28"/>
        </w:rPr>
        <w:t xml:space="preserve">  </w:t>
      </w:r>
      <w:r w:rsidR="00555495" w:rsidRPr="00CB22C1">
        <w:rPr>
          <w:rFonts w:ascii="Times New Roman" w:hAnsi="Times New Roman"/>
          <w:b/>
          <w:color w:val="000000"/>
          <w:sz w:val="28"/>
          <w:szCs w:val="28"/>
        </w:rPr>
        <w:t>объектов коммунальной</w:t>
      </w:r>
      <w:r w:rsidR="00555495" w:rsidRPr="00FB2AB3">
        <w:rPr>
          <w:rFonts w:ascii="Times New Roman" w:hAnsi="Times New Roman"/>
          <w:b/>
          <w:color w:val="000000"/>
          <w:sz w:val="28"/>
          <w:szCs w:val="28"/>
        </w:rPr>
        <w:t xml:space="preserve"> и инженерной инфраструктур</w:t>
      </w:r>
    </w:p>
    <w:p w:rsidR="00555495" w:rsidRPr="001F435C" w:rsidRDefault="00555495" w:rsidP="00555495">
      <w:pPr>
        <w:widowControl w:val="0"/>
        <w:tabs>
          <w:tab w:val="left" w:pos="284"/>
        </w:tabs>
        <w:autoSpaceDE w:val="0"/>
        <w:autoSpaceDN w:val="0"/>
        <w:adjustRightInd w:val="0"/>
        <w:rPr>
          <w:rFonts w:ascii="Times New Roman" w:hAnsi="Times New Roman"/>
          <w:b/>
          <w:sz w:val="28"/>
          <w:szCs w:val="28"/>
        </w:rPr>
      </w:pPr>
    </w:p>
    <w:p w:rsidR="00DB682B" w:rsidRDefault="00555495" w:rsidP="00555495">
      <w:pPr>
        <w:widowControl w:val="0"/>
        <w:autoSpaceDE w:val="0"/>
        <w:autoSpaceDN w:val="0"/>
        <w:adjustRightInd w:val="0"/>
        <w:ind w:firstLine="709"/>
        <w:jc w:val="both"/>
        <w:rPr>
          <w:rFonts w:ascii="Times New Roman" w:hAnsi="Times New Roman"/>
          <w:bCs/>
          <w:sz w:val="28"/>
          <w:szCs w:val="28"/>
        </w:rPr>
      </w:pPr>
      <w:r>
        <w:rPr>
          <w:rFonts w:ascii="Times New Roman" w:hAnsi="Times New Roman"/>
          <w:sz w:val="28"/>
          <w:szCs w:val="28"/>
        </w:rPr>
        <w:t>5.1.</w:t>
      </w:r>
      <w:r w:rsidR="00CB22C1">
        <w:rPr>
          <w:rFonts w:ascii="Times New Roman" w:hAnsi="Times New Roman"/>
          <w:sz w:val="28"/>
          <w:szCs w:val="28"/>
        </w:rPr>
        <w:t xml:space="preserve"> С </w:t>
      </w:r>
      <w:r w:rsidR="00CB22C1" w:rsidRPr="00555495">
        <w:rPr>
          <w:rFonts w:ascii="Times New Roman" w:hAnsi="Times New Roman"/>
          <w:sz w:val="28"/>
          <w:szCs w:val="28"/>
        </w:rPr>
        <w:t>момента возникновения обязанности по предоставлению информации</w:t>
      </w:r>
      <w:r w:rsidR="008F6FAF">
        <w:rPr>
          <w:rFonts w:ascii="Times New Roman" w:hAnsi="Times New Roman"/>
          <w:sz w:val="28"/>
          <w:szCs w:val="28"/>
        </w:rPr>
        <w:t>,</w:t>
      </w:r>
      <w:r w:rsidR="00CB22C1" w:rsidRPr="00555495">
        <w:rPr>
          <w:rFonts w:ascii="Times New Roman" w:hAnsi="Times New Roman"/>
          <w:sz w:val="28"/>
          <w:szCs w:val="28"/>
        </w:rPr>
        <w:t xml:space="preserve"> ежемесячно</w:t>
      </w:r>
      <w:r w:rsidR="008F6FAF">
        <w:rPr>
          <w:rFonts w:ascii="Times New Roman" w:hAnsi="Times New Roman"/>
          <w:sz w:val="28"/>
          <w:szCs w:val="28"/>
        </w:rPr>
        <w:t>,</w:t>
      </w:r>
      <w:r w:rsidR="00CB22C1" w:rsidRPr="00555495">
        <w:rPr>
          <w:rFonts w:ascii="Times New Roman" w:hAnsi="Times New Roman"/>
          <w:sz w:val="28"/>
          <w:szCs w:val="28"/>
        </w:rPr>
        <w:t xml:space="preserve"> до 15 числа месяца, следующего за отчетным, </w:t>
      </w:r>
      <w:r w:rsidRPr="00555495">
        <w:rPr>
          <w:rFonts w:ascii="Times New Roman" w:hAnsi="Times New Roman"/>
          <w:bCs/>
          <w:sz w:val="28"/>
          <w:szCs w:val="28"/>
        </w:rPr>
        <w:t>участники взаимодействия, перечисленные в разделе 4 настоящего регламента</w:t>
      </w:r>
      <w:r w:rsidR="00DB682B">
        <w:rPr>
          <w:rFonts w:ascii="Times New Roman" w:hAnsi="Times New Roman"/>
          <w:bCs/>
          <w:sz w:val="28"/>
          <w:szCs w:val="28"/>
        </w:rPr>
        <w:t>:</w:t>
      </w:r>
    </w:p>
    <w:p w:rsidR="008F6FAF" w:rsidRDefault="00DB682B" w:rsidP="00555495">
      <w:pPr>
        <w:widowControl w:val="0"/>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5.1.1.</w:t>
      </w:r>
      <w:r w:rsidR="00CB22C1" w:rsidRPr="00555495">
        <w:rPr>
          <w:rFonts w:ascii="Times New Roman" w:hAnsi="Times New Roman"/>
          <w:bCs/>
          <w:sz w:val="28"/>
          <w:szCs w:val="28"/>
        </w:rPr>
        <w:t xml:space="preserve"> </w:t>
      </w:r>
      <w:r>
        <w:rPr>
          <w:rFonts w:ascii="Times New Roman" w:hAnsi="Times New Roman"/>
          <w:bCs/>
          <w:sz w:val="28"/>
          <w:szCs w:val="28"/>
        </w:rPr>
        <w:t>З</w:t>
      </w:r>
      <w:r w:rsidR="00CB22C1" w:rsidRPr="00555495">
        <w:rPr>
          <w:rFonts w:ascii="Times New Roman" w:hAnsi="Times New Roman"/>
          <w:bCs/>
          <w:sz w:val="28"/>
          <w:szCs w:val="28"/>
        </w:rPr>
        <w:t xml:space="preserve">аполняют </w:t>
      </w:r>
      <w:r w:rsidR="00555495" w:rsidRPr="00555495">
        <w:rPr>
          <w:rFonts w:ascii="Times New Roman" w:hAnsi="Times New Roman"/>
          <w:sz w:val="28"/>
          <w:szCs w:val="28"/>
        </w:rPr>
        <w:t>паспорт</w:t>
      </w:r>
      <w:r w:rsidR="002758E2">
        <w:rPr>
          <w:rFonts w:ascii="Times New Roman" w:hAnsi="Times New Roman"/>
          <w:sz w:val="28"/>
          <w:szCs w:val="28"/>
        </w:rPr>
        <w:t xml:space="preserve"> МКД</w:t>
      </w:r>
      <w:r w:rsidR="00555495" w:rsidRPr="00555495">
        <w:rPr>
          <w:rFonts w:ascii="Times New Roman" w:hAnsi="Times New Roman"/>
          <w:sz w:val="28"/>
          <w:szCs w:val="28"/>
        </w:rPr>
        <w:t xml:space="preserve">, паспорт </w:t>
      </w:r>
      <w:r w:rsidR="002758E2">
        <w:rPr>
          <w:rFonts w:ascii="Times New Roman" w:hAnsi="Times New Roman"/>
          <w:sz w:val="28"/>
          <w:szCs w:val="28"/>
        </w:rPr>
        <w:t>ЖД</w:t>
      </w:r>
      <w:r w:rsidR="00555495" w:rsidRPr="00555495">
        <w:rPr>
          <w:rFonts w:ascii="Times New Roman" w:hAnsi="Times New Roman"/>
          <w:sz w:val="28"/>
          <w:szCs w:val="28"/>
        </w:rPr>
        <w:t xml:space="preserve"> и электронн</w:t>
      </w:r>
      <w:r w:rsidR="002758E2">
        <w:rPr>
          <w:rFonts w:ascii="Times New Roman" w:hAnsi="Times New Roman"/>
          <w:sz w:val="28"/>
          <w:szCs w:val="28"/>
        </w:rPr>
        <w:t>ый</w:t>
      </w:r>
      <w:r w:rsidR="00555495" w:rsidRPr="00555495">
        <w:rPr>
          <w:rFonts w:ascii="Times New Roman" w:hAnsi="Times New Roman"/>
          <w:sz w:val="28"/>
          <w:szCs w:val="28"/>
        </w:rPr>
        <w:t xml:space="preserve"> </w:t>
      </w:r>
      <w:r w:rsidR="00555495" w:rsidRPr="00555495">
        <w:rPr>
          <w:rFonts w:ascii="Times New Roman" w:hAnsi="Times New Roman"/>
          <w:color w:val="000000"/>
          <w:sz w:val="28"/>
          <w:szCs w:val="28"/>
        </w:rPr>
        <w:t>документ о состоя</w:t>
      </w:r>
      <w:r w:rsidR="00352651">
        <w:rPr>
          <w:rFonts w:ascii="Times New Roman" w:hAnsi="Times New Roman"/>
          <w:color w:val="000000"/>
          <w:sz w:val="28"/>
          <w:szCs w:val="28"/>
        </w:rPr>
        <w:t xml:space="preserve">нии расположенных на территории </w:t>
      </w:r>
      <w:r w:rsidR="008F6FAF">
        <w:rPr>
          <w:rFonts w:ascii="Times New Roman" w:hAnsi="Times New Roman"/>
          <w:color w:val="000000"/>
          <w:sz w:val="28"/>
          <w:szCs w:val="28"/>
        </w:rPr>
        <w:t>муниципального образования</w:t>
      </w:r>
      <w:r w:rsidR="00990922">
        <w:rPr>
          <w:rFonts w:ascii="Times New Roman" w:hAnsi="Times New Roman"/>
          <w:bCs/>
          <w:sz w:val="28"/>
          <w:szCs w:val="28"/>
        </w:rPr>
        <w:t xml:space="preserve"> </w:t>
      </w:r>
      <w:r w:rsidR="00C631BD">
        <w:rPr>
          <w:rFonts w:ascii="Times New Roman" w:hAnsi="Times New Roman"/>
          <w:bCs/>
          <w:sz w:val="28"/>
          <w:szCs w:val="28"/>
        </w:rPr>
        <w:t>"</w:t>
      </w:r>
      <w:r w:rsidR="00990922">
        <w:rPr>
          <w:rFonts w:ascii="Times New Roman" w:hAnsi="Times New Roman"/>
          <w:bCs/>
          <w:sz w:val="28"/>
          <w:szCs w:val="28"/>
        </w:rPr>
        <w:t>Город Архангельс</w:t>
      </w:r>
      <w:r w:rsidR="004D2510">
        <w:rPr>
          <w:rFonts w:ascii="Times New Roman" w:hAnsi="Times New Roman"/>
          <w:bCs/>
          <w:sz w:val="28"/>
          <w:szCs w:val="28"/>
        </w:rPr>
        <w:t>к</w:t>
      </w:r>
      <w:r w:rsidR="00C631BD">
        <w:rPr>
          <w:rFonts w:ascii="Times New Roman" w:hAnsi="Times New Roman"/>
          <w:bCs/>
          <w:sz w:val="28"/>
          <w:szCs w:val="28"/>
        </w:rPr>
        <w:t>"</w:t>
      </w:r>
      <w:r w:rsidR="00046BDA">
        <w:rPr>
          <w:rFonts w:ascii="Times New Roman" w:hAnsi="Times New Roman"/>
          <w:bCs/>
          <w:sz w:val="28"/>
          <w:szCs w:val="28"/>
        </w:rPr>
        <w:t xml:space="preserve"> </w:t>
      </w:r>
      <w:r w:rsidR="00555495" w:rsidRPr="00555495">
        <w:rPr>
          <w:rFonts w:ascii="Times New Roman" w:hAnsi="Times New Roman"/>
          <w:color w:val="000000"/>
          <w:sz w:val="28"/>
          <w:szCs w:val="28"/>
        </w:rPr>
        <w:t>объектов коммунальной и инженерной инфраструктур</w:t>
      </w:r>
      <w:r w:rsidR="00555495" w:rsidRPr="00555495">
        <w:rPr>
          <w:rFonts w:ascii="Times New Roman" w:hAnsi="Times New Roman"/>
          <w:sz w:val="28"/>
          <w:szCs w:val="28"/>
        </w:rPr>
        <w:t xml:space="preserve"> (далее –</w:t>
      </w:r>
      <w:r w:rsidR="002758E2">
        <w:rPr>
          <w:rFonts w:ascii="Times New Roman" w:hAnsi="Times New Roman"/>
          <w:sz w:val="28"/>
          <w:szCs w:val="28"/>
        </w:rPr>
        <w:t xml:space="preserve"> </w:t>
      </w:r>
      <w:r w:rsidR="00555495">
        <w:rPr>
          <w:rFonts w:ascii="Times New Roman" w:hAnsi="Times New Roman"/>
          <w:sz w:val="28"/>
          <w:szCs w:val="28"/>
        </w:rPr>
        <w:t>электронн</w:t>
      </w:r>
      <w:r w:rsidR="002758E2">
        <w:rPr>
          <w:rFonts w:ascii="Times New Roman" w:hAnsi="Times New Roman"/>
          <w:sz w:val="28"/>
          <w:szCs w:val="28"/>
        </w:rPr>
        <w:t>ый</w:t>
      </w:r>
      <w:r w:rsidR="00555495" w:rsidRPr="00555495">
        <w:rPr>
          <w:rFonts w:ascii="Times New Roman" w:hAnsi="Times New Roman"/>
          <w:sz w:val="28"/>
          <w:szCs w:val="28"/>
        </w:rPr>
        <w:t xml:space="preserve"> паспорт) в порядке, определенном р</w:t>
      </w:r>
      <w:r>
        <w:rPr>
          <w:rFonts w:ascii="Times New Roman" w:hAnsi="Times New Roman"/>
          <w:sz w:val="28"/>
          <w:szCs w:val="28"/>
        </w:rPr>
        <w:t>азделом 4 настоящего регламента.</w:t>
      </w:r>
    </w:p>
    <w:p w:rsidR="00DB682B" w:rsidRDefault="008F6FAF" w:rsidP="000C3ACF">
      <w:pPr>
        <w:jc w:val="center"/>
        <w:rPr>
          <w:rFonts w:ascii="Times New Roman" w:hAnsi="Times New Roman"/>
          <w:sz w:val="28"/>
          <w:szCs w:val="28"/>
        </w:rPr>
      </w:pPr>
      <w:r>
        <w:rPr>
          <w:rFonts w:ascii="Times New Roman" w:hAnsi="Times New Roman"/>
          <w:sz w:val="28"/>
          <w:szCs w:val="28"/>
        </w:rPr>
        <w:br w:type="page"/>
        <w:t>19</w:t>
      </w:r>
    </w:p>
    <w:p w:rsidR="008F6FAF" w:rsidRDefault="008F6FAF" w:rsidP="008F6FAF">
      <w:pPr>
        <w:widowControl w:val="0"/>
        <w:autoSpaceDE w:val="0"/>
        <w:autoSpaceDN w:val="0"/>
        <w:adjustRightInd w:val="0"/>
        <w:ind w:firstLine="709"/>
        <w:jc w:val="center"/>
        <w:rPr>
          <w:rFonts w:ascii="Times New Roman" w:hAnsi="Times New Roman"/>
          <w:sz w:val="28"/>
          <w:szCs w:val="28"/>
        </w:rPr>
      </w:pPr>
    </w:p>
    <w:p w:rsidR="00CB22C1" w:rsidRPr="00945046" w:rsidRDefault="00DB682B" w:rsidP="00555495">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5.1.2. Передают электронный паспорт </w:t>
      </w:r>
      <w:r w:rsidR="00352651">
        <w:rPr>
          <w:rFonts w:ascii="Times New Roman" w:hAnsi="Times New Roman"/>
          <w:sz w:val="28"/>
          <w:szCs w:val="28"/>
        </w:rPr>
        <w:t xml:space="preserve">в </w:t>
      </w:r>
      <w:r w:rsidR="0026257A">
        <w:rPr>
          <w:rFonts w:ascii="Times New Roman" w:hAnsi="Times New Roman"/>
          <w:sz w:val="28"/>
          <w:szCs w:val="28"/>
        </w:rPr>
        <w:t>департамент</w:t>
      </w:r>
      <w:r w:rsidR="00352651">
        <w:rPr>
          <w:rFonts w:ascii="Times New Roman" w:hAnsi="Times New Roman"/>
          <w:sz w:val="28"/>
          <w:szCs w:val="28"/>
        </w:rPr>
        <w:t xml:space="preserve"> </w:t>
      </w:r>
      <w:r w:rsidR="00046BDA">
        <w:rPr>
          <w:rFonts w:ascii="Times New Roman" w:hAnsi="Times New Roman"/>
          <w:bCs/>
          <w:sz w:val="28"/>
          <w:szCs w:val="28"/>
        </w:rPr>
        <w:t xml:space="preserve">городского </w:t>
      </w:r>
      <w:r w:rsidR="0026257A">
        <w:rPr>
          <w:rFonts w:ascii="Times New Roman" w:hAnsi="Times New Roman"/>
          <w:bCs/>
          <w:sz w:val="28"/>
          <w:szCs w:val="28"/>
        </w:rPr>
        <w:t>хозяйства мэрии города Архангельска</w:t>
      </w:r>
      <w:r w:rsidR="00046BDA">
        <w:rPr>
          <w:rFonts w:ascii="Times New Roman" w:hAnsi="Times New Roman"/>
          <w:bCs/>
          <w:sz w:val="28"/>
          <w:szCs w:val="28"/>
        </w:rPr>
        <w:t xml:space="preserve"> </w:t>
      </w:r>
      <w:r>
        <w:rPr>
          <w:rFonts w:ascii="Times New Roman" w:hAnsi="Times New Roman"/>
          <w:sz w:val="28"/>
          <w:szCs w:val="28"/>
        </w:rPr>
        <w:t>одним из способов, перечисленных в п</w:t>
      </w:r>
      <w:r w:rsidR="008F6FAF">
        <w:rPr>
          <w:rFonts w:ascii="Times New Roman" w:hAnsi="Times New Roman"/>
          <w:sz w:val="28"/>
          <w:szCs w:val="28"/>
        </w:rPr>
        <w:t xml:space="preserve">ункте </w:t>
      </w:r>
      <w:r>
        <w:rPr>
          <w:rFonts w:ascii="Times New Roman" w:hAnsi="Times New Roman"/>
          <w:sz w:val="28"/>
          <w:szCs w:val="28"/>
        </w:rPr>
        <w:t xml:space="preserve">1.4 настоящего регламента, </w:t>
      </w:r>
      <w:r w:rsidR="00CB22C1" w:rsidRPr="00DB682B">
        <w:rPr>
          <w:rFonts w:ascii="Times New Roman" w:hAnsi="Times New Roman"/>
          <w:sz w:val="28"/>
          <w:szCs w:val="28"/>
        </w:rPr>
        <w:t xml:space="preserve">в форме электронного документа, </w:t>
      </w:r>
      <w:r w:rsidR="00CB22C1" w:rsidRPr="00D4780F">
        <w:rPr>
          <w:rFonts w:ascii="Times New Roman" w:hAnsi="Times New Roman"/>
          <w:sz w:val="28"/>
          <w:szCs w:val="28"/>
        </w:rPr>
        <w:t>подписанного лицом, имеющим право действовать без доверенности от имени организации, либо лицом, уполномоченным на подписание указанного документа доверенностью</w:t>
      </w:r>
      <w:r w:rsidR="00CB22C1" w:rsidRPr="00945046">
        <w:rPr>
          <w:rFonts w:ascii="Times New Roman" w:hAnsi="Times New Roman"/>
          <w:sz w:val="28"/>
          <w:szCs w:val="28"/>
        </w:rPr>
        <w:t xml:space="preserve">, с использованием усиленной квалифицированной электронной подписи в соответствии с Федеральным законом от </w:t>
      </w:r>
      <w:r w:rsidR="008F6FAF">
        <w:rPr>
          <w:rFonts w:ascii="Times New Roman" w:hAnsi="Times New Roman"/>
          <w:sz w:val="28"/>
          <w:szCs w:val="28"/>
        </w:rPr>
        <w:t>0</w:t>
      </w:r>
      <w:r w:rsidR="00CB22C1" w:rsidRPr="00945046">
        <w:rPr>
          <w:rFonts w:ascii="Times New Roman" w:hAnsi="Times New Roman"/>
          <w:sz w:val="28"/>
          <w:szCs w:val="28"/>
        </w:rPr>
        <w:t>6</w:t>
      </w:r>
      <w:r w:rsidR="008F6FAF">
        <w:rPr>
          <w:rFonts w:ascii="Times New Roman" w:hAnsi="Times New Roman"/>
          <w:sz w:val="28"/>
          <w:szCs w:val="28"/>
        </w:rPr>
        <w:t>.04.</w:t>
      </w:r>
      <w:r w:rsidR="00CB22C1" w:rsidRPr="00945046">
        <w:rPr>
          <w:rFonts w:ascii="Times New Roman" w:hAnsi="Times New Roman"/>
          <w:sz w:val="28"/>
          <w:szCs w:val="28"/>
        </w:rPr>
        <w:t xml:space="preserve">2011 </w:t>
      </w:r>
      <w:r w:rsidR="008F6FAF">
        <w:rPr>
          <w:rFonts w:ascii="Times New Roman" w:hAnsi="Times New Roman"/>
          <w:sz w:val="28"/>
          <w:szCs w:val="28"/>
        </w:rPr>
        <w:br/>
      </w:r>
      <w:r w:rsidR="00CB22C1" w:rsidRPr="00945046">
        <w:rPr>
          <w:rFonts w:ascii="Times New Roman" w:hAnsi="Times New Roman"/>
          <w:sz w:val="28"/>
          <w:szCs w:val="28"/>
        </w:rPr>
        <w:t xml:space="preserve">№ 63-ФЗ </w:t>
      </w:r>
      <w:r w:rsidR="00C631BD">
        <w:rPr>
          <w:rFonts w:ascii="Times New Roman" w:hAnsi="Times New Roman"/>
          <w:sz w:val="28"/>
          <w:szCs w:val="28"/>
        </w:rPr>
        <w:t>"</w:t>
      </w:r>
      <w:r w:rsidR="00CB22C1" w:rsidRPr="00945046">
        <w:rPr>
          <w:rFonts w:ascii="Times New Roman" w:hAnsi="Times New Roman"/>
          <w:sz w:val="28"/>
          <w:szCs w:val="28"/>
        </w:rPr>
        <w:t>Об электронной подписи</w:t>
      </w:r>
      <w:r w:rsidR="00C631BD">
        <w:rPr>
          <w:rFonts w:ascii="Times New Roman" w:hAnsi="Times New Roman"/>
          <w:sz w:val="28"/>
          <w:szCs w:val="28"/>
        </w:rPr>
        <w:t>"</w:t>
      </w:r>
      <w:r w:rsidR="00CB22C1" w:rsidRPr="00945046">
        <w:rPr>
          <w:rFonts w:ascii="Times New Roman" w:hAnsi="Times New Roman"/>
          <w:sz w:val="28"/>
          <w:szCs w:val="28"/>
        </w:rPr>
        <w:t>. При этом электронная подпись передается отдельным файлом в рамках единого сеанса электронного обмена (транзакции).</w:t>
      </w:r>
    </w:p>
    <w:p w:rsidR="00B32B09" w:rsidRPr="00945046" w:rsidRDefault="00B32B09" w:rsidP="00555495">
      <w:pPr>
        <w:widowControl w:val="0"/>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 xml:space="preserve">5.2. Соглашением между </w:t>
      </w:r>
      <w:r w:rsidR="0005110B" w:rsidRPr="00945046">
        <w:rPr>
          <w:rFonts w:ascii="Times New Roman" w:hAnsi="Times New Roman"/>
          <w:sz w:val="28"/>
          <w:szCs w:val="28"/>
        </w:rPr>
        <w:t>всеми или частью участников</w:t>
      </w:r>
      <w:r w:rsidRPr="00945046">
        <w:rPr>
          <w:rFonts w:ascii="Times New Roman" w:hAnsi="Times New Roman"/>
          <w:sz w:val="28"/>
          <w:szCs w:val="28"/>
        </w:rPr>
        <w:t xml:space="preserve"> взаимодействия может быть предусмотрена возможность передачи информации ее обладателями одному участнику взаимодействия</w:t>
      </w:r>
      <w:r w:rsidR="00272E13" w:rsidRPr="00945046">
        <w:rPr>
          <w:rFonts w:ascii="Times New Roman" w:hAnsi="Times New Roman"/>
          <w:sz w:val="28"/>
          <w:szCs w:val="28"/>
        </w:rPr>
        <w:t>, определенному соглашением,</w:t>
      </w:r>
      <w:r w:rsidRPr="00945046">
        <w:rPr>
          <w:rFonts w:ascii="Times New Roman" w:hAnsi="Times New Roman"/>
          <w:sz w:val="28"/>
          <w:szCs w:val="28"/>
        </w:rPr>
        <w:t xml:space="preserve"> с целью формирования </w:t>
      </w:r>
      <w:r w:rsidR="0005110B" w:rsidRPr="00945046">
        <w:rPr>
          <w:rFonts w:ascii="Times New Roman" w:hAnsi="Times New Roman"/>
          <w:sz w:val="28"/>
          <w:szCs w:val="28"/>
        </w:rPr>
        <w:t xml:space="preserve">электронного </w:t>
      </w:r>
      <w:r w:rsidRPr="00945046">
        <w:rPr>
          <w:rFonts w:ascii="Times New Roman" w:hAnsi="Times New Roman"/>
          <w:sz w:val="28"/>
          <w:szCs w:val="28"/>
        </w:rPr>
        <w:t xml:space="preserve">паспорта и последующей передачи в </w:t>
      </w:r>
      <w:r w:rsidR="0026257A">
        <w:rPr>
          <w:rFonts w:ascii="Times New Roman" w:hAnsi="Times New Roman"/>
          <w:sz w:val="28"/>
          <w:szCs w:val="28"/>
        </w:rPr>
        <w:t xml:space="preserve">департамент </w:t>
      </w:r>
      <w:r w:rsidR="00046BDA">
        <w:rPr>
          <w:rFonts w:ascii="Times New Roman" w:hAnsi="Times New Roman"/>
          <w:bCs/>
          <w:sz w:val="28"/>
          <w:szCs w:val="28"/>
        </w:rPr>
        <w:t xml:space="preserve">городского </w:t>
      </w:r>
      <w:r w:rsidR="0026257A">
        <w:rPr>
          <w:rFonts w:ascii="Times New Roman" w:hAnsi="Times New Roman"/>
          <w:bCs/>
          <w:sz w:val="28"/>
          <w:szCs w:val="28"/>
        </w:rPr>
        <w:t>хозяйства мэрии города Архангельска.</w:t>
      </w:r>
    </w:p>
    <w:p w:rsidR="00996868" w:rsidRPr="00945046" w:rsidRDefault="00996868" w:rsidP="00555495">
      <w:pPr>
        <w:widowControl w:val="0"/>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 xml:space="preserve">Примерное соглашение о порядке передачи информации в </w:t>
      </w:r>
      <w:r w:rsidR="0026257A">
        <w:rPr>
          <w:rFonts w:ascii="Times New Roman" w:hAnsi="Times New Roman"/>
          <w:sz w:val="28"/>
          <w:szCs w:val="28"/>
        </w:rPr>
        <w:t>департамент</w:t>
      </w:r>
      <w:r w:rsidR="00F96A00">
        <w:rPr>
          <w:rFonts w:ascii="Times New Roman" w:hAnsi="Times New Roman"/>
          <w:sz w:val="28"/>
          <w:szCs w:val="28"/>
        </w:rPr>
        <w:t xml:space="preserve"> </w:t>
      </w:r>
      <w:r w:rsidR="00046BDA">
        <w:rPr>
          <w:rFonts w:ascii="Times New Roman" w:hAnsi="Times New Roman"/>
          <w:bCs/>
          <w:sz w:val="28"/>
          <w:szCs w:val="28"/>
        </w:rPr>
        <w:t xml:space="preserve">городского </w:t>
      </w:r>
      <w:r w:rsidR="0026257A">
        <w:rPr>
          <w:rFonts w:ascii="Times New Roman" w:hAnsi="Times New Roman"/>
          <w:bCs/>
          <w:sz w:val="28"/>
          <w:szCs w:val="28"/>
        </w:rPr>
        <w:t>хозяйства мэрии города Архангельска</w:t>
      </w:r>
      <w:r w:rsidR="00046BDA">
        <w:rPr>
          <w:rFonts w:ascii="Times New Roman" w:hAnsi="Times New Roman"/>
          <w:bCs/>
          <w:sz w:val="28"/>
          <w:szCs w:val="28"/>
        </w:rPr>
        <w:t xml:space="preserve">  </w:t>
      </w:r>
      <w:r w:rsidRPr="00945046">
        <w:rPr>
          <w:rFonts w:ascii="Times New Roman" w:hAnsi="Times New Roman"/>
          <w:sz w:val="28"/>
          <w:szCs w:val="28"/>
        </w:rPr>
        <w:t xml:space="preserve">является приложением </w:t>
      </w:r>
      <w:r w:rsidR="008F6FAF">
        <w:rPr>
          <w:rFonts w:ascii="Times New Roman" w:hAnsi="Times New Roman"/>
          <w:sz w:val="28"/>
          <w:szCs w:val="28"/>
        </w:rPr>
        <w:t xml:space="preserve">№ </w:t>
      </w:r>
      <w:r w:rsidRPr="00945046">
        <w:rPr>
          <w:rFonts w:ascii="Times New Roman" w:hAnsi="Times New Roman"/>
          <w:sz w:val="28"/>
          <w:szCs w:val="28"/>
        </w:rPr>
        <w:t xml:space="preserve">7 </w:t>
      </w:r>
      <w:r w:rsidR="008F6FAF">
        <w:rPr>
          <w:rFonts w:ascii="Times New Roman" w:hAnsi="Times New Roman"/>
          <w:sz w:val="28"/>
          <w:szCs w:val="28"/>
        </w:rPr>
        <w:br/>
      </w:r>
      <w:r w:rsidRPr="00945046">
        <w:rPr>
          <w:rFonts w:ascii="Times New Roman" w:hAnsi="Times New Roman"/>
          <w:sz w:val="28"/>
          <w:szCs w:val="28"/>
        </w:rPr>
        <w:t>к настоящему регламенту.</w:t>
      </w:r>
    </w:p>
    <w:p w:rsidR="003D0564" w:rsidRDefault="00E86F8B" w:rsidP="00E86F8B">
      <w:pPr>
        <w:widowControl w:val="0"/>
        <w:ind w:firstLine="708"/>
        <w:jc w:val="both"/>
        <w:rPr>
          <w:rFonts w:ascii="Times New Roman" w:hAnsi="Times New Roman"/>
          <w:sz w:val="28"/>
          <w:szCs w:val="28"/>
        </w:rPr>
      </w:pPr>
      <w:r w:rsidRPr="00945046">
        <w:rPr>
          <w:rFonts w:ascii="Times New Roman" w:hAnsi="Times New Roman"/>
          <w:sz w:val="28"/>
          <w:szCs w:val="28"/>
        </w:rPr>
        <w:t xml:space="preserve">5.3. </w:t>
      </w:r>
      <w:r w:rsidRPr="00E6358C">
        <w:rPr>
          <w:rFonts w:ascii="Times New Roman" w:hAnsi="Times New Roman"/>
          <w:sz w:val="28"/>
          <w:szCs w:val="28"/>
        </w:rPr>
        <w:t xml:space="preserve">Органом, уполномоченным на осуществление контроля своевременности и полноты информации, предоставляемой поставщиками информации, является </w:t>
      </w:r>
      <w:r w:rsidR="0026257A">
        <w:rPr>
          <w:rFonts w:ascii="Times New Roman" w:hAnsi="Times New Roman"/>
          <w:sz w:val="28"/>
          <w:szCs w:val="28"/>
        </w:rPr>
        <w:t>департамент</w:t>
      </w:r>
      <w:r>
        <w:rPr>
          <w:rFonts w:ascii="Times New Roman" w:hAnsi="Times New Roman"/>
          <w:sz w:val="28"/>
          <w:szCs w:val="28"/>
        </w:rPr>
        <w:t xml:space="preserve"> городского </w:t>
      </w:r>
      <w:r w:rsidR="0026257A">
        <w:rPr>
          <w:rFonts w:ascii="Times New Roman" w:hAnsi="Times New Roman"/>
          <w:sz w:val="28"/>
          <w:szCs w:val="28"/>
        </w:rPr>
        <w:t>хозяйства мэрии города Архангельска</w:t>
      </w:r>
      <w:r w:rsidRPr="00E6358C">
        <w:rPr>
          <w:rFonts w:ascii="Times New Roman" w:hAnsi="Times New Roman"/>
          <w:sz w:val="28"/>
          <w:szCs w:val="28"/>
        </w:rPr>
        <w:t>.</w:t>
      </w:r>
    </w:p>
    <w:p w:rsidR="00E86F8B" w:rsidRPr="00E6358C" w:rsidRDefault="00E86F8B" w:rsidP="00E86F8B">
      <w:pPr>
        <w:widowControl w:val="0"/>
        <w:ind w:firstLine="708"/>
        <w:jc w:val="both"/>
        <w:rPr>
          <w:rFonts w:ascii="Times New Roman" w:hAnsi="Times New Roman"/>
          <w:sz w:val="28"/>
          <w:szCs w:val="28"/>
        </w:rPr>
      </w:pPr>
      <w:r w:rsidRPr="00E6358C">
        <w:rPr>
          <w:rFonts w:ascii="Times New Roman" w:hAnsi="Times New Roman"/>
          <w:sz w:val="28"/>
          <w:szCs w:val="28"/>
        </w:rPr>
        <w:t>Контактные данные уполномоченного органа:</w:t>
      </w:r>
    </w:p>
    <w:p w:rsidR="00E86F8B" w:rsidRPr="003D0564" w:rsidRDefault="00E86F8B" w:rsidP="003D0564">
      <w:pPr>
        <w:widowControl w:val="0"/>
        <w:ind w:firstLine="709"/>
        <w:jc w:val="both"/>
        <w:rPr>
          <w:rFonts w:ascii="Times New Roman" w:hAnsi="Times New Roman"/>
          <w:sz w:val="28"/>
          <w:szCs w:val="28"/>
        </w:rPr>
      </w:pPr>
      <w:r w:rsidRPr="003D0564">
        <w:rPr>
          <w:rFonts w:ascii="Times New Roman" w:hAnsi="Times New Roman"/>
          <w:sz w:val="28"/>
          <w:szCs w:val="28"/>
        </w:rPr>
        <w:t xml:space="preserve">телефон: </w:t>
      </w:r>
      <w:r w:rsidR="00ED0DDC" w:rsidRPr="003D0564">
        <w:rPr>
          <w:rFonts w:ascii="Times New Roman" w:hAnsi="Times New Roman"/>
          <w:sz w:val="28"/>
          <w:szCs w:val="28"/>
        </w:rPr>
        <w:t>(8182) 606-703</w:t>
      </w:r>
      <w:r w:rsidR="00BF2A5F" w:rsidRPr="003D0564">
        <w:rPr>
          <w:rFonts w:ascii="Times New Roman" w:hAnsi="Times New Roman"/>
          <w:sz w:val="28"/>
          <w:szCs w:val="28"/>
        </w:rPr>
        <w:t>, 606-709;</w:t>
      </w:r>
    </w:p>
    <w:p w:rsidR="00ED0DDC" w:rsidRPr="003D0564" w:rsidRDefault="00E86F8B" w:rsidP="003D0564">
      <w:pPr>
        <w:widowControl w:val="0"/>
        <w:ind w:firstLine="709"/>
        <w:contextualSpacing/>
        <w:jc w:val="both"/>
        <w:rPr>
          <w:rFonts w:ascii="Times New Roman" w:eastAsia="MS Mincho" w:hAnsi="Times New Roman"/>
          <w:sz w:val="28"/>
          <w:szCs w:val="28"/>
          <w:lang w:eastAsia="ja-JP"/>
        </w:rPr>
      </w:pPr>
      <w:r w:rsidRPr="003D0564">
        <w:rPr>
          <w:rFonts w:ascii="Times New Roman" w:eastAsia="MS Mincho" w:hAnsi="Times New Roman"/>
          <w:sz w:val="28"/>
          <w:szCs w:val="28"/>
          <w:lang w:eastAsia="ja-JP"/>
        </w:rPr>
        <w:t>электронная почта:</w:t>
      </w:r>
      <w:r w:rsidR="00ED0DDC" w:rsidRPr="003D0564">
        <w:rPr>
          <w:rFonts w:ascii="Times New Roman" w:eastAsia="MS Mincho" w:hAnsi="Times New Roman"/>
          <w:sz w:val="28"/>
          <w:szCs w:val="28"/>
          <w:lang w:eastAsia="ja-JP"/>
        </w:rPr>
        <w:t xml:space="preserve"> </w:t>
      </w:r>
      <w:hyperlink r:id="rId11" w:history="1">
        <w:r w:rsidR="00BF2A5F" w:rsidRPr="003D0564">
          <w:rPr>
            <w:rStyle w:val="a4"/>
            <w:rFonts w:ascii="Times New Roman" w:eastAsia="MS Mincho" w:hAnsi="Times New Roman"/>
            <w:color w:val="auto"/>
            <w:sz w:val="28"/>
            <w:szCs w:val="28"/>
            <w:u w:val="none"/>
            <w:lang w:eastAsia="ja-JP"/>
          </w:rPr>
          <w:t>shevchenkoga@arhcity.ru</w:t>
        </w:r>
      </w:hyperlink>
      <w:r w:rsidR="00BF2A5F" w:rsidRPr="003D0564">
        <w:rPr>
          <w:rFonts w:ascii="Times New Roman" w:eastAsia="MS Mincho" w:hAnsi="Times New Roman"/>
          <w:sz w:val="28"/>
          <w:szCs w:val="28"/>
          <w:lang w:eastAsia="ja-JP"/>
        </w:rPr>
        <w:t xml:space="preserve">, </w:t>
      </w:r>
      <w:proofErr w:type="spellStart"/>
      <w:r w:rsidR="00BF2A5F" w:rsidRPr="003D0564">
        <w:rPr>
          <w:rFonts w:ascii="Times New Roman" w:eastAsia="MS Mincho" w:hAnsi="Times New Roman"/>
          <w:sz w:val="28"/>
          <w:szCs w:val="28"/>
          <w:lang w:val="en-US" w:eastAsia="ja-JP"/>
        </w:rPr>
        <w:t>alekseevaiv</w:t>
      </w:r>
      <w:proofErr w:type="spellEnd"/>
      <w:r w:rsidR="00BF2A5F" w:rsidRPr="003D0564">
        <w:rPr>
          <w:rFonts w:ascii="Times New Roman" w:eastAsia="MS Mincho" w:hAnsi="Times New Roman"/>
          <w:sz w:val="28"/>
          <w:szCs w:val="28"/>
          <w:lang w:eastAsia="ja-JP"/>
        </w:rPr>
        <w:t>@</w:t>
      </w:r>
      <w:proofErr w:type="spellStart"/>
      <w:r w:rsidR="00BF2A5F" w:rsidRPr="003D0564">
        <w:rPr>
          <w:rFonts w:ascii="Times New Roman" w:eastAsia="MS Mincho" w:hAnsi="Times New Roman"/>
          <w:sz w:val="28"/>
          <w:szCs w:val="28"/>
          <w:lang w:val="en-US" w:eastAsia="ja-JP"/>
        </w:rPr>
        <w:t>arhcity</w:t>
      </w:r>
      <w:proofErr w:type="spellEnd"/>
      <w:r w:rsidR="00BF2A5F" w:rsidRPr="003D0564">
        <w:rPr>
          <w:rFonts w:ascii="Times New Roman" w:eastAsia="MS Mincho" w:hAnsi="Times New Roman"/>
          <w:sz w:val="28"/>
          <w:szCs w:val="28"/>
          <w:lang w:eastAsia="ja-JP"/>
        </w:rPr>
        <w:t>.</w:t>
      </w:r>
      <w:proofErr w:type="spellStart"/>
      <w:r w:rsidR="00BF2A5F" w:rsidRPr="003D0564">
        <w:rPr>
          <w:rFonts w:ascii="Times New Roman" w:eastAsia="MS Mincho" w:hAnsi="Times New Roman"/>
          <w:sz w:val="28"/>
          <w:szCs w:val="28"/>
          <w:lang w:val="en-US" w:eastAsia="ja-JP"/>
        </w:rPr>
        <w:t>ru</w:t>
      </w:r>
      <w:proofErr w:type="spellEnd"/>
      <w:r w:rsidR="00BF2A5F" w:rsidRPr="003D0564">
        <w:rPr>
          <w:rFonts w:ascii="Times New Roman" w:eastAsia="MS Mincho" w:hAnsi="Times New Roman"/>
          <w:sz w:val="28"/>
          <w:szCs w:val="28"/>
          <w:lang w:eastAsia="ja-JP"/>
        </w:rPr>
        <w:t>.</w:t>
      </w:r>
    </w:p>
    <w:p w:rsidR="00E86F8B" w:rsidRPr="00ED0DDC" w:rsidRDefault="00E86F8B" w:rsidP="003D0564">
      <w:pPr>
        <w:widowControl w:val="0"/>
        <w:ind w:firstLine="709"/>
        <w:contextualSpacing/>
        <w:jc w:val="both"/>
        <w:rPr>
          <w:rFonts w:ascii="Times New Roman" w:eastAsia="MS Mincho" w:hAnsi="Times New Roman"/>
          <w:sz w:val="28"/>
          <w:szCs w:val="28"/>
          <w:lang w:eastAsia="ja-JP"/>
        </w:rPr>
      </w:pPr>
      <w:r w:rsidRPr="003D0564">
        <w:rPr>
          <w:rFonts w:ascii="Times New Roman" w:eastAsia="MS Mincho" w:hAnsi="Times New Roman"/>
          <w:sz w:val="28"/>
          <w:szCs w:val="28"/>
          <w:lang w:eastAsia="ja-JP"/>
        </w:rPr>
        <w:t>сайт</w:t>
      </w:r>
      <w:r w:rsidRPr="00ED0DDC">
        <w:rPr>
          <w:rFonts w:ascii="Times New Roman" w:eastAsia="MS Mincho" w:hAnsi="Times New Roman"/>
          <w:sz w:val="28"/>
          <w:szCs w:val="28"/>
          <w:lang w:eastAsia="ja-JP"/>
        </w:rPr>
        <w:t xml:space="preserve">: </w:t>
      </w:r>
      <w:r w:rsidRPr="00ED0DDC">
        <w:rPr>
          <w:rFonts w:ascii="Times New Roman" w:eastAsia="MS Mincho" w:hAnsi="Times New Roman"/>
          <w:sz w:val="28"/>
          <w:szCs w:val="28"/>
          <w:lang w:val="en-US" w:eastAsia="ja-JP"/>
        </w:rPr>
        <w:t>www</w:t>
      </w:r>
      <w:r w:rsidRPr="00ED0DDC">
        <w:rPr>
          <w:rFonts w:ascii="Times New Roman" w:eastAsia="MS Mincho" w:hAnsi="Times New Roman"/>
          <w:sz w:val="28"/>
          <w:szCs w:val="28"/>
          <w:lang w:eastAsia="ja-JP"/>
        </w:rPr>
        <w:t>.</w:t>
      </w:r>
      <w:proofErr w:type="spellStart"/>
      <w:r w:rsidR="00ED0DDC">
        <w:rPr>
          <w:rFonts w:ascii="Times New Roman" w:eastAsia="MS Mincho" w:hAnsi="Times New Roman"/>
          <w:sz w:val="28"/>
          <w:szCs w:val="28"/>
          <w:lang w:val="en-US" w:eastAsia="ja-JP"/>
        </w:rPr>
        <w:t>arhcity</w:t>
      </w:r>
      <w:proofErr w:type="spellEnd"/>
      <w:r w:rsidRPr="00ED0DDC">
        <w:rPr>
          <w:rFonts w:ascii="Times New Roman" w:eastAsia="MS Mincho" w:hAnsi="Times New Roman"/>
          <w:sz w:val="28"/>
          <w:szCs w:val="28"/>
          <w:lang w:eastAsia="ja-JP"/>
        </w:rPr>
        <w:t>.</w:t>
      </w:r>
      <w:proofErr w:type="spellStart"/>
      <w:r w:rsidRPr="00ED0DDC">
        <w:rPr>
          <w:rFonts w:ascii="Times New Roman" w:eastAsia="MS Mincho" w:hAnsi="Times New Roman"/>
          <w:sz w:val="28"/>
          <w:szCs w:val="28"/>
          <w:lang w:val="en-US" w:eastAsia="ja-JP"/>
        </w:rPr>
        <w:t>ru</w:t>
      </w:r>
      <w:proofErr w:type="spellEnd"/>
      <w:r w:rsidRPr="00ED0DDC">
        <w:rPr>
          <w:rFonts w:ascii="Times New Roman" w:eastAsia="MS Mincho" w:hAnsi="Times New Roman"/>
          <w:sz w:val="28"/>
          <w:szCs w:val="28"/>
          <w:lang w:eastAsia="ja-JP"/>
        </w:rPr>
        <w:t>.</w:t>
      </w:r>
    </w:p>
    <w:p w:rsidR="00E86F8B" w:rsidRPr="00945046" w:rsidRDefault="00E86F8B" w:rsidP="00E86F8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5.4. </w:t>
      </w:r>
      <w:r w:rsidR="00ED0DDC" w:rsidRPr="00ED0DDC">
        <w:rPr>
          <w:rFonts w:ascii="Times New Roman" w:hAnsi="Times New Roman"/>
          <w:sz w:val="28"/>
          <w:szCs w:val="28"/>
        </w:rPr>
        <w:t>Д</w:t>
      </w:r>
      <w:r w:rsidR="00ED0DDC">
        <w:rPr>
          <w:rFonts w:ascii="Times New Roman" w:hAnsi="Times New Roman"/>
          <w:sz w:val="28"/>
          <w:szCs w:val="28"/>
        </w:rPr>
        <w:t>епартамент</w:t>
      </w:r>
      <w:r>
        <w:rPr>
          <w:rFonts w:ascii="Times New Roman" w:hAnsi="Times New Roman"/>
          <w:sz w:val="28"/>
          <w:szCs w:val="28"/>
        </w:rPr>
        <w:t xml:space="preserve"> </w:t>
      </w:r>
      <w:r>
        <w:rPr>
          <w:rFonts w:ascii="Times New Roman" w:hAnsi="Times New Roman"/>
          <w:bCs/>
          <w:sz w:val="28"/>
          <w:szCs w:val="28"/>
        </w:rPr>
        <w:t xml:space="preserve">городского </w:t>
      </w:r>
      <w:r w:rsidR="00ED0DDC">
        <w:rPr>
          <w:rFonts w:ascii="Times New Roman" w:hAnsi="Times New Roman"/>
          <w:bCs/>
          <w:sz w:val="28"/>
          <w:szCs w:val="28"/>
        </w:rPr>
        <w:t>хозяйства мэрии города Архангельска</w:t>
      </w:r>
      <w:r>
        <w:rPr>
          <w:rFonts w:ascii="Times New Roman" w:hAnsi="Times New Roman"/>
          <w:bCs/>
          <w:sz w:val="28"/>
          <w:szCs w:val="28"/>
        </w:rPr>
        <w:t xml:space="preserve"> </w:t>
      </w:r>
      <w:r w:rsidRPr="00945046">
        <w:rPr>
          <w:rFonts w:ascii="Times New Roman" w:hAnsi="Times New Roman"/>
          <w:sz w:val="28"/>
          <w:szCs w:val="28"/>
        </w:rPr>
        <w:t>осуществляет контроль полученной информации: расшифровку и проверку электронной подписи, проверку соответствия структуры файла электронного документа утвержденному формату. По результатам проведенного контроля обеспечивает формирование:</w:t>
      </w:r>
    </w:p>
    <w:p w:rsidR="00E86F8B" w:rsidRPr="00945046" w:rsidRDefault="00E86F8B" w:rsidP="00E86F8B">
      <w:pPr>
        <w:widowControl w:val="0"/>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автоматического подтверждения факта получения электронного паспорта участникам взаимодействия, предоставившим информацию;</w:t>
      </w:r>
    </w:p>
    <w:p w:rsidR="008F6FAF" w:rsidRPr="00945046" w:rsidRDefault="00E86F8B" w:rsidP="00F31C09">
      <w:pPr>
        <w:widowControl w:val="0"/>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автоматического уведомления участников взаимодействия, предоставив</w:t>
      </w:r>
      <w:r w:rsidR="003D0564">
        <w:rPr>
          <w:rFonts w:ascii="Times New Roman" w:hAnsi="Times New Roman"/>
          <w:sz w:val="28"/>
          <w:szCs w:val="28"/>
        </w:rPr>
        <w:t>-</w:t>
      </w:r>
      <w:proofErr w:type="spellStart"/>
      <w:r w:rsidRPr="00945046">
        <w:rPr>
          <w:rFonts w:ascii="Times New Roman" w:hAnsi="Times New Roman"/>
          <w:sz w:val="28"/>
          <w:szCs w:val="28"/>
        </w:rPr>
        <w:t>ших</w:t>
      </w:r>
      <w:proofErr w:type="spellEnd"/>
      <w:r w:rsidRPr="00945046">
        <w:rPr>
          <w:rFonts w:ascii="Times New Roman" w:hAnsi="Times New Roman"/>
          <w:sz w:val="28"/>
          <w:szCs w:val="28"/>
        </w:rPr>
        <w:t xml:space="preserve"> информацию, с реестром замечаний к переданной информации.</w:t>
      </w:r>
    </w:p>
    <w:p w:rsidR="00E86F8B" w:rsidRPr="00945046" w:rsidRDefault="00E86F8B" w:rsidP="00E86F8B">
      <w:pPr>
        <w:widowControl w:val="0"/>
        <w:autoSpaceDE w:val="0"/>
        <w:autoSpaceDN w:val="0"/>
        <w:adjustRightInd w:val="0"/>
        <w:ind w:firstLine="709"/>
        <w:jc w:val="both"/>
        <w:rPr>
          <w:rFonts w:ascii="Times New Roman" w:hAnsi="Times New Roman"/>
          <w:bCs/>
          <w:sz w:val="28"/>
          <w:szCs w:val="28"/>
        </w:rPr>
      </w:pPr>
      <w:r w:rsidRPr="00945046">
        <w:rPr>
          <w:rFonts w:ascii="Times New Roman" w:hAnsi="Times New Roman"/>
          <w:sz w:val="28"/>
          <w:szCs w:val="28"/>
        </w:rPr>
        <w:t>5.</w:t>
      </w:r>
      <w:r>
        <w:rPr>
          <w:rFonts w:ascii="Times New Roman" w:hAnsi="Times New Roman"/>
          <w:sz w:val="28"/>
          <w:szCs w:val="28"/>
        </w:rPr>
        <w:t>5</w:t>
      </w:r>
      <w:r w:rsidRPr="00945046">
        <w:rPr>
          <w:rFonts w:ascii="Times New Roman" w:hAnsi="Times New Roman"/>
          <w:sz w:val="28"/>
          <w:szCs w:val="28"/>
        </w:rPr>
        <w:t xml:space="preserve">. Обязанность по предоставлению электронного паспорта участников взаимодействия, перечисленных в разделе 4 настоящего регламента, </w:t>
      </w:r>
      <w:r w:rsidRPr="00945046">
        <w:rPr>
          <w:rFonts w:ascii="Times New Roman" w:hAnsi="Times New Roman"/>
          <w:bCs/>
          <w:sz w:val="28"/>
          <w:szCs w:val="28"/>
        </w:rPr>
        <w:t>считается выполненной при получении автоматического подтверждения, предусмотренного пунктом 5.</w:t>
      </w:r>
      <w:r>
        <w:rPr>
          <w:rFonts w:ascii="Times New Roman" w:hAnsi="Times New Roman"/>
          <w:bCs/>
          <w:sz w:val="28"/>
          <w:szCs w:val="28"/>
        </w:rPr>
        <w:t>4</w:t>
      </w:r>
      <w:r w:rsidRPr="00945046">
        <w:rPr>
          <w:rFonts w:ascii="Times New Roman" w:hAnsi="Times New Roman"/>
          <w:bCs/>
          <w:sz w:val="28"/>
          <w:szCs w:val="28"/>
        </w:rPr>
        <w:t xml:space="preserve"> настоящего регламента.</w:t>
      </w:r>
    </w:p>
    <w:p w:rsidR="00F31C09" w:rsidRDefault="00E86F8B" w:rsidP="00E86F8B">
      <w:pPr>
        <w:widowControl w:val="0"/>
        <w:autoSpaceDE w:val="0"/>
        <w:autoSpaceDN w:val="0"/>
        <w:adjustRightInd w:val="0"/>
        <w:ind w:firstLine="709"/>
        <w:jc w:val="both"/>
        <w:rPr>
          <w:rFonts w:ascii="Times New Roman" w:hAnsi="Times New Roman"/>
          <w:sz w:val="28"/>
          <w:szCs w:val="28"/>
        </w:rPr>
      </w:pPr>
      <w:r w:rsidRPr="00945046">
        <w:rPr>
          <w:rFonts w:ascii="Times New Roman" w:hAnsi="Times New Roman"/>
          <w:sz w:val="28"/>
          <w:szCs w:val="28"/>
        </w:rPr>
        <w:t>5.</w:t>
      </w:r>
      <w:r>
        <w:rPr>
          <w:rFonts w:ascii="Times New Roman" w:hAnsi="Times New Roman"/>
          <w:sz w:val="28"/>
          <w:szCs w:val="28"/>
        </w:rPr>
        <w:t>6</w:t>
      </w:r>
      <w:r w:rsidRPr="00945046">
        <w:rPr>
          <w:rFonts w:ascii="Times New Roman" w:hAnsi="Times New Roman"/>
          <w:sz w:val="28"/>
          <w:szCs w:val="28"/>
        </w:rPr>
        <w:t>.</w:t>
      </w:r>
      <w:r w:rsidRPr="00945046">
        <w:rPr>
          <w:rFonts w:ascii="Times New Roman" w:hAnsi="Times New Roman"/>
          <w:bCs/>
          <w:sz w:val="28"/>
          <w:szCs w:val="28"/>
        </w:rPr>
        <w:t xml:space="preserve"> </w:t>
      </w:r>
      <w:r w:rsidRPr="00945046">
        <w:rPr>
          <w:rFonts w:ascii="Times New Roman" w:hAnsi="Times New Roman"/>
          <w:sz w:val="28"/>
          <w:szCs w:val="28"/>
        </w:rPr>
        <w:t>Участники взаимодействия, перечислен</w:t>
      </w:r>
      <w:r w:rsidRPr="00407999">
        <w:rPr>
          <w:rFonts w:ascii="Times New Roman" w:hAnsi="Times New Roman"/>
          <w:sz w:val="28"/>
          <w:szCs w:val="28"/>
        </w:rPr>
        <w:t xml:space="preserve">ные в </w:t>
      </w:r>
      <w:r>
        <w:rPr>
          <w:rFonts w:ascii="Times New Roman" w:hAnsi="Times New Roman"/>
          <w:sz w:val="28"/>
          <w:szCs w:val="28"/>
        </w:rPr>
        <w:t>разделе 4</w:t>
      </w:r>
      <w:r w:rsidRPr="00407999">
        <w:rPr>
          <w:rFonts w:ascii="Times New Roman" w:hAnsi="Times New Roman"/>
          <w:sz w:val="28"/>
          <w:szCs w:val="28"/>
        </w:rPr>
        <w:t xml:space="preserve"> настоящего регламента</w:t>
      </w:r>
      <w:r w:rsidRPr="00407999">
        <w:rPr>
          <w:rFonts w:ascii="Times New Roman" w:hAnsi="Times New Roman"/>
          <w:bCs/>
          <w:sz w:val="28"/>
          <w:szCs w:val="28"/>
        </w:rPr>
        <w:t xml:space="preserve">, получившие </w:t>
      </w:r>
      <w:r w:rsidRPr="00407999">
        <w:rPr>
          <w:rFonts w:ascii="Times New Roman" w:hAnsi="Times New Roman"/>
          <w:sz w:val="28"/>
          <w:szCs w:val="28"/>
        </w:rPr>
        <w:t>автоматическое уведомление с реестром замечаний к переданной информации</w:t>
      </w:r>
      <w:r w:rsidRPr="00407999">
        <w:rPr>
          <w:rFonts w:ascii="Times New Roman" w:hAnsi="Times New Roman"/>
          <w:bCs/>
          <w:sz w:val="28"/>
          <w:szCs w:val="28"/>
        </w:rPr>
        <w:t>, обязаны в течение пяти рабочих дней устранить замечания и направить корректн</w:t>
      </w:r>
      <w:r>
        <w:rPr>
          <w:rFonts w:ascii="Times New Roman" w:hAnsi="Times New Roman"/>
          <w:bCs/>
          <w:sz w:val="28"/>
          <w:szCs w:val="28"/>
        </w:rPr>
        <w:t>ый электронный паспорт</w:t>
      </w:r>
      <w:r w:rsidRPr="00407999">
        <w:rPr>
          <w:rFonts w:ascii="Times New Roman" w:hAnsi="Times New Roman"/>
          <w:bCs/>
          <w:sz w:val="28"/>
          <w:szCs w:val="28"/>
        </w:rPr>
        <w:t xml:space="preserve"> в адрес </w:t>
      </w:r>
      <w:r w:rsidR="00ED0DDC">
        <w:rPr>
          <w:rFonts w:ascii="Times New Roman" w:hAnsi="Times New Roman"/>
          <w:bCs/>
          <w:sz w:val="28"/>
          <w:szCs w:val="28"/>
        </w:rPr>
        <w:t>департамента</w:t>
      </w:r>
      <w:r>
        <w:rPr>
          <w:rFonts w:ascii="Times New Roman" w:hAnsi="Times New Roman"/>
          <w:bCs/>
          <w:sz w:val="28"/>
          <w:szCs w:val="28"/>
        </w:rPr>
        <w:t xml:space="preserve"> городского </w:t>
      </w:r>
      <w:r w:rsidR="00ED0DDC">
        <w:rPr>
          <w:rFonts w:ascii="Times New Roman" w:hAnsi="Times New Roman"/>
          <w:bCs/>
          <w:sz w:val="28"/>
          <w:szCs w:val="28"/>
        </w:rPr>
        <w:t>хозяйства мэрии города Архангельска</w:t>
      </w:r>
      <w:r w:rsidRPr="00407999">
        <w:rPr>
          <w:rFonts w:ascii="Times New Roman" w:hAnsi="Times New Roman"/>
          <w:bCs/>
          <w:sz w:val="28"/>
          <w:szCs w:val="28"/>
        </w:rPr>
        <w:t xml:space="preserve"> в порядке, предусмотренном пунктами </w:t>
      </w:r>
      <w:r>
        <w:rPr>
          <w:rFonts w:ascii="Times New Roman" w:hAnsi="Times New Roman"/>
          <w:bCs/>
          <w:sz w:val="28"/>
          <w:szCs w:val="28"/>
        </w:rPr>
        <w:t>5.1</w:t>
      </w:r>
      <w:r w:rsidR="00F31C09">
        <w:rPr>
          <w:rFonts w:ascii="Times New Roman" w:hAnsi="Times New Roman"/>
          <w:sz w:val="28"/>
          <w:szCs w:val="28"/>
        </w:rPr>
        <w:t>-</w:t>
      </w:r>
      <w:r>
        <w:rPr>
          <w:rFonts w:ascii="Times New Roman" w:hAnsi="Times New Roman"/>
          <w:sz w:val="28"/>
          <w:szCs w:val="28"/>
        </w:rPr>
        <w:t>5.5</w:t>
      </w:r>
      <w:r w:rsidRPr="00407999">
        <w:rPr>
          <w:rFonts w:ascii="Times New Roman" w:hAnsi="Times New Roman"/>
          <w:bCs/>
          <w:sz w:val="28"/>
          <w:szCs w:val="28"/>
        </w:rPr>
        <w:t xml:space="preserve"> настоящего регламента</w:t>
      </w:r>
      <w:r w:rsidRPr="00407999">
        <w:rPr>
          <w:rFonts w:ascii="Times New Roman" w:hAnsi="Times New Roman"/>
          <w:sz w:val="28"/>
          <w:szCs w:val="28"/>
        </w:rPr>
        <w:t>.</w:t>
      </w:r>
    </w:p>
    <w:p w:rsidR="00F31C09" w:rsidRDefault="00F31C09" w:rsidP="00F31C09">
      <w:pPr>
        <w:widowControl w:val="0"/>
        <w:autoSpaceDE w:val="0"/>
        <w:autoSpaceDN w:val="0"/>
        <w:adjustRightInd w:val="0"/>
        <w:ind w:firstLine="709"/>
        <w:jc w:val="center"/>
        <w:rPr>
          <w:rFonts w:ascii="Times New Roman" w:hAnsi="Times New Roman"/>
          <w:sz w:val="28"/>
          <w:szCs w:val="28"/>
        </w:rPr>
      </w:pPr>
    </w:p>
    <w:p w:rsidR="00E86F8B" w:rsidRDefault="00F31C09" w:rsidP="00F31C09">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20</w:t>
      </w:r>
    </w:p>
    <w:p w:rsidR="00F31C09" w:rsidRPr="00C34A3F" w:rsidRDefault="00F31C09" w:rsidP="00F31C09">
      <w:pPr>
        <w:widowControl w:val="0"/>
        <w:autoSpaceDE w:val="0"/>
        <w:autoSpaceDN w:val="0"/>
        <w:adjustRightInd w:val="0"/>
        <w:ind w:firstLine="709"/>
        <w:jc w:val="center"/>
        <w:rPr>
          <w:rFonts w:ascii="Times New Roman" w:hAnsi="Times New Roman"/>
          <w:sz w:val="28"/>
          <w:szCs w:val="28"/>
        </w:rPr>
      </w:pPr>
    </w:p>
    <w:p w:rsidR="00E86F8B" w:rsidRDefault="00E86F8B" w:rsidP="00E86F8B">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5.7.</w:t>
      </w:r>
      <w:r w:rsidRPr="00B50B37">
        <w:rPr>
          <w:rFonts w:ascii="Times New Roman" w:hAnsi="Times New Roman"/>
          <w:sz w:val="28"/>
          <w:szCs w:val="28"/>
        </w:rPr>
        <w:t xml:space="preserve"> </w:t>
      </w:r>
      <w:r w:rsidR="00ED0DDC">
        <w:rPr>
          <w:rFonts w:ascii="Times New Roman" w:hAnsi="Times New Roman"/>
          <w:sz w:val="28"/>
          <w:szCs w:val="28"/>
        </w:rPr>
        <w:t>Департамент городского хозяйства мэрии города Архангельска</w:t>
      </w:r>
      <w:r w:rsidRPr="00D61A6F">
        <w:rPr>
          <w:rFonts w:ascii="Times New Roman" w:hAnsi="Times New Roman"/>
          <w:sz w:val="28"/>
          <w:szCs w:val="28"/>
        </w:rPr>
        <w:t xml:space="preserve"> готовит претензии по вопросам своевременности и полноты предоставляемой информации </w:t>
      </w:r>
      <w:r>
        <w:rPr>
          <w:rFonts w:ascii="Times New Roman" w:hAnsi="Times New Roman"/>
          <w:sz w:val="28"/>
          <w:szCs w:val="28"/>
        </w:rPr>
        <w:t>л</w:t>
      </w:r>
      <w:r w:rsidRPr="00D61A6F">
        <w:rPr>
          <w:rFonts w:ascii="Times New Roman" w:hAnsi="Times New Roman"/>
          <w:sz w:val="28"/>
          <w:szCs w:val="28"/>
        </w:rPr>
        <w:t>ицам, осуществляющим поставку коммунальных ресурсов и (или) оказание услуг</w:t>
      </w:r>
      <w:r>
        <w:rPr>
          <w:rFonts w:ascii="Times New Roman" w:hAnsi="Times New Roman"/>
          <w:sz w:val="28"/>
          <w:szCs w:val="28"/>
        </w:rPr>
        <w:t xml:space="preserve"> и</w:t>
      </w:r>
      <w:r w:rsidRPr="00D61A6F">
        <w:rPr>
          <w:rFonts w:ascii="Times New Roman" w:hAnsi="Times New Roman"/>
          <w:sz w:val="28"/>
          <w:szCs w:val="28"/>
        </w:rPr>
        <w:t xml:space="preserve"> нарушаю</w:t>
      </w:r>
      <w:r>
        <w:rPr>
          <w:rFonts w:ascii="Times New Roman" w:hAnsi="Times New Roman"/>
          <w:sz w:val="28"/>
          <w:szCs w:val="28"/>
        </w:rPr>
        <w:t>щим</w:t>
      </w:r>
      <w:r w:rsidRPr="00D61A6F">
        <w:rPr>
          <w:rFonts w:ascii="Times New Roman" w:hAnsi="Times New Roman"/>
          <w:sz w:val="28"/>
          <w:szCs w:val="28"/>
        </w:rPr>
        <w:t xml:space="preserve"> по</w:t>
      </w:r>
      <w:r>
        <w:rPr>
          <w:rFonts w:ascii="Times New Roman" w:hAnsi="Times New Roman"/>
          <w:sz w:val="28"/>
          <w:szCs w:val="28"/>
        </w:rPr>
        <w:t>рядок предоставления этой информации</w:t>
      </w:r>
      <w:r w:rsidRPr="00D61A6F">
        <w:rPr>
          <w:rFonts w:ascii="Times New Roman" w:hAnsi="Times New Roman"/>
          <w:sz w:val="28"/>
          <w:szCs w:val="28"/>
        </w:rPr>
        <w:t>.</w:t>
      </w:r>
    </w:p>
    <w:p w:rsidR="003D0564" w:rsidRDefault="003D0564" w:rsidP="00E86F8B">
      <w:pPr>
        <w:autoSpaceDE w:val="0"/>
        <w:autoSpaceDN w:val="0"/>
        <w:adjustRightInd w:val="0"/>
        <w:ind w:firstLine="720"/>
        <w:jc w:val="both"/>
        <w:rPr>
          <w:rFonts w:ascii="Times New Roman" w:hAnsi="Times New Roman"/>
          <w:sz w:val="28"/>
          <w:szCs w:val="28"/>
        </w:rPr>
      </w:pPr>
    </w:p>
    <w:p w:rsidR="003D0564" w:rsidRPr="00D61A6F" w:rsidRDefault="003D0564" w:rsidP="003D0564">
      <w:pPr>
        <w:autoSpaceDE w:val="0"/>
        <w:autoSpaceDN w:val="0"/>
        <w:adjustRightInd w:val="0"/>
        <w:ind w:firstLine="720"/>
        <w:jc w:val="center"/>
        <w:rPr>
          <w:rFonts w:ascii="Times New Roman" w:hAnsi="Times New Roman"/>
          <w:sz w:val="28"/>
          <w:szCs w:val="28"/>
        </w:rPr>
      </w:pPr>
      <w:r>
        <w:rPr>
          <w:rFonts w:ascii="Times New Roman" w:hAnsi="Times New Roman"/>
          <w:sz w:val="28"/>
          <w:szCs w:val="28"/>
        </w:rPr>
        <w:t>___________</w:t>
      </w:r>
    </w:p>
    <w:p w:rsidR="00CB22C1" w:rsidRPr="00CB22C1" w:rsidRDefault="00CB22C1" w:rsidP="00CB22C1">
      <w:pPr>
        <w:ind w:firstLine="709"/>
        <w:jc w:val="both"/>
        <w:rPr>
          <w:rFonts w:ascii="Times New Roman" w:hAnsi="Times New Roman"/>
          <w:sz w:val="28"/>
          <w:szCs w:val="28"/>
        </w:rPr>
      </w:pPr>
    </w:p>
    <w:p w:rsidR="003D0564" w:rsidRPr="003D0564" w:rsidRDefault="00EA4B74" w:rsidP="007823DE">
      <w:pPr>
        <w:jc w:val="right"/>
        <w:rPr>
          <w:rFonts w:ascii="Times New Roman" w:hAnsi="Times New Roman"/>
          <w:b/>
          <w:sz w:val="24"/>
          <w:szCs w:val="24"/>
        </w:rPr>
      </w:pPr>
      <w:r w:rsidRPr="00C62B33">
        <w:rPr>
          <w:rFonts w:ascii="Times New Roman" w:hAnsi="Times New Roman"/>
          <w:sz w:val="28"/>
          <w:szCs w:val="28"/>
        </w:rPr>
        <w:br w:type="page"/>
      </w:r>
      <w:r w:rsidRPr="003D0564">
        <w:rPr>
          <w:rFonts w:ascii="Times New Roman" w:hAnsi="Times New Roman"/>
          <w:b/>
          <w:sz w:val="24"/>
          <w:szCs w:val="24"/>
        </w:rPr>
        <w:t xml:space="preserve">Приложение </w:t>
      </w:r>
      <w:r w:rsidR="001C79E1">
        <w:rPr>
          <w:rFonts w:ascii="Times New Roman" w:hAnsi="Times New Roman"/>
          <w:b/>
          <w:sz w:val="24"/>
          <w:szCs w:val="24"/>
        </w:rPr>
        <w:t xml:space="preserve">№ </w:t>
      </w:r>
      <w:r w:rsidRPr="003D0564">
        <w:rPr>
          <w:rFonts w:ascii="Times New Roman" w:hAnsi="Times New Roman"/>
          <w:b/>
          <w:sz w:val="24"/>
          <w:szCs w:val="24"/>
        </w:rPr>
        <w:t xml:space="preserve">1 </w:t>
      </w:r>
    </w:p>
    <w:p w:rsidR="003D0564" w:rsidRPr="003D0564" w:rsidRDefault="00EA4B74" w:rsidP="003D0564">
      <w:pPr>
        <w:pStyle w:val="ConsPlusTitle"/>
        <w:spacing w:line="240" w:lineRule="exact"/>
        <w:ind w:left="4253"/>
        <w:jc w:val="both"/>
        <w:rPr>
          <w:rFonts w:ascii="Times New Roman" w:hAnsi="Times New Roman" w:cs="Times New Roman"/>
          <w:b w:val="0"/>
          <w:bCs w:val="0"/>
          <w:sz w:val="24"/>
          <w:szCs w:val="24"/>
        </w:rPr>
      </w:pPr>
      <w:r w:rsidRPr="003D0564">
        <w:rPr>
          <w:rFonts w:ascii="Times New Roman" w:hAnsi="Times New Roman"/>
          <w:b w:val="0"/>
          <w:sz w:val="24"/>
          <w:szCs w:val="24"/>
        </w:rPr>
        <w:t>к Регламенту</w:t>
      </w:r>
      <w:r w:rsidR="003D0564" w:rsidRPr="003D0564">
        <w:rPr>
          <w:rFonts w:ascii="Times New Roman" w:hAnsi="Times New Roman"/>
          <w:b w:val="0"/>
          <w:sz w:val="24"/>
          <w:szCs w:val="24"/>
        </w:rPr>
        <w:t xml:space="preserve"> </w:t>
      </w:r>
      <w:r w:rsidR="003D0564" w:rsidRPr="003D0564">
        <w:rPr>
          <w:rFonts w:ascii="Times New Roman" w:hAnsi="Times New Roman" w:cs="Times New Roman"/>
          <w:b w:val="0"/>
          <w:sz w:val="24"/>
          <w:szCs w:val="24"/>
        </w:rPr>
        <w:t xml:space="preserve">по информационному </w:t>
      </w:r>
      <w:proofErr w:type="spellStart"/>
      <w:r w:rsidR="003D0564" w:rsidRPr="003D0564">
        <w:rPr>
          <w:rFonts w:ascii="Times New Roman" w:hAnsi="Times New Roman" w:cs="Times New Roman"/>
          <w:b w:val="0"/>
          <w:sz w:val="24"/>
          <w:szCs w:val="24"/>
        </w:rPr>
        <w:t>взаимодей</w:t>
      </w:r>
      <w:r w:rsidR="003D0564">
        <w:rPr>
          <w:rFonts w:ascii="Times New Roman" w:hAnsi="Times New Roman" w:cs="Times New Roman"/>
          <w:b w:val="0"/>
          <w:sz w:val="24"/>
          <w:szCs w:val="24"/>
        </w:rPr>
        <w:t>-</w:t>
      </w:r>
      <w:r w:rsidR="003D0564" w:rsidRPr="003D0564">
        <w:rPr>
          <w:rFonts w:ascii="Times New Roman" w:hAnsi="Times New Roman" w:cs="Times New Roman"/>
          <w:b w:val="0"/>
          <w:sz w:val="24"/>
          <w:szCs w:val="24"/>
        </w:rPr>
        <w:t>ствию</w:t>
      </w:r>
      <w:proofErr w:type="spellEnd"/>
      <w:r w:rsidR="003D0564" w:rsidRPr="003D0564">
        <w:rPr>
          <w:rFonts w:ascii="Times New Roman" w:hAnsi="Times New Roman" w:cs="Times New Roman"/>
          <w:b w:val="0"/>
          <w:sz w:val="24"/>
          <w:szCs w:val="24"/>
        </w:rPr>
        <w:t xml:space="preserve"> лиц, осуществляющих поставки ресурсов,  необходимых для предоставления коммунальных услуг</w:t>
      </w:r>
      <w:r w:rsidR="00A945F7">
        <w:rPr>
          <w:rFonts w:ascii="Times New Roman" w:hAnsi="Times New Roman" w:cs="Times New Roman"/>
          <w:b w:val="0"/>
          <w:sz w:val="24"/>
          <w:szCs w:val="24"/>
        </w:rPr>
        <w:t>,</w:t>
      </w:r>
      <w:r w:rsidR="003D0564" w:rsidRPr="003D0564">
        <w:rPr>
          <w:rFonts w:ascii="Times New Roman" w:hAnsi="Times New Roman" w:cs="Times New Roman"/>
          <w:b w:val="0"/>
          <w:sz w:val="24"/>
          <w:szCs w:val="24"/>
        </w:rPr>
        <w:t xml:space="preserve">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EA4B74" w:rsidRDefault="00EA4B74" w:rsidP="003D0564">
      <w:pPr>
        <w:rPr>
          <w:rFonts w:ascii="Times New Roman" w:hAnsi="Times New Roman"/>
          <w:sz w:val="28"/>
          <w:szCs w:val="28"/>
        </w:rPr>
      </w:pPr>
    </w:p>
    <w:p w:rsidR="00EA4B74" w:rsidRDefault="00EA4B74" w:rsidP="00EA4B74">
      <w:pPr>
        <w:ind w:firstLine="709"/>
        <w:jc w:val="right"/>
        <w:rPr>
          <w:rFonts w:ascii="Times New Roman" w:hAnsi="Times New Roman"/>
          <w:sz w:val="28"/>
          <w:szCs w:val="28"/>
        </w:rPr>
      </w:pPr>
    </w:p>
    <w:p w:rsidR="003D0564" w:rsidRPr="00635E01" w:rsidRDefault="003D0564" w:rsidP="003D0564">
      <w:pPr>
        <w:jc w:val="center"/>
        <w:rPr>
          <w:rFonts w:ascii="Times New Roman" w:hAnsi="Times New Roman"/>
          <w:b/>
          <w:sz w:val="24"/>
          <w:szCs w:val="24"/>
        </w:rPr>
      </w:pPr>
      <w:r w:rsidRPr="00635E01">
        <w:rPr>
          <w:rFonts w:ascii="Times New Roman" w:hAnsi="Times New Roman"/>
          <w:b/>
          <w:sz w:val="24"/>
          <w:szCs w:val="24"/>
        </w:rPr>
        <w:t xml:space="preserve">ПОРЯДОК </w:t>
      </w:r>
    </w:p>
    <w:p w:rsidR="003D0564" w:rsidRPr="00635E01" w:rsidRDefault="00EA4B74" w:rsidP="003D0564">
      <w:pPr>
        <w:jc w:val="center"/>
        <w:rPr>
          <w:rFonts w:ascii="Times New Roman" w:hAnsi="Times New Roman"/>
          <w:b/>
          <w:sz w:val="24"/>
          <w:szCs w:val="24"/>
        </w:rPr>
      </w:pPr>
      <w:r w:rsidRPr="00635E01">
        <w:rPr>
          <w:rFonts w:ascii="Times New Roman" w:hAnsi="Times New Roman"/>
          <w:b/>
          <w:sz w:val="24"/>
          <w:szCs w:val="24"/>
        </w:rPr>
        <w:t>заполне</w:t>
      </w:r>
      <w:r w:rsidR="0001364A" w:rsidRPr="00635E01">
        <w:rPr>
          <w:rFonts w:ascii="Times New Roman" w:hAnsi="Times New Roman"/>
          <w:b/>
          <w:sz w:val="24"/>
          <w:szCs w:val="24"/>
        </w:rPr>
        <w:t xml:space="preserve">ния паспорта МКД и очередность предоставления информации, </w:t>
      </w:r>
    </w:p>
    <w:p w:rsidR="003D0564" w:rsidRPr="00635E01" w:rsidRDefault="0001364A" w:rsidP="003D0564">
      <w:pPr>
        <w:jc w:val="center"/>
        <w:rPr>
          <w:rFonts w:ascii="Times New Roman" w:hAnsi="Times New Roman"/>
          <w:b/>
          <w:sz w:val="24"/>
          <w:szCs w:val="24"/>
        </w:rPr>
      </w:pPr>
      <w:r w:rsidRPr="00635E01">
        <w:rPr>
          <w:rFonts w:ascii="Times New Roman" w:hAnsi="Times New Roman"/>
          <w:b/>
          <w:sz w:val="24"/>
          <w:szCs w:val="24"/>
        </w:rPr>
        <w:t xml:space="preserve">в случае если у лица, обязанного предоставить информацию, </w:t>
      </w:r>
    </w:p>
    <w:p w:rsidR="00EA4B74" w:rsidRPr="00635E01" w:rsidRDefault="0001364A" w:rsidP="003D0564">
      <w:pPr>
        <w:jc w:val="center"/>
        <w:rPr>
          <w:rFonts w:ascii="Times New Roman" w:hAnsi="Times New Roman"/>
          <w:b/>
          <w:sz w:val="24"/>
          <w:szCs w:val="24"/>
        </w:rPr>
      </w:pPr>
      <w:r w:rsidRPr="00635E01">
        <w:rPr>
          <w:rFonts w:ascii="Times New Roman" w:hAnsi="Times New Roman"/>
          <w:b/>
          <w:sz w:val="24"/>
          <w:szCs w:val="24"/>
        </w:rPr>
        <w:t>такая информация отсутствует</w:t>
      </w:r>
    </w:p>
    <w:p w:rsidR="00EA4B74" w:rsidRDefault="00EA4B74" w:rsidP="003D0564">
      <w:pPr>
        <w:jc w:val="center"/>
        <w:rPr>
          <w:rFonts w:ascii="Times New Roman" w:hAnsi="Times New Roman"/>
          <w:sz w:val="28"/>
          <w:szCs w:val="28"/>
        </w:rPr>
      </w:pPr>
    </w:p>
    <w:p w:rsidR="0001364A" w:rsidRPr="00A945F7" w:rsidRDefault="0001364A" w:rsidP="005E47CC">
      <w:pPr>
        <w:ind w:firstLine="709"/>
        <w:jc w:val="both"/>
        <w:rPr>
          <w:rFonts w:ascii="Times New Roman" w:hAnsi="Times New Roman"/>
          <w:b/>
          <w:sz w:val="24"/>
          <w:szCs w:val="24"/>
        </w:rPr>
      </w:pPr>
      <w:r w:rsidRPr="00A945F7">
        <w:rPr>
          <w:rFonts w:ascii="Times New Roman" w:hAnsi="Times New Roman"/>
          <w:b/>
          <w:sz w:val="24"/>
          <w:szCs w:val="24"/>
        </w:rPr>
        <w:t xml:space="preserve">Раздел 1. Порядок заполнения паспорта МКД управляющей организацией, </w:t>
      </w:r>
      <w:r w:rsidR="00A804C0" w:rsidRPr="00A945F7">
        <w:rPr>
          <w:rFonts w:ascii="Times New Roman" w:hAnsi="Times New Roman"/>
          <w:b/>
          <w:sz w:val="24"/>
          <w:szCs w:val="24"/>
        </w:rPr>
        <w:t xml:space="preserve">товариществом и кооперативом, </w:t>
      </w:r>
      <w:proofErr w:type="spellStart"/>
      <w:r w:rsidRPr="00A945F7">
        <w:rPr>
          <w:rFonts w:ascii="Times New Roman" w:hAnsi="Times New Roman"/>
          <w:b/>
          <w:sz w:val="24"/>
          <w:szCs w:val="24"/>
        </w:rPr>
        <w:t>ресурсоснабжающими</w:t>
      </w:r>
      <w:proofErr w:type="spellEnd"/>
      <w:r w:rsidRPr="00A945F7">
        <w:rPr>
          <w:rFonts w:ascii="Times New Roman" w:hAnsi="Times New Roman"/>
          <w:b/>
          <w:sz w:val="24"/>
          <w:szCs w:val="24"/>
        </w:rPr>
        <w:t xml:space="preserve"> организациями</w:t>
      </w:r>
      <w:r w:rsidR="00F40902" w:rsidRPr="00A945F7">
        <w:rPr>
          <w:rFonts w:ascii="Times New Roman" w:hAnsi="Times New Roman"/>
          <w:b/>
          <w:sz w:val="24"/>
          <w:szCs w:val="24"/>
        </w:rPr>
        <w:t>,</w:t>
      </w:r>
      <w:r w:rsidRPr="00A945F7">
        <w:rPr>
          <w:rFonts w:ascii="Times New Roman" w:hAnsi="Times New Roman"/>
          <w:b/>
          <w:sz w:val="24"/>
          <w:szCs w:val="24"/>
        </w:rPr>
        <w:t xml:space="preserve"> подрядными организациями </w:t>
      </w:r>
      <w:r w:rsidR="00F40902" w:rsidRPr="00A945F7">
        <w:rPr>
          <w:rFonts w:ascii="Times New Roman" w:hAnsi="Times New Roman"/>
          <w:b/>
          <w:sz w:val="24"/>
          <w:szCs w:val="24"/>
        </w:rPr>
        <w:t xml:space="preserve">и БТИ </w:t>
      </w:r>
      <w:r w:rsidRPr="00A945F7">
        <w:rPr>
          <w:rFonts w:ascii="Times New Roman" w:hAnsi="Times New Roman"/>
          <w:b/>
          <w:sz w:val="24"/>
          <w:szCs w:val="24"/>
        </w:rPr>
        <w:t>при управлении МКД управляющей организацией</w:t>
      </w:r>
      <w:r w:rsidR="00A804C0" w:rsidRPr="00A945F7">
        <w:rPr>
          <w:rFonts w:ascii="Times New Roman" w:hAnsi="Times New Roman"/>
          <w:b/>
          <w:sz w:val="24"/>
          <w:szCs w:val="24"/>
        </w:rPr>
        <w:t xml:space="preserve"> или товариществом и кооперативом</w:t>
      </w:r>
    </w:p>
    <w:p w:rsidR="00067FF5" w:rsidRPr="008F6FAF" w:rsidRDefault="00067FF5" w:rsidP="005E47CC">
      <w:pPr>
        <w:ind w:firstLine="709"/>
        <w:jc w:val="both"/>
        <w:rPr>
          <w:rFonts w:ascii="Times New Roman" w:hAnsi="Times New Roman"/>
          <w:sz w:val="24"/>
          <w:szCs w:val="24"/>
        </w:rPr>
      </w:pPr>
      <w:r w:rsidRPr="008F6FAF">
        <w:rPr>
          <w:rFonts w:ascii="Times New Roman" w:hAnsi="Times New Roman"/>
          <w:sz w:val="24"/>
          <w:szCs w:val="24"/>
        </w:rPr>
        <w:t xml:space="preserve">При заполнении паспорта МКД, а также при передаче информации по запросу участника взаимодействия, обладатель информации заполняет поле </w:t>
      </w:r>
      <w:r w:rsidR="00C631BD" w:rsidRPr="008F6FAF">
        <w:rPr>
          <w:rFonts w:ascii="Times New Roman" w:hAnsi="Times New Roman"/>
          <w:sz w:val="24"/>
          <w:szCs w:val="24"/>
        </w:rPr>
        <w:t>"</w:t>
      </w:r>
      <w:r w:rsidRPr="008F6FAF">
        <w:rPr>
          <w:rFonts w:ascii="Times New Roman" w:hAnsi="Times New Roman"/>
          <w:sz w:val="24"/>
          <w:szCs w:val="24"/>
        </w:rPr>
        <w:t>Почтовый адрес</w:t>
      </w:r>
      <w:r w:rsidR="00C631BD" w:rsidRPr="008F6FAF">
        <w:rPr>
          <w:rFonts w:ascii="Times New Roman" w:hAnsi="Times New Roman"/>
          <w:sz w:val="24"/>
          <w:szCs w:val="24"/>
        </w:rPr>
        <w:t>"</w:t>
      </w:r>
      <w:r w:rsidRPr="008F6FAF">
        <w:rPr>
          <w:rFonts w:ascii="Times New Roman" w:hAnsi="Times New Roman"/>
          <w:sz w:val="24"/>
          <w:szCs w:val="24"/>
        </w:rPr>
        <w:t xml:space="preserve">, </w:t>
      </w:r>
      <w:r w:rsidR="00635E01">
        <w:rPr>
          <w:rFonts w:ascii="Times New Roman" w:hAnsi="Times New Roman"/>
          <w:sz w:val="24"/>
          <w:szCs w:val="24"/>
        </w:rPr>
        <w:br/>
      </w:r>
      <w:r w:rsidRPr="008F6FAF">
        <w:rPr>
          <w:rFonts w:ascii="Times New Roman" w:hAnsi="Times New Roman"/>
          <w:sz w:val="24"/>
          <w:szCs w:val="24"/>
        </w:rPr>
        <w:t xml:space="preserve">а при передаче сведений о жилом помещении – поле </w:t>
      </w:r>
      <w:r w:rsidR="00C631BD" w:rsidRPr="008F6FAF">
        <w:rPr>
          <w:rFonts w:ascii="Times New Roman" w:hAnsi="Times New Roman"/>
          <w:sz w:val="24"/>
          <w:szCs w:val="24"/>
        </w:rPr>
        <w:t>"</w:t>
      </w:r>
      <w:r w:rsidRPr="008F6FAF">
        <w:rPr>
          <w:rFonts w:ascii="Times New Roman" w:hAnsi="Times New Roman"/>
          <w:sz w:val="24"/>
          <w:szCs w:val="24"/>
        </w:rPr>
        <w:t>Адрес помещения</w:t>
      </w:r>
      <w:r w:rsidR="00C631BD" w:rsidRPr="008F6FAF">
        <w:rPr>
          <w:rFonts w:ascii="Times New Roman" w:hAnsi="Times New Roman"/>
          <w:sz w:val="24"/>
          <w:szCs w:val="24"/>
        </w:rPr>
        <w:t>"</w:t>
      </w:r>
      <w:r w:rsidRPr="008F6FAF">
        <w:rPr>
          <w:rFonts w:ascii="Times New Roman" w:hAnsi="Times New Roman"/>
          <w:sz w:val="24"/>
          <w:szCs w:val="24"/>
        </w:rPr>
        <w:t>.</w:t>
      </w:r>
    </w:p>
    <w:p w:rsidR="0001364A" w:rsidRPr="008F6FAF" w:rsidRDefault="008F6FAF" w:rsidP="008F6FAF">
      <w:pPr>
        <w:pStyle w:val="a3"/>
        <w:tabs>
          <w:tab w:val="left" w:pos="993"/>
        </w:tabs>
        <w:ind w:left="709"/>
        <w:jc w:val="both"/>
        <w:rPr>
          <w:rFonts w:ascii="Times New Roman" w:hAnsi="Times New Roman"/>
          <w:sz w:val="24"/>
          <w:szCs w:val="24"/>
          <w:lang w:eastAsia="ru-RU"/>
        </w:rPr>
      </w:pPr>
      <w:r w:rsidRPr="008F6FAF">
        <w:rPr>
          <w:rFonts w:ascii="Times New Roman" w:hAnsi="Times New Roman"/>
          <w:sz w:val="24"/>
          <w:szCs w:val="24"/>
          <w:lang w:eastAsia="ru-RU"/>
        </w:rPr>
        <w:t>1.1.</w:t>
      </w:r>
      <w:r w:rsidR="0001364A" w:rsidRPr="008F6FAF">
        <w:rPr>
          <w:rFonts w:ascii="Times New Roman" w:hAnsi="Times New Roman"/>
          <w:sz w:val="24"/>
          <w:szCs w:val="24"/>
          <w:lang w:eastAsia="ru-RU"/>
        </w:rPr>
        <w:t>Управляющая организация</w:t>
      </w:r>
      <w:r w:rsidR="00A804C0" w:rsidRPr="008F6FAF">
        <w:rPr>
          <w:rFonts w:ascii="Times New Roman" w:hAnsi="Times New Roman"/>
          <w:sz w:val="24"/>
          <w:szCs w:val="24"/>
          <w:lang w:eastAsia="ru-RU"/>
        </w:rPr>
        <w:t>, товарищество и кооператив</w:t>
      </w:r>
      <w:r w:rsidR="0001364A" w:rsidRPr="008F6FAF">
        <w:rPr>
          <w:rFonts w:ascii="Times New Roman" w:hAnsi="Times New Roman"/>
          <w:sz w:val="24"/>
          <w:szCs w:val="24"/>
          <w:lang w:eastAsia="ru-RU"/>
        </w:rPr>
        <w:t>:</w:t>
      </w:r>
    </w:p>
    <w:p w:rsidR="0001364A" w:rsidRPr="008F6FAF" w:rsidRDefault="008F6FAF" w:rsidP="008F6FAF">
      <w:pPr>
        <w:pStyle w:val="a3"/>
        <w:tabs>
          <w:tab w:val="left" w:pos="993"/>
        </w:tabs>
        <w:ind w:left="0" w:firstLine="709"/>
        <w:jc w:val="both"/>
        <w:rPr>
          <w:rFonts w:ascii="Times New Roman" w:hAnsi="Times New Roman"/>
          <w:sz w:val="24"/>
          <w:szCs w:val="24"/>
          <w:lang w:eastAsia="ru-RU"/>
        </w:rPr>
      </w:pPr>
      <w:r w:rsidRPr="008F6FAF">
        <w:rPr>
          <w:rFonts w:ascii="Times New Roman" w:hAnsi="Times New Roman"/>
          <w:sz w:val="24"/>
          <w:szCs w:val="24"/>
          <w:lang w:eastAsia="ru-RU"/>
        </w:rPr>
        <w:t xml:space="preserve">1.1.1. </w:t>
      </w:r>
      <w:r w:rsidR="0001364A" w:rsidRPr="008F6FAF">
        <w:rPr>
          <w:rFonts w:ascii="Times New Roman" w:hAnsi="Times New Roman"/>
          <w:sz w:val="24"/>
          <w:szCs w:val="24"/>
          <w:lang w:eastAsia="ru-RU"/>
        </w:rPr>
        <w:t xml:space="preserve">Поля и блоки паспорта МКД, </w:t>
      </w:r>
      <w:r w:rsidR="00067FF5" w:rsidRPr="008F6FAF">
        <w:rPr>
          <w:rFonts w:ascii="Times New Roman" w:hAnsi="Times New Roman"/>
          <w:sz w:val="24"/>
          <w:szCs w:val="24"/>
          <w:lang w:eastAsia="ru-RU"/>
        </w:rPr>
        <w:t>обязанность по заполн</w:t>
      </w:r>
      <w:r w:rsidR="0001364A" w:rsidRPr="008F6FAF">
        <w:rPr>
          <w:rFonts w:ascii="Times New Roman" w:hAnsi="Times New Roman"/>
          <w:sz w:val="24"/>
          <w:szCs w:val="24"/>
          <w:lang w:eastAsia="ru-RU"/>
        </w:rPr>
        <w:t>е</w:t>
      </w:r>
      <w:r w:rsidR="00067FF5" w:rsidRPr="008F6FAF">
        <w:rPr>
          <w:rFonts w:ascii="Times New Roman" w:hAnsi="Times New Roman"/>
          <w:sz w:val="24"/>
          <w:szCs w:val="24"/>
          <w:lang w:eastAsia="ru-RU"/>
        </w:rPr>
        <w:t xml:space="preserve">нию которых возложена на </w:t>
      </w:r>
      <w:r w:rsidR="0001364A" w:rsidRPr="008F6FAF">
        <w:rPr>
          <w:rFonts w:ascii="Times New Roman" w:hAnsi="Times New Roman"/>
          <w:sz w:val="24"/>
          <w:szCs w:val="24"/>
          <w:lang w:eastAsia="ru-RU"/>
        </w:rPr>
        <w:t>управляющ</w:t>
      </w:r>
      <w:r w:rsidR="00067FF5" w:rsidRPr="008F6FAF">
        <w:rPr>
          <w:rFonts w:ascii="Times New Roman" w:hAnsi="Times New Roman"/>
          <w:sz w:val="24"/>
          <w:szCs w:val="24"/>
          <w:lang w:eastAsia="ru-RU"/>
        </w:rPr>
        <w:t>ую</w:t>
      </w:r>
      <w:r w:rsidR="0001364A" w:rsidRPr="008F6FAF">
        <w:rPr>
          <w:rFonts w:ascii="Times New Roman" w:hAnsi="Times New Roman"/>
          <w:sz w:val="24"/>
          <w:szCs w:val="24"/>
          <w:lang w:eastAsia="ru-RU"/>
        </w:rPr>
        <w:t xml:space="preserve"> организаци</w:t>
      </w:r>
      <w:r w:rsidR="00067FF5" w:rsidRPr="008F6FAF">
        <w:rPr>
          <w:rFonts w:ascii="Times New Roman" w:hAnsi="Times New Roman"/>
          <w:sz w:val="24"/>
          <w:szCs w:val="24"/>
          <w:lang w:eastAsia="ru-RU"/>
        </w:rPr>
        <w:t>ю либо</w:t>
      </w:r>
      <w:r w:rsidR="00A804C0" w:rsidRPr="008F6FAF">
        <w:rPr>
          <w:rFonts w:ascii="Times New Roman" w:hAnsi="Times New Roman"/>
          <w:sz w:val="24"/>
          <w:szCs w:val="24"/>
          <w:lang w:eastAsia="ru-RU"/>
        </w:rPr>
        <w:t xml:space="preserve"> товарищество</w:t>
      </w:r>
      <w:r w:rsidR="00067FF5" w:rsidRPr="008F6FAF">
        <w:rPr>
          <w:rFonts w:ascii="Times New Roman" w:hAnsi="Times New Roman"/>
          <w:sz w:val="24"/>
          <w:szCs w:val="24"/>
          <w:lang w:eastAsia="ru-RU"/>
        </w:rPr>
        <w:t>, либо</w:t>
      </w:r>
      <w:r w:rsidR="00A804C0" w:rsidRPr="008F6FAF">
        <w:rPr>
          <w:rFonts w:ascii="Times New Roman" w:hAnsi="Times New Roman"/>
          <w:sz w:val="24"/>
          <w:szCs w:val="24"/>
          <w:lang w:eastAsia="ru-RU"/>
        </w:rPr>
        <w:t xml:space="preserve"> кооператив</w:t>
      </w:r>
      <w:r w:rsidR="0001364A" w:rsidRPr="008F6FAF">
        <w:rPr>
          <w:rFonts w:ascii="Times New Roman" w:hAnsi="Times New Roman"/>
          <w:sz w:val="24"/>
          <w:szCs w:val="24"/>
          <w:lang w:eastAsia="ru-RU"/>
        </w:rPr>
        <w:t>:</w:t>
      </w:r>
    </w:p>
    <w:p w:rsidR="0001364A" w:rsidRPr="008F6FAF" w:rsidRDefault="0001364A" w:rsidP="008F6FAF">
      <w:pPr>
        <w:tabs>
          <w:tab w:val="left" w:pos="0"/>
          <w:tab w:val="left" w:pos="993"/>
        </w:tabs>
        <w:ind w:firstLine="709"/>
        <w:jc w:val="both"/>
        <w:rPr>
          <w:rFonts w:ascii="Times New Roman" w:hAnsi="Times New Roman"/>
          <w:sz w:val="24"/>
          <w:szCs w:val="24"/>
          <w:lang w:eastAsia="ru-RU"/>
        </w:rPr>
      </w:pPr>
      <w:r w:rsidRPr="008F6FAF">
        <w:rPr>
          <w:rFonts w:ascii="Times New Roman" w:hAnsi="Times New Roman"/>
          <w:sz w:val="24"/>
          <w:szCs w:val="24"/>
          <w:lang w:eastAsia="ru-RU"/>
        </w:rPr>
        <w:t>Технические характеристики многоквартирного дома</w:t>
      </w:r>
      <w:r w:rsidR="008F6FAF">
        <w:rPr>
          <w:rFonts w:ascii="Times New Roman" w:hAnsi="Times New Roman"/>
          <w:sz w:val="24"/>
          <w:szCs w:val="24"/>
          <w:lang w:eastAsia="ru-RU"/>
        </w:rPr>
        <w:t>,</w:t>
      </w:r>
      <w:r w:rsidRPr="008F6FAF">
        <w:rPr>
          <w:rFonts w:ascii="Times New Roman" w:hAnsi="Times New Roman"/>
          <w:sz w:val="24"/>
          <w:szCs w:val="24"/>
          <w:lang w:eastAsia="ru-RU"/>
        </w:rPr>
        <w:t xml:space="preserve"> блок</w:t>
      </w:r>
      <w:r w:rsidR="008F6FAF">
        <w:rPr>
          <w:rFonts w:ascii="Times New Roman" w:hAnsi="Times New Roman"/>
          <w:sz w:val="24"/>
          <w:szCs w:val="24"/>
          <w:lang w:eastAsia="ru-RU"/>
        </w:rPr>
        <w:t xml:space="preserve"> №</w:t>
      </w:r>
      <w:r w:rsidRPr="008F6FAF">
        <w:rPr>
          <w:rFonts w:ascii="Times New Roman" w:hAnsi="Times New Roman"/>
          <w:sz w:val="24"/>
          <w:szCs w:val="24"/>
          <w:lang w:eastAsia="ru-RU"/>
        </w:rPr>
        <w:t xml:space="preserve"> 1</w:t>
      </w:r>
      <w:r w:rsidR="008F6FAF">
        <w:rPr>
          <w:rFonts w:ascii="Times New Roman" w:hAnsi="Times New Roman"/>
          <w:sz w:val="24"/>
          <w:szCs w:val="24"/>
          <w:lang w:eastAsia="ru-RU"/>
        </w:rPr>
        <w:t>.</w:t>
      </w:r>
    </w:p>
    <w:p w:rsidR="0001364A" w:rsidRPr="008F6FAF" w:rsidRDefault="0001364A" w:rsidP="008F6FAF">
      <w:pPr>
        <w:tabs>
          <w:tab w:val="left" w:pos="0"/>
          <w:tab w:val="left" w:pos="993"/>
        </w:tabs>
        <w:ind w:firstLine="709"/>
        <w:jc w:val="both"/>
        <w:rPr>
          <w:rFonts w:ascii="Times New Roman" w:hAnsi="Times New Roman"/>
          <w:sz w:val="24"/>
          <w:szCs w:val="24"/>
          <w:lang w:eastAsia="ru-RU"/>
        </w:rPr>
      </w:pPr>
      <w:r w:rsidRPr="008F6FAF">
        <w:rPr>
          <w:rFonts w:ascii="Times New Roman" w:hAnsi="Times New Roman"/>
          <w:sz w:val="24"/>
          <w:szCs w:val="24"/>
          <w:lang w:eastAsia="ru-RU"/>
        </w:rPr>
        <w:t>Технические характеристики многоквартирного дома</w:t>
      </w:r>
      <w:r w:rsidR="00BC5592">
        <w:rPr>
          <w:rFonts w:ascii="Times New Roman" w:hAnsi="Times New Roman"/>
          <w:sz w:val="24"/>
          <w:szCs w:val="24"/>
          <w:lang w:eastAsia="ru-RU"/>
        </w:rPr>
        <w:t>,</w:t>
      </w:r>
      <w:r w:rsidRPr="008F6FAF">
        <w:rPr>
          <w:rFonts w:ascii="Times New Roman" w:hAnsi="Times New Roman"/>
          <w:sz w:val="24"/>
          <w:szCs w:val="24"/>
          <w:lang w:eastAsia="ru-RU"/>
        </w:rPr>
        <w:t xml:space="preserve"> блок </w:t>
      </w:r>
      <w:r w:rsidR="00BC5592">
        <w:rPr>
          <w:rFonts w:ascii="Times New Roman" w:hAnsi="Times New Roman"/>
          <w:sz w:val="24"/>
          <w:szCs w:val="24"/>
          <w:lang w:eastAsia="ru-RU"/>
        </w:rPr>
        <w:t xml:space="preserve">№ </w:t>
      </w:r>
      <w:r w:rsidRPr="008F6FAF">
        <w:rPr>
          <w:rFonts w:ascii="Times New Roman" w:hAnsi="Times New Roman"/>
          <w:sz w:val="24"/>
          <w:szCs w:val="24"/>
          <w:lang w:eastAsia="ru-RU"/>
        </w:rPr>
        <w:t>2</w:t>
      </w:r>
      <w:r w:rsidR="008F6FAF">
        <w:rPr>
          <w:rFonts w:ascii="Times New Roman" w:hAnsi="Times New Roman"/>
          <w:sz w:val="24"/>
          <w:szCs w:val="24"/>
          <w:lang w:eastAsia="ru-RU"/>
        </w:rPr>
        <w:t>.</w:t>
      </w:r>
    </w:p>
    <w:p w:rsidR="0001364A" w:rsidRPr="008F6FAF" w:rsidRDefault="0001364A" w:rsidP="008F6FAF">
      <w:pPr>
        <w:tabs>
          <w:tab w:val="left" w:pos="993"/>
        </w:tabs>
        <w:ind w:firstLine="709"/>
        <w:jc w:val="both"/>
        <w:rPr>
          <w:rFonts w:ascii="Times New Roman" w:hAnsi="Times New Roman"/>
          <w:sz w:val="24"/>
          <w:szCs w:val="24"/>
          <w:lang w:eastAsia="ru-RU"/>
        </w:rPr>
      </w:pPr>
      <w:r w:rsidRPr="008F6FAF">
        <w:rPr>
          <w:rFonts w:ascii="Times New Roman" w:hAnsi="Times New Roman"/>
          <w:bCs/>
          <w:sz w:val="24"/>
          <w:szCs w:val="24"/>
          <w:lang w:eastAsia="ru-RU"/>
        </w:rPr>
        <w:t>Помещения общего пользования</w:t>
      </w:r>
      <w:r w:rsidR="008F6FAF">
        <w:rPr>
          <w:rFonts w:ascii="Times New Roman" w:hAnsi="Times New Roman"/>
          <w:bCs/>
          <w:sz w:val="24"/>
          <w:szCs w:val="24"/>
          <w:lang w:eastAsia="ru-RU"/>
        </w:rPr>
        <w:t>.</w:t>
      </w:r>
    </w:p>
    <w:p w:rsidR="0001364A" w:rsidRPr="008F6FAF" w:rsidRDefault="0001364A" w:rsidP="008F6FAF">
      <w:pPr>
        <w:tabs>
          <w:tab w:val="left" w:pos="993"/>
        </w:tabs>
        <w:ind w:firstLine="709"/>
        <w:jc w:val="both"/>
        <w:rPr>
          <w:rFonts w:ascii="Times New Roman" w:hAnsi="Times New Roman"/>
          <w:sz w:val="24"/>
          <w:szCs w:val="24"/>
          <w:lang w:eastAsia="ru-RU"/>
        </w:rPr>
      </w:pPr>
      <w:r w:rsidRPr="008F6FAF">
        <w:rPr>
          <w:rFonts w:ascii="Times New Roman" w:hAnsi="Times New Roman"/>
          <w:bCs/>
          <w:sz w:val="24"/>
          <w:szCs w:val="24"/>
          <w:lang w:eastAsia="ru-RU"/>
        </w:rPr>
        <w:t>Перечень помещений</w:t>
      </w:r>
      <w:r w:rsidR="00BC5592">
        <w:rPr>
          <w:rFonts w:ascii="Times New Roman" w:hAnsi="Times New Roman"/>
          <w:bCs/>
          <w:sz w:val="24"/>
          <w:szCs w:val="24"/>
          <w:lang w:eastAsia="ru-RU"/>
        </w:rPr>
        <w:t>,</w:t>
      </w:r>
      <w:r w:rsidRPr="008F6FAF">
        <w:rPr>
          <w:rFonts w:ascii="Times New Roman" w:hAnsi="Times New Roman"/>
          <w:bCs/>
          <w:sz w:val="24"/>
          <w:szCs w:val="24"/>
          <w:lang w:eastAsia="ru-RU"/>
        </w:rPr>
        <w:t xml:space="preserve"> относящихся к общему долевому имуществу собственников помещений, кроме мест общего пользования</w:t>
      </w:r>
      <w:r w:rsidR="008F6FAF">
        <w:rPr>
          <w:rFonts w:ascii="Times New Roman" w:hAnsi="Times New Roman"/>
          <w:bCs/>
          <w:sz w:val="24"/>
          <w:szCs w:val="24"/>
          <w:lang w:eastAsia="ru-RU"/>
        </w:rPr>
        <w:t>.</w:t>
      </w:r>
    </w:p>
    <w:p w:rsidR="0001364A" w:rsidRPr="00635E01" w:rsidRDefault="0001364A" w:rsidP="008F6FAF">
      <w:pPr>
        <w:tabs>
          <w:tab w:val="left" w:pos="993"/>
        </w:tabs>
        <w:ind w:firstLine="709"/>
        <w:jc w:val="both"/>
        <w:rPr>
          <w:rFonts w:ascii="Times New Roman" w:hAnsi="Times New Roman"/>
          <w:sz w:val="24"/>
          <w:szCs w:val="24"/>
          <w:lang w:eastAsia="ru-RU"/>
        </w:rPr>
      </w:pPr>
      <w:proofErr w:type="spellStart"/>
      <w:r w:rsidRPr="00635E01">
        <w:rPr>
          <w:rFonts w:ascii="Times New Roman" w:hAnsi="Times New Roman"/>
          <w:sz w:val="24"/>
          <w:szCs w:val="24"/>
          <w:lang w:eastAsia="ru-RU"/>
        </w:rPr>
        <w:t>Энергоэффективность</w:t>
      </w:r>
      <w:proofErr w:type="spellEnd"/>
      <w:r w:rsidR="008F6FAF" w:rsidRPr="00635E01">
        <w:rPr>
          <w:rFonts w:ascii="Times New Roman" w:hAnsi="Times New Roman"/>
          <w:sz w:val="24"/>
          <w:szCs w:val="24"/>
          <w:lang w:eastAsia="ru-RU"/>
        </w:rPr>
        <w:t>.</w:t>
      </w:r>
    </w:p>
    <w:p w:rsidR="00067FF5" w:rsidRPr="00635E01" w:rsidRDefault="00067FF5"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Средний суточный расход ресурса</w:t>
      </w:r>
      <w:r w:rsidR="008F6FAF" w:rsidRPr="00635E01">
        <w:rPr>
          <w:rFonts w:ascii="Times New Roman" w:hAnsi="Times New Roman"/>
          <w:sz w:val="24"/>
          <w:szCs w:val="24"/>
          <w:lang w:eastAsia="ru-RU"/>
        </w:rPr>
        <w:t>.</w:t>
      </w:r>
    </w:p>
    <w:p w:rsidR="001C4D94" w:rsidRPr="00635E01" w:rsidRDefault="001C4D94" w:rsidP="008F6FAF">
      <w:pPr>
        <w:tabs>
          <w:tab w:val="left" w:pos="993"/>
        </w:tabs>
        <w:ind w:firstLine="709"/>
        <w:jc w:val="both"/>
        <w:rPr>
          <w:rFonts w:ascii="Times New Roman" w:hAnsi="Times New Roman"/>
          <w:b/>
          <w:sz w:val="24"/>
          <w:szCs w:val="24"/>
          <w:lang w:eastAsia="ru-RU"/>
        </w:rPr>
      </w:pPr>
      <w:r w:rsidRPr="00635E01">
        <w:rPr>
          <w:rFonts w:ascii="Times New Roman" w:hAnsi="Times New Roman"/>
          <w:bCs/>
          <w:sz w:val="24"/>
          <w:szCs w:val="24"/>
          <w:lang w:eastAsia="ru-RU"/>
        </w:rPr>
        <w:t xml:space="preserve">Энергопотребление здания: </w:t>
      </w:r>
      <w:r w:rsidRPr="00635E01">
        <w:rPr>
          <w:rFonts w:ascii="Times New Roman" w:hAnsi="Times New Roman"/>
          <w:sz w:val="24"/>
          <w:szCs w:val="24"/>
          <w:lang w:eastAsia="ru-RU"/>
        </w:rPr>
        <w:t>Фактический суммарный годовой удельный расход эн</w:t>
      </w:r>
      <w:r w:rsidR="00BC5592" w:rsidRPr="00635E01">
        <w:rPr>
          <w:rFonts w:ascii="Times New Roman" w:hAnsi="Times New Roman"/>
          <w:sz w:val="24"/>
          <w:szCs w:val="24"/>
          <w:lang w:eastAsia="ru-RU"/>
        </w:rPr>
        <w:t>е</w:t>
      </w:r>
      <w:r w:rsidRPr="00635E01">
        <w:rPr>
          <w:rFonts w:ascii="Times New Roman" w:hAnsi="Times New Roman"/>
          <w:sz w:val="24"/>
          <w:szCs w:val="24"/>
          <w:lang w:eastAsia="ru-RU"/>
        </w:rPr>
        <w:t xml:space="preserve">ргетических ресурсов, </w:t>
      </w:r>
      <w:proofErr w:type="spellStart"/>
      <w:r w:rsidRPr="00635E01">
        <w:rPr>
          <w:rFonts w:ascii="Times New Roman" w:hAnsi="Times New Roman"/>
          <w:sz w:val="24"/>
          <w:szCs w:val="24"/>
          <w:lang w:eastAsia="ru-RU"/>
        </w:rPr>
        <w:t>кВт.ч</w:t>
      </w:r>
      <w:proofErr w:type="spellEnd"/>
      <w:r w:rsidRPr="00635E01">
        <w:rPr>
          <w:rFonts w:ascii="Times New Roman" w:hAnsi="Times New Roman"/>
          <w:sz w:val="24"/>
          <w:szCs w:val="24"/>
          <w:lang w:eastAsia="ru-RU"/>
        </w:rPr>
        <w:t>/</w:t>
      </w:r>
      <w:proofErr w:type="spellStart"/>
      <w:r w:rsidRPr="00635E01">
        <w:rPr>
          <w:rFonts w:ascii="Times New Roman" w:hAnsi="Times New Roman"/>
          <w:sz w:val="24"/>
          <w:szCs w:val="24"/>
          <w:lang w:eastAsia="ru-RU"/>
        </w:rPr>
        <w:t>кв.м</w:t>
      </w:r>
      <w:proofErr w:type="spellEnd"/>
      <w:r w:rsidRPr="00635E01">
        <w:rPr>
          <w:rFonts w:ascii="Times New Roman" w:hAnsi="Times New Roman"/>
          <w:sz w:val="24"/>
          <w:szCs w:val="24"/>
          <w:lang w:eastAsia="ru-RU"/>
        </w:rPr>
        <w:t xml:space="preserve"> в год</w:t>
      </w:r>
      <w:r w:rsidR="00BC5592" w:rsidRPr="00635E01">
        <w:rPr>
          <w:rFonts w:ascii="Times New Roman" w:hAnsi="Times New Roman"/>
          <w:sz w:val="24"/>
          <w:szCs w:val="24"/>
          <w:lang w:eastAsia="ru-RU"/>
        </w:rPr>
        <w:t>.</w:t>
      </w:r>
    </w:p>
    <w:p w:rsidR="001C4D94" w:rsidRPr="00635E01" w:rsidRDefault="001C4D94" w:rsidP="008F6FAF">
      <w:pPr>
        <w:tabs>
          <w:tab w:val="left" w:pos="993"/>
        </w:tabs>
        <w:ind w:firstLine="709"/>
        <w:jc w:val="both"/>
        <w:rPr>
          <w:rFonts w:ascii="Times New Roman" w:hAnsi="Times New Roman"/>
          <w:sz w:val="24"/>
          <w:szCs w:val="24"/>
          <w:lang w:eastAsia="ru-RU"/>
        </w:rPr>
      </w:pPr>
      <w:r w:rsidRPr="00635E01">
        <w:rPr>
          <w:rFonts w:ascii="Times New Roman" w:hAnsi="Times New Roman"/>
          <w:bCs/>
          <w:sz w:val="24"/>
          <w:szCs w:val="24"/>
          <w:lang w:eastAsia="ru-RU"/>
        </w:rPr>
        <w:t xml:space="preserve">Энергопотребление здания: </w:t>
      </w:r>
      <w:r w:rsidRPr="00635E01">
        <w:rPr>
          <w:rFonts w:ascii="Times New Roman" w:hAnsi="Times New Roman"/>
          <w:sz w:val="24"/>
          <w:szCs w:val="24"/>
          <w:lang w:eastAsia="ru-RU"/>
        </w:rPr>
        <w:t>Нормативный суммарный годовой удельный расход эн</w:t>
      </w:r>
      <w:r w:rsidR="00BC5592" w:rsidRPr="00635E01">
        <w:rPr>
          <w:rFonts w:ascii="Times New Roman" w:hAnsi="Times New Roman"/>
          <w:sz w:val="24"/>
          <w:szCs w:val="24"/>
          <w:lang w:eastAsia="ru-RU"/>
        </w:rPr>
        <w:t>е</w:t>
      </w:r>
      <w:r w:rsidRPr="00635E01">
        <w:rPr>
          <w:rFonts w:ascii="Times New Roman" w:hAnsi="Times New Roman"/>
          <w:sz w:val="24"/>
          <w:szCs w:val="24"/>
          <w:lang w:eastAsia="ru-RU"/>
        </w:rPr>
        <w:t>р</w:t>
      </w:r>
      <w:r w:rsidR="00BC5592" w:rsidRPr="00635E01">
        <w:rPr>
          <w:rFonts w:ascii="Times New Roman" w:hAnsi="Times New Roman"/>
          <w:sz w:val="24"/>
          <w:szCs w:val="24"/>
          <w:lang w:eastAsia="ru-RU"/>
        </w:rPr>
        <w:t xml:space="preserve">гетических ресурсов, </w:t>
      </w:r>
      <w:proofErr w:type="spellStart"/>
      <w:r w:rsidR="00BC5592" w:rsidRPr="00635E01">
        <w:rPr>
          <w:rFonts w:ascii="Times New Roman" w:hAnsi="Times New Roman"/>
          <w:sz w:val="24"/>
          <w:szCs w:val="24"/>
          <w:lang w:eastAsia="ru-RU"/>
        </w:rPr>
        <w:t>кВт.ч</w:t>
      </w:r>
      <w:proofErr w:type="spellEnd"/>
      <w:r w:rsidR="00BC5592" w:rsidRPr="00635E01">
        <w:rPr>
          <w:rFonts w:ascii="Times New Roman" w:hAnsi="Times New Roman"/>
          <w:sz w:val="24"/>
          <w:szCs w:val="24"/>
          <w:lang w:eastAsia="ru-RU"/>
        </w:rPr>
        <w:t>/</w:t>
      </w:r>
      <w:proofErr w:type="spellStart"/>
      <w:r w:rsidR="00BC5592" w:rsidRPr="00635E01">
        <w:rPr>
          <w:rFonts w:ascii="Times New Roman" w:hAnsi="Times New Roman"/>
          <w:sz w:val="24"/>
          <w:szCs w:val="24"/>
          <w:lang w:eastAsia="ru-RU"/>
        </w:rPr>
        <w:t>кв.м</w:t>
      </w:r>
      <w:proofErr w:type="spellEnd"/>
      <w:r w:rsidRPr="00635E01">
        <w:rPr>
          <w:rFonts w:ascii="Times New Roman" w:hAnsi="Times New Roman"/>
          <w:sz w:val="24"/>
          <w:szCs w:val="24"/>
          <w:lang w:eastAsia="ru-RU"/>
        </w:rPr>
        <w:t xml:space="preserve"> в год</w:t>
      </w:r>
      <w:r w:rsidR="00BC5592" w:rsidRPr="00635E01">
        <w:rPr>
          <w:rFonts w:ascii="Times New Roman" w:hAnsi="Times New Roman"/>
          <w:sz w:val="24"/>
          <w:szCs w:val="24"/>
          <w:lang w:eastAsia="ru-RU"/>
        </w:rPr>
        <w:t>.</w:t>
      </w:r>
    </w:p>
    <w:p w:rsidR="0001364A" w:rsidRPr="00635E01" w:rsidRDefault="0001364A"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Данные о придомовой территории</w:t>
      </w:r>
      <w:r w:rsidR="00BC5592" w:rsidRPr="00635E01">
        <w:rPr>
          <w:rFonts w:ascii="Times New Roman" w:hAnsi="Times New Roman"/>
          <w:sz w:val="24"/>
          <w:szCs w:val="24"/>
          <w:lang w:eastAsia="ru-RU"/>
        </w:rPr>
        <w:t>.</w:t>
      </w:r>
    </w:p>
    <w:p w:rsidR="0001364A" w:rsidRPr="00635E01" w:rsidRDefault="0001364A"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Объем работ по благоустройству</w:t>
      </w:r>
      <w:r w:rsidR="00BC5592" w:rsidRPr="00635E01">
        <w:rPr>
          <w:rFonts w:ascii="Times New Roman" w:hAnsi="Times New Roman"/>
          <w:sz w:val="24"/>
          <w:szCs w:val="24"/>
          <w:lang w:eastAsia="ru-RU"/>
        </w:rPr>
        <w:t>,</w:t>
      </w:r>
      <w:r w:rsidRPr="00635E01">
        <w:rPr>
          <w:rFonts w:ascii="Times New Roman" w:hAnsi="Times New Roman"/>
          <w:sz w:val="24"/>
          <w:szCs w:val="24"/>
          <w:lang w:eastAsia="ru-RU"/>
        </w:rPr>
        <w:t xml:space="preserve"> в рублях</w:t>
      </w:r>
      <w:r w:rsidR="00BC5592" w:rsidRPr="00635E01">
        <w:rPr>
          <w:rFonts w:ascii="Times New Roman" w:hAnsi="Times New Roman"/>
          <w:sz w:val="24"/>
          <w:szCs w:val="24"/>
          <w:lang w:eastAsia="ru-RU"/>
        </w:rPr>
        <w:t>,</w:t>
      </w:r>
      <w:r w:rsidRPr="00635E01">
        <w:rPr>
          <w:rFonts w:ascii="Times New Roman" w:hAnsi="Times New Roman"/>
          <w:sz w:val="24"/>
          <w:szCs w:val="24"/>
          <w:lang w:eastAsia="ru-RU"/>
        </w:rPr>
        <w:t xml:space="preserve"> за отчетный месяц</w:t>
      </w:r>
      <w:r w:rsidR="00BC5592" w:rsidRPr="00635E01">
        <w:rPr>
          <w:rFonts w:ascii="Times New Roman" w:hAnsi="Times New Roman"/>
          <w:sz w:val="24"/>
          <w:szCs w:val="24"/>
          <w:lang w:eastAsia="ru-RU"/>
        </w:rPr>
        <w:t>.</w:t>
      </w:r>
    </w:p>
    <w:p w:rsidR="00067FF5" w:rsidRPr="00635E01" w:rsidRDefault="00067FF5"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Количество лицевых счетов</w:t>
      </w:r>
      <w:r w:rsidR="00BC5592" w:rsidRPr="00635E01">
        <w:rPr>
          <w:rFonts w:ascii="Times New Roman" w:hAnsi="Times New Roman"/>
          <w:sz w:val="24"/>
          <w:szCs w:val="24"/>
          <w:lang w:eastAsia="ru-RU"/>
        </w:rPr>
        <w:t>.</w:t>
      </w:r>
    </w:p>
    <w:p w:rsidR="00A804C0" w:rsidRPr="00635E01" w:rsidRDefault="00A804C0"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Виды лицевых счетов</w:t>
      </w:r>
      <w:r w:rsidR="00BC5592" w:rsidRPr="00635E01">
        <w:rPr>
          <w:rFonts w:ascii="Times New Roman" w:hAnsi="Times New Roman"/>
          <w:sz w:val="24"/>
          <w:szCs w:val="24"/>
          <w:lang w:eastAsia="ru-RU"/>
        </w:rPr>
        <w:t>.</w:t>
      </w:r>
    </w:p>
    <w:p w:rsidR="00F50DCA" w:rsidRPr="00635E01" w:rsidRDefault="00F50DCA"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Сведения об управляющей организации</w:t>
      </w:r>
      <w:r w:rsidR="00BC5592" w:rsidRPr="00635E01">
        <w:rPr>
          <w:rFonts w:ascii="Times New Roman" w:hAnsi="Times New Roman"/>
          <w:sz w:val="24"/>
          <w:szCs w:val="24"/>
          <w:lang w:eastAsia="ru-RU"/>
        </w:rPr>
        <w:t>.</w:t>
      </w:r>
    </w:p>
    <w:p w:rsidR="00651CB1" w:rsidRPr="00635E01" w:rsidRDefault="00651CB1"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Сведения о лиц</w:t>
      </w:r>
      <w:r w:rsidR="00067FF5" w:rsidRPr="00635E01">
        <w:rPr>
          <w:rFonts w:ascii="Times New Roman" w:hAnsi="Times New Roman"/>
          <w:sz w:val="24"/>
          <w:szCs w:val="24"/>
          <w:lang w:eastAsia="ru-RU"/>
        </w:rPr>
        <w:t>ах, оказывающих</w:t>
      </w:r>
      <w:r w:rsidRPr="00635E01">
        <w:rPr>
          <w:rFonts w:ascii="Times New Roman" w:hAnsi="Times New Roman"/>
          <w:sz w:val="24"/>
          <w:szCs w:val="24"/>
          <w:lang w:eastAsia="ru-RU"/>
        </w:rPr>
        <w:t xml:space="preserve"> коммунальную услугу</w:t>
      </w:r>
      <w:r w:rsidR="00BC5592" w:rsidRPr="00635E01">
        <w:rPr>
          <w:rFonts w:ascii="Times New Roman" w:hAnsi="Times New Roman"/>
          <w:sz w:val="24"/>
          <w:szCs w:val="24"/>
          <w:lang w:eastAsia="ru-RU"/>
        </w:rPr>
        <w:t>.</w:t>
      </w:r>
    </w:p>
    <w:p w:rsidR="00351E4E" w:rsidRPr="00635E01" w:rsidRDefault="00351E4E"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Общие сведения, учитываемые при начислении платы за ЖКУ</w:t>
      </w:r>
      <w:r w:rsidR="00BC5592" w:rsidRPr="00635E01">
        <w:rPr>
          <w:rFonts w:ascii="Times New Roman" w:hAnsi="Times New Roman"/>
          <w:sz w:val="24"/>
          <w:szCs w:val="24"/>
          <w:lang w:eastAsia="ru-RU"/>
        </w:rPr>
        <w:t>.</w:t>
      </w:r>
    </w:p>
    <w:p w:rsidR="0001364A" w:rsidRPr="00635E01" w:rsidRDefault="0001364A" w:rsidP="008F6FAF">
      <w:pPr>
        <w:tabs>
          <w:tab w:val="left" w:pos="993"/>
        </w:tabs>
        <w:ind w:firstLine="709"/>
        <w:jc w:val="both"/>
        <w:rPr>
          <w:rFonts w:ascii="Times New Roman" w:hAnsi="Times New Roman"/>
          <w:b/>
          <w:sz w:val="28"/>
          <w:szCs w:val="28"/>
          <w:lang w:eastAsia="ru-RU"/>
        </w:rPr>
      </w:pPr>
      <w:r w:rsidRPr="00635E01">
        <w:rPr>
          <w:rFonts w:ascii="Times New Roman" w:hAnsi="Times New Roman"/>
          <w:sz w:val="24"/>
          <w:szCs w:val="24"/>
          <w:lang w:eastAsia="ru-RU"/>
        </w:rPr>
        <w:t>Стоимость работ и услуг по управлению, содержанию и ремонту общего имущества собственников помещений в МКД для собственников помещений (руб./</w:t>
      </w:r>
      <w:proofErr w:type="spellStart"/>
      <w:r w:rsidRPr="00635E01">
        <w:rPr>
          <w:rFonts w:ascii="Times New Roman" w:hAnsi="Times New Roman"/>
          <w:sz w:val="24"/>
          <w:szCs w:val="24"/>
          <w:lang w:eastAsia="ru-RU"/>
        </w:rPr>
        <w:t>кв.м</w:t>
      </w:r>
      <w:proofErr w:type="spellEnd"/>
      <w:r w:rsidRPr="00635E01">
        <w:rPr>
          <w:rFonts w:ascii="Times New Roman" w:hAnsi="Times New Roman"/>
          <w:sz w:val="24"/>
          <w:szCs w:val="24"/>
          <w:lang w:eastAsia="ru-RU"/>
        </w:rPr>
        <w:t xml:space="preserve">) в месяц (заполняется, в случае если </w:t>
      </w:r>
      <w:r w:rsidRPr="00635E01">
        <w:rPr>
          <w:rFonts w:ascii="Times New Roman" w:hAnsi="Times New Roman"/>
          <w:color w:val="000000"/>
          <w:sz w:val="24"/>
          <w:szCs w:val="24"/>
          <w:shd w:val="clear" w:color="auto" w:fill="FFFFFF"/>
        </w:rPr>
        <w:t>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w:t>
      </w:r>
      <w:r w:rsidR="00BC5592" w:rsidRPr="00635E01">
        <w:rPr>
          <w:rFonts w:ascii="Times New Roman" w:hAnsi="Times New Roman"/>
          <w:color w:val="000000"/>
          <w:sz w:val="24"/>
          <w:szCs w:val="24"/>
          <w:shd w:val="clear" w:color="auto" w:fill="FFFFFF"/>
        </w:rPr>
        <w:t>.</w:t>
      </w:r>
    </w:p>
    <w:p w:rsidR="00067FF5" w:rsidRPr="008F6FAF" w:rsidRDefault="00067FF5" w:rsidP="008F6FAF">
      <w:pPr>
        <w:tabs>
          <w:tab w:val="left" w:pos="993"/>
        </w:tabs>
        <w:ind w:firstLine="709"/>
        <w:jc w:val="both"/>
        <w:rPr>
          <w:rFonts w:ascii="Times New Roman" w:hAnsi="Times New Roman"/>
          <w:b/>
          <w:sz w:val="28"/>
          <w:szCs w:val="28"/>
          <w:lang w:eastAsia="ru-RU"/>
        </w:rPr>
      </w:pPr>
      <w:r w:rsidRPr="008F6FAF">
        <w:rPr>
          <w:rFonts w:ascii="Times New Roman" w:hAnsi="Times New Roman"/>
          <w:bCs/>
          <w:sz w:val="24"/>
          <w:szCs w:val="24"/>
          <w:lang w:eastAsia="ru-RU"/>
        </w:rPr>
        <w:t>Цена на услуги по управлению</w:t>
      </w:r>
      <w:r w:rsidR="00BC5592">
        <w:rPr>
          <w:rFonts w:ascii="Times New Roman" w:hAnsi="Times New Roman"/>
          <w:bCs/>
          <w:sz w:val="24"/>
          <w:szCs w:val="24"/>
          <w:lang w:eastAsia="ru-RU"/>
        </w:rPr>
        <w:t>.</w:t>
      </w:r>
    </w:p>
    <w:p w:rsidR="004F6BD9" w:rsidRPr="008F6FAF" w:rsidRDefault="004F6BD9" w:rsidP="008F6FAF">
      <w:pPr>
        <w:tabs>
          <w:tab w:val="left" w:pos="0"/>
          <w:tab w:val="left" w:pos="993"/>
        </w:tabs>
        <w:ind w:firstLine="709"/>
        <w:jc w:val="both"/>
        <w:rPr>
          <w:rFonts w:ascii="Times New Roman" w:hAnsi="Times New Roman"/>
          <w:bCs/>
          <w:sz w:val="24"/>
          <w:szCs w:val="24"/>
          <w:lang w:eastAsia="ru-RU"/>
        </w:rPr>
      </w:pPr>
      <w:r w:rsidRPr="008F6FAF">
        <w:rPr>
          <w:rFonts w:ascii="Times New Roman" w:hAnsi="Times New Roman"/>
          <w:bCs/>
          <w:sz w:val="24"/>
          <w:szCs w:val="24"/>
          <w:lang w:eastAsia="ru-RU"/>
        </w:rPr>
        <w:t>Цены на конкретные работы и услуги по содержанию общего имущества многоквартирного дома</w:t>
      </w:r>
      <w:r w:rsidR="00BC5592">
        <w:rPr>
          <w:rFonts w:ascii="Times New Roman" w:hAnsi="Times New Roman"/>
          <w:bCs/>
          <w:sz w:val="24"/>
          <w:szCs w:val="24"/>
          <w:lang w:eastAsia="ru-RU"/>
        </w:rPr>
        <w:t>.</w:t>
      </w:r>
    </w:p>
    <w:p w:rsidR="00635E01" w:rsidRDefault="00635E01" w:rsidP="00BC5592">
      <w:pPr>
        <w:tabs>
          <w:tab w:val="left" w:pos="993"/>
        </w:tabs>
        <w:ind w:firstLine="709"/>
        <w:jc w:val="center"/>
        <w:rPr>
          <w:rFonts w:ascii="Times New Roman" w:hAnsi="Times New Roman"/>
          <w:sz w:val="24"/>
          <w:szCs w:val="24"/>
          <w:lang w:eastAsia="ru-RU"/>
        </w:rPr>
      </w:pPr>
    </w:p>
    <w:p w:rsidR="00BC5592" w:rsidRDefault="00BC5592" w:rsidP="00635E01">
      <w:pPr>
        <w:tabs>
          <w:tab w:val="left" w:pos="993"/>
        </w:tabs>
        <w:jc w:val="center"/>
        <w:rPr>
          <w:rFonts w:ascii="Times New Roman" w:hAnsi="Times New Roman"/>
          <w:sz w:val="24"/>
          <w:szCs w:val="24"/>
          <w:lang w:eastAsia="ru-RU"/>
        </w:rPr>
      </w:pPr>
      <w:r>
        <w:rPr>
          <w:rFonts w:ascii="Times New Roman" w:hAnsi="Times New Roman"/>
          <w:sz w:val="24"/>
          <w:szCs w:val="24"/>
          <w:lang w:eastAsia="ru-RU"/>
        </w:rPr>
        <w:t>2</w:t>
      </w:r>
    </w:p>
    <w:p w:rsidR="00BC5592" w:rsidRDefault="00BC5592" w:rsidP="008F6FAF">
      <w:pPr>
        <w:tabs>
          <w:tab w:val="left" w:pos="993"/>
        </w:tabs>
        <w:ind w:firstLine="709"/>
        <w:jc w:val="both"/>
        <w:rPr>
          <w:rFonts w:ascii="Times New Roman" w:hAnsi="Times New Roman"/>
          <w:sz w:val="24"/>
          <w:szCs w:val="24"/>
          <w:lang w:eastAsia="ru-RU"/>
        </w:rPr>
      </w:pPr>
    </w:p>
    <w:p w:rsidR="00067FF5" w:rsidRPr="008F6FAF" w:rsidRDefault="00067FF5" w:rsidP="008F6FAF">
      <w:pPr>
        <w:tabs>
          <w:tab w:val="left" w:pos="993"/>
        </w:tabs>
        <w:ind w:firstLine="709"/>
        <w:jc w:val="both"/>
        <w:rPr>
          <w:rFonts w:ascii="Times New Roman" w:hAnsi="Times New Roman"/>
          <w:sz w:val="24"/>
          <w:szCs w:val="24"/>
          <w:lang w:eastAsia="ru-RU"/>
        </w:rPr>
      </w:pPr>
      <w:r w:rsidRPr="008F6FAF">
        <w:rPr>
          <w:rFonts w:ascii="Times New Roman" w:hAnsi="Times New Roman"/>
          <w:sz w:val="24"/>
          <w:szCs w:val="24"/>
          <w:lang w:eastAsia="ru-RU"/>
        </w:rPr>
        <w:t>Общие сведения о потреблении коммунальных ресурсов по дому</w:t>
      </w:r>
      <w:r w:rsidR="00BC5592">
        <w:rPr>
          <w:rFonts w:ascii="Times New Roman" w:hAnsi="Times New Roman"/>
          <w:sz w:val="24"/>
          <w:szCs w:val="24"/>
          <w:lang w:eastAsia="ru-RU"/>
        </w:rPr>
        <w:t>.</w:t>
      </w:r>
    </w:p>
    <w:p w:rsidR="00F2785B" w:rsidRPr="008F6FAF" w:rsidRDefault="00067FF5" w:rsidP="008F6FAF">
      <w:pPr>
        <w:tabs>
          <w:tab w:val="left" w:pos="993"/>
        </w:tabs>
        <w:ind w:firstLine="709"/>
        <w:jc w:val="both"/>
        <w:rPr>
          <w:rFonts w:ascii="Times New Roman" w:hAnsi="Times New Roman"/>
          <w:b/>
          <w:sz w:val="24"/>
          <w:szCs w:val="24"/>
          <w:lang w:eastAsia="ru-RU"/>
        </w:rPr>
      </w:pPr>
      <w:r w:rsidRPr="008F6FAF">
        <w:rPr>
          <w:rFonts w:ascii="Times New Roman" w:hAnsi="Times New Roman"/>
          <w:bCs/>
          <w:sz w:val="24"/>
          <w:szCs w:val="24"/>
          <w:lang w:eastAsia="ru-RU"/>
        </w:rPr>
        <w:t>Общие с</w:t>
      </w:r>
      <w:r w:rsidR="004F6BD9" w:rsidRPr="008F6FAF">
        <w:rPr>
          <w:rFonts w:ascii="Times New Roman" w:hAnsi="Times New Roman"/>
          <w:bCs/>
          <w:sz w:val="24"/>
          <w:szCs w:val="24"/>
          <w:lang w:eastAsia="ru-RU"/>
        </w:rPr>
        <w:t>ведения о</w:t>
      </w:r>
      <w:r w:rsidRPr="008F6FAF">
        <w:rPr>
          <w:rFonts w:ascii="Times New Roman" w:hAnsi="Times New Roman"/>
          <w:bCs/>
          <w:sz w:val="24"/>
          <w:szCs w:val="24"/>
          <w:lang w:eastAsia="ru-RU"/>
        </w:rPr>
        <w:t xml:space="preserve"> состоянии расчетов с</w:t>
      </w:r>
      <w:r w:rsidR="004F6BD9" w:rsidRPr="008F6FAF">
        <w:rPr>
          <w:rFonts w:ascii="Times New Roman" w:hAnsi="Times New Roman"/>
          <w:bCs/>
          <w:sz w:val="24"/>
          <w:szCs w:val="24"/>
          <w:lang w:eastAsia="ru-RU"/>
        </w:rPr>
        <w:t xml:space="preserve"> потребителями </w:t>
      </w:r>
      <w:r w:rsidRPr="008F6FAF">
        <w:rPr>
          <w:rFonts w:ascii="Times New Roman" w:hAnsi="Times New Roman"/>
          <w:bCs/>
          <w:sz w:val="24"/>
          <w:szCs w:val="24"/>
          <w:lang w:eastAsia="ru-RU"/>
        </w:rPr>
        <w:t xml:space="preserve">за </w:t>
      </w:r>
      <w:r w:rsidR="004F6BD9" w:rsidRPr="008F6FAF">
        <w:rPr>
          <w:rFonts w:ascii="Times New Roman" w:hAnsi="Times New Roman"/>
          <w:bCs/>
          <w:sz w:val="24"/>
          <w:szCs w:val="24"/>
          <w:lang w:eastAsia="ru-RU"/>
        </w:rPr>
        <w:t>коммунальны</w:t>
      </w:r>
      <w:r w:rsidRPr="008F6FAF">
        <w:rPr>
          <w:rFonts w:ascii="Times New Roman" w:hAnsi="Times New Roman"/>
          <w:bCs/>
          <w:sz w:val="24"/>
          <w:szCs w:val="24"/>
          <w:lang w:eastAsia="ru-RU"/>
        </w:rPr>
        <w:t>е</w:t>
      </w:r>
      <w:r w:rsidR="004F6BD9" w:rsidRPr="008F6FAF">
        <w:rPr>
          <w:rFonts w:ascii="Times New Roman" w:hAnsi="Times New Roman"/>
          <w:bCs/>
          <w:sz w:val="24"/>
          <w:szCs w:val="24"/>
          <w:lang w:eastAsia="ru-RU"/>
        </w:rPr>
        <w:t xml:space="preserve"> услуг</w:t>
      </w:r>
      <w:r w:rsidRPr="008F6FAF">
        <w:rPr>
          <w:rFonts w:ascii="Times New Roman" w:hAnsi="Times New Roman"/>
          <w:bCs/>
          <w:sz w:val="24"/>
          <w:szCs w:val="24"/>
          <w:lang w:eastAsia="ru-RU"/>
        </w:rPr>
        <w:t>и и</w:t>
      </w:r>
      <w:r w:rsidR="00F2785B" w:rsidRPr="008F6FAF">
        <w:rPr>
          <w:rFonts w:ascii="Times New Roman" w:hAnsi="Times New Roman"/>
          <w:sz w:val="24"/>
          <w:szCs w:val="24"/>
          <w:lang w:eastAsia="ru-RU"/>
        </w:rPr>
        <w:t xml:space="preserve"> капитальн</w:t>
      </w:r>
      <w:r w:rsidRPr="008F6FAF">
        <w:rPr>
          <w:rFonts w:ascii="Times New Roman" w:hAnsi="Times New Roman"/>
          <w:sz w:val="24"/>
          <w:szCs w:val="24"/>
          <w:lang w:eastAsia="ru-RU"/>
        </w:rPr>
        <w:t>ый</w:t>
      </w:r>
      <w:r w:rsidR="00F2785B" w:rsidRPr="008F6FAF">
        <w:rPr>
          <w:rFonts w:ascii="Times New Roman" w:hAnsi="Times New Roman"/>
          <w:sz w:val="24"/>
          <w:szCs w:val="24"/>
          <w:lang w:eastAsia="ru-RU"/>
        </w:rPr>
        <w:t xml:space="preserve"> ремонт</w:t>
      </w:r>
      <w:r w:rsidR="00BC5592">
        <w:rPr>
          <w:rFonts w:ascii="Times New Roman" w:hAnsi="Times New Roman"/>
          <w:sz w:val="24"/>
          <w:szCs w:val="24"/>
          <w:lang w:eastAsia="ru-RU"/>
        </w:rPr>
        <w:t>.</w:t>
      </w:r>
    </w:p>
    <w:p w:rsidR="0001364A" w:rsidRPr="008F6FAF" w:rsidRDefault="0001364A" w:rsidP="008F6FAF">
      <w:pPr>
        <w:tabs>
          <w:tab w:val="left" w:pos="993"/>
        </w:tabs>
        <w:ind w:firstLine="709"/>
        <w:jc w:val="both"/>
        <w:rPr>
          <w:rFonts w:ascii="Times New Roman" w:hAnsi="Times New Roman"/>
          <w:b/>
          <w:sz w:val="24"/>
          <w:szCs w:val="24"/>
          <w:lang w:eastAsia="ru-RU"/>
        </w:rPr>
      </w:pPr>
      <w:r w:rsidRPr="008F6FAF">
        <w:rPr>
          <w:rFonts w:ascii="Times New Roman" w:hAnsi="Times New Roman"/>
          <w:sz w:val="24"/>
          <w:szCs w:val="24"/>
          <w:lang w:eastAsia="ru-RU"/>
        </w:rPr>
        <w:t>Сведения о техническом состоянии элементов многоквартирного дома</w:t>
      </w:r>
      <w:r w:rsidR="00BC5592">
        <w:rPr>
          <w:rFonts w:ascii="Times New Roman" w:hAnsi="Times New Roman"/>
          <w:sz w:val="24"/>
          <w:szCs w:val="24"/>
          <w:lang w:eastAsia="ru-RU"/>
        </w:rPr>
        <w:t>.</w:t>
      </w:r>
    </w:p>
    <w:p w:rsidR="001C4D94" w:rsidRPr="008F6FAF" w:rsidRDefault="00067FF5" w:rsidP="008F6FAF">
      <w:pPr>
        <w:tabs>
          <w:tab w:val="left" w:pos="993"/>
        </w:tabs>
        <w:ind w:firstLine="709"/>
        <w:jc w:val="both"/>
        <w:rPr>
          <w:rFonts w:ascii="Times New Roman" w:hAnsi="Times New Roman"/>
          <w:sz w:val="24"/>
          <w:szCs w:val="24"/>
          <w:lang w:eastAsia="ru-RU"/>
        </w:rPr>
      </w:pPr>
      <w:r w:rsidRPr="008F6FAF">
        <w:rPr>
          <w:rFonts w:ascii="Times New Roman" w:hAnsi="Times New Roman"/>
          <w:sz w:val="24"/>
          <w:szCs w:val="24"/>
          <w:lang w:eastAsia="ru-RU"/>
        </w:rPr>
        <w:t>Общие сведения об инженерных системах МКД</w:t>
      </w:r>
      <w:r w:rsidR="00BC5592">
        <w:rPr>
          <w:rFonts w:ascii="Times New Roman" w:hAnsi="Times New Roman"/>
          <w:sz w:val="24"/>
          <w:szCs w:val="24"/>
          <w:lang w:eastAsia="ru-RU"/>
        </w:rPr>
        <w:t>.</w:t>
      </w:r>
    </w:p>
    <w:p w:rsidR="0001364A" w:rsidRPr="008F6FAF" w:rsidRDefault="001C4D94" w:rsidP="008F6FAF">
      <w:pPr>
        <w:tabs>
          <w:tab w:val="left" w:pos="993"/>
        </w:tabs>
        <w:ind w:firstLine="709"/>
        <w:jc w:val="both"/>
        <w:rPr>
          <w:rFonts w:ascii="Times New Roman" w:hAnsi="Times New Roman"/>
          <w:b/>
          <w:sz w:val="24"/>
          <w:szCs w:val="24"/>
          <w:lang w:eastAsia="ru-RU"/>
        </w:rPr>
      </w:pPr>
      <w:r w:rsidRPr="008F6FAF">
        <w:rPr>
          <w:rFonts w:ascii="Times New Roman" w:hAnsi="Times New Roman"/>
          <w:sz w:val="24"/>
          <w:szCs w:val="24"/>
          <w:lang w:eastAsia="ru-RU"/>
        </w:rPr>
        <w:t>Сведения об образовании резервного фонда дома</w:t>
      </w:r>
      <w:r w:rsidR="00BC5592">
        <w:rPr>
          <w:rFonts w:ascii="Times New Roman" w:hAnsi="Times New Roman"/>
          <w:sz w:val="24"/>
          <w:szCs w:val="24"/>
          <w:lang w:eastAsia="ru-RU"/>
        </w:rPr>
        <w:t>.</w:t>
      </w:r>
    </w:p>
    <w:p w:rsidR="0001364A" w:rsidRPr="008F6FAF" w:rsidRDefault="00BC5592" w:rsidP="008F6FAF">
      <w:pPr>
        <w:tabs>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1.1.2. </w:t>
      </w:r>
      <w:r w:rsidR="0001364A" w:rsidRPr="008F6FAF">
        <w:rPr>
          <w:rFonts w:ascii="Times New Roman" w:hAnsi="Times New Roman"/>
          <w:sz w:val="24"/>
          <w:szCs w:val="24"/>
          <w:lang w:eastAsia="ru-RU"/>
        </w:rPr>
        <w:t>Поля и блоки паспорта МКД, информация по которым предоставляется управляющей организацией</w:t>
      </w:r>
      <w:r w:rsidR="001C4D94" w:rsidRPr="008F6FAF">
        <w:rPr>
          <w:rFonts w:ascii="Times New Roman" w:hAnsi="Times New Roman"/>
          <w:sz w:val="24"/>
          <w:szCs w:val="24"/>
          <w:lang w:eastAsia="ru-RU"/>
        </w:rPr>
        <w:t>,</w:t>
      </w:r>
      <w:r w:rsidR="0001364A" w:rsidRPr="008F6FAF">
        <w:rPr>
          <w:rFonts w:ascii="Times New Roman" w:hAnsi="Times New Roman"/>
          <w:sz w:val="24"/>
          <w:szCs w:val="24"/>
          <w:lang w:eastAsia="ru-RU"/>
        </w:rPr>
        <w:t xml:space="preserve"> </w:t>
      </w:r>
      <w:r w:rsidR="001C4D94" w:rsidRPr="008F6FAF">
        <w:rPr>
          <w:rFonts w:ascii="Times New Roman" w:hAnsi="Times New Roman"/>
          <w:sz w:val="24"/>
          <w:szCs w:val="24"/>
          <w:lang w:eastAsia="ru-RU"/>
        </w:rPr>
        <w:t xml:space="preserve">товариществом и кооперативом </w:t>
      </w:r>
      <w:r w:rsidR="0001364A" w:rsidRPr="008F6FAF">
        <w:rPr>
          <w:rFonts w:ascii="Times New Roman" w:hAnsi="Times New Roman"/>
          <w:sz w:val="24"/>
          <w:szCs w:val="24"/>
          <w:lang w:eastAsia="ru-RU"/>
        </w:rPr>
        <w:t>как обладателем информации второй очереди:</w:t>
      </w:r>
    </w:p>
    <w:p w:rsidR="0001364A" w:rsidRPr="008F6FAF" w:rsidRDefault="0001364A" w:rsidP="008F6FAF">
      <w:pPr>
        <w:tabs>
          <w:tab w:val="left" w:pos="993"/>
        </w:tabs>
        <w:ind w:firstLine="709"/>
        <w:jc w:val="both"/>
        <w:rPr>
          <w:rFonts w:ascii="Times New Roman" w:hAnsi="Times New Roman"/>
          <w:sz w:val="24"/>
          <w:szCs w:val="24"/>
          <w:lang w:eastAsia="ru-RU"/>
        </w:rPr>
      </w:pPr>
      <w:r w:rsidRPr="008F6FAF">
        <w:rPr>
          <w:rFonts w:ascii="Times New Roman" w:hAnsi="Times New Roman"/>
          <w:sz w:val="24"/>
          <w:szCs w:val="24"/>
          <w:lang w:eastAsia="ru-RU"/>
        </w:rPr>
        <w:t>Данные о земельном участке</w:t>
      </w:r>
      <w:r w:rsidR="00BC5592">
        <w:rPr>
          <w:rFonts w:ascii="Times New Roman" w:hAnsi="Times New Roman"/>
          <w:sz w:val="24"/>
          <w:szCs w:val="24"/>
          <w:lang w:eastAsia="ru-RU"/>
        </w:rPr>
        <w:t>.</w:t>
      </w:r>
    </w:p>
    <w:p w:rsidR="0001364A" w:rsidRPr="008F6FAF" w:rsidRDefault="0001364A" w:rsidP="008F6FAF">
      <w:pPr>
        <w:tabs>
          <w:tab w:val="left" w:pos="993"/>
        </w:tabs>
        <w:ind w:firstLine="709"/>
        <w:jc w:val="both"/>
        <w:rPr>
          <w:rFonts w:ascii="Times New Roman" w:hAnsi="Times New Roman"/>
          <w:sz w:val="24"/>
          <w:szCs w:val="24"/>
          <w:lang w:eastAsia="ru-RU"/>
        </w:rPr>
      </w:pPr>
      <w:r w:rsidRPr="008F6FAF">
        <w:rPr>
          <w:rFonts w:ascii="Times New Roman" w:hAnsi="Times New Roman"/>
          <w:sz w:val="24"/>
          <w:szCs w:val="24"/>
          <w:lang w:eastAsia="ru-RU"/>
        </w:rPr>
        <w:t>Общая площадь земельного участка по данным межевания</w:t>
      </w:r>
      <w:r w:rsidR="00BC5592">
        <w:rPr>
          <w:rFonts w:ascii="Times New Roman" w:hAnsi="Times New Roman"/>
          <w:sz w:val="24"/>
          <w:szCs w:val="24"/>
          <w:lang w:eastAsia="ru-RU"/>
        </w:rPr>
        <w:t>.</w:t>
      </w:r>
    </w:p>
    <w:p w:rsidR="0001364A" w:rsidRPr="008F6FAF" w:rsidRDefault="0001364A" w:rsidP="008F6FAF">
      <w:pPr>
        <w:tabs>
          <w:tab w:val="left" w:pos="993"/>
        </w:tabs>
        <w:ind w:firstLine="709"/>
        <w:jc w:val="both"/>
        <w:rPr>
          <w:rFonts w:ascii="Times New Roman" w:hAnsi="Times New Roman"/>
          <w:sz w:val="24"/>
          <w:szCs w:val="24"/>
          <w:lang w:eastAsia="ru-RU"/>
        </w:rPr>
      </w:pPr>
      <w:r w:rsidRPr="008F6FAF">
        <w:rPr>
          <w:rFonts w:ascii="Times New Roman" w:hAnsi="Times New Roman"/>
          <w:sz w:val="24"/>
          <w:szCs w:val="24"/>
          <w:lang w:eastAsia="ru-RU"/>
        </w:rPr>
        <w:t>Количество проживающих</w:t>
      </w:r>
      <w:r w:rsidR="00BC5592">
        <w:rPr>
          <w:rFonts w:ascii="Times New Roman" w:hAnsi="Times New Roman"/>
          <w:sz w:val="24"/>
          <w:szCs w:val="24"/>
          <w:lang w:eastAsia="ru-RU"/>
        </w:rPr>
        <w:t>.</w:t>
      </w:r>
    </w:p>
    <w:p w:rsidR="0001364A" w:rsidRPr="008F6FAF" w:rsidRDefault="0001364A" w:rsidP="008F6FAF">
      <w:pPr>
        <w:tabs>
          <w:tab w:val="left" w:pos="993"/>
        </w:tabs>
        <w:ind w:firstLine="709"/>
        <w:jc w:val="both"/>
        <w:rPr>
          <w:rFonts w:ascii="Times New Roman" w:hAnsi="Times New Roman"/>
          <w:sz w:val="24"/>
          <w:szCs w:val="24"/>
          <w:lang w:eastAsia="ru-RU"/>
        </w:rPr>
      </w:pPr>
      <w:r w:rsidRPr="008F6FAF">
        <w:rPr>
          <w:rFonts w:ascii="Times New Roman" w:hAnsi="Times New Roman"/>
          <w:sz w:val="24"/>
          <w:szCs w:val="24"/>
          <w:lang w:eastAsia="ru-RU"/>
        </w:rPr>
        <w:t>Общее количество жилых помещений</w:t>
      </w:r>
      <w:r w:rsidR="00BC5592">
        <w:rPr>
          <w:rFonts w:ascii="Times New Roman" w:hAnsi="Times New Roman"/>
          <w:sz w:val="24"/>
          <w:szCs w:val="24"/>
          <w:lang w:eastAsia="ru-RU"/>
        </w:rPr>
        <w:t>.</w:t>
      </w:r>
    </w:p>
    <w:p w:rsidR="005E47CC" w:rsidRPr="008F6FAF" w:rsidRDefault="005E47CC" w:rsidP="008F6FAF">
      <w:pPr>
        <w:tabs>
          <w:tab w:val="left" w:pos="0"/>
          <w:tab w:val="left" w:pos="993"/>
        </w:tabs>
        <w:ind w:firstLine="709"/>
        <w:jc w:val="both"/>
        <w:rPr>
          <w:rFonts w:ascii="Times New Roman" w:hAnsi="Times New Roman"/>
          <w:sz w:val="24"/>
          <w:szCs w:val="24"/>
          <w:lang w:eastAsia="ru-RU"/>
        </w:rPr>
      </w:pPr>
      <w:r w:rsidRPr="008F6FAF">
        <w:rPr>
          <w:rFonts w:ascii="Times New Roman" w:hAnsi="Times New Roman"/>
          <w:sz w:val="24"/>
          <w:szCs w:val="24"/>
          <w:lang w:eastAsia="ru-RU"/>
        </w:rPr>
        <w:t>Нежилые помещения</w:t>
      </w:r>
      <w:r w:rsidR="00BC5592">
        <w:rPr>
          <w:rFonts w:ascii="Times New Roman" w:hAnsi="Times New Roman"/>
          <w:sz w:val="24"/>
          <w:szCs w:val="24"/>
          <w:lang w:eastAsia="ru-RU"/>
        </w:rPr>
        <w:t>.</w:t>
      </w:r>
      <w:r w:rsidRPr="008F6FAF">
        <w:rPr>
          <w:rFonts w:ascii="Times New Roman" w:hAnsi="Times New Roman"/>
          <w:sz w:val="24"/>
          <w:szCs w:val="24"/>
          <w:lang w:eastAsia="ru-RU"/>
        </w:rPr>
        <w:t> </w:t>
      </w:r>
    </w:p>
    <w:p w:rsidR="00067FF5" w:rsidRPr="008F6FAF" w:rsidRDefault="00067FF5" w:rsidP="008F6FAF">
      <w:pPr>
        <w:tabs>
          <w:tab w:val="left" w:pos="993"/>
        </w:tabs>
        <w:ind w:firstLine="709"/>
        <w:jc w:val="both"/>
        <w:rPr>
          <w:rFonts w:ascii="Times New Roman" w:hAnsi="Times New Roman"/>
          <w:sz w:val="24"/>
          <w:szCs w:val="24"/>
          <w:lang w:eastAsia="ru-RU"/>
        </w:rPr>
      </w:pPr>
      <w:r w:rsidRPr="008F6FAF">
        <w:rPr>
          <w:rFonts w:ascii="Times New Roman" w:hAnsi="Times New Roman"/>
          <w:sz w:val="24"/>
          <w:szCs w:val="24"/>
          <w:lang w:eastAsia="ru-RU"/>
        </w:rPr>
        <w:t>Встроенные (пристроенные) помещения</w:t>
      </w:r>
      <w:r w:rsidR="00BC5592">
        <w:rPr>
          <w:rFonts w:ascii="Times New Roman" w:hAnsi="Times New Roman"/>
          <w:sz w:val="24"/>
          <w:szCs w:val="24"/>
          <w:lang w:eastAsia="ru-RU"/>
        </w:rPr>
        <w:t>.</w:t>
      </w:r>
    </w:p>
    <w:p w:rsidR="0001364A" w:rsidRPr="008F6FAF" w:rsidRDefault="0001364A" w:rsidP="008F6FAF">
      <w:pPr>
        <w:tabs>
          <w:tab w:val="left" w:pos="993"/>
        </w:tabs>
        <w:ind w:firstLine="709"/>
        <w:jc w:val="both"/>
        <w:rPr>
          <w:rFonts w:ascii="Times New Roman" w:hAnsi="Times New Roman"/>
          <w:sz w:val="24"/>
          <w:szCs w:val="24"/>
          <w:lang w:eastAsia="ru-RU"/>
        </w:rPr>
      </w:pPr>
      <w:r w:rsidRPr="008F6FAF">
        <w:rPr>
          <w:rFonts w:ascii="Times New Roman" w:hAnsi="Times New Roman"/>
          <w:sz w:val="24"/>
          <w:szCs w:val="24"/>
          <w:lang w:eastAsia="ru-RU"/>
        </w:rPr>
        <w:t>Способ управления многоквартирным домом</w:t>
      </w:r>
      <w:r w:rsidR="00BC5592">
        <w:rPr>
          <w:rFonts w:ascii="Times New Roman" w:hAnsi="Times New Roman"/>
          <w:sz w:val="24"/>
          <w:szCs w:val="24"/>
          <w:lang w:eastAsia="ru-RU"/>
        </w:rPr>
        <w:t>,</w:t>
      </w:r>
      <w:r w:rsidRPr="008F6FAF">
        <w:rPr>
          <w:rFonts w:ascii="Times New Roman" w:hAnsi="Times New Roman"/>
          <w:sz w:val="24"/>
          <w:szCs w:val="24"/>
          <w:lang w:eastAsia="ru-RU"/>
        </w:rPr>
        <w:t xml:space="preserve"> блок № 1</w:t>
      </w:r>
      <w:r w:rsidR="00BC5592">
        <w:rPr>
          <w:rFonts w:ascii="Times New Roman" w:hAnsi="Times New Roman"/>
          <w:sz w:val="24"/>
          <w:szCs w:val="24"/>
          <w:lang w:eastAsia="ru-RU"/>
        </w:rPr>
        <w:t>.</w:t>
      </w:r>
    </w:p>
    <w:p w:rsidR="0001364A" w:rsidRPr="008F6FAF" w:rsidRDefault="0001364A" w:rsidP="008F6FAF">
      <w:pPr>
        <w:tabs>
          <w:tab w:val="left" w:pos="993"/>
        </w:tabs>
        <w:ind w:firstLine="709"/>
        <w:jc w:val="both"/>
        <w:rPr>
          <w:rFonts w:ascii="Times New Roman" w:hAnsi="Times New Roman"/>
          <w:sz w:val="24"/>
          <w:szCs w:val="24"/>
          <w:lang w:eastAsia="ru-RU"/>
        </w:rPr>
      </w:pPr>
      <w:r w:rsidRPr="008F6FAF">
        <w:rPr>
          <w:rFonts w:ascii="Times New Roman" w:hAnsi="Times New Roman"/>
          <w:sz w:val="24"/>
          <w:szCs w:val="24"/>
          <w:lang w:eastAsia="ru-RU"/>
        </w:rPr>
        <w:t>Способ управления многоквартирным домом</w:t>
      </w:r>
      <w:r w:rsidR="00BC5592">
        <w:rPr>
          <w:rFonts w:ascii="Times New Roman" w:hAnsi="Times New Roman"/>
          <w:sz w:val="24"/>
          <w:szCs w:val="24"/>
          <w:lang w:eastAsia="ru-RU"/>
        </w:rPr>
        <w:t xml:space="preserve">, </w:t>
      </w:r>
      <w:r w:rsidRPr="008F6FAF">
        <w:rPr>
          <w:rFonts w:ascii="Times New Roman" w:hAnsi="Times New Roman"/>
          <w:sz w:val="24"/>
          <w:szCs w:val="24"/>
          <w:lang w:eastAsia="ru-RU"/>
        </w:rPr>
        <w:t>блок № 2</w:t>
      </w:r>
      <w:r w:rsidR="00BC5592">
        <w:rPr>
          <w:rFonts w:ascii="Times New Roman" w:hAnsi="Times New Roman"/>
          <w:sz w:val="24"/>
          <w:szCs w:val="24"/>
          <w:lang w:eastAsia="ru-RU"/>
        </w:rPr>
        <w:t>.</w:t>
      </w:r>
    </w:p>
    <w:p w:rsidR="00F50DCA" w:rsidRPr="00635E01" w:rsidRDefault="00F50DCA" w:rsidP="008F6FAF">
      <w:pPr>
        <w:tabs>
          <w:tab w:val="left" w:pos="993"/>
        </w:tabs>
        <w:ind w:firstLine="709"/>
        <w:jc w:val="both"/>
        <w:rPr>
          <w:rFonts w:ascii="Times New Roman" w:hAnsi="Times New Roman"/>
          <w:sz w:val="24"/>
          <w:szCs w:val="24"/>
          <w:lang w:eastAsia="ru-RU"/>
        </w:rPr>
      </w:pPr>
      <w:r w:rsidRPr="008F6FAF">
        <w:rPr>
          <w:rFonts w:ascii="Times New Roman" w:hAnsi="Times New Roman"/>
          <w:sz w:val="24"/>
          <w:szCs w:val="24"/>
          <w:lang w:eastAsia="ru-RU"/>
        </w:rPr>
        <w:t xml:space="preserve">Сведения о лицах, оказывающих услуги (выполняющих работы) по содержанию и ремонту общего имущества собственников помещений в </w:t>
      </w:r>
      <w:r w:rsidRPr="00635E01">
        <w:rPr>
          <w:rFonts w:ascii="Times New Roman" w:hAnsi="Times New Roman"/>
          <w:sz w:val="24"/>
          <w:szCs w:val="24"/>
          <w:lang w:eastAsia="ru-RU"/>
        </w:rPr>
        <w:t>многоквартирном доме</w:t>
      </w:r>
      <w:r w:rsidR="00BC5592" w:rsidRPr="00635E01">
        <w:rPr>
          <w:rFonts w:ascii="Times New Roman" w:hAnsi="Times New Roman"/>
          <w:sz w:val="24"/>
          <w:szCs w:val="24"/>
          <w:lang w:eastAsia="ru-RU"/>
        </w:rPr>
        <w:t>.</w:t>
      </w:r>
    </w:p>
    <w:p w:rsidR="00F50DCA" w:rsidRPr="00635E01" w:rsidRDefault="00F50DCA"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Сведения о поставщике ресурса</w:t>
      </w:r>
      <w:r w:rsidR="00BC5592" w:rsidRPr="00635E01">
        <w:rPr>
          <w:rFonts w:ascii="Times New Roman" w:hAnsi="Times New Roman"/>
          <w:sz w:val="24"/>
          <w:szCs w:val="24"/>
          <w:lang w:eastAsia="ru-RU"/>
        </w:rPr>
        <w:t>.</w:t>
      </w:r>
    </w:p>
    <w:p w:rsidR="0001364A" w:rsidRPr="00635E01" w:rsidRDefault="0001364A"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 xml:space="preserve">Стоимость работ и услуг по управлению, содержанию и ремонту общего имущества собственников помещений в МКД для собственников помещений (руб./кв. м) в месяц (в случае если </w:t>
      </w:r>
      <w:r w:rsidRPr="00635E01">
        <w:rPr>
          <w:rFonts w:ascii="Times New Roman" w:hAnsi="Times New Roman"/>
          <w:color w:val="000000"/>
          <w:sz w:val="24"/>
          <w:szCs w:val="24"/>
          <w:shd w:val="clear" w:color="auto" w:fill="FFFFFF"/>
        </w:rPr>
        <w:t>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r w:rsidR="00BC5592" w:rsidRPr="00635E01">
        <w:rPr>
          <w:rFonts w:ascii="Times New Roman" w:hAnsi="Times New Roman"/>
          <w:color w:val="000000"/>
          <w:sz w:val="24"/>
          <w:szCs w:val="24"/>
          <w:shd w:val="clear" w:color="auto" w:fill="FFFFFF"/>
        </w:rPr>
        <w:t>.</w:t>
      </w:r>
    </w:p>
    <w:p w:rsidR="0001364A" w:rsidRPr="00635E01" w:rsidRDefault="0001364A"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Градусо-сутки отопительного периода по средней многолетней продолжительности отопительного периода</w:t>
      </w:r>
      <w:r w:rsidR="00BC5592" w:rsidRPr="00635E01">
        <w:rPr>
          <w:rFonts w:ascii="Times New Roman" w:hAnsi="Times New Roman"/>
          <w:sz w:val="24"/>
          <w:szCs w:val="24"/>
          <w:lang w:eastAsia="ru-RU"/>
        </w:rPr>
        <w:t>.</w:t>
      </w:r>
    </w:p>
    <w:p w:rsidR="0001364A" w:rsidRPr="00635E01" w:rsidRDefault="0001364A"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Тепловая мощность систем инженерного оборудования</w:t>
      </w:r>
      <w:r w:rsidR="00BC5592" w:rsidRPr="00635E01">
        <w:rPr>
          <w:rFonts w:ascii="Times New Roman" w:hAnsi="Times New Roman"/>
          <w:sz w:val="24"/>
          <w:szCs w:val="24"/>
          <w:lang w:eastAsia="ru-RU"/>
        </w:rPr>
        <w:t>.</w:t>
      </w:r>
    </w:p>
    <w:p w:rsidR="0001364A" w:rsidRPr="00635E01" w:rsidRDefault="0001364A"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Электрическая мощность систем инженерного оборудования</w:t>
      </w:r>
      <w:r w:rsidR="00BC5592" w:rsidRPr="00635E01">
        <w:rPr>
          <w:rFonts w:ascii="Times New Roman" w:hAnsi="Times New Roman"/>
          <w:sz w:val="24"/>
          <w:szCs w:val="24"/>
          <w:lang w:eastAsia="ru-RU"/>
        </w:rPr>
        <w:t>.</w:t>
      </w:r>
    </w:p>
    <w:p w:rsidR="0001364A" w:rsidRPr="00635E01" w:rsidRDefault="0001364A"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Среднечасовой за отопительный период расход тепла на ГВС</w:t>
      </w:r>
      <w:r w:rsidR="00BC5592" w:rsidRPr="00635E01">
        <w:rPr>
          <w:rFonts w:ascii="Times New Roman" w:hAnsi="Times New Roman"/>
          <w:sz w:val="24"/>
          <w:szCs w:val="24"/>
          <w:lang w:eastAsia="ru-RU"/>
        </w:rPr>
        <w:t>.</w:t>
      </w:r>
    </w:p>
    <w:p w:rsidR="0001364A" w:rsidRPr="00635E01" w:rsidRDefault="0001364A"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Удельный расход тепловой энергии</w:t>
      </w:r>
      <w:r w:rsidR="00BC5592" w:rsidRPr="00635E01">
        <w:rPr>
          <w:rFonts w:ascii="Times New Roman" w:hAnsi="Times New Roman"/>
          <w:sz w:val="24"/>
          <w:szCs w:val="24"/>
          <w:lang w:eastAsia="ru-RU"/>
        </w:rPr>
        <w:t>.</w:t>
      </w:r>
    </w:p>
    <w:p w:rsidR="0001364A" w:rsidRPr="00635E01" w:rsidRDefault="0001364A" w:rsidP="008F6FAF">
      <w:pPr>
        <w:tabs>
          <w:tab w:val="left" w:pos="993"/>
        </w:tabs>
        <w:ind w:firstLine="709"/>
        <w:jc w:val="both"/>
        <w:rPr>
          <w:rFonts w:ascii="Times New Roman" w:hAnsi="Times New Roman"/>
          <w:sz w:val="24"/>
          <w:szCs w:val="24"/>
          <w:lang w:eastAsia="ru-RU"/>
        </w:rPr>
      </w:pPr>
      <w:r w:rsidRPr="00635E01">
        <w:rPr>
          <w:rFonts w:ascii="Times New Roman" w:hAnsi="Times New Roman"/>
          <w:bCs/>
          <w:sz w:val="24"/>
          <w:szCs w:val="24"/>
          <w:lang w:eastAsia="ru-RU"/>
        </w:rPr>
        <w:t xml:space="preserve">Энергопотребление здания: вид </w:t>
      </w:r>
      <w:r w:rsidRPr="00635E01">
        <w:rPr>
          <w:rFonts w:ascii="Times New Roman" w:hAnsi="Times New Roman"/>
          <w:sz w:val="24"/>
          <w:szCs w:val="24"/>
          <w:lang w:eastAsia="ru-RU"/>
        </w:rPr>
        <w:t>ресурса</w:t>
      </w:r>
      <w:r w:rsidR="00BC5592" w:rsidRPr="00635E01">
        <w:rPr>
          <w:rFonts w:ascii="Times New Roman" w:hAnsi="Times New Roman"/>
          <w:sz w:val="24"/>
          <w:szCs w:val="24"/>
          <w:lang w:eastAsia="ru-RU"/>
        </w:rPr>
        <w:t>.</w:t>
      </w:r>
    </w:p>
    <w:p w:rsidR="004F6BD9" w:rsidRPr="00635E01" w:rsidRDefault="004F6BD9" w:rsidP="008F6FAF">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Сведения об объеме поставленного ресурса</w:t>
      </w:r>
      <w:r w:rsidR="00BC5592" w:rsidRPr="00635E01">
        <w:rPr>
          <w:rFonts w:ascii="Times New Roman" w:hAnsi="Times New Roman"/>
          <w:sz w:val="24"/>
          <w:szCs w:val="24"/>
          <w:lang w:eastAsia="ru-RU"/>
        </w:rPr>
        <w:t>.</w:t>
      </w:r>
    </w:p>
    <w:p w:rsidR="0001364A" w:rsidRPr="00635E01" w:rsidRDefault="004F6BD9" w:rsidP="008F6FAF">
      <w:pPr>
        <w:tabs>
          <w:tab w:val="left" w:pos="0"/>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Сведения о размерах платы за поставленный РСО ресурс</w:t>
      </w:r>
      <w:r w:rsidR="00BC5592" w:rsidRPr="00635E01">
        <w:rPr>
          <w:rFonts w:ascii="Times New Roman" w:hAnsi="Times New Roman"/>
          <w:sz w:val="24"/>
          <w:szCs w:val="24"/>
          <w:lang w:eastAsia="ru-RU"/>
        </w:rPr>
        <w:t>.</w:t>
      </w:r>
    </w:p>
    <w:p w:rsidR="001C4D94" w:rsidRPr="00635E01" w:rsidRDefault="00067FF5" w:rsidP="008F6FAF">
      <w:pPr>
        <w:tabs>
          <w:tab w:val="left" w:pos="0"/>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Общие сведения о предоставлении услуг ненадлежащего качества</w:t>
      </w:r>
      <w:r w:rsidR="00BC5592" w:rsidRPr="00635E01">
        <w:rPr>
          <w:rFonts w:ascii="Times New Roman" w:hAnsi="Times New Roman"/>
          <w:sz w:val="24"/>
          <w:szCs w:val="24"/>
          <w:lang w:eastAsia="ru-RU"/>
        </w:rPr>
        <w:t>.</w:t>
      </w:r>
    </w:p>
    <w:p w:rsidR="0001364A" w:rsidRPr="00BC5592" w:rsidRDefault="00BC5592" w:rsidP="008F6FAF">
      <w:pPr>
        <w:tabs>
          <w:tab w:val="left" w:pos="0"/>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 xml:space="preserve">1.1.3. </w:t>
      </w:r>
      <w:r w:rsidR="0001364A" w:rsidRPr="00635E01">
        <w:rPr>
          <w:rFonts w:ascii="Times New Roman" w:hAnsi="Times New Roman"/>
          <w:sz w:val="24"/>
          <w:szCs w:val="24"/>
          <w:lang w:eastAsia="ru-RU"/>
        </w:rPr>
        <w:t>Поля и блоки паспорта МКД, информация по которым предостав</w:t>
      </w:r>
      <w:r w:rsidR="001C4D94" w:rsidRPr="00635E01">
        <w:rPr>
          <w:rFonts w:ascii="Times New Roman" w:hAnsi="Times New Roman"/>
          <w:sz w:val="24"/>
          <w:szCs w:val="24"/>
          <w:lang w:eastAsia="ru-RU"/>
        </w:rPr>
        <w:t>ляется управляющей организацией, товариществом и кооперативом</w:t>
      </w:r>
      <w:r w:rsidR="001C4D94" w:rsidRPr="00BC5592">
        <w:rPr>
          <w:rFonts w:ascii="Times New Roman" w:hAnsi="Times New Roman"/>
          <w:sz w:val="24"/>
          <w:szCs w:val="24"/>
          <w:lang w:eastAsia="ru-RU"/>
        </w:rPr>
        <w:t xml:space="preserve"> </w:t>
      </w:r>
      <w:r w:rsidR="0001364A" w:rsidRPr="00BC5592">
        <w:rPr>
          <w:rFonts w:ascii="Times New Roman" w:hAnsi="Times New Roman"/>
          <w:sz w:val="24"/>
          <w:szCs w:val="24"/>
          <w:lang w:eastAsia="ru-RU"/>
        </w:rPr>
        <w:t>как обладателем информации третьей очереди:</w:t>
      </w:r>
    </w:p>
    <w:p w:rsidR="0001364A" w:rsidRPr="00BC5592" w:rsidRDefault="0001364A" w:rsidP="008F6FAF">
      <w:pPr>
        <w:tabs>
          <w:tab w:val="left" w:pos="0"/>
          <w:tab w:val="left" w:pos="993"/>
        </w:tabs>
        <w:ind w:firstLine="709"/>
        <w:jc w:val="both"/>
        <w:rPr>
          <w:rFonts w:ascii="Times New Roman" w:hAnsi="Times New Roman"/>
          <w:sz w:val="24"/>
          <w:szCs w:val="24"/>
          <w:lang w:eastAsia="ru-RU"/>
        </w:rPr>
      </w:pPr>
      <w:r w:rsidRPr="00BC5592">
        <w:rPr>
          <w:rFonts w:ascii="Times New Roman" w:hAnsi="Times New Roman"/>
          <w:sz w:val="24"/>
          <w:szCs w:val="24"/>
          <w:lang w:eastAsia="ru-RU"/>
        </w:rPr>
        <w:t>Уникальный номер дома</w:t>
      </w:r>
      <w:r w:rsidR="00BC5592">
        <w:rPr>
          <w:rFonts w:ascii="Times New Roman" w:hAnsi="Times New Roman"/>
          <w:sz w:val="24"/>
          <w:szCs w:val="24"/>
          <w:lang w:eastAsia="ru-RU"/>
        </w:rPr>
        <w:t>.</w:t>
      </w:r>
    </w:p>
    <w:p w:rsidR="0001364A" w:rsidRPr="00BC5592" w:rsidRDefault="0001364A" w:rsidP="008F6FAF">
      <w:pPr>
        <w:tabs>
          <w:tab w:val="left" w:pos="0"/>
          <w:tab w:val="left" w:pos="993"/>
        </w:tabs>
        <w:ind w:firstLine="709"/>
        <w:jc w:val="both"/>
        <w:rPr>
          <w:rFonts w:ascii="Times New Roman" w:hAnsi="Times New Roman"/>
          <w:sz w:val="24"/>
          <w:szCs w:val="24"/>
          <w:lang w:eastAsia="ru-RU"/>
        </w:rPr>
      </w:pPr>
      <w:r w:rsidRPr="00BC5592">
        <w:rPr>
          <w:rFonts w:ascii="Times New Roman" w:hAnsi="Times New Roman"/>
          <w:bCs/>
          <w:sz w:val="24"/>
          <w:szCs w:val="24"/>
          <w:lang w:eastAsia="ru-RU"/>
        </w:rPr>
        <w:t>Характеристика квартир</w:t>
      </w:r>
      <w:r w:rsidR="00BC5592">
        <w:rPr>
          <w:rFonts w:ascii="Times New Roman" w:hAnsi="Times New Roman"/>
          <w:bCs/>
          <w:sz w:val="24"/>
          <w:szCs w:val="24"/>
          <w:lang w:eastAsia="ru-RU"/>
        </w:rPr>
        <w:t>.</w:t>
      </w:r>
    </w:p>
    <w:p w:rsidR="0001364A" w:rsidRPr="00BC5592" w:rsidRDefault="0001364A" w:rsidP="008F6FAF">
      <w:pPr>
        <w:tabs>
          <w:tab w:val="left" w:pos="0"/>
          <w:tab w:val="left" w:pos="993"/>
        </w:tabs>
        <w:ind w:firstLine="709"/>
        <w:jc w:val="both"/>
        <w:rPr>
          <w:rFonts w:ascii="Times New Roman" w:hAnsi="Times New Roman"/>
          <w:sz w:val="24"/>
          <w:szCs w:val="24"/>
          <w:lang w:eastAsia="ru-RU"/>
        </w:rPr>
      </w:pPr>
      <w:r w:rsidRPr="00BC5592">
        <w:rPr>
          <w:rFonts w:ascii="Times New Roman" w:hAnsi="Times New Roman"/>
          <w:sz w:val="24"/>
          <w:szCs w:val="24"/>
          <w:lang w:eastAsia="ru-RU"/>
        </w:rPr>
        <w:t>Общее количество нежилых помещений</w:t>
      </w:r>
      <w:r w:rsidR="00BC5592">
        <w:rPr>
          <w:rFonts w:ascii="Times New Roman" w:hAnsi="Times New Roman"/>
          <w:sz w:val="24"/>
          <w:szCs w:val="24"/>
          <w:lang w:eastAsia="ru-RU"/>
        </w:rPr>
        <w:t>.</w:t>
      </w:r>
    </w:p>
    <w:p w:rsidR="005E47CC" w:rsidRPr="00BC5592" w:rsidRDefault="005E47CC" w:rsidP="008F6FAF">
      <w:pPr>
        <w:tabs>
          <w:tab w:val="left" w:pos="0"/>
          <w:tab w:val="left" w:pos="993"/>
        </w:tabs>
        <w:ind w:firstLine="709"/>
        <w:jc w:val="both"/>
        <w:rPr>
          <w:rFonts w:ascii="Times New Roman" w:hAnsi="Times New Roman"/>
          <w:sz w:val="24"/>
          <w:szCs w:val="24"/>
          <w:lang w:eastAsia="ru-RU"/>
        </w:rPr>
      </w:pPr>
      <w:r w:rsidRPr="00BC5592">
        <w:rPr>
          <w:rFonts w:ascii="Times New Roman" w:hAnsi="Times New Roman"/>
          <w:bCs/>
          <w:sz w:val="24"/>
          <w:szCs w:val="24"/>
          <w:lang w:eastAsia="ru-RU"/>
        </w:rPr>
        <w:t>Жилые помещения</w:t>
      </w:r>
      <w:r w:rsidR="00BC5592">
        <w:rPr>
          <w:rFonts w:ascii="Times New Roman" w:hAnsi="Times New Roman"/>
          <w:bCs/>
          <w:sz w:val="24"/>
          <w:szCs w:val="24"/>
          <w:lang w:eastAsia="ru-RU"/>
        </w:rPr>
        <w:t>.</w:t>
      </w:r>
    </w:p>
    <w:p w:rsidR="00067FF5" w:rsidRPr="00BC5592" w:rsidRDefault="00BC5592" w:rsidP="008F6FAF">
      <w:pPr>
        <w:tabs>
          <w:tab w:val="left" w:pos="0"/>
          <w:tab w:val="left" w:pos="709"/>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1.1.4. </w:t>
      </w:r>
      <w:r w:rsidR="00067FF5" w:rsidRPr="00BC5592">
        <w:rPr>
          <w:rFonts w:ascii="Times New Roman" w:hAnsi="Times New Roman"/>
          <w:sz w:val="24"/>
          <w:szCs w:val="24"/>
          <w:lang w:eastAsia="ru-RU"/>
        </w:rPr>
        <w:t xml:space="preserve">Поля и блоки паспорта МКД, информация по которым предоставляется управляющей организацией, товариществом и кооперативом как обладателем информации </w:t>
      </w:r>
      <w:r w:rsidR="00FB2F47" w:rsidRPr="00BC5592">
        <w:rPr>
          <w:rFonts w:ascii="Times New Roman" w:hAnsi="Times New Roman"/>
          <w:sz w:val="24"/>
          <w:szCs w:val="24"/>
          <w:lang w:eastAsia="ru-RU"/>
        </w:rPr>
        <w:t>четвертой</w:t>
      </w:r>
      <w:r w:rsidR="00067FF5" w:rsidRPr="00BC5592">
        <w:rPr>
          <w:rFonts w:ascii="Times New Roman" w:hAnsi="Times New Roman"/>
          <w:sz w:val="24"/>
          <w:szCs w:val="24"/>
          <w:lang w:eastAsia="ru-RU"/>
        </w:rPr>
        <w:t xml:space="preserve"> очереди:</w:t>
      </w:r>
    </w:p>
    <w:p w:rsidR="0001364A" w:rsidRPr="00BC5592" w:rsidRDefault="0001364A" w:rsidP="008F6FAF">
      <w:pPr>
        <w:tabs>
          <w:tab w:val="left" w:pos="0"/>
          <w:tab w:val="left" w:pos="709"/>
          <w:tab w:val="left" w:pos="993"/>
        </w:tabs>
        <w:ind w:firstLine="709"/>
        <w:jc w:val="both"/>
        <w:rPr>
          <w:rFonts w:ascii="Times New Roman" w:hAnsi="Times New Roman"/>
          <w:sz w:val="24"/>
          <w:szCs w:val="24"/>
          <w:lang w:eastAsia="ru-RU"/>
        </w:rPr>
      </w:pPr>
      <w:r w:rsidRPr="00BC5592">
        <w:rPr>
          <w:rFonts w:ascii="Times New Roman" w:hAnsi="Times New Roman"/>
          <w:sz w:val="24"/>
          <w:szCs w:val="24"/>
          <w:lang w:eastAsia="ru-RU"/>
        </w:rPr>
        <w:t>Сведения об установленных ценах (тарифах) на коммунальные услуги</w:t>
      </w:r>
      <w:r w:rsidR="00A945F7">
        <w:rPr>
          <w:rFonts w:ascii="Times New Roman" w:hAnsi="Times New Roman"/>
          <w:sz w:val="24"/>
          <w:szCs w:val="24"/>
          <w:lang w:eastAsia="ru-RU"/>
        </w:rPr>
        <w:t>.</w:t>
      </w:r>
    </w:p>
    <w:p w:rsidR="00A804C0" w:rsidRPr="00BC5592" w:rsidRDefault="00BC5592" w:rsidP="002D1577">
      <w:pPr>
        <w:pStyle w:val="a3"/>
        <w:numPr>
          <w:ilvl w:val="1"/>
          <w:numId w:val="27"/>
        </w:numPr>
        <w:jc w:val="both"/>
        <w:rPr>
          <w:rFonts w:ascii="Times New Roman" w:hAnsi="Times New Roman"/>
          <w:sz w:val="24"/>
          <w:szCs w:val="24"/>
        </w:rPr>
      </w:pPr>
      <w:r>
        <w:rPr>
          <w:rFonts w:ascii="Times New Roman" w:hAnsi="Times New Roman"/>
          <w:sz w:val="24"/>
          <w:szCs w:val="24"/>
        </w:rPr>
        <w:t xml:space="preserve"> </w:t>
      </w:r>
      <w:proofErr w:type="spellStart"/>
      <w:r w:rsidR="00A804C0" w:rsidRPr="00BC5592">
        <w:rPr>
          <w:rFonts w:ascii="Times New Roman" w:hAnsi="Times New Roman"/>
          <w:sz w:val="24"/>
          <w:szCs w:val="24"/>
        </w:rPr>
        <w:t>Ресурсоснабжающие</w:t>
      </w:r>
      <w:proofErr w:type="spellEnd"/>
      <w:r w:rsidR="00A804C0" w:rsidRPr="00BC5592">
        <w:rPr>
          <w:rFonts w:ascii="Times New Roman" w:hAnsi="Times New Roman"/>
          <w:sz w:val="24"/>
          <w:szCs w:val="24"/>
        </w:rPr>
        <w:t xml:space="preserve"> организации:</w:t>
      </w:r>
    </w:p>
    <w:p w:rsidR="00BC5592" w:rsidRDefault="00BC5592" w:rsidP="00BC5592">
      <w:pPr>
        <w:pStyle w:val="a3"/>
        <w:tabs>
          <w:tab w:val="left" w:pos="993"/>
        </w:tabs>
        <w:ind w:left="0" w:firstLine="709"/>
        <w:jc w:val="both"/>
        <w:rPr>
          <w:rFonts w:ascii="Times New Roman" w:hAnsi="Times New Roman"/>
          <w:sz w:val="24"/>
          <w:szCs w:val="24"/>
          <w:lang w:eastAsia="ru-RU"/>
        </w:rPr>
      </w:pPr>
      <w:r>
        <w:rPr>
          <w:rFonts w:ascii="Times New Roman" w:hAnsi="Times New Roman"/>
          <w:sz w:val="24"/>
          <w:szCs w:val="24"/>
          <w:lang w:eastAsia="ru-RU"/>
        </w:rPr>
        <w:t xml:space="preserve">1.2.1. </w:t>
      </w:r>
      <w:r w:rsidR="00A804C0" w:rsidRPr="00BC5592">
        <w:rPr>
          <w:rFonts w:ascii="Times New Roman" w:hAnsi="Times New Roman"/>
          <w:sz w:val="24"/>
          <w:szCs w:val="24"/>
          <w:lang w:eastAsia="ru-RU"/>
        </w:rPr>
        <w:t xml:space="preserve">Поля и блоки паспорта МКД, </w:t>
      </w:r>
      <w:r w:rsidR="00FB2F47" w:rsidRPr="00BC5592">
        <w:rPr>
          <w:rFonts w:ascii="Times New Roman" w:hAnsi="Times New Roman"/>
          <w:sz w:val="24"/>
          <w:szCs w:val="24"/>
          <w:lang w:eastAsia="ru-RU"/>
        </w:rPr>
        <w:t>обязанность по заполнению которых возложена на все</w:t>
      </w:r>
      <w:r w:rsidR="00A804C0" w:rsidRPr="00BC5592">
        <w:rPr>
          <w:rFonts w:ascii="Times New Roman" w:hAnsi="Times New Roman"/>
          <w:sz w:val="24"/>
          <w:szCs w:val="24"/>
          <w:lang w:eastAsia="ru-RU"/>
        </w:rPr>
        <w:t xml:space="preserve"> ресурсоснабжающи</w:t>
      </w:r>
      <w:r w:rsidR="00FB2F47" w:rsidRPr="00BC5592">
        <w:rPr>
          <w:rFonts w:ascii="Times New Roman" w:hAnsi="Times New Roman"/>
          <w:sz w:val="24"/>
          <w:szCs w:val="24"/>
          <w:lang w:eastAsia="ru-RU"/>
        </w:rPr>
        <w:t>е организаци</w:t>
      </w:r>
      <w:r w:rsidR="00A804C0" w:rsidRPr="00BC5592">
        <w:rPr>
          <w:rFonts w:ascii="Times New Roman" w:hAnsi="Times New Roman"/>
          <w:sz w:val="24"/>
          <w:szCs w:val="24"/>
          <w:lang w:eastAsia="ru-RU"/>
        </w:rPr>
        <w:t xml:space="preserve">и в части ресурса, поставку которого они осуществляют в МКД: </w:t>
      </w:r>
    </w:p>
    <w:p w:rsidR="00BC5592" w:rsidRDefault="00BC5592">
      <w:pPr>
        <w:rPr>
          <w:rFonts w:ascii="Times New Roman" w:hAnsi="Times New Roman"/>
          <w:sz w:val="24"/>
          <w:szCs w:val="24"/>
          <w:lang w:eastAsia="ru-RU"/>
        </w:rPr>
      </w:pPr>
      <w:r>
        <w:rPr>
          <w:rFonts w:ascii="Times New Roman" w:hAnsi="Times New Roman"/>
          <w:sz w:val="24"/>
          <w:szCs w:val="24"/>
          <w:lang w:eastAsia="ru-RU"/>
        </w:rPr>
        <w:br w:type="page"/>
      </w:r>
    </w:p>
    <w:p w:rsidR="00A804C0" w:rsidRPr="00BC5592" w:rsidRDefault="00BC5592" w:rsidP="00BC5592">
      <w:pPr>
        <w:pStyle w:val="a3"/>
        <w:tabs>
          <w:tab w:val="left" w:pos="993"/>
        </w:tabs>
        <w:ind w:left="0" w:firstLine="709"/>
        <w:jc w:val="center"/>
        <w:rPr>
          <w:rFonts w:ascii="Times New Roman" w:hAnsi="Times New Roman"/>
          <w:sz w:val="24"/>
          <w:szCs w:val="24"/>
          <w:lang w:eastAsia="ru-RU"/>
        </w:rPr>
      </w:pPr>
      <w:r>
        <w:rPr>
          <w:rFonts w:ascii="Times New Roman" w:hAnsi="Times New Roman"/>
          <w:sz w:val="24"/>
          <w:szCs w:val="24"/>
          <w:lang w:eastAsia="ru-RU"/>
        </w:rPr>
        <w:t>3</w:t>
      </w:r>
    </w:p>
    <w:p w:rsidR="00A804C0" w:rsidRPr="00635E01" w:rsidRDefault="00A804C0" w:rsidP="00BC5592">
      <w:pPr>
        <w:tabs>
          <w:tab w:val="left" w:pos="993"/>
        </w:tabs>
        <w:ind w:firstLine="709"/>
        <w:jc w:val="both"/>
        <w:rPr>
          <w:rFonts w:ascii="Times New Roman" w:hAnsi="Times New Roman"/>
          <w:sz w:val="24"/>
          <w:szCs w:val="24"/>
          <w:lang w:eastAsia="ru-RU"/>
        </w:rPr>
      </w:pPr>
      <w:r w:rsidRPr="00635E01">
        <w:rPr>
          <w:rFonts w:ascii="Times New Roman" w:hAnsi="Times New Roman"/>
          <w:bCs/>
          <w:sz w:val="24"/>
          <w:szCs w:val="24"/>
          <w:lang w:eastAsia="ru-RU"/>
        </w:rPr>
        <w:t xml:space="preserve">Энергопотребление здания: вид </w:t>
      </w:r>
      <w:r w:rsidRPr="00635E01">
        <w:rPr>
          <w:rFonts w:ascii="Times New Roman" w:hAnsi="Times New Roman"/>
          <w:sz w:val="24"/>
          <w:szCs w:val="24"/>
          <w:lang w:eastAsia="ru-RU"/>
        </w:rPr>
        <w:t>ресурса</w:t>
      </w:r>
      <w:r w:rsidR="00BC5592" w:rsidRPr="00635E01">
        <w:rPr>
          <w:rFonts w:ascii="Times New Roman" w:hAnsi="Times New Roman"/>
          <w:sz w:val="24"/>
          <w:szCs w:val="24"/>
          <w:lang w:eastAsia="ru-RU"/>
        </w:rPr>
        <w:t>.</w:t>
      </w:r>
    </w:p>
    <w:p w:rsidR="00A804C0" w:rsidRPr="00635E01" w:rsidRDefault="00A804C0" w:rsidP="00BC5592">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Сведения о поставщике ресурса</w:t>
      </w:r>
      <w:r w:rsidR="00BC5592" w:rsidRPr="00635E01">
        <w:rPr>
          <w:rFonts w:ascii="Times New Roman" w:hAnsi="Times New Roman"/>
          <w:sz w:val="24"/>
          <w:szCs w:val="24"/>
          <w:lang w:eastAsia="ru-RU"/>
        </w:rPr>
        <w:t>.</w:t>
      </w:r>
    </w:p>
    <w:p w:rsidR="00380708" w:rsidRPr="00635E01" w:rsidRDefault="00380708" w:rsidP="00BC5592">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Сведения об установленных ценах (тарифах) на коммунальные услуги</w:t>
      </w:r>
      <w:r w:rsidR="00BC5592" w:rsidRPr="00635E01">
        <w:rPr>
          <w:rFonts w:ascii="Times New Roman" w:hAnsi="Times New Roman"/>
          <w:sz w:val="24"/>
          <w:szCs w:val="24"/>
          <w:lang w:eastAsia="ru-RU"/>
        </w:rPr>
        <w:t>.</w:t>
      </w:r>
    </w:p>
    <w:p w:rsidR="00A804C0" w:rsidRPr="00635E01" w:rsidRDefault="00A804C0" w:rsidP="00BC5592">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Сведения об объеме поставленного ресурса</w:t>
      </w:r>
      <w:r w:rsidR="00BC5592" w:rsidRPr="00635E01">
        <w:rPr>
          <w:rFonts w:ascii="Times New Roman" w:hAnsi="Times New Roman"/>
          <w:sz w:val="24"/>
          <w:szCs w:val="24"/>
          <w:lang w:eastAsia="ru-RU"/>
        </w:rPr>
        <w:t>.</w:t>
      </w:r>
    </w:p>
    <w:p w:rsidR="00A804C0" w:rsidRPr="00635E01" w:rsidRDefault="00A804C0" w:rsidP="00BC5592">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Сведения о размерах платы за поставленный РСО ресурс</w:t>
      </w:r>
      <w:r w:rsidR="00BC5592" w:rsidRPr="00635E01">
        <w:rPr>
          <w:rFonts w:ascii="Times New Roman" w:hAnsi="Times New Roman"/>
          <w:sz w:val="24"/>
          <w:szCs w:val="24"/>
          <w:lang w:eastAsia="ru-RU"/>
        </w:rPr>
        <w:t>.</w:t>
      </w:r>
    </w:p>
    <w:p w:rsidR="00A804C0" w:rsidRPr="00635E01" w:rsidRDefault="00BC5592" w:rsidP="00BC5592">
      <w:pPr>
        <w:ind w:firstLine="709"/>
        <w:jc w:val="both"/>
        <w:rPr>
          <w:rFonts w:ascii="Times New Roman" w:hAnsi="Times New Roman"/>
          <w:sz w:val="24"/>
          <w:szCs w:val="24"/>
        </w:rPr>
      </w:pPr>
      <w:r w:rsidRPr="00635E01">
        <w:rPr>
          <w:rFonts w:ascii="Times New Roman" w:hAnsi="Times New Roman"/>
          <w:sz w:val="24"/>
          <w:szCs w:val="24"/>
          <w:lang w:eastAsia="ru-RU"/>
        </w:rPr>
        <w:t>1.2.</w:t>
      </w:r>
      <w:r w:rsidR="00D552EF">
        <w:rPr>
          <w:rFonts w:ascii="Times New Roman" w:hAnsi="Times New Roman"/>
          <w:sz w:val="24"/>
          <w:szCs w:val="24"/>
          <w:lang w:eastAsia="ru-RU"/>
        </w:rPr>
        <w:t>1</w:t>
      </w:r>
      <w:r w:rsidRPr="00635E01">
        <w:rPr>
          <w:rFonts w:ascii="Times New Roman" w:hAnsi="Times New Roman"/>
          <w:sz w:val="24"/>
          <w:szCs w:val="24"/>
          <w:lang w:eastAsia="ru-RU"/>
        </w:rPr>
        <w:t xml:space="preserve">. </w:t>
      </w:r>
      <w:r w:rsidR="00A804C0" w:rsidRPr="00635E01">
        <w:rPr>
          <w:rFonts w:ascii="Times New Roman" w:hAnsi="Times New Roman"/>
          <w:sz w:val="24"/>
          <w:szCs w:val="24"/>
          <w:lang w:eastAsia="ru-RU"/>
        </w:rPr>
        <w:t xml:space="preserve">Поля и блоки паспорта МКД, </w:t>
      </w:r>
      <w:r w:rsidR="00FB2F47" w:rsidRPr="00635E01">
        <w:rPr>
          <w:rFonts w:ascii="Times New Roman" w:hAnsi="Times New Roman"/>
          <w:sz w:val="24"/>
          <w:szCs w:val="24"/>
          <w:lang w:eastAsia="ru-RU"/>
        </w:rPr>
        <w:t>обязанность по заполнению которых возложена на</w:t>
      </w:r>
      <w:r w:rsidR="00A804C0" w:rsidRPr="00635E01">
        <w:rPr>
          <w:rFonts w:ascii="Times New Roman" w:hAnsi="Times New Roman"/>
          <w:sz w:val="24"/>
          <w:szCs w:val="24"/>
          <w:lang w:eastAsia="ru-RU"/>
        </w:rPr>
        <w:t xml:space="preserve"> ресурсоснабжающ</w:t>
      </w:r>
      <w:r w:rsidR="00FB2F47" w:rsidRPr="00635E01">
        <w:rPr>
          <w:rFonts w:ascii="Times New Roman" w:hAnsi="Times New Roman"/>
          <w:sz w:val="24"/>
          <w:szCs w:val="24"/>
          <w:lang w:eastAsia="ru-RU"/>
        </w:rPr>
        <w:t>ую</w:t>
      </w:r>
      <w:r w:rsidR="00A804C0" w:rsidRPr="00635E01">
        <w:rPr>
          <w:rFonts w:ascii="Times New Roman" w:hAnsi="Times New Roman"/>
          <w:sz w:val="24"/>
          <w:szCs w:val="24"/>
          <w:lang w:eastAsia="ru-RU"/>
        </w:rPr>
        <w:t xml:space="preserve"> организаци</w:t>
      </w:r>
      <w:r w:rsidR="00FB2F47" w:rsidRPr="00635E01">
        <w:rPr>
          <w:rFonts w:ascii="Times New Roman" w:hAnsi="Times New Roman"/>
          <w:sz w:val="24"/>
          <w:szCs w:val="24"/>
          <w:lang w:eastAsia="ru-RU"/>
        </w:rPr>
        <w:t>ю</w:t>
      </w:r>
      <w:r w:rsidR="00A804C0" w:rsidRPr="00635E01">
        <w:rPr>
          <w:rFonts w:ascii="Times New Roman" w:hAnsi="Times New Roman"/>
          <w:sz w:val="24"/>
          <w:szCs w:val="24"/>
        </w:rPr>
        <w:t>, осуществляющ</w:t>
      </w:r>
      <w:r w:rsidR="00FB2F47" w:rsidRPr="00635E01">
        <w:rPr>
          <w:rFonts w:ascii="Times New Roman" w:hAnsi="Times New Roman"/>
          <w:sz w:val="24"/>
          <w:szCs w:val="24"/>
        </w:rPr>
        <w:t>ую</w:t>
      </w:r>
      <w:r w:rsidR="00A804C0" w:rsidRPr="00635E01">
        <w:rPr>
          <w:rFonts w:ascii="Times New Roman" w:hAnsi="Times New Roman"/>
          <w:sz w:val="24"/>
          <w:szCs w:val="24"/>
        </w:rPr>
        <w:t xml:space="preserve"> поставку в МКД тепловой энергии:</w:t>
      </w:r>
    </w:p>
    <w:p w:rsidR="00A804C0" w:rsidRPr="00635E01" w:rsidRDefault="00A804C0" w:rsidP="00BC5592">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Градусо-сутки отопительного периода по средней многолетней продолжительности отопительного периода</w:t>
      </w:r>
      <w:r w:rsidR="00BC5592" w:rsidRPr="00635E01">
        <w:rPr>
          <w:rFonts w:ascii="Times New Roman" w:hAnsi="Times New Roman"/>
          <w:sz w:val="24"/>
          <w:szCs w:val="24"/>
          <w:lang w:eastAsia="ru-RU"/>
        </w:rPr>
        <w:t>.</w:t>
      </w:r>
    </w:p>
    <w:p w:rsidR="00A804C0" w:rsidRPr="00635E01" w:rsidRDefault="00A804C0" w:rsidP="00BC5592">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Тепловая мощность систем инженерного оборудования</w:t>
      </w:r>
      <w:r w:rsidR="00BC5592" w:rsidRPr="00635E01">
        <w:rPr>
          <w:rFonts w:ascii="Times New Roman" w:hAnsi="Times New Roman"/>
          <w:sz w:val="24"/>
          <w:szCs w:val="24"/>
          <w:lang w:eastAsia="ru-RU"/>
        </w:rPr>
        <w:t>.</w:t>
      </w:r>
    </w:p>
    <w:p w:rsidR="00A804C0" w:rsidRPr="00635E01" w:rsidRDefault="00A804C0" w:rsidP="00BC5592">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Среднечасовой за отопительный период расход тепла на ГВС</w:t>
      </w:r>
      <w:r w:rsidR="00BC5592" w:rsidRPr="00635E01">
        <w:rPr>
          <w:rFonts w:ascii="Times New Roman" w:hAnsi="Times New Roman"/>
          <w:sz w:val="24"/>
          <w:szCs w:val="24"/>
          <w:lang w:eastAsia="ru-RU"/>
        </w:rPr>
        <w:t>.</w:t>
      </w:r>
    </w:p>
    <w:p w:rsidR="00651CB1" w:rsidRPr="00635E01" w:rsidRDefault="00A804C0" w:rsidP="00BC5592">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Удельный расход тепловой энергии</w:t>
      </w:r>
      <w:r w:rsidR="00BC5592" w:rsidRPr="00635E01">
        <w:rPr>
          <w:rFonts w:ascii="Times New Roman" w:hAnsi="Times New Roman"/>
          <w:sz w:val="24"/>
          <w:szCs w:val="24"/>
          <w:lang w:eastAsia="ru-RU"/>
        </w:rPr>
        <w:t>.</w:t>
      </w:r>
    </w:p>
    <w:p w:rsidR="00A804C0" w:rsidRPr="00635E01" w:rsidRDefault="00D552EF" w:rsidP="00BC5592">
      <w:pPr>
        <w:tabs>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1.2.2</w:t>
      </w:r>
      <w:r w:rsidR="00BC5592" w:rsidRPr="00635E01">
        <w:rPr>
          <w:rFonts w:ascii="Times New Roman" w:hAnsi="Times New Roman"/>
          <w:sz w:val="24"/>
          <w:szCs w:val="24"/>
          <w:lang w:eastAsia="ru-RU"/>
        </w:rPr>
        <w:t xml:space="preserve">. </w:t>
      </w:r>
      <w:r w:rsidR="00A804C0" w:rsidRPr="00635E01">
        <w:rPr>
          <w:rFonts w:ascii="Times New Roman" w:hAnsi="Times New Roman"/>
          <w:sz w:val="24"/>
          <w:szCs w:val="24"/>
          <w:lang w:eastAsia="ru-RU"/>
        </w:rPr>
        <w:t xml:space="preserve">Поля и блоки паспорта МКД, </w:t>
      </w:r>
      <w:r w:rsidR="00FB2F47" w:rsidRPr="00635E01">
        <w:rPr>
          <w:rFonts w:ascii="Times New Roman" w:hAnsi="Times New Roman"/>
          <w:sz w:val="24"/>
          <w:szCs w:val="24"/>
          <w:lang w:eastAsia="ru-RU"/>
        </w:rPr>
        <w:t>обязанность по заполнению которых возложена</w:t>
      </w:r>
      <w:r w:rsidR="00A804C0" w:rsidRPr="00635E01">
        <w:rPr>
          <w:rFonts w:ascii="Times New Roman" w:hAnsi="Times New Roman"/>
          <w:sz w:val="24"/>
          <w:szCs w:val="24"/>
          <w:lang w:eastAsia="ru-RU"/>
        </w:rPr>
        <w:t xml:space="preserve"> </w:t>
      </w:r>
      <w:r w:rsidR="00FB2F47" w:rsidRPr="00635E01">
        <w:rPr>
          <w:rFonts w:ascii="Times New Roman" w:hAnsi="Times New Roman"/>
          <w:sz w:val="24"/>
          <w:szCs w:val="24"/>
          <w:lang w:eastAsia="ru-RU"/>
        </w:rPr>
        <w:t xml:space="preserve">на </w:t>
      </w:r>
      <w:r w:rsidR="00A804C0" w:rsidRPr="00635E01">
        <w:rPr>
          <w:rFonts w:ascii="Times New Roman" w:hAnsi="Times New Roman"/>
          <w:sz w:val="24"/>
          <w:szCs w:val="24"/>
          <w:lang w:eastAsia="ru-RU"/>
        </w:rPr>
        <w:t>ресурсоснабжающ</w:t>
      </w:r>
      <w:r w:rsidR="00FB2F47" w:rsidRPr="00635E01">
        <w:rPr>
          <w:rFonts w:ascii="Times New Roman" w:hAnsi="Times New Roman"/>
          <w:sz w:val="24"/>
          <w:szCs w:val="24"/>
          <w:lang w:eastAsia="ru-RU"/>
        </w:rPr>
        <w:t>ую организацию</w:t>
      </w:r>
      <w:r w:rsidR="00FB2F47" w:rsidRPr="00635E01">
        <w:rPr>
          <w:rFonts w:ascii="Times New Roman" w:hAnsi="Times New Roman"/>
          <w:sz w:val="24"/>
          <w:szCs w:val="24"/>
        </w:rPr>
        <w:t>, осуществляющую</w:t>
      </w:r>
      <w:r w:rsidR="00A804C0" w:rsidRPr="00635E01">
        <w:rPr>
          <w:rFonts w:ascii="Times New Roman" w:hAnsi="Times New Roman"/>
          <w:sz w:val="24"/>
          <w:szCs w:val="24"/>
        </w:rPr>
        <w:t xml:space="preserve"> поставку в МКД электрической энергии:</w:t>
      </w:r>
    </w:p>
    <w:p w:rsidR="00A804C0" w:rsidRPr="00635E01" w:rsidRDefault="00A804C0" w:rsidP="00BC5592">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Электрическая мощность систем инженерного оборудования</w:t>
      </w:r>
      <w:r w:rsidR="00BC5592" w:rsidRPr="00635E01">
        <w:rPr>
          <w:rFonts w:ascii="Times New Roman" w:hAnsi="Times New Roman"/>
          <w:sz w:val="24"/>
          <w:szCs w:val="24"/>
          <w:lang w:eastAsia="ru-RU"/>
        </w:rPr>
        <w:t>.</w:t>
      </w:r>
    </w:p>
    <w:p w:rsidR="00A804C0" w:rsidRPr="00635E01" w:rsidRDefault="00D552EF" w:rsidP="00BC5592">
      <w:pPr>
        <w:tabs>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1.2.3</w:t>
      </w:r>
      <w:r w:rsidR="00BC5592" w:rsidRPr="00635E01">
        <w:rPr>
          <w:rFonts w:ascii="Times New Roman" w:hAnsi="Times New Roman"/>
          <w:sz w:val="24"/>
          <w:szCs w:val="24"/>
          <w:lang w:eastAsia="ru-RU"/>
        </w:rPr>
        <w:t xml:space="preserve">. </w:t>
      </w:r>
      <w:r w:rsidR="00A804C0" w:rsidRPr="00635E01">
        <w:rPr>
          <w:rFonts w:ascii="Times New Roman" w:hAnsi="Times New Roman"/>
          <w:sz w:val="24"/>
          <w:szCs w:val="24"/>
          <w:lang w:eastAsia="ru-RU"/>
        </w:rPr>
        <w:t>Поля и блоки паспорта МКД, информация по которым предоставляется всеми ресурсоснабжающими организациями в части ресурса, который они поставляют, как обладателями информации второй очереди:</w:t>
      </w:r>
    </w:p>
    <w:p w:rsidR="00FB2F47" w:rsidRPr="00635E01" w:rsidRDefault="00FB2F47" w:rsidP="00BC5592">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Средний суточный расход ресурса</w:t>
      </w:r>
      <w:r w:rsidR="00BC5592" w:rsidRPr="00635E01">
        <w:rPr>
          <w:rFonts w:ascii="Times New Roman" w:hAnsi="Times New Roman"/>
          <w:sz w:val="24"/>
          <w:szCs w:val="24"/>
          <w:lang w:eastAsia="ru-RU"/>
        </w:rPr>
        <w:t>.</w:t>
      </w:r>
    </w:p>
    <w:p w:rsidR="00651CB1" w:rsidRPr="00635E01" w:rsidRDefault="00651CB1" w:rsidP="00BC5592">
      <w:pPr>
        <w:tabs>
          <w:tab w:val="left" w:pos="993"/>
        </w:tabs>
        <w:ind w:firstLine="709"/>
        <w:jc w:val="both"/>
        <w:rPr>
          <w:rFonts w:ascii="Times New Roman" w:hAnsi="Times New Roman"/>
          <w:color w:val="FF0000"/>
          <w:sz w:val="24"/>
          <w:szCs w:val="24"/>
          <w:lang w:eastAsia="ru-RU"/>
        </w:rPr>
      </w:pPr>
      <w:r w:rsidRPr="00635E01">
        <w:rPr>
          <w:rFonts w:ascii="Times New Roman" w:hAnsi="Times New Roman"/>
          <w:sz w:val="24"/>
          <w:szCs w:val="24"/>
          <w:lang w:eastAsia="ru-RU"/>
        </w:rPr>
        <w:t>Сведения о лице, оказывающем коммунальную услугу</w:t>
      </w:r>
      <w:r w:rsidR="00BC5592" w:rsidRPr="00635E01">
        <w:rPr>
          <w:rFonts w:ascii="Times New Roman" w:hAnsi="Times New Roman"/>
          <w:sz w:val="24"/>
          <w:szCs w:val="24"/>
          <w:lang w:eastAsia="ru-RU"/>
        </w:rPr>
        <w:t>.</w:t>
      </w:r>
    </w:p>
    <w:p w:rsidR="001C4D94" w:rsidRPr="00635E01" w:rsidRDefault="001C4D94" w:rsidP="00BC5592">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и их оборудовании приборами учета</w:t>
      </w:r>
      <w:r w:rsidR="00BC5592" w:rsidRPr="00635E01">
        <w:rPr>
          <w:rFonts w:ascii="Times New Roman" w:hAnsi="Times New Roman"/>
          <w:sz w:val="24"/>
          <w:szCs w:val="24"/>
          <w:lang w:eastAsia="ru-RU"/>
        </w:rPr>
        <w:t>.</w:t>
      </w:r>
    </w:p>
    <w:p w:rsidR="00A804C0" w:rsidRPr="00635E01" w:rsidRDefault="00D552EF" w:rsidP="00BC5592">
      <w:pPr>
        <w:tabs>
          <w:tab w:val="left" w:pos="993"/>
        </w:tabs>
        <w:ind w:firstLine="709"/>
        <w:jc w:val="both"/>
        <w:rPr>
          <w:rFonts w:ascii="Times New Roman" w:hAnsi="Times New Roman"/>
          <w:color w:val="FF0000"/>
          <w:sz w:val="24"/>
          <w:szCs w:val="24"/>
        </w:rPr>
      </w:pPr>
      <w:r>
        <w:rPr>
          <w:rFonts w:ascii="Times New Roman" w:hAnsi="Times New Roman"/>
          <w:sz w:val="24"/>
          <w:szCs w:val="24"/>
          <w:lang w:eastAsia="ru-RU"/>
        </w:rPr>
        <w:t>1.2.4</w:t>
      </w:r>
      <w:r w:rsidR="00BC5592" w:rsidRPr="00635E01">
        <w:rPr>
          <w:rFonts w:ascii="Times New Roman" w:hAnsi="Times New Roman"/>
          <w:sz w:val="24"/>
          <w:szCs w:val="24"/>
          <w:lang w:eastAsia="ru-RU"/>
        </w:rPr>
        <w:t xml:space="preserve">. </w:t>
      </w:r>
      <w:r w:rsidR="00A804C0" w:rsidRPr="00635E01">
        <w:rPr>
          <w:rFonts w:ascii="Times New Roman" w:hAnsi="Times New Roman"/>
          <w:sz w:val="24"/>
          <w:szCs w:val="24"/>
          <w:lang w:eastAsia="ru-RU"/>
        </w:rPr>
        <w:t>Поля и блоки паспорта МКД, информация по которым предоставляется всеми ресурсоснабжающими организациями в части ресурса, который они поставляют, как обладателями информации третьей очереди:</w:t>
      </w:r>
    </w:p>
    <w:p w:rsidR="00FB2F47" w:rsidRPr="00635E01" w:rsidRDefault="00FB2F47" w:rsidP="00BC5592">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Потребление ресурса по дому</w:t>
      </w:r>
      <w:r w:rsidR="00BC5592" w:rsidRPr="00635E01">
        <w:rPr>
          <w:rFonts w:ascii="Times New Roman" w:hAnsi="Times New Roman"/>
          <w:sz w:val="24"/>
          <w:szCs w:val="24"/>
          <w:lang w:eastAsia="ru-RU"/>
        </w:rPr>
        <w:t>.</w:t>
      </w:r>
    </w:p>
    <w:p w:rsidR="00FB2F47" w:rsidRPr="00635E01" w:rsidRDefault="00FB2F47" w:rsidP="00BC5592">
      <w:pPr>
        <w:tabs>
          <w:tab w:val="left" w:pos="993"/>
        </w:tabs>
        <w:ind w:firstLine="709"/>
        <w:jc w:val="both"/>
        <w:rPr>
          <w:rFonts w:ascii="Times New Roman" w:hAnsi="Times New Roman"/>
          <w:color w:val="FF0000"/>
          <w:sz w:val="24"/>
          <w:szCs w:val="24"/>
          <w:lang w:eastAsia="ru-RU"/>
        </w:rPr>
      </w:pPr>
      <w:r w:rsidRPr="00635E01">
        <w:rPr>
          <w:rFonts w:ascii="Times New Roman" w:hAnsi="Times New Roman"/>
          <w:sz w:val="24"/>
          <w:szCs w:val="24"/>
          <w:lang w:eastAsia="ru-RU"/>
        </w:rPr>
        <w:t>Наличие в помещении приборов учета</w:t>
      </w:r>
      <w:r w:rsidR="00BC5592" w:rsidRPr="00635E01">
        <w:rPr>
          <w:rFonts w:ascii="Times New Roman" w:hAnsi="Times New Roman"/>
          <w:sz w:val="24"/>
          <w:szCs w:val="24"/>
          <w:lang w:eastAsia="ru-RU"/>
        </w:rPr>
        <w:t>.</w:t>
      </w:r>
    </w:p>
    <w:p w:rsidR="00F50DCA" w:rsidRPr="00635E01" w:rsidRDefault="004F6BD9" w:rsidP="00BC5592">
      <w:pPr>
        <w:tabs>
          <w:tab w:val="left" w:pos="993"/>
        </w:tabs>
        <w:ind w:firstLine="709"/>
        <w:jc w:val="both"/>
        <w:rPr>
          <w:rFonts w:ascii="Times New Roman" w:hAnsi="Times New Roman"/>
          <w:sz w:val="24"/>
          <w:szCs w:val="24"/>
          <w:lang w:eastAsia="ru-RU"/>
        </w:rPr>
      </w:pPr>
      <w:r w:rsidRPr="00635E01">
        <w:rPr>
          <w:rFonts w:ascii="Times New Roman" w:hAnsi="Times New Roman"/>
          <w:bCs/>
          <w:sz w:val="24"/>
          <w:szCs w:val="24"/>
          <w:lang w:eastAsia="ru-RU"/>
        </w:rPr>
        <w:t>Сведения о размерах оплаты потребителями коммунальных услуг</w:t>
      </w:r>
      <w:r w:rsidR="00BC5592" w:rsidRPr="00635E01">
        <w:rPr>
          <w:rFonts w:ascii="Times New Roman" w:hAnsi="Times New Roman"/>
          <w:bCs/>
          <w:sz w:val="24"/>
          <w:szCs w:val="24"/>
          <w:lang w:eastAsia="ru-RU"/>
        </w:rPr>
        <w:t>.</w:t>
      </w:r>
    </w:p>
    <w:p w:rsidR="001C4D94" w:rsidRPr="00BC5592" w:rsidRDefault="001C4D94" w:rsidP="00BC5592">
      <w:pPr>
        <w:tabs>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Количество случаев снижения платы за нарушения качества коммунальных услуг и (или) за превышение установленной</w:t>
      </w:r>
      <w:r w:rsidRPr="00BC5592">
        <w:rPr>
          <w:rFonts w:ascii="Times New Roman" w:hAnsi="Times New Roman"/>
          <w:sz w:val="24"/>
          <w:szCs w:val="24"/>
          <w:lang w:eastAsia="ru-RU"/>
        </w:rPr>
        <w:t xml:space="preserve"> продолжительности перерывов в их оказании</w:t>
      </w:r>
      <w:r w:rsidR="00BC5592">
        <w:rPr>
          <w:rFonts w:ascii="Times New Roman" w:hAnsi="Times New Roman"/>
          <w:sz w:val="24"/>
          <w:szCs w:val="24"/>
          <w:lang w:eastAsia="ru-RU"/>
        </w:rPr>
        <w:t>.</w:t>
      </w:r>
    </w:p>
    <w:p w:rsidR="001C4D94" w:rsidRPr="00BC5592" w:rsidRDefault="001C4D94" w:rsidP="00BC5592">
      <w:pPr>
        <w:tabs>
          <w:tab w:val="left" w:pos="993"/>
        </w:tabs>
        <w:ind w:firstLine="709"/>
        <w:jc w:val="both"/>
        <w:rPr>
          <w:rFonts w:ascii="Times New Roman" w:hAnsi="Times New Roman"/>
          <w:sz w:val="24"/>
          <w:szCs w:val="24"/>
          <w:lang w:eastAsia="ru-RU"/>
        </w:rPr>
      </w:pPr>
      <w:r w:rsidRPr="00BC5592">
        <w:rPr>
          <w:rFonts w:ascii="Times New Roman" w:hAnsi="Times New Roman"/>
          <w:sz w:val="24"/>
          <w:szCs w:val="24"/>
          <w:lang w:eastAsia="ru-RU"/>
        </w:rPr>
        <w:t xml:space="preserve">Сведения о предоставлении коммунальной услуги ненадлежащего качества и (или) </w:t>
      </w:r>
      <w:r w:rsidR="00635E01">
        <w:rPr>
          <w:rFonts w:ascii="Times New Roman" w:hAnsi="Times New Roman"/>
          <w:sz w:val="24"/>
          <w:szCs w:val="24"/>
          <w:lang w:eastAsia="ru-RU"/>
        </w:rPr>
        <w:br/>
      </w:r>
      <w:r w:rsidRPr="00BC5592">
        <w:rPr>
          <w:rFonts w:ascii="Times New Roman" w:hAnsi="Times New Roman"/>
          <w:sz w:val="24"/>
          <w:szCs w:val="24"/>
          <w:lang w:eastAsia="ru-RU"/>
        </w:rPr>
        <w:t>с перерывами, превышающими установленную продолжительность</w:t>
      </w:r>
      <w:r w:rsidR="00BC5592">
        <w:rPr>
          <w:rFonts w:ascii="Times New Roman" w:hAnsi="Times New Roman"/>
          <w:sz w:val="24"/>
          <w:szCs w:val="24"/>
          <w:lang w:eastAsia="ru-RU"/>
        </w:rPr>
        <w:t>.</w:t>
      </w:r>
    </w:p>
    <w:p w:rsidR="001C4D94" w:rsidRPr="00BC5592" w:rsidRDefault="001C4D94" w:rsidP="00BC5592">
      <w:pPr>
        <w:tabs>
          <w:tab w:val="left" w:pos="993"/>
        </w:tabs>
        <w:ind w:firstLine="709"/>
        <w:jc w:val="both"/>
        <w:rPr>
          <w:rFonts w:ascii="Times New Roman" w:hAnsi="Times New Roman"/>
          <w:sz w:val="24"/>
          <w:szCs w:val="24"/>
          <w:lang w:eastAsia="ru-RU"/>
        </w:rPr>
      </w:pPr>
      <w:r w:rsidRPr="00BC5592">
        <w:rPr>
          <w:rFonts w:ascii="Times New Roman" w:hAnsi="Times New Roman"/>
          <w:sz w:val="24"/>
          <w:szCs w:val="24"/>
          <w:lang w:eastAsia="ru-RU"/>
        </w:rPr>
        <w:t>Санкции, применяемые к лицу, осуществляющему управление многоквартирным домом</w:t>
      </w:r>
      <w:r w:rsidR="00BC5592">
        <w:rPr>
          <w:rFonts w:ascii="Times New Roman" w:hAnsi="Times New Roman"/>
          <w:sz w:val="24"/>
          <w:szCs w:val="24"/>
          <w:lang w:eastAsia="ru-RU"/>
        </w:rPr>
        <w:t>.</w:t>
      </w:r>
    </w:p>
    <w:p w:rsidR="00A804C0" w:rsidRPr="00BC5592" w:rsidRDefault="00BC5592" w:rsidP="002D1577">
      <w:pPr>
        <w:pStyle w:val="a3"/>
        <w:numPr>
          <w:ilvl w:val="1"/>
          <w:numId w:val="27"/>
        </w:numPr>
        <w:tabs>
          <w:tab w:val="left" w:pos="0"/>
          <w:tab w:val="left" w:pos="993"/>
        </w:tabs>
        <w:jc w:val="both"/>
        <w:rPr>
          <w:rFonts w:ascii="Times New Roman" w:hAnsi="Times New Roman"/>
          <w:sz w:val="24"/>
          <w:szCs w:val="24"/>
          <w:lang w:eastAsia="ru-RU"/>
        </w:rPr>
      </w:pPr>
      <w:r>
        <w:rPr>
          <w:rFonts w:ascii="Times New Roman" w:hAnsi="Times New Roman"/>
          <w:sz w:val="24"/>
          <w:szCs w:val="24"/>
        </w:rPr>
        <w:t xml:space="preserve"> </w:t>
      </w:r>
      <w:r w:rsidR="00A804C0" w:rsidRPr="00BC5592">
        <w:rPr>
          <w:rFonts w:ascii="Times New Roman" w:hAnsi="Times New Roman"/>
          <w:sz w:val="24"/>
          <w:szCs w:val="24"/>
        </w:rPr>
        <w:t>Подрядные организации:</w:t>
      </w:r>
    </w:p>
    <w:p w:rsidR="00A804C0" w:rsidRPr="00BC5592" w:rsidRDefault="00BC5592" w:rsidP="00BC5592">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rPr>
        <w:t xml:space="preserve">1.3.1. </w:t>
      </w:r>
      <w:r w:rsidR="00A804C0" w:rsidRPr="00BC5592">
        <w:rPr>
          <w:rFonts w:ascii="Times New Roman" w:hAnsi="Times New Roman"/>
          <w:sz w:val="24"/>
          <w:szCs w:val="24"/>
        </w:rPr>
        <w:t xml:space="preserve">Поля и блоки паспорта МКД, </w:t>
      </w:r>
      <w:r w:rsidR="00FB2F47" w:rsidRPr="00BC5592">
        <w:rPr>
          <w:rFonts w:ascii="Times New Roman" w:hAnsi="Times New Roman"/>
          <w:sz w:val="24"/>
          <w:szCs w:val="24"/>
          <w:lang w:eastAsia="ru-RU"/>
        </w:rPr>
        <w:t>обязанность по заполнению которых возложена на</w:t>
      </w:r>
      <w:r w:rsidR="00A804C0" w:rsidRPr="00BC5592">
        <w:rPr>
          <w:rFonts w:ascii="Times New Roman" w:hAnsi="Times New Roman"/>
          <w:sz w:val="24"/>
          <w:szCs w:val="24"/>
        </w:rPr>
        <w:t xml:space="preserve"> подрядн</w:t>
      </w:r>
      <w:r w:rsidR="00FB2F47" w:rsidRPr="00BC5592">
        <w:rPr>
          <w:rFonts w:ascii="Times New Roman" w:hAnsi="Times New Roman"/>
          <w:sz w:val="24"/>
          <w:szCs w:val="24"/>
        </w:rPr>
        <w:t>ые</w:t>
      </w:r>
      <w:r w:rsidR="00A804C0" w:rsidRPr="00BC5592">
        <w:rPr>
          <w:rFonts w:ascii="Times New Roman" w:hAnsi="Times New Roman"/>
          <w:sz w:val="24"/>
          <w:szCs w:val="24"/>
        </w:rPr>
        <w:t xml:space="preserve"> организаци</w:t>
      </w:r>
      <w:r w:rsidR="00FB2F47" w:rsidRPr="00BC5592">
        <w:rPr>
          <w:rFonts w:ascii="Times New Roman" w:hAnsi="Times New Roman"/>
          <w:sz w:val="24"/>
          <w:szCs w:val="24"/>
        </w:rPr>
        <w:t>и</w:t>
      </w:r>
      <w:r w:rsidR="00A804C0" w:rsidRPr="00BC5592">
        <w:rPr>
          <w:rFonts w:ascii="Times New Roman" w:hAnsi="Times New Roman"/>
          <w:sz w:val="24"/>
          <w:szCs w:val="24"/>
        </w:rPr>
        <w:t>:</w:t>
      </w:r>
    </w:p>
    <w:p w:rsidR="00A804C0" w:rsidRPr="00BC5592" w:rsidRDefault="00A804C0" w:rsidP="00BC5592">
      <w:pPr>
        <w:tabs>
          <w:tab w:val="left" w:pos="0"/>
          <w:tab w:val="left" w:pos="993"/>
        </w:tabs>
        <w:ind w:firstLine="709"/>
        <w:jc w:val="both"/>
        <w:rPr>
          <w:rFonts w:ascii="Times New Roman" w:hAnsi="Times New Roman"/>
          <w:sz w:val="24"/>
          <w:szCs w:val="24"/>
          <w:lang w:eastAsia="ru-RU"/>
        </w:rPr>
      </w:pPr>
      <w:r w:rsidRPr="00BC5592">
        <w:rPr>
          <w:rFonts w:ascii="Times New Roman" w:hAnsi="Times New Roman"/>
          <w:sz w:val="24"/>
          <w:szCs w:val="24"/>
          <w:lang w:eastAsia="ru-RU"/>
        </w:rPr>
        <w:t>Сведения о лицах, оказывающих услуги (выполняющих работы) по содержанию и ремонту общего имущества собственников помещений в многоквартирном доме</w:t>
      </w:r>
      <w:r w:rsidR="00BC5592">
        <w:rPr>
          <w:rFonts w:ascii="Times New Roman" w:hAnsi="Times New Roman"/>
          <w:sz w:val="24"/>
          <w:szCs w:val="24"/>
          <w:lang w:eastAsia="ru-RU"/>
        </w:rPr>
        <w:t>.</w:t>
      </w:r>
    </w:p>
    <w:p w:rsidR="00A804C0" w:rsidRPr="00635E01" w:rsidRDefault="00BC5592" w:rsidP="00BC5592">
      <w:pPr>
        <w:tabs>
          <w:tab w:val="left" w:pos="0"/>
          <w:tab w:val="left" w:pos="567"/>
          <w:tab w:val="left" w:pos="993"/>
        </w:tabs>
        <w:ind w:firstLine="709"/>
        <w:jc w:val="both"/>
        <w:rPr>
          <w:rFonts w:ascii="Times New Roman" w:hAnsi="Times New Roman"/>
          <w:sz w:val="24"/>
          <w:szCs w:val="24"/>
          <w:lang w:eastAsia="ru-RU"/>
        </w:rPr>
      </w:pPr>
      <w:r>
        <w:rPr>
          <w:rFonts w:ascii="Times New Roman" w:hAnsi="Times New Roman"/>
          <w:sz w:val="24"/>
          <w:szCs w:val="24"/>
        </w:rPr>
        <w:t xml:space="preserve">1.3.2. </w:t>
      </w:r>
      <w:r w:rsidR="00A804C0" w:rsidRPr="00BC5592">
        <w:rPr>
          <w:rFonts w:ascii="Times New Roman" w:hAnsi="Times New Roman"/>
          <w:sz w:val="24"/>
          <w:szCs w:val="24"/>
        </w:rPr>
        <w:t xml:space="preserve">Поля и блоки паспорта МКД, </w:t>
      </w:r>
      <w:r w:rsidR="00A804C0" w:rsidRPr="00BC5592">
        <w:rPr>
          <w:rFonts w:ascii="Times New Roman" w:hAnsi="Times New Roman"/>
          <w:sz w:val="24"/>
          <w:szCs w:val="24"/>
          <w:lang w:eastAsia="ru-RU"/>
        </w:rPr>
        <w:t>информация по которым предоставляется подрядной организацией как обладателем информации второй очереди:</w:t>
      </w:r>
    </w:p>
    <w:p w:rsidR="00A804C0" w:rsidRPr="00635E01" w:rsidRDefault="00A804C0" w:rsidP="00BC5592">
      <w:pPr>
        <w:tabs>
          <w:tab w:val="left" w:pos="0"/>
          <w:tab w:val="left" w:pos="567"/>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Стоимость работ и услуг по управлению, содержанию и ремонту общего имущества собственников помещений в МКД для собственников помещений (руб./</w:t>
      </w:r>
      <w:proofErr w:type="spellStart"/>
      <w:r w:rsidRPr="00635E01">
        <w:rPr>
          <w:rFonts w:ascii="Times New Roman" w:hAnsi="Times New Roman"/>
          <w:sz w:val="24"/>
          <w:szCs w:val="24"/>
          <w:lang w:eastAsia="ru-RU"/>
        </w:rPr>
        <w:t>кв.м</w:t>
      </w:r>
      <w:proofErr w:type="spellEnd"/>
      <w:r w:rsidRPr="00635E01">
        <w:rPr>
          <w:rFonts w:ascii="Times New Roman" w:hAnsi="Times New Roman"/>
          <w:sz w:val="24"/>
          <w:szCs w:val="24"/>
          <w:lang w:eastAsia="ru-RU"/>
        </w:rPr>
        <w:t xml:space="preserve">) в месяц </w:t>
      </w:r>
      <w:r w:rsidR="00635E01">
        <w:rPr>
          <w:rFonts w:ascii="Times New Roman" w:hAnsi="Times New Roman"/>
          <w:sz w:val="24"/>
          <w:szCs w:val="24"/>
          <w:lang w:eastAsia="ru-RU"/>
        </w:rPr>
        <w:br/>
      </w:r>
      <w:r w:rsidRPr="00635E01">
        <w:rPr>
          <w:rFonts w:ascii="Times New Roman" w:hAnsi="Times New Roman"/>
          <w:sz w:val="24"/>
          <w:szCs w:val="24"/>
          <w:lang w:eastAsia="ru-RU"/>
        </w:rPr>
        <w:t xml:space="preserve">(в случае если </w:t>
      </w:r>
      <w:r w:rsidRPr="00635E01">
        <w:rPr>
          <w:rFonts w:ascii="Times New Roman" w:hAnsi="Times New Roman"/>
          <w:color w:val="000000"/>
          <w:sz w:val="24"/>
          <w:szCs w:val="24"/>
          <w:shd w:val="clear" w:color="auto" w:fill="FFFFFF"/>
        </w:rPr>
        <w:t>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w:t>
      </w:r>
      <w:r w:rsidR="00BC5592" w:rsidRPr="00635E01">
        <w:rPr>
          <w:rFonts w:ascii="Times New Roman" w:hAnsi="Times New Roman"/>
          <w:color w:val="000000"/>
          <w:sz w:val="24"/>
          <w:szCs w:val="24"/>
          <w:shd w:val="clear" w:color="auto" w:fill="FFFFFF"/>
        </w:rPr>
        <w:t>.</w:t>
      </w:r>
    </w:p>
    <w:p w:rsidR="00F50DCA" w:rsidRPr="00BC5592" w:rsidRDefault="00F50DCA" w:rsidP="00BC5592">
      <w:pPr>
        <w:tabs>
          <w:tab w:val="left" w:pos="0"/>
          <w:tab w:val="left" w:pos="567"/>
          <w:tab w:val="left" w:pos="993"/>
        </w:tabs>
        <w:ind w:firstLine="709"/>
        <w:jc w:val="both"/>
        <w:rPr>
          <w:rFonts w:ascii="Times New Roman" w:hAnsi="Times New Roman"/>
          <w:i/>
          <w:sz w:val="24"/>
          <w:szCs w:val="24"/>
          <w:lang w:eastAsia="ru-RU"/>
        </w:rPr>
      </w:pPr>
      <w:r w:rsidRPr="00BC5592">
        <w:rPr>
          <w:rFonts w:ascii="Times New Roman" w:hAnsi="Times New Roman"/>
          <w:sz w:val="24"/>
          <w:szCs w:val="24"/>
          <w:lang w:eastAsia="ru-RU"/>
        </w:rPr>
        <w:t>Вводы в помещение инженерных систем для подачи в помещение ресурсов</w:t>
      </w:r>
      <w:r w:rsidR="00BC5592">
        <w:rPr>
          <w:rFonts w:ascii="Times New Roman" w:hAnsi="Times New Roman"/>
          <w:sz w:val="24"/>
          <w:szCs w:val="24"/>
          <w:lang w:eastAsia="ru-RU"/>
        </w:rPr>
        <w:t>.</w:t>
      </w:r>
    </w:p>
    <w:p w:rsidR="00BC5592" w:rsidRDefault="004F6BD9" w:rsidP="00BC5592">
      <w:pPr>
        <w:tabs>
          <w:tab w:val="left" w:pos="0"/>
          <w:tab w:val="left" w:pos="567"/>
          <w:tab w:val="left" w:pos="993"/>
        </w:tabs>
        <w:ind w:firstLine="709"/>
        <w:jc w:val="both"/>
        <w:rPr>
          <w:rFonts w:ascii="Times New Roman" w:hAnsi="Times New Roman"/>
          <w:bCs/>
          <w:sz w:val="24"/>
          <w:szCs w:val="24"/>
          <w:lang w:eastAsia="ru-RU"/>
        </w:rPr>
      </w:pPr>
      <w:r w:rsidRPr="00BC5592">
        <w:rPr>
          <w:rFonts w:ascii="Times New Roman" w:hAnsi="Times New Roman"/>
          <w:bCs/>
          <w:sz w:val="24"/>
          <w:szCs w:val="24"/>
          <w:lang w:eastAsia="ru-RU"/>
        </w:rPr>
        <w:t>Цены на конкретные работы и услуги по содержанию общего имущества многоквартирного дома</w:t>
      </w:r>
      <w:r w:rsidR="00BC5592">
        <w:rPr>
          <w:rFonts w:ascii="Times New Roman" w:hAnsi="Times New Roman"/>
          <w:bCs/>
          <w:sz w:val="24"/>
          <w:szCs w:val="24"/>
          <w:lang w:eastAsia="ru-RU"/>
        </w:rPr>
        <w:t>.</w:t>
      </w:r>
    </w:p>
    <w:p w:rsidR="00BC5592" w:rsidRDefault="00BC5592">
      <w:pPr>
        <w:rPr>
          <w:rFonts w:ascii="Times New Roman" w:hAnsi="Times New Roman"/>
          <w:bCs/>
          <w:sz w:val="24"/>
          <w:szCs w:val="24"/>
          <w:lang w:eastAsia="ru-RU"/>
        </w:rPr>
      </w:pPr>
      <w:r>
        <w:rPr>
          <w:rFonts w:ascii="Times New Roman" w:hAnsi="Times New Roman"/>
          <w:bCs/>
          <w:sz w:val="24"/>
          <w:szCs w:val="24"/>
          <w:lang w:eastAsia="ru-RU"/>
        </w:rPr>
        <w:br w:type="page"/>
      </w:r>
    </w:p>
    <w:p w:rsidR="004F6BD9" w:rsidRDefault="00BC5592" w:rsidP="00BC5592">
      <w:pPr>
        <w:tabs>
          <w:tab w:val="left" w:pos="0"/>
          <w:tab w:val="left" w:pos="567"/>
          <w:tab w:val="left" w:pos="993"/>
        </w:tabs>
        <w:ind w:firstLine="709"/>
        <w:jc w:val="center"/>
        <w:rPr>
          <w:rFonts w:ascii="Times New Roman" w:hAnsi="Times New Roman"/>
          <w:bCs/>
          <w:sz w:val="24"/>
          <w:szCs w:val="24"/>
          <w:lang w:eastAsia="ru-RU"/>
        </w:rPr>
      </w:pPr>
      <w:r>
        <w:rPr>
          <w:rFonts w:ascii="Times New Roman" w:hAnsi="Times New Roman"/>
          <w:bCs/>
          <w:sz w:val="24"/>
          <w:szCs w:val="24"/>
          <w:lang w:eastAsia="ru-RU"/>
        </w:rPr>
        <w:t>4</w:t>
      </w:r>
    </w:p>
    <w:p w:rsidR="00BC5592" w:rsidRPr="00BC5592" w:rsidRDefault="00BC5592" w:rsidP="00BC5592">
      <w:pPr>
        <w:tabs>
          <w:tab w:val="left" w:pos="0"/>
          <w:tab w:val="left" w:pos="567"/>
          <w:tab w:val="left" w:pos="993"/>
        </w:tabs>
        <w:ind w:firstLine="709"/>
        <w:jc w:val="center"/>
        <w:rPr>
          <w:rFonts w:ascii="Times New Roman" w:hAnsi="Times New Roman"/>
          <w:bCs/>
          <w:sz w:val="24"/>
          <w:szCs w:val="24"/>
          <w:lang w:eastAsia="ru-RU"/>
        </w:rPr>
      </w:pPr>
    </w:p>
    <w:p w:rsidR="00FB2F47" w:rsidRPr="00BC5592" w:rsidRDefault="00FB2F47" w:rsidP="00BC5592">
      <w:pPr>
        <w:tabs>
          <w:tab w:val="left" w:pos="0"/>
          <w:tab w:val="left" w:pos="567"/>
          <w:tab w:val="left" w:pos="993"/>
        </w:tabs>
        <w:ind w:firstLine="709"/>
        <w:jc w:val="both"/>
        <w:rPr>
          <w:rFonts w:ascii="Times New Roman" w:hAnsi="Times New Roman"/>
          <w:i/>
          <w:sz w:val="24"/>
          <w:szCs w:val="24"/>
          <w:lang w:eastAsia="ru-RU"/>
        </w:rPr>
      </w:pPr>
      <w:r w:rsidRPr="00BC5592">
        <w:rPr>
          <w:rFonts w:ascii="Times New Roman" w:hAnsi="Times New Roman"/>
          <w:sz w:val="24"/>
          <w:szCs w:val="24"/>
          <w:lang w:eastAsia="ru-RU"/>
        </w:rPr>
        <w:t>Сведения о техническом состоянии элементов многоквартирного дома</w:t>
      </w:r>
      <w:r w:rsidR="00BC5592">
        <w:rPr>
          <w:rFonts w:ascii="Times New Roman" w:hAnsi="Times New Roman"/>
          <w:sz w:val="24"/>
          <w:szCs w:val="24"/>
          <w:lang w:eastAsia="ru-RU"/>
        </w:rPr>
        <w:t>.</w:t>
      </w:r>
    </w:p>
    <w:p w:rsidR="001C4D94" w:rsidRPr="00BC5592" w:rsidRDefault="001C4D94" w:rsidP="00BC5592">
      <w:pPr>
        <w:tabs>
          <w:tab w:val="left" w:pos="0"/>
          <w:tab w:val="left" w:pos="567"/>
          <w:tab w:val="left" w:pos="993"/>
        </w:tabs>
        <w:ind w:firstLine="709"/>
        <w:jc w:val="both"/>
        <w:rPr>
          <w:rFonts w:ascii="Times New Roman" w:hAnsi="Times New Roman"/>
          <w:bCs/>
          <w:sz w:val="24"/>
          <w:szCs w:val="24"/>
          <w:lang w:eastAsia="ru-RU"/>
        </w:rPr>
      </w:pPr>
      <w:r w:rsidRPr="00BC5592">
        <w:rPr>
          <w:rFonts w:ascii="Times New Roman" w:hAnsi="Times New Roman"/>
          <w:sz w:val="24"/>
          <w:szCs w:val="24"/>
          <w:lang w:eastAsia="ru-RU"/>
        </w:rPr>
        <w:t>Сведения об оборудовании, размещенном на внутридомовых инженерных системах многоквартирного дома</w:t>
      </w:r>
      <w:r w:rsidR="00BC5592">
        <w:rPr>
          <w:rFonts w:ascii="Times New Roman" w:hAnsi="Times New Roman"/>
          <w:sz w:val="24"/>
          <w:szCs w:val="24"/>
          <w:lang w:eastAsia="ru-RU"/>
        </w:rPr>
        <w:t>.</w:t>
      </w:r>
    </w:p>
    <w:p w:rsidR="00A804C0" w:rsidRPr="00BC5592" w:rsidRDefault="00BC5592" w:rsidP="00BC5592">
      <w:pPr>
        <w:tabs>
          <w:tab w:val="left" w:pos="0"/>
          <w:tab w:val="left" w:pos="426"/>
          <w:tab w:val="left" w:pos="993"/>
        </w:tabs>
        <w:ind w:firstLine="709"/>
        <w:jc w:val="both"/>
        <w:rPr>
          <w:rFonts w:ascii="Times New Roman" w:hAnsi="Times New Roman"/>
          <w:sz w:val="24"/>
          <w:szCs w:val="24"/>
          <w:lang w:eastAsia="ru-RU"/>
        </w:rPr>
      </w:pPr>
      <w:r>
        <w:rPr>
          <w:rFonts w:ascii="Times New Roman" w:hAnsi="Times New Roman"/>
          <w:sz w:val="24"/>
          <w:szCs w:val="24"/>
        </w:rPr>
        <w:t xml:space="preserve">1.3.3. </w:t>
      </w:r>
      <w:r w:rsidR="00A804C0" w:rsidRPr="00BC5592">
        <w:rPr>
          <w:rFonts w:ascii="Times New Roman" w:hAnsi="Times New Roman"/>
          <w:sz w:val="24"/>
          <w:szCs w:val="24"/>
        </w:rPr>
        <w:t xml:space="preserve">Поля и блоки паспорта МКД, </w:t>
      </w:r>
      <w:r w:rsidR="00A804C0" w:rsidRPr="00BC5592">
        <w:rPr>
          <w:rFonts w:ascii="Times New Roman" w:hAnsi="Times New Roman"/>
          <w:sz w:val="24"/>
          <w:szCs w:val="24"/>
          <w:lang w:eastAsia="ru-RU"/>
        </w:rPr>
        <w:t>информация по которым предоставляется подрядной организацией как обладателем информации третьей очереди:</w:t>
      </w:r>
    </w:p>
    <w:p w:rsidR="00A804C0" w:rsidRPr="00BC5592" w:rsidRDefault="00A804C0" w:rsidP="00BC5592">
      <w:pPr>
        <w:tabs>
          <w:tab w:val="left" w:pos="0"/>
          <w:tab w:val="left" w:pos="426"/>
          <w:tab w:val="left" w:pos="993"/>
        </w:tabs>
        <w:ind w:firstLine="709"/>
        <w:jc w:val="both"/>
        <w:rPr>
          <w:rFonts w:ascii="Times New Roman" w:hAnsi="Times New Roman"/>
          <w:sz w:val="24"/>
          <w:szCs w:val="24"/>
          <w:lang w:eastAsia="ru-RU"/>
        </w:rPr>
      </w:pPr>
      <w:r w:rsidRPr="00BC5592">
        <w:rPr>
          <w:rFonts w:ascii="Times New Roman" w:hAnsi="Times New Roman"/>
          <w:sz w:val="24"/>
          <w:szCs w:val="24"/>
          <w:lang w:eastAsia="ru-RU"/>
        </w:rPr>
        <w:t>Стоимость работ и услуг по управлению, содержанию и ремонту общего имущества собственников помещений в МКД для со</w:t>
      </w:r>
      <w:r w:rsidR="00BC5592">
        <w:rPr>
          <w:rFonts w:ascii="Times New Roman" w:hAnsi="Times New Roman"/>
          <w:sz w:val="24"/>
          <w:szCs w:val="24"/>
          <w:lang w:eastAsia="ru-RU"/>
        </w:rPr>
        <w:t>бственников помещений (руб./</w:t>
      </w:r>
      <w:proofErr w:type="spellStart"/>
      <w:r w:rsidR="00BC5592">
        <w:rPr>
          <w:rFonts w:ascii="Times New Roman" w:hAnsi="Times New Roman"/>
          <w:sz w:val="24"/>
          <w:szCs w:val="24"/>
          <w:lang w:eastAsia="ru-RU"/>
        </w:rPr>
        <w:t>кв.</w:t>
      </w:r>
      <w:r w:rsidRPr="00BC5592">
        <w:rPr>
          <w:rFonts w:ascii="Times New Roman" w:hAnsi="Times New Roman"/>
          <w:sz w:val="24"/>
          <w:szCs w:val="24"/>
          <w:lang w:eastAsia="ru-RU"/>
        </w:rPr>
        <w:t>м</w:t>
      </w:r>
      <w:proofErr w:type="spellEnd"/>
      <w:r w:rsidRPr="00BC5592">
        <w:rPr>
          <w:rFonts w:ascii="Times New Roman" w:hAnsi="Times New Roman"/>
          <w:sz w:val="24"/>
          <w:szCs w:val="24"/>
          <w:lang w:eastAsia="ru-RU"/>
        </w:rPr>
        <w:t xml:space="preserve">) в месяц </w:t>
      </w:r>
      <w:r w:rsidR="00BC5592">
        <w:rPr>
          <w:rFonts w:ascii="Times New Roman" w:hAnsi="Times New Roman"/>
          <w:sz w:val="24"/>
          <w:szCs w:val="24"/>
          <w:lang w:eastAsia="ru-RU"/>
        </w:rPr>
        <w:br/>
      </w:r>
      <w:r w:rsidRPr="00BC5592">
        <w:rPr>
          <w:rFonts w:ascii="Times New Roman" w:hAnsi="Times New Roman"/>
          <w:sz w:val="24"/>
          <w:szCs w:val="24"/>
          <w:lang w:eastAsia="ru-RU"/>
        </w:rPr>
        <w:t xml:space="preserve">(в случае если </w:t>
      </w:r>
      <w:r w:rsidRPr="00BC5592">
        <w:rPr>
          <w:rFonts w:ascii="Times New Roman" w:hAnsi="Times New Roman"/>
          <w:color w:val="000000"/>
          <w:sz w:val="24"/>
          <w:szCs w:val="24"/>
          <w:shd w:val="clear" w:color="auto" w:fill="FFFFFF"/>
        </w:rPr>
        <w:t>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r w:rsidR="00BC5592" w:rsidRPr="00BC5592">
        <w:rPr>
          <w:rFonts w:ascii="Times New Roman" w:hAnsi="Times New Roman"/>
          <w:color w:val="000000"/>
          <w:sz w:val="24"/>
          <w:szCs w:val="24"/>
          <w:shd w:val="clear" w:color="auto" w:fill="FFFFFF"/>
        </w:rPr>
        <w:t>.</w:t>
      </w:r>
    </w:p>
    <w:p w:rsidR="00A804C0" w:rsidRPr="00635E01" w:rsidRDefault="00A804C0" w:rsidP="00BC5592">
      <w:pPr>
        <w:tabs>
          <w:tab w:val="left" w:pos="0"/>
          <w:tab w:val="left" w:pos="426"/>
          <w:tab w:val="left" w:pos="993"/>
        </w:tabs>
        <w:ind w:firstLine="709"/>
        <w:jc w:val="both"/>
        <w:rPr>
          <w:rFonts w:ascii="Times New Roman" w:hAnsi="Times New Roman"/>
          <w:sz w:val="24"/>
          <w:szCs w:val="24"/>
          <w:lang w:eastAsia="ru-RU"/>
        </w:rPr>
      </w:pPr>
      <w:r w:rsidRPr="00BC5592">
        <w:rPr>
          <w:rFonts w:ascii="Times New Roman" w:hAnsi="Times New Roman"/>
          <w:sz w:val="24"/>
          <w:szCs w:val="24"/>
          <w:lang w:eastAsia="ru-RU"/>
        </w:rPr>
        <w:t xml:space="preserve">Сведения о техническом состоянии элементов </w:t>
      </w:r>
      <w:r w:rsidRPr="00635E01">
        <w:rPr>
          <w:rFonts w:ascii="Times New Roman" w:hAnsi="Times New Roman"/>
          <w:sz w:val="24"/>
          <w:szCs w:val="24"/>
          <w:lang w:eastAsia="ru-RU"/>
        </w:rPr>
        <w:t>многоквартирного дома</w:t>
      </w:r>
      <w:r w:rsidR="00BC5592" w:rsidRPr="00635E01">
        <w:rPr>
          <w:rFonts w:ascii="Times New Roman" w:hAnsi="Times New Roman"/>
          <w:sz w:val="24"/>
          <w:szCs w:val="24"/>
          <w:lang w:eastAsia="ru-RU"/>
        </w:rPr>
        <w:t>.</w:t>
      </w:r>
    </w:p>
    <w:p w:rsidR="001C4D94" w:rsidRPr="00635E01" w:rsidRDefault="001C4D94" w:rsidP="00BC5592">
      <w:pPr>
        <w:tabs>
          <w:tab w:val="left" w:pos="0"/>
          <w:tab w:val="left" w:pos="426"/>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и их оборудовании приборами учета</w:t>
      </w:r>
      <w:r w:rsidR="00BC5592" w:rsidRPr="00635E01">
        <w:rPr>
          <w:rFonts w:ascii="Times New Roman" w:hAnsi="Times New Roman"/>
          <w:sz w:val="24"/>
          <w:szCs w:val="24"/>
          <w:lang w:eastAsia="ru-RU"/>
        </w:rPr>
        <w:t>.</w:t>
      </w:r>
    </w:p>
    <w:p w:rsidR="001C4D94" w:rsidRPr="00635E01" w:rsidRDefault="00BC5592" w:rsidP="00BC5592">
      <w:pPr>
        <w:tabs>
          <w:tab w:val="left" w:pos="0"/>
          <w:tab w:val="left" w:pos="426"/>
        </w:tabs>
        <w:ind w:firstLine="709"/>
        <w:jc w:val="both"/>
        <w:rPr>
          <w:rFonts w:ascii="Times New Roman" w:hAnsi="Times New Roman"/>
          <w:sz w:val="24"/>
          <w:szCs w:val="24"/>
        </w:rPr>
      </w:pPr>
      <w:r w:rsidRPr="00635E01">
        <w:rPr>
          <w:rFonts w:ascii="Times New Roman" w:hAnsi="Times New Roman"/>
          <w:sz w:val="24"/>
          <w:szCs w:val="24"/>
        </w:rPr>
        <w:t xml:space="preserve">1.3.4. </w:t>
      </w:r>
      <w:r w:rsidR="001C4D94" w:rsidRPr="00635E01">
        <w:rPr>
          <w:rFonts w:ascii="Times New Roman" w:hAnsi="Times New Roman"/>
          <w:sz w:val="24"/>
          <w:szCs w:val="24"/>
        </w:rPr>
        <w:t xml:space="preserve">Поля и блоки паспорта МКД, </w:t>
      </w:r>
      <w:r w:rsidR="001C4D94" w:rsidRPr="00635E01">
        <w:rPr>
          <w:rFonts w:ascii="Times New Roman" w:hAnsi="Times New Roman"/>
          <w:sz w:val="24"/>
          <w:szCs w:val="24"/>
          <w:lang w:eastAsia="ru-RU"/>
        </w:rPr>
        <w:t>информация по которым предоставляется подрядной организацией как обладателем информации четвертой очереди:</w:t>
      </w:r>
    </w:p>
    <w:p w:rsidR="00E768A8" w:rsidRPr="00635E01" w:rsidRDefault="00E768A8" w:rsidP="00BC5592">
      <w:pPr>
        <w:tabs>
          <w:tab w:val="left" w:pos="0"/>
          <w:tab w:val="left" w:pos="426"/>
          <w:tab w:val="left" w:pos="993"/>
        </w:tabs>
        <w:ind w:firstLine="709"/>
        <w:jc w:val="both"/>
        <w:rPr>
          <w:rFonts w:ascii="Times New Roman" w:hAnsi="Times New Roman"/>
          <w:sz w:val="24"/>
          <w:szCs w:val="24"/>
          <w:lang w:eastAsia="ru-RU"/>
        </w:rPr>
      </w:pPr>
      <w:r w:rsidRPr="00635E01">
        <w:rPr>
          <w:rFonts w:ascii="Times New Roman" w:hAnsi="Times New Roman"/>
          <w:sz w:val="24"/>
          <w:szCs w:val="24"/>
          <w:lang w:eastAsia="ru-RU"/>
        </w:rPr>
        <w:t>Количество случаев снижения платы за нарушения качества содержания и ремонта общего имущества в многоквартирном доме</w:t>
      </w:r>
      <w:r w:rsidR="00BC5592" w:rsidRPr="00635E01">
        <w:rPr>
          <w:rFonts w:ascii="Times New Roman" w:hAnsi="Times New Roman"/>
          <w:sz w:val="24"/>
          <w:szCs w:val="24"/>
          <w:lang w:eastAsia="ru-RU"/>
        </w:rPr>
        <w:t>.</w:t>
      </w:r>
    </w:p>
    <w:p w:rsidR="001C4D94" w:rsidRPr="00635E01" w:rsidRDefault="001C4D94" w:rsidP="00BC5592">
      <w:pPr>
        <w:tabs>
          <w:tab w:val="left" w:pos="0"/>
          <w:tab w:val="left" w:pos="426"/>
        </w:tabs>
        <w:ind w:firstLine="709"/>
        <w:jc w:val="both"/>
        <w:rPr>
          <w:rFonts w:ascii="Times New Roman" w:hAnsi="Times New Roman"/>
          <w:sz w:val="24"/>
          <w:szCs w:val="24"/>
        </w:rPr>
      </w:pPr>
      <w:r w:rsidRPr="00635E01">
        <w:rPr>
          <w:rFonts w:ascii="Times New Roman" w:hAnsi="Times New Roman"/>
          <w:sz w:val="24"/>
          <w:szCs w:val="24"/>
          <w:lang w:eastAsia="ru-RU"/>
        </w:rPr>
        <w:t>Сведения о предоставлении коммунальной услуги ненадлежащего качества и (или) с перерывами, превышающими установленную продолжительность</w:t>
      </w:r>
      <w:r w:rsidR="00BC5592" w:rsidRPr="00635E01">
        <w:rPr>
          <w:rFonts w:ascii="Times New Roman" w:hAnsi="Times New Roman"/>
          <w:sz w:val="24"/>
          <w:szCs w:val="24"/>
          <w:lang w:eastAsia="ru-RU"/>
        </w:rPr>
        <w:t>.</w:t>
      </w:r>
    </w:p>
    <w:p w:rsidR="001C4D94" w:rsidRPr="00635E01" w:rsidRDefault="001C4D94" w:rsidP="00BC5592">
      <w:pPr>
        <w:tabs>
          <w:tab w:val="left" w:pos="0"/>
          <w:tab w:val="left" w:pos="426"/>
        </w:tabs>
        <w:ind w:firstLine="709"/>
        <w:jc w:val="both"/>
        <w:rPr>
          <w:rFonts w:ascii="Times New Roman" w:hAnsi="Times New Roman"/>
          <w:sz w:val="24"/>
          <w:szCs w:val="24"/>
        </w:rPr>
      </w:pPr>
      <w:r w:rsidRPr="00635E01">
        <w:rPr>
          <w:rFonts w:ascii="Times New Roman" w:hAnsi="Times New Roman"/>
          <w:sz w:val="24"/>
          <w:szCs w:val="24"/>
          <w:lang w:eastAsia="ru-RU"/>
        </w:rPr>
        <w:t>Санкции, применяемые к лицу, осуществляющему управление многоквартирным домом</w:t>
      </w:r>
      <w:r w:rsidR="00BC5592" w:rsidRPr="00635E01">
        <w:rPr>
          <w:rFonts w:ascii="Times New Roman" w:hAnsi="Times New Roman"/>
          <w:sz w:val="24"/>
          <w:szCs w:val="24"/>
          <w:lang w:eastAsia="ru-RU"/>
        </w:rPr>
        <w:t>.</w:t>
      </w:r>
    </w:p>
    <w:p w:rsidR="00E768A8" w:rsidRPr="00635E01" w:rsidRDefault="00E768A8" w:rsidP="00BC5592">
      <w:pPr>
        <w:tabs>
          <w:tab w:val="left" w:pos="0"/>
          <w:tab w:val="left" w:pos="426"/>
        </w:tabs>
        <w:ind w:firstLine="709"/>
        <w:jc w:val="both"/>
        <w:rPr>
          <w:rFonts w:ascii="Times New Roman" w:hAnsi="Times New Roman"/>
          <w:sz w:val="24"/>
          <w:szCs w:val="24"/>
        </w:rPr>
      </w:pPr>
      <w:r w:rsidRPr="00635E01">
        <w:rPr>
          <w:rFonts w:ascii="Times New Roman" w:hAnsi="Times New Roman"/>
          <w:sz w:val="24"/>
          <w:szCs w:val="24"/>
        </w:rPr>
        <w:t xml:space="preserve"> </w:t>
      </w:r>
      <w:r w:rsidR="00BC5592" w:rsidRPr="00635E01">
        <w:rPr>
          <w:rFonts w:ascii="Times New Roman" w:hAnsi="Times New Roman"/>
          <w:sz w:val="24"/>
          <w:szCs w:val="24"/>
        </w:rPr>
        <w:t xml:space="preserve">1.3.5. </w:t>
      </w:r>
      <w:r w:rsidRPr="00635E01">
        <w:rPr>
          <w:rFonts w:ascii="Times New Roman" w:hAnsi="Times New Roman"/>
          <w:sz w:val="24"/>
          <w:szCs w:val="24"/>
        </w:rPr>
        <w:t xml:space="preserve">Поля и блоки паспорта МКД, </w:t>
      </w:r>
      <w:r w:rsidRPr="00635E01">
        <w:rPr>
          <w:rFonts w:ascii="Times New Roman" w:hAnsi="Times New Roman"/>
          <w:sz w:val="24"/>
          <w:szCs w:val="24"/>
          <w:lang w:eastAsia="ru-RU"/>
        </w:rPr>
        <w:t>информация по которым предоставляется подрядной организацией как обладателем информации пятой очереди:</w:t>
      </w:r>
    </w:p>
    <w:p w:rsidR="00E768A8" w:rsidRPr="00635E01" w:rsidRDefault="00E768A8" w:rsidP="00BC5592">
      <w:pPr>
        <w:tabs>
          <w:tab w:val="left" w:pos="0"/>
          <w:tab w:val="left" w:pos="426"/>
        </w:tabs>
        <w:ind w:firstLine="709"/>
        <w:jc w:val="both"/>
        <w:rPr>
          <w:rFonts w:ascii="Times New Roman" w:hAnsi="Times New Roman"/>
          <w:sz w:val="24"/>
          <w:szCs w:val="24"/>
        </w:rPr>
      </w:pPr>
      <w:r w:rsidRPr="00635E01">
        <w:rPr>
          <w:rFonts w:ascii="Times New Roman" w:hAnsi="Times New Roman"/>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r w:rsidR="00BC5592" w:rsidRPr="00635E01">
        <w:rPr>
          <w:rFonts w:ascii="Times New Roman" w:hAnsi="Times New Roman"/>
          <w:sz w:val="24"/>
          <w:szCs w:val="24"/>
          <w:lang w:eastAsia="ru-RU"/>
        </w:rPr>
        <w:t>.</w:t>
      </w:r>
    </w:p>
    <w:p w:rsidR="0051460A" w:rsidRPr="00635E01" w:rsidRDefault="0051460A" w:rsidP="0051460A">
      <w:pPr>
        <w:tabs>
          <w:tab w:val="left" w:pos="0"/>
          <w:tab w:val="left" w:pos="426"/>
        </w:tabs>
        <w:ind w:firstLine="709"/>
        <w:jc w:val="both"/>
        <w:rPr>
          <w:rFonts w:ascii="Times New Roman" w:hAnsi="Times New Roman"/>
          <w:sz w:val="24"/>
          <w:szCs w:val="24"/>
          <w:lang w:eastAsia="ru-RU"/>
        </w:rPr>
      </w:pPr>
      <w:r w:rsidRPr="00635E01">
        <w:rPr>
          <w:rFonts w:ascii="Times New Roman" w:hAnsi="Times New Roman"/>
          <w:sz w:val="24"/>
          <w:szCs w:val="24"/>
        </w:rPr>
        <w:t xml:space="preserve">1.4. </w:t>
      </w:r>
      <w:r w:rsidR="00F40902" w:rsidRPr="00635E01">
        <w:rPr>
          <w:rFonts w:ascii="Times New Roman" w:hAnsi="Times New Roman"/>
          <w:sz w:val="24"/>
          <w:szCs w:val="24"/>
          <w:lang w:eastAsia="ru-RU"/>
        </w:rPr>
        <w:t>БТИ:</w:t>
      </w:r>
    </w:p>
    <w:p w:rsidR="00F40902" w:rsidRPr="00635E01" w:rsidRDefault="0051460A" w:rsidP="0051460A">
      <w:pPr>
        <w:tabs>
          <w:tab w:val="left" w:pos="0"/>
          <w:tab w:val="left" w:pos="426"/>
        </w:tabs>
        <w:ind w:firstLine="709"/>
        <w:jc w:val="both"/>
        <w:rPr>
          <w:rFonts w:ascii="Times New Roman" w:hAnsi="Times New Roman"/>
          <w:sz w:val="24"/>
          <w:szCs w:val="24"/>
          <w:lang w:eastAsia="ru-RU"/>
        </w:rPr>
      </w:pPr>
      <w:r w:rsidRPr="00635E01">
        <w:rPr>
          <w:rFonts w:ascii="Times New Roman" w:hAnsi="Times New Roman"/>
          <w:sz w:val="24"/>
          <w:szCs w:val="24"/>
          <w:lang w:eastAsia="ru-RU"/>
        </w:rPr>
        <w:t>1.</w:t>
      </w:r>
      <w:r w:rsidR="00990922" w:rsidRPr="00635E01">
        <w:rPr>
          <w:rFonts w:ascii="Times New Roman" w:hAnsi="Times New Roman"/>
          <w:sz w:val="24"/>
          <w:szCs w:val="24"/>
          <w:lang w:eastAsia="ru-RU"/>
        </w:rPr>
        <w:t>4.1.</w:t>
      </w:r>
      <w:r w:rsidRPr="00635E01">
        <w:rPr>
          <w:rFonts w:ascii="Times New Roman" w:hAnsi="Times New Roman"/>
          <w:sz w:val="24"/>
          <w:szCs w:val="24"/>
          <w:lang w:eastAsia="ru-RU"/>
        </w:rPr>
        <w:t xml:space="preserve"> </w:t>
      </w:r>
      <w:r w:rsidR="00F40902" w:rsidRPr="00635E01">
        <w:rPr>
          <w:rFonts w:ascii="Times New Roman" w:hAnsi="Times New Roman"/>
          <w:sz w:val="24"/>
          <w:szCs w:val="24"/>
          <w:lang w:eastAsia="ru-RU"/>
        </w:rPr>
        <w:t xml:space="preserve">Поля и блоки паспорта МКД, </w:t>
      </w:r>
      <w:r w:rsidR="004F1B68" w:rsidRPr="00635E01">
        <w:rPr>
          <w:rFonts w:ascii="Times New Roman" w:hAnsi="Times New Roman"/>
          <w:sz w:val="24"/>
          <w:szCs w:val="24"/>
          <w:lang w:eastAsia="ru-RU"/>
        </w:rPr>
        <w:t>обязанность по заполнению которых возложена на</w:t>
      </w:r>
      <w:r w:rsidR="00F40902" w:rsidRPr="00635E01">
        <w:rPr>
          <w:rFonts w:ascii="Times New Roman" w:hAnsi="Times New Roman"/>
          <w:sz w:val="24"/>
          <w:szCs w:val="24"/>
          <w:lang w:eastAsia="ru-RU"/>
        </w:rPr>
        <w:t xml:space="preserve"> БТИ:</w:t>
      </w:r>
    </w:p>
    <w:p w:rsidR="00F40902" w:rsidRPr="0051460A" w:rsidRDefault="00F40902" w:rsidP="0051460A">
      <w:pPr>
        <w:tabs>
          <w:tab w:val="left" w:pos="0"/>
          <w:tab w:val="left" w:pos="284"/>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Данные о земельном участке</w:t>
      </w:r>
      <w:r w:rsidR="0051460A">
        <w:rPr>
          <w:rFonts w:ascii="Times New Roman" w:hAnsi="Times New Roman"/>
          <w:sz w:val="24"/>
          <w:szCs w:val="24"/>
          <w:lang w:eastAsia="ru-RU"/>
        </w:rPr>
        <w:t>.</w:t>
      </w:r>
    </w:p>
    <w:p w:rsidR="00F40902" w:rsidRPr="0051460A" w:rsidRDefault="00F40902" w:rsidP="0051460A">
      <w:pPr>
        <w:tabs>
          <w:tab w:val="left" w:pos="0"/>
          <w:tab w:val="left" w:pos="284"/>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Общее количество жилых помещений</w:t>
      </w:r>
      <w:r w:rsidR="0051460A">
        <w:rPr>
          <w:rFonts w:ascii="Times New Roman" w:hAnsi="Times New Roman"/>
          <w:sz w:val="24"/>
          <w:szCs w:val="24"/>
          <w:lang w:eastAsia="ru-RU"/>
        </w:rPr>
        <w:t>.</w:t>
      </w:r>
    </w:p>
    <w:p w:rsidR="00F40902" w:rsidRPr="0051460A" w:rsidRDefault="00F40902" w:rsidP="0051460A">
      <w:pPr>
        <w:tabs>
          <w:tab w:val="left" w:pos="0"/>
          <w:tab w:val="left" w:pos="284"/>
          <w:tab w:val="left" w:pos="993"/>
        </w:tabs>
        <w:ind w:firstLine="709"/>
        <w:jc w:val="both"/>
        <w:rPr>
          <w:rFonts w:ascii="Times New Roman" w:hAnsi="Times New Roman"/>
          <w:bCs/>
          <w:sz w:val="24"/>
          <w:szCs w:val="24"/>
          <w:lang w:eastAsia="ru-RU"/>
        </w:rPr>
      </w:pPr>
      <w:r w:rsidRPr="0051460A">
        <w:rPr>
          <w:rFonts w:ascii="Times New Roman" w:hAnsi="Times New Roman"/>
          <w:bCs/>
          <w:sz w:val="24"/>
          <w:szCs w:val="24"/>
          <w:lang w:eastAsia="ru-RU"/>
        </w:rPr>
        <w:t>Характеристика квартир</w:t>
      </w:r>
      <w:r w:rsidR="0051460A">
        <w:rPr>
          <w:rFonts w:ascii="Times New Roman" w:hAnsi="Times New Roman"/>
          <w:bCs/>
          <w:sz w:val="24"/>
          <w:szCs w:val="24"/>
          <w:lang w:eastAsia="ru-RU"/>
        </w:rPr>
        <w:t>.</w:t>
      </w:r>
    </w:p>
    <w:p w:rsidR="00F40902" w:rsidRPr="0051460A" w:rsidRDefault="00F40902" w:rsidP="0051460A">
      <w:pPr>
        <w:tabs>
          <w:tab w:val="left" w:pos="0"/>
          <w:tab w:val="left" w:pos="284"/>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Общее количество нежилых помещений</w:t>
      </w:r>
      <w:r w:rsidR="0051460A">
        <w:rPr>
          <w:rFonts w:ascii="Times New Roman" w:hAnsi="Times New Roman"/>
          <w:sz w:val="24"/>
          <w:szCs w:val="24"/>
          <w:lang w:eastAsia="ru-RU"/>
        </w:rPr>
        <w:t>.</w:t>
      </w:r>
    </w:p>
    <w:p w:rsidR="00F40902" w:rsidRPr="0051460A" w:rsidRDefault="00F40902" w:rsidP="0051460A">
      <w:pPr>
        <w:tabs>
          <w:tab w:val="left" w:pos="0"/>
          <w:tab w:val="left" w:pos="284"/>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Встроенные (пристроенные) помещения</w:t>
      </w:r>
      <w:r w:rsidR="0051460A">
        <w:rPr>
          <w:rFonts w:ascii="Times New Roman" w:hAnsi="Times New Roman"/>
          <w:sz w:val="24"/>
          <w:szCs w:val="24"/>
          <w:lang w:eastAsia="ru-RU"/>
        </w:rPr>
        <w:t>.</w:t>
      </w:r>
    </w:p>
    <w:p w:rsidR="00F40902" w:rsidRPr="0051460A" w:rsidRDefault="0051460A" w:rsidP="0051460A">
      <w:pPr>
        <w:tabs>
          <w:tab w:val="left" w:pos="0"/>
          <w:tab w:val="left" w:pos="284"/>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1.</w:t>
      </w:r>
      <w:r w:rsidR="00990922" w:rsidRPr="0051460A">
        <w:rPr>
          <w:rFonts w:ascii="Times New Roman" w:hAnsi="Times New Roman"/>
          <w:sz w:val="24"/>
          <w:szCs w:val="24"/>
          <w:lang w:eastAsia="ru-RU"/>
        </w:rPr>
        <w:t>4.2.</w:t>
      </w:r>
      <w:r>
        <w:rPr>
          <w:rFonts w:ascii="Times New Roman" w:hAnsi="Times New Roman"/>
          <w:sz w:val="24"/>
          <w:szCs w:val="24"/>
          <w:lang w:eastAsia="ru-RU"/>
        </w:rPr>
        <w:t xml:space="preserve"> </w:t>
      </w:r>
      <w:r w:rsidR="00F40902" w:rsidRPr="0051460A">
        <w:rPr>
          <w:rFonts w:ascii="Times New Roman" w:hAnsi="Times New Roman"/>
          <w:sz w:val="24"/>
          <w:szCs w:val="24"/>
          <w:lang w:eastAsia="ru-RU"/>
        </w:rPr>
        <w:t>Поля и блоки паспорта МКД, а также информация по которым предоставляется БТИ как обладателем информации второй очереди:</w:t>
      </w:r>
    </w:p>
    <w:p w:rsidR="00F40902" w:rsidRPr="0051460A" w:rsidRDefault="00F40902" w:rsidP="0051460A">
      <w:pPr>
        <w:tabs>
          <w:tab w:val="left" w:pos="0"/>
          <w:tab w:val="left" w:pos="284"/>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Уникальный номер дома</w:t>
      </w:r>
      <w:r w:rsidR="0051460A">
        <w:rPr>
          <w:rFonts w:ascii="Times New Roman" w:hAnsi="Times New Roman"/>
          <w:sz w:val="24"/>
          <w:szCs w:val="24"/>
          <w:lang w:eastAsia="ru-RU"/>
        </w:rPr>
        <w:t>.</w:t>
      </w:r>
    </w:p>
    <w:p w:rsidR="00F40902" w:rsidRPr="0051460A" w:rsidRDefault="00F40902" w:rsidP="0051460A">
      <w:pPr>
        <w:tabs>
          <w:tab w:val="left" w:pos="0"/>
          <w:tab w:val="left" w:pos="284"/>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Технические характеристики многоквартирного дома</w:t>
      </w:r>
      <w:r w:rsidR="0051460A">
        <w:rPr>
          <w:rFonts w:ascii="Times New Roman" w:hAnsi="Times New Roman"/>
          <w:sz w:val="24"/>
          <w:szCs w:val="24"/>
          <w:lang w:eastAsia="ru-RU"/>
        </w:rPr>
        <w:t>,</w:t>
      </w:r>
      <w:r w:rsidRPr="0051460A">
        <w:rPr>
          <w:rFonts w:ascii="Times New Roman" w:hAnsi="Times New Roman"/>
          <w:sz w:val="24"/>
          <w:szCs w:val="24"/>
          <w:lang w:eastAsia="ru-RU"/>
        </w:rPr>
        <w:t xml:space="preserve"> блок </w:t>
      </w:r>
      <w:r w:rsidR="0051460A">
        <w:rPr>
          <w:rFonts w:ascii="Times New Roman" w:hAnsi="Times New Roman"/>
          <w:sz w:val="24"/>
          <w:szCs w:val="24"/>
          <w:lang w:eastAsia="ru-RU"/>
        </w:rPr>
        <w:t xml:space="preserve">№ </w:t>
      </w:r>
      <w:r w:rsidRPr="0051460A">
        <w:rPr>
          <w:rFonts w:ascii="Times New Roman" w:hAnsi="Times New Roman"/>
          <w:sz w:val="24"/>
          <w:szCs w:val="24"/>
          <w:lang w:eastAsia="ru-RU"/>
        </w:rPr>
        <w:t>1</w:t>
      </w:r>
      <w:r w:rsidR="0051460A">
        <w:rPr>
          <w:rFonts w:ascii="Times New Roman" w:hAnsi="Times New Roman"/>
          <w:sz w:val="24"/>
          <w:szCs w:val="24"/>
          <w:lang w:eastAsia="ru-RU"/>
        </w:rPr>
        <w:t>.</w:t>
      </w:r>
    </w:p>
    <w:p w:rsidR="00F40902" w:rsidRPr="0051460A" w:rsidRDefault="00F40902" w:rsidP="0051460A">
      <w:pPr>
        <w:tabs>
          <w:tab w:val="left" w:pos="0"/>
          <w:tab w:val="left" w:pos="284"/>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Технические характеристики многоквартирного дома</w:t>
      </w:r>
      <w:r w:rsidR="0051460A">
        <w:rPr>
          <w:rFonts w:ascii="Times New Roman" w:hAnsi="Times New Roman"/>
          <w:sz w:val="24"/>
          <w:szCs w:val="24"/>
          <w:lang w:eastAsia="ru-RU"/>
        </w:rPr>
        <w:t>,</w:t>
      </w:r>
      <w:r w:rsidRPr="0051460A">
        <w:rPr>
          <w:rFonts w:ascii="Times New Roman" w:hAnsi="Times New Roman"/>
          <w:sz w:val="24"/>
          <w:szCs w:val="24"/>
          <w:lang w:eastAsia="ru-RU"/>
        </w:rPr>
        <w:t xml:space="preserve"> блок </w:t>
      </w:r>
      <w:r w:rsidR="0051460A">
        <w:rPr>
          <w:rFonts w:ascii="Times New Roman" w:hAnsi="Times New Roman"/>
          <w:sz w:val="24"/>
          <w:szCs w:val="24"/>
          <w:lang w:eastAsia="ru-RU"/>
        </w:rPr>
        <w:t xml:space="preserve">№ </w:t>
      </w:r>
      <w:r w:rsidRPr="0051460A">
        <w:rPr>
          <w:rFonts w:ascii="Times New Roman" w:hAnsi="Times New Roman"/>
          <w:sz w:val="24"/>
          <w:szCs w:val="24"/>
          <w:lang w:eastAsia="ru-RU"/>
        </w:rPr>
        <w:t>2</w:t>
      </w:r>
      <w:r w:rsidR="0051460A">
        <w:rPr>
          <w:rFonts w:ascii="Times New Roman" w:hAnsi="Times New Roman"/>
          <w:sz w:val="24"/>
          <w:szCs w:val="24"/>
          <w:lang w:eastAsia="ru-RU"/>
        </w:rPr>
        <w:t>.</w:t>
      </w:r>
    </w:p>
    <w:p w:rsidR="00F40902" w:rsidRPr="0051460A" w:rsidRDefault="00F40902" w:rsidP="0051460A">
      <w:pPr>
        <w:tabs>
          <w:tab w:val="left" w:pos="0"/>
          <w:tab w:val="left" w:pos="284"/>
          <w:tab w:val="left" w:pos="993"/>
        </w:tabs>
        <w:ind w:firstLine="709"/>
        <w:jc w:val="both"/>
        <w:rPr>
          <w:rFonts w:ascii="Times New Roman" w:hAnsi="Times New Roman"/>
          <w:sz w:val="24"/>
          <w:szCs w:val="24"/>
          <w:lang w:eastAsia="ru-RU"/>
        </w:rPr>
      </w:pPr>
      <w:r w:rsidRPr="0051460A">
        <w:rPr>
          <w:rFonts w:ascii="Times New Roman" w:hAnsi="Times New Roman"/>
          <w:bCs/>
          <w:sz w:val="24"/>
          <w:szCs w:val="24"/>
          <w:lang w:eastAsia="ru-RU"/>
        </w:rPr>
        <w:t>Помещения общего пользования</w:t>
      </w:r>
      <w:r w:rsidR="0051460A">
        <w:rPr>
          <w:rFonts w:ascii="Times New Roman" w:hAnsi="Times New Roman"/>
          <w:bCs/>
          <w:sz w:val="24"/>
          <w:szCs w:val="24"/>
          <w:lang w:eastAsia="ru-RU"/>
        </w:rPr>
        <w:t>.</w:t>
      </w:r>
    </w:p>
    <w:p w:rsidR="00F40902" w:rsidRPr="0051460A" w:rsidRDefault="00F40902" w:rsidP="0051460A">
      <w:pPr>
        <w:tabs>
          <w:tab w:val="left" w:pos="0"/>
          <w:tab w:val="left" w:pos="284"/>
          <w:tab w:val="left" w:pos="993"/>
        </w:tabs>
        <w:ind w:firstLine="709"/>
        <w:jc w:val="both"/>
        <w:rPr>
          <w:rFonts w:ascii="Times New Roman" w:hAnsi="Times New Roman"/>
          <w:sz w:val="24"/>
          <w:szCs w:val="24"/>
          <w:lang w:eastAsia="ru-RU"/>
        </w:rPr>
      </w:pPr>
      <w:r w:rsidRPr="0051460A">
        <w:rPr>
          <w:rFonts w:ascii="Times New Roman" w:hAnsi="Times New Roman"/>
          <w:bCs/>
          <w:sz w:val="24"/>
          <w:szCs w:val="24"/>
          <w:lang w:eastAsia="ru-RU"/>
        </w:rPr>
        <w:t>Перечень помещений относящихся к общему долевому имуществу собственников помещений, кроме мест общего пользования</w:t>
      </w:r>
      <w:r w:rsidR="0051460A">
        <w:rPr>
          <w:rFonts w:ascii="Times New Roman" w:hAnsi="Times New Roman"/>
          <w:bCs/>
          <w:sz w:val="24"/>
          <w:szCs w:val="24"/>
          <w:lang w:eastAsia="ru-RU"/>
        </w:rPr>
        <w:t>.</w:t>
      </w:r>
    </w:p>
    <w:p w:rsidR="00F40902" w:rsidRPr="0051460A" w:rsidRDefault="004F1B68" w:rsidP="0051460A">
      <w:pPr>
        <w:tabs>
          <w:tab w:val="left" w:pos="0"/>
          <w:tab w:val="left" w:pos="284"/>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Площадь помещения</w:t>
      </w:r>
      <w:r w:rsidR="0051460A">
        <w:rPr>
          <w:rFonts w:ascii="Times New Roman" w:hAnsi="Times New Roman"/>
          <w:sz w:val="24"/>
          <w:szCs w:val="24"/>
          <w:lang w:eastAsia="ru-RU"/>
        </w:rPr>
        <w:t>.</w:t>
      </w:r>
    </w:p>
    <w:p w:rsidR="00A804C0" w:rsidRPr="000D5EF3" w:rsidRDefault="00A804C0" w:rsidP="0051460A">
      <w:pPr>
        <w:tabs>
          <w:tab w:val="left" w:pos="0"/>
        </w:tabs>
        <w:ind w:firstLine="709"/>
        <w:jc w:val="both"/>
        <w:rPr>
          <w:rFonts w:ascii="Times New Roman" w:hAnsi="Times New Roman"/>
          <w:b/>
          <w:sz w:val="24"/>
          <w:szCs w:val="24"/>
          <w:lang w:eastAsia="ru-RU"/>
        </w:rPr>
      </w:pPr>
      <w:r w:rsidRPr="000D5EF3">
        <w:rPr>
          <w:rFonts w:ascii="Times New Roman" w:hAnsi="Times New Roman"/>
          <w:b/>
          <w:sz w:val="24"/>
          <w:szCs w:val="24"/>
        </w:rPr>
        <w:t>Раздел 2. Порядок заполнения паспорта МКД ресурсоснабжающими организациями</w:t>
      </w:r>
      <w:r w:rsidR="00F40902" w:rsidRPr="000D5EF3">
        <w:rPr>
          <w:rFonts w:ascii="Times New Roman" w:hAnsi="Times New Roman"/>
          <w:b/>
          <w:sz w:val="24"/>
          <w:szCs w:val="24"/>
        </w:rPr>
        <w:t>,</w:t>
      </w:r>
      <w:r w:rsidRPr="000D5EF3">
        <w:rPr>
          <w:rFonts w:ascii="Times New Roman" w:hAnsi="Times New Roman"/>
          <w:b/>
          <w:sz w:val="24"/>
          <w:szCs w:val="24"/>
        </w:rPr>
        <w:t xml:space="preserve"> подрядными организациями</w:t>
      </w:r>
      <w:r w:rsidR="00F40902" w:rsidRPr="000D5EF3">
        <w:rPr>
          <w:rFonts w:ascii="Times New Roman" w:hAnsi="Times New Roman"/>
          <w:b/>
          <w:sz w:val="24"/>
          <w:szCs w:val="24"/>
        </w:rPr>
        <w:t xml:space="preserve"> и БТИ</w:t>
      </w:r>
      <w:r w:rsidR="005E47CC" w:rsidRPr="000D5EF3">
        <w:rPr>
          <w:rFonts w:ascii="Times New Roman" w:hAnsi="Times New Roman"/>
          <w:b/>
          <w:sz w:val="24"/>
          <w:szCs w:val="24"/>
        </w:rPr>
        <w:t>,</w:t>
      </w:r>
      <w:r w:rsidRPr="000D5EF3">
        <w:rPr>
          <w:rFonts w:ascii="Times New Roman" w:hAnsi="Times New Roman"/>
          <w:b/>
          <w:sz w:val="24"/>
          <w:szCs w:val="24"/>
        </w:rPr>
        <w:t xml:space="preserve"> если в качестве способа управления МКД выбрано непосредственное управление</w:t>
      </w:r>
      <w:r w:rsidRPr="000D5EF3">
        <w:rPr>
          <w:rFonts w:ascii="Times New Roman" w:hAnsi="Times New Roman"/>
          <w:b/>
          <w:color w:val="000000"/>
          <w:sz w:val="24"/>
          <w:szCs w:val="24"/>
          <w:shd w:val="clear" w:color="auto" w:fill="FFFFFF"/>
        </w:rPr>
        <w:t xml:space="preserve"> собственниками помещений в МКД,</w:t>
      </w:r>
      <w:r w:rsidRPr="000D5EF3">
        <w:rPr>
          <w:rFonts w:ascii="Times New Roman" w:hAnsi="Times New Roman"/>
          <w:b/>
          <w:sz w:val="24"/>
          <w:szCs w:val="24"/>
        </w:rPr>
        <w:t xml:space="preserve"> либо </w:t>
      </w:r>
      <w:r w:rsidRPr="000D5EF3">
        <w:rPr>
          <w:rFonts w:ascii="Times New Roman" w:hAnsi="Times New Roman"/>
          <w:b/>
          <w:sz w:val="24"/>
          <w:szCs w:val="24"/>
          <w:lang w:eastAsia="ru-RU"/>
        </w:rPr>
        <w:t>собственниками помещений в МКД не выбран способ управления, либо способ управления выбран, но договор с управляющей организацией или товариществом или кооперативом не вступил в действие</w:t>
      </w:r>
    </w:p>
    <w:p w:rsidR="0051460A" w:rsidRDefault="0051460A" w:rsidP="0051460A">
      <w:pPr>
        <w:tabs>
          <w:tab w:val="left" w:pos="0"/>
        </w:tabs>
        <w:ind w:firstLine="709"/>
        <w:jc w:val="both"/>
        <w:rPr>
          <w:rFonts w:ascii="Times New Roman" w:hAnsi="Times New Roman"/>
          <w:sz w:val="24"/>
          <w:szCs w:val="24"/>
          <w:lang w:eastAsia="ru-RU"/>
        </w:rPr>
      </w:pPr>
    </w:p>
    <w:p w:rsidR="0051460A" w:rsidRDefault="0051460A" w:rsidP="0051460A">
      <w:pPr>
        <w:tabs>
          <w:tab w:val="left" w:pos="0"/>
        </w:tabs>
        <w:ind w:firstLine="709"/>
        <w:jc w:val="both"/>
        <w:rPr>
          <w:rFonts w:ascii="Times New Roman" w:hAnsi="Times New Roman"/>
          <w:sz w:val="24"/>
          <w:szCs w:val="24"/>
          <w:lang w:eastAsia="ru-RU"/>
        </w:rPr>
      </w:pPr>
    </w:p>
    <w:p w:rsidR="0051460A" w:rsidRPr="0051460A" w:rsidRDefault="001C79E1" w:rsidP="0051460A">
      <w:pPr>
        <w:tabs>
          <w:tab w:val="left" w:pos="0"/>
        </w:tabs>
        <w:ind w:firstLine="709"/>
        <w:jc w:val="center"/>
        <w:rPr>
          <w:rFonts w:ascii="Times New Roman" w:hAnsi="Times New Roman"/>
          <w:sz w:val="24"/>
          <w:szCs w:val="24"/>
        </w:rPr>
      </w:pPr>
      <w:r>
        <w:rPr>
          <w:rFonts w:ascii="Times New Roman" w:hAnsi="Times New Roman"/>
          <w:sz w:val="24"/>
          <w:szCs w:val="24"/>
        </w:rPr>
        <w:t>5</w:t>
      </w:r>
    </w:p>
    <w:p w:rsidR="00A804C0" w:rsidRPr="0051460A" w:rsidRDefault="0051460A" w:rsidP="0051460A">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2.1. </w:t>
      </w:r>
      <w:proofErr w:type="spellStart"/>
      <w:r w:rsidR="00A804C0" w:rsidRPr="0051460A">
        <w:rPr>
          <w:rFonts w:ascii="Times New Roman" w:hAnsi="Times New Roman"/>
          <w:sz w:val="24"/>
          <w:szCs w:val="24"/>
          <w:lang w:eastAsia="ru-RU"/>
        </w:rPr>
        <w:t>Ресурсоснабжающие</w:t>
      </w:r>
      <w:proofErr w:type="spellEnd"/>
      <w:r w:rsidR="00A804C0" w:rsidRPr="0051460A">
        <w:rPr>
          <w:rFonts w:ascii="Times New Roman" w:hAnsi="Times New Roman"/>
          <w:sz w:val="24"/>
          <w:szCs w:val="24"/>
          <w:lang w:eastAsia="ru-RU"/>
        </w:rPr>
        <w:t xml:space="preserve"> организации</w:t>
      </w:r>
      <w:r w:rsidR="005E47CC" w:rsidRPr="0051460A">
        <w:rPr>
          <w:rFonts w:ascii="Times New Roman" w:hAnsi="Times New Roman"/>
          <w:sz w:val="24"/>
          <w:szCs w:val="24"/>
          <w:lang w:eastAsia="ru-RU"/>
        </w:rPr>
        <w:t>:</w:t>
      </w:r>
    </w:p>
    <w:p w:rsidR="00A804C0" w:rsidRPr="0051460A" w:rsidRDefault="0051460A" w:rsidP="0051460A">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2.1.1. </w:t>
      </w:r>
      <w:r w:rsidR="00A804C0" w:rsidRPr="0051460A">
        <w:rPr>
          <w:rFonts w:ascii="Times New Roman" w:hAnsi="Times New Roman"/>
          <w:sz w:val="24"/>
          <w:szCs w:val="24"/>
          <w:lang w:eastAsia="ru-RU"/>
        </w:rPr>
        <w:t xml:space="preserve">Поля и блоки паспорта МКД, </w:t>
      </w:r>
      <w:r w:rsidR="004F1B68" w:rsidRPr="0051460A">
        <w:rPr>
          <w:rFonts w:ascii="Times New Roman" w:hAnsi="Times New Roman"/>
          <w:sz w:val="24"/>
          <w:szCs w:val="24"/>
          <w:lang w:eastAsia="ru-RU"/>
        </w:rPr>
        <w:t>обязанность по заполнению которых возложена на</w:t>
      </w:r>
      <w:r w:rsidR="00A804C0" w:rsidRPr="0051460A">
        <w:rPr>
          <w:rFonts w:ascii="Times New Roman" w:hAnsi="Times New Roman"/>
          <w:sz w:val="24"/>
          <w:szCs w:val="24"/>
          <w:lang w:eastAsia="ru-RU"/>
        </w:rPr>
        <w:t xml:space="preserve"> все</w:t>
      </w:r>
      <w:r w:rsidR="004F1B68" w:rsidRPr="0051460A">
        <w:rPr>
          <w:rFonts w:ascii="Times New Roman" w:hAnsi="Times New Roman"/>
          <w:sz w:val="24"/>
          <w:szCs w:val="24"/>
          <w:lang w:eastAsia="ru-RU"/>
        </w:rPr>
        <w:t xml:space="preserve"> ресурсоснабжающие</w:t>
      </w:r>
      <w:r w:rsidR="00A804C0" w:rsidRPr="0051460A">
        <w:rPr>
          <w:rFonts w:ascii="Times New Roman" w:hAnsi="Times New Roman"/>
          <w:sz w:val="24"/>
          <w:szCs w:val="24"/>
          <w:lang w:eastAsia="ru-RU"/>
        </w:rPr>
        <w:t xml:space="preserve"> организации в части ресурса, который они поставляют:</w:t>
      </w:r>
    </w:p>
    <w:p w:rsidR="004F1B68" w:rsidRPr="0051460A" w:rsidRDefault="004F1B68"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Количество лицевых счетов</w:t>
      </w:r>
      <w:r w:rsidR="0051460A">
        <w:rPr>
          <w:rFonts w:ascii="Times New Roman" w:hAnsi="Times New Roman"/>
          <w:sz w:val="24"/>
          <w:szCs w:val="24"/>
          <w:lang w:eastAsia="ru-RU"/>
        </w:rPr>
        <w:t>.</w:t>
      </w:r>
    </w:p>
    <w:p w:rsidR="004F1B68" w:rsidRPr="0051460A" w:rsidRDefault="004F1B68"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Виды лицевых счетов</w:t>
      </w:r>
      <w:r w:rsidR="0051460A">
        <w:rPr>
          <w:rFonts w:ascii="Times New Roman" w:hAnsi="Times New Roman"/>
          <w:sz w:val="24"/>
          <w:szCs w:val="24"/>
          <w:lang w:eastAsia="ru-RU"/>
        </w:rPr>
        <w:t>.</w:t>
      </w:r>
    </w:p>
    <w:p w:rsidR="00651CB1" w:rsidRPr="0051460A" w:rsidRDefault="00651CB1"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Средний суточный расход ресурса</w:t>
      </w:r>
      <w:r w:rsidR="0051460A">
        <w:rPr>
          <w:rFonts w:ascii="Times New Roman" w:hAnsi="Times New Roman"/>
          <w:sz w:val="24"/>
          <w:szCs w:val="24"/>
          <w:lang w:eastAsia="ru-RU"/>
        </w:rPr>
        <w:t>.</w:t>
      </w:r>
    </w:p>
    <w:p w:rsidR="00651CB1" w:rsidRPr="0051460A" w:rsidRDefault="00651CB1"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bCs/>
          <w:sz w:val="24"/>
          <w:szCs w:val="24"/>
          <w:lang w:eastAsia="ru-RU"/>
        </w:rPr>
        <w:t xml:space="preserve">Энергопотребление здания: вид </w:t>
      </w:r>
      <w:r w:rsidRPr="0051460A">
        <w:rPr>
          <w:rFonts w:ascii="Times New Roman" w:hAnsi="Times New Roman"/>
          <w:sz w:val="24"/>
          <w:szCs w:val="24"/>
          <w:lang w:eastAsia="ru-RU"/>
        </w:rPr>
        <w:t>ресурса</w:t>
      </w:r>
      <w:r w:rsidR="0051460A">
        <w:rPr>
          <w:rFonts w:ascii="Times New Roman" w:hAnsi="Times New Roman"/>
          <w:sz w:val="24"/>
          <w:szCs w:val="24"/>
          <w:lang w:eastAsia="ru-RU"/>
        </w:rPr>
        <w:t>.</w:t>
      </w:r>
    </w:p>
    <w:p w:rsidR="00651CB1" w:rsidRPr="0051460A" w:rsidRDefault="00651CB1"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Сведения о поставщике ресурса</w:t>
      </w:r>
      <w:r w:rsidR="0051460A">
        <w:rPr>
          <w:rFonts w:ascii="Times New Roman" w:hAnsi="Times New Roman"/>
          <w:sz w:val="24"/>
          <w:szCs w:val="24"/>
          <w:lang w:eastAsia="ru-RU"/>
        </w:rPr>
        <w:t>.</w:t>
      </w:r>
    </w:p>
    <w:p w:rsidR="00651CB1" w:rsidRPr="0051460A" w:rsidRDefault="00651CB1"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Потребление ресурса по дому</w:t>
      </w:r>
      <w:r w:rsidR="0051460A">
        <w:rPr>
          <w:rFonts w:ascii="Times New Roman" w:hAnsi="Times New Roman"/>
          <w:sz w:val="24"/>
          <w:szCs w:val="24"/>
          <w:lang w:eastAsia="ru-RU"/>
        </w:rPr>
        <w:t>.</w:t>
      </w:r>
    </w:p>
    <w:p w:rsidR="00380708" w:rsidRPr="0051460A" w:rsidRDefault="00380708"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Сведения об установленных ценах (тарифах) на коммунальные услуги</w:t>
      </w:r>
      <w:r w:rsidR="0051460A">
        <w:rPr>
          <w:rFonts w:ascii="Times New Roman" w:hAnsi="Times New Roman"/>
          <w:sz w:val="24"/>
          <w:szCs w:val="24"/>
          <w:lang w:eastAsia="ru-RU"/>
        </w:rPr>
        <w:t>.</w:t>
      </w:r>
    </w:p>
    <w:p w:rsidR="0005275A" w:rsidRPr="0051460A" w:rsidRDefault="0005275A"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bCs/>
          <w:sz w:val="24"/>
          <w:szCs w:val="24"/>
          <w:lang w:eastAsia="ru-RU"/>
        </w:rPr>
        <w:t>Сведения о размерах оплаты потребителями коммунальных услуг</w:t>
      </w:r>
      <w:r w:rsidR="0051460A">
        <w:rPr>
          <w:rFonts w:ascii="Times New Roman" w:hAnsi="Times New Roman"/>
          <w:bCs/>
          <w:sz w:val="24"/>
          <w:szCs w:val="24"/>
          <w:lang w:eastAsia="ru-RU"/>
        </w:rPr>
        <w:t>.</w:t>
      </w:r>
    </w:p>
    <w:p w:rsidR="00651CB1" w:rsidRPr="0051460A" w:rsidRDefault="00651CB1"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Сведения об объеме поставленного ресурса</w:t>
      </w:r>
      <w:r w:rsidR="0051460A">
        <w:rPr>
          <w:rFonts w:ascii="Times New Roman" w:hAnsi="Times New Roman"/>
          <w:sz w:val="24"/>
          <w:szCs w:val="24"/>
          <w:lang w:eastAsia="ru-RU"/>
        </w:rPr>
        <w:t>.</w:t>
      </w:r>
    </w:p>
    <w:p w:rsidR="00651CB1" w:rsidRPr="0051460A" w:rsidRDefault="00651CB1" w:rsidP="0051460A">
      <w:pPr>
        <w:tabs>
          <w:tab w:val="left" w:pos="0"/>
          <w:tab w:val="left" w:pos="993"/>
        </w:tabs>
        <w:ind w:firstLine="709"/>
        <w:jc w:val="both"/>
        <w:rPr>
          <w:rFonts w:ascii="Times New Roman" w:hAnsi="Times New Roman"/>
          <w:color w:val="FF0000"/>
          <w:sz w:val="24"/>
          <w:szCs w:val="24"/>
          <w:lang w:eastAsia="ru-RU"/>
        </w:rPr>
      </w:pPr>
      <w:r w:rsidRPr="0051460A">
        <w:rPr>
          <w:rFonts w:ascii="Times New Roman" w:hAnsi="Times New Roman"/>
          <w:sz w:val="24"/>
          <w:szCs w:val="24"/>
          <w:lang w:eastAsia="ru-RU"/>
        </w:rPr>
        <w:t>Сведения о размерах платы за поставленный РСО ресурс</w:t>
      </w:r>
      <w:r w:rsidR="0051460A">
        <w:rPr>
          <w:rFonts w:ascii="Times New Roman" w:hAnsi="Times New Roman"/>
          <w:sz w:val="24"/>
          <w:szCs w:val="24"/>
          <w:lang w:eastAsia="ru-RU"/>
        </w:rPr>
        <w:t>.</w:t>
      </w:r>
    </w:p>
    <w:p w:rsidR="00651CB1" w:rsidRPr="0051460A" w:rsidRDefault="00651CB1" w:rsidP="0051460A">
      <w:pPr>
        <w:tabs>
          <w:tab w:val="left" w:pos="0"/>
          <w:tab w:val="left" w:pos="993"/>
        </w:tabs>
        <w:ind w:firstLine="709"/>
        <w:jc w:val="both"/>
        <w:rPr>
          <w:rFonts w:ascii="Times New Roman" w:hAnsi="Times New Roman"/>
          <w:color w:val="FF0000"/>
          <w:sz w:val="24"/>
          <w:szCs w:val="24"/>
          <w:lang w:eastAsia="ru-RU"/>
        </w:rPr>
      </w:pPr>
      <w:r w:rsidRPr="0051460A">
        <w:rPr>
          <w:rFonts w:ascii="Times New Roman" w:hAnsi="Times New Roman"/>
          <w:sz w:val="24"/>
          <w:szCs w:val="24"/>
          <w:lang w:eastAsia="ru-RU"/>
        </w:rPr>
        <w:t>Сведения о лице, оказывающем коммунальную услугу</w:t>
      </w:r>
      <w:r w:rsidR="0051460A">
        <w:rPr>
          <w:rFonts w:ascii="Times New Roman" w:hAnsi="Times New Roman"/>
          <w:sz w:val="24"/>
          <w:szCs w:val="24"/>
          <w:lang w:eastAsia="ru-RU"/>
        </w:rPr>
        <w:t>.</w:t>
      </w:r>
    </w:p>
    <w:p w:rsidR="00351E4E" w:rsidRPr="0051460A" w:rsidRDefault="00351E4E" w:rsidP="0051460A">
      <w:pPr>
        <w:tabs>
          <w:tab w:val="left" w:pos="0"/>
          <w:tab w:val="left" w:pos="993"/>
        </w:tabs>
        <w:ind w:firstLine="709"/>
        <w:jc w:val="both"/>
        <w:rPr>
          <w:rFonts w:ascii="Times New Roman" w:hAnsi="Times New Roman"/>
          <w:color w:val="FF0000"/>
          <w:sz w:val="24"/>
          <w:szCs w:val="24"/>
          <w:lang w:eastAsia="ru-RU"/>
        </w:rPr>
      </w:pPr>
      <w:r w:rsidRPr="0051460A">
        <w:rPr>
          <w:rFonts w:ascii="Times New Roman" w:hAnsi="Times New Roman"/>
          <w:sz w:val="24"/>
          <w:szCs w:val="24"/>
          <w:lang w:eastAsia="ru-RU"/>
        </w:rPr>
        <w:t>№ лицевого счета помещения</w:t>
      </w:r>
      <w:r w:rsidR="0051460A">
        <w:rPr>
          <w:rFonts w:ascii="Times New Roman" w:hAnsi="Times New Roman"/>
          <w:sz w:val="24"/>
          <w:szCs w:val="24"/>
          <w:lang w:eastAsia="ru-RU"/>
        </w:rPr>
        <w:t>.</w:t>
      </w:r>
    </w:p>
    <w:p w:rsidR="00351E4E" w:rsidRPr="0051460A" w:rsidRDefault="00351E4E" w:rsidP="0051460A">
      <w:pPr>
        <w:tabs>
          <w:tab w:val="left" w:pos="0"/>
          <w:tab w:val="left" w:pos="993"/>
        </w:tabs>
        <w:ind w:firstLine="709"/>
        <w:jc w:val="both"/>
        <w:rPr>
          <w:rFonts w:ascii="Times New Roman" w:hAnsi="Times New Roman"/>
          <w:color w:val="FF0000"/>
          <w:sz w:val="24"/>
          <w:szCs w:val="24"/>
          <w:lang w:eastAsia="ru-RU"/>
        </w:rPr>
      </w:pPr>
      <w:r w:rsidRPr="0051460A">
        <w:rPr>
          <w:rFonts w:ascii="Times New Roman" w:hAnsi="Times New Roman"/>
          <w:sz w:val="24"/>
          <w:szCs w:val="24"/>
          <w:lang w:eastAsia="ru-RU"/>
        </w:rPr>
        <w:t>Адрес помещения</w:t>
      </w:r>
      <w:r w:rsidR="0051460A">
        <w:rPr>
          <w:rFonts w:ascii="Times New Roman" w:hAnsi="Times New Roman"/>
          <w:sz w:val="24"/>
          <w:szCs w:val="24"/>
          <w:lang w:eastAsia="ru-RU"/>
        </w:rPr>
        <w:t>.</w:t>
      </w:r>
    </w:p>
    <w:p w:rsidR="00351E4E" w:rsidRPr="0051460A" w:rsidRDefault="00351E4E" w:rsidP="0051460A">
      <w:pPr>
        <w:tabs>
          <w:tab w:val="left" w:pos="0"/>
          <w:tab w:val="left" w:pos="993"/>
        </w:tabs>
        <w:ind w:firstLine="709"/>
        <w:jc w:val="both"/>
        <w:rPr>
          <w:rFonts w:ascii="Times New Roman" w:hAnsi="Times New Roman"/>
          <w:color w:val="FF0000"/>
          <w:sz w:val="24"/>
          <w:szCs w:val="24"/>
          <w:lang w:eastAsia="ru-RU"/>
        </w:rPr>
      </w:pPr>
      <w:r w:rsidRPr="0051460A">
        <w:rPr>
          <w:rFonts w:ascii="Times New Roman" w:hAnsi="Times New Roman"/>
          <w:sz w:val="24"/>
          <w:szCs w:val="24"/>
          <w:lang w:eastAsia="ru-RU"/>
        </w:rPr>
        <w:t>Сведения, учитываемые при начислении платы за ЖКУ</w:t>
      </w:r>
      <w:r w:rsidR="0051460A">
        <w:rPr>
          <w:rFonts w:ascii="Times New Roman" w:hAnsi="Times New Roman"/>
          <w:sz w:val="24"/>
          <w:szCs w:val="24"/>
          <w:lang w:eastAsia="ru-RU"/>
        </w:rPr>
        <w:t>.</w:t>
      </w:r>
    </w:p>
    <w:p w:rsidR="00351E4E" w:rsidRPr="0051460A" w:rsidRDefault="00351E4E"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Вводы в помещение инженерных систем для подачи ресурсов</w:t>
      </w:r>
      <w:r w:rsidR="0051460A">
        <w:rPr>
          <w:rFonts w:ascii="Times New Roman" w:hAnsi="Times New Roman"/>
          <w:sz w:val="24"/>
          <w:szCs w:val="24"/>
          <w:lang w:eastAsia="ru-RU"/>
        </w:rPr>
        <w:t>.</w:t>
      </w:r>
    </w:p>
    <w:p w:rsidR="00651CB1" w:rsidRPr="0051460A" w:rsidRDefault="00651CB1" w:rsidP="0051460A">
      <w:pPr>
        <w:tabs>
          <w:tab w:val="left" w:pos="0"/>
          <w:tab w:val="left" w:pos="993"/>
        </w:tabs>
        <w:ind w:firstLine="709"/>
        <w:jc w:val="both"/>
        <w:rPr>
          <w:rFonts w:ascii="Times New Roman" w:hAnsi="Times New Roman"/>
          <w:color w:val="FF0000"/>
          <w:sz w:val="24"/>
          <w:szCs w:val="24"/>
          <w:lang w:eastAsia="ru-RU"/>
        </w:rPr>
      </w:pPr>
      <w:r w:rsidRPr="0051460A">
        <w:rPr>
          <w:rFonts w:ascii="Times New Roman" w:hAnsi="Times New Roman"/>
          <w:sz w:val="24"/>
          <w:szCs w:val="24"/>
          <w:lang w:eastAsia="ru-RU"/>
        </w:rPr>
        <w:t>Наличие в помещении приборов учета</w:t>
      </w:r>
      <w:r w:rsidR="0051460A">
        <w:rPr>
          <w:rFonts w:ascii="Times New Roman" w:hAnsi="Times New Roman"/>
          <w:sz w:val="24"/>
          <w:szCs w:val="24"/>
          <w:lang w:eastAsia="ru-RU"/>
        </w:rPr>
        <w:t>.</w:t>
      </w:r>
    </w:p>
    <w:p w:rsidR="00651CB1" w:rsidRPr="0051460A" w:rsidRDefault="00651CB1"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 xml:space="preserve">Сведения о местах и количестве вводов в многоквартирный дом инженерных систем для подачи ресурсов, необходимых для предоставления </w:t>
      </w:r>
      <w:r w:rsidRPr="0051460A">
        <w:rPr>
          <w:rFonts w:ascii="Times New Roman" w:hAnsi="Times New Roman"/>
          <w:i/>
          <w:sz w:val="24"/>
          <w:szCs w:val="24"/>
          <w:lang w:eastAsia="ru-RU"/>
        </w:rPr>
        <w:t>коммунальной услуги</w:t>
      </w:r>
      <w:r w:rsidRPr="0051460A">
        <w:rPr>
          <w:rFonts w:ascii="Times New Roman" w:hAnsi="Times New Roman"/>
          <w:sz w:val="24"/>
          <w:szCs w:val="24"/>
          <w:lang w:eastAsia="ru-RU"/>
        </w:rPr>
        <w:t>, и их оборудовании приборами учета</w:t>
      </w:r>
      <w:r w:rsidR="0051460A">
        <w:rPr>
          <w:rFonts w:ascii="Times New Roman" w:hAnsi="Times New Roman"/>
          <w:sz w:val="24"/>
          <w:szCs w:val="24"/>
          <w:lang w:eastAsia="ru-RU"/>
        </w:rPr>
        <w:t>.</w:t>
      </w:r>
    </w:p>
    <w:p w:rsidR="003F1466" w:rsidRPr="0051460A" w:rsidRDefault="0051460A" w:rsidP="0051460A">
      <w:pPr>
        <w:tabs>
          <w:tab w:val="left" w:pos="0"/>
        </w:tabs>
        <w:ind w:firstLine="709"/>
        <w:jc w:val="both"/>
        <w:rPr>
          <w:rFonts w:ascii="Times New Roman" w:hAnsi="Times New Roman"/>
          <w:sz w:val="24"/>
          <w:szCs w:val="24"/>
        </w:rPr>
      </w:pPr>
      <w:r>
        <w:rPr>
          <w:rFonts w:ascii="Times New Roman" w:hAnsi="Times New Roman"/>
          <w:sz w:val="24"/>
          <w:szCs w:val="24"/>
        </w:rPr>
        <w:t>2.</w:t>
      </w:r>
      <w:r w:rsidR="00A804C0" w:rsidRPr="0051460A">
        <w:rPr>
          <w:rFonts w:ascii="Times New Roman" w:hAnsi="Times New Roman"/>
          <w:sz w:val="24"/>
          <w:szCs w:val="24"/>
        </w:rPr>
        <w:t>1.2.</w:t>
      </w:r>
      <w:r w:rsidR="00A804C0" w:rsidRPr="0051460A">
        <w:rPr>
          <w:rFonts w:ascii="Times New Roman" w:hAnsi="Times New Roman"/>
          <w:sz w:val="24"/>
          <w:szCs w:val="24"/>
          <w:lang w:eastAsia="ru-RU"/>
        </w:rPr>
        <w:t xml:space="preserve"> </w:t>
      </w:r>
      <w:r w:rsidR="003F1466" w:rsidRPr="0051460A">
        <w:rPr>
          <w:rFonts w:ascii="Times New Roman" w:hAnsi="Times New Roman"/>
          <w:sz w:val="24"/>
          <w:szCs w:val="24"/>
          <w:lang w:eastAsia="ru-RU"/>
        </w:rPr>
        <w:t>Поля и блоки паспорта МКД,</w:t>
      </w:r>
      <w:r w:rsidR="004F1B68" w:rsidRPr="0051460A">
        <w:rPr>
          <w:rFonts w:ascii="Times New Roman" w:hAnsi="Times New Roman"/>
          <w:sz w:val="24"/>
          <w:szCs w:val="24"/>
          <w:lang w:eastAsia="ru-RU"/>
        </w:rPr>
        <w:t xml:space="preserve"> обязанность по заполнению которых возложена на</w:t>
      </w:r>
      <w:r w:rsidR="003F1466" w:rsidRPr="0051460A">
        <w:rPr>
          <w:rFonts w:ascii="Times New Roman" w:hAnsi="Times New Roman"/>
          <w:sz w:val="24"/>
          <w:szCs w:val="24"/>
          <w:lang w:eastAsia="ru-RU"/>
        </w:rPr>
        <w:t xml:space="preserve"> ресурсоснабжающ</w:t>
      </w:r>
      <w:r w:rsidR="004F1B68" w:rsidRPr="0051460A">
        <w:rPr>
          <w:rFonts w:ascii="Times New Roman" w:hAnsi="Times New Roman"/>
          <w:sz w:val="24"/>
          <w:szCs w:val="24"/>
          <w:lang w:eastAsia="ru-RU"/>
        </w:rPr>
        <w:t>ую организацию</w:t>
      </w:r>
      <w:r w:rsidR="004F1B68" w:rsidRPr="0051460A">
        <w:rPr>
          <w:rFonts w:ascii="Times New Roman" w:hAnsi="Times New Roman"/>
          <w:sz w:val="24"/>
          <w:szCs w:val="24"/>
        </w:rPr>
        <w:t>, осуществляющую</w:t>
      </w:r>
      <w:r w:rsidR="003F1466" w:rsidRPr="0051460A">
        <w:rPr>
          <w:rFonts w:ascii="Times New Roman" w:hAnsi="Times New Roman"/>
          <w:sz w:val="24"/>
          <w:szCs w:val="24"/>
        </w:rPr>
        <w:t xml:space="preserve"> поставку в МКД тепловой энергии:</w:t>
      </w:r>
    </w:p>
    <w:p w:rsidR="003F1466" w:rsidRPr="0051460A" w:rsidRDefault="003F1466"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Градусо-сутки отопительного периода по средней многолетней продолжительности отопительного периода</w:t>
      </w:r>
      <w:r w:rsidR="0051460A">
        <w:rPr>
          <w:rFonts w:ascii="Times New Roman" w:hAnsi="Times New Roman"/>
          <w:sz w:val="24"/>
          <w:szCs w:val="24"/>
          <w:lang w:eastAsia="ru-RU"/>
        </w:rPr>
        <w:t>.</w:t>
      </w:r>
    </w:p>
    <w:p w:rsidR="003F1466" w:rsidRPr="0051460A" w:rsidRDefault="003F1466"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Тепловая мощность систем инженерного оборудования</w:t>
      </w:r>
      <w:r w:rsidR="0051460A">
        <w:rPr>
          <w:rFonts w:ascii="Times New Roman" w:hAnsi="Times New Roman"/>
          <w:sz w:val="24"/>
          <w:szCs w:val="24"/>
          <w:lang w:eastAsia="ru-RU"/>
        </w:rPr>
        <w:t>.</w:t>
      </w:r>
    </w:p>
    <w:p w:rsidR="003F1466" w:rsidRPr="0051460A" w:rsidRDefault="003F1466"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Среднечасовой за отопительный период расход тепла на ГВС</w:t>
      </w:r>
      <w:r w:rsidR="0051460A">
        <w:rPr>
          <w:rFonts w:ascii="Times New Roman" w:hAnsi="Times New Roman"/>
          <w:sz w:val="24"/>
          <w:szCs w:val="24"/>
          <w:lang w:eastAsia="ru-RU"/>
        </w:rPr>
        <w:t>.</w:t>
      </w:r>
    </w:p>
    <w:p w:rsidR="003F1466" w:rsidRPr="0051460A" w:rsidRDefault="003F1466"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Удельный расход тепловой энергии</w:t>
      </w:r>
      <w:r w:rsidR="0051460A">
        <w:rPr>
          <w:rFonts w:ascii="Times New Roman" w:hAnsi="Times New Roman"/>
          <w:sz w:val="24"/>
          <w:szCs w:val="24"/>
          <w:lang w:eastAsia="ru-RU"/>
        </w:rPr>
        <w:t>.</w:t>
      </w:r>
    </w:p>
    <w:p w:rsidR="00351E4E" w:rsidRPr="0051460A" w:rsidRDefault="00351E4E"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Площадь помещения</w:t>
      </w:r>
      <w:r w:rsidR="0051460A">
        <w:rPr>
          <w:rFonts w:ascii="Times New Roman" w:hAnsi="Times New Roman"/>
          <w:sz w:val="24"/>
          <w:szCs w:val="24"/>
          <w:lang w:eastAsia="ru-RU"/>
        </w:rPr>
        <w:t>.</w:t>
      </w:r>
    </w:p>
    <w:p w:rsidR="003F1466" w:rsidRPr="0051460A" w:rsidRDefault="0051460A" w:rsidP="0051460A">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2.1.3. </w:t>
      </w:r>
      <w:r w:rsidR="003F1466" w:rsidRPr="0051460A">
        <w:rPr>
          <w:rFonts w:ascii="Times New Roman" w:hAnsi="Times New Roman"/>
          <w:sz w:val="24"/>
          <w:szCs w:val="24"/>
          <w:lang w:eastAsia="ru-RU"/>
        </w:rPr>
        <w:t xml:space="preserve">Поля и блоки паспорта МКД, </w:t>
      </w:r>
      <w:r w:rsidR="004F1B68" w:rsidRPr="0051460A">
        <w:rPr>
          <w:rFonts w:ascii="Times New Roman" w:hAnsi="Times New Roman"/>
          <w:sz w:val="24"/>
          <w:szCs w:val="24"/>
          <w:lang w:eastAsia="ru-RU"/>
        </w:rPr>
        <w:t>обязанность по заполнению которых возложена на</w:t>
      </w:r>
      <w:r w:rsidR="003F1466" w:rsidRPr="0051460A">
        <w:rPr>
          <w:rFonts w:ascii="Times New Roman" w:hAnsi="Times New Roman"/>
          <w:sz w:val="24"/>
          <w:szCs w:val="24"/>
          <w:lang w:eastAsia="ru-RU"/>
        </w:rPr>
        <w:t xml:space="preserve"> ресурсоснабжающ</w:t>
      </w:r>
      <w:r w:rsidR="004F1B68" w:rsidRPr="0051460A">
        <w:rPr>
          <w:rFonts w:ascii="Times New Roman" w:hAnsi="Times New Roman"/>
          <w:sz w:val="24"/>
          <w:szCs w:val="24"/>
          <w:lang w:eastAsia="ru-RU"/>
        </w:rPr>
        <w:t xml:space="preserve">ую </w:t>
      </w:r>
      <w:r w:rsidR="003F1466" w:rsidRPr="0051460A">
        <w:rPr>
          <w:rFonts w:ascii="Times New Roman" w:hAnsi="Times New Roman"/>
          <w:sz w:val="24"/>
          <w:szCs w:val="24"/>
          <w:lang w:eastAsia="ru-RU"/>
        </w:rPr>
        <w:t>организаци</w:t>
      </w:r>
      <w:r w:rsidR="004F1B68" w:rsidRPr="0051460A">
        <w:rPr>
          <w:rFonts w:ascii="Times New Roman" w:hAnsi="Times New Roman"/>
          <w:sz w:val="24"/>
          <w:szCs w:val="24"/>
          <w:lang w:eastAsia="ru-RU"/>
        </w:rPr>
        <w:t>ю</w:t>
      </w:r>
      <w:r w:rsidR="004F1B68" w:rsidRPr="0051460A">
        <w:rPr>
          <w:rFonts w:ascii="Times New Roman" w:hAnsi="Times New Roman"/>
          <w:sz w:val="24"/>
          <w:szCs w:val="24"/>
        </w:rPr>
        <w:t>, осуществляющую</w:t>
      </w:r>
      <w:r w:rsidR="003F1466" w:rsidRPr="0051460A">
        <w:rPr>
          <w:rFonts w:ascii="Times New Roman" w:hAnsi="Times New Roman"/>
          <w:sz w:val="24"/>
          <w:szCs w:val="24"/>
        </w:rPr>
        <w:t xml:space="preserve"> поставку в МКД электрической энергии:</w:t>
      </w:r>
    </w:p>
    <w:p w:rsidR="003F1466" w:rsidRPr="0051460A" w:rsidRDefault="003F1466"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Электрическая мощность систем инженерного оборудования</w:t>
      </w:r>
      <w:r w:rsidR="0051460A">
        <w:rPr>
          <w:rFonts w:ascii="Times New Roman" w:hAnsi="Times New Roman"/>
          <w:sz w:val="24"/>
          <w:szCs w:val="24"/>
          <w:lang w:eastAsia="ru-RU"/>
        </w:rPr>
        <w:t>.</w:t>
      </w:r>
    </w:p>
    <w:p w:rsidR="00A804C0" w:rsidRPr="0051460A" w:rsidRDefault="0051460A" w:rsidP="0051460A">
      <w:pPr>
        <w:tabs>
          <w:tab w:val="left" w:pos="0"/>
        </w:tabs>
        <w:ind w:firstLine="709"/>
        <w:jc w:val="both"/>
        <w:rPr>
          <w:rFonts w:ascii="Times New Roman" w:hAnsi="Times New Roman"/>
          <w:sz w:val="24"/>
          <w:szCs w:val="24"/>
        </w:rPr>
      </w:pPr>
      <w:r>
        <w:rPr>
          <w:rFonts w:ascii="Times New Roman" w:hAnsi="Times New Roman"/>
          <w:sz w:val="24"/>
          <w:szCs w:val="24"/>
        </w:rPr>
        <w:t xml:space="preserve">2.1.4. </w:t>
      </w:r>
      <w:r w:rsidR="00A804C0" w:rsidRPr="0051460A">
        <w:rPr>
          <w:rFonts w:ascii="Times New Roman" w:hAnsi="Times New Roman"/>
          <w:sz w:val="24"/>
          <w:szCs w:val="24"/>
        </w:rPr>
        <w:t xml:space="preserve">Поля и блоки паспорта МКД, </w:t>
      </w:r>
      <w:r w:rsidR="00A804C0" w:rsidRPr="0051460A">
        <w:rPr>
          <w:rFonts w:ascii="Times New Roman" w:hAnsi="Times New Roman"/>
          <w:sz w:val="24"/>
          <w:szCs w:val="24"/>
          <w:lang w:eastAsia="ru-RU"/>
        </w:rPr>
        <w:t>информация по которым предоставляется всеми ресурсоснабжающими организациями как обладателями информации второй очереди:</w:t>
      </w:r>
    </w:p>
    <w:p w:rsidR="00651CB1" w:rsidRPr="0051460A" w:rsidRDefault="00651CB1" w:rsidP="0051460A">
      <w:pPr>
        <w:tabs>
          <w:tab w:val="left" w:pos="0"/>
          <w:tab w:val="left" w:pos="993"/>
        </w:tabs>
        <w:ind w:firstLine="709"/>
        <w:jc w:val="both"/>
        <w:rPr>
          <w:rFonts w:ascii="Times New Roman" w:hAnsi="Times New Roman"/>
          <w:color w:val="FF0000"/>
          <w:sz w:val="24"/>
          <w:szCs w:val="24"/>
        </w:rPr>
      </w:pPr>
      <w:r w:rsidRPr="0051460A">
        <w:rPr>
          <w:rFonts w:ascii="Times New Roman" w:hAnsi="Times New Roman"/>
          <w:sz w:val="24"/>
          <w:szCs w:val="24"/>
          <w:lang w:eastAsia="ru-RU"/>
        </w:rPr>
        <w:t>Количество проживающих</w:t>
      </w:r>
      <w:r w:rsidR="0051460A">
        <w:rPr>
          <w:rFonts w:ascii="Times New Roman" w:hAnsi="Times New Roman"/>
          <w:sz w:val="24"/>
          <w:szCs w:val="24"/>
          <w:lang w:eastAsia="ru-RU"/>
        </w:rPr>
        <w:t>.</w:t>
      </w:r>
      <w:r w:rsidRPr="0051460A">
        <w:rPr>
          <w:rFonts w:ascii="Times New Roman" w:hAnsi="Times New Roman"/>
          <w:sz w:val="24"/>
          <w:szCs w:val="24"/>
          <w:lang w:eastAsia="ru-RU"/>
        </w:rPr>
        <w:t xml:space="preserve"> </w:t>
      </w:r>
    </w:p>
    <w:p w:rsidR="00651CB1" w:rsidRPr="0051460A" w:rsidRDefault="00651CB1"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r w:rsidR="0051460A">
        <w:rPr>
          <w:rFonts w:ascii="Times New Roman" w:hAnsi="Times New Roman"/>
          <w:sz w:val="24"/>
          <w:szCs w:val="24"/>
          <w:lang w:eastAsia="ru-RU"/>
        </w:rPr>
        <w:t>.</w:t>
      </w:r>
    </w:p>
    <w:p w:rsidR="00651CB1" w:rsidRPr="0051460A" w:rsidRDefault="00651CB1"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 xml:space="preserve">Сведения о предоставлении коммунальной услуги ненадлежащего качества и (или) </w:t>
      </w:r>
      <w:r w:rsidR="0051460A">
        <w:rPr>
          <w:rFonts w:ascii="Times New Roman" w:hAnsi="Times New Roman"/>
          <w:sz w:val="24"/>
          <w:szCs w:val="24"/>
          <w:lang w:eastAsia="ru-RU"/>
        </w:rPr>
        <w:br/>
      </w:r>
      <w:r w:rsidRPr="0051460A">
        <w:rPr>
          <w:rFonts w:ascii="Times New Roman" w:hAnsi="Times New Roman"/>
          <w:sz w:val="24"/>
          <w:szCs w:val="24"/>
          <w:lang w:eastAsia="ru-RU"/>
        </w:rPr>
        <w:t>с перерывами, превышающими установленную продолжительность</w:t>
      </w:r>
      <w:r w:rsidR="0051460A">
        <w:rPr>
          <w:rFonts w:ascii="Times New Roman" w:hAnsi="Times New Roman"/>
          <w:sz w:val="24"/>
          <w:szCs w:val="24"/>
          <w:lang w:eastAsia="ru-RU"/>
        </w:rPr>
        <w:t>.</w:t>
      </w:r>
    </w:p>
    <w:p w:rsidR="00651CB1" w:rsidRDefault="00651CB1"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Санкции, применяемые к лицу, осуществляющему управление многоквартирным домом</w:t>
      </w:r>
      <w:r w:rsidR="0051460A">
        <w:rPr>
          <w:rFonts w:ascii="Times New Roman" w:hAnsi="Times New Roman"/>
          <w:sz w:val="24"/>
          <w:szCs w:val="24"/>
          <w:lang w:eastAsia="ru-RU"/>
        </w:rPr>
        <w:t>.</w:t>
      </w:r>
    </w:p>
    <w:p w:rsidR="005E47CC" w:rsidRPr="0051460A" w:rsidRDefault="0051460A"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 xml:space="preserve">2.2. </w:t>
      </w:r>
      <w:r w:rsidR="005E47CC" w:rsidRPr="0051460A">
        <w:rPr>
          <w:rFonts w:ascii="Times New Roman" w:hAnsi="Times New Roman"/>
          <w:sz w:val="24"/>
          <w:szCs w:val="24"/>
        </w:rPr>
        <w:t>Подрядные организации:</w:t>
      </w:r>
    </w:p>
    <w:p w:rsidR="00A804C0" w:rsidRPr="0051460A" w:rsidRDefault="0051460A" w:rsidP="0051460A">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rPr>
        <w:t xml:space="preserve">2.2.1. </w:t>
      </w:r>
      <w:r w:rsidR="00A804C0" w:rsidRPr="0051460A">
        <w:rPr>
          <w:rFonts w:ascii="Times New Roman" w:hAnsi="Times New Roman"/>
          <w:sz w:val="24"/>
          <w:szCs w:val="24"/>
        </w:rPr>
        <w:t xml:space="preserve">Поля и блоки паспорта МКД, </w:t>
      </w:r>
      <w:r w:rsidR="004F1B68" w:rsidRPr="0051460A">
        <w:rPr>
          <w:rFonts w:ascii="Times New Roman" w:hAnsi="Times New Roman"/>
          <w:sz w:val="24"/>
          <w:szCs w:val="24"/>
          <w:lang w:eastAsia="ru-RU"/>
        </w:rPr>
        <w:t>обязанность по заполнению которых возложена на</w:t>
      </w:r>
      <w:r w:rsidR="00A804C0" w:rsidRPr="0051460A">
        <w:rPr>
          <w:rFonts w:ascii="Times New Roman" w:hAnsi="Times New Roman"/>
          <w:sz w:val="24"/>
          <w:szCs w:val="24"/>
        </w:rPr>
        <w:t xml:space="preserve"> подрядн</w:t>
      </w:r>
      <w:r w:rsidR="004F1B68" w:rsidRPr="0051460A">
        <w:rPr>
          <w:rFonts w:ascii="Times New Roman" w:hAnsi="Times New Roman"/>
          <w:sz w:val="24"/>
          <w:szCs w:val="24"/>
        </w:rPr>
        <w:t>ую</w:t>
      </w:r>
      <w:r w:rsidR="00A804C0" w:rsidRPr="0051460A">
        <w:rPr>
          <w:rFonts w:ascii="Times New Roman" w:hAnsi="Times New Roman"/>
          <w:sz w:val="24"/>
          <w:szCs w:val="24"/>
        </w:rPr>
        <w:t xml:space="preserve"> организаци</w:t>
      </w:r>
      <w:r w:rsidR="004F1B68" w:rsidRPr="0051460A">
        <w:rPr>
          <w:rFonts w:ascii="Times New Roman" w:hAnsi="Times New Roman"/>
          <w:sz w:val="24"/>
          <w:szCs w:val="24"/>
        </w:rPr>
        <w:t>ю</w:t>
      </w:r>
      <w:r w:rsidR="00A804C0" w:rsidRPr="0051460A">
        <w:rPr>
          <w:rFonts w:ascii="Times New Roman" w:hAnsi="Times New Roman"/>
          <w:sz w:val="24"/>
          <w:szCs w:val="24"/>
          <w:lang w:eastAsia="ru-RU"/>
        </w:rPr>
        <w:t>:</w:t>
      </w:r>
    </w:p>
    <w:p w:rsidR="000B0711" w:rsidRPr="0051460A" w:rsidRDefault="000B0711"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Данные о придомовой территории</w:t>
      </w:r>
      <w:r w:rsidR="0051460A">
        <w:rPr>
          <w:rFonts w:ascii="Times New Roman" w:hAnsi="Times New Roman"/>
          <w:sz w:val="24"/>
          <w:szCs w:val="24"/>
          <w:lang w:eastAsia="ru-RU"/>
        </w:rPr>
        <w:t>.</w:t>
      </w:r>
    </w:p>
    <w:p w:rsidR="000B0711" w:rsidRPr="0051460A" w:rsidRDefault="000B0711"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Объем работ по благоустройству в рублях за отчетный месяц</w:t>
      </w:r>
      <w:r w:rsidR="0051460A">
        <w:rPr>
          <w:rFonts w:ascii="Times New Roman" w:hAnsi="Times New Roman"/>
          <w:sz w:val="24"/>
          <w:szCs w:val="24"/>
          <w:lang w:eastAsia="ru-RU"/>
        </w:rPr>
        <w:t>.</w:t>
      </w:r>
    </w:p>
    <w:p w:rsidR="0051460A" w:rsidRDefault="00380708" w:rsidP="0051460A">
      <w:pPr>
        <w:tabs>
          <w:tab w:val="left" w:pos="0"/>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Сведения о лицах, оказывающих услуги (выполняющих работы) по содержанию и ремонту общего имущества собственников помещений в многоквартирном доме</w:t>
      </w:r>
      <w:r w:rsidR="0051460A">
        <w:rPr>
          <w:rFonts w:ascii="Times New Roman" w:hAnsi="Times New Roman"/>
          <w:sz w:val="24"/>
          <w:szCs w:val="24"/>
          <w:lang w:eastAsia="ru-RU"/>
        </w:rPr>
        <w:t>.</w:t>
      </w:r>
    </w:p>
    <w:p w:rsidR="0051460A" w:rsidRDefault="0051460A">
      <w:pPr>
        <w:rPr>
          <w:rFonts w:ascii="Times New Roman" w:hAnsi="Times New Roman"/>
          <w:sz w:val="24"/>
          <w:szCs w:val="24"/>
          <w:lang w:eastAsia="ru-RU"/>
        </w:rPr>
      </w:pPr>
      <w:r>
        <w:rPr>
          <w:rFonts w:ascii="Times New Roman" w:hAnsi="Times New Roman"/>
          <w:sz w:val="24"/>
          <w:szCs w:val="24"/>
          <w:lang w:eastAsia="ru-RU"/>
        </w:rPr>
        <w:br w:type="page"/>
      </w:r>
    </w:p>
    <w:p w:rsidR="00380708" w:rsidRDefault="001C79E1" w:rsidP="0051460A">
      <w:pPr>
        <w:tabs>
          <w:tab w:val="left" w:pos="0"/>
          <w:tab w:val="left" w:pos="993"/>
        </w:tabs>
        <w:ind w:firstLine="709"/>
        <w:jc w:val="center"/>
        <w:rPr>
          <w:rFonts w:ascii="Times New Roman" w:hAnsi="Times New Roman"/>
          <w:sz w:val="24"/>
          <w:szCs w:val="24"/>
          <w:lang w:eastAsia="ru-RU"/>
        </w:rPr>
      </w:pPr>
      <w:r>
        <w:rPr>
          <w:rFonts w:ascii="Times New Roman" w:hAnsi="Times New Roman"/>
          <w:sz w:val="24"/>
          <w:szCs w:val="24"/>
          <w:lang w:eastAsia="ru-RU"/>
        </w:rPr>
        <w:t>6</w:t>
      </w:r>
    </w:p>
    <w:p w:rsidR="0051460A" w:rsidRPr="0051460A" w:rsidRDefault="0051460A" w:rsidP="0051460A">
      <w:pPr>
        <w:tabs>
          <w:tab w:val="left" w:pos="0"/>
          <w:tab w:val="left" w:pos="993"/>
        </w:tabs>
        <w:ind w:firstLine="709"/>
        <w:jc w:val="center"/>
        <w:rPr>
          <w:rFonts w:ascii="Times New Roman" w:hAnsi="Times New Roman"/>
          <w:sz w:val="24"/>
          <w:szCs w:val="24"/>
          <w:lang w:eastAsia="ru-RU"/>
        </w:rPr>
      </w:pPr>
    </w:p>
    <w:p w:rsidR="00380708" w:rsidRPr="0051460A" w:rsidRDefault="00380708" w:rsidP="0051460A">
      <w:pPr>
        <w:tabs>
          <w:tab w:val="left" w:pos="0"/>
          <w:tab w:val="left" w:pos="567"/>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Стоимость работ и услуг по управлению, содержанию и ремонту общего имущества собственников помещений в МКД для собственников помещений (руб./</w:t>
      </w:r>
      <w:proofErr w:type="spellStart"/>
      <w:r w:rsidRPr="0051460A">
        <w:rPr>
          <w:rFonts w:ascii="Times New Roman" w:hAnsi="Times New Roman"/>
          <w:sz w:val="24"/>
          <w:szCs w:val="24"/>
          <w:lang w:eastAsia="ru-RU"/>
        </w:rPr>
        <w:t>кв.м</w:t>
      </w:r>
      <w:proofErr w:type="spellEnd"/>
      <w:r w:rsidRPr="0051460A">
        <w:rPr>
          <w:rFonts w:ascii="Times New Roman" w:hAnsi="Times New Roman"/>
          <w:sz w:val="24"/>
          <w:szCs w:val="24"/>
          <w:lang w:eastAsia="ru-RU"/>
        </w:rPr>
        <w:t xml:space="preserve">) в месяц </w:t>
      </w:r>
      <w:r w:rsidR="0051460A">
        <w:rPr>
          <w:rFonts w:ascii="Times New Roman" w:hAnsi="Times New Roman"/>
          <w:sz w:val="24"/>
          <w:szCs w:val="24"/>
          <w:lang w:eastAsia="ru-RU"/>
        </w:rPr>
        <w:br/>
      </w:r>
      <w:r w:rsidRPr="0051460A">
        <w:rPr>
          <w:rFonts w:ascii="Times New Roman" w:hAnsi="Times New Roman"/>
          <w:sz w:val="24"/>
          <w:szCs w:val="24"/>
          <w:lang w:eastAsia="ru-RU"/>
        </w:rPr>
        <w:t xml:space="preserve">(в случае если </w:t>
      </w:r>
      <w:r w:rsidRPr="0051460A">
        <w:rPr>
          <w:rFonts w:ascii="Times New Roman" w:hAnsi="Times New Roman"/>
          <w:color w:val="000000"/>
          <w:sz w:val="24"/>
          <w:szCs w:val="24"/>
          <w:shd w:val="clear" w:color="auto" w:fill="FFFFFF"/>
        </w:rPr>
        <w:t>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w:t>
      </w:r>
      <w:r w:rsidR="0051460A">
        <w:rPr>
          <w:rFonts w:ascii="Times New Roman" w:hAnsi="Times New Roman"/>
          <w:color w:val="000000"/>
          <w:sz w:val="24"/>
          <w:szCs w:val="24"/>
          <w:shd w:val="clear" w:color="auto" w:fill="FFFFFF"/>
        </w:rPr>
        <w:t>.</w:t>
      </w:r>
    </w:p>
    <w:p w:rsidR="004F1B68" w:rsidRPr="0051460A" w:rsidRDefault="004F1B68" w:rsidP="0051460A">
      <w:pPr>
        <w:tabs>
          <w:tab w:val="left" w:pos="0"/>
          <w:tab w:val="left" w:pos="567"/>
          <w:tab w:val="left" w:pos="993"/>
        </w:tabs>
        <w:ind w:firstLine="709"/>
        <w:jc w:val="both"/>
        <w:rPr>
          <w:rFonts w:ascii="Times New Roman" w:hAnsi="Times New Roman"/>
          <w:bCs/>
          <w:sz w:val="24"/>
          <w:szCs w:val="24"/>
          <w:lang w:eastAsia="ru-RU"/>
        </w:rPr>
      </w:pPr>
      <w:r w:rsidRPr="0051460A">
        <w:rPr>
          <w:rFonts w:ascii="Times New Roman" w:hAnsi="Times New Roman"/>
          <w:bCs/>
          <w:sz w:val="24"/>
          <w:szCs w:val="24"/>
          <w:lang w:eastAsia="ru-RU"/>
        </w:rPr>
        <w:t>Цены на конкретные работы и услуги по содержанию общего имущества многоквартирного дома</w:t>
      </w:r>
      <w:r w:rsidR="0051460A">
        <w:rPr>
          <w:rFonts w:ascii="Times New Roman" w:hAnsi="Times New Roman"/>
          <w:bCs/>
          <w:sz w:val="24"/>
          <w:szCs w:val="24"/>
          <w:lang w:eastAsia="ru-RU"/>
        </w:rPr>
        <w:t>.</w:t>
      </w:r>
    </w:p>
    <w:p w:rsidR="004F1B68" w:rsidRPr="0051460A" w:rsidRDefault="004F1B68" w:rsidP="0051460A">
      <w:pPr>
        <w:tabs>
          <w:tab w:val="left" w:pos="0"/>
          <w:tab w:val="left" w:pos="567"/>
          <w:tab w:val="left" w:pos="993"/>
        </w:tabs>
        <w:ind w:firstLine="709"/>
        <w:jc w:val="both"/>
        <w:rPr>
          <w:rFonts w:ascii="Times New Roman" w:hAnsi="Times New Roman"/>
          <w:bCs/>
          <w:sz w:val="24"/>
          <w:szCs w:val="24"/>
          <w:lang w:eastAsia="ru-RU"/>
        </w:rPr>
      </w:pPr>
      <w:r w:rsidRPr="0051460A">
        <w:rPr>
          <w:rFonts w:ascii="Times New Roman" w:hAnsi="Times New Roman"/>
          <w:bCs/>
          <w:sz w:val="24"/>
          <w:szCs w:val="24"/>
          <w:lang w:eastAsia="ru-RU"/>
        </w:rPr>
        <w:t>Сведения о размере оплаты капитального ремонта</w:t>
      </w:r>
      <w:r w:rsidR="0051460A">
        <w:rPr>
          <w:rFonts w:ascii="Times New Roman" w:hAnsi="Times New Roman"/>
          <w:bCs/>
          <w:sz w:val="24"/>
          <w:szCs w:val="24"/>
          <w:lang w:eastAsia="ru-RU"/>
        </w:rPr>
        <w:t>.</w:t>
      </w:r>
    </w:p>
    <w:p w:rsidR="00380708" w:rsidRPr="0051460A" w:rsidRDefault="00380708" w:rsidP="0051460A">
      <w:pPr>
        <w:tabs>
          <w:tab w:val="left" w:pos="0"/>
          <w:tab w:val="left" w:pos="567"/>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Сведения о техническом состоянии элементов многоквартирного дома</w:t>
      </w:r>
      <w:r w:rsidR="0051460A">
        <w:rPr>
          <w:rFonts w:ascii="Times New Roman" w:hAnsi="Times New Roman"/>
          <w:sz w:val="24"/>
          <w:szCs w:val="24"/>
          <w:lang w:eastAsia="ru-RU"/>
        </w:rPr>
        <w:t>.</w:t>
      </w:r>
    </w:p>
    <w:p w:rsidR="00380708" w:rsidRPr="0051460A" w:rsidRDefault="00380708" w:rsidP="0051460A">
      <w:pPr>
        <w:tabs>
          <w:tab w:val="left" w:pos="0"/>
          <w:tab w:val="left" w:pos="567"/>
          <w:tab w:val="left" w:pos="993"/>
        </w:tabs>
        <w:ind w:firstLine="709"/>
        <w:jc w:val="both"/>
        <w:rPr>
          <w:rFonts w:ascii="Times New Roman" w:hAnsi="Times New Roman"/>
          <w:bCs/>
          <w:sz w:val="24"/>
          <w:szCs w:val="24"/>
          <w:lang w:eastAsia="ru-RU"/>
        </w:rPr>
      </w:pPr>
      <w:r w:rsidRPr="0051460A">
        <w:rPr>
          <w:rFonts w:ascii="Times New Roman" w:hAnsi="Times New Roman"/>
          <w:sz w:val="24"/>
          <w:szCs w:val="24"/>
          <w:lang w:eastAsia="ru-RU"/>
        </w:rPr>
        <w:t>Сведения об оборудовании, размещенном на внутридомовых инженерных системах многоквартирного дома</w:t>
      </w:r>
      <w:r w:rsidR="0051460A">
        <w:rPr>
          <w:rFonts w:ascii="Times New Roman" w:hAnsi="Times New Roman"/>
          <w:sz w:val="24"/>
          <w:szCs w:val="24"/>
          <w:lang w:eastAsia="ru-RU"/>
        </w:rPr>
        <w:t>.</w:t>
      </w:r>
    </w:p>
    <w:p w:rsidR="004F1B68" w:rsidRPr="0051460A" w:rsidRDefault="004F1B68" w:rsidP="0051460A">
      <w:pPr>
        <w:tabs>
          <w:tab w:val="left" w:pos="0"/>
          <w:tab w:val="left" w:pos="567"/>
          <w:tab w:val="left" w:pos="993"/>
        </w:tabs>
        <w:ind w:firstLine="709"/>
        <w:jc w:val="both"/>
        <w:rPr>
          <w:rFonts w:ascii="Times New Roman" w:hAnsi="Times New Roman"/>
          <w:bCs/>
          <w:sz w:val="24"/>
          <w:szCs w:val="24"/>
          <w:lang w:eastAsia="ru-RU"/>
        </w:rPr>
      </w:pPr>
      <w:r w:rsidRPr="0051460A">
        <w:rPr>
          <w:rFonts w:ascii="Times New Roman" w:hAnsi="Times New Roman"/>
          <w:sz w:val="24"/>
          <w:szCs w:val="24"/>
          <w:lang w:eastAsia="ru-RU"/>
        </w:rPr>
        <w:t>Сведения о техническом состоянии инженерных систем МКД</w:t>
      </w:r>
      <w:r w:rsidR="0051460A" w:rsidRPr="0051460A">
        <w:rPr>
          <w:rFonts w:ascii="Times New Roman" w:hAnsi="Times New Roman"/>
          <w:sz w:val="24"/>
          <w:szCs w:val="24"/>
          <w:lang w:eastAsia="ru-RU"/>
        </w:rPr>
        <w:t>.</w:t>
      </w:r>
    </w:p>
    <w:p w:rsidR="00380708" w:rsidRPr="0051460A" w:rsidRDefault="0051460A" w:rsidP="0051460A">
      <w:pPr>
        <w:tabs>
          <w:tab w:val="left" w:pos="0"/>
        </w:tabs>
        <w:ind w:firstLine="709"/>
        <w:jc w:val="both"/>
        <w:rPr>
          <w:rFonts w:ascii="Times New Roman" w:hAnsi="Times New Roman"/>
          <w:sz w:val="24"/>
          <w:szCs w:val="24"/>
        </w:rPr>
      </w:pPr>
      <w:r w:rsidRPr="0051460A">
        <w:rPr>
          <w:rFonts w:ascii="Times New Roman" w:hAnsi="Times New Roman"/>
          <w:sz w:val="24"/>
          <w:szCs w:val="24"/>
        </w:rPr>
        <w:t xml:space="preserve">2.2.2. </w:t>
      </w:r>
      <w:r w:rsidR="00380708" w:rsidRPr="0051460A">
        <w:rPr>
          <w:rFonts w:ascii="Times New Roman" w:hAnsi="Times New Roman"/>
          <w:sz w:val="24"/>
          <w:szCs w:val="24"/>
        </w:rPr>
        <w:t xml:space="preserve">Поля и блоки паспорта МКД, </w:t>
      </w:r>
      <w:r w:rsidR="00380708" w:rsidRPr="0051460A">
        <w:rPr>
          <w:rFonts w:ascii="Times New Roman" w:hAnsi="Times New Roman"/>
          <w:sz w:val="24"/>
          <w:szCs w:val="24"/>
          <w:lang w:eastAsia="ru-RU"/>
        </w:rPr>
        <w:t>информация по которым предоставляется подрядной организацией как обладателем информации второй очереди:</w:t>
      </w:r>
    </w:p>
    <w:p w:rsidR="004F1B68" w:rsidRPr="0051460A" w:rsidRDefault="004F1B68" w:rsidP="0051460A">
      <w:pPr>
        <w:tabs>
          <w:tab w:val="left" w:pos="0"/>
          <w:tab w:val="left" w:pos="567"/>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Вводы в помещение инженерных систем для подачи в помещение ресурсов</w:t>
      </w:r>
      <w:r w:rsidR="0051460A">
        <w:rPr>
          <w:rFonts w:ascii="Times New Roman" w:hAnsi="Times New Roman"/>
          <w:sz w:val="24"/>
          <w:szCs w:val="24"/>
          <w:lang w:eastAsia="ru-RU"/>
        </w:rPr>
        <w:t>.</w:t>
      </w:r>
    </w:p>
    <w:p w:rsidR="00380708" w:rsidRPr="0051460A" w:rsidRDefault="00380708" w:rsidP="0051460A">
      <w:pPr>
        <w:tabs>
          <w:tab w:val="left" w:pos="0"/>
          <w:tab w:val="left" w:pos="426"/>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Стоимость работ и услуг по управлению, содержанию и ремонту общего имущества собственников помещений в МКД для со</w:t>
      </w:r>
      <w:r w:rsidR="0051460A">
        <w:rPr>
          <w:rFonts w:ascii="Times New Roman" w:hAnsi="Times New Roman"/>
          <w:sz w:val="24"/>
          <w:szCs w:val="24"/>
          <w:lang w:eastAsia="ru-RU"/>
        </w:rPr>
        <w:t>бственников помещений (руб./</w:t>
      </w:r>
      <w:proofErr w:type="spellStart"/>
      <w:r w:rsidR="0051460A">
        <w:rPr>
          <w:rFonts w:ascii="Times New Roman" w:hAnsi="Times New Roman"/>
          <w:sz w:val="24"/>
          <w:szCs w:val="24"/>
          <w:lang w:eastAsia="ru-RU"/>
        </w:rPr>
        <w:t>кв.</w:t>
      </w:r>
      <w:r w:rsidRPr="0051460A">
        <w:rPr>
          <w:rFonts w:ascii="Times New Roman" w:hAnsi="Times New Roman"/>
          <w:sz w:val="24"/>
          <w:szCs w:val="24"/>
          <w:lang w:eastAsia="ru-RU"/>
        </w:rPr>
        <w:t>м</w:t>
      </w:r>
      <w:proofErr w:type="spellEnd"/>
      <w:r w:rsidRPr="0051460A">
        <w:rPr>
          <w:rFonts w:ascii="Times New Roman" w:hAnsi="Times New Roman"/>
          <w:sz w:val="24"/>
          <w:szCs w:val="24"/>
          <w:lang w:eastAsia="ru-RU"/>
        </w:rPr>
        <w:t xml:space="preserve">) в месяц </w:t>
      </w:r>
      <w:r w:rsidR="0051460A">
        <w:rPr>
          <w:rFonts w:ascii="Times New Roman" w:hAnsi="Times New Roman"/>
          <w:sz w:val="24"/>
          <w:szCs w:val="24"/>
          <w:lang w:eastAsia="ru-RU"/>
        </w:rPr>
        <w:br/>
      </w:r>
      <w:r w:rsidRPr="0051460A">
        <w:rPr>
          <w:rFonts w:ascii="Times New Roman" w:hAnsi="Times New Roman"/>
          <w:sz w:val="24"/>
          <w:szCs w:val="24"/>
          <w:lang w:eastAsia="ru-RU"/>
        </w:rPr>
        <w:t xml:space="preserve">(в случае если </w:t>
      </w:r>
      <w:r w:rsidRPr="0051460A">
        <w:rPr>
          <w:rFonts w:ascii="Times New Roman" w:hAnsi="Times New Roman"/>
          <w:color w:val="000000"/>
          <w:sz w:val="24"/>
          <w:szCs w:val="24"/>
          <w:shd w:val="clear" w:color="auto" w:fill="FFFFFF"/>
        </w:rPr>
        <w:t>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r w:rsidR="0051460A">
        <w:rPr>
          <w:rFonts w:ascii="Times New Roman" w:hAnsi="Times New Roman"/>
          <w:color w:val="000000"/>
          <w:sz w:val="24"/>
          <w:szCs w:val="24"/>
          <w:shd w:val="clear" w:color="auto" w:fill="FFFFFF"/>
        </w:rPr>
        <w:t>.</w:t>
      </w:r>
    </w:p>
    <w:p w:rsidR="00380708" w:rsidRPr="0051460A" w:rsidRDefault="00380708" w:rsidP="0051460A">
      <w:pPr>
        <w:tabs>
          <w:tab w:val="left" w:pos="0"/>
          <w:tab w:val="left" w:pos="426"/>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Количество случаев снижения платы за нарушения качества содержания и ремонта общего имущества в многоквартирном доме</w:t>
      </w:r>
      <w:r w:rsidR="0051460A">
        <w:rPr>
          <w:rFonts w:ascii="Times New Roman" w:hAnsi="Times New Roman"/>
          <w:sz w:val="24"/>
          <w:szCs w:val="24"/>
          <w:lang w:eastAsia="ru-RU"/>
        </w:rPr>
        <w:t>.</w:t>
      </w:r>
    </w:p>
    <w:p w:rsidR="00380708" w:rsidRPr="0051460A" w:rsidRDefault="00380708" w:rsidP="0051460A">
      <w:pPr>
        <w:tabs>
          <w:tab w:val="left" w:pos="0"/>
          <w:tab w:val="left" w:pos="426"/>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и их оборудовании приборами учета</w:t>
      </w:r>
      <w:r w:rsidR="0051460A">
        <w:rPr>
          <w:rFonts w:ascii="Times New Roman" w:hAnsi="Times New Roman"/>
          <w:sz w:val="24"/>
          <w:szCs w:val="24"/>
          <w:lang w:eastAsia="ru-RU"/>
        </w:rPr>
        <w:t>.</w:t>
      </w:r>
    </w:p>
    <w:p w:rsidR="004F1B68" w:rsidRPr="0051460A" w:rsidRDefault="004F1B68" w:rsidP="0051460A">
      <w:pPr>
        <w:tabs>
          <w:tab w:val="left" w:pos="0"/>
          <w:tab w:val="left" w:pos="426"/>
          <w:tab w:val="left" w:pos="993"/>
        </w:tabs>
        <w:ind w:firstLine="709"/>
        <w:jc w:val="both"/>
        <w:rPr>
          <w:rFonts w:ascii="Times New Roman" w:hAnsi="Times New Roman"/>
          <w:sz w:val="24"/>
          <w:szCs w:val="24"/>
          <w:lang w:eastAsia="ru-RU"/>
        </w:rPr>
      </w:pPr>
      <w:r w:rsidRPr="0051460A">
        <w:rPr>
          <w:rFonts w:ascii="Times New Roman" w:hAnsi="Times New Roman"/>
          <w:sz w:val="24"/>
          <w:szCs w:val="24"/>
          <w:lang w:eastAsia="ru-RU"/>
        </w:rPr>
        <w:t>Санкции, применяемые к лицу, осуществляющему управление многоквартирным домом</w:t>
      </w:r>
      <w:r w:rsidR="0051460A">
        <w:rPr>
          <w:rFonts w:ascii="Times New Roman" w:hAnsi="Times New Roman"/>
          <w:sz w:val="24"/>
          <w:szCs w:val="24"/>
          <w:lang w:eastAsia="ru-RU"/>
        </w:rPr>
        <w:t>.</w:t>
      </w:r>
    </w:p>
    <w:p w:rsidR="00380708" w:rsidRPr="0051460A" w:rsidRDefault="00380708" w:rsidP="0051460A">
      <w:pPr>
        <w:tabs>
          <w:tab w:val="left" w:pos="0"/>
          <w:tab w:val="left" w:pos="426"/>
        </w:tabs>
        <w:ind w:firstLine="709"/>
        <w:jc w:val="both"/>
        <w:rPr>
          <w:rFonts w:ascii="Times New Roman" w:hAnsi="Times New Roman"/>
          <w:sz w:val="24"/>
          <w:szCs w:val="24"/>
        </w:rPr>
      </w:pPr>
      <w:r w:rsidRPr="0051460A">
        <w:rPr>
          <w:rFonts w:ascii="Times New Roman" w:hAnsi="Times New Roman"/>
          <w:sz w:val="24"/>
          <w:szCs w:val="24"/>
        </w:rPr>
        <w:t xml:space="preserve">Поля и блоки паспорта МКД, </w:t>
      </w:r>
      <w:r w:rsidRPr="0051460A">
        <w:rPr>
          <w:rFonts w:ascii="Times New Roman" w:hAnsi="Times New Roman"/>
          <w:sz w:val="24"/>
          <w:szCs w:val="24"/>
          <w:lang w:eastAsia="ru-RU"/>
        </w:rPr>
        <w:t>информация по которым предоставляется подрядной организацией как обладателем информации третьей очереди:</w:t>
      </w:r>
    </w:p>
    <w:p w:rsidR="00380708" w:rsidRPr="0051460A" w:rsidRDefault="00380708" w:rsidP="0051460A">
      <w:pPr>
        <w:tabs>
          <w:tab w:val="left" w:pos="0"/>
          <w:tab w:val="left" w:pos="426"/>
        </w:tabs>
        <w:ind w:firstLine="709"/>
        <w:jc w:val="both"/>
        <w:rPr>
          <w:rFonts w:ascii="Times New Roman" w:hAnsi="Times New Roman"/>
          <w:sz w:val="24"/>
          <w:szCs w:val="24"/>
        </w:rPr>
      </w:pPr>
      <w:r w:rsidRPr="0051460A">
        <w:rPr>
          <w:rFonts w:ascii="Times New Roman" w:hAnsi="Times New Roman"/>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r w:rsidR="00F7794E">
        <w:rPr>
          <w:rFonts w:ascii="Times New Roman" w:hAnsi="Times New Roman"/>
          <w:sz w:val="24"/>
          <w:szCs w:val="24"/>
          <w:lang w:eastAsia="ru-RU"/>
        </w:rPr>
        <w:t>.</w:t>
      </w:r>
    </w:p>
    <w:p w:rsidR="00380708" w:rsidRPr="0051460A" w:rsidRDefault="00380708" w:rsidP="0051460A">
      <w:pPr>
        <w:tabs>
          <w:tab w:val="left" w:pos="0"/>
          <w:tab w:val="left" w:pos="426"/>
        </w:tabs>
        <w:ind w:firstLine="709"/>
        <w:jc w:val="both"/>
        <w:rPr>
          <w:rFonts w:ascii="Times New Roman" w:hAnsi="Times New Roman"/>
          <w:sz w:val="24"/>
          <w:szCs w:val="24"/>
        </w:rPr>
      </w:pPr>
      <w:r w:rsidRPr="0051460A">
        <w:rPr>
          <w:rFonts w:ascii="Times New Roman" w:hAnsi="Times New Roman"/>
          <w:sz w:val="24"/>
          <w:szCs w:val="24"/>
          <w:lang w:eastAsia="ru-RU"/>
        </w:rPr>
        <w:t xml:space="preserve">Сведения о предоставлении коммунальной услуги ненадлежащего качества и (или) </w:t>
      </w:r>
      <w:r w:rsidR="00635E01">
        <w:rPr>
          <w:rFonts w:ascii="Times New Roman" w:hAnsi="Times New Roman"/>
          <w:sz w:val="24"/>
          <w:szCs w:val="24"/>
          <w:lang w:eastAsia="ru-RU"/>
        </w:rPr>
        <w:br/>
      </w:r>
      <w:r w:rsidRPr="0051460A">
        <w:rPr>
          <w:rFonts w:ascii="Times New Roman" w:hAnsi="Times New Roman"/>
          <w:sz w:val="24"/>
          <w:szCs w:val="24"/>
          <w:lang w:eastAsia="ru-RU"/>
        </w:rPr>
        <w:t>с перерывами, превышающими установленную продолжительность</w:t>
      </w:r>
      <w:r w:rsidR="00F7794E">
        <w:rPr>
          <w:rFonts w:ascii="Times New Roman" w:hAnsi="Times New Roman"/>
          <w:sz w:val="24"/>
          <w:szCs w:val="24"/>
          <w:lang w:eastAsia="ru-RU"/>
        </w:rPr>
        <w:t>.</w:t>
      </w:r>
    </w:p>
    <w:p w:rsidR="00380708" w:rsidRDefault="00380708" w:rsidP="0051460A">
      <w:pPr>
        <w:tabs>
          <w:tab w:val="left" w:pos="0"/>
          <w:tab w:val="left" w:pos="426"/>
        </w:tabs>
        <w:ind w:firstLine="709"/>
        <w:jc w:val="both"/>
        <w:rPr>
          <w:rFonts w:ascii="Times New Roman" w:hAnsi="Times New Roman"/>
          <w:sz w:val="24"/>
          <w:szCs w:val="24"/>
          <w:lang w:eastAsia="ru-RU"/>
        </w:rPr>
      </w:pPr>
      <w:r w:rsidRPr="0051460A">
        <w:rPr>
          <w:rFonts w:ascii="Times New Roman" w:hAnsi="Times New Roman"/>
          <w:sz w:val="24"/>
          <w:szCs w:val="24"/>
          <w:lang w:eastAsia="ru-RU"/>
        </w:rPr>
        <w:t>Санкции, применяемые к лицу, осуществляющему управление многоквартирным домом</w:t>
      </w:r>
      <w:r w:rsidR="0051460A">
        <w:rPr>
          <w:rFonts w:ascii="Times New Roman" w:hAnsi="Times New Roman"/>
          <w:sz w:val="24"/>
          <w:szCs w:val="24"/>
          <w:lang w:eastAsia="ru-RU"/>
        </w:rPr>
        <w:t>.</w:t>
      </w:r>
    </w:p>
    <w:p w:rsidR="00F40902" w:rsidRPr="007A3A31" w:rsidRDefault="007A3A31" w:rsidP="007A3A31">
      <w:pPr>
        <w:tabs>
          <w:tab w:val="left" w:pos="0"/>
          <w:tab w:val="left" w:pos="426"/>
        </w:tabs>
        <w:ind w:firstLine="709"/>
        <w:jc w:val="both"/>
        <w:rPr>
          <w:rFonts w:ascii="Times New Roman" w:hAnsi="Times New Roman"/>
          <w:sz w:val="24"/>
          <w:szCs w:val="24"/>
          <w:lang w:eastAsia="ru-RU"/>
        </w:rPr>
      </w:pPr>
      <w:r w:rsidRPr="007A3A31">
        <w:rPr>
          <w:rFonts w:ascii="Times New Roman" w:hAnsi="Times New Roman"/>
          <w:sz w:val="24"/>
          <w:szCs w:val="24"/>
          <w:lang w:eastAsia="ru-RU"/>
        </w:rPr>
        <w:t xml:space="preserve">2.3. </w:t>
      </w:r>
      <w:r w:rsidR="00F40902" w:rsidRPr="007A3A31">
        <w:rPr>
          <w:rFonts w:ascii="Times New Roman" w:hAnsi="Times New Roman"/>
          <w:sz w:val="24"/>
          <w:szCs w:val="24"/>
          <w:lang w:eastAsia="ru-RU"/>
        </w:rPr>
        <w:t>БТИ:</w:t>
      </w:r>
    </w:p>
    <w:p w:rsidR="00F40902" w:rsidRPr="007A3A31" w:rsidRDefault="007A3A31" w:rsidP="007A3A31">
      <w:pPr>
        <w:tabs>
          <w:tab w:val="left" w:pos="0"/>
          <w:tab w:val="left" w:pos="284"/>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2.3.1. </w:t>
      </w:r>
      <w:r w:rsidR="00F40902" w:rsidRPr="007A3A31">
        <w:rPr>
          <w:rFonts w:ascii="Times New Roman" w:hAnsi="Times New Roman"/>
          <w:sz w:val="24"/>
          <w:szCs w:val="24"/>
          <w:lang w:eastAsia="ru-RU"/>
        </w:rPr>
        <w:t xml:space="preserve">Поля и блоки паспорта МКД, </w:t>
      </w:r>
      <w:r w:rsidR="004F1B68" w:rsidRPr="007A3A31">
        <w:rPr>
          <w:rFonts w:ascii="Times New Roman" w:hAnsi="Times New Roman"/>
          <w:sz w:val="24"/>
          <w:szCs w:val="24"/>
          <w:lang w:eastAsia="ru-RU"/>
        </w:rPr>
        <w:t>обязанность по заполнению которых возложена на</w:t>
      </w:r>
      <w:r w:rsidR="00F40902" w:rsidRPr="007A3A31">
        <w:rPr>
          <w:rFonts w:ascii="Times New Roman" w:hAnsi="Times New Roman"/>
          <w:sz w:val="24"/>
          <w:szCs w:val="24"/>
          <w:lang w:eastAsia="ru-RU"/>
        </w:rPr>
        <w:t xml:space="preserve"> БТИ:</w:t>
      </w:r>
    </w:p>
    <w:p w:rsidR="004F1B68" w:rsidRPr="007A3A31" w:rsidRDefault="004F1B68" w:rsidP="007A3A31">
      <w:pPr>
        <w:tabs>
          <w:tab w:val="left" w:pos="0"/>
          <w:tab w:val="left" w:pos="284"/>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Технические характеристики многоквартирного дома</w:t>
      </w:r>
      <w:r w:rsidR="007A3A31">
        <w:rPr>
          <w:rFonts w:ascii="Times New Roman" w:hAnsi="Times New Roman"/>
          <w:sz w:val="24"/>
          <w:szCs w:val="24"/>
          <w:lang w:eastAsia="ru-RU"/>
        </w:rPr>
        <w:t>,</w:t>
      </w:r>
      <w:r w:rsidRPr="007A3A31">
        <w:rPr>
          <w:rFonts w:ascii="Times New Roman" w:hAnsi="Times New Roman"/>
          <w:sz w:val="24"/>
          <w:szCs w:val="24"/>
          <w:lang w:eastAsia="ru-RU"/>
        </w:rPr>
        <w:t xml:space="preserve"> блок </w:t>
      </w:r>
      <w:r w:rsidR="007A3A31">
        <w:rPr>
          <w:rFonts w:ascii="Times New Roman" w:hAnsi="Times New Roman"/>
          <w:sz w:val="24"/>
          <w:szCs w:val="24"/>
          <w:lang w:eastAsia="ru-RU"/>
        </w:rPr>
        <w:t xml:space="preserve">№ </w:t>
      </w:r>
      <w:r w:rsidRPr="007A3A31">
        <w:rPr>
          <w:rFonts w:ascii="Times New Roman" w:hAnsi="Times New Roman"/>
          <w:sz w:val="24"/>
          <w:szCs w:val="24"/>
          <w:lang w:eastAsia="ru-RU"/>
        </w:rPr>
        <w:t>1</w:t>
      </w:r>
      <w:r w:rsidR="007A3A31">
        <w:rPr>
          <w:rFonts w:ascii="Times New Roman" w:hAnsi="Times New Roman"/>
          <w:sz w:val="24"/>
          <w:szCs w:val="24"/>
          <w:lang w:eastAsia="ru-RU"/>
        </w:rPr>
        <w:t>.</w:t>
      </w:r>
    </w:p>
    <w:p w:rsidR="004F1B68" w:rsidRPr="007A3A31" w:rsidRDefault="004F1B68" w:rsidP="007A3A31">
      <w:pPr>
        <w:tabs>
          <w:tab w:val="left" w:pos="0"/>
          <w:tab w:val="left" w:pos="284"/>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Технические характеристики многоквартирного дома</w:t>
      </w:r>
      <w:r w:rsidR="007A3A31">
        <w:rPr>
          <w:rFonts w:ascii="Times New Roman" w:hAnsi="Times New Roman"/>
          <w:sz w:val="24"/>
          <w:szCs w:val="24"/>
          <w:lang w:eastAsia="ru-RU"/>
        </w:rPr>
        <w:t>,</w:t>
      </w:r>
      <w:r w:rsidRPr="007A3A31">
        <w:rPr>
          <w:rFonts w:ascii="Times New Roman" w:hAnsi="Times New Roman"/>
          <w:sz w:val="24"/>
          <w:szCs w:val="24"/>
          <w:lang w:eastAsia="ru-RU"/>
        </w:rPr>
        <w:t xml:space="preserve"> блок </w:t>
      </w:r>
      <w:r w:rsidR="007A3A31">
        <w:rPr>
          <w:rFonts w:ascii="Times New Roman" w:hAnsi="Times New Roman"/>
          <w:sz w:val="24"/>
          <w:szCs w:val="24"/>
          <w:lang w:eastAsia="ru-RU"/>
        </w:rPr>
        <w:t xml:space="preserve">№ </w:t>
      </w:r>
      <w:r w:rsidRPr="007A3A31">
        <w:rPr>
          <w:rFonts w:ascii="Times New Roman" w:hAnsi="Times New Roman"/>
          <w:sz w:val="24"/>
          <w:szCs w:val="24"/>
          <w:lang w:eastAsia="ru-RU"/>
        </w:rPr>
        <w:t>2</w:t>
      </w:r>
      <w:r w:rsidR="007A3A31">
        <w:rPr>
          <w:rFonts w:ascii="Times New Roman" w:hAnsi="Times New Roman"/>
          <w:sz w:val="24"/>
          <w:szCs w:val="24"/>
          <w:lang w:eastAsia="ru-RU"/>
        </w:rPr>
        <w:t>.</w:t>
      </w:r>
    </w:p>
    <w:p w:rsidR="004F1B68" w:rsidRPr="007A3A31" w:rsidRDefault="004F1B68" w:rsidP="007A3A31">
      <w:pPr>
        <w:tabs>
          <w:tab w:val="left" w:pos="0"/>
          <w:tab w:val="left" w:pos="284"/>
          <w:tab w:val="left" w:pos="993"/>
        </w:tabs>
        <w:ind w:firstLine="709"/>
        <w:jc w:val="both"/>
        <w:rPr>
          <w:rFonts w:ascii="Times New Roman" w:hAnsi="Times New Roman"/>
          <w:sz w:val="24"/>
          <w:szCs w:val="24"/>
          <w:lang w:eastAsia="ru-RU"/>
        </w:rPr>
      </w:pPr>
      <w:r w:rsidRPr="007A3A31">
        <w:rPr>
          <w:rFonts w:ascii="Times New Roman" w:hAnsi="Times New Roman"/>
          <w:bCs/>
          <w:sz w:val="24"/>
          <w:szCs w:val="24"/>
          <w:lang w:eastAsia="ru-RU"/>
        </w:rPr>
        <w:t>Помещения общего пользования</w:t>
      </w:r>
      <w:r w:rsidR="007A3A31">
        <w:rPr>
          <w:rFonts w:ascii="Times New Roman" w:hAnsi="Times New Roman"/>
          <w:bCs/>
          <w:sz w:val="24"/>
          <w:szCs w:val="24"/>
          <w:lang w:eastAsia="ru-RU"/>
        </w:rPr>
        <w:t>.</w:t>
      </w:r>
    </w:p>
    <w:p w:rsidR="004F1B68" w:rsidRPr="007A3A31" w:rsidRDefault="004F1B68" w:rsidP="007A3A31">
      <w:pPr>
        <w:tabs>
          <w:tab w:val="left" w:pos="0"/>
          <w:tab w:val="left" w:pos="284"/>
          <w:tab w:val="left" w:pos="993"/>
        </w:tabs>
        <w:ind w:firstLine="709"/>
        <w:jc w:val="both"/>
        <w:rPr>
          <w:rFonts w:ascii="Times New Roman" w:hAnsi="Times New Roman"/>
          <w:sz w:val="24"/>
          <w:szCs w:val="24"/>
          <w:lang w:eastAsia="ru-RU"/>
        </w:rPr>
      </w:pPr>
      <w:r w:rsidRPr="007A3A31">
        <w:rPr>
          <w:rFonts w:ascii="Times New Roman" w:hAnsi="Times New Roman"/>
          <w:bCs/>
          <w:sz w:val="24"/>
          <w:szCs w:val="24"/>
          <w:lang w:eastAsia="ru-RU"/>
        </w:rPr>
        <w:t>Перечень помещений относящихся к общему долевому имуществу собственников помещений, кроме мест общего пользования</w:t>
      </w:r>
      <w:r w:rsidR="007A3A31">
        <w:rPr>
          <w:rFonts w:ascii="Times New Roman" w:hAnsi="Times New Roman"/>
          <w:bCs/>
          <w:sz w:val="24"/>
          <w:szCs w:val="24"/>
          <w:lang w:eastAsia="ru-RU"/>
        </w:rPr>
        <w:t>.</w:t>
      </w:r>
    </w:p>
    <w:p w:rsidR="00F40902" w:rsidRPr="007A3A31" w:rsidRDefault="00F40902" w:rsidP="007A3A31">
      <w:pPr>
        <w:tabs>
          <w:tab w:val="left" w:pos="0"/>
          <w:tab w:val="left" w:pos="284"/>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Данные о земельном участке</w:t>
      </w:r>
      <w:r w:rsidR="007A3A31">
        <w:rPr>
          <w:rFonts w:ascii="Times New Roman" w:hAnsi="Times New Roman"/>
          <w:sz w:val="24"/>
          <w:szCs w:val="24"/>
          <w:lang w:eastAsia="ru-RU"/>
        </w:rPr>
        <w:t>.</w:t>
      </w:r>
    </w:p>
    <w:p w:rsidR="00F40902" w:rsidRPr="007A3A31" w:rsidRDefault="00F40902" w:rsidP="007A3A31">
      <w:pPr>
        <w:tabs>
          <w:tab w:val="left" w:pos="0"/>
          <w:tab w:val="left" w:pos="284"/>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Общее количество жилых помещений</w:t>
      </w:r>
      <w:r w:rsidR="007A3A31">
        <w:rPr>
          <w:rFonts w:ascii="Times New Roman" w:hAnsi="Times New Roman"/>
          <w:sz w:val="24"/>
          <w:szCs w:val="24"/>
          <w:lang w:eastAsia="ru-RU"/>
        </w:rPr>
        <w:t>.</w:t>
      </w:r>
    </w:p>
    <w:p w:rsidR="00F40902" w:rsidRPr="007A3A31" w:rsidRDefault="00F40902" w:rsidP="007A3A31">
      <w:pPr>
        <w:tabs>
          <w:tab w:val="left" w:pos="0"/>
          <w:tab w:val="left" w:pos="284"/>
          <w:tab w:val="left" w:pos="993"/>
        </w:tabs>
        <w:ind w:firstLine="709"/>
        <w:jc w:val="both"/>
        <w:rPr>
          <w:rFonts w:ascii="Times New Roman" w:hAnsi="Times New Roman"/>
          <w:bCs/>
          <w:sz w:val="24"/>
          <w:szCs w:val="24"/>
          <w:lang w:eastAsia="ru-RU"/>
        </w:rPr>
      </w:pPr>
      <w:r w:rsidRPr="007A3A31">
        <w:rPr>
          <w:rFonts w:ascii="Times New Roman" w:hAnsi="Times New Roman"/>
          <w:bCs/>
          <w:sz w:val="24"/>
          <w:szCs w:val="24"/>
          <w:lang w:eastAsia="ru-RU"/>
        </w:rPr>
        <w:t>Характеристика квартир</w:t>
      </w:r>
      <w:r w:rsidR="007A3A31">
        <w:rPr>
          <w:rFonts w:ascii="Times New Roman" w:hAnsi="Times New Roman"/>
          <w:bCs/>
          <w:sz w:val="24"/>
          <w:szCs w:val="24"/>
          <w:lang w:eastAsia="ru-RU"/>
        </w:rPr>
        <w:t>.</w:t>
      </w:r>
    </w:p>
    <w:p w:rsidR="00F40902" w:rsidRPr="007A3A31" w:rsidRDefault="00F40902" w:rsidP="007A3A31">
      <w:pPr>
        <w:tabs>
          <w:tab w:val="left" w:pos="0"/>
          <w:tab w:val="left" w:pos="284"/>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Общее количество нежилых помещений</w:t>
      </w:r>
      <w:r w:rsidR="007A3A31">
        <w:rPr>
          <w:rFonts w:ascii="Times New Roman" w:hAnsi="Times New Roman"/>
          <w:sz w:val="24"/>
          <w:szCs w:val="24"/>
          <w:lang w:eastAsia="ru-RU"/>
        </w:rPr>
        <w:t>.</w:t>
      </w:r>
    </w:p>
    <w:p w:rsidR="007A3A31" w:rsidRDefault="00F40902" w:rsidP="007A3A31">
      <w:pPr>
        <w:tabs>
          <w:tab w:val="left" w:pos="0"/>
          <w:tab w:val="left" w:pos="284"/>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Встроенные (пристроенные) помещения</w:t>
      </w:r>
      <w:r w:rsidR="007A3A31">
        <w:rPr>
          <w:rFonts w:ascii="Times New Roman" w:hAnsi="Times New Roman"/>
          <w:sz w:val="24"/>
          <w:szCs w:val="24"/>
          <w:lang w:eastAsia="ru-RU"/>
        </w:rPr>
        <w:t>.</w:t>
      </w:r>
    </w:p>
    <w:p w:rsidR="007A3A31" w:rsidRDefault="007A3A31">
      <w:pPr>
        <w:rPr>
          <w:rFonts w:ascii="Times New Roman" w:hAnsi="Times New Roman"/>
          <w:sz w:val="24"/>
          <w:szCs w:val="24"/>
          <w:lang w:eastAsia="ru-RU"/>
        </w:rPr>
      </w:pPr>
      <w:r>
        <w:rPr>
          <w:rFonts w:ascii="Times New Roman" w:hAnsi="Times New Roman"/>
          <w:sz w:val="24"/>
          <w:szCs w:val="24"/>
          <w:lang w:eastAsia="ru-RU"/>
        </w:rPr>
        <w:br w:type="page"/>
      </w:r>
    </w:p>
    <w:p w:rsidR="00F40902" w:rsidRDefault="001C79E1" w:rsidP="007A3A31">
      <w:pPr>
        <w:tabs>
          <w:tab w:val="left" w:pos="0"/>
          <w:tab w:val="left" w:pos="284"/>
          <w:tab w:val="left" w:pos="993"/>
        </w:tabs>
        <w:ind w:firstLine="709"/>
        <w:jc w:val="center"/>
        <w:rPr>
          <w:rFonts w:ascii="Times New Roman" w:hAnsi="Times New Roman"/>
          <w:sz w:val="24"/>
          <w:szCs w:val="24"/>
          <w:lang w:eastAsia="ru-RU"/>
        </w:rPr>
      </w:pPr>
      <w:r>
        <w:rPr>
          <w:rFonts w:ascii="Times New Roman" w:hAnsi="Times New Roman"/>
          <w:sz w:val="24"/>
          <w:szCs w:val="24"/>
          <w:lang w:eastAsia="ru-RU"/>
        </w:rPr>
        <w:t>7</w:t>
      </w:r>
    </w:p>
    <w:p w:rsidR="007A3A31" w:rsidRPr="007A3A31" w:rsidRDefault="007A3A31" w:rsidP="007A3A31">
      <w:pPr>
        <w:tabs>
          <w:tab w:val="left" w:pos="0"/>
          <w:tab w:val="left" w:pos="284"/>
          <w:tab w:val="left" w:pos="993"/>
        </w:tabs>
        <w:ind w:firstLine="709"/>
        <w:jc w:val="center"/>
        <w:rPr>
          <w:rFonts w:ascii="Times New Roman" w:hAnsi="Times New Roman"/>
          <w:sz w:val="24"/>
          <w:szCs w:val="24"/>
          <w:lang w:eastAsia="ru-RU"/>
        </w:rPr>
      </w:pPr>
    </w:p>
    <w:p w:rsidR="00F40902" w:rsidRPr="007A3A31" w:rsidRDefault="007A3A31" w:rsidP="007A3A31">
      <w:pPr>
        <w:tabs>
          <w:tab w:val="left" w:pos="0"/>
        </w:tabs>
        <w:ind w:firstLine="709"/>
        <w:jc w:val="both"/>
        <w:rPr>
          <w:rFonts w:ascii="Times New Roman" w:hAnsi="Times New Roman"/>
          <w:sz w:val="24"/>
          <w:szCs w:val="24"/>
        </w:rPr>
      </w:pPr>
      <w:r>
        <w:rPr>
          <w:rFonts w:ascii="Times New Roman" w:hAnsi="Times New Roman"/>
          <w:sz w:val="24"/>
          <w:szCs w:val="24"/>
        </w:rPr>
        <w:t xml:space="preserve">2.3.2. </w:t>
      </w:r>
      <w:r w:rsidR="00F40902" w:rsidRPr="007A3A31">
        <w:rPr>
          <w:rFonts w:ascii="Times New Roman" w:hAnsi="Times New Roman"/>
          <w:sz w:val="24"/>
          <w:szCs w:val="24"/>
        </w:rPr>
        <w:t xml:space="preserve">Поля и блоки паспорта МКД, </w:t>
      </w:r>
      <w:r w:rsidR="00F40902" w:rsidRPr="007A3A31">
        <w:rPr>
          <w:rFonts w:ascii="Times New Roman" w:hAnsi="Times New Roman"/>
          <w:sz w:val="24"/>
          <w:szCs w:val="24"/>
          <w:lang w:eastAsia="ru-RU"/>
        </w:rPr>
        <w:t>информация по которым предоставляется БТИ как обладателем информации второй очереди:</w:t>
      </w:r>
    </w:p>
    <w:p w:rsidR="00F40902" w:rsidRPr="007A3A31" w:rsidRDefault="004F1B68" w:rsidP="007A3A31">
      <w:pPr>
        <w:tabs>
          <w:tab w:val="left" w:pos="0"/>
          <w:tab w:val="left" w:pos="284"/>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Площадь помещения</w:t>
      </w:r>
      <w:r w:rsidR="007A3A31">
        <w:rPr>
          <w:rFonts w:ascii="Times New Roman" w:hAnsi="Times New Roman"/>
          <w:sz w:val="24"/>
          <w:szCs w:val="24"/>
          <w:lang w:eastAsia="ru-RU"/>
        </w:rPr>
        <w:t>.</w:t>
      </w:r>
    </w:p>
    <w:p w:rsidR="00A804C0" w:rsidRPr="00F7794E" w:rsidRDefault="005E47CC" w:rsidP="007A3A31">
      <w:pPr>
        <w:tabs>
          <w:tab w:val="left" w:pos="0"/>
        </w:tabs>
        <w:ind w:firstLine="709"/>
        <w:jc w:val="both"/>
        <w:rPr>
          <w:rFonts w:ascii="Times New Roman" w:hAnsi="Times New Roman"/>
          <w:b/>
          <w:sz w:val="24"/>
          <w:szCs w:val="24"/>
        </w:rPr>
      </w:pPr>
      <w:r w:rsidRPr="00F7794E">
        <w:rPr>
          <w:rFonts w:ascii="Times New Roman" w:hAnsi="Times New Roman"/>
          <w:b/>
          <w:sz w:val="24"/>
          <w:szCs w:val="24"/>
        </w:rPr>
        <w:t xml:space="preserve">Раздел </w:t>
      </w:r>
      <w:r w:rsidRPr="00F7794E">
        <w:rPr>
          <w:rFonts w:ascii="Times New Roman" w:hAnsi="Times New Roman"/>
          <w:b/>
          <w:sz w:val="24"/>
          <w:szCs w:val="24"/>
          <w:lang w:eastAsia="ru-RU"/>
        </w:rPr>
        <w:t xml:space="preserve">3. </w:t>
      </w:r>
      <w:r w:rsidRPr="00F7794E">
        <w:rPr>
          <w:rFonts w:ascii="Times New Roman" w:hAnsi="Times New Roman"/>
          <w:b/>
          <w:sz w:val="24"/>
          <w:szCs w:val="24"/>
        </w:rPr>
        <w:t xml:space="preserve">Порядок заполнения паспорта </w:t>
      </w:r>
      <w:proofErr w:type="spellStart"/>
      <w:r w:rsidRPr="00F7794E">
        <w:rPr>
          <w:rFonts w:ascii="Times New Roman" w:hAnsi="Times New Roman"/>
          <w:b/>
          <w:sz w:val="24"/>
          <w:szCs w:val="24"/>
        </w:rPr>
        <w:t>МКД</w:t>
      </w:r>
      <w:proofErr w:type="spellEnd"/>
      <w:r w:rsidRPr="00F7794E">
        <w:rPr>
          <w:rFonts w:ascii="Times New Roman" w:hAnsi="Times New Roman"/>
          <w:b/>
          <w:sz w:val="24"/>
          <w:szCs w:val="24"/>
        </w:rPr>
        <w:t xml:space="preserve"> другими участниками </w:t>
      </w:r>
      <w:proofErr w:type="spellStart"/>
      <w:r w:rsidRPr="00F7794E">
        <w:rPr>
          <w:rFonts w:ascii="Times New Roman" w:hAnsi="Times New Roman"/>
          <w:b/>
          <w:sz w:val="24"/>
          <w:szCs w:val="24"/>
        </w:rPr>
        <w:t>взаимо</w:t>
      </w:r>
      <w:proofErr w:type="spellEnd"/>
      <w:r w:rsidR="00F7794E">
        <w:rPr>
          <w:rFonts w:ascii="Times New Roman" w:hAnsi="Times New Roman"/>
          <w:b/>
          <w:sz w:val="24"/>
          <w:szCs w:val="24"/>
        </w:rPr>
        <w:t>-</w:t>
      </w:r>
      <w:r w:rsidRPr="00F7794E">
        <w:rPr>
          <w:rFonts w:ascii="Times New Roman" w:hAnsi="Times New Roman"/>
          <w:b/>
          <w:sz w:val="24"/>
          <w:szCs w:val="24"/>
        </w:rPr>
        <w:t>действия вне зависи</w:t>
      </w:r>
      <w:r w:rsidR="00F7794E">
        <w:rPr>
          <w:rFonts w:ascii="Times New Roman" w:hAnsi="Times New Roman"/>
          <w:b/>
          <w:sz w:val="24"/>
          <w:szCs w:val="24"/>
        </w:rPr>
        <w:t>мости от способа управления МКД</w:t>
      </w:r>
    </w:p>
    <w:p w:rsidR="003C5735" w:rsidRPr="007A3A31" w:rsidRDefault="007A3A31" w:rsidP="007A3A31">
      <w:pPr>
        <w:tabs>
          <w:tab w:val="left" w:pos="0"/>
        </w:tabs>
        <w:ind w:firstLine="709"/>
        <w:jc w:val="both"/>
        <w:rPr>
          <w:rFonts w:ascii="Times New Roman" w:hAnsi="Times New Roman"/>
          <w:sz w:val="24"/>
          <w:szCs w:val="24"/>
          <w:lang w:eastAsia="ru-RU"/>
        </w:rPr>
      </w:pPr>
      <w:r>
        <w:rPr>
          <w:rFonts w:ascii="Times New Roman" w:hAnsi="Times New Roman"/>
          <w:sz w:val="24"/>
          <w:szCs w:val="24"/>
        </w:rPr>
        <w:t xml:space="preserve">3.1. </w:t>
      </w:r>
      <w:r w:rsidR="00ED0DDC" w:rsidRPr="007A3A31">
        <w:rPr>
          <w:rFonts w:ascii="Times New Roman" w:hAnsi="Times New Roman"/>
          <w:sz w:val="24"/>
          <w:szCs w:val="24"/>
        </w:rPr>
        <w:t>Департамент городского хозяйства мэрии города Архангельска</w:t>
      </w:r>
      <w:r w:rsidR="003C5735" w:rsidRPr="007A3A31">
        <w:rPr>
          <w:rFonts w:ascii="Times New Roman" w:hAnsi="Times New Roman"/>
          <w:sz w:val="24"/>
          <w:szCs w:val="24"/>
        </w:rPr>
        <w:t>:</w:t>
      </w:r>
    </w:p>
    <w:p w:rsidR="0012198F" w:rsidRPr="007A3A31" w:rsidRDefault="007A3A31" w:rsidP="007A3A31">
      <w:pPr>
        <w:tabs>
          <w:tab w:val="left" w:pos="0"/>
        </w:tabs>
        <w:ind w:firstLine="709"/>
        <w:jc w:val="both"/>
        <w:rPr>
          <w:rFonts w:ascii="Times New Roman" w:hAnsi="Times New Roman"/>
          <w:sz w:val="24"/>
          <w:szCs w:val="24"/>
          <w:lang w:eastAsia="ru-RU"/>
        </w:rPr>
      </w:pPr>
      <w:r>
        <w:rPr>
          <w:rFonts w:ascii="Times New Roman" w:hAnsi="Times New Roman"/>
          <w:sz w:val="24"/>
          <w:szCs w:val="24"/>
          <w:lang w:eastAsia="ru-RU"/>
        </w:rPr>
        <w:t xml:space="preserve">3.1.1. </w:t>
      </w:r>
      <w:r w:rsidR="0012198F" w:rsidRPr="007A3A31">
        <w:rPr>
          <w:rFonts w:ascii="Times New Roman" w:hAnsi="Times New Roman"/>
          <w:sz w:val="24"/>
          <w:szCs w:val="24"/>
          <w:lang w:eastAsia="ru-RU"/>
        </w:rPr>
        <w:t xml:space="preserve">Поля и блоки паспорта МКД, </w:t>
      </w:r>
      <w:r w:rsidR="004F1B68" w:rsidRPr="007A3A31">
        <w:rPr>
          <w:rFonts w:ascii="Times New Roman" w:hAnsi="Times New Roman"/>
          <w:sz w:val="24"/>
          <w:szCs w:val="24"/>
          <w:lang w:eastAsia="ru-RU"/>
        </w:rPr>
        <w:t>обязанность по заполнению которых возложена на</w:t>
      </w:r>
      <w:r w:rsidR="0012198F" w:rsidRPr="007A3A31">
        <w:rPr>
          <w:rFonts w:ascii="Times New Roman" w:hAnsi="Times New Roman"/>
          <w:sz w:val="24"/>
          <w:szCs w:val="24"/>
          <w:lang w:eastAsia="ru-RU"/>
        </w:rPr>
        <w:t xml:space="preserve"> </w:t>
      </w:r>
      <w:r w:rsidR="00ED0DDC" w:rsidRPr="007A3A31">
        <w:rPr>
          <w:rFonts w:ascii="Times New Roman" w:hAnsi="Times New Roman"/>
          <w:sz w:val="24"/>
          <w:szCs w:val="24"/>
          <w:lang w:eastAsia="ru-RU"/>
        </w:rPr>
        <w:t>департамент</w:t>
      </w:r>
      <w:r w:rsidR="00F96A00" w:rsidRPr="007A3A31">
        <w:rPr>
          <w:rFonts w:ascii="Times New Roman" w:hAnsi="Times New Roman"/>
          <w:sz w:val="24"/>
          <w:szCs w:val="24"/>
          <w:lang w:eastAsia="ru-RU"/>
        </w:rPr>
        <w:t xml:space="preserve"> </w:t>
      </w:r>
      <w:r w:rsidR="009203F0" w:rsidRPr="007A3A31">
        <w:rPr>
          <w:rFonts w:ascii="Times New Roman" w:hAnsi="Times New Roman"/>
          <w:bCs/>
          <w:sz w:val="24"/>
          <w:szCs w:val="24"/>
        </w:rPr>
        <w:t xml:space="preserve">городского </w:t>
      </w:r>
      <w:r w:rsidR="00ED0DDC" w:rsidRPr="007A3A31">
        <w:rPr>
          <w:rFonts w:ascii="Times New Roman" w:hAnsi="Times New Roman"/>
          <w:bCs/>
          <w:sz w:val="24"/>
          <w:szCs w:val="24"/>
        </w:rPr>
        <w:t>хозяйства мэрии города Архангельска</w:t>
      </w:r>
      <w:r w:rsidR="0012198F" w:rsidRPr="007A3A31">
        <w:rPr>
          <w:rFonts w:ascii="Times New Roman" w:hAnsi="Times New Roman"/>
          <w:sz w:val="24"/>
          <w:szCs w:val="24"/>
          <w:lang w:eastAsia="ru-RU"/>
        </w:rPr>
        <w:t>:</w:t>
      </w:r>
    </w:p>
    <w:p w:rsidR="003C5735" w:rsidRPr="007A3A31" w:rsidRDefault="003C5735" w:rsidP="007A3A31">
      <w:pPr>
        <w:tabs>
          <w:tab w:val="left" w:pos="0"/>
        </w:tabs>
        <w:ind w:firstLine="709"/>
        <w:jc w:val="both"/>
        <w:rPr>
          <w:rFonts w:ascii="Times New Roman" w:hAnsi="Times New Roman"/>
          <w:sz w:val="24"/>
          <w:szCs w:val="24"/>
          <w:lang w:eastAsia="ru-RU"/>
        </w:rPr>
      </w:pPr>
      <w:r w:rsidRPr="007A3A31">
        <w:rPr>
          <w:rFonts w:ascii="Times New Roman" w:hAnsi="Times New Roman"/>
          <w:sz w:val="24"/>
          <w:szCs w:val="24"/>
          <w:lang w:eastAsia="ru-RU"/>
        </w:rPr>
        <w:t>Уникальный номер дома</w:t>
      </w:r>
      <w:r w:rsidR="007A3A31">
        <w:rPr>
          <w:rFonts w:ascii="Times New Roman" w:hAnsi="Times New Roman"/>
          <w:sz w:val="24"/>
          <w:szCs w:val="24"/>
          <w:lang w:eastAsia="ru-RU"/>
        </w:rPr>
        <w:t>.</w:t>
      </w:r>
    </w:p>
    <w:p w:rsidR="00745248" w:rsidRPr="007A3A31" w:rsidRDefault="00745248" w:rsidP="007A3A31">
      <w:pPr>
        <w:tabs>
          <w:tab w:val="left" w:pos="0"/>
        </w:tabs>
        <w:ind w:firstLine="709"/>
        <w:jc w:val="both"/>
        <w:rPr>
          <w:rFonts w:ascii="Times New Roman" w:hAnsi="Times New Roman"/>
          <w:sz w:val="24"/>
          <w:szCs w:val="24"/>
          <w:lang w:eastAsia="ru-RU"/>
        </w:rPr>
      </w:pPr>
      <w:r w:rsidRPr="007A3A31">
        <w:rPr>
          <w:rFonts w:ascii="Times New Roman" w:hAnsi="Times New Roman"/>
          <w:sz w:val="24"/>
          <w:szCs w:val="24"/>
          <w:lang w:eastAsia="ru-RU"/>
        </w:rPr>
        <w:t>Сведения о признании дома аварийным</w:t>
      </w:r>
      <w:r w:rsidR="007A3A31">
        <w:rPr>
          <w:rFonts w:ascii="Times New Roman" w:hAnsi="Times New Roman"/>
          <w:sz w:val="24"/>
          <w:szCs w:val="24"/>
          <w:lang w:eastAsia="ru-RU"/>
        </w:rPr>
        <w:t>.</w:t>
      </w:r>
    </w:p>
    <w:p w:rsidR="003C5735" w:rsidRPr="007A3A31" w:rsidRDefault="003C5735" w:rsidP="007A3A31">
      <w:pPr>
        <w:tabs>
          <w:tab w:val="left" w:pos="0"/>
        </w:tabs>
        <w:ind w:firstLine="709"/>
        <w:jc w:val="both"/>
        <w:rPr>
          <w:rFonts w:ascii="Times New Roman" w:hAnsi="Times New Roman"/>
          <w:sz w:val="24"/>
          <w:szCs w:val="24"/>
          <w:lang w:eastAsia="ru-RU"/>
        </w:rPr>
      </w:pPr>
      <w:r w:rsidRPr="007A3A31">
        <w:rPr>
          <w:rFonts w:ascii="Times New Roman" w:hAnsi="Times New Roman"/>
          <w:sz w:val="24"/>
          <w:szCs w:val="24"/>
          <w:lang w:eastAsia="ru-RU"/>
        </w:rPr>
        <w:t>Способ управления многоквартирным домом</w:t>
      </w:r>
      <w:r w:rsidR="007A3A31">
        <w:rPr>
          <w:rFonts w:ascii="Times New Roman" w:hAnsi="Times New Roman"/>
          <w:sz w:val="24"/>
          <w:szCs w:val="24"/>
          <w:lang w:eastAsia="ru-RU"/>
        </w:rPr>
        <w:t>,</w:t>
      </w:r>
      <w:r w:rsidR="00E41C98" w:rsidRPr="007A3A31">
        <w:rPr>
          <w:rFonts w:ascii="Times New Roman" w:hAnsi="Times New Roman"/>
          <w:sz w:val="24"/>
          <w:szCs w:val="24"/>
          <w:lang w:eastAsia="ru-RU"/>
        </w:rPr>
        <w:t xml:space="preserve"> </w:t>
      </w:r>
      <w:r w:rsidRPr="007A3A31">
        <w:rPr>
          <w:rFonts w:ascii="Times New Roman" w:hAnsi="Times New Roman"/>
          <w:sz w:val="24"/>
          <w:szCs w:val="24"/>
          <w:lang w:eastAsia="ru-RU"/>
        </w:rPr>
        <w:t>блок № 2</w:t>
      </w:r>
      <w:r w:rsidR="007A3A31">
        <w:rPr>
          <w:rFonts w:ascii="Times New Roman" w:hAnsi="Times New Roman"/>
          <w:sz w:val="24"/>
          <w:szCs w:val="24"/>
          <w:lang w:eastAsia="ru-RU"/>
        </w:rPr>
        <w:t>.</w:t>
      </w:r>
    </w:p>
    <w:p w:rsidR="00DE5347" w:rsidRPr="007A3A31" w:rsidRDefault="003C5735" w:rsidP="007A3A31">
      <w:pPr>
        <w:tabs>
          <w:tab w:val="left" w:pos="0"/>
        </w:tabs>
        <w:ind w:firstLine="709"/>
        <w:jc w:val="both"/>
        <w:rPr>
          <w:rFonts w:ascii="Times New Roman" w:hAnsi="Times New Roman"/>
          <w:sz w:val="24"/>
          <w:szCs w:val="24"/>
          <w:lang w:eastAsia="ru-RU"/>
        </w:rPr>
      </w:pPr>
      <w:r w:rsidRPr="007A3A31">
        <w:rPr>
          <w:rFonts w:ascii="Times New Roman" w:hAnsi="Times New Roman"/>
          <w:sz w:val="24"/>
          <w:szCs w:val="24"/>
          <w:lang w:eastAsia="ru-RU"/>
        </w:rPr>
        <w:t xml:space="preserve">Стоимость работ и услуг по управлению, содержанию и ремонту общего имущества собственников помещений в </w:t>
      </w:r>
      <w:r w:rsidR="00415EEA" w:rsidRPr="007A3A31">
        <w:rPr>
          <w:rFonts w:ascii="Times New Roman" w:hAnsi="Times New Roman"/>
          <w:sz w:val="24"/>
          <w:szCs w:val="24"/>
          <w:lang w:eastAsia="ru-RU"/>
        </w:rPr>
        <w:t>МКД</w:t>
      </w:r>
      <w:r w:rsidRPr="007A3A31">
        <w:rPr>
          <w:rFonts w:ascii="Times New Roman" w:hAnsi="Times New Roman"/>
          <w:sz w:val="24"/>
          <w:szCs w:val="24"/>
          <w:lang w:eastAsia="ru-RU"/>
        </w:rPr>
        <w:t xml:space="preserve"> для собственников помещений (руб./кв. м) в месяц</w:t>
      </w:r>
      <w:r w:rsidR="00DE5347" w:rsidRPr="007A3A31">
        <w:rPr>
          <w:rFonts w:ascii="Times New Roman" w:hAnsi="Times New Roman"/>
          <w:sz w:val="24"/>
          <w:szCs w:val="24"/>
          <w:lang w:eastAsia="ru-RU"/>
        </w:rPr>
        <w:t xml:space="preserve"> (заполняется, в случае если </w:t>
      </w:r>
      <w:r w:rsidR="00DE5347" w:rsidRPr="007A3A31">
        <w:rPr>
          <w:rFonts w:ascii="Times New Roman" w:hAnsi="Times New Roman"/>
          <w:color w:val="000000"/>
          <w:sz w:val="24"/>
          <w:szCs w:val="24"/>
          <w:shd w:val="clear" w:color="auto" w:fill="FFFFFF"/>
        </w:rPr>
        <w:t>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r w:rsidR="007A3A31">
        <w:rPr>
          <w:rFonts w:ascii="Times New Roman" w:hAnsi="Times New Roman"/>
          <w:color w:val="000000"/>
          <w:sz w:val="24"/>
          <w:szCs w:val="24"/>
          <w:shd w:val="clear" w:color="auto" w:fill="FFFFFF"/>
        </w:rPr>
        <w:t>.</w:t>
      </w:r>
    </w:p>
    <w:p w:rsidR="00DE5347" w:rsidRPr="007A3A31" w:rsidRDefault="007A3A31" w:rsidP="007A3A31">
      <w:pPr>
        <w:tabs>
          <w:tab w:val="left" w:pos="0"/>
        </w:tabs>
        <w:ind w:firstLine="709"/>
        <w:jc w:val="both"/>
        <w:rPr>
          <w:rFonts w:ascii="Times New Roman" w:hAnsi="Times New Roman"/>
          <w:sz w:val="24"/>
          <w:szCs w:val="24"/>
          <w:lang w:eastAsia="ru-RU"/>
        </w:rPr>
      </w:pPr>
      <w:r>
        <w:rPr>
          <w:rFonts w:ascii="Times New Roman" w:hAnsi="Times New Roman"/>
          <w:sz w:val="24"/>
          <w:szCs w:val="24"/>
          <w:lang w:eastAsia="ru-RU"/>
        </w:rPr>
        <w:t xml:space="preserve">3.1.2. </w:t>
      </w:r>
      <w:r w:rsidR="00DE5347" w:rsidRPr="007A3A31">
        <w:rPr>
          <w:rFonts w:ascii="Times New Roman" w:hAnsi="Times New Roman"/>
          <w:sz w:val="24"/>
          <w:szCs w:val="24"/>
          <w:lang w:eastAsia="ru-RU"/>
        </w:rPr>
        <w:t>Поля и блоки паспорта МКД, информация по которым предоставляется органом местного самоуправления как обладателем информации второй очереди:</w:t>
      </w:r>
    </w:p>
    <w:p w:rsidR="003C5735" w:rsidRPr="007A3A31" w:rsidRDefault="003C5735" w:rsidP="007A3A31">
      <w:pPr>
        <w:tabs>
          <w:tab w:val="left" w:pos="0"/>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Сведения об установленных ценах (тарифах) на коммунальные услуги</w:t>
      </w:r>
      <w:r w:rsidR="007A3A31">
        <w:rPr>
          <w:rFonts w:ascii="Times New Roman" w:hAnsi="Times New Roman"/>
          <w:sz w:val="24"/>
          <w:szCs w:val="24"/>
          <w:lang w:eastAsia="ru-RU"/>
        </w:rPr>
        <w:t>.</w:t>
      </w:r>
    </w:p>
    <w:p w:rsidR="004D03B1" w:rsidRPr="007A3A31" w:rsidRDefault="004D03B1" w:rsidP="007A3A31">
      <w:pPr>
        <w:tabs>
          <w:tab w:val="left" w:pos="0"/>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Сведения о техническом состоянии элементов многоквартирного дома</w:t>
      </w:r>
      <w:r w:rsidR="007A3A31">
        <w:rPr>
          <w:rFonts w:ascii="Times New Roman" w:hAnsi="Times New Roman"/>
          <w:sz w:val="24"/>
          <w:szCs w:val="24"/>
          <w:lang w:eastAsia="ru-RU"/>
        </w:rPr>
        <w:t>.</w:t>
      </w:r>
    </w:p>
    <w:p w:rsidR="003C5735" w:rsidRPr="007A3A31" w:rsidRDefault="007A3A31" w:rsidP="007A3A3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rPr>
        <w:t xml:space="preserve">3.2. </w:t>
      </w:r>
      <w:r w:rsidR="003C5735" w:rsidRPr="007A3A31">
        <w:rPr>
          <w:rFonts w:ascii="Times New Roman" w:hAnsi="Times New Roman"/>
          <w:sz w:val="24"/>
          <w:szCs w:val="24"/>
        </w:rPr>
        <w:t>Орган, контролирующий качество предоставления услуг ЖКХ</w:t>
      </w:r>
      <w:r w:rsidR="003C5735" w:rsidRPr="007A3A31">
        <w:rPr>
          <w:rFonts w:ascii="Times New Roman" w:hAnsi="Times New Roman"/>
          <w:sz w:val="24"/>
          <w:szCs w:val="24"/>
          <w:lang w:eastAsia="ru-RU"/>
        </w:rPr>
        <w:t>:</w:t>
      </w:r>
    </w:p>
    <w:p w:rsidR="00745248" w:rsidRPr="007A3A31" w:rsidRDefault="00B40F68" w:rsidP="007A3A3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3</w:t>
      </w:r>
      <w:r w:rsidR="007A3A31">
        <w:rPr>
          <w:rFonts w:ascii="Times New Roman" w:hAnsi="Times New Roman"/>
          <w:sz w:val="24"/>
          <w:szCs w:val="24"/>
          <w:lang w:eastAsia="ru-RU"/>
        </w:rPr>
        <w:t xml:space="preserve">.2.1. </w:t>
      </w:r>
      <w:r w:rsidR="00745248" w:rsidRPr="007A3A31">
        <w:rPr>
          <w:rFonts w:ascii="Times New Roman" w:hAnsi="Times New Roman"/>
          <w:sz w:val="24"/>
          <w:szCs w:val="24"/>
          <w:lang w:eastAsia="ru-RU"/>
        </w:rPr>
        <w:t xml:space="preserve">Поля и блоки паспорта МКД, </w:t>
      </w:r>
      <w:r w:rsidR="004F1B68" w:rsidRPr="007A3A31">
        <w:rPr>
          <w:rFonts w:ascii="Times New Roman" w:hAnsi="Times New Roman"/>
          <w:sz w:val="24"/>
          <w:szCs w:val="24"/>
          <w:lang w:eastAsia="ru-RU"/>
        </w:rPr>
        <w:t>обязанность по заполнению которых возложена на</w:t>
      </w:r>
      <w:r w:rsidR="00745248" w:rsidRPr="007A3A31">
        <w:rPr>
          <w:rFonts w:ascii="Times New Roman" w:hAnsi="Times New Roman"/>
          <w:sz w:val="24"/>
          <w:szCs w:val="24"/>
        </w:rPr>
        <w:t xml:space="preserve"> орган, контролирующи</w:t>
      </w:r>
      <w:r w:rsidR="004F1B68" w:rsidRPr="007A3A31">
        <w:rPr>
          <w:rFonts w:ascii="Times New Roman" w:hAnsi="Times New Roman"/>
          <w:sz w:val="24"/>
          <w:szCs w:val="24"/>
        </w:rPr>
        <w:t>й</w:t>
      </w:r>
      <w:r w:rsidR="00745248" w:rsidRPr="007A3A31">
        <w:rPr>
          <w:rFonts w:ascii="Times New Roman" w:hAnsi="Times New Roman"/>
          <w:sz w:val="24"/>
          <w:szCs w:val="24"/>
        </w:rPr>
        <w:t xml:space="preserve"> качество предоставления услуг ЖКХ:</w:t>
      </w:r>
    </w:p>
    <w:p w:rsidR="00F50DCA" w:rsidRPr="007A3A31" w:rsidRDefault="00F50DCA" w:rsidP="007A3A31">
      <w:pPr>
        <w:tabs>
          <w:tab w:val="left" w:pos="0"/>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Способ управления многоквартирным домом</w:t>
      </w:r>
      <w:r w:rsidR="007A3A31">
        <w:rPr>
          <w:rFonts w:ascii="Times New Roman" w:hAnsi="Times New Roman"/>
          <w:sz w:val="24"/>
          <w:szCs w:val="24"/>
          <w:lang w:eastAsia="ru-RU"/>
        </w:rPr>
        <w:t>,</w:t>
      </w:r>
      <w:r w:rsidRPr="007A3A31">
        <w:rPr>
          <w:rFonts w:ascii="Times New Roman" w:hAnsi="Times New Roman"/>
          <w:sz w:val="24"/>
          <w:szCs w:val="24"/>
          <w:lang w:eastAsia="ru-RU"/>
        </w:rPr>
        <w:t xml:space="preserve"> блок № 1</w:t>
      </w:r>
      <w:r w:rsidR="007A3A31">
        <w:rPr>
          <w:rFonts w:ascii="Times New Roman" w:hAnsi="Times New Roman"/>
          <w:sz w:val="24"/>
          <w:szCs w:val="24"/>
          <w:lang w:eastAsia="ru-RU"/>
        </w:rPr>
        <w:t>.</w:t>
      </w:r>
    </w:p>
    <w:p w:rsidR="001C4D94" w:rsidRPr="007A3A31" w:rsidRDefault="004F1B68" w:rsidP="007A3A31">
      <w:pPr>
        <w:tabs>
          <w:tab w:val="left" w:pos="0"/>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Общие сведения о предоставлении услуг ненадлежащего качества</w:t>
      </w:r>
      <w:r w:rsidR="007A3A31">
        <w:rPr>
          <w:rFonts w:ascii="Times New Roman" w:hAnsi="Times New Roman"/>
          <w:sz w:val="24"/>
          <w:szCs w:val="24"/>
          <w:lang w:eastAsia="ru-RU"/>
        </w:rPr>
        <w:t>.</w:t>
      </w:r>
    </w:p>
    <w:p w:rsidR="00745248" w:rsidRPr="007A3A31" w:rsidRDefault="007A3A31" w:rsidP="007A3A3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3.2.2. </w:t>
      </w:r>
      <w:r w:rsidR="00745248" w:rsidRPr="007A3A31">
        <w:rPr>
          <w:rFonts w:ascii="Times New Roman" w:hAnsi="Times New Roman"/>
          <w:sz w:val="24"/>
          <w:szCs w:val="24"/>
          <w:lang w:eastAsia="ru-RU"/>
        </w:rPr>
        <w:t>Поля и блоки паспорта МКД, информация по которым предоставляется</w:t>
      </w:r>
      <w:r w:rsidR="00745248" w:rsidRPr="007A3A31">
        <w:rPr>
          <w:rFonts w:ascii="Times New Roman" w:hAnsi="Times New Roman"/>
          <w:sz w:val="24"/>
          <w:szCs w:val="24"/>
        </w:rPr>
        <w:t xml:space="preserve"> органом, контролирующим качество предоставления услуг ЖКХ, как </w:t>
      </w:r>
      <w:r w:rsidR="00745248" w:rsidRPr="007A3A31">
        <w:rPr>
          <w:rFonts w:ascii="Times New Roman" w:hAnsi="Times New Roman"/>
          <w:sz w:val="24"/>
          <w:szCs w:val="24"/>
          <w:lang w:eastAsia="ru-RU"/>
        </w:rPr>
        <w:t>обладателем информации второй очереди:</w:t>
      </w:r>
    </w:p>
    <w:p w:rsidR="003C5735" w:rsidRPr="007A3A31" w:rsidRDefault="00745248" w:rsidP="007A3A31">
      <w:pPr>
        <w:tabs>
          <w:tab w:val="left" w:pos="0"/>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Сведения о признании дома аварийным</w:t>
      </w:r>
      <w:r w:rsidR="007A3A31">
        <w:rPr>
          <w:rFonts w:ascii="Times New Roman" w:hAnsi="Times New Roman"/>
          <w:sz w:val="24"/>
          <w:szCs w:val="24"/>
          <w:lang w:eastAsia="ru-RU"/>
        </w:rPr>
        <w:t>.</w:t>
      </w:r>
    </w:p>
    <w:p w:rsidR="00C24734" w:rsidRPr="007A3A31" w:rsidRDefault="007A3A31" w:rsidP="007A3A31">
      <w:pPr>
        <w:tabs>
          <w:tab w:val="left" w:pos="0"/>
          <w:tab w:val="left" w:pos="426"/>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3.3. </w:t>
      </w:r>
      <w:r w:rsidR="00C24734" w:rsidRPr="007A3A31">
        <w:rPr>
          <w:rFonts w:ascii="Times New Roman" w:hAnsi="Times New Roman"/>
          <w:sz w:val="24"/>
          <w:szCs w:val="24"/>
          <w:lang w:eastAsia="ru-RU"/>
        </w:rPr>
        <w:t>РЦ:</w:t>
      </w:r>
    </w:p>
    <w:p w:rsidR="004D03B1" w:rsidRPr="007A3A31" w:rsidRDefault="007A3A31" w:rsidP="007A3A31">
      <w:pPr>
        <w:tabs>
          <w:tab w:val="left" w:pos="0"/>
          <w:tab w:val="left" w:pos="426"/>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3.3.1. </w:t>
      </w:r>
      <w:r w:rsidR="004D03B1" w:rsidRPr="007A3A31">
        <w:rPr>
          <w:rFonts w:ascii="Times New Roman" w:hAnsi="Times New Roman"/>
          <w:sz w:val="24"/>
          <w:szCs w:val="24"/>
          <w:lang w:eastAsia="ru-RU"/>
        </w:rPr>
        <w:t>Поля и блоки паспорта МКД, информация по которым предоставляется РЦ как обладателем информации второй очереди:</w:t>
      </w:r>
    </w:p>
    <w:p w:rsidR="004F1B68" w:rsidRPr="007A3A31" w:rsidRDefault="004F1B68"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Количество лицевых счетов</w:t>
      </w:r>
      <w:r w:rsidR="007A3A31">
        <w:rPr>
          <w:rFonts w:ascii="Times New Roman" w:hAnsi="Times New Roman"/>
          <w:sz w:val="24"/>
          <w:szCs w:val="24"/>
          <w:lang w:eastAsia="ru-RU"/>
        </w:rPr>
        <w:t>.</w:t>
      </w:r>
    </w:p>
    <w:p w:rsidR="004F1B68" w:rsidRPr="007A3A31" w:rsidRDefault="004F1B68"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Виды лицевых счетов</w:t>
      </w:r>
      <w:r w:rsidR="007A3A31">
        <w:rPr>
          <w:rFonts w:ascii="Times New Roman" w:hAnsi="Times New Roman"/>
          <w:sz w:val="24"/>
          <w:szCs w:val="24"/>
          <w:lang w:eastAsia="ru-RU"/>
        </w:rPr>
        <w:t>.</w:t>
      </w:r>
    </w:p>
    <w:p w:rsidR="004F1B68" w:rsidRPr="007A3A31" w:rsidRDefault="004F1B68"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bCs/>
          <w:sz w:val="24"/>
          <w:szCs w:val="24"/>
          <w:lang w:eastAsia="ru-RU"/>
        </w:rPr>
        <w:t>Жилые помещения</w:t>
      </w:r>
      <w:r w:rsidR="007A3A31">
        <w:rPr>
          <w:rFonts w:ascii="Times New Roman" w:hAnsi="Times New Roman"/>
          <w:bCs/>
          <w:sz w:val="24"/>
          <w:szCs w:val="24"/>
          <w:lang w:eastAsia="ru-RU"/>
        </w:rPr>
        <w:t>.</w:t>
      </w:r>
    </w:p>
    <w:p w:rsidR="00F177D6" w:rsidRPr="007A3A31" w:rsidRDefault="00F177D6"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bCs/>
          <w:sz w:val="24"/>
          <w:szCs w:val="24"/>
          <w:lang w:eastAsia="ru-RU"/>
        </w:rPr>
        <w:t>Характеристика квартир</w:t>
      </w:r>
      <w:r w:rsidR="007A3A31">
        <w:rPr>
          <w:rFonts w:ascii="Times New Roman" w:hAnsi="Times New Roman"/>
          <w:bCs/>
          <w:sz w:val="24"/>
          <w:szCs w:val="24"/>
          <w:lang w:eastAsia="ru-RU"/>
        </w:rPr>
        <w:t>.</w:t>
      </w:r>
    </w:p>
    <w:p w:rsidR="00F177D6" w:rsidRPr="007A3A31" w:rsidRDefault="00F177D6"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Общее количество нежилых помещений</w:t>
      </w:r>
      <w:r w:rsidR="007A3A31">
        <w:rPr>
          <w:rFonts w:ascii="Times New Roman" w:hAnsi="Times New Roman"/>
          <w:sz w:val="24"/>
          <w:szCs w:val="24"/>
          <w:lang w:eastAsia="ru-RU"/>
        </w:rPr>
        <w:t>.</w:t>
      </w:r>
    </w:p>
    <w:p w:rsidR="004F1B68" w:rsidRPr="007A3A31" w:rsidRDefault="004F1B68"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 лицевого счета</w:t>
      </w:r>
      <w:r w:rsidR="007A3A31">
        <w:rPr>
          <w:rFonts w:ascii="Times New Roman" w:hAnsi="Times New Roman"/>
          <w:sz w:val="24"/>
          <w:szCs w:val="24"/>
          <w:lang w:eastAsia="ru-RU"/>
        </w:rPr>
        <w:t>.</w:t>
      </w:r>
    </w:p>
    <w:p w:rsidR="004F1B68" w:rsidRPr="007A3A31" w:rsidRDefault="004F1B68"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Наличие в помещении приборов учета</w:t>
      </w:r>
      <w:r w:rsidR="007A3A31">
        <w:rPr>
          <w:rFonts w:ascii="Times New Roman" w:hAnsi="Times New Roman"/>
          <w:sz w:val="24"/>
          <w:szCs w:val="24"/>
          <w:lang w:eastAsia="ru-RU"/>
        </w:rPr>
        <w:t>.</w:t>
      </w:r>
    </w:p>
    <w:p w:rsidR="004F1B68" w:rsidRPr="007A3A31" w:rsidRDefault="004F1B68"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Потребление ресурса по дому</w:t>
      </w:r>
      <w:r w:rsidR="007A3A31">
        <w:rPr>
          <w:rFonts w:ascii="Times New Roman" w:hAnsi="Times New Roman"/>
          <w:sz w:val="24"/>
          <w:szCs w:val="24"/>
          <w:lang w:eastAsia="ru-RU"/>
        </w:rPr>
        <w:t>.</w:t>
      </w:r>
    </w:p>
    <w:p w:rsidR="004F6BD9" w:rsidRPr="007A3A31" w:rsidRDefault="004F6BD9"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bCs/>
          <w:sz w:val="24"/>
          <w:szCs w:val="24"/>
          <w:lang w:eastAsia="ru-RU"/>
        </w:rPr>
        <w:t>Сведения о размерах оплаты потребителями коммунальных услуг</w:t>
      </w:r>
      <w:r w:rsidR="007A3A31">
        <w:rPr>
          <w:rFonts w:ascii="Times New Roman" w:hAnsi="Times New Roman"/>
          <w:bCs/>
          <w:sz w:val="24"/>
          <w:szCs w:val="24"/>
          <w:lang w:eastAsia="ru-RU"/>
        </w:rPr>
        <w:t>.</w:t>
      </w:r>
    </w:p>
    <w:p w:rsidR="00F2785B" w:rsidRPr="007A3A31" w:rsidRDefault="00F2785B"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Сведения о размерах оплаты капитального ремонта потребителями услуг</w:t>
      </w:r>
      <w:r w:rsidR="007A3A31">
        <w:rPr>
          <w:rFonts w:ascii="Times New Roman" w:hAnsi="Times New Roman"/>
          <w:sz w:val="24"/>
          <w:szCs w:val="24"/>
          <w:lang w:eastAsia="ru-RU"/>
        </w:rPr>
        <w:t>.</w:t>
      </w:r>
    </w:p>
    <w:p w:rsidR="004D03B1" w:rsidRPr="007A3A31" w:rsidRDefault="007A3A31" w:rsidP="007A3A31">
      <w:pPr>
        <w:tabs>
          <w:tab w:val="left" w:pos="0"/>
          <w:tab w:val="left" w:pos="426"/>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3.3.2. </w:t>
      </w:r>
      <w:r w:rsidR="004D03B1" w:rsidRPr="007A3A31">
        <w:rPr>
          <w:rFonts w:ascii="Times New Roman" w:hAnsi="Times New Roman"/>
          <w:sz w:val="24"/>
          <w:szCs w:val="24"/>
          <w:lang w:eastAsia="ru-RU"/>
        </w:rPr>
        <w:t>Поля и блоки паспорта МКД, информация по которым предоставляется РЦ как обладателем информации третьей очереди:</w:t>
      </w:r>
    </w:p>
    <w:p w:rsidR="00351E4E" w:rsidRPr="007A3A31" w:rsidRDefault="00351E4E"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Площадь помещения</w:t>
      </w:r>
      <w:r w:rsidR="007A3A31">
        <w:rPr>
          <w:rFonts w:ascii="Times New Roman" w:hAnsi="Times New Roman"/>
          <w:sz w:val="24"/>
          <w:szCs w:val="24"/>
          <w:lang w:eastAsia="ru-RU"/>
        </w:rPr>
        <w:t>.</w:t>
      </w:r>
    </w:p>
    <w:p w:rsidR="00F43654" w:rsidRPr="007A3A31" w:rsidRDefault="00F43654"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Сведения об установленных ценах (тарифах) на коммунальные услуги</w:t>
      </w:r>
      <w:r w:rsidR="007A3A31">
        <w:rPr>
          <w:rFonts w:ascii="Times New Roman" w:hAnsi="Times New Roman"/>
          <w:sz w:val="24"/>
          <w:szCs w:val="24"/>
          <w:lang w:eastAsia="ru-RU"/>
        </w:rPr>
        <w:t>.</w:t>
      </w:r>
    </w:p>
    <w:p w:rsidR="00F43654" w:rsidRPr="007A3A31" w:rsidRDefault="00F43654"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Количество случаев снижения платы за нарушения качества содержания и ремонта общего имущества в многоквартирном доме</w:t>
      </w:r>
      <w:r w:rsidR="007A3A31">
        <w:rPr>
          <w:rFonts w:ascii="Times New Roman" w:hAnsi="Times New Roman"/>
          <w:sz w:val="24"/>
          <w:szCs w:val="24"/>
          <w:lang w:eastAsia="ru-RU"/>
        </w:rPr>
        <w:t>.</w:t>
      </w:r>
    </w:p>
    <w:p w:rsidR="004D03B1" w:rsidRPr="007A3A31" w:rsidRDefault="007A3A31" w:rsidP="007A3A31">
      <w:pPr>
        <w:tabs>
          <w:tab w:val="left" w:pos="0"/>
          <w:tab w:val="left" w:pos="426"/>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3.3.3. </w:t>
      </w:r>
      <w:r w:rsidR="004D03B1" w:rsidRPr="007A3A31">
        <w:rPr>
          <w:rFonts w:ascii="Times New Roman" w:hAnsi="Times New Roman"/>
          <w:sz w:val="24"/>
          <w:szCs w:val="24"/>
          <w:lang w:eastAsia="ru-RU"/>
        </w:rPr>
        <w:t>Поля и блоки паспорта МКД, информация по которым предоставляется РЦ как обладателем информации четвертой очереди:</w:t>
      </w:r>
    </w:p>
    <w:p w:rsidR="007A3A31" w:rsidRDefault="004F1B68" w:rsidP="007A3A31">
      <w:pPr>
        <w:tabs>
          <w:tab w:val="left" w:pos="0"/>
          <w:tab w:val="left" w:pos="426"/>
          <w:tab w:val="left" w:pos="993"/>
        </w:tabs>
        <w:ind w:firstLine="709"/>
        <w:jc w:val="both"/>
        <w:rPr>
          <w:rFonts w:ascii="Times New Roman" w:hAnsi="Times New Roman"/>
          <w:color w:val="000000"/>
          <w:sz w:val="24"/>
          <w:szCs w:val="24"/>
          <w:lang w:eastAsia="ru-RU"/>
        </w:rPr>
      </w:pPr>
      <w:r w:rsidRPr="007A3A31">
        <w:rPr>
          <w:rFonts w:ascii="Times New Roman" w:hAnsi="Times New Roman"/>
          <w:color w:val="000000"/>
          <w:sz w:val="24"/>
          <w:szCs w:val="24"/>
          <w:lang w:eastAsia="ru-RU"/>
        </w:rPr>
        <w:t>Сведения, учитываемые при начислении платы за ЖКУ</w:t>
      </w:r>
      <w:r w:rsidR="007A3A31">
        <w:rPr>
          <w:rFonts w:ascii="Times New Roman" w:hAnsi="Times New Roman"/>
          <w:color w:val="000000"/>
          <w:sz w:val="24"/>
          <w:szCs w:val="24"/>
          <w:lang w:eastAsia="ru-RU"/>
        </w:rPr>
        <w:t>.</w:t>
      </w:r>
    </w:p>
    <w:p w:rsidR="007A3A31" w:rsidRDefault="007A3A31" w:rsidP="007A3A31">
      <w:pPr>
        <w:tabs>
          <w:tab w:val="left" w:pos="0"/>
          <w:tab w:val="left" w:pos="426"/>
          <w:tab w:val="left" w:pos="993"/>
        </w:tabs>
        <w:ind w:firstLine="709"/>
        <w:jc w:val="both"/>
        <w:rPr>
          <w:rFonts w:ascii="Times New Roman" w:hAnsi="Times New Roman"/>
          <w:color w:val="000000"/>
          <w:sz w:val="24"/>
          <w:szCs w:val="24"/>
          <w:lang w:eastAsia="ru-RU"/>
        </w:rPr>
        <w:sectPr w:rsidR="007A3A31" w:rsidSect="00C631BD">
          <w:pgSz w:w="11906" w:h="16838"/>
          <w:pgMar w:top="1134" w:right="567" w:bottom="851" w:left="1701" w:header="709" w:footer="709" w:gutter="0"/>
          <w:pgNumType w:start="4"/>
          <w:cols w:space="708"/>
          <w:titlePg/>
          <w:docGrid w:linePitch="360"/>
        </w:sectPr>
      </w:pPr>
    </w:p>
    <w:p w:rsidR="004F1B68" w:rsidRDefault="001C79E1" w:rsidP="007A3A31">
      <w:pPr>
        <w:tabs>
          <w:tab w:val="left" w:pos="0"/>
          <w:tab w:val="left" w:pos="426"/>
          <w:tab w:val="left" w:pos="993"/>
        </w:tabs>
        <w:ind w:firstLine="709"/>
        <w:jc w:val="center"/>
        <w:rPr>
          <w:rFonts w:ascii="Times New Roman" w:hAnsi="Times New Roman"/>
          <w:sz w:val="24"/>
          <w:szCs w:val="24"/>
          <w:lang w:eastAsia="ru-RU"/>
        </w:rPr>
      </w:pPr>
      <w:r>
        <w:rPr>
          <w:rFonts w:ascii="Times New Roman" w:hAnsi="Times New Roman"/>
          <w:sz w:val="24"/>
          <w:szCs w:val="24"/>
          <w:lang w:eastAsia="ru-RU"/>
        </w:rPr>
        <w:t>8</w:t>
      </w:r>
    </w:p>
    <w:p w:rsidR="007A3A31" w:rsidRPr="007A3A31" w:rsidRDefault="007A3A31" w:rsidP="007A3A31">
      <w:pPr>
        <w:tabs>
          <w:tab w:val="left" w:pos="0"/>
          <w:tab w:val="left" w:pos="426"/>
          <w:tab w:val="left" w:pos="993"/>
        </w:tabs>
        <w:ind w:firstLine="709"/>
        <w:jc w:val="center"/>
        <w:rPr>
          <w:rFonts w:ascii="Times New Roman" w:hAnsi="Times New Roman"/>
          <w:sz w:val="24"/>
          <w:szCs w:val="24"/>
          <w:lang w:eastAsia="ru-RU"/>
        </w:rPr>
      </w:pPr>
    </w:p>
    <w:p w:rsidR="00F43654" w:rsidRPr="007A3A31" w:rsidRDefault="00F43654"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r w:rsidR="007A3A31">
        <w:rPr>
          <w:rFonts w:ascii="Times New Roman" w:hAnsi="Times New Roman"/>
          <w:sz w:val="24"/>
          <w:szCs w:val="24"/>
          <w:lang w:eastAsia="ru-RU"/>
        </w:rPr>
        <w:t>.</w:t>
      </w:r>
    </w:p>
    <w:p w:rsidR="00C24734" w:rsidRPr="007A3A31" w:rsidRDefault="007A3A31" w:rsidP="007A3A31">
      <w:pPr>
        <w:tabs>
          <w:tab w:val="left" w:pos="0"/>
          <w:tab w:val="left" w:pos="426"/>
          <w:tab w:val="left" w:pos="993"/>
        </w:tabs>
        <w:ind w:firstLine="709"/>
        <w:jc w:val="both"/>
        <w:rPr>
          <w:rFonts w:ascii="Times New Roman" w:hAnsi="Times New Roman"/>
          <w:sz w:val="24"/>
          <w:szCs w:val="24"/>
          <w:lang w:eastAsia="ru-RU"/>
        </w:rPr>
      </w:pPr>
      <w:r>
        <w:rPr>
          <w:rFonts w:ascii="Times New Roman" w:hAnsi="Times New Roman"/>
          <w:sz w:val="24"/>
          <w:szCs w:val="24"/>
        </w:rPr>
        <w:t xml:space="preserve">3.4. </w:t>
      </w:r>
      <w:r w:rsidR="00706DBA" w:rsidRPr="007A3A31">
        <w:rPr>
          <w:rFonts w:ascii="Times New Roman" w:hAnsi="Times New Roman"/>
          <w:sz w:val="24"/>
          <w:szCs w:val="24"/>
        </w:rPr>
        <w:t xml:space="preserve">Управление </w:t>
      </w:r>
      <w:proofErr w:type="spellStart"/>
      <w:r w:rsidR="00706DBA" w:rsidRPr="007A3A31">
        <w:rPr>
          <w:rFonts w:ascii="Times New Roman" w:hAnsi="Times New Roman"/>
          <w:sz w:val="24"/>
          <w:szCs w:val="24"/>
        </w:rPr>
        <w:t>Росреестра</w:t>
      </w:r>
      <w:proofErr w:type="spellEnd"/>
      <w:r w:rsidR="00C24734" w:rsidRPr="007A3A31">
        <w:rPr>
          <w:rFonts w:ascii="Times New Roman" w:hAnsi="Times New Roman"/>
          <w:color w:val="000000"/>
          <w:sz w:val="24"/>
          <w:szCs w:val="24"/>
          <w:shd w:val="clear" w:color="auto" w:fill="FFFFFF"/>
        </w:rPr>
        <w:t>:</w:t>
      </w:r>
    </w:p>
    <w:p w:rsidR="003C2617" w:rsidRPr="007A3A31" w:rsidRDefault="003C2617"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 xml:space="preserve">Поля и блоки паспорта МКД, </w:t>
      </w:r>
      <w:r w:rsidR="00F43654" w:rsidRPr="007A3A31">
        <w:rPr>
          <w:rFonts w:ascii="Times New Roman" w:hAnsi="Times New Roman"/>
          <w:sz w:val="24"/>
          <w:szCs w:val="24"/>
          <w:lang w:eastAsia="ru-RU"/>
        </w:rPr>
        <w:t>обязанность по заполнению которых возложена на</w:t>
      </w:r>
      <w:r w:rsidRPr="007A3A31">
        <w:rPr>
          <w:rFonts w:ascii="Times New Roman" w:hAnsi="Times New Roman"/>
          <w:color w:val="000000"/>
          <w:sz w:val="24"/>
          <w:szCs w:val="24"/>
          <w:shd w:val="clear" w:color="auto" w:fill="FFFFFF"/>
        </w:rPr>
        <w:t xml:space="preserve"> </w:t>
      </w:r>
      <w:r w:rsidR="00706DBA" w:rsidRPr="007A3A31">
        <w:rPr>
          <w:rFonts w:ascii="Times New Roman" w:hAnsi="Times New Roman"/>
          <w:sz w:val="24"/>
          <w:szCs w:val="24"/>
        </w:rPr>
        <w:t>Управление Росреестра</w:t>
      </w:r>
      <w:r w:rsidRPr="007A3A31">
        <w:rPr>
          <w:rFonts w:ascii="Times New Roman" w:hAnsi="Times New Roman"/>
          <w:color w:val="000000"/>
          <w:sz w:val="24"/>
          <w:szCs w:val="24"/>
          <w:shd w:val="clear" w:color="auto" w:fill="FFFFFF"/>
        </w:rPr>
        <w:t>:</w:t>
      </w:r>
    </w:p>
    <w:p w:rsidR="00C24734" w:rsidRPr="007A3A31" w:rsidRDefault="00C24734"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Общая площадь земельного участка по данным межевания</w:t>
      </w:r>
      <w:r w:rsidR="007A3A31">
        <w:rPr>
          <w:rFonts w:ascii="Times New Roman" w:hAnsi="Times New Roman"/>
          <w:sz w:val="24"/>
          <w:szCs w:val="24"/>
          <w:lang w:eastAsia="ru-RU"/>
        </w:rPr>
        <w:t>.</w:t>
      </w:r>
    </w:p>
    <w:p w:rsidR="00C24734" w:rsidRPr="007A3A31" w:rsidRDefault="00C24734" w:rsidP="007A3A31">
      <w:pPr>
        <w:tabs>
          <w:tab w:val="left" w:pos="0"/>
          <w:tab w:val="left" w:pos="426"/>
          <w:tab w:val="left" w:pos="993"/>
        </w:tabs>
        <w:ind w:firstLine="709"/>
        <w:jc w:val="both"/>
        <w:rPr>
          <w:rFonts w:ascii="Times New Roman" w:hAnsi="Times New Roman"/>
          <w:bCs/>
          <w:sz w:val="24"/>
          <w:szCs w:val="24"/>
          <w:lang w:eastAsia="ru-RU"/>
        </w:rPr>
      </w:pPr>
      <w:r w:rsidRPr="007A3A31">
        <w:rPr>
          <w:rFonts w:ascii="Times New Roman" w:hAnsi="Times New Roman"/>
          <w:bCs/>
          <w:sz w:val="24"/>
          <w:szCs w:val="24"/>
          <w:lang w:eastAsia="ru-RU"/>
        </w:rPr>
        <w:t>Жилые помещения</w:t>
      </w:r>
      <w:r w:rsidR="007A3A31">
        <w:rPr>
          <w:rFonts w:ascii="Times New Roman" w:hAnsi="Times New Roman"/>
          <w:bCs/>
          <w:sz w:val="24"/>
          <w:szCs w:val="24"/>
          <w:lang w:eastAsia="ru-RU"/>
        </w:rPr>
        <w:t>.</w:t>
      </w:r>
    </w:p>
    <w:p w:rsidR="00A06F1F" w:rsidRPr="007A3A31" w:rsidRDefault="00C24734"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Нежилые помещения</w:t>
      </w:r>
      <w:r w:rsidR="007A3A31">
        <w:rPr>
          <w:rFonts w:ascii="Times New Roman" w:hAnsi="Times New Roman"/>
          <w:sz w:val="24"/>
          <w:szCs w:val="24"/>
          <w:lang w:eastAsia="ru-RU"/>
        </w:rPr>
        <w:t>.</w:t>
      </w:r>
    </w:p>
    <w:p w:rsidR="00415EEA" w:rsidRPr="007A3A31" w:rsidRDefault="007A3A31" w:rsidP="007A3A31">
      <w:pPr>
        <w:tabs>
          <w:tab w:val="left" w:pos="0"/>
          <w:tab w:val="left" w:pos="426"/>
          <w:tab w:val="left" w:pos="993"/>
        </w:tabs>
        <w:ind w:firstLine="709"/>
        <w:jc w:val="both"/>
        <w:rPr>
          <w:rFonts w:ascii="Times New Roman" w:hAnsi="Times New Roman"/>
          <w:sz w:val="24"/>
          <w:szCs w:val="24"/>
          <w:lang w:eastAsia="ru-RU"/>
        </w:rPr>
      </w:pPr>
      <w:r>
        <w:rPr>
          <w:rFonts w:ascii="Times New Roman" w:hAnsi="Times New Roman"/>
          <w:sz w:val="24"/>
          <w:szCs w:val="24"/>
        </w:rPr>
        <w:t xml:space="preserve">3.5. </w:t>
      </w:r>
      <w:r w:rsidR="00415EEA" w:rsidRPr="007A3A31">
        <w:rPr>
          <w:rFonts w:ascii="Times New Roman" w:hAnsi="Times New Roman"/>
          <w:sz w:val="24"/>
          <w:szCs w:val="24"/>
        </w:rPr>
        <w:t>Орган социальной защиты</w:t>
      </w:r>
      <w:r w:rsidR="00904937" w:rsidRPr="007A3A31">
        <w:rPr>
          <w:rFonts w:ascii="Times New Roman" w:hAnsi="Times New Roman"/>
          <w:sz w:val="24"/>
          <w:szCs w:val="24"/>
        </w:rPr>
        <w:t>:</w:t>
      </w:r>
    </w:p>
    <w:p w:rsidR="00F2785B" w:rsidRPr="007A3A31" w:rsidRDefault="00F2785B"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 xml:space="preserve">Поля и блоки паспорта МКД, информация по которым предоставляется органом социальной защиты как обладателем информации </w:t>
      </w:r>
      <w:r w:rsidR="00F43654" w:rsidRPr="007A3A31">
        <w:rPr>
          <w:rFonts w:ascii="Times New Roman" w:hAnsi="Times New Roman"/>
          <w:sz w:val="24"/>
          <w:szCs w:val="24"/>
          <w:lang w:eastAsia="ru-RU"/>
        </w:rPr>
        <w:t>пя</w:t>
      </w:r>
      <w:r w:rsidRPr="007A3A31">
        <w:rPr>
          <w:rFonts w:ascii="Times New Roman" w:hAnsi="Times New Roman"/>
          <w:sz w:val="24"/>
          <w:szCs w:val="24"/>
          <w:lang w:eastAsia="ru-RU"/>
        </w:rPr>
        <w:t>той очереди:</w:t>
      </w:r>
    </w:p>
    <w:p w:rsidR="00415EEA" w:rsidRPr="007A3A31" w:rsidRDefault="00415EEA"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color w:val="000000"/>
          <w:sz w:val="24"/>
          <w:szCs w:val="24"/>
          <w:lang w:eastAsia="ru-RU"/>
        </w:rPr>
        <w:t>Сведения, учитываемые при начислении платы за ЖКУ</w:t>
      </w:r>
      <w:r w:rsidR="007A3A31">
        <w:rPr>
          <w:rFonts w:ascii="Times New Roman" w:hAnsi="Times New Roman"/>
          <w:color w:val="000000"/>
          <w:sz w:val="24"/>
          <w:szCs w:val="24"/>
          <w:lang w:eastAsia="ru-RU"/>
        </w:rPr>
        <w:t>.</w:t>
      </w:r>
    </w:p>
    <w:p w:rsidR="00904937" w:rsidRPr="007A3A31" w:rsidRDefault="007A3A31" w:rsidP="007A3A31">
      <w:pPr>
        <w:tabs>
          <w:tab w:val="left" w:pos="0"/>
          <w:tab w:val="left" w:pos="426"/>
          <w:tab w:val="left" w:pos="993"/>
        </w:tabs>
        <w:ind w:firstLine="709"/>
        <w:jc w:val="both"/>
        <w:rPr>
          <w:rFonts w:ascii="Times New Roman" w:hAnsi="Times New Roman"/>
          <w:sz w:val="24"/>
          <w:szCs w:val="24"/>
          <w:lang w:eastAsia="ru-RU"/>
        </w:rPr>
      </w:pPr>
      <w:r>
        <w:rPr>
          <w:rFonts w:ascii="Times New Roman" w:hAnsi="Times New Roman"/>
          <w:color w:val="000000"/>
          <w:sz w:val="24"/>
          <w:szCs w:val="24"/>
          <w:lang w:eastAsia="ru-RU"/>
        </w:rPr>
        <w:t xml:space="preserve">3.6. </w:t>
      </w:r>
      <w:r w:rsidR="00904937" w:rsidRPr="007A3A31">
        <w:rPr>
          <w:rFonts w:ascii="Times New Roman" w:hAnsi="Times New Roman"/>
          <w:color w:val="000000"/>
          <w:sz w:val="24"/>
          <w:szCs w:val="24"/>
          <w:lang w:eastAsia="ru-RU"/>
        </w:rPr>
        <w:t>ОУГ:</w:t>
      </w:r>
    </w:p>
    <w:p w:rsidR="0001364A" w:rsidRPr="007A3A31" w:rsidRDefault="007A3A31" w:rsidP="007A3A31">
      <w:pPr>
        <w:tabs>
          <w:tab w:val="left" w:pos="0"/>
          <w:tab w:val="left" w:pos="426"/>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3.6.1. </w:t>
      </w:r>
      <w:r w:rsidR="0001364A" w:rsidRPr="007A3A31">
        <w:rPr>
          <w:rFonts w:ascii="Times New Roman" w:hAnsi="Times New Roman"/>
          <w:sz w:val="24"/>
          <w:szCs w:val="24"/>
          <w:lang w:eastAsia="ru-RU"/>
        </w:rPr>
        <w:t xml:space="preserve">Поля и блоки паспорта МКД, </w:t>
      </w:r>
      <w:r w:rsidR="00F43654" w:rsidRPr="007A3A31">
        <w:rPr>
          <w:rFonts w:ascii="Times New Roman" w:hAnsi="Times New Roman"/>
          <w:sz w:val="24"/>
          <w:szCs w:val="24"/>
          <w:lang w:eastAsia="ru-RU"/>
        </w:rPr>
        <w:t>обязанность по заполнению которых возложена на</w:t>
      </w:r>
      <w:r w:rsidR="0001364A" w:rsidRPr="007A3A31">
        <w:rPr>
          <w:rFonts w:ascii="Times New Roman" w:hAnsi="Times New Roman"/>
          <w:color w:val="000000"/>
          <w:sz w:val="24"/>
          <w:szCs w:val="24"/>
          <w:shd w:val="clear" w:color="auto" w:fill="FFFFFF"/>
        </w:rPr>
        <w:t xml:space="preserve"> ОУГ:</w:t>
      </w:r>
    </w:p>
    <w:p w:rsidR="00904937" w:rsidRPr="007A3A31" w:rsidRDefault="0001364A"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Количество проживающих</w:t>
      </w:r>
      <w:r w:rsidR="007A3A31">
        <w:rPr>
          <w:rFonts w:ascii="Times New Roman" w:hAnsi="Times New Roman"/>
          <w:sz w:val="24"/>
          <w:szCs w:val="24"/>
          <w:lang w:eastAsia="ru-RU"/>
        </w:rPr>
        <w:t>.</w:t>
      </w:r>
      <w:r w:rsidRPr="007A3A31">
        <w:rPr>
          <w:rFonts w:ascii="Times New Roman" w:hAnsi="Times New Roman"/>
          <w:sz w:val="24"/>
          <w:szCs w:val="24"/>
          <w:lang w:eastAsia="ru-RU"/>
        </w:rPr>
        <w:t xml:space="preserve"> </w:t>
      </w:r>
    </w:p>
    <w:p w:rsidR="000B0711" w:rsidRPr="007A3A31" w:rsidRDefault="007A3A31" w:rsidP="007A3A31">
      <w:pPr>
        <w:tabs>
          <w:tab w:val="left" w:pos="0"/>
          <w:tab w:val="left" w:pos="426"/>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3.6.2. </w:t>
      </w:r>
      <w:r w:rsidR="000B0711" w:rsidRPr="007A3A31">
        <w:rPr>
          <w:rFonts w:ascii="Times New Roman" w:hAnsi="Times New Roman"/>
          <w:sz w:val="24"/>
          <w:szCs w:val="24"/>
          <w:lang w:eastAsia="ru-RU"/>
        </w:rPr>
        <w:t xml:space="preserve">Поля и блоки паспорта МКД, информация по которым предоставляется </w:t>
      </w:r>
      <w:r w:rsidR="00D153D6" w:rsidRPr="007A3A31">
        <w:rPr>
          <w:rFonts w:ascii="Times New Roman" w:hAnsi="Times New Roman"/>
          <w:sz w:val="24"/>
          <w:szCs w:val="24"/>
          <w:lang w:eastAsia="ru-RU"/>
        </w:rPr>
        <w:t>ОУГ</w:t>
      </w:r>
      <w:r w:rsidR="000B0711" w:rsidRPr="007A3A31">
        <w:rPr>
          <w:rFonts w:ascii="Times New Roman" w:hAnsi="Times New Roman"/>
          <w:sz w:val="24"/>
          <w:szCs w:val="24"/>
          <w:lang w:eastAsia="ru-RU"/>
        </w:rPr>
        <w:t xml:space="preserve"> как обладателем информации второй очереди:</w:t>
      </w:r>
    </w:p>
    <w:p w:rsidR="00904937" w:rsidRPr="007A3A31" w:rsidRDefault="00904937"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color w:val="000000"/>
          <w:sz w:val="24"/>
          <w:szCs w:val="24"/>
          <w:lang w:eastAsia="ru-RU"/>
        </w:rPr>
        <w:t>Сведения, учитываемые при начислении платы за ЖКУ</w:t>
      </w:r>
      <w:r w:rsidR="007A3A31">
        <w:rPr>
          <w:rFonts w:ascii="Times New Roman" w:hAnsi="Times New Roman"/>
          <w:color w:val="000000"/>
          <w:sz w:val="24"/>
          <w:szCs w:val="24"/>
          <w:lang w:eastAsia="ru-RU"/>
        </w:rPr>
        <w:t>.</w:t>
      </w:r>
    </w:p>
    <w:p w:rsidR="0001364A" w:rsidRPr="007A3A31" w:rsidRDefault="007A3A31" w:rsidP="007A3A3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3.7. </w:t>
      </w:r>
      <w:r w:rsidR="00C868A0" w:rsidRPr="007A3A31">
        <w:rPr>
          <w:rFonts w:ascii="Times New Roman" w:hAnsi="Times New Roman"/>
          <w:sz w:val="24"/>
          <w:szCs w:val="24"/>
          <w:lang w:eastAsia="ru-RU"/>
        </w:rPr>
        <w:t xml:space="preserve">Управление </w:t>
      </w:r>
      <w:r w:rsidR="00F43654" w:rsidRPr="007A3A31">
        <w:rPr>
          <w:rFonts w:ascii="Times New Roman" w:hAnsi="Times New Roman"/>
          <w:sz w:val="24"/>
          <w:szCs w:val="24"/>
          <w:lang w:eastAsia="ru-RU"/>
        </w:rPr>
        <w:t>ФМС:</w:t>
      </w:r>
    </w:p>
    <w:p w:rsidR="00F43654" w:rsidRPr="007A3A31" w:rsidRDefault="00F43654" w:rsidP="007A3A31">
      <w:pPr>
        <w:tabs>
          <w:tab w:val="left" w:pos="0"/>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Поля и блоки паспорта</w:t>
      </w:r>
      <w:r w:rsidR="00D153D6" w:rsidRPr="007A3A31">
        <w:rPr>
          <w:rFonts w:ascii="Times New Roman" w:hAnsi="Times New Roman"/>
          <w:sz w:val="24"/>
          <w:szCs w:val="24"/>
          <w:lang w:eastAsia="ru-RU"/>
        </w:rPr>
        <w:t xml:space="preserve"> МКД, информация по которым предоставляется ФМС как обладателем информации третьей очереди:</w:t>
      </w:r>
    </w:p>
    <w:p w:rsidR="00D153D6" w:rsidRPr="007A3A31" w:rsidRDefault="00D153D6" w:rsidP="007A3A31">
      <w:pPr>
        <w:tabs>
          <w:tab w:val="left" w:pos="0"/>
          <w:tab w:val="left" w:pos="993"/>
        </w:tabs>
        <w:ind w:firstLine="709"/>
        <w:jc w:val="both"/>
        <w:rPr>
          <w:rFonts w:ascii="Times New Roman" w:hAnsi="Times New Roman"/>
          <w:sz w:val="24"/>
          <w:szCs w:val="24"/>
          <w:lang w:eastAsia="ru-RU"/>
        </w:rPr>
      </w:pPr>
      <w:r w:rsidRPr="007A3A31">
        <w:rPr>
          <w:rFonts w:ascii="Times New Roman" w:hAnsi="Times New Roman"/>
          <w:sz w:val="24"/>
          <w:szCs w:val="24"/>
          <w:lang w:eastAsia="ru-RU"/>
        </w:rPr>
        <w:t>Количество проживающих</w:t>
      </w:r>
      <w:r w:rsidR="007A3A31">
        <w:rPr>
          <w:rFonts w:ascii="Times New Roman" w:hAnsi="Times New Roman"/>
          <w:sz w:val="24"/>
          <w:szCs w:val="24"/>
          <w:lang w:eastAsia="ru-RU"/>
        </w:rPr>
        <w:t>.</w:t>
      </w:r>
    </w:p>
    <w:p w:rsidR="00D153D6" w:rsidRPr="007A3A31" w:rsidRDefault="00D153D6" w:rsidP="007A3A31">
      <w:pPr>
        <w:tabs>
          <w:tab w:val="left" w:pos="0"/>
          <w:tab w:val="left" w:pos="426"/>
          <w:tab w:val="left" w:pos="993"/>
        </w:tabs>
        <w:ind w:firstLine="709"/>
        <w:jc w:val="both"/>
        <w:rPr>
          <w:rFonts w:ascii="Times New Roman" w:hAnsi="Times New Roman"/>
          <w:sz w:val="24"/>
          <w:szCs w:val="24"/>
          <w:lang w:eastAsia="ru-RU"/>
        </w:rPr>
      </w:pPr>
      <w:r w:rsidRPr="007A3A31">
        <w:rPr>
          <w:rFonts w:ascii="Times New Roman" w:hAnsi="Times New Roman"/>
          <w:color w:val="000000"/>
          <w:sz w:val="24"/>
          <w:szCs w:val="24"/>
          <w:lang w:eastAsia="ru-RU"/>
        </w:rPr>
        <w:t>Сведения, учитываемые при начислении платы за ЖКУ</w:t>
      </w:r>
      <w:r w:rsidR="007A3A31">
        <w:rPr>
          <w:rFonts w:ascii="Times New Roman" w:hAnsi="Times New Roman"/>
          <w:color w:val="000000"/>
          <w:sz w:val="24"/>
          <w:szCs w:val="24"/>
          <w:lang w:eastAsia="ru-RU"/>
        </w:rPr>
        <w:t>.</w:t>
      </w:r>
    </w:p>
    <w:p w:rsidR="003D0564" w:rsidRPr="007A3A31" w:rsidRDefault="003D0564" w:rsidP="007A3A31">
      <w:pPr>
        <w:tabs>
          <w:tab w:val="left" w:pos="0"/>
        </w:tabs>
        <w:ind w:firstLine="709"/>
        <w:jc w:val="right"/>
        <w:rPr>
          <w:rFonts w:ascii="Times New Roman" w:hAnsi="Times New Roman"/>
          <w:sz w:val="24"/>
          <w:szCs w:val="24"/>
        </w:rPr>
        <w:sectPr w:rsidR="003D0564" w:rsidRPr="007A3A31" w:rsidSect="00C631BD">
          <w:pgSz w:w="11906" w:h="16838"/>
          <w:pgMar w:top="1134" w:right="567" w:bottom="851" w:left="1701" w:header="709" w:footer="709" w:gutter="0"/>
          <w:pgNumType w:start="4"/>
          <w:cols w:space="708"/>
          <w:titlePg/>
          <w:docGrid w:linePitch="360"/>
        </w:sectPr>
      </w:pPr>
    </w:p>
    <w:p w:rsidR="003D0564" w:rsidRPr="003D0564" w:rsidRDefault="003D0564" w:rsidP="003D0564">
      <w:pPr>
        <w:jc w:val="right"/>
        <w:rPr>
          <w:rFonts w:ascii="Times New Roman" w:hAnsi="Times New Roman"/>
          <w:b/>
          <w:sz w:val="24"/>
          <w:szCs w:val="24"/>
        </w:rPr>
      </w:pPr>
      <w:r w:rsidRPr="003D0564">
        <w:rPr>
          <w:rFonts w:ascii="Times New Roman" w:hAnsi="Times New Roman"/>
          <w:b/>
          <w:sz w:val="24"/>
          <w:szCs w:val="24"/>
        </w:rPr>
        <w:t xml:space="preserve">Приложение </w:t>
      </w:r>
      <w:r w:rsidR="001C79E1">
        <w:rPr>
          <w:rFonts w:ascii="Times New Roman" w:hAnsi="Times New Roman"/>
          <w:b/>
          <w:sz w:val="24"/>
          <w:szCs w:val="24"/>
        </w:rPr>
        <w:t xml:space="preserve">№ </w:t>
      </w:r>
      <w:r>
        <w:rPr>
          <w:rFonts w:ascii="Times New Roman" w:hAnsi="Times New Roman"/>
          <w:b/>
          <w:sz w:val="24"/>
          <w:szCs w:val="24"/>
        </w:rPr>
        <w:t>2</w:t>
      </w:r>
      <w:r w:rsidRPr="003D0564">
        <w:rPr>
          <w:rFonts w:ascii="Times New Roman" w:hAnsi="Times New Roman"/>
          <w:b/>
          <w:sz w:val="24"/>
          <w:szCs w:val="24"/>
        </w:rPr>
        <w:t xml:space="preserve"> </w:t>
      </w:r>
    </w:p>
    <w:p w:rsidR="003D0564" w:rsidRPr="003D0564" w:rsidRDefault="003D0564" w:rsidP="003D0564">
      <w:pPr>
        <w:pStyle w:val="ConsPlusTitle"/>
        <w:spacing w:line="240" w:lineRule="exact"/>
        <w:ind w:left="4253"/>
        <w:jc w:val="both"/>
        <w:rPr>
          <w:rFonts w:ascii="Times New Roman" w:hAnsi="Times New Roman" w:cs="Times New Roman"/>
          <w:b w:val="0"/>
          <w:bCs w:val="0"/>
          <w:sz w:val="24"/>
          <w:szCs w:val="24"/>
        </w:rPr>
      </w:pPr>
      <w:r w:rsidRPr="003D0564">
        <w:rPr>
          <w:rFonts w:ascii="Times New Roman" w:hAnsi="Times New Roman"/>
          <w:b w:val="0"/>
          <w:sz w:val="24"/>
          <w:szCs w:val="24"/>
        </w:rPr>
        <w:t xml:space="preserve">к Регламенту </w:t>
      </w:r>
      <w:r w:rsidRPr="003D0564">
        <w:rPr>
          <w:rFonts w:ascii="Times New Roman" w:hAnsi="Times New Roman" w:cs="Times New Roman"/>
          <w:b w:val="0"/>
          <w:sz w:val="24"/>
          <w:szCs w:val="24"/>
        </w:rPr>
        <w:t xml:space="preserve">по информационному </w:t>
      </w:r>
      <w:proofErr w:type="spellStart"/>
      <w:r w:rsidRPr="003D0564">
        <w:rPr>
          <w:rFonts w:ascii="Times New Roman" w:hAnsi="Times New Roman" w:cs="Times New Roman"/>
          <w:b w:val="0"/>
          <w:sz w:val="24"/>
          <w:szCs w:val="24"/>
        </w:rPr>
        <w:t>взаимодей</w:t>
      </w:r>
      <w:r>
        <w:rPr>
          <w:rFonts w:ascii="Times New Roman" w:hAnsi="Times New Roman" w:cs="Times New Roman"/>
          <w:b w:val="0"/>
          <w:sz w:val="24"/>
          <w:szCs w:val="24"/>
        </w:rPr>
        <w:t>-</w:t>
      </w:r>
      <w:r w:rsidRPr="003D0564">
        <w:rPr>
          <w:rFonts w:ascii="Times New Roman" w:hAnsi="Times New Roman" w:cs="Times New Roman"/>
          <w:b w:val="0"/>
          <w:sz w:val="24"/>
          <w:szCs w:val="24"/>
        </w:rPr>
        <w:t>ствию</w:t>
      </w:r>
      <w:proofErr w:type="spellEnd"/>
      <w:r w:rsidRPr="003D0564">
        <w:rPr>
          <w:rFonts w:ascii="Times New Roman" w:hAnsi="Times New Roman" w:cs="Times New Roman"/>
          <w:b w:val="0"/>
          <w:sz w:val="24"/>
          <w:szCs w:val="24"/>
        </w:rPr>
        <w:t xml:space="preserve"> лиц, осуществляющих поставки ресурсов, необходимых для предоставления коммунальных услуг</w:t>
      </w:r>
      <w:r w:rsidR="00B854FF">
        <w:rPr>
          <w:rFonts w:ascii="Times New Roman" w:hAnsi="Times New Roman" w:cs="Times New Roman"/>
          <w:b w:val="0"/>
          <w:sz w:val="24"/>
          <w:szCs w:val="24"/>
        </w:rPr>
        <w:t>,</w:t>
      </w:r>
      <w:r w:rsidRPr="003D0564">
        <w:rPr>
          <w:rFonts w:ascii="Times New Roman" w:hAnsi="Times New Roman" w:cs="Times New Roman"/>
          <w:b w:val="0"/>
          <w:sz w:val="24"/>
          <w:szCs w:val="24"/>
        </w:rPr>
        <w:t xml:space="preserve">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A06F1F" w:rsidRDefault="00A06F1F" w:rsidP="00A06F1F">
      <w:pPr>
        <w:ind w:firstLine="709"/>
        <w:jc w:val="right"/>
        <w:rPr>
          <w:rFonts w:ascii="Times New Roman" w:hAnsi="Times New Roman"/>
          <w:sz w:val="28"/>
          <w:szCs w:val="28"/>
        </w:rPr>
      </w:pPr>
    </w:p>
    <w:p w:rsidR="003D0564" w:rsidRPr="001C79E1" w:rsidRDefault="003D0564" w:rsidP="001C79E1">
      <w:pPr>
        <w:jc w:val="center"/>
        <w:rPr>
          <w:rFonts w:ascii="Times New Roman" w:hAnsi="Times New Roman"/>
          <w:b/>
          <w:sz w:val="24"/>
          <w:szCs w:val="24"/>
        </w:rPr>
      </w:pPr>
      <w:r w:rsidRPr="001C79E1">
        <w:rPr>
          <w:rFonts w:ascii="Times New Roman" w:hAnsi="Times New Roman"/>
          <w:b/>
          <w:sz w:val="24"/>
          <w:szCs w:val="24"/>
        </w:rPr>
        <w:t xml:space="preserve">ПОРЯДОК </w:t>
      </w:r>
    </w:p>
    <w:p w:rsidR="001711A4" w:rsidRDefault="00946CB0" w:rsidP="001C79E1">
      <w:pPr>
        <w:jc w:val="center"/>
        <w:rPr>
          <w:rFonts w:ascii="Times New Roman" w:hAnsi="Times New Roman"/>
          <w:b/>
          <w:sz w:val="24"/>
          <w:szCs w:val="24"/>
        </w:rPr>
      </w:pPr>
      <w:r w:rsidRPr="001C79E1">
        <w:rPr>
          <w:rFonts w:ascii="Times New Roman" w:hAnsi="Times New Roman"/>
          <w:b/>
          <w:sz w:val="24"/>
          <w:szCs w:val="24"/>
        </w:rPr>
        <w:t xml:space="preserve">заполнения паспорта ЖД и очередность предоставления информации, </w:t>
      </w:r>
    </w:p>
    <w:p w:rsidR="001711A4" w:rsidRDefault="00946CB0" w:rsidP="001C79E1">
      <w:pPr>
        <w:jc w:val="center"/>
        <w:rPr>
          <w:rFonts w:ascii="Times New Roman" w:hAnsi="Times New Roman"/>
          <w:b/>
          <w:sz w:val="24"/>
          <w:szCs w:val="24"/>
        </w:rPr>
      </w:pPr>
      <w:r w:rsidRPr="001C79E1">
        <w:rPr>
          <w:rFonts w:ascii="Times New Roman" w:hAnsi="Times New Roman"/>
          <w:b/>
          <w:sz w:val="24"/>
          <w:szCs w:val="24"/>
        </w:rPr>
        <w:t xml:space="preserve">в случае если у лица, обязанного предоставить информацию, </w:t>
      </w:r>
    </w:p>
    <w:p w:rsidR="00946CB0" w:rsidRPr="001C79E1" w:rsidRDefault="00946CB0" w:rsidP="001C79E1">
      <w:pPr>
        <w:jc w:val="center"/>
        <w:rPr>
          <w:rFonts w:ascii="Times New Roman" w:hAnsi="Times New Roman"/>
          <w:b/>
          <w:sz w:val="24"/>
          <w:szCs w:val="24"/>
        </w:rPr>
      </w:pPr>
      <w:r w:rsidRPr="001C79E1">
        <w:rPr>
          <w:rFonts w:ascii="Times New Roman" w:hAnsi="Times New Roman"/>
          <w:b/>
          <w:sz w:val="24"/>
          <w:szCs w:val="24"/>
        </w:rPr>
        <w:t>такая информация отсутствует</w:t>
      </w:r>
    </w:p>
    <w:p w:rsidR="00946CB0" w:rsidRPr="001C79E1" w:rsidRDefault="00946CB0" w:rsidP="001C79E1">
      <w:pPr>
        <w:ind w:firstLine="709"/>
        <w:jc w:val="center"/>
        <w:rPr>
          <w:rFonts w:ascii="Times New Roman" w:hAnsi="Times New Roman"/>
          <w:sz w:val="24"/>
          <w:szCs w:val="24"/>
        </w:rPr>
      </w:pPr>
    </w:p>
    <w:p w:rsidR="001314B9" w:rsidRPr="001C79E1" w:rsidRDefault="001314B9" w:rsidP="001C79E1">
      <w:pPr>
        <w:ind w:firstLine="709"/>
        <w:jc w:val="both"/>
        <w:rPr>
          <w:rFonts w:ascii="Times New Roman" w:hAnsi="Times New Roman"/>
          <w:sz w:val="24"/>
          <w:szCs w:val="24"/>
          <w:lang w:eastAsia="ru-RU"/>
        </w:rPr>
      </w:pPr>
      <w:r w:rsidRPr="001C79E1">
        <w:rPr>
          <w:rFonts w:ascii="Times New Roman" w:hAnsi="Times New Roman"/>
          <w:sz w:val="24"/>
          <w:szCs w:val="24"/>
        </w:rPr>
        <w:t xml:space="preserve">При заполнении паспорта ЖД, а также при передаче информации по запросу участника взаимодействия, обладатель информации заполняет поле </w:t>
      </w:r>
      <w:r w:rsidR="00C631BD" w:rsidRPr="001C79E1">
        <w:rPr>
          <w:rFonts w:ascii="Times New Roman" w:hAnsi="Times New Roman"/>
          <w:sz w:val="24"/>
          <w:szCs w:val="24"/>
        </w:rPr>
        <w:t>"</w:t>
      </w:r>
      <w:r w:rsidRPr="001C79E1">
        <w:rPr>
          <w:rFonts w:ascii="Times New Roman" w:hAnsi="Times New Roman"/>
          <w:sz w:val="24"/>
          <w:szCs w:val="24"/>
        </w:rPr>
        <w:t>Почтовый адрес</w:t>
      </w:r>
      <w:r w:rsidR="00C631BD" w:rsidRPr="001C79E1">
        <w:rPr>
          <w:rFonts w:ascii="Times New Roman" w:hAnsi="Times New Roman"/>
          <w:sz w:val="24"/>
          <w:szCs w:val="24"/>
        </w:rPr>
        <w:t>"</w:t>
      </w:r>
    </w:p>
    <w:p w:rsidR="00946CB0" w:rsidRPr="00B854FF" w:rsidRDefault="00946CB0" w:rsidP="001C79E1">
      <w:pPr>
        <w:ind w:firstLine="709"/>
        <w:jc w:val="both"/>
        <w:rPr>
          <w:rFonts w:ascii="Times New Roman" w:hAnsi="Times New Roman"/>
          <w:b/>
          <w:sz w:val="24"/>
          <w:szCs w:val="24"/>
          <w:lang w:eastAsia="ru-RU"/>
        </w:rPr>
      </w:pPr>
      <w:r w:rsidRPr="00B854FF">
        <w:rPr>
          <w:rFonts w:ascii="Times New Roman" w:hAnsi="Times New Roman"/>
          <w:b/>
          <w:sz w:val="24"/>
          <w:szCs w:val="24"/>
        </w:rPr>
        <w:t xml:space="preserve">Раздел 1. Порядок заполнения паспорта </w:t>
      </w:r>
      <w:proofErr w:type="spellStart"/>
      <w:r w:rsidRPr="00B854FF">
        <w:rPr>
          <w:rFonts w:ascii="Times New Roman" w:hAnsi="Times New Roman"/>
          <w:b/>
          <w:sz w:val="24"/>
          <w:szCs w:val="24"/>
        </w:rPr>
        <w:t>ЖД</w:t>
      </w:r>
      <w:proofErr w:type="spellEnd"/>
      <w:r w:rsidRPr="00B854FF">
        <w:rPr>
          <w:rFonts w:ascii="Times New Roman" w:hAnsi="Times New Roman"/>
          <w:b/>
          <w:sz w:val="24"/>
          <w:szCs w:val="24"/>
        </w:rPr>
        <w:t xml:space="preserve"> управляющей организацией</w:t>
      </w:r>
      <w:r w:rsidR="000B5BDF" w:rsidRPr="00B854FF">
        <w:rPr>
          <w:rFonts w:ascii="Times New Roman" w:hAnsi="Times New Roman"/>
          <w:b/>
          <w:sz w:val="24"/>
          <w:szCs w:val="24"/>
        </w:rPr>
        <w:t>,</w:t>
      </w:r>
      <w:r w:rsidRPr="00B854FF">
        <w:rPr>
          <w:rFonts w:ascii="Times New Roman" w:hAnsi="Times New Roman"/>
          <w:b/>
          <w:sz w:val="24"/>
          <w:szCs w:val="24"/>
        </w:rPr>
        <w:t xml:space="preserve"> </w:t>
      </w:r>
      <w:proofErr w:type="spellStart"/>
      <w:r w:rsidRPr="00B854FF">
        <w:rPr>
          <w:rFonts w:ascii="Times New Roman" w:hAnsi="Times New Roman"/>
          <w:b/>
          <w:sz w:val="24"/>
          <w:szCs w:val="24"/>
        </w:rPr>
        <w:t>ресурсоснабжающими</w:t>
      </w:r>
      <w:proofErr w:type="spellEnd"/>
      <w:r w:rsidRPr="00B854FF">
        <w:rPr>
          <w:rFonts w:ascii="Times New Roman" w:hAnsi="Times New Roman"/>
          <w:b/>
          <w:sz w:val="24"/>
          <w:szCs w:val="24"/>
        </w:rPr>
        <w:t xml:space="preserve"> организациями </w:t>
      </w:r>
      <w:r w:rsidR="000B5BDF" w:rsidRPr="00B854FF">
        <w:rPr>
          <w:rFonts w:ascii="Times New Roman" w:hAnsi="Times New Roman"/>
          <w:b/>
          <w:sz w:val="24"/>
          <w:szCs w:val="24"/>
        </w:rPr>
        <w:t xml:space="preserve">и БТИ </w:t>
      </w:r>
      <w:r w:rsidRPr="00B854FF">
        <w:rPr>
          <w:rFonts w:ascii="Times New Roman" w:hAnsi="Times New Roman"/>
          <w:b/>
          <w:sz w:val="24"/>
          <w:szCs w:val="24"/>
        </w:rPr>
        <w:t xml:space="preserve">в случае если управляющая организация </w:t>
      </w:r>
      <w:r w:rsidRPr="00B854FF">
        <w:rPr>
          <w:rFonts w:ascii="Times New Roman" w:hAnsi="Times New Roman"/>
          <w:b/>
          <w:sz w:val="24"/>
          <w:szCs w:val="24"/>
          <w:lang w:eastAsia="ru-RU"/>
        </w:rPr>
        <w:t xml:space="preserve">от своего имени и в интересах собственника жилого дома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B854FF">
        <w:rPr>
          <w:rFonts w:ascii="Times New Roman" w:hAnsi="Times New Roman"/>
          <w:b/>
          <w:sz w:val="24"/>
          <w:szCs w:val="24"/>
          <w:lang w:eastAsia="ru-RU"/>
        </w:rPr>
        <w:t>р</w:t>
      </w:r>
      <w:r w:rsidR="00B854FF">
        <w:rPr>
          <w:rFonts w:ascii="Times New Roman" w:hAnsi="Times New Roman"/>
          <w:b/>
          <w:sz w:val="24"/>
          <w:szCs w:val="24"/>
          <w:lang w:eastAsia="ru-RU"/>
        </w:rPr>
        <w:t>есурсоснабжающими</w:t>
      </w:r>
      <w:proofErr w:type="spellEnd"/>
      <w:r w:rsidR="00B854FF">
        <w:rPr>
          <w:rFonts w:ascii="Times New Roman" w:hAnsi="Times New Roman"/>
          <w:b/>
          <w:sz w:val="24"/>
          <w:szCs w:val="24"/>
          <w:lang w:eastAsia="ru-RU"/>
        </w:rPr>
        <w:t xml:space="preserve"> организациями</w:t>
      </w:r>
    </w:p>
    <w:p w:rsidR="00946CB0" w:rsidRPr="001711A4" w:rsidRDefault="001711A4" w:rsidP="002D1577">
      <w:pPr>
        <w:pStyle w:val="a3"/>
        <w:numPr>
          <w:ilvl w:val="1"/>
          <w:numId w:val="28"/>
        </w:numPr>
        <w:jc w:val="both"/>
        <w:rPr>
          <w:rFonts w:ascii="Times New Roman" w:hAnsi="Times New Roman"/>
          <w:sz w:val="24"/>
          <w:szCs w:val="24"/>
        </w:rPr>
      </w:pPr>
      <w:r>
        <w:rPr>
          <w:rFonts w:ascii="Times New Roman" w:hAnsi="Times New Roman"/>
          <w:sz w:val="24"/>
          <w:szCs w:val="24"/>
          <w:lang w:eastAsia="ru-RU"/>
        </w:rPr>
        <w:t xml:space="preserve"> </w:t>
      </w:r>
      <w:r w:rsidR="00946CB0" w:rsidRPr="001711A4">
        <w:rPr>
          <w:rFonts w:ascii="Times New Roman" w:hAnsi="Times New Roman"/>
          <w:sz w:val="24"/>
          <w:szCs w:val="24"/>
          <w:lang w:eastAsia="ru-RU"/>
        </w:rPr>
        <w:t>Управляющая организация:</w:t>
      </w:r>
    </w:p>
    <w:p w:rsidR="00946CB0" w:rsidRPr="001C79E1" w:rsidRDefault="001711A4" w:rsidP="001C79E1">
      <w:pPr>
        <w:tabs>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1.1.1. </w:t>
      </w:r>
      <w:r w:rsidR="00946CB0" w:rsidRPr="001C79E1">
        <w:rPr>
          <w:rFonts w:ascii="Times New Roman" w:hAnsi="Times New Roman"/>
          <w:sz w:val="24"/>
          <w:szCs w:val="24"/>
          <w:lang w:eastAsia="ru-RU"/>
        </w:rPr>
        <w:t xml:space="preserve">Поля и блоки паспорта ЖД, </w:t>
      </w:r>
      <w:r w:rsidR="00161AE1" w:rsidRPr="001C79E1">
        <w:rPr>
          <w:rFonts w:ascii="Times New Roman" w:hAnsi="Times New Roman"/>
          <w:sz w:val="24"/>
          <w:szCs w:val="24"/>
          <w:lang w:eastAsia="ru-RU"/>
        </w:rPr>
        <w:t xml:space="preserve">обязанность по заполнению которых возложена на </w:t>
      </w:r>
      <w:r w:rsidR="00946CB0" w:rsidRPr="001C79E1">
        <w:rPr>
          <w:rFonts w:ascii="Times New Roman" w:hAnsi="Times New Roman"/>
          <w:sz w:val="24"/>
          <w:szCs w:val="24"/>
          <w:lang w:eastAsia="ru-RU"/>
        </w:rPr>
        <w:t>управляющ</w:t>
      </w:r>
      <w:r w:rsidR="00161AE1" w:rsidRPr="001C79E1">
        <w:rPr>
          <w:rFonts w:ascii="Times New Roman" w:hAnsi="Times New Roman"/>
          <w:sz w:val="24"/>
          <w:szCs w:val="24"/>
          <w:lang w:eastAsia="ru-RU"/>
        </w:rPr>
        <w:t>ую</w:t>
      </w:r>
      <w:r w:rsidR="00946CB0" w:rsidRPr="001C79E1">
        <w:rPr>
          <w:rFonts w:ascii="Times New Roman" w:hAnsi="Times New Roman"/>
          <w:sz w:val="24"/>
          <w:szCs w:val="24"/>
          <w:lang w:eastAsia="ru-RU"/>
        </w:rPr>
        <w:t xml:space="preserve"> организаци</w:t>
      </w:r>
      <w:r w:rsidR="00161AE1" w:rsidRPr="001C79E1">
        <w:rPr>
          <w:rFonts w:ascii="Times New Roman" w:hAnsi="Times New Roman"/>
          <w:sz w:val="24"/>
          <w:szCs w:val="24"/>
          <w:lang w:eastAsia="ru-RU"/>
        </w:rPr>
        <w:t>ю</w:t>
      </w:r>
      <w:r w:rsidR="00946CB0" w:rsidRPr="001C79E1">
        <w:rPr>
          <w:rFonts w:ascii="Times New Roman" w:hAnsi="Times New Roman"/>
          <w:sz w:val="24"/>
          <w:szCs w:val="24"/>
          <w:lang w:eastAsia="ru-RU"/>
        </w:rPr>
        <w:t>:</w:t>
      </w:r>
    </w:p>
    <w:p w:rsidR="00946CB0" w:rsidRPr="001C79E1" w:rsidRDefault="00946CB0"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Технические характеристики многоквартирного дома</w:t>
      </w:r>
      <w:r w:rsidR="001711A4">
        <w:rPr>
          <w:rFonts w:ascii="Times New Roman" w:hAnsi="Times New Roman"/>
          <w:sz w:val="24"/>
          <w:szCs w:val="24"/>
          <w:lang w:eastAsia="ru-RU"/>
        </w:rPr>
        <w:t>,</w:t>
      </w:r>
      <w:r w:rsidRPr="001C79E1">
        <w:rPr>
          <w:rFonts w:ascii="Times New Roman" w:hAnsi="Times New Roman"/>
          <w:sz w:val="24"/>
          <w:szCs w:val="24"/>
          <w:lang w:eastAsia="ru-RU"/>
        </w:rPr>
        <w:t xml:space="preserve"> блок </w:t>
      </w:r>
      <w:r w:rsidR="001711A4">
        <w:rPr>
          <w:rFonts w:ascii="Times New Roman" w:hAnsi="Times New Roman"/>
          <w:sz w:val="24"/>
          <w:szCs w:val="24"/>
          <w:lang w:eastAsia="ru-RU"/>
        </w:rPr>
        <w:t xml:space="preserve">№ </w:t>
      </w:r>
      <w:r w:rsidRPr="001C79E1">
        <w:rPr>
          <w:rFonts w:ascii="Times New Roman" w:hAnsi="Times New Roman"/>
          <w:sz w:val="24"/>
          <w:szCs w:val="24"/>
          <w:lang w:eastAsia="ru-RU"/>
        </w:rPr>
        <w:t>1</w:t>
      </w:r>
      <w:r w:rsidR="001711A4">
        <w:rPr>
          <w:rFonts w:ascii="Times New Roman" w:hAnsi="Times New Roman"/>
          <w:sz w:val="24"/>
          <w:szCs w:val="24"/>
          <w:lang w:eastAsia="ru-RU"/>
        </w:rPr>
        <w:t>.</w:t>
      </w:r>
    </w:p>
    <w:p w:rsidR="00946CB0" w:rsidRPr="001C79E1" w:rsidRDefault="00946CB0"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Технические характеристики многоквартирного дома</w:t>
      </w:r>
      <w:r w:rsidR="001711A4">
        <w:rPr>
          <w:rFonts w:ascii="Times New Roman" w:hAnsi="Times New Roman"/>
          <w:sz w:val="24"/>
          <w:szCs w:val="24"/>
          <w:lang w:eastAsia="ru-RU"/>
        </w:rPr>
        <w:t xml:space="preserve">, </w:t>
      </w:r>
      <w:r w:rsidRPr="001C79E1">
        <w:rPr>
          <w:rFonts w:ascii="Times New Roman" w:hAnsi="Times New Roman"/>
          <w:sz w:val="24"/>
          <w:szCs w:val="24"/>
          <w:lang w:eastAsia="ru-RU"/>
        </w:rPr>
        <w:t xml:space="preserve">блок </w:t>
      </w:r>
      <w:r w:rsidR="001711A4">
        <w:rPr>
          <w:rFonts w:ascii="Times New Roman" w:hAnsi="Times New Roman"/>
          <w:sz w:val="24"/>
          <w:szCs w:val="24"/>
          <w:lang w:eastAsia="ru-RU"/>
        </w:rPr>
        <w:t xml:space="preserve">№ </w:t>
      </w:r>
      <w:r w:rsidRPr="001C79E1">
        <w:rPr>
          <w:rFonts w:ascii="Times New Roman" w:hAnsi="Times New Roman"/>
          <w:sz w:val="24"/>
          <w:szCs w:val="24"/>
          <w:lang w:eastAsia="ru-RU"/>
        </w:rPr>
        <w:t>2</w:t>
      </w:r>
      <w:r w:rsidR="001711A4">
        <w:rPr>
          <w:rFonts w:ascii="Times New Roman" w:hAnsi="Times New Roman"/>
          <w:sz w:val="24"/>
          <w:szCs w:val="24"/>
          <w:lang w:eastAsia="ru-RU"/>
        </w:rPr>
        <w:t>.</w:t>
      </w:r>
    </w:p>
    <w:p w:rsidR="00161AE1" w:rsidRPr="001C79E1" w:rsidRDefault="00161AE1"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Количество лицевых счетов</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Перечень коммунальных ресурсов, поставляемых в жилой дом, для оказания коммунальных услуг</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Перечень коммунальных услуг, оказываемых в жилом доме</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Дата проведения энергетического обследования</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Сведения о лице, оказывающем коммунальную услугу</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Сведения о гражданах, получающих субсидии и льготы</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 лицевого счета</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bCs/>
          <w:sz w:val="24"/>
          <w:szCs w:val="24"/>
          <w:lang w:eastAsia="ru-RU"/>
        </w:rPr>
        <w:t>Сведения о размерах оплаты потребителями коммунальных услуг</w:t>
      </w:r>
      <w:r w:rsidR="001711A4">
        <w:rPr>
          <w:rFonts w:ascii="Times New Roman" w:hAnsi="Times New Roman"/>
          <w:bCs/>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Количество обращений граждан с жалобами на некачественное предоставление ресурсов</w:t>
      </w:r>
      <w:r w:rsidR="001711A4">
        <w:rPr>
          <w:rFonts w:ascii="Times New Roman" w:hAnsi="Times New Roman"/>
          <w:sz w:val="24"/>
          <w:szCs w:val="24"/>
          <w:lang w:eastAsia="ru-RU"/>
        </w:rPr>
        <w:t>.</w:t>
      </w:r>
    </w:p>
    <w:p w:rsidR="00946CB0" w:rsidRPr="001C79E1" w:rsidRDefault="00C85ED2"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 xml:space="preserve">Сведения о </w:t>
      </w:r>
      <w:r w:rsidRPr="001C79E1">
        <w:rPr>
          <w:rFonts w:ascii="Times New Roman" w:hAnsi="Times New Roman"/>
          <w:sz w:val="24"/>
          <w:szCs w:val="24"/>
        </w:rPr>
        <w:t xml:space="preserve">техническом состоянии </w:t>
      </w:r>
      <w:r w:rsidRPr="001C79E1">
        <w:rPr>
          <w:rFonts w:ascii="Times New Roman" w:hAnsi="Times New Roman"/>
          <w:sz w:val="24"/>
          <w:szCs w:val="24"/>
          <w:lang w:eastAsia="ru-RU"/>
        </w:rPr>
        <w:t>инженерных систем для подачи ресурсов, необходимых</w:t>
      </w:r>
      <w:r w:rsidR="00946CB0" w:rsidRPr="001C79E1">
        <w:rPr>
          <w:rFonts w:ascii="Times New Roman" w:hAnsi="Times New Roman"/>
          <w:sz w:val="24"/>
          <w:szCs w:val="24"/>
          <w:lang w:eastAsia="ru-RU"/>
        </w:rPr>
        <w:t xml:space="preserve"> для предоставления коммунальной услуги, и их оборудовании приборами учета</w:t>
      </w:r>
      <w:r w:rsidR="001711A4">
        <w:rPr>
          <w:rFonts w:ascii="Times New Roman" w:hAnsi="Times New Roman"/>
          <w:sz w:val="24"/>
          <w:szCs w:val="24"/>
          <w:lang w:eastAsia="ru-RU"/>
        </w:rPr>
        <w:t>.</w:t>
      </w:r>
    </w:p>
    <w:p w:rsidR="00946CB0" w:rsidRPr="001C79E1" w:rsidRDefault="001711A4" w:rsidP="001C79E1">
      <w:pPr>
        <w:tabs>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1.1.2. </w:t>
      </w:r>
      <w:r w:rsidR="00946CB0" w:rsidRPr="001C79E1">
        <w:rPr>
          <w:rFonts w:ascii="Times New Roman" w:hAnsi="Times New Roman"/>
          <w:sz w:val="24"/>
          <w:szCs w:val="24"/>
          <w:lang w:eastAsia="ru-RU"/>
        </w:rPr>
        <w:t>Поля и блоки паспорта ЖД, информация по которым предоставляется управляющей организацией как обладателем информации второй очереди:</w:t>
      </w:r>
    </w:p>
    <w:p w:rsidR="00150D88" w:rsidRPr="001C79E1" w:rsidRDefault="00150D88"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Данные о земельном участке</w:t>
      </w:r>
      <w:r w:rsidR="001711A4">
        <w:rPr>
          <w:rFonts w:ascii="Times New Roman" w:hAnsi="Times New Roman"/>
          <w:sz w:val="24"/>
          <w:szCs w:val="24"/>
          <w:lang w:eastAsia="ru-RU"/>
        </w:rPr>
        <w:t>.</w:t>
      </w:r>
    </w:p>
    <w:p w:rsidR="00150D88" w:rsidRPr="001C79E1" w:rsidRDefault="00150D88"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Общая площадь земельного участка</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Количество проживающих</w:t>
      </w:r>
      <w:r w:rsidR="001711A4">
        <w:rPr>
          <w:rFonts w:ascii="Times New Roman" w:hAnsi="Times New Roman"/>
          <w:sz w:val="24"/>
          <w:szCs w:val="24"/>
          <w:lang w:eastAsia="ru-RU"/>
        </w:rPr>
        <w:t>.</w:t>
      </w:r>
      <w:r w:rsidRPr="001C79E1">
        <w:rPr>
          <w:rFonts w:ascii="Times New Roman" w:hAnsi="Times New Roman"/>
          <w:sz w:val="24"/>
          <w:szCs w:val="24"/>
          <w:lang w:eastAsia="ru-RU"/>
        </w:rPr>
        <w:t xml:space="preserve"> </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Градусо-сутки отопительного периода по средней многолетней продолжительности отопительного периода</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Тепловая мощность систем инженерного оборудования</w:t>
      </w:r>
      <w:r w:rsidR="001711A4">
        <w:rPr>
          <w:rFonts w:ascii="Times New Roman" w:hAnsi="Times New Roman"/>
          <w:sz w:val="24"/>
          <w:szCs w:val="24"/>
          <w:lang w:eastAsia="ru-RU"/>
        </w:rPr>
        <w:t>.</w:t>
      </w:r>
    </w:p>
    <w:p w:rsidR="001711A4"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Электрическая мощность систем инженерного оборудования</w:t>
      </w:r>
      <w:r w:rsidR="001711A4">
        <w:rPr>
          <w:rFonts w:ascii="Times New Roman" w:hAnsi="Times New Roman"/>
          <w:sz w:val="24"/>
          <w:szCs w:val="24"/>
          <w:lang w:eastAsia="ru-RU"/>
        </w:rPr>
        <w:t>.</w:t>
      </w:r>
    </w:p>
    <w:p w:rsidR="001711A4" w:rsidRDefault="001711A4">
      <w:pPr>
        <w:rPr>
          <w:rFonts w:ascii="Times New Roman" w:hAnsi="Times New Roman"/>
          <w:sz w:val="24"/>
          <w:szCs w:val="24"/>
          <w:lang w:eastAsia="ru-RU"/>
        </w:rPr>
      </w:pPr>
      <w:r>
        <w:rPr>
          <w:rFonts w:ascii="Times New Roman" w:hAnsi="Times New Roman"/>
          <w:sz w:val="24"/>
          <w:szCs w:val="24"/>
          <w:lang w:eastAsia="ru-RU"/>
        </w:rPr>
        <w:br w:type="page"/>
      </w:r>
    </w:p>
    <w:p w:rsidR="00946CB0" w:rsidRDefault="001711A4" w:rsidP="001711A4">
      <w:pPr>
        <w:tabs>
          <w:tab w:val="left" w:pos="993"/>
        </w:tabs>
        <w:ind w:firstLine="709"/>
        <w:jc w:val="center"/>
        <w:rPr>
          <w:rFonts w:ascii="Times New Roman" w:hAnsi="Times New Roman"/>
          <w:sz w:val="24"/>
          <w:szCs w:val="24"/>
          <w:lang w:eastAsia="ru-RU"/>
        </w:rPr>
      </w:pPr>
      <w:r>
        <w:rPr>
          <w:rFonts w:ascii="Times New Roman" w:hAnsi="Times New Roman"/>
          <w:sz w:val="24"/>
          <w:szCs w:val="24"/>
          <w:lang w:eastAsia="ru-RU"/>
        </w:rPr>
        <w:t>2</w:t>
      </w:r>
    </w:p>
    <w:p w:rsidR="001711A4" w:rsidRPr="001C79E1" w:rsidRDefault="001711A4" w:rsidP="001711A4">
      <w:pPr>
        <w:tabs>
          <w:tab w:val="left" w:pos="993"/>
        </w:tabs>
        <w:ind w:firstLine="709"/>
        <w:jc w:val="center"/>
        <w:rPr>
          <w:rFonts w:ascii="Times New Roman" w:hAnsi="Times New Roman"/>
          <w:sz w:val="24"/>
          <w:szCs w:val="24"/>
          <w:lang w:eastAsia="ru-RU"/>
        </w:rPr>
      </w:pP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Среднечасовой за отопительный период расход тепла на ГВС</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Средний суточный расход ресурса</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Удельный расход тепловой энергии</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Собственники жилого дома</w:t>
      </w:r>
      <w:r w:rsidR="001711A4">
        <w:rPr>
          <w:rFonts w:ascii="Times New Roman" w:hAnsi="Times New Roman"/>
          <w:sz w:val="24"/>
          <w:szCs w:val="24"/>
          <w:lang w:eastAsia="ru-RU"/>
        </w:rPr>
        <w:t>.</w:t>
      </w:r>
    </w:p>
    <w:p w:rsidR="00161AE1" w:rsidRPr="001C79E1" w:rsidRDefault="00161AE1"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Сведения о потребителях коммунальных ресурсов в доме</w:t>
      </w:r>
      <w:r w:rsidR="001711A4">
        <w:rPr>
          <w:rFonts w:ascii="Times New Roman" w:hAnsi="Times New Roman"/>
          <w:sz w:val="24"/>
          <w:szCs w:val="24"/>
          <w:lang w:eastAsia="ru-RU"/>
        </w:rPr>
        <w:t>.</w:t>
      </w:r>
    </w:p>
    <w:p w:rsidR="00946CB0" w:rsidRPr="001C79E1" w:rsidRDefault="00946CB0"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r w:rsidR="001711A4">
        <w:rPr>
          <w:rFonts w:ascii="Times New Roman" w:hAnsi="Times New Roman"/>
          <w:sz w:val="24"/>
          <w:szCs w:val="24"/>
          <w:lang w:eastAsia="ru-RU"/>
        </w:rPr>
        <w:t>.</w:t>
      </w:r>
    </w:p>
    <w:p w:rsidR="00946CB0" w:rsidRPr="001C79E1" w:rsidRDefault="00946CB0"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Санкции, применяемые к лицу, виновному в предоставлении услуг ненадлежащего качества</w:t>
      </w:r>
      <w:r w:rsidR="001711A4">
        <w:rPr>
          <w:rFonts w:ascii="Times New Roman" w:hAnsi="Times New Roman"/>
          <w:sz w:val="24"/>
          <w:szCs w:val="24"/>
          <w:lang w:eastAsia="ru-RU"/>
        </w:rPr>
        <w:t>.</w:t>
      </w:r>
    </w:p>
    <w:p w:rsidR="00946CB0"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1.1.3. </w:t>
      </w:r>
      <w:r w:rsidR="00946CB0" w:rsidRPr="001C79E1">
        <w:rPr>
          <w:rFonts w:ascii="Times New Roman" w:hAnsi="Times New Roman"/>
          <w:sz w:val="24"/>
          <w:szCs w:val="24"/>
          <w:lang w:eastAsia="ru-RU"/>
        </w:rPr>
        <w:t xml:space="preserve">Поля и блоки паспорта </w:t>
      </w:r>
      <w:r w:rsidR="0065594D" w:rsidRPr="001C79E1">
        <w:rPr>
          <w:rFonts w:ascii="Times New Roman" w:hAnsi="Times New Roman"/>
          <w:sz w:val="24"/>
          <w:szCs w:val="24"/>
          <w:lang w:eastAsia="ru-RU"/>
        </w:rPr>
        <w:t>Ж</w:t>
      </w:r>
      <w:r w:rsidR="00946CB0" w:rsidRPr="001C79E1">
        <w:rPr>
          <w:rFonts w:ascii="Times New Roman" w:hAnsi="Times New Roman"/>
          <w:sz w:val="24"/>
          <w:szCs w:val="24"/>
          <w:lang w:eastAsia="ru-RU"/>
        </w:rPr>
        <w:t>Д, информация по которым предоставляется управ</w:t>
      </w:r>
      <w:r>
        <w:rPr>
          <w:rFonts w:ascii="Times New Roman" w:hAnsi="Times New Roman"/>
          <w:sz w:val="24"/>
          <w:szCs w:val="24"/>
          <w:lang w:eastAsia="ru-RU"/>
        </w:rPr>
        <w:t>-</w:t>
      </w:r>
      <w:proofErr w:type="spellStart"/>
      <w:r w:rsidR="00946CB0" w:rsidRPr="001C79E1">
        <w:rPr>
          <w:rFonts w:ascii="Times New Roman" w:hAnsi="Times New Roman"/>
          <w:sz w:val="24"/>
          <w:szCs w:val="24"/>
          <w:lang w:eastAsia="ru-RU"/>
        </w:rPr>
        <w:t>ляющей</w:t>
      </w:r>
      <w:proofErr w:type="spellEnd"/>
      <w:r w:rsidR="00946CB0" w:rsidRPr="001C79E1">
        <w:rPr>
          <w:rFonts w:ascii="Times New Roman" w:hAnsi="Times New Roman"/>
          <w:sz w:val="24"/>
          <w:szCs w:val="24"/>
          <w:lang w:eastAsia="ru-RU"/>
        </w:rPr>
        <w:t xml:space="preserve"> организацией как обладателем информации третьей очереди:</w:t>
      </w:r>
    </w:p>
    <w:p w:rsidR="00946CB0" w:rsidRPr="001C79E1" w:rsidRDefault="00946CB0"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Уникальный номер дома</w:t>
      </w:r>
      <w:r w:rsidR="001711A4">
        <w:rPr>
          <w:rFonts w:ascii="Times New Roman" w:hAnsi="Times New Roman"/>
          <w:sz w:val="24"/>
          <w:szCs w:val="24"/>
          <w:lang w:eastAsia="ru-RU"/>
        </w:rPr>
        <w:t>.</w:t>
      </w:r>
    </w:p>
    <w:p w:rsidR="00161AE1" w:rsidRPr="001C79E1" w:rsidRDefault="00161AE1"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Потребление ресурса по дому</w:t>
      </w:r>
      <w:r w:rsidR="001711A4">
        <w:rPr>
          <w:rFonts w:ascii="Times New Roman" w:hAnsi="Times New Roman"/>
          <w:sz w:val="24"/>
          <w:szCs w:val="24"/>
          <w:lang w:eastAsia="ru-RU"/>
        </w:rPr>
        <w:t>.</w:t>
      </w:r>
    </w:p>
    <w:p w:rsidR="000D1CF8"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1.1.4. </w:t>
      </w:r>
      <w:r w:rsidR="000D1CF8" w:rsidRPr="001C79E1">
        <w:rPr>
          <w:rFonts w:ascii="Times New Roman" w:hAnsi="Times New Roman"/>
          <w:sz w:val="24"/>
          <w:szCs w:val="24"/>
          <w:lang w:eastAsia="ru-RU"/>
        </w:rPr>
        <w:t>Поля и блоки паспорта ЖД, информация по которым предоставляется управ</w:t>
      </w:r>
      <w:r>
        <w:rPr>
          <w:rFonts w:ascii="Times New Roman" w:hAnsi="Times New Roman"/>
          <w:sz w:val="24"/>
          <w:szCs w:val="24"/>
          <w:lang w:eastAsia="ru-RU"/>
        </w:rPr>
        <w:t>-</w:t>
      </w:r>
      <w:proofErr w:type="spellStart"/>
      <w:r w:rsidR="000D1CF8" w:rsidRPr="001C79E1">
        <w:rPr>
          <w:rFonts w:ascii="Times New Roman" w:hAnsi="Times New Roman"/>
          <w:sz w:val="24"/>
          <w:szCs w:val="24"/>
          <w:lang w:eastAsia="ru-RU"/>
        </w:rPr>
        <w:t>ляющей</w:t>
      </w:r>
      <w:proofErr w:type="spellEnd"/>
      <w:r w:rsidR="000D1CF8" w:rsidRPr="001C79E1">
        <w:rPr>
          <w:rFonts w:ascii="Times New Roman" w:hAnsi="Times New Roman"/>
          <w:sz w:val="24"/>
          <w:szCs w:val="24"/>
          <w:lang w:eastAsia="ru-RU"/>
        </w:rPr>
        <w:t xml:space="preserve"> организацией как обладателем информации четвертой очереди:</w:t>
      </w:r>
    </w:p>
    <w:p w:rsidR="00946CB0" w:rsidRPr="001C79E1" w:rsidRDefault="00946CB0"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Сведения об установленных ценах (тарифах) на коммунальные услуги</w:t>
      </w:r>
      <w:r w:rsidR="00B854FF">
        <w:rPr>
          <w:rFonts w:ascii="Times New Roman" w:hAnsi="Times New Roman"/>
          <w:sz w:val="24"/>
          <w:szCs w:val="24"/>
          <w:lang w:eastAsia="ru-RU"/>
        </w:rPr>
        <w:t>.</w:t>
      </w:r>
    </w:p>
    <w:p w:rsidR="00946CB0" w:rsidRPr="001711A4" w:rsidRDefault="001711A4" w:rsidP="002D1577">
      <w:pPr>
        <w:pStyle w:val="a3"/>
        <w:numPr>
          <w:ilvl w:val="1"/>
          <w:numId w:val="28"/>
        </w:numPr>
        <w:jc w:val="both"/>
        <w:rPr>
          <w:rFonts w:ascii="Times New Roman" w:hAnsi="Times New Roman"/>
          <w:sz w:val="24"/>
          <w:szCs w:val="24"/>
        </w:rPr>
      </w:pPr>
      <w:r>
        <w:rPr>
          <w:rFonts w:ascii="Times New Roman" w:hAnsi="Times New Roman"/>
          <w:sz w:val="24"/>
          <w:szCs w:val="24"/>
        </w:rPr>
        <w:t xml:space="preserve"> </w:t>
      </w:r>
      <w:proofErr w:type="spellStart"/>
      <w:r w:rsidR="00946CB0" w:rsidRPr="001711A4">
        <w:rPr>
          <w:rFonts w:ascii="Times New Roman" w:hAnsi="Times New Roman"/>
          <w:sz w:val="24"/>
          <w:szCs w:val="24"/>
        </w:rPr>
        <w:t>Ресурсоснабжающие</w:t>
      </w:r>
      <w:proofErr w:type="spellEnd"/>
      <w:r w:rsidR="00946CB0" w:rsidRPr="001711A4">
        <w:rPr>
          <w:rFonts w:ascii="Times New Roman" w:hAnsi="Times New Roman"/>
          <w:sz w:val="24"/>
          <w:szCs w:val="24"/>
        </w:rPr>
        <w:t xml:space="preserve"> организации:</w:t>
      </w:r>
    </w:p>
    <w:p w:rsidR="00946CB0" w:rsidRPr="001C79E1" w:rsidRDefault="001711A4" w:rsidP="001C79E1">
      <w:pPr>
        <w:tabs>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1.2.1. </w:t>
      </w:r>
      <w:r w:rsidR="00946CB0" w:rsidRPr="001C79E1">
        <w:rPr>
          <w:rFonts w:ascii="Times New Roman" w:hAnsi="Times New Roman"/>
          <w:sz w:val="24"/>
          <w:szCs w:val="24"/>
          <w:lang w:eastAsia="ru-RU"/>
        </w:rPr>
        <w:t xml:space="preserve">Поля и блоки паспорта </w:t>
      </w:r>
      <w:r w:rsidR="00C85ED2" w:rsidRPr="001C79E1">
        <w:rPr>
          <w:rFonts w:ascii="Times New Roman" w:hAnsi="Times New Roman"/>
          <w:sz w:val="24"/>
          <w:szCs w:val="24"/>
          <w:lang w:eastAsia="ru-RU"/>
        </w:rPr>
        <w:t>Ж</w:t>
      </w:r>
      <w:r w:rsidR="00946CB0" w:rsidRPr="001C79E1">
        <w:rPr>
          <w:rFonts w:ascii="Times New Roman" w:hAnsi="Times New Roman"/>
          <w:sz w:val="24"/>
          <w:szCs w:val="24"/>
          <w:lang w:eastAsia="ru-RU"/>
        </w:rPr>
        <w:t xml:space="preserve">Д, </w:t>
      </w:r>
      <w:r w:rsidR="000D1CF8" w:rsidRPr="001C79E1">
        <w:rPr>
          <w:rFonts w:ascii="Times New Roman" w:hAnsi="Times New Roman"/>
          <w:sz w:val="24"/>
          <w:szCs w:val="24"/>
          <w:lang w:eastAsia="ru-RU"/>
        </w:rPr>
        <w:t>обязанность по заполнению которых возложена на</w:t>
      </w:r>
      <w:r w:rsidR="00946CB0" w:rsidRPr="001C79E1">
        <w:rPr>
          <w:rFonts w:ascii="Times New Roman" w:hAnsi="Times New Roman"/>
          <w:sz w:val="24"/>
          <w:szCs w:val="24"/>
          <w:lang w:eastAsia="ru-RU"/>
        </w:rPr>
        <w:t xml:space="preserve"> все ресурсоснабжающи</w:t>
      </w:r>
      <w:r w:rsidR="000D1CF8" w:rsidRPr="001C79E1">
        <w:rPr>
          <w:rFonts w:ascii="Times New Roman" w:hAnsi="Times New Roman"/>
          <w:sz w:val="24"/>
          <w:szCs w:val="24"/>
          <w:lang w:eastAsia="ru-RU"/>
        </w:rPr>
        <w:t>е</w:t>
      </w:r>
      <w:r w:rsidR="00946CB0" w:rsidRPr="001C79E1">
        <w:rPr>
          <w:rFonts w:ascii="Times New Roman" w:hAnsi="Times New Roman"/>
          <w:sz w:val="24"/>
          <w:szCs w:val="24"/>
          <w:lang w:eastAsia="ru-RU"/>
        </w:rPr>
        <w:t xml:space="preserve"> организации в части ресурса, поставку которого они осуществляют в </w:t>
      </w:r>
      <w:r w:rsidR="00C85ED2" w:rsidRPr="001C79E1">
        <w:rPr>
          <w:rFonts w:ascii="Times New Roman" w:hAnsi="Times New Roman"/>
          <w:sz w:val="24"/>
          <w:szCs w:val="24"/>
          <w:lang w:eastAsia="ru-RU"/>
        </w:rPr>
        <w:t>Ж</w:t>
      </w:r>
      <w:r w:rsidR="00946CB0" w:rsidRPr="001C79E1">
        <w:rPr>
          <w:rFonts w:ascii="Times New Roman" w:hAnsi="Times New Roman"/>
          <w:sz w:val="24"/>
          <w:szCs w:val="24"/>
          <w:lang w:eastAsia="ru-RU"/>
        </w:rPr>
        <w:t xml:space="preserve">Д: </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Средний суточный расход ресурса</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Потребление ресурса по дому</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Сведения об установленных ценах (тарифах) на коммунальные услуги</w:t>
      </w:r>
      <w:r w:rsidR="001711A4">
        <w:rPr>
          <w:rFonts w:ascii="Times New Roman" w:hAnsi="Times New Roman"/>
          <w:sz w:val="24"/>
          <w:szCs w:val="24"/>
          <w:lang w:eastAsia="ru-RU"/>
        </w:rPr>
        <w:t>.</w:t>
      </w:r>
    </w:p>
    <w:p w:rsidR="00946CB0"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Количество обращений граждан с жалобами на некачественное предоставление ресурсов</w:t>
      </w:r>
      <w:r w:rsidR="001711A4">
        <w:rPr>
          <w:rFonts w:ascii="Times New Roman" w:hAnsi="Times New Roman"/>
          <w:sz w:val="24"/>
          <w:szCs w:val="24"/>
          <w:lang w:eastAsia="ru-RU"/>
        </w:rPr>
        <w:t>.</w:t>
      </w:r>
    </w:p>
    <w:p w:rsidR="00946CB0" w:rsidRPr="001C79E1" w:rsidRDefault="001711A4" w:rsidP="001C79E1">
      <w:pPr>
        <w:ind w:firstLine="709"/>
        <w:jc w:val="both"/>
        <w:rPr>
          <w:rFonts w:ascii="Times New Roman" w:hAnsi="Times New Roman"/>
          <w:sz w:val="24"/>
          <w:szCs w:val="24"/>
        </w:rPr>
      </w:pPr>
      <w:r>
        <w:rPr>
          <w:rFonts w:ascii="Times New Roman" w:hAnsi="Times New Roman"/>
          <w:sz w:val="24"/>
          <w:szCs w:val="24"/>
          <w:lang w:eastAsia="ru-RU"/>
        </w:rPr>
        <w:t xml:space="preserve">1.2.2. </w:t>
      </w:r>
      <w:r w:rsidR="00946CB0" w:rsidRPr="001C79E1">
        <w:rPr>
          <w:rFonts w:ascii="Times New Roman" w:hAnsi="Times New Roman"/>
          <w:sz w:val="24"/>
          <w:szCs w:val="24"/>
          <w:lang w:eastAsia="ru-RU"/>
        </w:rPr>
        <w:t xml:space="preserve">Поля и блоки паспорта </w:t>
      </w:r>
      <w:r w:rsidR="0065594D" w:rsidRPr="001C79E1">
        <w:rPr>
          <w:rFonts w:ascii="Times New Roman" w:hAnsi="Times New Roman"/>
          <w:sz w:val="24"/>
          <w:szCs w:val="24"/>
          <w:lang w:eastAsia="ru-RU"/>
        </w:rPr>
        <w:t>Ж</w:t>
      </w:r>
      <w:r w:rsidR="00946CB0" w:rsidRPr="001C79E1">
        <w:rPr>
          <w:rFonts w:ascii="Times New Roman" w:hAnsi="Times New Roman"/>
          <w:sz w:val="24"/>
          <w:szCs w:val="24"/>
          <w:lang w:eastAsia="ru-RU"/>
        </w:rPr>
        <w:t xml:space="preserve">Д, </w:t>
      </w:r>
      <w:r w:rsidR="000D1CF8" w:rsidRPr="001C79E1">
        <w:rPr>
          <w:rFonts w:ascii="Times New Roman" w:hAnsi="Times New Roman"/>
          <w:sz w:val="24"/>
          <w:szCs w:val="24"/>
          <w:lang w:eastAsia="ru-RU"/>
        </w:rPr>
        <w:t>обязанность по заполнению которых возложена на</w:t>
      </w:r>
      <w:r w:rsidR="00946CB0" w:rsidRPr="001C79E1">
        <w:rPr>
          <w:rFonts w:ascii="Times New Roman" w:hAnsi="Times New Roman"/>
          <w:sz w:val="24"/>
          <w:szCs w:val="24"/>
          <w:lang w:eastAsia="ru-RU"/>
        </w:rPr>
        <w:t xml:space="preserve"> ресурсоснабжающ</w:t>
      </w:r>
      <w:r w:rsidR="000D1CF8" w:rsidRPr="001C79E1">
        <w:rPr>
          <w:rFonts w:ascii="Times New Roman" w:hAnsi="Times New Roman"/>
          <w:sz w:val="24"/>
          <w:szCs w:val="24"/>
          <w:lang w:eastAsia="ru-RU"/>
        </w:rPr>
        <w:t>ую</w:t>
      </w:r>
      <w:r w:rsidR="00946CB0" w:rsidRPr="001C79E1">
        <w:rPr>
          <w:rFonts w:ascii="Times New Roman" w:hAnsi="Times New Roman"/>
          <w:sz w:val="24"/>
          <w:szCs w:val="24"/>
          <w:lang w:eastAsia="ru-RU"/>
        </w:rPr>
        <w:t xml:space="preserve"> организаци</w:t>
      </w:r>
      <w:r w:rsidR="000D1CF8" w:rsidRPr="001C79E1">
        <w:rPr>
          <w:rFonts w:ascii="Times New Roman" w:hAnsi="Times New Roman"/>
          <w:sz w:val="24"/>
          <w:szCs w:val="24"/>
          <w:lang w:eastAsia="ru-RU"/>
        </w:rPr>
        <w:t>ю</w:t>
      </w:r>
      <w:r w:rsidR="000D1CF8" w:rsidRPr="001C79E1">
        <w:rPr>
          <w:rFonts w:ascii="Times New Roman" w:hAnsi="Times New Roman"/>
          <w:sz w:val="24"/>
          <w:szCs w:val="24"/>
        </w:rPr>
        <w:t>, осуществляющую</w:t>
      </w:r>
      <w:r w:rsidR="00946CB0" w:rsidRPr="001C79E1">
        <w:rPr>
          <w:rFonts w:ascii="Times New Roman" w:hAnsi="Times New Roman"/>
          <w:sz w:val="24"/>
          <w:szCs w:val="24"/>
        </w:rPr>
        <w:t xml:space="preserve"> поставку в МКД тепловой энергии:</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Градусо-сутки отопительного периода по средней многолетней продолжительности отопительного периода</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Тепловая мощность систем инженерного оборудования</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Среднечасовой за отопительный период расход тепла на ГВС</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Удельный расход тепловой энергии</w:t>
      </w:r>
      <w:r w:rsidR="001711A4">
        <w:rPr>
          <w:rFonts w:ascii="Times New Roman" w:hAnsi="Times New Roman"/>
          <w:sz w:val="24"/>
          <w:szCs w:val="24"/>
          <w:lang w:eastAsia="ru-RU"/>
        </w:rPr>
        <w:t>.</w:t>
      </w:r>
    </w:p>
    <w:p w:rsidR="00946CB0" w:rsidRPr="001C79E1" w:rsidRDefault="001711A4" w:rsidP="001C79E1">
      <w:pPr>
        <w:tabs>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1.2.3. </w:t>
      </w:r>
      <w:r w:rsidR="00946CB0" w:rsidRPr="001C79E1">
        <w:rPr>
          <w:rFonts w:ascii="Times New Roman" w:hAnsi="Times New Roman"/>
          <w:sz w:val="24"/>
          <w:szCs w:val="24"/>
          <w:lang w:eastAsia="ru-RU"/>
        </w:rPr>
        <w:t xml:space="preserve">Поля и блоки паспорта </w:t>
      </w:r>
      <w:r w:rsidR="0065594D" w:rsidRPr="001C79E1">
        <w:rPr>
          <w:rFonts w:ascii="Times New Roman" w:hAnsi="Times New Roman"/>
          <w:sz w:val="24"/>
          <w:szCs w:val="24"/>
          <w:lang w:eastAsia="ru-RU"/>
        </w:rPr>
        <w:t>ЖД</w:t>
      </w:r>
      <w:r w:rsidR="00946CB0" w:rsidRPr="001C79E1">
        <w:rPr>
          <w:rFonts w:ascii="Times New Roman" w:hAnsi="Times New Roman"/>
          <w:sz w:val="24"/>
          <w:szCs w:val="24"/>
          <w:lang w:eastAsia="ru-RU"/>
        </w:rPr>
        <w:t xml:space="preserve">, </w:t>
      </w:r>
      <w:r w:rsidR="000D1CF8" w:rsidRPr="001C79E1">
        <w:rPr>
          <w:rFonts w:ascii="Times New Roman" w:hAnsi="Times New Roman"/>
          <w:sz w:val="24"/>
          <w:szCs w:val="24"/>
          <w:lang w:eastAsia="ru-RU"/>
        </w:rPr>
        <w:t>обязанность по заполнению которых возложена на</w:t>
      </w:r>
      <w:r w:rsidR="00946CB0" w:rsidRPr="001C79E1">
        <w:rPr>
          <w:rFonts w:ascii="Times New Roman" w:hAnsi="Times New Roman"/>
          <w:sz w:val="24"/>
          <w:szCs w:val="24"/>
          <w:lang w:eastAsia="ru-RU"/>
        </w:rPr>
        <w:t xml:space="preserve"> ресурсоснабжающ</w:t>
      </w:r>
      <w:r w:rsidR="000D1CF8" w:rsidRPr="001C79E1">
        <w:rPr>
          <w:rFonts w:ascii="Times New Roman" w:hAnsi="Times New Roman"/>
          <w:sz w:val="24"/>
          <w:szCs w:val="24"/>
          <w:lang w:eastAsia="ru-RU"/>
        </w:rPr>
        <w:t xml:space="preserve">ую </w:t>
      </w:r>
      <w:r w:rsidR="00946CB0" w:rsidRPr="001C79E1">
        <w:rPr>
          <w:rFonts w:ascii="Times New Roman" w:hAnsi="Times New Roman"/>
          <w:sz w:val="24"/>
          <w:szCs w:val="24"/>
          <w:lang w:eastAsia="ru-RU"/>
        </w:rPr>
        <w:t>организаци</w:t>
      </w:r>
      <w:r w:rsidR="000D1CF8" w:rsidRPr="001C79E1">
        <w:rPr>
          <w:rFonts w:ascii="Times New Roman" w:hAnsi="Times New Roman"/>
          <w:sz w:val="24"/>
          <w:szCs w:val="24"/>
          <w:lang w:eastAsia="ru-RU"/>
        </w:rPr>
        <w:t>ю</w:t>
      </w:r>
      <w:r w:rsidR="00946CB0" w:rsidRPr="001C79E1">
        <w:rPr>
          <w:rFonts w:ascii="Times New Roman" w:hAnsi="Times New Roman"/>
          <w:sz w:val="24"/>
          <w:szCs w:val="24"/>
        </w:rPr>
        <w:t>, осуществляющ</w:t>
      </w:r>
      <w:r w:rsidR="000D1CF8" w:rsidRPr="001C79E1">
        <w:rPr>
          <w:rFonts w:ascii="Times New Roman" w:hAnsi="Times New Roman"/>
          <w:sz w:val="24"/>
          <w:szCs w:val="24"/>
        </w:rPr>
        <w:t>ую</w:t>
      </w:r>
      <w:r w:rsidR="00946CB0" w:rsidRPr="001C79E1">
        <w:rPr>
          <w:rFonts w:ascii="Times New Roman" w:hAnsi="Times New Roman"/>
          <w:sz w:val="24"/>
          <w:szCs w:val="24"/>
        </w:rPr>
        <w:t xml:space="preserve"> поставку в МКД электрической энергии:</w:t>
      </w:r>
    </w:p>
    <w:p w:rsidR="00946CB0" w:rsidRPr="001C79E1" w:rsidRDefault="00946CB0"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Электрическая мощность систем инженерного оборудования</w:t>
      </w:r>
      <w:r w:rsidR="001711A4">
        <w:rPr>
          <w:rFonts w:ascii="Times New Roman" w:hAnsi="Times New Roman"/>
          <w:sz w:val="24"/>
          <w:szCs w:val="24"/>
          <w:lang w:eastAsia="ru-RU"/>
        </w:rPr>
        <w:t>.</w:t>
      </w:r>
    </w:p>
    <w:p w:rsidR="00946CB0" w:rsidRPr="001C79E1" w:rsidRDefault="001711A4" w:rsidP="001C79E1">
      <w:pPr>
        <w:tabs>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1.2.4. </w:t>
      </w:r>
      <w:r w:rsidR="00946CB0" w:rsidRPr="001C79E1">
        <w:rPr>
          <w:rFonts w:ascii="Times New Roman" w:hAnsi="Times New Roman"/>
          <w:sz w:val="24"/>
          <w:szCs w:val="24"/>
          <w:lang w:eastAsia="ru-RU"/>
        </w:rPr>
        <w:t xml:space="preserve">Поля и блоки паспорта </w:t>
      </w:r>
      <w:r w:rsidR="0065594D" w:rsidRPr="001C79E1">
        <w:rPr>
          <w:rFonts w:ascii="Times New Roman" w:hAnsi="Times New Roman"/>
          <w:sz w:val="24"/>
          <w:szCs w:val="24"/>
          <w:lang w:eastAsia="ru-RU"/>
        </w:rPr>
        <w:t>Ж</w:t>
      </w:r>
      <w:r w:rsidR="00946CB0" w:rsidRPr="001C79E1">
        <w:rPr>
          <w:rFonts w:ascii="Times New Roman" w:hAnsi="Times New Roman"/>
          <w:sz w:val="24"/>
          <w:szCs w:val="24"/>
          <w:lang w:eastAsia="ru-RU"/>
        </w:rPr>
        <w:t>Д, информация по которым предоставляется всеми ресурсоснабжающими организациями в части ресурса, который они поставляют, как обладателями информации второй очереди:</w:t>
      </w:r>
    </w:p>
    <w:p w:rsidR="00C85ED2" w:rsidRPr="001C79E1" w:rsidRDefault="00C85ED2"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Перечень коммунальных ресурсов, поставляемых в жилой дом, для оказания коммунальных услуг</w:t>
      </w:r>
      <w:r w:rsidR="001711A4">
        <w:rPr>
          <w:rFonts w:ascii="Times New Roman" w:hAnsi="Times New Roman"/>
          <w:sz w:val="24"/>
          <w:szCs w:val="24"/>
          <w:lang w:eastAsia="ru-RU"/>
        </w:rPr>
        <w:t>.</w:t>
      </w:r>
    </w:p>
    <w:p w:rsidR="00946CB0" w:rsidRPr="001C79E1" w:rsidRDefault="00946CB0" w:rsidP="001C79E1">
      <w:pPr>
        <w:tabs>
          <w:tab w:val="left" w:pos="993"/>
        </w:tabs>
        <w:ind w:firstLine="709"/>
        <w:jc w:val="both"/>
        <w:rPr>
          <w:rFonts w:ascii="Times New Roman" w:hAnsi="Times New Roman"/>
          <w:color w:val="FF0000"/>
          <w:sz w:val="24"/>
          <w:szCs w:val="24"/>
          <w:lang w:eastAsia="ru-RU"/>
        </w:rPr>
      </w:pPr>
      <w:r w:rsidRPr="001C79E1">
        <w:rPr>
          <w:rFonts w:ascii="Times New Roman" w:hAnsi="Times New Roman"/>
          <w:sz w:val="24"/>
          <w:szCs w:val="24"/>
          <w:lang w:eastAsia="ru-RU"/>
        </w:rPr>
        <w:t>Сведения о лице, оказывающем коммунальную услугу</w:t>
      </w:r>
      <w:r w:rsidR="001711A4">
        <w:rPr>
          <w:rFonts w:ascii="Times New Roman" w:hAnsi="Times New Roman"/>
          <w:sz w:val="24"/>
          <w:szCs w:val="24"/>
          <w:lang w:eastAsia="ru-RU"/>
        </w:rPr>
        <w:t>.</w:t>
      </w:r>
    </w:p>
    <w:p w:rsidR="00946CB0"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 xml:space="preserve">Сведения о </w:t>
      </w:r>
      <w:r w:rsidRPr="001C79E1">
        <w:rPr>
          <w:rFonts w:ascii="Times New Roman" w:hAnsi="Times New Roman"/>
          <w:sz w:val="24"/>
          <w:szCs w:val="24"/>
        </w:rPr>
        <w:t xml:space="preserve">техническом состоянии </w:t>
      </w:r>
      <w:r w:rsidRPr="001C79E1">
        <w:rPr>
          <w:rFonts w:ascii="Times New Roman" w:hAnsi="Times New Roman"/>
          <w:sz w:val="24"/>
          <w:szCs w:val="24"/>
          <w:lang w:eastAsia="ru-RU"/>
        </w:rPr>
        <w:t>инженерных систем для подачи ресурсов, необходимых для предоставления коммунальной услуги</w:t>
      </w:r>
      <w:r w:rsidR="001711A4">
        <w:rPr>
          <w:rFonts w:ascii="Times New Roman" w:hAnsi="Times New Roman"/>
          <w:sz w:val="24"/>
          <w:szCs w:val="24"/>
          <w:lang w:eastAsia="ru-RU"/>
        </w:rPr>
        <w:t>.</w:t>
      </w:r>
    </w:p>
    <w:p w:rsidR="00946CB0" w:rsidRPr="001C79E1" w:rsidRDefault="001711A4" w:rsidP="001C79E1">
      <w:pPr>
        <w:tabs>
          <w:tab w:val="left" w:pos="993"/>
        </w:tabs>
        <w:ind w:firstLine="709"/>
        <w:jc w:val="both"/>
        <w:rPr>
          <w:rFonts w:ascii="Times New Roman" w:hAnsi="Times New Roman"/>
          <w:color w:val="FF0000"/>
          <w:sz w:val="24"/>
          <w:szCs w:val="24"/>
        </w:rPr>
      </w:pPr>
      <w:r>
        <w:rPr>
          <w:rFonts w:ascii="Times New Roman" w:hAnsi="Times New Roman"/>
          <w:sz w:val="24"/>
          <w:szCs w:val="24"/>
          <w:lang w:eastAsia="ru-RU"/>
        </w:rPr>
        <w:t xml:space="preserve">1.2.5. </w:t>
      </w:r>
      <w:r w:rsidR="00946CB0" w:rsidRPr="001C79E1">
        <w:rPr>
          <w:rFonts w:ascii="Times New Roman" w:hAnsi="Times New Roman"/>
          <w:sz w:val="24"/>
          <w:szCs w:val="24"/>
          <w:lang w:eastAsia="ru-RU"/>
        </w:rPr>
        <w:t xml:space="preserve">Поля и блоки паспорта </w:t>
      </w:r>
      <w:r w:rsidR="0065594D" w:rsidRPr="001C79E1">
        <w:rPr>
          <w:rFonts w:ascii="Times New Roman" w:hAnsi="Times New Roman"/>
          <w:sz w:val="24"/>
          <w:szCs w:val="24"/>
          <w:lang w:eastAsia="ru-RU"/>
        </w:rPr>
        <w:t>Ж</w:t>
      </w:r>
      <w:r w:rsidR="00946CB0" w:rsidRPr="001C79E1">
        <w:rPr>
          <w:rFonts w:ascii="Times New Roman" w:hAnsi="Times New Roman"/>
          <w:sz w:val="24"/>
          <w:szCs w:val="24"/>
          <w:lang w:eastAsia="ru-RU"/>
        </w:rPr>
        <w:t>Д, информация по которым предоставляется всеми ресурсоснабжающими организациями в части ресурса, который они поставляют, как обладателями информации третьей очереди:</w:t>
      </w:r>
    </w:p>
    <w:p w:rsidR="000D1CF8" w:rsidRPr="001C79E1" w:rsidRDefault="000D1CF8" w:rsidP="001C79E1">
      <w:pPr>
        <w:tabs>
          <w:tab w:val="left" w:pos="993"/>
        </w:tabs>
        <w:ind w:firstLine="709"/>
        <w:jc w:val="both"/>
        <w:rPr>
          <w:rFonts w:ascii="Times New Roman" w:hAnsi="Times New Roman"/>
          <w:color w:val="FF0000"/>
          <w:sz w:val="24"/>
          <w:szCs w:val="24"/>
        </w:rPr>
      </w:pPr>
      <w:r w:rsidRPr="001C79E1">
        <w:rPr>
          <w:rFonts w:ascii="Times New Roman" w:hAnsi="Times New Roman"/>
          <w:sz w:val="24"/>
          <w:szCs w:val="24"/>
          <w:lang w:eastAsia="ru-RU"/>
        </w:rPr>
        <w:t>Перечень коммунальных услуг, оказываемых в жилом доме</w:t>
      </w:r>
      <w:r w:rsidR="001711A4">
        <w:rPr>
          <w:rFonts w:ascii="Times New Roman" w:hAnsi="Times New Roman"/>
          <w:sz w:val="24"/>
          <w:szCs w:val="24"/>
          <w:lang w:eastAsia="ru-RU"/>
        </w:rPr>
        <w:t>.</w:t>
      </w:r>
    </w:p>
    <w:p w:rsidR="00946CB0" w:rsidRPr="001C79E1" w:rsidRDefault="001711A4" w:rsidP="001C79E1">
      <w:pPr>
        <w:tabs>
          <w:tab w:val="left" w:pos="993"/>
        </w:tabs>
        <w:ind w:firstLine="709"/>
        <w:jc w:val="both"/>
        <w:rPr>
          <w:rFonts w:ascii="Times New Roman" w:hAnsi="Times New Roman"/>
          <w:color w:val="FF0000"/>
          <w:sz w:val="24"/>
          <w:szCs w:val="24"/>
        </w:rPr>
      </w:pPr>
      <w:r>
        <w:rPr>
          <w:rFonts w:ascii="Times New Roman" w:hAnsi="Times New Roman"/>
          <w:sz w:val="24"/>
          <w:szCs w:val="24"/>
          <w:lang w:eastAsia="ru-RU"/>
        </w:rPr>
        <w:t>Количество проживающих.</w:t>
      </w:r>
    </w:p>
    <w:p w:rsidR="00C85ED2" w:rsidRPr="001C79E1" w:rsidRDefault="00C85ED2" w:rsidP="001C79E1">
      <w:pPr>
        <w:tabs>
          <w:tab w:val="left" w:pos="993"/>
        </w:tabs>
        <w:ind w:firstLine="709"/>
        <w:jc w:val="both"/>
        <w:rPr>
          <w:rFonts w:ascii="Times New Roman" w:hAnsi="Times New Roman"/>
          <w:color w:val="FF0000"/>
          <w:sz w:val="24"/>
          <w:szCs w:val="24"/>
        </w:rPr>
      </w:pPr>
      <w:r w:rsidRPr="001C79E1">
        <w:rPr>
          <w:rFonts w:ascii="Times New Roman" w:hAnsi="Times New Roman"/>
          <w:sz w:val="24"/>
          <w:szCs w:val="24"/>
          <w:lang w:eastAsia="ru-RU"/>
        </w:rPr>
        <w:t>Сведения о потребителях коммунальных ресурсов в доме</w:t>
      </w:r>
      <w:r w:rsidR="001711A4">
        <w:rPr>
          <w:rFonts w:ascii="Times New Roman" w:hAnsi="Times New Roman"/>
          <w:sz w:val="24"/>
          <w:szCs w:val="24"/>
          <w:lang w:eastAsia="ru-RU"/>
        </w:rPr>
        <w:t>.</w:t>
      </w:r>
    </w:p>
    <w:p w:rsidR="001711A4" w:rsidRDefault="00946CB0" w:rsidP="001C79E1">
      <w:pPr>
        <w:tabs>
          <w:tab w:val="left" w:pos="993"/>
        </w:tabs>
        <w:ind w:firstLine="709"/>
        <w:jc w:val="both"/>
        <w:rPr>
          <w:rFonts w:ascii="Times New Roman" w:hAnsi="Times New Roman"/>
          <w:bCs/>
          <w:sz w:val="24"/>
          <w:szCs w:val="24"/>
          <w:lang w:eastAsia="ru-RU"/>
        </w:rPr>
      </w:pPr>
      <w:r w:rsidRPr="001C79E1">
        <w:rPr>
          <w:rFonts w:ascii="Times New Roman" w:hAnsi="Times New Roman"/>
          <w:bCs/>
          <w:sz w:val="24"/>
          <w:szCs w:val="24"/>
          <w:lang w:eastAsia="ru-RU"/>
        </w:rPr>
        <w:t>Сведения о размерах оплаты потребителями коммунальных услуг</w:t>
      </w:r>
      <w:r w:rsidR="001711A4">
        <w:rPr>
          <w:rFonts w:ascii="Times New Roman" w:hAnsi="Times New Roman"/>
          <w:bCs/>
          <w:sz w:val="24"/>
          <w:szCs w:val="24"/>
          <w:lang w:eastAsia="ru-RU"/>
        </w:rPr>
        <w:t>.</w:t>
      </w:r>
    </w:p>
    <w:p w:rsidR="001711A4" w:rsidRDefault="001711A4" w:rsidP="001C79E1">
      <w:pPr>
        <w:tabs>
          <w:tab w:val="left" w:pos="993"/>
        </w:tabs>
        <w:ind w:firstLine="709"/>
        <w:jc w:val="both"/>
        <w:rPr>
          <w:rFonts w:ascii="Times New Roman" w:hAnsi="Times New Roman"/>
          <w:bCs/>
          <w:sz w:val="24"/>
          <w:szCs w:val="24"/>
          <w:lang w:eastAsia="ru-RU"/>
        </w:rPr>
        <w:sectPr w:rsidR="001711A4" w:rsidSect="00C631BD">
          <w:pgSz w:w="11906" w:h="16838"/>
          <w:pgMar w:top="1134" w:right="567" w:bottom="851" w:left="1701" w:header="709" w:footer="709" w:gutter="0"/>
          <w:pgNumType w:start="4"/>
          <w:cols w:space="708"/>
          <w:titlePg/>
          <w:docGrid w:linePitch="360"/>
        </w:sectPr>
      </w:pPr>
    </w:p>
    <w:p w:rsidR="00946CB0" w:rsidRDefault="001711A4" w:rsidP="001711A4">
      <w:pPr>
        <w:tabs>
          <w:tab w:val="left" w:pos="993"/>
        </w:tabs>
        <w:ind w:firstLine="709"/>
        <w:jc w:val="center"/>
        <w:rPr>
          <w:rFonts w:ascii="Times New Roman" w:hAnsi="Times New Roman"/>
          <w:sz w:val="24"/>
          <w:szCs w:val="24"/>
          <w:lang w:eastAsia="ru-RU"/>
        </w:rPr>
      </w:pPr>
      <w:r>
        <w:rPr>
          <w:rFonts w:ascii="Times New Roman" w:hAnsi="Times New Roman"/>
          <w:sz w:val="24"/>
          <w:szCs w:val="24"/>
          <w:lang w:eastAsia="ru-RU"/>
        </w:rPr>
        <w:t>3</w:t>
      </w:r>
    </w:p>
    <w:p w:rsidR="001711A4" w:rsidRPr="001C79E1" w:rsidRDefault="001711A4" w:rsidP="001711A4">
      <w:pPr>
        <w:tabs>
          <w:tab w:val="left" w:pos="993"/>
        </w:tabs>
        <w:ind w:firstLine="709"/>
        <w:jc w:val="center"/>
        <w:rPr>
          <w:rFonts w:ascii="Times New Roman" w:hAnsi="Times New Roman"/>
          <w:sz w:val="24"/>
          <w:szCs w:val="24"/>
          <w:lang w:eastAsia="ru-RU"/>
        </w:rPr>
      </w:pPr>
    </w:p>
    <w:p w:rsidR="000D1CF8" w:rsidRPr="001C79E1" w:rsidRDefault="001711A4" w:rsidP="001C79E1">
      <w:pPr>
        <w:tabs>
          <w:tab w:val="left" w:pos="993"/>
        </w:tabs>
        <w:ind w:firstLine="709"/>
        <w:jc w:val="both"/>
        <w:rPr>
          <w:rFonts w:ascii="Times New Roman" w:hAnsi="Times New Roman"/>
          <w:color w:val="FF0000"/>
          <w:sz w:val="24"/>
          <w:szCs w:val="24"/>
        </w:rPr>
      </w:pPr>
      <w:r>
        <w:rPr>
          <w:rFonts w:ascii="Times New Roman" w:hAnsi="Times New Roman"/>
          <w:sz w:val="24"/>
          <w:szCs w:val="24"/>
          <w:lang w:eastAsia="ru-RU"/>
        </w:rPr>
        <w:t xml:space="preserve">1.2.6. </w:t>
      </w:r>
      <w:r w:rsidR="000D1CF8" w:rsidRPr="001C79E1">
        <w:rPr>
          <w:rFonts w:ascii="Times New Roman" w:hAnsi="Times New Roman"/>
          <w:sz w:val="24"/>
          <w:szCs w:val="24"/>
          <w:lang w:eastAsia="ru-RU"/>
        </w:rPr>
        <w:t>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четвертой очереди:</w:t>
      </w:r>
    </w:p>
    <w:p w:rsidR="00946CB0" w:rsidRPr="001C79E1" w:rsidRDefault="000D1CF8"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К</w:t>
      </w:r>
      <w:r w:rsidR="00946CB0" w:rsidRPr="001C79E1">
        <w:rPr>
          <w:rFonts w:ascii="Times New Roman" w:hAnsi="Times New Roman"/>
          <w:sz w:val="24"/>
          <w:szCs w:val="24"/>
          <w:lang w:eastAsia="ru-RU"/>
        </w:rPr>
        <w:t>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r w:rsidR="001711A4">
        <w:rPr>
          <w:rFonts w:ascii="Times New Roman" w:hAnsi="Times New Roman"/>
          <w:sz w:val="24"/>
          <w:szCs w:val="24"/>
          <w:lang w:eastAsia="ru-RU"/>
        </w:rPr>
        <w:t>.</w:t>
      </w:r>
    </w:p>
    <w:p w:rsidR="000B5BDF" w:rsidRPr="001711A4" w:rsidRDefault="001711A4" w:rsidP="002D1577">
      <w:pPr>
        <w:pStyle w:val="a3"/>
        <w:numPr>
          <w:ilvl w:val="1"/>
          <w:numId w:val="28"/>
        </w:numPr>
        <w:tabs>
          <w:tab w:val="left" w:pos="0"/>
          <w:tab w:val="left" w:pos="993"/>
        </w:tabs>
        <w:jc w:val="both"/>
        <w:rPr>
          <w:rFonts w:ascii="Times New Roman" w:hAnsi="Times New Roman"/>
          <w:sz w:val="24"/>
          <w:szCs w:val="24"/>
          <w:lang w:eastAsia="ru-RU"/>
        </w:rPr>
      </w:pPr>
      <w:r>
        <w:rPr>
          <w:rFonts w:ascii="Times New Roman" w:hAnsi="Times New Roman"/>
          <w:sz w:val="24"/>
          <w:szCs w:val="24"/>
          <w:lang w:eastAsia="ru-RU"/>
        </w:rPr>
        <w:t xml:space="preserve"> </w:t>
      </w:r>
      <w:r w:rsidR="000B5BDF" w:rsidRPr="001711A4">
        <w:rPr>
          <w:rFonts w:ascii="Times New Roman" w:hAnsi="Times New Roman"/>
          <w:sz w:val="24"/>
          <w:szCs w:val="24"/>
          <w:lang w:eastAsia="ru-RU"/>
        </w:rPr>
        <w:t>БТИ:</w:t>
      </w:r>
    </w:p>
    <w:p w:rsidR="000B5BDF"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1.3.1. </w:t>
      </w:r>
      <w:r w:rsidR="000B5BDF" w:rsidRPr="001C79E1">
        <w:rPr>
          <w:rFonts w:ascii="Times New Roman" w:hAnsi="Times New Roman"/>
          <w:sz w:val="24"/>
          <w:szCs w:val="24"/>
          <w:lang w:eastAsia="ru-RU"/>
        </w:rPr>
        <w:t xml:space="preserve">Поля и блоки паспорта ЖД, </w:t>
      </w:r>
      <w:r w:rsidR="00B37D59" w:rsidRPr="001C79E1">
        <w:rPr>
          <w:rFonts w:ascii="Times New Roman" w:hAnsi="Times New Roman"/>
          <w:sz w:val="24"/>
          <w:szCs w:val="24"/>
          <w:lang w:eastAsia="ru-RU"/>
        </w:rPr>
        <w:t>обязанность по заполнению которых возложена на</w:t>
      </w:r>
      <w:r w:rsidR="000B5BDF" w:rsidRPr="001C79E1">
        <w:rPr>
          <w:rFonts w:ascii="Times New Roman" w:hAnsi="Times New Roman"/>
          <w:sz w:val="24"/>
          <w:szCs w:val="24"/>
          <w:lang w:eastAsia="ru-RU"/>
        </w:rPr>
        <w:t xml:space="preserve"> БТИ:</w:t>
      </w:r>
    </w:p>
    <w:p w:rsidR="000B5BDF" w:rsidRPr="001C79E1" w:rsidRDefault="000B5BDF"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Данные о земельном участке</w:t>
      </w:r>
      <w:r w:rsidR="001711A4">
        <w:rPr>
          <w:rFonts w:ascii="Times New Roman" w:hAnsi="Times New Roman"/>
          <w:sz w:val="24"/>
          <w:szCs w:val="24"/>
          <w:lang w:eastAsia="ru-RU"/>
        </w:rPr>
        <w:t>.</w:t>
      </w:r>
    </w:p>
    <w:p w:rsidR="000B5BDF"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1.3.1.</w:t>
      </w:r>
      <w:r w:rsidR="000B5BDF" w:rsidRPr="001C79E1">
        <w:rPr>
          <w:rFonts w:ascii="Times New Roman" w:hAnsi="Times New Roman"/>
          <w:sz w:val="24"/>
          <w:szCs w:val="24"/>
          <w:lang w:eastAsia="ru-RU"/>
        </w:rPr>
        <w:t xml:space="preserve"> Поля и блоки паспорта ЖД, информация по которым предоставляется БТИ как обладателем информации второй очереди:</w:t>
      </w:r>
    </w:p>
    <w:p w:rsidR="000B5BDF" w:rsidRPr="001C79E1" w:rsidRDefault="000B5BDF"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Уникальный номер дома</w:t>
      </w:r>
      <w:r w:rsidR="001711A4">
        <w:rPr>
          <w:rFonts w:ascii="Times New Roman" w:hAnsi="Times New Roman"/>
          <w:sz w:val="24"/>
          <w:szCs w:val="24"/>
          <w:lang w:eastAsia="ru-RU"/>
        </w:rPr>
        <w:t>.</w:t>
      </w:r>
    </w:p>
    <w:p w:rsidR="000B5BDF" w:rsidRPr="001C79E1" w:rsidRDefault="000B5BDF"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Технические характеристики многоквартирного дома</w:t>
      </w:r>
      <w:r w:rsidR="001711A4">
        <w:rPr>
          <w:rFonts w:ascii="Times New Roman" w:hAnsi="Times New Roman"/>
          <w:sz w:val="24"/>
          <w:szCs w:val="24"/>
          <w:lang w:eastAsia="ru-RU"/>
        </w:rPr>
        <w:t>,</w:t>
      </w:r>
      <w:r w:rsidRPr="001C79E1">
        <w:rPr>
          <w:rFonts w:ascii="Times New Roman" w:hAnsi="Times New Roman"/>
          <w:sz w:val="24"/>
          <w:szCs w:val="24"/>
          <w:lang w:eastAsia="ru-RU"/>
        </w:rPr>
        <w:t xml:space="preserve"> блок</w:t>
      </w:r>
      <w:r w:rsidR="001711A4">
        <w:rPr>
          <w:rFonts w:ascii="Times New Roman" w:hAnsi="Times New Roman"/>
          <w:sz w:val="24"/>
          <w:szCs w:val="24"/>
          <w:lang w:eastAsia="ru-RU"/>
        </w:rPr>
        <w:t xml:space="preserve"> №</w:t>
      </w:r>
      <w:r w:rsidRPr="001C79E1">
        <w:rPr>
          <w:rFonts w:ascii="Times New Roman" w:hAnsi="Times New Roman"/>
          <w:sz w:val="24"/>
          <w:szCs w:val="24"/>
          <w:lang w:eastAsia="ru-RU"/>
        </w:rPr>
        <w:t xml:space="preserve"> 1</w:t>
      </w:r>
      <w:r w:rsidR="001711A4">
        <w:rPr>
          <w:rFonts w:ascii="Times New Roman" w:hAnsi="Times New Roman"/>
          <w:sz w:val="24"/>
          <w:szCs w:val="24"/>
          <w:lang w:eastAsia="ru-RU"/>
        </w:rPr>
        <w:t>.</w:t>
      </w:r>
    </w:p>
    <w:p w:rsidR="000B5BDF" w:rsidRPr="001C79E1" w:rsidRDefault="000B5BDF"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Технические характеристики многоквартирного дома</w:t>
      </w:r>
      <w:r w:rsidR="001711A4">
        <w:rPr>
          <w:rFonts w:ascii="Times New Roman" w:hAnsi="Times New Roman"/>
          <w:sz w:val="24"/>
          <w:szCs w:val="24"/>
          <w:lang w:eastAsia="ru-RU"/>
        </w:rPr>
        <w:t>,</w:t>
      </w:r>
      <w:r w:rsidRPr="001C79E1">
        <w:rPr>
          <w:rFonts w:ascii="Times New Roman" w:hAnsi="Times New Roman"/>
          <w:sz w:val="24"/>
          <w:szCs w:val="24"/>
          <w:lang w:eastAsia="ru-RU"/>
        </w:rPr>
        <w:t xml:space="preserve"> блок </w:t>
      </w:r>
      <w:r w:rsidR="001711A4">
        <w:rPr>
          <w:rFonts w:ascii="Times New Roman" w:hAnsi="Times New Roman"/>
          <w:sz w:val="24"/>
          <w:szCs w:val="24"/>
          <w:lang w:eastAsia="ru-RU"/>
        </w:rPr>
        <w:t xml:space="preserve">№ </w:t>
      </w:r>
      <w:r w:rsidRPr="001C79E1">
        <w:rPr>
          <w:rFonts w:ascii="Times New Roman" w:hAnsi="Times New Roman"/>
          <w:sz w:val="24"/>
          <w:szCs w:val="24"/>
          <w:lang w:eastAsia="ru-RU"/>
        </w:rPr>
        <w:t>2</w:t>
      </w:r>
      <w:r w:rsidR="001711A4">
        <w:rPr>
          <w:rFonts w:ascii="Times New Roman" w:hAnsi="Times New Roman"/>
          <w:sz w:val="24"/>
          <w:szCs w:val="24"/>
          <w:lang w:eastAsia="ru-RU"/>
        </w:rPr>
        <w:t>.</w:t>
      </w:r>
    </w:p>
    <w:p w:rsidR="008436A6" w:rsidRPr="00B854FF" w:rsidRDefault="008436A6" w:rsidP="001C79E1">
      <w:pPr>
        <w:ind w:firstLine="709"/>
        <w:jc w:val="both"/>
        <w:rPr>
          <w:rFonts w:ascii="Times New Roman" w:hAnsi="Times New Roman"/>
          <w:b/>
          <w:sz w:val="24"/>
          <w:szCs w:val="24"/>
        </w:rPr>
      </w:pPr>
      <w:r w:rsidRPr="00B854FF">
        <w:rPr>
          <w:rFonts w:ascii="Times New Roman" w:hAnsi="Times New Roman"/>
          <w:b/>
          <w:sz w:val="24"/>
          <w:szCs w:val="24"/>
        </w:rPr>
        <w:t xml:space="preserve">Раздел 2. Порядок заполнения паспорта </w:t>
      </w:r>
      <w:proofErr w:type="spellStart"/>
      <w:r w:rsidRPr="00B854FF">
        <w:rPr>
          <w:rFonts w:ascii="Times New Roman" w:hAnsi="Times New Roman"/>
          <w:b/>
          <w:sz w:val="24"/>
          <w:szCs w:val="24"/>
        </w:rPr>
        <w:t>ЖД</w:t>
      </w:r>
      <w:proofErr w:type="spellEnd"/>
      <w:r w:rsidRPr="00B854FF">
        <w:rPr>
          <w:rFonts w:ascii="Times New Roman" w:hAnsi="Times New Roman"/>
          <w:b/>
          <w:sz w:val="24"/>
          <w:szCs w:val="24"/>
        </w:rPr>
        <w:t xml:space="preserve"> </w:t>
      </w:r>
      <w:proofErr w:type="spellStart"/>
      <w:r w:rsidRPr="00B854FF">
        <w:rPr>
          <w:rFonts w:ascii="Times New Roman" w:hAnsi="Times New Roman"/>
          <w:b/>
          <w:sz w:val="24"/>
          <w:szCs w:val="24"/>
        </w:rPr>
        <w:t>ресурсоснабжающими</w:t>
      </w:r>
      <w:proofErr w:type="spellEnd"/>
      <w:r w:rsidRPr="00B854FF">
        <w:rPr>
          <w:rFonts w:ascii="Times New Roman" w:hAnsi="Times New Roman"/>
          <w:b/>
          <w:sz w:val="24"/>
          <w:szCs w:val="24"/>
        </w:rPr>
        <w:t xml:space="preserve"> </w:t>
      </w:r>
      <w:proofErr w:type="spellStart"/>
      <w:r w:rsidRPr="00B854FF">
        <w:rPr>
          <w:rFonts w:ascii="Times New Roman" w:hAnsi="Times New Roman"/>
          <w:b/>
          <w:sz w:val="24"/>
          <w:szCs w:val="24"/>
        </w:rPr>
        <w:t>организа</w:t>
      </w:r>
      <w:r w:rsidR="00B854FF">
        <w:rPr>
          <w:rFonts w:ascii="Times New Roman" w:hAnsi="Times New Roman"/>
          <w:b/>
          <w:sz w:val="24"/>
          <w:szCs w:val="24"/>
        </w:rPr>
        <w:t>-</w:t>
      </w:r>
      <w:r w:rsidRPr="00B854FF">
        <w:rPr>
          <w:rFonts w:ascii="Times New Roman" w:hAnsi="Times New Roman"/>
          <w:b/>
          <w:sz w:val="24"/>
          <w:szCs w:val="24"/>
        </w:rPr>
        <w:t>циями</w:t>
      </w:r>
      <w:proofErr w:type="spellEnd"/>
      <w:r w:rsidRPr="00B854FF">
        <w:rPr>
          <w:rFonts w:ascii="Times New Roman" w:hAnsi="Times New Roman"/>
          <w:b/>
          <w:sz w:val="24"/>
          <w:szCs w:val="24"/>
        </w:rPr>
        <w:t xml:space="preserve"> </w:t>
      </w:r>
      <w:r w:rsidR="000B5BDF" w:rsidRPr="00B854FF">
        <w:rPr>
          <w:rFonts w:ascii="Times New Roman" w:hAnsi="Times New Roman"/>
          <w:b/>
          <w:sz w:val="24"/>
          <w:szCs w:val="24"/>
        </w:rPr>
        <w:t xml:space="preserve">и БТИ </w:t>
      </w:r>
      <w:r w:rsidRPr="00B854FF">
        <w:rPr>
          <w:rFonts w:ascii="Times New Roman" w:hAnsi="Times New Roman"/>
          <w:b/>
          <w:sz w:val="24"/>
          <w:szCs w:val="24"/>
        </w:rPr>
        <w:t xml:space="preserve">в случае если </w:t>
      </w:r>
      <w:r w:rsidRPr="00B854FF">
        <w:rPr>
          <w:rFonts w:ascii="Times New Roman" w:hAnsi="Times New Roman"/>
          <w:b/>
          <w:sz w:val="24"/>
          <w:szCs w:val="24"/>
          <w:lang w:eastAsia="ru-RU"/>
        </w:rPr>
        <w:t>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заключены собственниками жилого дома непосредственно с ресурсоснабжающими организациями</w:t>
      </w:r>
    </w:p>
    <w:p w:rsidR="008436A6" w:rsidRPr="001C79E1" w:rsidRDefault="001711A4" w:rsidP="001C79E1">
      <w:pPr>
        <w:ind w:firstLine="709"/>
        <w:jc w:val="both"/>
        <w:rPr>
          <w:rFonts w:ascii="Times New Roman" w:hAnsi="Times New Roman"/>
          <w:sz w:val="24"/>
          <w:szCs w:val="24"/>
        </w:rPr>
      </w:pPr>
      <w:r>
        <w:rPr>
          <w:rFonts w:ascii="Times New Roman" w:hAnsi="Times New Roman"/>
          <w:sz w:val="24"/>
          <w:szCs w:val="24"/>
        </w:rPr>
        <w:t xml:space="preserve">2.1. </w:t>
      </w:r>
      <w:proofErr w:type="spellStart"/>
      <w:r w:rsidR="008436A6" w:rsidRPr="001C79E1">
        <w:rPr>
          <w:rFonts w:ascii="Times New Roman" w:hAnsi="Times New Roman"/>
          <w:sz w:val="24"/>
          <w:szCs w:val="24"/>
        </w:rPr>
        <w:t>Ресурсоснабжающие</w:t>
      </w:r>
      <w:proofErr w:type="spellEnd"/>
      <w:r w:rsidR="008436A6" w:rsidRPr="001C79E1">
        <w:rPr>
          <w:rFonts w:ascii="Times New Roman" w:hAnsi="Times New Roman"/>
          <w:sz w:val="24"/>
          <w:szCs w:val="24"/>
        </w:rPr>
        <w:t xml:space="preserve"> организации:</w:t>
      </w:r>
    </w:p>
    <w:p w:rsidR="008436A6" w:rsidRPr="001C79E1" w:rsidRDefault="001711A4" w:rsidP="001C79E1">
      <w:pPr>
        <w:tabs>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2.1.1. </w:t>
      </w:r>
      <w:r w:rsidR="008436A6" w:rsidRPr="001C79E1">
        <w:rPr>
          <w:rFonts w:ascii="Times New Roman" w:hAnsi="Times New Roman"/>
          <w:sz w:val="24"/>
          <w:szCs w:val="24"/>
          <w:lang w:eastAsia="ru-RU"/>
        </w:rPr>
        <w:t xml:space="preserve">Поля и блоки паспорта ЖД, </w:t>
      </w:r>
      <w:r w:rsidR="00B37D59" w:rsidRPr="001C79E1">
        <w:rPr>
          <w:rFonts w:ascii="Times New Roman" w:hAnsi="Times New Roman"/>
          <w:sz w:val="24"/>
          <w:szCs w:val="24"/>
          <w:lang w:eastAsia="ru-RU"/>
        </w:rPr>
        <w:t>обязанность по заполнению которых возложена на</w:t>
      </w:r>
      <w:r w:rsidR="008436A6" w:rsidRPr="001C79E1">
        <w:rPr>
          <w:rFonts w:ascii="Times New Roman" w:hAnsi="Times New Roman"/>
          <w:sz w:val="24"/>
          <w:szCs w:val="24"/>
          <w:lang w:eastAsia="ru-RU"/>
        </w:rPr>
        <w:t xml:space="preserve"> все</w:t>
      </w:r>
      <w:r w:rsidR="00B37D59" w:rsidRPr="001C79E1">
        <w:rPr>
          <w:rFonts w:ascii="Times New Roman" w:hAnsi="Times New Roman"/>
          <w:sz w:val="24"/>
          <w:szCs w:val="24"/>
          <w:lang w:eastAsia="ru-RU"/>
        </w:rPr>
        <w:t xml:space="preserve"> ресурсоснабжающие</w:t>
      </w:r>
      <w:r w:rsidR="008436A6" w:rsidRPr="001C79E1">
        <w:rPr>
          <w:rFonts w:ascii="Times New Roman" w:hAnsi="Times New Roman"/>
          <w:sz w:val="24"/>
          <w:szCs w:val="24"/>
          <w:lang w:eastAsia="ru-RU"/>
        </w:rPr>
        <w:t xml:space="preserve"> организации в части ресурса, поставку которого они осуществляют в ЖД: </w:t>
      </w:r>
    </w:p>
    <w:p w:rsidR="00CE5A8A" w:rsidRPr="001C79E1" w:rsidRDefault="00CE5A8A"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Количество лицевых счетов</w:t>
      </w:r>
      <w:r w:rsidR="001711A4">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Средний суточный расход ресурса</w:t>
      </w:r>
      <w:r w:rsidR="001711A4">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Потребление ресурса по дому</w:t>
      </w:r>
      <w:r w:rsidR="001711A4">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Сведения об установленных ценах (тарифах) на коммунальные услуги</w:t>
      </w:r>
      <w:r w:rsidR="001711A4">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Количество обращений граждан с жалобами на некачественное предоставление ресурсов</w:t>
      </w:r>
      <w:r w:rsidR="001711A4">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Перечень коммунальных ресурсов, поставляемых в жилой дом, для оказания коммунальных услуг</w:t>
      </w:r>
      <w:r w:rsidR="001711A4">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Перечень коммунальных услуг, оказываемых в жилом доме</w:t>
      </w:r>
      <w:r w:rsidR="001711A4">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color w:val="FF0000"/>
          <w:sz w:val="24"/>
          <w:szCs w:val="24"/>
          <w:lang w:eastAsia="ru-RU"/>
        </w:rPr>
      </w:pPr>
      <w:r w:rsidRPr="001C79E1">
        <w:rPr>
          <w:rFonts w:ascii="Times New Roman" w:hAnsi="Times New Roman"/>
          <w:sz w:val="24"/>
          <w:szCs w:val="24"/>
          <w:lang w:eastAsia="ru-RU"/>
        </w:rPr>
        <w:t>Сведения о лице, оказывающем коммунальную услугу</w:t>
      </w:r>
      <w:r w:rsidR="001711A4">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 xml:space="preserve">Сведения о </w:t>
      </w:r>
      <w:r w:rsidRPr="001C79E1">
        <w:rPr>
          <w:rFonts w:ascii="Times New Roman" w:hAnsi="Times New Roman"/>
          <w:sz w:val="24"/>
          <w:szCs w:val="24"/>
        </w:rPr>
        <w:t xml:space="preserve">техническом состоянии </w:t>
      </w:r>
      <w:r w:rsidRPr="001C79E1">
        <w:rPr>
          <w:rFonts w:ascii="Times New Roman" w:hAnsi="Times New Roman"/>
          <w:sz w:val="24"/>
          <w:szCs w:val="24"/>
          <w:lang w:eastAsia="ru-RU"/>
        </w:rPr>
        <w:t>инженерных систем для подачи ресурсов, необходимых для предоставления коммунальной услуги</w:t>
      </w:r>
      <w:r w:rsidR="001711A4">
        <w:rPr>
          <w:rFonts w:ascii="Times New Roman" w:hAnsi="Times New Roman"/>
          <w:sz w:val="24"/>
          <w:szCs w:val="24"/>
          <w:lang w:eastAsia="ru-RU"/>
        </w:rPr>
        <w:t>.</w:t>
      </w:r>
    </w:p>
    <w:p w:rsidR="008436A6" w:rsidRPr="001C79E1" w:rsidRDefault="001711A4"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w:t>
      </w:r>
      <w:r w:rsidR="008436A6" w:rsidRPr="001C79E1">
        <w:rPr>
          <w:rFonts w:ascii="Times New Roman" w:hAnsi="Times New Roman"/>
          <w:sz w:val="24"/>
          <w:szCs w:val="24"/>
          <w:lang w:eastAsia="ru-RU"/>
        </w:rPr>
        <w:t>ведения о гражданах, получающих субсидии и льготы</w:t>
      </w:r>
      <w:r>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color w:val="FF0000"/>
          <w:sz w:val="24"/>
          <w:szCs w:val="24"/>
        </w:rPr>
      </w:pPr>
      <w:r w:rsidRPr="001C79E1">
        <w:rPr>
          <w:rFonts w:ascii="Times New Roman" w:hAnsi="Times New Roman"/>
          <w:sz w:val="24"/>
          <w:szCs w:val="24"/>
          <w:lang w:eastAsia="ru-RU"/>
        </w:rPr>
        <w:t>№ лицевого счета помещения</w:t>
      </w:r>
      <w:r w:rsidR="001711A4">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bCs/>
          <w:sz w:val="24"/>
          <w:szCs w:val="24"/>
          <w:lang w:eastAsia="ru-RU"/>
        </w:rPr>
        <w:t>Сведения о размерах оплаты потребителями коммунальных услуг</w:t>
      </w:r>
      <w:r w:rsidR="001711A4">
        <w:rPr>
          <w:rFonts w:ascii="Times New Roman" w:hAnsi="Times New Roman"/>
          <w:bCs/>
          <w:sz w:val="24"/>
          <w:szCs w:val="24"/>
          <w:lang w:eastAsia="ru-RU"/>
        </w:rPr>
        <w:t>.</w:t>
      </w:r>
    </w:p>
    <w:p w:rsidR="008436A6" w:rsidRPr="001C79E1" w:rsidRDefault="001711A4" w:rsidP="001C79E1">
      <w:pPr>
        <w:ind w:firstLine="709"/>
        <w:jc w:val="both"/>
        <w:rPr>
          <w:rFonts w:ascii="Times New Roman" w:hAnsi="Times New Roman"/>
          <w:sz w:val="24"/>
          <w:szCs w:val="24"/>
        </w:rPr>
      </w:pPr>
      <w:r>
        <w:rPr>
          <w:rFonts w:ascii="Times New Roman" w:hAnsi="Times New Roman"/>
          <w:sz w:val="24"/>
          <w:szCs w:val="24"/>
          <w:lang w:eastAsia="ru-RU"/>
        </w:rPr>
        <w:t>2.1.2.</w:t>
      </w:r>
      <w:r w:rsidR="00B854FF">
        <w:rPr>
          <w:rFonts w:ascii="Times New Roman" w:hAnsi="Times New Roman"/>
          <w:sz w:val="24"/>
          <w:szCs w:val="24"/>
          <w:lang w:eastAsia="ru-RU"/>
        </w:rPr>
        <w:t xml:space="preserve"> </w:t>
      </w:r>
      <w:r w:rsidR="008436A6" w:rsidRPr="001C79E1">
        <w:rPr>
          <w:rFonts w:ascii="Times New Roman" w:hAnsi="Times New Roman"/>
          <w:sz w:val="24"/>
          <w:szCs w:val="24"/>
          <w:lang w:eastAsia="ru-RU"/>
        </w:rPr>
        <w:t xml:space="preserve">Поля и блоки паспорта </w:t>
      </w:r>
      <w:r w:rsidR="0065594D" w:rsidRPr="001C79E1">
        <w:rPr>
          <w:rFonts w:ascii="Times New Roman" w:hAnsi="Times New Roman"/>
          <w:sz w:val="24"/>
          <w:szCs w:val="24"/>
          <w:lang w:eastAsia="ru-RU"/>
        </w:rPr>
        <w:t>Ж</w:t>
      </w:r>
      <w:r w:rsidR="008436A6" w:rsidRPr="001C79E1">
        <w:rPr>
          <w:rFonts w:ascii="Times New Roman" w:hAnsi="Times New Roman"/>
          <w:sz w:val="24"/>
          <w:szCs w:val="24"/>
          <w:lang w:eastAsia="ru-RU"/>
        </w:rPr>
        <w:t xml:space="preserve">Д, </w:t>
      </w:r>
      <w:r w:rsidR="00CE5A8A" w:rsidRPr="001C79E1">
        <w:rPr>
          <w:rFonts w:ascii="Times New Roman" w:hAnsi="Times New Roman"/>
          <w:sz w:val="24"/>
          <w:szCs w:val="24"/>
          <w:lang w:eastAsia="ru-RU"/>
        </w:rPr>
        <w:t>обязанность по заполнению которых возложена на</w:t>
      </w:r>
      <w:r w:rsidR="008436A6" w:rsidRPr="001C79E1">
        <w:rPr>
          <w:rFonts w:ascii="Times New Roman" w:hAnsi="Times New Roman"/>
          <w:sz w:val="24"/>
          <w:szCs w:val="24"/>
          <w:lang w:eastAsia="ru-RU"/>
        </w:rPr>
        <w:t xml:space="preserve"> ресурсоснабжающ</w:t>
      </w:r>
      <w:r w:rsidR="00CE5A8A" w:rsidRPr="001C79E1">
        <w:rPr>
          <w:rFonts w:ascii="Times New Roman" w:hAnsi="Times New Roman"/>
          <w:sz w:val="24"/>
          <w:szCs w:val="24"/>
          <w:lang w:eastAsia="ru-RU"/>
        </w:rPr>
        <w:t>ую</w:t>
      </w:r>
      <w:r w:rsidR="008436A6" w:rsidRPr="001C79E1">
        <w:rPr>
          <w:rFonts w:ascii="Times New Roman" w:hAnsi="Times New Roman"/>
          <w:sz w:val="24"/>
          <w:szCs w:val="24"/>
          <w:lang w:eastAsia="ru-RU"/>
        </w:rPr>
        <w:t xml:space="preserve"> организаци</w:t>
      </w:r>
      <w:r w:rsidR="00CE5A8A" w:rsidRPr="001C79E1">
        <w:rPr>
          <w:rFonts w:ascii="Times New Roman" w:hAnsi="Times New Roman"/>
          <w:sz w:val="24"/>
          <w:szCs w:val="24"/>
          <w:lang w:eastAsia="ru-RU"/>
        </w:rPr>
        <w:t>ю</w:t>
      </w:r>
      <w:r w:rsidR="00CE5A8A" w:rsidRPr="001C79E1">
        <w:rPr>
          <w:rFonts w:ascii="Times New Roman" w:hAnsi="Times New Roman"/>
          <w:sz w:val="24"/>
          <w:szCs w:val="24"/>
        </w:rPr>
        <w:t>, осуществляющую</w:t>
      </w:r>
      <w:r w:rsidR="008436A6" w:rsidRPr="001C79E1">
        <w:rPr>
          <w:rFonts w:ascii="Times New Roman" w:hAnsi="Times New Roman"/>
          <w:sz w:val="24"/>
          <w:szCs w:val="24"/>
        </w:rPr>
        <w:t xml:space="preserve"> поставку в </w:t>
      </w:r>
      <w:r w:rsidR="00150D88" w:rsidRPr="001C79E1">
        <w:rPr>
          <w:rFonts w:ascii="Times New Roman" w:hAnsi="Times New Roman"/>
          <w:sz w:val="24"/>
          <w:szCs w:val="24"/>
        </w:rPr>
        <w:t>Ж</w:t>
      </w:r>
      <w:r w:rsidR="008436A6" w:rsidRPr="001C79E1">
        <w:rPr>
          <w:rFonts w:ascii="Times New Roman" w:hAnsi="Times New Roman"/>
          <w:sz w:val="24"/>
          <w:szCs w:val="24"/>
        </w:rPr>
        <w:t>Д тепловой энергии:</w:t>
      </w:r>
    </w:p>
    <w:p w:rsidR="008436A6"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Градусо-сутки отопительного периода по средней многолетней продолжительности отопительного периода</w:t>
      </w:r>
      <w:r w:rsidR="001711A4">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Тепловая мощность систем инженерного оборудования</w:t>
      </w:r>
      <w:r w:rsidR="001711A4">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Среднечасовой за отопительный период расход тепла на ГВС</w:t>
      </w:r>
      <w:r w:rsidR="001711A4">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Удельный расход тепловой энергии</w:t>
      </w:r>
      <w:r w:rsidR="001711A4">
        <w:rPr>
          <w:rFonts w:ascii="Times New Roman" w:hAnsi="Times New Roman"/>
          <w:sz w:val="24"/>
          <w:szCs w:val="24"/>
          <w:lang w:eastAsia="ru-RU"/>
        </w:rPr>
        <w:t>.</w:t>
      </w:r>
    </w:p>
    <w:p w:rsidR="008436A6" w:rsidRPr="001C79E1" w:rsidRDefault="001711A4" w:rsidP="001C79E1">
      <w:pPr>
        <w:tabs>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2.1.3. </w:t>
      </w:r>
      <w:r w:rsidR="008436A6" w:rsidRPr="001C79E1">
        <w:rPr>
          <w:rFonts w:ascii="Times New Roman" w:hAnsi="Times New Roman"/>
          <w:sz w:val="24"/>
          <w:szCs w:val="24"/>
          <w:lang w:eastAsia="ru-RU"/>
        </w:rPr>
        <w:t xml:space="preserve">Поля и блоки паспорта </w:t>
      </w:r>
      <w:r w:rsidR="0065594D" w:rsidRPr="001C79E1">
        <w:rPr>
          <w:rFonts w:ascii="Times New Roman" w:hAnsi="Times New Roman"/>
          <w:sz w:val="24"/>
          <w:szCs w:val="24"/>
          <w:lang w:eastAsia="ru-RU"/>
        </w:rPr>
        <w:t>Ж</w:t>
      </w:r>
      <w:r w:rsidR="008436A6" w:rsidRPr="001C79E1">
        <w:rPr>
          <w:rFonts w:ascii="Times New Roman" w:hAnsi="Times New Roman"/>
          <w:sz w:val="24"/>
          <w:szCs w:val="24"/>
          <w:lang w:eastAsia="ru-RU"/>
        </w:rPr>
        <w:t xml:space="preserve">Д, </w:t>
      </w:r>
      <w:r w:rsidR="00CE5A8A" w:rsidRPr="001C79E1">
        <w:rPr>
          <w:rFonts w:ascii="Times New Roman" w:hAnsi="Times New Roman"/>
          <w:sz w:val="24"/>
          <w:szCs w:val="24"/>
          <w:lang w:eastAsia="ru-RU"/>
        </w:rPr>
        <w:t>обязанность по заполнению которых возложена на</w:t>
      </w:r>
      <w:r w:rsidR="008436A6" w:rsidRPr="001C79E1">
        <w:rPr>
          <w:rFonts w:ascii="Times New Roman" w:hAnsi="Times New Roman"/>
          <w:sz w:val="24"/>
          <w:szCs w:val="24"/>
          <w:lang w:eastAsia="ru-RU"/>
        </w:rPr>
        <w:t xml:space="preserve"> ресурсоснабжающ</w:t>
      </w:r>
      <w:r w:rsidR="00CE5A8A" w:rsidRPr="001C79E1">
        <w:rPr>
          <w:rFonts w:ascii="Times New Roman" w:hAnsi="Times New Roman"/>
          <w:sz w:val="24"/>
          <w:szCs w:val="24"/>
          <w:lang w:eastAsia="ru-RU"/>
        </w:rPr>
        <w:t xml:space="preserve">ую </w:t>
      </w:r>
      <w:r w:rsidR="008436A6" w:rsidRPr="001C79E1">
        <w:rPr>
          <w:rFonts w:ascii="Times New Roman" w:hAnsi="Times New Roman"/>
          <w:sz w:val="24"/>
          <w:szCs w:val="24"/>
          <w:lang w:eastAsia="ru-RU"/>
        </w:rPr>
        <w:t>организаци</w:t>
      </w:r>
      <w:r w:rsidR="00CE5A8A" w:rsidRPr="001C79E1">
        <w:rPr>
          <w:rFonts w:ascii="Times New Roman" w:hAnsi="Times New Roman"/>
          <w:sz w:val="24"/>
          <w:szCs w:val="24"/>
          <w:lang w:eastAsia="ru-RU"/>
        </w:rPr>
        <w:t>ю</w:t>
      </w:r>
      <w:r w:rsidR="008436A6" w:rsidRPr="001C79E1">
        <w:rPr>
          <w:rFonts w:ascii="Times New Roman" w:hAnsi="Times New Roman"/>
          <w:sz w:val="24"/>
          <w:szCs w:val="24"/>
        </w:rPr>
        <w:t>, осуществляющ</w:t>
      </w:r>
      <w:r w:rsidR="00CE5A8A" w:rsidRPr="001C79E1">
        <w:rPr>
          <w:rFonts w:ascii="Times New Roman" w:hAnsi="Times New Roman"/>
          <w:sz w:val="24"/>
          <w:szCs w:val="24"/>
        </w:rPr>
        <w:t>ую</w:t>
      </w:r>
      <w:r w:rsidR="008436A6" w:rsidRPr="001C79E1">
        <w:rPr>
          <w:rFonts w:ascii="Times New Roman" w:hAnsi="Times New Roman"/>
          <w:sz w:val="24"/>
          <w:szCs w:val="24"/>
        </w:rPr>
        <w:t xml:space="preserve"> поставку в </w:t>
      </w:r>
      <w:r w:rsidR="00150D88" w:rsidRPr="001C79E1">
        <w:rPr>
          <w:rFonts w:ascii="Times New Roman" w:hAnsi="Times New Roman"/>
          <w:sz w:val="24"/>
          <w:szCs w:val="24"/>
        </w:rPr>
        <w:t>Ж</w:t>
      </w:r>
      <w:r w:rsidR="008436A6" w:rsidRPr="001C79E1">
        <w:rPr>
          <w:rFonts w:ascii="Times New Roman" w:hAnsi="Times New Roman"/>
          <w:sz w:val="24"/>
          <w:szCs w:val="24"/>
        </w:rPr>
        <w:t>Д электрической энергии:</w:t>
      </w:r>
    </w:p>
    <w:p w:rsidR="001711A4"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Электрическая мощность систем инженерного оборудования</w:t>
      </w:r>
      <w:r w:rsidR="001711A4">
        <w:rPr>
          <w:rFonts w:ascii="Times New Roman" w:hAnsi="Times New Roman"/>
          <w:sz w:val="24"/>
          <w:szCs w:val="24"/>
          <w:lang w:eastAsia="ru-RU"/>
        </w:rPr>
        <w:t>.</w:t>
      </w:r>
    </w:p>
    <w:p w:rsidR="001711A4" w:rsidRDefault="001711A4" w:rsidP="001C79E1">
      <w:pPr>
        <w:tabs>
          <w:tab w:val="left" w:pos="993"/>
        </w:tabs>
        <w:ind w:firstLine="709"/>
        <w:jc w:val="both"/>
        <w:rPr>
          <w:rFonts w:ascii="Times New Roman" w:hAnsi="Times New Roman"/>
          <w:sz w:val="24"/>
          <w:szCs w:val="24"/>
          <w:lang w:eastAsia="ru-RU"/>
        </w:rPr>
        <w:sectPr w:rsidR="001711A4" w:rsidSect="00C631BD">
          <w:pgSz w:w="11906" w:h="16838"/>
          <w:pgMar w:top="1134" w:right="567" w:bottom="851" w:left="1701" w:header="709" w:footer="709" w:gutter="0"/>
          <w:pgNumType w:start="4"/>
          <w:cols w:space="708"/>
          <w:titlePg/>
          <w:docGrid w:linePitch="360"/>
        </w:sectPr>
      </w:pPr>
    </w:p>
    <w:p w:rsidR="008436A6" w:rsidRDefault="001711A4" w:rsidP="001711A4">
      <w:pPr>
        <w:tabs>
          <w:tab w:val="left" w:pos="993"/>
        </w:tabs>
        <w:ind w:firstLine="709"/>
        <w:jc w:val="center"/>
        <w:rPr>
          <w:rFonts w:ascii="Times New Roman" w:hAnsi="Times New Roman"/>
          <w:sz w:val="24"/>
          <w:szCs w:val="24"/>
          <w:lang w:eastAsia="ru-RU"/>
        </w:rPr>
      </w:pPr>
      <w:r>
        <w:rPr>
          <w:rFonts w:ascii="Times New Roman" w:hAnsi="Times New Roman"/>
          <w:sz w:val="24"/>
          <w:szCs w:val="24"/>
          <w:lang w:eastAsia="ru-RU"/>
        </w:rPr>
        <w:t>4</w:t>
      </w:r>
    </w:p>
    <w:p w:rsidR="001711A4" w:rsidRPr="001C79E1" w:rsidRDefault="001711A4" w:rsidP="001711A4">
      <w:pPr>
        <w:tabs>
          <w:tab w:val="left" w:pos="993"/>
        </w:tabs>
        <w:ind w:firstLine="709"/>
        <w:jc w:val="center"/>
        <w:rPr>
          <w:rFonts w:ascii="Times New Roman" w:hAnsi="Times New Roman"/>
          <w:sz w:val="24"/>
          <w:szCs w:val="24"/>
          <w:lang w:eastAsia="ru-RU"/>
        </w:rPr>
      </w:pPr>
    </w:p>
    <w:p w:rsidR="008436A6" w:rsidRPr="001C79E1" w:rsidRDefault="001711A4" w:rsidP="001C79E1">
      <w:pPr>
        <w:tabs>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2.1.4. </w:t>
      </w:r>
      <w:r w:rsidR="008436A6" w:rsidRPr="001C79E1">
        <w:rPr>
          <w:rFonts w:ascii="Times New Roman" w:hAnsi="Times New Roman"/>
          <w:sz w:val="24"/>
          <w:szCs w:val="24"/>
          <w:lang w:eastAsia="ru-RU"/>
        </w:rPr>
        <w:t xml:space="preserve">Поля и блоки паспорта </w:t>
      </w:r>
      <w:r w:rsidR="0065594D" w:rsidRPr="001C79E1">
        <w:rPr>
          <w:rFonts w:ascii="Times New Roman" w:hAnsi="Times New Roman"/>
          <w:sz w:val="24"/>
          <w:szCs w:val="24"/>
          <w:lang w:eastAsia="ru-RU"/>
        </w:rPr>
        <w:t>Ж</w:t>
      </w:r>
      <w:r w:rsidR="008436A6" w:rsidRPr="001C79E1">
        <w:rPr>
          <w:rFonts w:ascii="Times New Roman" w:hAnsi="Times New Roman"/>
          <w:sz w:val="24"/>
          <w:szCs w:val="24"/>
          <w:lang w:eastAsia="ru-RU"/>
        </w:rPr>
        <w:t>Д, информация по которым предоставляется всеми ресурсоснабжающими организациями в части ресурса, который они поставляют, как обладателями информации второй очереди:</w:t>
      </w:r>
    </w:p>
    <w:p w:rsidR="008436A6" w:rsidRPr="001C79E1" w:rsidRDefault="008436A6" w:rsidP="001C79E1">
      <w:pPr>
        <w:tabs>
          <w:tab w:val="left" w:pos="993"/>
        </w:tabs>
        <w:ind w:firstLine="709"/>
        <w:jc w:val="both"/>
        <w:rPr>
          <w:rFonts w:ascii="Times New Roman" w:hAnsi="Times New Roman"/>
          <w:color w:val="FF0000"/>
          <w:sz w:val="24"/>
          <w:szCs w:val="24"/>
        </w:rPr>
      </w:pPr>
      <w:r w:rsidRPr="001C79E1">
        <w:rPr>
          <w:rFonts w:ascii="Times New Roman" w:hAnsi="Times New Roman"/>
          <w:sz w:val="24"/>
          <w:szCs w:val="24"/>
          <w:lang w:eastAsia="ru-RU"/>
        </w:rPr>
        <w:t>Количество проживающих</w:t>
      </w:r>
      <w:r w:rsidR="001711A4">
        <w:rPr>
          <w:rFonts w:ascii="Times New Roman" w:hAnsi="Times New Roman"/>
          <w:sz w:val="24"/>
          <w:szCs w:val="24"/>
          <w:lang w:eastAsia="ru-RU"/>
        </w:rPr>
        <w:t>.</w:t>
      </w:r>
      <w:r w:rsidRPr="001C79E1">
        <w:rPr>
          <w:rFonts w:ascii="Times New Roman" w:hAnsi="Times New Roman"/>
          <w:sz w:val="24"/>
          <w:szCs w:val="24"/>
          <w:lang w:eastAsia="ru-RU"/>
        </w:rPr>
        <w:t xml:space="preserve"> </w:t>
      </w:r>
    </w:p>
    <w:p w:rsidR="008436A6" w:rsidRPr="001C79E1" w:rsidRDefault="00CE5A8A" w:rsidP="001C79E1">
      <w:pPr>
        <w:tabs>
          <w:tab w:val="left" w:pos="993"/>
        </w:tabs>
        <w:ind w:firstLine="709"/>
        <w:jc w:val="both"/>
        <w:rPr>
          <w:rFonts w:ascii="Times New Roman" w:hAnsi="Times New Roman"/>
          <w:color w:val="FF0000"/>
          <w:sz w:val="24"/>
          <w:szCs w:val="24"/>
        </w:rPr>
      </w:pPr>
      <w:r w:rsidRPr="001C79E1">
        <w:rPr>
          <w:rFonts w:ascii="Times New Roman" w:hAnsi="Times New Roman"/>
          <w:sz w:val="24"/>
          <w:szCs w:val="24"/>
          <w:lang w:eastAsia="ru-RU"/>
        </w:rPr>
        <w:t>С</w:t>
      </w:r>
      <w:r w:rsidR="008436A6" w:rsidRPr="001C79E1">
        <w:rPr>
          <w:rFonts w:ascii="Times New Roman" w:hAnsi="Times New Roman"/>
          <w:sz w:val="24"/>
          <w:szCs w:val="24"/>
          <w:lang w:eastAsia="ru-RU"/>
        </w:rPr>
        <w:t>обственники жилого дома</w:t>
      </w:r>
      <w:r w:rsidR="001711A4">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color w:val="FF0000"/>
          <w:sz w:val="24"/>
          <w:szCs w:val="24"/>
        </w:rPr>
      </w:pPr>
      <w:r w:rsidRPr="001C79E1">
        <w:rPr>
          <w:rFonts w:ascii="Times New Roman" w:hAnsi="Times New Roman"/>
          <w:sz w:val="24"/>
          <w:szCs w:val="24"/>
          <w:lang w:eastAsia="ru-RU"/>
        </w:rPr>
        <w:t>Сведения о потребителях коммунальных ресурсов в доме</w:t>
      </w:r>
      <w:r w:rsidR="001711A4">
        <w:rPr>
          <w:rFonts w:ascii="Times New Roman" w:hAnsi="Times New Roman"/>
          <w:sz w:val="24"/>
          <w:szCs w:val="24"/>
          <w:lang w:eastAsia="ru-RU"/>
        </w:rPr>
        <w:t>.</w:t>
      </w:r>
    </w:p>
    <w:p w:rsidR="008436A6" w:rsidRPr="001C79E1" w:rsidRDefault="008436A6"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r w:rsidR="001711A4">
        <w:rPr>
          <w:rFonts w:ascii="Times New Roman" w:hAnsi="Times New Roman"/>
          <w:sz w:val="24"/>
          <w:szCs w:val="24"/>
          <w:lang w:eastAsia="ru-RU"/>
        </w:rPr>
        <w:t>.</w:t>
      </w:r>
    </w:p>
    <w:p w:rsidR="00CE5A8A" w:rsidRDefault="00CE5A8A" w:rsidP="001C79E1">
      <w:pPr>
        <w:tabs>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Санкции, применяемые к лицу, виновному в предоставлении коммунальных услуг ненадлежащего качества</w:t>
      </w:r>
      <w:r w:rsidR="001711A4">
        <w:rPr>
          <w:rFonts w:ascii="Times New Roman" w:hAnsi="Times New Roman"/>
          <w:sz w:val="24"/>
          <w:szCs w:val="24"/>
          <w:lang w:eastAsia="ru-RU"/>
        </w:rPr>
        <w:t>.</w:t>
      </w:r>
    </w:p>
    <w:p w:rsidR="000B5BDF" w:rsidRPr="001C79E1" w:rsidRDefault="001711A4" w:rsidP="001711A4">
      <w:pPr>
        <w:tabs>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2.2. </w:t>
      </w:r>
      <w:r w:rsidR="000B5BDF" w:rsidRPr="001C79E1">
        <w:rPr>
          <w:rFonts w:ascii="Times New Roman" w:hAnsi="Times New Roman"/>
          <w:sz w:val="24"/>
          <w:szCs w:val="24"/>
          <w:lang w:eastAsia="ru-RU"/>
        </w:rPr>
        <w:t>БТИ:</w:t>
      </w:r>
    </w:p>
    <w:p w:rsidR="000B5BDF"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2.2.1. </w:t>
      </w:r>
      <w:r w:rsidR="000B5BDF" w:rsidRPr="001C79E1">
        <w:rPr>
          <w:rFonts w:ascii="Times New Roman" w:hAnsi="Times New Roman"/>
          <w:sz w:val="24"/>
          <w:szCs w:val="24"/>
          <w:lang w:eastAsia="ru-RU"/>
        </w:rPr>
        <w:t xml:space="preserve">Поля и блоки паспорта ЖД, </w:t>
      </w:r>
      <w:r w:rsidR="00CE5A8A" w:rsidRPr="001C79E1">
        <w:rPr>
          <w:rFonts w:ascii="Times New Roman" w:hAnsi="Times New Roman"/>
          <w:sz w:val="24"/>
          <w:szCs w:val="24"/>
          <w:lang w:eastAsia="ru-RU"/>
        </w:rPr>
        <w:t>обязанность по заполнению которых возложена на</w:t>
      </w:r>
      <w:r w:rsidR="000B5BDF" w:rsidRPr="001C79E1">
        <w:rPr>
          <w:rFonts w:ascii="Times New Roman" w:hAnsi="Times New Roman"/>
          <w:sz w:val="24"/>
          <w:szCs w:val="24"/>
          <w:lang w:eastAsia="ru-RU"/>
        </w:rPr>
        <w:t xml:space="preserve"> БТИ:</w:t>
      </w:r>
    </w:p>
    <w:p w:rsidR="000B5BDF" w:rsidRPr="001C79E1" w:rsidRDefault="000B5BDF"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Данные о земельном участке</w:t>
      </w:r>
      <w:r w:rsidR="001711A4">
        <w:rPr>
          <w:rFonts w:ascii="Times New Roman" w:hAnsi="Times New Roman"/>
          <w:sz w:val="24"/>
          <w:szCs w:val="24"/>
          <w:lang w:eastAsia="ru-RU"/>
        </w:rPr>
        <w:t>.</w:t>
      </w:r>
    </w:p>
    <w:p w:rsidR="000B5BDF" w:rsidRPr="001C79E1" w:rsidRDefault="000B5BDF"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Технические характеристики многоквартирного дома</w:t>
      </w:r>
      <w:r w:rsidR="001711A4">
        <w:rPr>
          <w:rFonts w:ascii="Times New Roman" w:hAnsi="Times New Roman"/>
          <w:sz w:val="24"/>
          <w:szCs w:val="24"/>
          <w:lang w:eastAsia="ru-RU"/>
        </w:rPr>
        <w:t>,</w:t>
      </w:r>
      <w:r w:rsidRPr="001C79E1">
        <w:rPr>
          <w:rFonts w:ascii="Times New Roman" w:hAnsi="Times New Roman"/>
          <w:sz w:val="24"/>
          <w:szCs w:val="24"/>
          <w:lang w:eastAsia="ru-RU"/>
        </w:rPr>
        <w:t xml:space="preserve"> блок</w:t>
      </w:r>
      <w:r w:rsidR="001711A4">
        <w:rPr>
          <w:rFonts w:ascii="Times New Roman" w:hAnsi="Times New Roman"/>
          <w:sz w:val="24"/>
          <w:szCs w:val="24"/>
          <w:lang w:eastAsia="ru-RU"/>
        </w:rPr>
        <w:t xml:space="preserve"> № </w:t>
      </w:r>
      <w:r w:rsidRPr="001C79E1">
        <w:rPr>
          <w:rFonts w:ascii="Times New Roman" w:hAnsi="Times New Roman"/>
          <w:sz w:val="24"/>
          <w:szCs w:val="24"/>
          <w:lang w:eastAsia="ru-RU"/>
        </w:rPr>
        <w:t>1</w:t>
      </w:r>
      <w:r w:rsidR="001711A4">
        <w:rPr>
          <w:rFonts w:ascii="Times New Roman" w:hAnsi="Times New Roman"/>
          <w:sz w:val="24"/>
          <w:szCs w:val="24"/>
          <w:lang w:eastAsia="ru-RU"/>
        </w:rPr>
        <w:t>.</w:t>
      </w:r>
    </w:p>
    <w:p w:rsidR="000B5BDF" w:rsidRPr="001C79E1" w:rsidRDefault="000B5BDF"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Технические характеристики многоквартирного дома</w:t>
      </w:r>
      <w:r w:rsidR="001711A4">
        <w:rPr>
          <w:rFonts w:ascii="Times New Roman" w:hAnsi="Times New Roman"/>
          <w:sz w:val="24"/>
          <w:szCs w:val="24"/>
          <w:lang w:eastAsia="ru-RU"/>
        </w:rPr>
        <w:t>,</w:t>
      </w:r>
      <w:r w:rsidRPr="001C79E1">
        <w:rPr>
          <w:rFonts w:ascii="Times New Roman" w:hAnsi="Times New Roman"/>
          <w:sz w:val="24"/>
          <w:szCs w:val="24"/>
          <w:lang w:eastAsia="ru-RU"/>
        </w:rPr>
        <w:t xml:space="preserve"> блок </w:t>
      </w:r>
      <w:r w:rsidR="001711A4">
        <w:rPr>
          <w:rFonts w:ascii="Times New Roman" w:hAnsi="Times New Roman"/>
          <w:sz w:val="24"/>
          <w:szCs w:val="24"/>
          <w:lang w:eastAsia="ru-RU"/>
        </w:rPr>
        <w:t xml:space="preserve">№ </w:t>
      </w:r>
      <w:r w:rsidRPr="001C79E1">
        <w:rPr>
          <w:rFonts w:ascii="Times New Roman" w:hAnsi="Times New Roman"/>
          <w:sz w:val="24"/>
          <w:szCs w:val="24"/>
          <w:lang w:eastAsia="ru-RU"/>
        </w:rPr>
        <w:t>2</w:t>
      </w:r>
      <w:r w:rsidR="001711A4">
        <w:rPr>
          <w:rFonts w:ascii="Times New Roman" w:hAnsi="Times New Roman"/>
          <w:sz w:val="24"/>
          <w:szCs w:val="24"/>
          <w:lang w:eastAsia="ru-RU"/>
        </w:rPr>
        <w:t>.</w:t>
      </w:r>
    </w:p>
    <w:p w:rsidR="000B5BDF"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2.2.2.</w:t>
      </w:r>
      <w:r w:rsidR="000B5BDF" w:rsidRPr="001C79E1">
        <w:rPr>
          <w:rFonts w:ascii="Times New Roman" w:hAnsi="Times New Roman"/>
          <w:sz w:val="24"/>
          <w:szCs w:val="24"/>
          <w:lang w:eastAsia="ru-RU"/>
        </w:rPr>
        <w:t xml:space="preserve"> Поля и блоки паспорта ЖД, информация по которым предоставляется БТИ как обладателем информации второй очереди:</w:t>
      </w:r>
    </w:p>
    <w:p w:rsidR="000B5BDF" w:rsidRPr="001C79E1" w:rsidRDefault="000B5BDF"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Уникальный номер дома</w:t>
      </w:r>
      <w:r w:rsidR="001711A4">
        <w:rPr>
          <w:rFonts w:ascii="Times New Roman" w:hAnsi="Times New Roman"/>
          <w:sz w:val="24"/>
          <w:szCs w:val="24"/>
          <w:lang w:eastAsia="ru-RU"/>
        </w:rPr>
        <w:t>.</w:t>
      </w:r>
    </w:p>
    <w:p w:rsidR="008436A6" w:rsidRPr="00B854FF" w:rsidRDefault="008436A6" w:rsidP="001C79E1">
      <w:pPr>
        <w:ind w:firstLine="709"/>
        <w:jc w:val="both"/>
        <w:rPr>
          <w:rFonts w:ascii="Times New Roman" w:hAnsi="Times New Roman"/>
          <w:b/>
          <w:sz w:val="24"/>
          <w:szCs w:val="24"/>
        </w:rPr>
      </w:pPr>
      <w:r w:rsidRPr="00B854FF">
        <w:rPr>
          <w:rFonts w:ascii="Times New Roman" w:hAnsi="Times New Roman"/>
          <w:b/>
          <w:sz w:val="24"/>
          <w:szCs w:val="24"/>
        </w:rPr>
        <w:t xml:space="preserve">Раздел </w:t>
      </w:r>
      <w:r w:rsidRPr="00B854FF">
        <w:rPr>
          <w:rFonts w:ascii="Times New Roman" w:hAnsi="Times New Roman"/>
          <w:b/>
          <w:sz w:val="24"/>
          <w:szCs w:val="24"/>
          <w:lang w:eastAsia="ru-RU"/>
        </w:rPr>
        <w:t xml:space="preserve">3. </w:t>
      </w:r>
      <w:r w:rsidRPr="00B854FF">
        <w:rPr>
          <w:rFonts w:ascii="Times New Roman" w:hAnsi="Times New Roman"/>
          <w:b/>
          <w:sz w:val="24"/>
          <w:szCs w:val="24"/>
        </w:rPr>
        <w:t xml:space="preserve">Порядок заполнения паспорта </w:t>
      </w:r>
      <w:proofErr w:type="spellStart"/>
      <w:r w:rsidR="00150D88" w:rsidRPr="00B854FF">
        <w:rPr>
          <w:rFonts w:ascii="Times New Roman" w:hAnsi="Times New Roman"/>
          <w:b/>
          <w:sz w:val="24"/>
          <w:szCs w:val="24"/>
        </w:rPr>
        <w:t>Ж</w:t>
      </w:r>
      <w:r w:rsidRPr="00B854FF">
        <w:rPr>
          <w:rFonts w:ascii="Times New Roman" w:hAnsi="Times New Roman"/>
          <w:b/>
          <w:sz w:val="24"/>
          <w:szCs w:val="24"/>
        </w:rPr>
        <w:t>Д</w:t>
      </w:r>
      <w:proofErr w:type="spellEnd"/>
      <w:r w:rsidRPr="00B854FF">
        <w:rPr>
          <w:rFonts w:ascii="Times New Roman" w:hAnsi="Times New Roman"/>
          <w:b/>
          <w:sz w:val="24"/>
          <w:szCs w:val="24"/>
        </w:rPr>
        <w:t xml:space="preserve"> другими участниками </w:t>
      </w:r>
      <w:proofErr w:type="spellStart"/>
      <w:r w:rsidRPr="00B854FF">
        <w:rPr>
          <w:rFonts w:ascii="Times New Roman" w:hAnsi="Times New Roman"/>
          <w:b/>
          <w:sz w:val="24"/>
          <w:szCs w:val="24"/>
        </w:rPr>
        <w:t>взаимо</w:t>
      </w:r>
      <w:proofErr w:type="spellEnd"/>
      <w:r w:rsidR="00B854FF">
        <w:rPr>
          <w:rFonts w:ascii="Times New Roman" w:hAnsi="Times New Roman"/>
          <w:b/>
          <w:sz w:val="24"/>
          <w:szCs w:val="24"/>
        </w:rPr>
        <w:t>-</w:t>
      </w:r>
      <w:r w:rsidRPr="00B854FF">
        <w:rPr>
          <w:rFonts w:ascii="Times New Roman" w:hAnsi="Times New Roman"/>
          <w:b/>
          <w:sz w:val="24"/>
          <w:szCs w:val="24"/>
        </w:rPr>
        <w:t xml:space="preserve">действия вне зависимости от </w:t>
      </w:r>
      <w:r w:rsidR="00150D88" w:rsidRPr="00B854FF">
        <w:rPr>
          <w:rFonts w:ascii="Times New Roman" w:hAnsi="Times New Roman"/>
          <w:b/>
          <w:sz w:val="24"/>
          <w:szCs w:val="24"/>
        </w:rPr>
        <w:t>заключенных договоров на предоставление коммунальных услуг</w:t>
      </w:r>
    </w:p>
    <w:p w:rsidR="00A06F1F"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rPr>
        <w:t xml:space="preserve">3.1. </w:t>
      </w:r>
      <w:r w:rsidR="00ED0DDC" w:rsidRPr="001C79E1">
        <w:rPr>
          <w:rFonts w:ascii="Times New Roman" w:hAnsi="Times New Roman"/>
          <w:sz w:val="24"/>
          <w:szCs w:val="24"/>
        </w:rPr>
        <w:t>Департамент городского хозяйства мэрии города Архангельска</w:t>
      </w:r>
      <w:r w:rsidR="00A06F1F" w:rsidRPr="001C79E1">
        <w:rPr>
          <w:rFonts w:ascii="Times New Roman" w:hAnsi="Times New Roman"/>
          <w:sz w:val="24"/>
          <w:szCs w:val="24"/>
        </w:rPr>
        <w:t>:</w:t>
      </w:r>
    </w:p>
    <w:p w:rsidR="0065594D"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3.1.1. </w:t>
      </w:r>
      <w:r w:rsidR="0065594D" w:rsidRPr="001C79E1">
        <w:rPr>
          <w:rFonts w:ascii="Times New Roman" w:hAnsi="Times New Roman"/>
          <w:sz w:val="24"/>
          <w:szCs w:val="24"/>
          <w:lang w:eastAsia="ru-RU"/>
        </w:rPr>
        <w:t xml:space="preserve">Поля и блоки паспорта ЖД, </w:t>
      </w:r>
      <w:r w:rsidR="00CE5A8A" w:rsidRPr="001C79E1">
        <w:rPr>
          <w:rFonts w:ascii="Times New Roman" w:hAnsi="Times New Roman"/>
          <w:sz w:val="24"/>
          <w:szCs w:val="24"/>
          <w:lang w:eastAsia="ru-RU"/>
        </w:rPr>
        <w:t>обязанность по заполнению которых возложена на</w:t>
      </w:r>
      <w:r w:rsidR="0065594D" w:rsidRPr="001C79E1">
        <w:rPr>
          <w:rFonts w:ascii="Times New Roman" w:hAnsi="Times New Roman"/>
          <w:sz w:val="24"/>
          <w:szCs w:val="24"/>
          <w:lang w:eastAsia="ru-RU"/>
        </w:rPr>
        <w:t xml:space="preserve"> </w:t>
      </w:r>
      <w:r w:rsidR="00ED0DDC" w:rsidRPr="001C79E1">
        <w:rPr>
          <w:rFonts w:ascii="Times New Roman" w:hAnsi="Times New Roman"/>
          <w:sz w:val="24"/>
          <w:szCs w:val="24"/>
          <w:lang w:eastAsia="ru-RU"/>
        </w:rPr>
        <w:t>департамент</w:t>
      </w:r>
      <w:r w:rsidR="00F96A00" w:rsidRPr="001C79E1">
        <w:rPr>
          <w:rFonts w:ascii="Times New Roman" w:hAnsi="Times New Roman"/>
          <w:sz w:val="24"/>
          <w:szCs w:val="24"/>
          <w:lang w:eastAsia="ru-RU"/>
        </w:rPr>
        <w:t xml:space="preserve"> </w:t>
      </w:r>
      <w:r w:rsidR="009203F0" w:rsidRPr="001C79E1">
        <w:rPr>
          <w:rFonts w:ascii="Times New Roman" w:hAnsi="Times New Roman"/>
          <w:bCs/>
          <w:sz w:val="24"/>
          <w:szCs w:val="24"/>
        </w:rPr>
        <w:t xml:space="preserve">городского </w:t>
      </w:r>
      <w:r w:rsidR="00ED0DDC" w:rsidRPr="001C79E1">
        <w:rPr>
          <w:rFonts w:ascii="Times New Roman" w:hAnsi="Times New Roman"/>
          <w:bCs/>
          <w:sz w:val="24"/>
          <w:szCs w:val="24"/>
        </w:rPr>
        <w:t>хозяйства мэрии города Архангельска</w:t>
      </w:r>
      <w:r w:rsidR="0065594D" w:rsidRPr="001C79E1">
        <w:rPr>
          <w:rFonts w:ascii="Times New Roman" w:hAnsi="Times New Roman"/>
          <w:sz w:val="24"/>
          <w:szCs w:val="24"/>
          <w:lang w:eastAsia="ru-RU"/>
        </w:rPr>
        <w:t>:</w:t>
      </w:r>
    </w:p>
    <w:p w:rsidR="00C24734" w:rsidRPr="001C79E1" w:rsidRDefault="00A06F1F"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Уникальный номер дома</w:t>
      </w:r>
      <w:r w:rsidR="001711A4">
        <w:rPr>
          <w:rFonts w:ascii="Times New Roman" w:hAnsi="Times New Roman"/>
          <w:sz w:val="24"/>
          <w:szCs w:val="24"/>
          <w:lang w:eastAsia="ru-RU"/>
        </w:rPr>
        <w:t>.</w:t>
      </w:r>
    </w:p>
    <w:p w:rsidR="00A06F1F" w:rsidRPr="001C79E1" w:rsidRDefault="00A06F1F"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Количество обращений граждан с жалобами на некачественное предоставление ресурсов</w:t>
      </w:r>
      <w:r w:rsidR="001711A4">
        <w:rPr>
          <w:rFonts w:ascii="Times New Roman" w:hAnsi="Times New Roman"/>
          <w:sz w:val="24"/>
          <w:szCs w:val="24"/>
          <w:lang w:eastAsia="ru-RU"/>
        </w:rPr>
        <w:t>.</w:t>
      </w:r>
    </w:p>
    <w:p w:rsidR="0065594D"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3.1.2. </w:t>
      </w:r>
      <w:r w:rsidR="0065594D" w:rsidRPr="001C79E1">
        <w:rPr>
          <w:rFonts w:ascii="Times New Roman" w:hAnsi="Times New Roman"/>
          <w:sz w:val="24"/>
          <w:szCs w:val="24"/>
          <w:lang w:eastAsia="ru-RU"/>
        </w:rPr>
        <w:t>Поля и блоки паспорта ЖД, информация по которым предоставляется органом местного самоуправления как обладателем информации второй очереди:</w:t>
      </w:r>
    </w:p>
    <w:p w:rsidR="0065594D" w:rsidRPr="001C79E1" w:rsidRDefault="00A06F1F" w:rsidP="001711A4">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bCs/>
          <w:sz w:val="24"/>
          <w:szCs w:val="24"/>
          <w:lang w:eastAsia="ru-RU"/>
        </w:rPr>
        <w:t>Сведения об установленных ценах (тарифах) на коммунальные услуги</w:t>
      </w:r>
      <w:r w:rsidR="001711A4">
        <w:rPr>
          <w:rFonts w:ascii="Times New Roman" w:hAnsi="Times New Roman"/>
          <w:bCs/>
          <w:sz w:val="24"/>
          <w:szCs w:val="24"/>
          <w:lang w:eastAsia="ru-RU"/>
        </w:rPr>
        <w:t>.</w:t>
      </w:r>
    </w:p>
    <w:p w:rsidR="00A06F1F"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rPr>
        <w:t xml:space="preserve">3.2. </w:t>
      </w:r>
      <w:r w:rsidR="00A06F1F" w:rsidRPr="001C79E1">
        <w:rPr>
          <w:rFonts w:ascii="Times New Roman" w:hAnsi="Times New Roman"/>
          <w:sz w:val="24"/>
          <w:szCs w:val="24"/>
        </w:rPr>
        <w:t>Орган, контролирующий качество предоставления услуг ЖКХ</w:t>
      </w:r>
      <w:r w:rsidR="00A06F1F" w:rsidRPr="001C79E1">
        <w:rPr>
          <w:rFonts w:ascii="Times New Roman" w:hAnsi="Times New Roman"/>
          <w:sz w:val="24"/>
          <w:szCs w:val="24"/>
          <w:lang w:eastAsia="ru-RU"/>
        </w:rPr>
        <w:t>:</w:t>
      </w:r>
    </w:p>
    <w:p w:rsidR="0065594D" w:rsidRPr="001C79E1" w:rsidRDefault="0065594D"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 xml:space="preserve">Поля и блоки паспорта ЖД, </w:t>
      </w:r>
      <w:r w:rsidR="00CE5A8A" w:rsidRPr="001C79E1">
        <w:rPr>
          <w:rFonts w:ascii="Times New Roman" w:hAnsi="Times New Roman"/>
          <w:sz w:val="24"/>
          <w:szCs w:val="24"/>
          <w:lang w:eastAsia="ru-RU"/>
        </w:rPr>
        <w:t>обязанность по заполнению которых возложена на</w:t>
      </w:r>
      <w:r w:rsidRPr="001C79E1">
        <w:rPr>
          <w:rFonts w:ascii="Times New Roman" w:hAnsi="Times New Roman"/>
          <w:sz w:val="24"/>
          <w:szCs w:val="24"/>
          <w:lang w:eastAsia="ru-RU"/>
        </w:rPr>
        <w:t xml:space="preserve"> орган </w:t>
      </w:r>
      <w:r w:rsidR="00CE5A8A" w:rsidRPr="001C79E1">
        <w:rPr>
          <w:rFonts w:ascii="Times New Roman" w:hAnsi="Times New Roman"/>
          <w:sz w:val="24"/>
          <w:szCs w:val="24"/>
        </w:rPr>
        <w:t>контролирующий</w:t>
      </w:r>
      <w:r w:rsidRPr="001C79E1">
        <w:rPr>
          <w:rFonts w:ascii="Times New Roman" w:hAnsi="Times New Roman"/>
          <w:sz w:val="24"/>
          <w:szCs w:val="24"/>
        </w:rPr>
        <w:t xml:space="preserve"> качество предоставления услуг ЖКХ:</w:t>
      </w:r>
    </w:p>
    <w:p w:rsidR="00C11552" w:rsidRPr="001C79E1" w:rsidRDefault="00C11552"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r w:rsidR="001711A4">
        <w:rPr>
          <w:rFonts w:ascii="Times New Roman" w:hAnsi="Times New Roman"/>
          <w:sz w:val="24"/>
          <w:szCs w:val="24"/>
          <w:lang w:eastAsia="ru-RU"/>
        </w:rPr>
        <w:t>.</w:t>
      </w:r>
    </w:p>
    <w:p w:rsidR="00C11552" w:rsidRPr="001C79E1" w:rsidRDefault="00C11552"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 xml:space="preserve">Санкции, применяемые к лицу, </w:t>
      </w:r>
      <w:r w:rsidR="0065594D" w:rsidRPr="001C79E1">
        <w:rPr>
          <w:rFonts w:ascii="Times New Roman" w:hAnsi="Times New Roman"/>
          <w:sz w:val="24"/>
          <w:szCs w:val="24"/>
          <w:lang w:eastAsia="ru-RU"/>
        </w:rPr>
        <w:t>виновному в предоставлении услуг ненадлежащего качества</w:t>
      </w:r>
      <w:r w:rsidR="001711A4">
        <w:rPr>
          <w:rFonts w:ascii="Times New Roman" w:hAnsi="Times New Roman"/>
          <w:sz w:val="24"/>
          <w:szCs w:val="24"/>
          <w:lang w:eastAsia="ru-RU"/>
        </w:rPr>
        <w:t>.</w:t>
      </w:r>
    </w:p>
    <w:p w:rsidR="00A06F1F" w:rsidRPr="001C79E1" w:rsidRDefault="00A06F1F"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Количество обращений граждан с жалобами на некачественное предоставление ресурсов</w:t>
      </w:r>
      <w:r w:rsidR="001711A4">
        <w:rPr>
          <w:rFonts w:ascii="Times New Roman" w:hAnsi="Times New Roman"/>
          <w:sz w:val="24"/>
          <w:szCs w:val="24"/>
          <w:lang w:eastAsia="ru-RU"/>
        </w:rPr>
        <w:t>.</w:t>
      </w:r>
    </w:p>
    <w:p w:rsidR="00F45E6C"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3.3. </w:t>
      </w:r>
      <w:r w:rsidR="00F45E6C" w:rsidRPr="001C79E1">
        <w:rPr>
          <w:rFonts w:ascii="Times New Roman" w:hAnsi="Times New Roman"/>
          <w:sz w:val="24"/>
          <w:szCs w:val="24"/>
          <w:lang w:eastAsia="ru-RU"/>
        </w:rPr>
        <w:t>РЦ:</w:t>
      </w:r>
    </w:p>
    <w:p w:rsidR="00150D88"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3.3.1. </w:t>
      </w:r>
      <w:r w:rsidR="00150D88" w:rsidRPr="001C79E1">
        <w:rPr>
          <w:rFonts w:ascii="Times New Roman" w:hAnsi="Times New Roman"/>
          <w:sz w:val="24"/>
          <w:szCs w:val="24"/>
          <w:lang w:eastAsia="ru-RU"/>
        </w:rPr>
        <w:t xml:space="preserve">Поля и блоки паспорта ЖД, </w:t>
      </w:r>
      <w:r w:rsidR="00CE5A8A" w:rsidRPr="001C79E1">
        <w:rPr>
          <w:rFonts w:ascii="Times New Roman" w:hAnsi="Times New Roman"/>
          <w:sz w:val="24"/>
          <w:szCs w:val="24"/>
          <w:lang w:eastAsia="ru-RU"/>
        </w:rPr>
        <w:t>обязанность по заполнению которых возложена на</w:t>
      </w:r>
      <w:r w:rsidR="00150D88" w:rsidRPr="001C79E1">
        <w:rPr>
          <w:rFonts w:ascii="Times New Roman" w:hAnsi="Times New Roman"/>
          <w:sz w:val="24"/>
          <w:szCs w:val="24"/>
          <w:lang w:eastAsia="ru-RU"/>
        </w:rPr>
        <w:t xml:space="preserve"> РЦ:</w:t>
      </w:r>
    </w:p>
    <w:p w:rsidR="00150D88" w:rsidRPr="001C79E1" w:rsidRDefault="00150D88" w:rsidP="001C79E1">
      <w:pPr>
        <w:tabs>
          <w:tab w:val="left" w:pos="0"/>
          <w:tab w:val="left" w:pos="993"/>
        </w:tabs>
        <w:ind w:firstLine="709"/>
        <w:jc w:val="both"/>
        <w:rPr>
          <w:rFonts w:ascii="Times New Roman" w:hAnsi="Times New Roman"/>
          <w:sz w:val="24"/>
          <w:szCs w:val="24"/>
        </w:rPr>
      </w:pPr>
      <w:r w:rsidRPr="001C79E1">
        <w:rPr>
          <w:rFonts w:ascii="Times New Roman" w:hAnsi="Times New Roman"/>
          <w:sz w:val="24"/>
          <w:szCs w:val="24"/>
          <w:lang w:eastAsia="ru-RU"/>
        </w:rPr>
        <w:t>Сведения о потребителях коммунальных ресурсов в доме</w:t>
      </w:r>
      <w:r w:rsidR="001711A4">
        <w:rPr>
          <w:rFonts w:ascii="Times New Roman" w:hAnsi="Times New Roman"/>
          <w:sz w:val="24"/>
          <w:szCs w:val="24"/>
          <w:lang w:eastAsia="ru-RU"/>
        </w:rPr>
        <w:t>.</w:t>
      </w:r>
    </w:p>
    <w:p w:rsidR="00150D88" w:rsidRPr="001C79E1" w:rsidRDefault="00150D88" w:rsidP="001C79E1">
      <w:pPr>
        <w:tabs>
          <w:tab w:val="left" w:pos="0"/>
          <w:tab w:val="left" w:pos="993"/>
        </w:tabs>
        <w:ind w:firstLine="709"/>
        <w:jc w:val="both"/>
        <w:rPr>
          <w:rFonts w:ascii="Times New Roman" w:hAnsi="Times New Roman"/>
          <w:sz w:val="24"/>
          <w:szCs w:val="24"/>
        </w:rPr>
      </w:pPr>
      <w:r w:rsidRPr="001C79E1">
        <w:rPr>
          <w:rFonts w:ascii="Times New Roman" w:hAnsi="Times New Roman"/>
          <w:sz w:val="24"/>
          <w:szCs w:val="24"/>
          <w:lang w:eastAsia="ru-RU"/>
        </w:rPr>
        <w:t>Количество обращений граждан с жалобами на некачественное предоставление ресурсов</w:t>
      </w:r>
      <w:r w:rsidR="001711A4">
        <w:rPr>
          <w:rFonts w:ascii="Times New Roman" w:hAnsi="Times New Roman"/>
          <w:sz w:val="24"/>
          <w:szCs w:val="24"/>
          <w:lang w:eastAsia="ru-RU"/>
        </w:rPr>
        <w:t>.</w:t>
      </w:r>
    </w:p>
    <w:p w:rsidR="00150D88"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3.3.2. </w:t>
      </w:r>
      <w:r w:rsidR="00150D88" w:rsidRPr="001C79E1">
        <w:rPr>
          <w:rFonts w:ascii="Times New Roman" w:hAnsi="Times New Roman"/>
          <w:sz w:val="24"/>
          <w:szCs w:val="24"/>
          <w:lang w:eastAsia="ru-RU"/>
        </w:rPr>
        <w:t>Поля и блоки паспорта ЖД, информация по которым предоставляется РЦ как обладателем информации второй очереди:</w:t>
      </w:r>
    </w:p>
    <w:p w:rsidR="00150D88" w:rsidRPr="001C79E1" w:rsidRDefault="001711A4" w:rsidP="001C79E1">
      <w:pPr>
        <w:tabs>
          <w:tab w:val="left" w:pos="284"/>
          <w:tab w:val="left" w:pos="993"/>
        </w:tabs>
        <w:ind w:firstLine="709"/>
        <w:jc w:val="both"/>
        <w:rPr>
          <w:rFonts w:ascii="Times New Roman" w:hAnsi="Times New Roman"/>
          <w:sz w:val="24"/>
          <w:szCs w:val="24"/>
        </w:rPr>
      </w:pPr>
      <w:r w:rsidRPr="001C79E1">
        <w:rPr>
          <w:rFonts w:ascii="Times New Roman" w:hAnsi="Times New Roman"/>
          <w:sz w:val="24"/>
          <w:szCs w:val="24"/>
          <w:lang w:eastAsia="ru-RU"/>
        </w:rPr>
        <w:t xml:space="preserve">Сведения </w:t>
      </w:r>
      <w:r w:rsidR="00150D88" w:rsidRPr="001C79E1">
        <w:rPr>
          <w:rFonts w:ascii="Times New Roman" w:hAnsi="Times New Roman"/>
          <w:sz w:val="24"/>
          <w:szCs w:val="24"/>
          <w:lang w:eastAsia="ru-RU"/>
        </w:rPr>
        <w:t>о гражданах, получающих субсидии и льготы</w:t>
      </w:r>
      <w:r>
        <w:rPr>
          <w:rFonts w:ascii="Times New Roman" w:hAnsi="Times New Roman"/>
          <w:sz w:val="24"/>
          <w:szCs w:val="24"/>
          <w:lang w:eastAsia="ru-RU"/>
        </w:rPr>
        <w:t>.</w:t>
      </w:r>
    </w:p>
    <w:p w:rsidR="00150D88" w:rsidRPr="001C79E1" w:rsidRDefault="00150D88" w:rsidP="001C79E1">
      <w:pPr>
        <w:tabs>
          <w:tab w:val="left" w:pos="284"/>
          <w:tab w:val="left" w:pos="993"/>
        </w:tabs>
        <w:ind w:firstLine="709"/>
        <w:jc w:val="both"/>
        <w:rPr>
          <w:rFonts w:ascii="Times New Roman" w:hAnsi="Times New Roman"/>
          <w:sz w:val="24"/>
          <w:szCs w:val="24"/>
        </w:rPr>
      </w:pPr>
      <w:r w:rsidRPr="001C79E1">
        <w:rPr>
          <w:rFonts w:ascii="Times New Roman" w:hAnsi="Times New Roman"/>
          <w:sz w:val="24"/>
          <w:szCs w:val="24"/>
          <w:lang w:eastAsia="ru-RU"/>
        </w:rPr>
        <w:t>№ лицевого счета</w:t>
      </w:r>
      <w:r w:rsidR="001711A4">
        <w:rPr>
          <w:rFonts w:ascii="Times New Roman" w:hAnsi="Times New Roman"/>
          <w:sz w:val="24"/>
          <w:szCs w:val="24"/>
          <w:lang w:eastAsia="ru-RU"/>
        </w:rPr>
        <w:t>.</w:t>
      </w:r>
    </w:p>
    <w:p w:rsidR="001711A4" w:rsidRDefault="00150D88" w:rsidP="001C79E1">
      <w:pPr>
        <w:tabs>
          <w:tab w:val="left" w:pos="284"/>
          <w:tab w:val="left" w:pos="993"/>
        </w:tabs>
        <w:ind w:firstLine="709"/>
        <w:jc w:val="both"/>
        <w:rPr>
          <w:rFonts w:ascii="Times New Roman" w:hAnsi="Times New Roman"/>
          <w:sz w:val="24"/>
          <w:szCs w:val="24"/>
        </w:rPr>
      </w:pPr>
      <w:r w:rsidRPr="001C79E1">
        <w:rPr>
          <w:rFonts w:ascii="Times New Roman" w:hAnsi="Times New Roman"/>
          <w:sz w:val="24"/>
          <w:szCs w:val="24"/>
        </w:rPr>
        <w:t xml:space="preserve">Сведения о </w:t>
      </w:r>
      <w:r w:rsidR="00CE5A8A" w:rsidRPr="001C79E1">
        <w:rPr>
          <w:rFonts w:ascii="Times New Roman" w:hAnsi="Times New Roman"/>
          <w:sz w:val="24"/>
          <w:szCs w:val="24"/>
        </w:rPr>
        <w:t xml:space="preserve">размерах оплаты </w:t>
      </w:r>
      <w:r w:rsidRPr="001C79E1">
        <w:rPr>
          <w:rFonts w:ascii="Times New Roman" w:hAnsi="Times New Roman"/>
          <w:sz w:val="24"/>
          <w:szCs w:val="24"/>
        </w:rPr>
        <w:t xml:space="preserve"> коммунальны</w:t>
      </w:r>
      <w:r w:rsidR="00CE5A8A" w:rsidRPr="001C79E1">
        <w:rPr>
          <w:rFonts w:ascii="Times New Roman" w:hAnsi="Times New Roman"/>
          <w:sz w:val="24"/>
          <w:szCs w:val="24"/>
        </w:rPr>
        <w:t>х</w:t>
      </w:r>
      <w:r w:rsidRPr="001C79E1">
        <w:rPr>
          <w:rFonts w:ascii="Times New Roman" w:hAnsi="Times New Roman"/>
          <w:sz w:val="24"/>
          <w:szCs w:val="24"/>
        </w:rPr>
        <w:t xml:space="preserve"> услуг</w:t>
      </w:r>
      <w:r w:rsidR="00CE5A8A" w:rsidRPr="001C79E1">
        <w:rPr>
          <w:rFonts w:ascii="Times New Roman" w:hAnsi="Times New Roman"/>
          <w:sz w:val="24"/>
          <w:szCs w:val="24"/>
        </w:rPr>
        <w:t xml:space="preserve"> потребителями</w:t>
      </w:r>
      <w:r w:rsidR="001711A4">
        <w:rPr>
          <w:rFonts w:ascii="Times New Roman" w:hAnsi="Times New Roman"/>
          <w:sz w:val="24"/>
          <w:szCs w:val="24"/>
        </w:rPr>
        <w:t>.</w:t>
      </w:r>
      <w:r w:rsidRPr="001C79E1">
        <w:rPr>
          <w:rFonts w:ascii="Times New Roman" w:hAnsi="Times New Roman"/>
          <w:sz w:val="24"/>
          <w:szCs w:val="24"/>
        </w:rPr>
        <w:t xml:space="preserve"> </w:t>
      </w:r>
    </w:p>
    <w:p w:rsidR="00150D88" w:rsidRDefault="001711A4" w:rsidP="00B854FF">
      <w:pPr>
        <w:jc w:val="center"/>
        <w:rPr>
          <w:rFonts w:ascii="Times New Roman" w:hAnsi="Times New Roman"/>
          <w:sz w:val="24"/>
          <w:szCs w:val="24"/>
        </w:rPr>
      </w:pPr>
      <w:r>
        <w:rPr>
          <w:rFonts w:ascii="Times New Roman" w:hAnsi="Times New Roman"/>
          <w:sz w:val="24"/>
          <w:szCs w:val="24"/>
        </w:rPr>
        <w:br w:type="page"/>
        <w:t>5</w:t>
      </w:r>
    </w:p>
    <w:p w:rsidR="001711A4" w:rsidRPr="001C79E1" w:rsidRDefault="001711A4" w:rsidP="001711A4">
      <w:pPr>
        <w:tabs>
          <w:tab w:val="left" w:pos="284"/>
          <w:tab w:val="left" w:pos="993"/>
        </w:tabs>
        <w:ind w:firstLine="709"/>
        <w:jc w:val="center"/>
        <w:rPr>
          <w:rFonts w:ascii="Times New Roman" w:hAnsi="Times New Roman"/>
          <w:sz w:val="24"/>
          <w:szCs w:val="24"/>
        </w:rPr>
      </w:pPr>
    </w:p>
    <w:p w:rsidR="00CE5A8A" w:rsidRPr="001C79E1" w:rsidRDefault="00CE5A8A" w:rsidP="001C79E1">
      <w:pPr>
        <w:tabs>
          <w:tab w:val="left" w:pos="284"/>
          <w:tab w:val="left" w:pos="993"/>
        </w:tabs>
        <w:ind w:firstLine="709"/>
        <w:jc w:val="both"/>
        <w:rPr>
          <w:rFonts w:ascii="Times New Roman" w:hAnsi="Times New Roman"/>
          <w:sz w:val="24"/>
          <w:szCs w:val="24"/>
        </w:rPr>
      </w:pPr>
      <w:r w:rsidRPr="001C79E1">
        <w:rPr>
          <w:rFonts w:ascii="Times New Roman" w:hAnsi="Times New Roman"/>
          <w:sz w:val="24"/>
          <w:szCs w:val="24"/>
          <w:lang w:eastAsia="ru-RU"/>
        </w:rPr>
        <w:t>Перечень коммунальных услуг, оказываемых в жилом доме</w:t>
      </w:r>
      <w:r w:rsidR="001711A4">
        <w:rPr>
          <w:rFonts w:ascii="Times New Roman" w:hAnsi="Times New Roman"/>
          <w:sz w:val="24"/>
          <w:szCs w:val="24"/>
          <w:lang w:eastAsia="ru-RU"/>
        </w:rPr>
        <w:t>.</w:t>
      </w:r>
      <w:r w:rsidRPr="001C79E1">
        <w:rPr>
          <w:rFonts w:ascii="Times New Roman" w:hAnsi="Times New Roman"/>
          <w:sz w:val="24"/>
          <w:szCs w:val="24"/>
        </w:rPr>
        <w:t xml:space="preserve"> </w:t>
      </w:r>
    </w:p>
    <w:p w:rsidR="00CE5A8A" w:rsidRPr="001C79E1" w:rsidRDefault="00CE5A8A" w:rsidP="001C79E1">
      <w:pPr>
        <w:tabs>
          <w:tab w:val="left" w:pos="284"/>
          <w:tab w:val="left" w:pos="993"/>
        </w:tabs>
        <w:ind w:firstLine="709"/>
        <w:jc w:val="both"/>
        <w:rPr>
          <w:rFonts w:ascii="Times New Roman" w:hAnsi="Times New Roman"/>
          <w:sz w:val="24"/>
          <w:szCs w:val="24"/>
        </w:rPr>
      </w:pPr>
      <w:r w:rsidRPr="001C79E1">
        <w:rPr>
          <w:rFonts w:ascii="Times New Roman" w:hAnsi="Times New Roman"/>
          <w:sz w:val="24"/>
          <w:szCs w:val="24"/>
        </w:rPr>
        <w:t>Сведения о потреблении коммунальных ресурсов по дому</w:t>
      </w:r>
      <w:r w:rsidR="001711A4">
        <w:rPr>
          <w:rFonts w:ascii="Times New Roman" w:hAnsi="Times New Roman"/>
          <w:sz w:val="24"/>
          <w:szCs w:val="24"/>
        </w:rPr>
        <w:t>.</w:t>
      </w:r>
    </w:p>
    <w:p w:rsidR="00150D88"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3.3.3. </w:t>
      </w:r>
      <w:r w:rsidR="00150D88" w:rsidRPr="001C79E1">
        <w:rPr>
          <w:rFonts w:ascii="Times New Roman" w:hAnsi="Times New Roman"/>
          <w:sz w:val="24"/>
          <w:szCs w:val="24"/>
          <w:lang w:eastAsia="ru-RU"/>
        </w:rPr>
        <w:t>Поля и блоки паспорта ЖД, информация по которым предоставляется РЦ как обладателем информации третьей очереди:</w:t>
      </w:r>
    </w:p>
    <w:p w:rsidR="00150D88" w:rsidRPr="001C79E1" w:rsidRDefault="00150D88"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Санкции, применяемые к лицу, виновному в предоставлении услуг ненадлежащего качества</w:t>
      </w:r>
      <w:r w:rsidR="001711A4">
        <w:rPr>
          <w:rFonts w:ascii="Times New Roman" w:hAnsi="Times New Roman"/>
          <w:sz w:val="24"/>
          <w:szCs w:val="24"/>
          <w:lang w:eastAsia="ru-RU"/>
        </w:rPr>
        <w:t>.</w:t>
      </w:r>
    </w:p>
    <w:p w:rsidR="00CE5A8A" w:rsidRPr="001C79E1" w:rsidRDefault="00CE5A8A" w:rsidP="001C79E1">
      <w:pPr>
        <w:tabs>
          <w:tab w:val="left" w:pos="0"/>
          <w:tab w:val="left" w:pos="993"/>
        </w:tabs>
        <w:ind w:firstLine="709"/>
        <w:jc w:val="both"/>
        <w:rPr>
          <w:rFonts w:ascii="Times New Roman" w:hAnsi="Times New Roman"/>
          <w:sz w:val="24"/>
          <w:szCs w:val="24"/>
        </w:rPr>
      </w:pPr>
      <w:r w:rsidRPr="001C79E1">
        <w:rPr>
          <w:rFonts w:ascii="Times New Roman" w:hAnsi="Times New Roman"/>
          <w:sz w:val="24"/>
          <w:szCs w:val="24"/>
          <w:lang w:eastAsia="ru-RU"/>
        </w:rPr>
        <w:t>Сведения об установленных ценах (тарифах) на коммунальные услуги</w:t>
      </w:r>
      <w:r w:rsidR="001711A4">
        <w:rPr>
          <w:rFonts w:ascii="Times New Roman" w:hAnsi="Times New Roman"/>
          <w:sz w:val="24"/>
          <w:szCs w:val="24"/>
          <w:lang w:eastAsia="ru-RU"/>
        </w:rPr>
        <w:t>.</w:t>
      </w:r>
    </w:p>
    <w:p w:rsidR="00CE5A8A" w:rsidRPr="001C79E1" w:rsidRDefault="00CE5A8A" w:rsidP="001C79E1">
      <w:pPr>
        <w:tabs>
          <w:tab w:val="left" w:pos="0"/>
          <w:tab w:val="left" w:pos="993"/>
        </w:tabs>
        <w:ind w:firstLine="709"/>
        <w:jc w:val="both"/>
        <w:rPr>
          <w:rFonts w:ascii="Times New Roman" w:hAnsi="Times New Roman"/>
          <w:sz w:val="24"/>
          <w:szCs w:val="24"/>
        </w:rPr>
      </w:pPr>
      <w:r w:rsidRPr="001C79E1">
        <w:rPr>
          <w:rFonts w:ascii="Times New Roman" w:hAnsi="Times New Roman"/>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оказания</w:t>
      </w:r>
      <w:r w:rsidR="001711A4">
        <w:rPr>
          <w:rFonts w:ascii="Times New Roman" w:hAnsi="Times New Roman"/>
          <w:sz w:val="24"/>
          <w:szCs w:val="24"/>
          <w:lang w:eastAsia="ru-RU"/>
        </w:rPr>
        <w:t>.</w:t>
      </w:r>
    </w:p>
    <w:p w:rsidR="00150D88"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3.3.4. </w:t>
      </w:r>
      <w:r w:rsidR="00150D88" w:rsidRPr="001C79E1">
        <w:rPr>
          <w:rFonts w:ascii="Times New Roman" w:hAnsi="Times New Roman"/>
          <w:sz w:val="24"/>
          <w:szCs w:val="24"/>
          <w:lang w:eastAsia="ru-RU"/>
        </w:rPr>
        <w:t>Поля и блоки паспорта ЖД, информация по которым предоставляется РЦ как обладателем информации четвертой очереди:</w:t>
      </w:r>
    </w:p>
    <w:p w:rsidR="00150D88" w:rsidRPr="001C79E1" w:rsidRDefault="00150D88" w:rsidP="001C79E1">
      <w:pPr>
        <w:tabs>
          <w:tab w:val="left" w:pos="0"/>
          <w:tab w:val="left" w:pos="993"/>
        </w:tabs>
        <w:ind w:firstLine="709"/>
        <w:jc w:val="both"/>
        <w:rPr>
          <w:rFonts w:ascii="Times New Roman" w:hAnsi="Times New Roman"/>
          <w:sz w:val="24"/>
          <w:szCs w:val="24"/>
        </w:rPr>
      </w:pPr>
      <w:r w:rsidRPr="001C79E1">
        <w:rPr>
          <w:rFonts w:ascii="Times New Roman" w:hAnsi="Times New Roman"/>
          <w:sz w:val="24"/>
          <w:szCs w:val="24"/>
          <w:lang w:eastAsia="ru-RU"/>
        </w:rPr>
        <w:t>Собственники жилого дома</w:t>
      </w:r>
      <w:r w:rsidR="001711A4">
        <w:rPr>
          <w:rFonts w:ascii="Times New Roman" w:hAnsi="Times New Roman"/>
          <w:sz w:val="24"/>
          <w:szCs w:val="24"/>
          <w:lang w:eastAsia="ru-RU"/>
        </w:rPr>
        <w:t>.</w:t>
      </w:r>
    </w:p>
    <w:p w:rsidR="00F45E6C"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rPr>
        <w:t xml:space="preserve">3.4. </w:t>
      </w:r>
      <w:r w:rsidR="00706DBA" w:rsidRPr="001C79E1">
        <w:rPr>
          <w:rFonts w:ascii="Times New Roman" w:hAnsi="Times New Roman"/>
          <w:sz w:val="24"/>
          <w:szCs w:val="24"/>
        </w:rPr>
        <w:t xml:space="preserve">Управление </w:t>
      </w:r>
      <w:proofErr w:type="spellStart"/>
      <w:r w:rsidR="00706DBA" w:rsidRPr="001C79E1">
        <w:rPr>
          <w:rFonts w:ascii="Times New Roman" w:hAnsi="Times New Roman"/>
          <w:sz w:val="24"/>
          <w:szCs w:val="24"/>
        </w:rPr>
        <w:t>Росреестра</w:t>
      </w:r>
      <w:proofErr w:type="spellEnd"/>
      <w:r w:rsidR="00F45E6C" w:rsidRPr="001C79E1">
        <w:rPr>
          <w:rFonts w:ascii="Times New Roman" w:hAnsi="Times New Roman"/>
          <w:color w:val="000000"/>
          <w:sz w:val="24"/>
          <w:szCs w:val="24"/>
          <w:shd w:val="clear" w:color="auto" w:fill="FFFFFF"/>
        </w:rPr>
        <w:t>:</w:t>
      </w:r>
    </w:p>
    <w:p w:rsidR="00150D88"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3.4.1. </w:t>
      </w:r>
      <w:r w:rsidR="00150D88" w:rsidRPr="001C79E1">
        <w:rPr>
          <w:rFonts w:ascii="Times New Roman" w:hAnsi="Times New Roman"/>
          <w:sz w:val="24"/>
          <w:szCs w:val="24"/>
          <w:lang w:eastAsia="ru-RU"/>
        </w:rPr>
        <w:t xml:space="preserve">Поля и блоки паспорта ЖД, </w:t>
      </w:r>
      <w:r w:rsidR="00CE5A8A" w:rsidRPr="001C79E1">
        <w:rPr>
          <w:rFonts w:ascii="Times New Roman" w:hAnsi="Times New Roman"/>
          <w:sz w:val="24"/>
          <w:szCs w:val="24"/>
          <w:lang w:eastAsia="ru-RU"/>
        </w:rPr>
        <w:t>обязанность по заполнению которых возложена на</w:t>
      </w:r>
      <w:r w:rsidR="00150D88" w:rsidRPr="001C79E1">
        <w:rPr>
          <w:rFonts w:ascii="Times New Roman" w:hAnsi="Times New Roman"/>
          <w:sz w:val="24"/>
          <w:szCs w:val="24"/>
          <w:lang w:eastAsia="ru-RU"/>
        </w:rPr>
        <w:t xml:space="preserve"> </w:t>
      </w:r>
      <w:r w:rsidR="00706DBA" w:rsidRPr="001C79E1">
        <w:rPr>
          <w:rFonts w:ascii="Times New Roman" w:hAnsi="Times New Roman"/>
          <w:sz w:val="24"/>
          <w:szCs w:val="24"/>
        </w:rPr>
        <w:t>Управление Росреестра</w:t>
      </w:r>
      <w:r w:rsidR="00150D88" w:rsidRPr="001C79E1">
        <w:rPr>
          <w:rFonts w:ascii="Times New Roman" w:hAnsi="Times New Roman"/>
          <w:sz w:val="24"/>
          <w:szCs w:val="24"/>
          <w:lang w:eastAsia="ru-RU"/>
        </w:rPr>
        <w:t>:</w:t>
      </w:r>
    </w:p>
    <w:p w:rsidR="00F45E6C" w:rsidRPr="001C79E1" w:rsidRDefault="00F45E6C" w:rsidP="001C79E1">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Общая площадь земельного участка</w:t>
      </w:r>
      <w:r w:rsidR="001711A4">
        <w:rPr>
          <w:rFonts w:ascii="Times New Roman" w:hAnsi="Times New Roman"/>
          <w:sz w:val="24"/>
          <w:szCs w:val="24"/>
          <w:lang w:eastAsia="ru-RU"/>
        </w:rPr>
        <w:t>.</w:t>
      </w:r>
      <w:r w:rsidRPr="001C79E1">
        <w:rPr>
          <w:rFonts w:ascii="Times New Roman" w:hAnsi="Times New Roman"/>
          <w:sz w:val="24"/>
          <w:szCs w:val="24"/>
          <w:lang w:eastAsia="ru-RU"/>
        </w:rPr>
        <w:t xml:space="preserve"> </w:t>
      </w:r>
    </w:p>
    <w:p w:rsidR="00635C86"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3.4.2. </w:t>
      </w:r>
      <w:r w:rsidR="00635C86" w:rsidRPr="001C79E1">
        <w:rPr>
          <w:rFonts w:ascii="Times New Roman" w:hAnsi="Times New Roman"/>
          <w:sz w:val="24"/>
          <w:szCs w:val="24"/>
          <w:lang w:eastAsia="ru-RU"/>
        </w:rPr>
        <w:t xml:space="preserve">Поля и блоки паспорта ЖД, информация по которым предоставляется </w:t>
      </w:r>
      <w:r w:rsidR="00706DBA" w:rsidRPr="001C79E1">
        <w:rPr>
          <w:rFonts w:ascii="Times New Roman" w:hAnsi="Times New Roman"/>
          <w:sz w:val="24"/>
          <w:szCs w:val="24"/>
        </w:rPr>
        <w:t xml:space="preserve">Управлением Росреестра </w:t>
      </w:r>
      <w:r w:rsidR="00635C86" w:rsidRPr="001C79E1">
        <w:rPr>
          <w:rFonts w:ascii="Times New Roman" w:hAnsi="Times New Roman"/>
          <w:sz w:val="24"/>
          <w:szCs w:val="24"/>
          <w:lang w:eastAsia="ru-RU"/>
        </w:rPr>
        <w:t>как обладателем информации третьей очереди:</w:t>
      </w:r>
    </w:p>
    <w:p w:rsidR="00635C86" w:rsidRPr="001C79E1" w:rsidRDefault="00290018" w:rsidP="001711A4">
      <w:pPr>
        <w:tabs>
          <w:tab w:val="left" w:pos="0"/>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Собственники жилого дома</w:t>
      </w:r>
      <w:r w:rsidR="001711A4">
        <w:rPr>
          <w:rFonts w:ascii="Times New Roman" w:hAnsi="Times New Roman"/>
          <w:sz w:val="24"/>
          <w:szCs w:val="24"/>
          <w:lang w:eastAsia="ru-RU"/>
        </w:rPr>
        <w:t>.</w:t>
      </w:r>
    </w:p>
    <w:p w:rsidR="00415EEA" w:rsidRPr="001C79E1" w:rsidRDefault="001711A4" w:rsidP="001C79E1">
      <w:pPr>
        <w:tabs>
          <w:tab w:val="left" w:pos="0"/>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3.5.</w:t>
      </w:r>
      <w:r w:rsidR="002758E2" w:rsidRPr="001C79E1">
        <w:rPr>
          <w:rFonts w:ascii="Times New Roman" w:hAnsi="Times New Roman"/>
          <w:sz w:val="24"/>
          <w:szCs w:val="24"/>
          <w:lang w:eastAsia="ru-RU"/>
        </w:rPr>
        <w:t xml:space="preserve"> </w:t>
      </w:r>
      <w:r w:rsidR="00415EEA" w:rsidRPr="001C79E1">
        <w:rPr>
          <w:rFonts w:ascii="Times New Roman" w:hAnsi="Times New Roman"/>
          <w:sz w:val="24"/>
          <w:szCs w:val="24"/>
        </w:rPr>
        <w:t>Орган социальной защиты</w:t>
      </w:r>
      <w:r w:rsidR="00635C86" w:rsidRPr="001C79E1">
        <w:rPr>
          <w:rFonts w:ascii="Times New Roman" w:hAnsi="Times New Roman"/>
          <w:sz w:val="24"/>
          <w:szCs w:val="24"/>
        </w:rPr>
        <w:t>:</w:t>
      </w:r>
    </w:p>
    <w:p w:rsidR="00635C86" w:rsidRPr="001C79E1" w:rsidRDefault="00635C86" w:rsidP="001C79E1">
      <w:pPr>
        <w:tabs>
          <w:tab w:val="left" w:pos="426"/>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Поля и блоки паспорта ЖД, информация по которым предоставляется органом социальной защиты как обладателем информации третьей очереди</w:t>
      </w:r>
    </w:p>
    <w:p w:rsidR="00C11552" w:rsidRPr="001C79E1" w:rsidRDefault="00635C86" w:rsidP="001C79E1">
      <w:pPr>
        <w:tabs>
          <w:tab w:val="left" w:pos="426"/>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w:t>
      </w:r>
      <w:r w:rsidR="00415EEA" w:rsidRPr="001C79E1">
        <w:rPr>
          <w:rFonts w:ascii="Times New Roman" w:hAnsi="Times New Roman"/>
          <w:sz w:val="24"/>
          <w:szCs w:val="24"/>
          <w:lang w:eastAsia="ru-RU"/>
        </w:rPr>
        <w:t>ведения о гражданах, получающих субсидии и льготы</w:t>
      </w:r>
      <w:r w:rsidR="001711A4">
        <w:rPr>
          <w:rFonts w:ascii="Times New Roman" w:hAnsi="Times New Roman"/>
          <w:sz w:val="24"/>
          <w:szCs w:val="24"/>
          <w:lang w:eastAsia="ru-RU"/>
        </w:rPr>
        <w:t>.</w:t>
      </w:r>
    </w:p>
    <w:p w:rsidR="00904937" w:rsidRPr="001C79E1" w:rsidRDefault="00652E4F" w:rsidP="001C79E1">
      <w:pPr>
        <w:tabs>
          <w:tab w:val="left" w:pos="426"/>
          <w:tab w:val="left" w:pos="993"/>
        </w:tabs>
        <w:ind w:firstLine="709"/>
        <w:jc w:val="both"/>
        <w:rPr>
          <w:rFonts w:ascii="Times New Roman" w:hAnsi="Times New Roman"/>
          <w:sz w:val="24"/>
          <w:szCs w:val="24"/>
          <w:lang w:eastAsia="ru-RU"/>
        </w:rPr>
      </w:pPr>
      <w:r>
        <w:rPr>
          <w:rFonts w:ascii="Times New Roman" w:hAnsi="Times New Roman"/>
          <w:sz w:val="24"/>
          <w:szCs w:val="24"/>
          <w:lang w:eastAsia="ru-RU"/>
        </w:rPr>
        <w:t xml:space="preserve">3.6. </w:t>
      </w:r>
      <w:r w:rsidR="00C868A0" w:rsidRPr="001C79E1">
        <w:rPr>
          <w:rFonts w:ascii="Times New Roman" w:hAnsi="Times New Roman"/>
          <w:sz w:val="24"/>
          <w:szCs w:val="24"/>
          <w:lang w:eastAsia="ru-RU"/>
        </w:rPr>
        <w:t>Управление ФМС России</w:t>
      </w:r>
      <w:r w:rsidR="00904937" w:rsidRPr="001C79E1">
        <w:rPr>
          <w:rFonts w:ascii="Times New Roman" w:hAnsi="Times New Roman"/>
          <w:color w:val="000000"/>
          <w:sz w:val="24"/>
          <w:szCs w:val="24"/>
          <w:lang w:eastAsia="ru-RU"/>
        </w:rPr>
        <w:t>:</w:t>
      </w:r>
    </w:p>
    <w:p w:rsidR="00635C86" w:rsidRPr="001C79E1" w:rsidRDefault="00635C86" w:rsidP="001C79E1">
      <w:pPr>
        <w:tabs>
          <w:tab w:val="left" w:pos="426"/>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 xml:space="preserve">Поля и блоки паспорта ЖД, </w:t>
      </w:r>
      <w:r w:rsidR="00CE5A8A" w:rsidRPr="001C79E1">
        <w:rPr>
          <w:rFonts w:ascii="Times New Roman" w:hAnsi="Times New Roman"/>
          <w:sz w:val="24"/>
          <w:szCs w:val="24"/>
          <w:lang w:eastAsia="ru-RU"/>
        </w:rPr>
        <w:t xml:space="preserve">обязанность по заполнению которых возложена на Управление ФМС </w:t>
      </w:r>
      <w:r w:rsidR="00C868A0" w:rsidRPr="001C79E1">
        <w:rPr>
          <w:rFonts w:ascii="Times New Roman" w:hAnsi="Times New Roman"/>
          <w:sz w:val="24"/>
          <w:szCs w:val="24"/>
          <w:lang w:eastAsia="ru-RU"/>
        </w:rPr>
        <w:t>России</w:t>
      </w:r>
      <w:r w:rsidRPr="001C79E1">
        <w:rPr>
          <w:rFonts w:ascii="Times New Roman" w:hAnsi="Times New Roman"/>
          <w:sz w:val="24"/>
          <w:szCs w:val="24"/>
          <w:lang w:eastAsia="ru-RU"/>
        </w:rPr>
        <w:t>:</w:t>
      </w:r>
    </w:p>
    <w:p w:rsidR="00904937" w:rsidRPr="001C79E1" w:rsidRDefault="00904937" w:rsidP="001C79E1">
      <w:pPr>
        <w:tabs>
          <w:tab w:val="left" w:pos="426"/>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Количество проживающих</w:t>
      </w:r>
      <w:r w:rsidR="00652E4F">
        <w:rPr>
          <w:rFonts w:ascii="Times New Roman" w:hAnsi="Times New Roman"/>
          <w:sz w:val="24"/>
          <w:szCs w:val="24"/>
          <w:lang w:eastAsia="ru-RU"/>
        </w:rPr>
        <w:t>.</w:t>
      </w:r>
      <w:r w:rsidR="00635C86" w:rsidRPr="001C79E1">
        <w:rPr>
          <w:rFonts w:ascii="Times New Roman" w:hAnsi="Times New Roman"/>
          <w:sz w:val="24"/>
          <w:szCs w:val="24"/>
          <w:lang w:eastAsia="ru-RU"/>
        </w:rPr>
        <w:t xml:space="preserve"> </w:t>
      </w:r>
    </w:p>
    <w:p w:rsidR="00635C86" w:rsidRPr="001C79E1" w:rsidRDefault="00635C86" w:rsidP="001C79E1">
      <w:pPr>
        <w:tabs>
          <w:tab w:val="left" w:pos="426"/>
          <w:tab w:val="left" w:pos="993"/>
        </w:tabs>
        <w:ind w:firstLine="709"/>
        <w:jc w:val="both"/>
        <w:rPr>
          <w:rFonts w:ascii="Times New Roman" w:hAnsi="Times New Roman"/>
          <w:sz w:val="24"/>
          <w:szCs w:val="24"/>
          <w:lang w:eastAsia="ru-RU"/>
        </w:rPr>
      </w:pPr>
      <w:r w:rsidRPr="001C79E1">
        <w:rPr>
          <w:rFonts w:ascii="Times New Roman" w:hAnsi="Times New Roman"/>
          <w:sz w:val="24"/>
          <w:szCs w:val="24"/>
          <w:lang w:eastAsia="ru-RU"/>
        </w:rPr>
        <w:t>Собственники жилого дома</w:t>
      </w:r>
      <w:r w:rsidR="00652E4F">
        <w:rPr>
          <w:rFonts w:ascii="Times New Roman" w:hAnsi="Times New Roman"/>
          <w:sz w:val="24"/>
          <w:szCs w:val="24"/>
          <w:lang w:eastAsia="ru-RU"/>
        </w:rPr>
        <w:t>.</w:t>
      </w:r>
    </w:p>
    <w:p w:rsidR="004B6D9F" w:rsidRDefault="004B6D9F" w:rsidP="00904937">
      <w:pPr>
        <w:pStyle w:val="a3"/>
        <w:tabs>
          <w:tab w:val="left" w:pos="709"/>
          <w:tab w:val="left" w:pos="993"/>
        </w:tabs>
        <w:ind w:left="709"/>
        <w:jc w:val="both"/>
        <w:rPr>
          <w:rFonts w:ascii="Times New Roman" w:hAnsi="Times New Roman"/>
          <w:sz w:val="24"/>
          <w:szCs w:val="24"/>
          <w:lang w:eastAsia="ru-RU"/>
        </w:rPr>
        <w:sectPr w:rsidR="004B6D9F" w:rsidSect="00C631BD">
          <w:pgSz w:w="11906" w:h="16838"/>
          <w:pgMar w:top="1134" w:right="567" w:bottom="851" w:left="1701" w:header="709" w:footer="709" w:gutter="0"/>
          <w:pgNumType w:start="4"/>
          <w:cols w:space="708"/>
          <w:titlePg/>
          <w:docGrid w:linePitch="360"/>
        </w:sectPr>
      </w:pPr>
    </w:p>
    <w:p w:rsidR="003D0564" w:rsidRPr="003D0564" w:rsidRDefault="003D0564" w:rsidP="003D0564">
      <w:pPr>
        <w:jc w:val="right"/>
        <w:rPr>
          <w:rFonts w:ascii="Times New Roman" w:hAnsi="Times New Roman"/>
          <w:b/>
          <w:sz w:val="24"/>
          <w:szCs w:val="24"/>
        </w:rPr>
      </w:pPr>
      <w:r w:rsidRPr="003D0564">
        <w:rPr>
          <w:rFonts w:ascii="Times New Roman" w:hAnsi="Times New Roman"/>
          <w:b/>
          <w:sz w:val="24"/>
          <w:szCs w:val="24"/>
        </w:rPr>
        <w:t xml:space="preserve">Приложение </w:t>
      </w:r>
      <w:r w:rsidR="005037FD">
        <w:rPr>
          <w:rFonts w:ascii="Times New Roman" w:hAnsi="Times New Roman"/>
          <w:b/>
          <w:sz w:val="24"/>
          <w:szCs w:val="24"/>
        </w:rPr>
        <w:t xml:space="preserve">№ </w:t>
      </w:r>
      <w:r w:rsidR="003278CF">
        <w:rPr>
          <w:rFonts w:ascii="Times New Roman" w:hAnsi="Times New Roman"/>
          <w:b/>
          <w:sz w:val="24"/>
          <w:szCs w:val="24"/>
        </w:rPr>
        <w:t>3</w:t>
      </w:r>
      <w:r w:rsidRPr="003D0564">
        <w:rPr>
          <w:rFonts w:ascii="Times New Roman" w:hAnsi="Times New Roman"/>
          <w:b/>
          <w:sz w:val="24"/>
          <w:szCs w:val="24"/>
        </w:rPr>
        <w:t xml:space="preserve"> </w:t>
      </w:r>
    </w:p>
    <w:p w:rsidR="003D0564" w:rsidRPr="003D0564" w:rsidRDefault="003D0564" w:rsidP="003278CF">
      <w:pPr>
        <w:pStyle w:val="ConsPlusTitle"/>
        <w:spacing w:line="240" w:lineRule="exact"/>
        <w:ind w:left="10065"/>
        <w:jc w:val="both"/>
        <w:rPr>
          <w:rFonts w:ascii="Times New Roman" w:hAnsi="Times New Roman" w:cs="Times New Roman"/>
          <w:b w:val="0"/>
          <w:bCs w:val="0"/>
          <w:sz w:val="24"/>
          <w:szCs w:val="24"/>
        </w:rPr>
      </w:pPr>
      <w:r w:rsidRPr="003D0564">
        <w:rPr>
          <w:rFonts w:ascii="Times New Roman" w:hAnsi="Times New Roman"/>
          <w:b w:val="0"/>
          <w:sz w:val="24"/>
          <w:szCs w:val="24"/>
        </w:rPr>
        <w:t xml:space="preserve">к Регламенту </w:t>
      </w:r>
      <w:r w:rsidRPr="003D0564">
        <w:rPr>
          <w:rFonts w:ascii="Times New Roman" w:hAnsi="Times New Roman" w:cs="Times New Roman"/>
          <w:b w:val="0"/>
          <w:sz w:val="24"/>
          <w:szCs w:val="24"/>
        </w:rPr>
        <w:t xml:space="preserve">по информационному </w:t>
      </w:r>
      <w:proofErr w:type="spellStart"/>
      <w:r w:rsidRPr="003D0564">
        <w:rPr>
          <w:rFonts w:ascii="Times New Roman" w:hAnsi="Times New Roman" w:cs="Times New Roman"/>
          <w:b w:val="0"/>
          <w:sz w:val="24"/>
          <w:szCs w:val="24"/>
        </w:rPr>
        <w:t>взаимодей</w:t>
      </w:r>
      <w:r>
        <w:rPr>
          <w:rFonts w:ascii="Times New Roman" w:hAnsi="Times New Roman" w:cs="Times New Roman"/>
          <w:b w:val="0"/>
          <w:sz w:val="24"/>
          <w:szCs w:val="24"/>
        </w:rPr>
        <w:t>-</w:t>
      </w:r>
      <w:r w:rsidRPr="003D0564">
        <w:rPr>
          <w:rFonts w:ascii="Times New Roman" w:hAnsi="Times New Roman" w:cs="Times New Roman"/>
          <w:b w:val="0"/>
          <w:sz w:val="24"/>
          <w:szCs w:val="24"/>
        </w:rPr>
        <w:t>ствию</w:t>
      </w:r>
      <w:proofErr w:type="spellEnd"/>
      <w:r w:rsidRPr="003D0564">
        <w:rPr>
          <w:rFonts w:ascii="Times New Roman" w:hAnsi="Times New Roman" w:cs="Times New Roman"/>
          <w:b w:val="0"/>
          <w:sz w:val="24"/>
          <w:szCs w:val="24"/>
        </w:rPr>
        <w:t xml:space="preserve"> лиц, осуществляющих поставки ресурсов, необходимых для предоставления коммунальных услуг</w:t>
      </w:r>
      <w:r w:rsidR="00D45A4D">
        <w:rPr>
          <w:rFonts w:ascii="Times New Roman" w:hAnsi="Times New Roman" w:cs="Times New Roman"/>
          <w:b w:val="0"/>
          <w:sz w:val="24"/>
          <w:szCs w:val="24"/>
        </w:rPr>
        <w:t>,</w:t>
      </w:r>
      <w:r w:rsidRPr="003D0564">
        <w:rPr>
          <w:rFonts w:ascii="Times New Roman" w:hAnsi="Times New Roman" w:cs="Times New Roman"/>
          <w:b w:val="0"/>
          <w:sz w:val="24"/>
          <w:szCs w:val="24"/>
        </w:rPr>
        <w:t xml:space="preserve">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904937" w:rsidRDefault="00904937" w:rsidP="004B6D9F">
      <w:pPr>
        <w:pStyle w:val="a3"/>
        <w:tabs>
          <w:tab w:val="left" w:pos="709"/>
          <w:tab w:val="left" w:pos="993"/>
        </w:tabs>
        <w:ind w:left="709"/>
        <w:jc w:val="right"/>
        <w:rPr>
          <w:rFonts w:ascii="Times New Roman" w:hAnsi="Times New Roman"/>
          <w:sz w:val="28"/>
          <w:szCs w:val="28"/>
          <w:lang w:eastAsia="ru-RU"/>
        </w:rPr>
      </w:pPr>
    </w:p>
    <w:p w:rsidR="004B6D9F" w:rsidRDefault="004B6D9F" w:rsidP="004B6D9F">
      <w:pPr>
        <w:pStyle w:val="a3"/>
        <w:tabs>
          <w:tab w:val="left" w:pos="709"/>
          <w:tab w:val="left" w:pos="993"/>
        </w:tabs>
        <w:ind w:left="709"/>
        <w:jc w:val="center"/>
        <w:rPr>
          <w:rFonts w:ascii="Times New Roman" w:hAnsi="Times New Roman"/>
          <w:b/>
          <w:sz w:val="28"/>
          <w:szCs w:val="28"/>
          <w:lang w:eastAsia="ru-RU"/>
        </w:rPr>
      </w:pPr>
      <w:r>
        <w:rPr>
          <w:rFonts w:ascii="Times New Roman" w:hAnsi="Times New Roman"/>
          <w:b/>
          <w:sz w:val="28"/>
          <w:szCs w:val="28"/>
          <w:lang w:eastAsia="ru-RU"/>
        </w:rPr>
        <w:t>Блоки информации по паспорту МКД</w:t>
      </w:r>
    </w:p>
    <w:tbl>
      <w:tblPr>
        <w:tblW w:w="15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0"/>
        <w:gridCol w:w="1816"/>
        <w:gridCol w:w="3544"/>
        <w:gridCol w:w="5282"/>
        <w:gridCol w:w="2514"/>
        <w:gridCol w:w="1843"/>
      </w:tblGrid>
      <w:tr w:rsidR="00564AB9" w:rsidRPr="003278CF" w:rsidTr="005C393E">
        <w:trPr>
          <w:trHeight w:val="278"/>
          <w:tblHeader/>
        </w:trPr>
        <w:tc>
          <w:tcPr>
            <w:tcW w:w="560" w:type="dxa"/>
            <w:vMerge w:val="restart"/>
            <w:tcBorders>
              <w:top w:val="single" w:sz="12" w:space="0" w:color="auto"/>
            </w:tcBorders>
            <w:vAlign w:val="center"/>
          </w:tcPr>
          <w:p w:rsidR="00564AB9" w:rsidRPr="003278CF" w:rsidRDefault="00564AB9" w:rsidP="005C393E">
            <w:pPr>
              <w:jc w:val="center"/>
              <w:rPr>
                <w:rFonts w:ascii="Times New Roman" w:hAnsi="Times New Roman"/>
                <w:sz w:val="24"/>
                <w:szCs w:val="24"/>
              </w:rPr>
            </w:pPr>
            <w:r w:rsidRPr="003278CF">
              <w:rPr>
                <w:rFonts w:ascii="Times New Roman" w:hAnsi="Times New Roman"/>
                <w:sz w:val="24"/>
                <w:szCs w:val="24"/>
              </w:rPr>
              <w:t>№ п/п</w:t>
            </w:r>
          </w:p>
        </w:tc>
        <w:tc>
          <w:tcPr>
            <w:tcW w:w="1816" w:type="dxa"/>
            <w:vMerge w:val="restart"/>
            <w:tcBorders>
              <w:top w:val="single" w:sz="12" w:space="0" w:color="auto"/>
            </w:tcBorders>
            <w:vAlign w:val="center"/>
          </w:tcPr>
          <w:p w:rsidR="00564AB9" w:rsidRPr="003278CF" w:rsidRDefault="00564AB9" w:rsidP="005C393E">
            <w:pPr>
              <w:jc w:val="center"/>
              <w:rPr>
                <w:rFonts w:ascii="Times New Roman" w:hAnsi="Times New Roman"/>
                <w:sz w:val="24"/>
                <w:szCs w:val="24"/>
              </w:rPr>
            </w:pPr>
            <w:r w:rsidRPr="003278CF">
              <w:rPr>
                <w:rFonts w:ascii="Times New Roman" w:hAnsi="Times New Roman"/>
                <w:sz w:val="24"/>
                <w:szCs w:val="24"/>
              </w:rPr>
              <w:t>Раздел информации</w:t>
            </w:r>
          </w:p>
        </w:tc>
        <w:tc>
          <w:tcPr>
            <w:tcW w:w="3544" w:type="dxa"/>
            <w:vMerge w:val="restart"/>
            <w:tcBorders>
              <w:top w:val="single" w:sz="12" w:space="0" w:color="auto"/>
            </w:tcBorders>
            <w:vAlign w:val="center"/>
          </w:tcPr>
          <w:p w:rsidR="00564AB9" w:rsidRPr="003278CF" w:rsidRDefault="00564AB9" w:rsidP="005C393E">
            <w:pPr>
              <w:jc w:val="center"/>
              <w:rPr>
                <w:rFonts w:ascii="Times New Roman" w:hAnsi="Times New Roman"/>
                <w:sz w:val="24"/>
                <w:szCs w:val="24"/>
              </w:rPr>
            </w:pPr>
            <w:r w:rsidRPr="003278CF">
              <w:rPr>
                <w:rFonts w:ascii="Times New Roman" w:hAnsi="Times New Roman"/>
                <w:sz w:val="24"/>
                <w:szCs w:val="24"/>
              </w:rPr>
              <w:t>Блок информации</w:t>
            </w:r>
          </w:p>
        </w:tc>
        <w:tc>
          <w:tcPr>
            <w:tcW w:w="5282" w:type="dxa"/>
            <w:vMerge w:val="restart"/>
            <w:tcBorders>
              <w:top w:val="single" w:sz="12" w:space="0" w:color="auto"/>
            </w:tcBorders>
            <w:vAlign w:val="center"/>
          </w:tcPr>
          <w:p w:rsidR="00564AB9" w:rsidRPr="003278CF" w:rsidRDefault="00564AB9" w:rsidP="005C393E">
            <w:pPr>
              <w:jc w:val="center"/>
              <w:rPr>
                <w:rFonts w:ascii="Times New Roman" w:hAnsi="Times New Roman"/>
                <w:sz w:val="24"/>
                <w:szCs w:val="24"/>
              </w:rPr>
            </w:pPr>
            <w:r w:rsidRPr="003278CF">
              <w:rPr>
                <w:rFonts w:ascii="Times New Roman" w:hAnsi="Times New Roman"/>
                <w:sz w:val="24"/>
                <w:szCs w:val="24"/>
              </w:rPr>
              <w:t>Детализация информации</w:t>
            </w:r>
          </w:p>
        </w:tc>
        <w:tc>
          <w:tcPr>
            <w:tcW w:w="4357" w:type="dxa"/>
            <w:gridSpan w:val="2"/>
            <w:tcBorders>
              <w:top w:val="single" w:sz="12" w:space="0" w:color="auto"/>
              <w:bottom w:val="single" w:sz="12" w:space="0" w:color="auto"/>
            </w:tcBorders>
          </w:tcPr>
          <w:p w:rsidR="00564AB9" w:rsidRPr="003278CF" w:rsidRDefault="00564AB9" w:rsidP="005C393E">
            <w:pPr>
              <w:jc w:val="center"/>
              <w:rPr>
                <w:rFonts w:ascii="Times New Roman" w:hAnsi="Times New Roman"/>
                <w:sz w:val="24"/>
                <w:szCs w:val="24"/>
              </w:rPr>
            </w:pPr>
            <w:r w:rsidRPr="003278CF">
              <w:rPr>
                <w:rFonts w:ascii="Times New Roman" w:hAnsi="Times New Roman"/>
                <w:sz w:val="24"/>
                <w:szCs w:val="24"/>
              </w:rPr>
              <w:t>Очередность предоставления информации</w:t>
            </w:r>
          </w:p>
        </w:tc>
      </w:tr>
      <w:tr w:rsidR="00564AB9" w:rsidRPr="003278CF" w:rsidTr="005C393E">
        <w:trPr>
          <w:trHeight w:val="277"/>
          <w:tblHeader/>
        </w:trPr>
        <w:tc>
          <w:tcPr>
            <w:tcW w:w="560" w:type="dxa"/>
            <w:vMerge/>
            <w:tcBorders>
              <w:bottom w:val="single" w:sz="12" w:space="0" w:color="auto"/>
            </w:tcBorders>
            <w:vAlign w:val="center"/>
          </w:tcPr>
          <w:p w:rsidR="00564AB9" w:rsidRPr="003278CF" w:rsidRDefault="00564AB9" w:rsidP="005C393E">
            <w:pPr>
              <w:jc w:val="center"/>
              <w:rPr>
                <w:rFonts w:ascii="Times New Roman" w:hAnsi="Times New Roman"/>
                <w:sz w:val="24"/>
                <w:szCs w:val="24"/>
              </w:rPr>
            </w:pPr>
          </w:p>
        </w:tc>
        <w:tc>
          <w:tcPr>
            <w:tcW w:w="1816" w:type="dxa"/>
            <w:vMerge/>
            <w:tcBorders>
              <w:bottom w:val="single" w:sz="12" w:space="0" w:color="auto"/>
            </w:tcBorders>
            <w:vAlign w:val="center"/>
          </w:tcPr>
          <w:p w:rsidR="00564AB9" w:rsidRPr="003278CF" w:rsidRDefault="00564AB9" w:rsidP="005C393E">
            <w:pPr>
              <w:jc w:val="center"/>
              <w:rPr>
                <w:rFonts w:ascii="Times New Roman" w:hAnsi="Times New Roman"/>
                <w:sz w:val="24"/>
                <w:szCs w:val="24"/>
              </w:rPr>
            </w:pPr>
          </w:p>
        </w:tc>
        <w:tc>
          <w:tcPr>
            <w:tcW w:w="3544" w:type="dxa"/>
            <w:vMerge/>
            <w:tcBorders>
              <w:bottom w:val="single" w:sz="12" w:space="0" w:color="auto"/>
            </w:tcBorders>
            <w:vAlign w:val="center"/>
          </w:tcPr>
          <w:p w:rsidR="00564AB9" w:rsidRPr="003278CF" w:rsidRDefault="00564AB9" w:rsidP="005C393E">
            <w:pPr>
              <w:jc w:val="center"/>
              <w:rPr>
                <w:rFonts w:ascii="Times New Roman" w:hAnsi="Times New Roman"/>
                <w:sz w:val="24"/>
                <w:szCs w:val="24"/>
              </w:rPr>
            </w:pPr>
          </w:p>
        </w:tc>
        <w:tc>
          <w:tcPr>
            <w:tcW w:w="5282" w:type="dxa"/>
            <w:vMerge/>
            <w:tcBorders>
              <w:bottom w:val="single" w:sz="12" w:space="0" w:color="auto"/>
            </w:tcBorders>
            <w:vAlign w:val="center"/>
          </w:tcPr>
          <w:p w:rsidR="00564AB9" w:rsidRPr="003278CF" w:rsidRDefault="00564AB9" w:rsidP="005C393E">
            <w:pPr>
              <w:jc w:val="center"/>
              <w:rPr>
                <w:rFonts w:ascii="Times New Roman" w:hAnsi="Times New Roman"/>
                <w:sz w:val="24"/>
                <w:szCs w:val="24"/>
              </w:rPr>
            </w:pPr>
          </w:p>
        </w:tc>
        <w:tc>
          <w:tcPr>
            <w:tcW w:w="2514" w:type="dxa"/>
            <w:tcBorders>
              <w:top w:val="single" w:sz="12" w:space="0" w:color="auto"/>
              <w:bottom w:val="single" w:sz="12" w:space="0" w:color="auto"/>
            </w:tcBorders>
          </w:tcPr>
          <w:p w:rsidR="00564AB9" w:rsidRPr="003278CF" w:rsidRDefault="00564AB9" w:rsidP="005C393E">
            <w:pPr>
              <w:jc w:val="center"/>
              <w:rPr>
                <w:rFonts w:ascii="Times New Roman" w:hAnsi="Times New Roman"/>
                <w:sz w:val="24"/>
                <w:szCs w:val="24"/>
              </w:rPr>
            </w:pPr>
            <w:r w:rsidRPr="003278CF">
              <w:rPr>
                <w:rFonts w:ascii="Times New Roman" w:hAnsi="Times New Roman"/>
                <w:sz w:val="24"/>
                <w:szCs w:val="24"/>
              </w:rPr>
              <w:t>при управлении МКД УО</w:t>
            </w:r>
            <w:r w:rsidRPr="003278CF">
              <w:rPr>
                <w:rStyle w:val="af2"/>
                <w:rFonts w:ascii="Times New Roman" w:hAnsi="Times New Roman"/>
                <w:sz w:val="24"/>
                <w:szCs w:val="24"/>
              </w:rPr>
              <w:footnoteReference w:id="1"/>
            </w:r>
          </w:p>
        </w:tc>
        <w:tc>
          <w:tcPr>
            <w:tcW w:w="1843" w:type="dxa"/>
            <w:tcBorders>
              <w:top w:val="single" w:sz="12" w:space="0" w:color="auto"/>
              <w:bottom w:val="single" w:sz="12" w:space="0" w:color="auto"/>
            </w:tcBorders>
          </w:tcPr>
          <w:p w:rsidR="00564AB9" w:rsidRPr="003278CF" w:rsidRDefault="00564AB9" w:rsidP="005C393E">
            <w:pPr>
              <w:jc w:val="center"/>
              <w:rPr>
                <w:rFonts w:ascii="Times New Roman" w:hAnsi="Times New Roman"/>
                <w:sz w:val="24"/>
                <w:szCs w:val="24"/>
              </w:rPr>
            </w:pPr>
            <w:r w:rsidRPr="003278CF">
              <w:rPr>
                <w:rFonts w:ascii="Times New Roman" w:hAnsi="Times New Roman"/>
                <w:sz w:val="24"/>
                <w:szCs w:val="24"/>
              </w:rPr>
              <w:t>при непосредствен</w:t>
            </w:r>
            <w:r>
              <w:rPr>
                <w:rFonts w:ascii="Times New Roman" w:hAnsi="Times New Roman"/>
                <w:sz w:val="24"/>
                <w:szCs w:val="24"/>
              </w:rPr>
              <w:t>-</w:t>
            </w:r>
            <w:r w:rsidRPr="003278CF">
              <w:rPr>
                <w:rFonts w:ascii="Times New Roman" w:hAnsi="Times New Roman"/>
                <w:sz w:val="24"/>
                <w:szCs w:val="24"/>
              </w:rPr>
              <w:t>ной форме управления</w:t>
            </w:r>
          </w:p>
        </w:tc>
      </w:tr>
    </w:tbl>
    <w:p w:rsidR="004B6D9F" w:rsidRDefault="004B6D9F" w:rsidP="004B6D9F">
      <w:pPr>
        <w:pStyle w:val="a3"/>
        <w:tabs>
          <w:tab w:val="left" w:pos="709"/>
          <w:tab w:val="left" w:pos="993"/>
        </w:tabs>
        <w:ind w:left="709"/>
        <w:jc w:val="center"/>
        <w:rPr>
          <w:rFonts w:ascii="Times New Roman" w:hAnsi="Times New Roman"/>
          <w:sz w:val="28"/>
          <w:szCs w:val="28"/>
          <w:lang w:eastAsia="ru-RU"/>
        </w:rPr>
      </w:pPr>
    </w:p>
    <w:tbl>
      <w:tblPr>
        <w:tblW w:w="15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0"/>
        <w:gridCol w:w="1816"/>
        <w:gridCol w:w="3544"/>
        <w:gridCol w:w="5282"/>
        <w:gridCol w:w="2514"/>
        <w:gridCol w:w="1843"/>
      </w:tblGrid>
      <w:tr w:rsidR="00582D13" w:rsidRPr="000425E5" w:rsidTr="00582D13">
        <w:tc>
          <w:tcPr>
            <w:tcW w:w="560" w:type="dxa"/>
            <w:vMerge w:val="restart"/>
            <w:tcBorders>
              <w:top w:val="single" w:sz="12" w:space="0" w:color="auto"/>
            </w:tcBorders>
          </w:tcPr>
          <w:p w:rsidR="00582D13" w:rsidRPr="000425E5" w:rsidRDefault="00582D13" w:rsidP="002D1577">
            <w:pPr>
              <w:pStyle w:val="a3"/>
              <w:numPr>
                <w:ilvl w:val="0"/>
                <w:numId w:val="17"/>
              </w:numPr>
              <w:ind w:left="0" w:firstLine="0"/>
              <w:jc w:val="center"/>
              <w:rPr>
                <w:rFonts w:ascii="Times New Roman" w:hAnsi="Times New Roman"/>
                <w:b/>
                <w:sz w:val="24"/>
                <w:szCs w:val="24"/>
              </w:rPr>
            </w:pPr>
          </w:p>
        </w:tc>
        <w:tc>
          <w:tcPr>
            <w:tcW w:w="1816" w:type="dxa"/>
            <w:vMerge w:val="restart"/>
            <w:tcBorders>
              <w:top w:val="single" w:sz="12" w:space="0" w:color="auto"/>
            </w:tcBorders>
          </w:tcPr>
          <w:p w:rsidR="00582D13" w:rsidRPr="000425E5" w:rsidRDefault="00582D13" w:rsidP="005662FE">
            <w:pPr>
              <w:jc w:val="center"/>
              <w:rPr>
                <w:rFonts w:ascii="Times New Roman" w:hAnsi="Times New Roman"/>
                <w:b/>
                <w:sz w:val="24"/>
                <w:szCs w:val="24"/>
              </w:rPr>
            </w:pPr>
            <w:r w:rsidRPr="000425E5">
              <w:rPr>
                <w:rFonts w:ascii="Times New Roman" w:hAnsi="Times New Roman"/>
                <w:b/>
                <w:sz w:val="24"/>
                <w:szCs w:val="24"/>
              </w:rPr>
              <w:t>Общие сведения о доме</w:t>
            </w:r>
          </w:p>
        </w:tc>
        <w:tc>
          <w:tcPr>
            <w:tcW w:w="3544" w:type="dxa"/>
            <w:tcBorders>
              <w:top w:val="single" w:sz="12" w:space="0" w:color="auto"/>
            </w:tcBorders>
          </w:tcPr>
          <w:p w:rsidR="00582D13" w:rsidRPr="000425E5" w:rsidRDefault="00582D13" w:rsidP="005662FE">
            <w:pPr>
              <w:rPr>
                <w:rFonts w:ascii="Times New Roman" w:hAnsi="Times New Roman"/>
                <w:sz w:val="24"/>
                <w:szCs w:val="24"/>
              </w:rPr>
            </w:pPr>
            <w:r w:rsidRPr="000425E5">
              <w:rPr>
                <w:rFonts w:ascii="Times New Roman" w:hAnsi="Times New Roman"/>
                <w:sz w:val="24"/>
                <w:szCs w:val="24"/>
                <w:lang w:eastAsia="ru-RU"/>
              </w:rPr>
              <w:t>Уникальный номер дома</w:t>
            </w:r>
          </w:p>
        </w:tc>
        <w:tc>
          <w:tcPr>
            <w:tcW w:w="5282" w:type="dxa"/>
            <w:tcBorders>
              <w:top w:val="single" w:sz="12" w:space="0" w:color="auto"/>
            </w:tcBorders>
          </w:tcPr>
          <w:p w:rsidR="00582D13" w:rsidRPr="000425E5" w:rsidRDefault="00582D13" w:rsidP="005662FE">
            <w:pPr>
              <w:rPr>
                <w:rFonts w:ascii="Times New Roman" w:hAnsi="Times New Roman"/>
                <w:sz w:val="24"/>
                <w:szCs w:val="24"/>
              </w:rPr>
            </w:pPr>
            <w:r w:rsidRPr="000425E5">
              <w:rPr>
                <w:rFonts w:ascii="Times New Roman" w:hAnsi="Times New Roman"/>
                <w:sz w:val="24"/>
                <w:szCs w:val="24"/>
                <w:lang w:eastAsia="ru-RU"/>
              </w:rPr>
              <w:t>Уникальный номер дома</w:t>
            </w:r>
          </w:p>
        </w:tc>
        <w:tc>
          <w:tcPr>
            <w:tcW w:w="2514" w:type="dxa"/>
            <w:tcBorders>
              <w:top w:val="single" w:sz="12" w:space="0" w:color="auto"/>
            </w:tcBorders>
          </w:tcPr>
          <w:p w:rsidR="00582D13" w:rsidRPr="000425E5" w:rsidRDefault="00ED0DDC" w:rsidP="005662FE">
            <w:pPr>
              <w:rPr>
                <w:rFonts w:ascii="Times New Roman" w:hAnsi="Times New Roman"/>
                <w:sz w:val="24"/>
                <w:szCs w:val="24"/>
                <w:lang w:eastAsia="ru-RU"/>
              </w:rPr>
            </w:pPr>
            <w:r>
              <w:rPr>
                <w:rFonts w:ascii="Times New Roman" w:hAnsi="Times New Roman"/>
                <w:sz w:val="24"/>
                <w:szCs w:val="24"/>
                <w:lang w:eastAsia="ru-RU"/>
              </w:rPr>
              <w:t>ДГХ</w:t>
            </w:r>
            <w:r w:rsidR="00BF10C3">
              <w:rPr>
                <w:rStyle w:val="af2"/>
                <w:rFonts w:ascii="Times New Roman" w:hAnsi="Times New Roman"/>
                <w:sz w:val="24"/>
                <w:szCs w:val="24"/>
                <w:lang w:eastAsia="ru-RU"/>
              </w:rPr>
              <w:footnoteReference w:id="2"/>
            </w:r>
            <w:r w:rsidR="007D01A1">
              <w:rPr>
                <w:rFonts w:ascii="Times New Roman" w:hAnsi="Times New Roman"/>
                <w:sz w:val="24"/>
                <w:szCs w:val="24"/>
                <w:lang w:eastAsia="ru-RU"/>
              </w:rPr>
              <w:t>, БТИ</w:t>
            </w:r>
            <w:r w:rsidR="0070162A">
              <w:rPr>
                <w:rFonts w:ascii="Times New Roman" w:hAnsi="Times New Roman"/>
                <w:sz w:val="24"/>
                <w:szCs w:val="24"/>
                <w:lang w:eastAsia="ru-RU"/>
              </w:rPr>
              <w:t>, УО</w:t>
            </w:r>
          </w:p>
        </w:tc>
        <w:tc>
          <w:tcPr>
            <w:tcW w:w="1843" w:type="dxa"/>
            <w:tcBorders>
              <w:top w:val="single" w:sz="12" w:space="0" w:color="auto"/>
            </w:tcBorders>
          </w:tcPr>
          <w:p w:rsidR="00582D13" w:rsidRPr="000425E5" w:rsidRDefault="00ED0DDC" w:rsidP="005662FE">
            <w:pPr>
              <w:rPr>
                <w:rFonts w:ascii="Times New Roman" w:hAnsi="Times New Roman"/>
                <w:sz w:val="24"/>
                <w:szCs w:val="24"/>
                <w:lang w:eastAsia="ru-RU"/>
              </w:rPr>
            </w:pPr>
            <w:r>
              <w:rPr>
                <w:rFonts w:ascii="Times New Roman" w:hAnsi="Times New Roman"/>
                <w:sz w:val="24"/>
                <w:szCs w:val="24"/>
                <w:lang w:eastAsia="ru-RU"/>
              </w:rPr>
              <w:t>ДГХ</w:t>
            </w:r>
          </w:p>
        </w:tc>
      </w:tr>
      <w:tr w:rsidR="004E22C7" w:rsidRPr="000425E5" w:rsidTr="00CC3B46">
        <w:tc>
          <w:tcPr>
            <w:tcW w:w="560" w:type="dxa"/>
            <w:vMerge/>
          </w:tcPr>
          <w:p w:rsidR="004E22C7" w:rsidRPr="000425E5" w:rsidRDefault="004E22C7" w:rsidP="002D1577">
            <w:pPr>
              <w:pStyle w:val="a3"/>
              <w:numPr>
                <w:ilvl w:val="0"/>
                <w:numId w:val="17"/>
              </w:numPr>
              <w:ind w:left="0" w:firstLine="0"/>
              <w:jc w:val="center"/>
              <w:rPr>
                <w:rFonts w:ascii="Times New Roman" w:hAnsi="Times New Roman"/>
                <w:b/>
                <w:sz w:val="24"/>
                <w:szCs w:val="24"/>
              </w:rPr>
            </w:pPr>
          </w:p>
        </w:tc>
        <w:tc>
          <w:tcPr>
            <w:tcW w:w="1816" w:type="dxa"/>
            <w:vMerge/>
          </w:tcPr>
          <w:p w:rsidR="004E22C7" w:rsidRPr="000425E5" w:rsidRDefault="004E22C7" w:rsidP="005662FE">
            <w:pPr>
              <w:jc w:val="center"/>
              <w:rPr>
                <w:rFonts w:ascii="Times New Roman" w:hAnsi="Times New Roman"/>
                <w:b/>
                <w:sz w:val="24"/>
                <w:szCs w:val="24"/>
              </w:rPr>
            </w:pPr>
          </w:p>
        </w:tc>
        <w:tc>
          <w:tcPr>
            <w:tcW w:w="3544" w:type="dxa"/>
          </w:tcPr>
          <w:p w:rsidR="004E22C7" w:rsidRPr="000425E5" w:rsidRDefault="004E22C7" w:rsidP="005662FE">
            <w:pPr>
              <w:rPr>
                <w:rFonts w:ascii="Times New Roman" w:hAnsi="Times New Roman"/>
                <w:sz w:val="24"/>
                <w:szCs w:val="24"/>
                <w:lang w:eastAsia="ru-RU"/>
              </w:rPr>
            </w:pPr>
            <w:r w:rsidRPr="000425E5">
              <w:rPr>
                <w:rFonts w:ascii="Times New Roman" w:hAnsi="Times New Roman"/>
                <w:sz w:val="24"/>
                <w:szCs w:val="24"/>
                <w:lang w:eastAsia="ru-RU"/>
              </w:rPr>
              <w:t>Почтовый адрес</w:t>
            </w:r>
          </w:p>
        </w:tc>
        <w:tc>
          <w:tcPr>
            <w:tcW w:w="5282" w:type="dxa"/>
          </w:tcPr>
          <w:p w:rsidR="004E22C7" w:rsidRPr="000425E5" w:rsidRDefault="004E22C7" w:rsidP="005662FE">
            <w:pPr>
              <w:rPr>
                <w:rFonts w:ascii="Times New Roman" w:hAnsi="Times New Roman"/>
                <w:sz w:val="24"/>
                <w:szCs w:val="24"/>
                <w:lang w:eastAsia="ru-RU"/>
              </w:rPr>
            </w:pPr>
            <w:r w:rsidRPr="000425E5">
              <w:rPr>
                <w:rFonts w:ascii="Times New Roman" w:hAnsi="Times New Roman"/>
                <w:sz w:val="24"/>
                <w:szCs w:val="24"/>
                <w:lang w:eastAsia="ru-RU"/>
              </w:rPr>
              <w:t>Почтовый адрес</w:t>
            </w:r>
          </w:p>
        </w:tc>
        <w:tc>
          <w:tcPr>
            <w:tcW w:w="4357" w:type="dxa"/>
            <w:gridSpan w:val="2"/>
          </w:tcPr>
          <w:p w:rsidR="004E22C7" w:rsidRPr="000425E5" w:rsidRDefault="004E22C7" w:rsidP="005662FE">
            <w:pPr>
              <w:rPr>
                <w:rFonts w:ascii="Times New Roman" w:hAnsi="Times New Roman"/>
                <w:sz w:val="24"/>
                <w:szCs w:val="24"/>
                <w:lang w:eastAsia="ru-RU"/>
              </w:rPr>
            </w:pPr>
            <w:r>
              <w:rPr>
                <w:rFonts w:ascii="Times New Roman" w:hAnsi="Times New Roman"/>
                <w:sz w:val="24"/>
                <w:szCs w:val="24"/>
                <w:lang w:eastAsia="ru-RU"/>
              </w:rPr>
              <w:t>заполняют все участники взаимодействия при передаче информации</w:t>
            </w:r>
          </w:p>
        </w:tc>
      </w:tr>
      <w:tr w:rsidR="00BF10C3" w:rsidRPr="000425E5" w:rsidTr="00582D13">
        <w:tc>
          <w:tcPr>
            <w:tcW w:w="560" w:type="dxa"/>
            <w:vMerge/>
          </w:tcPr>
          <w:p w:rsidR="00BF10C3" w:rsidRPr="000425E5" w:rsidRDefault="00BF10C3" w:rsidP="002D1577">
            <w:pPr>
              <w:pStyle w:val="a3"/>
              <w:numPr>
                <w:ilvl w:val="0"/>
                <w:numId w:val="17"/>
              </w:numPr>
              <w:ind w:left="0" w:firstLine="0"/>
              <w:jc w:val="center"/>
              <w:rPr>
                <w:rFonts w:ascii="Times New Roman" w:hAnsi="Times New Roman"/>
                <w:b/>
                <w:sz w:val="24"/>
                <w:szCs w:val="24"/>
              </w:rPr>
            </w:pPr>
          </w:p>
        </w:tc>
        <w:tc>
          <w:tcPr>
            <w:tcW w:w="1816" w:type="dxa"/>
            <w:vMerge/>
          </w:tcPr>
          <w:p w:rsidR="00BF10C3" w:rsidRPr="000425E5" w:rsidRDefault="00BF10C3" w:rsidP="005662FE">
            <w:pPr>
              <w:jc w:val="center"/>
              <w:rPr>
                <w:rFonts w:ascii="Times New Roman" w:hAnsi="Times New Roman"/>
                <w:b/>
                <w:sz w:val="24"/>
                <w:szCs w:val="24"/>
              </w:rPr>
            </w:pPr>
          </w:p>
        </w:tc>
        <w:tc>
          <w:tcPr>
            <w:tcW w:w="3544" w:type="dxa"/>
          </w:tcPr>
          <w:p w:rsidR="00D93CF8" w:rsidRDefault="00BF10C3" w:rsidP="005662FE">
            <w:pPr>
              <w:rPr>
                <w:rFonts w:ascii="Times New Roman" w:hAnsi="Times New Roman"/>
                <w:sz w:val="24"/>
                <w:szCs w:val="24"/>
                <w:lang w:eastAsia="ru-RU"/>
              </w:rPr>
            </w:pPr>
            <w:r w:rsidRPr="000425E5">
              <w:rPr>
                <w:rFonts w:ascii="Times New Roman" w:hAnsi="Times New Roman"/>
                <w:sz w:val="24"/>
                <w:szCs w:val="24"/>
                <w:lang w:eastAsia="ru-RU"/>
              </w:rPr>
              <w:t>Технические характеристики многоквартирного дома</w:t>
            </w:r>
            <w:r w:rsidR="00D93CF8">
              <w:rPr>
                <w:rFonts w:ascii="Times New Roman" w:hAnsi="Times New Roman"/>
                <w:sz w:val="24"/>
                <w:szCs w:val="24"/>
                <w:lang w:eastAsia="ru-RU"/>
              </w:rPr>
              <w:t>,</w:t>
            </w:r>
            <w:r w:rsidRPr="000425E5">
              <w:rPr>
                <w:rFonts w:ascii="Times New Roman" w:hAnsi="Times New Roman"/>
                <w:sz w:val="24"/>
                <w:szCs w:val="24"/>
                <w:lang w:eastAsia="ru-RU"/>
              </w:rPr>
              <w:t xml:space="preserve"> </w:t>
            </w:r>
          </w:p>
          <w:p w:rsidR="00BF10C3" w:rsidRPr="000425E5" w:rsidRDefault="00BF10C3" w:rsidP="005662FE">
            <w:pPr>
              <w:rPr>
                <w:rFonts w:ascii="Times New Roman" w:hAnsi="Times New Roman"/>
                <w:sz w:val="24"/>
                <w:szCs w:val="24"/>
                <w:lang w:eastAsia="ru-RU"/>
              </w:rPr>
            </w:pPr>
            <w:r w:rsidRPr="000425E5">
              <w:rPr>
                <w:rFonts w:ascii="Times New Roman" w:hAnsi="Times New Roman"/>
                <w:sz w:val="24"/>
                <w:szCs w:val="24"/>
                <w:lang w:eastAsia="ru-RU"/>
              </w:rPr>
              <w:t xml:space="preserve">блок </w:t>
            </w:r>
            <w:r w:rsidR="00D93CF8">
              <w:rPr>
                <w:rFonts w:ascii="Times New Roman" w:hAnsi="Times New Roman"/>
                <w:sz w:val="24"/>
                <w:szCs w:val="24"/>
                <w:lang w:eastAsia="ru-RU"/>
              </w:rPr>
              <w:t xml:space="preserve">№ </w:t>
            </w:r>
            <w:r w:rsidRPr="000425E5">
              <w:rPr>
                <w:rFonts w:ascii="Times New Roman" w:hAnsi="Times New Roman"/>
                <w:sz w:val="24"/>
                <w:szCs w:val="24"/>
                <w:lang w:eastAsia="ru-RU"/>
              </w:rPr>
              <w:t>1</w:t>
            </w:r>
          </w:p>
        </w:tc>
        <w:tc>
          <w:tcPr>
            <w:tcW w:w="5282" w:type="dxa"/>
          </w:tcPr>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Серия, тип проекта здания</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год ввода в эксплуатацию</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этажность дома</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общая площадь дома</w:t>
            </w:r>
          </w:p>
        </w:tc>
        <w:tc>
          <w:tcPr>
            <w:tcW w:w="2514" w:type="dxa"/>
          </w:tcPr>
          <w:p w:rsidR="00BF10C3" w:rsidRPr="000425E5" w:rsidRDefault="00BF10C3" w:rsidP="007D01A1">
            <w:pPr>
              <w:pStyle w:val="a3"/>
              <w:ind w:left="0"/>
              <w:rPr>
                <w:rFonts w:ascii="Times New Roman" w:hAnsi="Times New Roman"/>
                <w:sz w:val="24"/>
                <w:szCs w:val="24"/>
                <w:lang w:eastAsia="ru-RU"/>
              </w:rPr>
            </w:pPr>
            <w:r>
              <w:rPr>
                <w:rFonts w:ascii="Times New Roman" w:hAnsi="Times New Roman"/>
                <w:sz w:val="24"/>
                <w:szCs w:val="24"/>
                <w:lang w:eastAsia="ru-RU"/>
              </w:rPr>
              <w:t>УО,</w:t>
            </w:r>
            <w:r w:rsidR="007D01A1">
              <w:rPr>
                <w:rFonts w:ascii="Times New Roman" w:hAnsi="Times New Roman"/>
                <w:sz w:val="24"/>
                <w:szCs w:val="24"/>
                <w:lang w:eastAsia="ru-RU"/>
              </w:rPr>
              <w:t xml:space="preserve"> БТИ</w:t>
            </w:r>
          </w:p>
        </w:tc>
        <w:tc>
          <w:tcPr>
            <w:tcW w:w="1843" w:type="dxa"/>
          </w:tcPr>
          <w:p w:rsidR="00BF10C3" w:rsidRPr="000425E5" w:rsidRDefault="00BF10C3" w:rsidP="004F1B68">
            <w:pPr>
              <w:pStyle w:val="a3"/>
              <w:ind w:left="0"/>
              <w:rPr>
                <w:rFonts w:ascii="Times New Roman" w:hAnsi="Times New Roman"/>
                <w:sz w:val="24"/>
                <w:szCs w:val="24"/>
                <w:lang w:eastAsia="ru-RU"/>
              </w:rPr>
            </w:pPr>
            <w:r>
              <w:rPr>
                <w:rFonts w:ascii="Times New Roman" w:hAnsi="Times New Roman"/>
                <w:sz w:val="24"/>
                <w:szCs w:val="24"/>
                <w:lang w:eastAsia="ru-RU"/>
              </w:rPr>
              <w:t>БТИ</w:t>
            </w:r>
          </w:p>
        </w:tc>
      </w:tr>
      <w:tr w:rsidR="00BF10C3" w:rsidRPr="000425E5" w:rsidTr="00582D13">
        <w:tc>
          <w:tcPr>
            <w:tcW w:w="560" w:type="dxa"/>
            <w:vMerge/>
          </w:tcPr>
          <w:p w:rsidR="00BF10C3" w:rsidRPr="000425E5" w:rsidRDefault="00BF10C3" w:rsidP="002D1577">
            <w:pPr>
              <w:pStyle w:val="a3"/>
              <w:numPr>
                <w:ilvl w:val="0"/>
                <w:numId w:val="17"/>
              </w:numPr>
              <w:ind w:left="0" w:firstLine="0"/>
              <w:jc w:val="center"/>
              <w:rPr>
                <w:rFonts w:ascii="Times New Roman" w:hAnsi="Times New Roman"/>
                <w:b/>
                <w:sz w:val="24"/>
                <w:szCs w:val="24"/>
              </w:rPr>
            </w:pPr>
          </w:p>
        </w:tc>
        <w:tc>
          <w:tcPr>
            <w:tcW w:w="1816" w:type="dxa"/>
            <w:vMerge/>
          </w:tcPr>
          <w:p w:rsidR="00BF10C3" w:rsidRPr="000425E5" w:rsidRDefault="00BF10C3" w:rsidP="005662FE">
            <w:pPr>
              <w:jc w:val="center"/>
              <w:rPr>
                <w:rFonts w:ascii="Times New Roman" w:hAnsi="Times New Roman"/>
                <w:b/>
                <w:sz w:val="24"/>
                <w:szCs w:val="24"/>
              </w:rPr>
            </w:pPr>
          </w:p>
        </w:tc>
        <w:tc>
          <w:tcPr>
            <w:tcW w:w="3544" w:type="dxa"/>
          </w:tcPr>
          <w:p w:rsidR="00D93CF8" w:rsidRDefault="00BF10C3" w:rsidP="005662FE">
            <w:pPr>
              <w:rPr>
                <w:rFonts w:ascii="Times New Roman" w:hAnsi="Times New Roman"/>
                <w:sz w:val="24"/>
                <w:szCs w:val="24"/>
                <w:lang w:eastAsia="ru-RU"/>
              </w:rPr>
            </w:pPr>
            <w:r w:rsidRPr="000425E5">
              <w:rPr>
                <w:rFonts w:ascii="Times New Roman" w:hAnsi="Times New Roman"/>
                <w:sz w:val="24"/>
                <w:szCs w:val="24"/>
                <w:lang w:eastAsia="ru-RU"/>
              </w:rPr>
              <w:t>Технические характеристики многоквартирного дома</w:t>
            </w:r>
            <w:r w:rsidR="00D93CF8">
              <w:rPr>
                <w:rFonts w:ascii="Times New Roman" w:hAnsi="Times New Roman"/>
                <w:sz w:val="24"/>
                <w:szCs w:val="24"/>
                <w:lang w:eastAsia="ru-RU"/>
              </w:rPr>
              <w:t>,</w:t>
            </w:r>
          </w:p>
          <w:p w:rsidR="00BF10C3" w:rsidRPr="000425E5" w:rsidRDefault="00BF10C3" w:rsidP="005662FE">
            <w:pPr>
              <w:rPr>
                <w:rFonts w:ascii="Times New Roman" w:hAnsi="Times New Roman"/>
                <w:sz w:val="24"/>
                <w:szCs w:val="24"/>
                <w:lang w:eastAsia="ru-RU"/>
              </w:rPr>
            </w:pPr>
            <w:r w:rsidRPr="000425E5">
              <w:rPr>
                <w:rFonts w:ascii="Times New Roman" w:hAnsi="Times New Roman"/>
                <w:sz w:val="24"/>
                <w:szCs w:val="24"/>
                <w:lang w:eastAsia="ru-RU"/>
              </w:rPr>
              <w:t xml:space="preserve">блок </w:t>
            </w:r>
            <w:r w:rsidR="00D93CF8">
              <w:rPr>
                <w:rFonts w:ascii="Times New Roman" w:hAnsi="Times New Roman"/>
                <w:sz w:val="24"/>
                <w:szCs w:val="24"/>
                <w:lang w:eastAsia="ru-RU"/>
              </w:rPr>
              <w:t xml:space="preserve">№ </w:t>
            </w:r>
            <w:r w:rsidRPr="000425E5">
              <w:rPr>
                <w:rFonts w:ascii="Times New Roman" w:hAnsi="Times New Roman"/>
                <w:sz w:val="24"/>
                <w:szCs w:val="24"/>
                <w:lang w:eastAsia="ru-RU"/>
              </w:rPr>
              <w:t>2</w:t>
            </w:r>
          </w:p>
        </w:tc>
        <w:tc>
          <w:tcPr>
            <w:tcW w:w="5282" w:type="dxa"/>
          </w:tcPr>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Кол-во подъездов</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количество лестниц</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количество этажей, наименьшее</w:t>
            </w:r>
          </w:p>
          <w:p w:rsidR="00BF10C3" w:rsidRPr="00D93CF8" w:rsidRDefault="00D45A4D" w:rsidP="00D93CF8">
            <w:pPr>
              <w:ind w:left="34"/>
              <w:rPr>
                <w:rFonts w:ascii="Times New Roman" w:hAnsi="Times New Roman"/>
                <w:sz w:val="24"/>
                <w:szCs w:val="24"/>
                <w:lang w:eastAsia="ru-RU"/>
              </w:rPr>
            </w:pPr>
            <w:r w:rsidRPr="00D93CF8">
              <w:rPr>
                <w:rFonts w:ascii="Times New Roman" w:hAnsi="Times New Roman"/>
                <w:sz w:val="24"/>
                <w:szCs w:val="24"/>
                <w:lang w:eastAsia="ru-RU"/>
              </w:rPr>
              <w:t xml:space="preserve">количество </w:t>
            </w:r>
            <w:r w:rsidR="00D93CF8" w:rsidRPr="00D93CF8">
              <w:rPr>
                <w:rFonts w:ascii="Times New Roman" w:hAnsi="Times New Roman"/>
                <w:sz w:val="24"/>
                <w:szCs w:val="24"/>
                <w:lang w:eastAsia="ru-RU"/>
              </w:rPr>
              <w:t>этажей, наибольшее</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количество секций</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мансарды</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принадлежность к памятнику архитектуры</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срок службы здания</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общий износ здания (по данным технической инвентаризации) на дату заполнения</w:t>
            </w:r>
          </w:p>
        </w:tc>
        <w:tc>
          <w:tcPr>
            <w:tcW w:w="2514" w:type="dxa"/>
          </w:tcPr>
          <w:p w:rsidR="00BF10C3" w:rsidRPr="000425E5" w:rsidRDefault="00BF10C3" w:rsidP="007D01A1">
            <w:pPr>
              <w:pStyle w:val="a3"/>
              <w:ind w:left="0"/>
              <w:rPr>
                <w:rFonts w:ascii="Times New Roman" w:hAnsi="Times New Roman"/>
                <w:sz w:val="24"/>
                <w:szCs w:val="24"/>
                <w:lang w:eastAsia="ru-RU"/>
              </w:rPr>
            </w:pPr>
            <w:r>
              <w:rPr>
                <w:rFonts w:ascii="Times New Roman" w:hAnsi="Times New Roman"/>
                <w:sz w:val="24"/>
                <w:szCs w:val="24"/>
                <w:lang w:eastAsia="ru-RU"/>
              </w:rPr>
              <w:t>УО,</w:t>
            </w:r>
            <w:r w:rsidR="007D01A1">
              <w:rPr>
                <w:rFonts w:ascii="Times New Roman" w:hAnsi="Times New Roman"/>
                <w:sz w:val="24"/>
                <w:szCs w:val="24"/>
                <w:lang w:eastAsia="ru-RU"/>
              </w:rPr>
              <w:t xml:space="preserve"> БТИ</w:t>
            </w:r>
          </w:p>
        </w:tc>
        <w:tc>
          <w:tcPr>
            <w:tcW w:w="1843" w:type="dxa"/>
          </w:tcPr>
          <w:p w:rsidR="00BF10C3" w:rsidRPr="000425E5" w:rsidRDefault="00BF10C3" w:rsidP="004F1B68">
            <w:pPr>
              <w:pStyle w:val="a3"/>
              <w:ind w:left="0"/>
              <w:rPr>
                <w:rFonts w:ascii="Times New Roman" w:hAnsi="Times New Roman"/>
                <w:sz w:val="24"/>
                <w:szCs w:val="24"/>
                <w:lang w:eastAsia="ru-RU"/>
              </w:rPr>
            </w:pPr>
            <w:r>
              <w:rPr>
                <w:rFonts w:ascii="Times New Roman" w:hAnsi="Times New Roman"/>
                <w:sz w:val="24"/>
                <w:szCs w:val="24"/>
                <w:lang w:eastAsia="ru-RU"/>
              </w:rPr>
              <w:t>БТИ</w:t>
            </w:r>
          </w:p>
        </w:tc>
      </w:tr>
      <w:tr w:rsidR="00BF10C3" w:rsidRPr="000425E5" w:rsidTr="00582D13">
        <w:tc>
          <w:tcPr>
            <w:tcW w:w="560" w:type="dxa"/>
            <w:vMerge/>
          </w:tcPr>
          <w:p w:rsidR="00BF10C3" w:rsidRPr="000425E5" w:rsidRDefault="00BF10C3" w:rsidP="002D1577">
            <w:pPr>
              <w:pStyle w:val="a3"/>
              <w:numPr>
                <w:ilvl w:val="0"/>
                <w:numId w:val="17"/>
              </w:numPr>
              <w:ind w:left="0" w:firstLine="0"/>
              <w:jc w:val="center"/>
              <w:rPr>
                <w:rFonts w:ascii="Times New Roman" w:hAnsi="Times New Roman"/>
                <w:b/>
                <w:sz w:val="24"/>
                <w:szCs w:val="24"/>
              </w:rPr>
            </w:pPr>
          </w:p>
        </w:tc>
        <w:tc>
          <w:tcPr>
            <w:tcW w:w="1816" w:type="dxa"/>
            <w:vMerge/>
          </w:tcPr>
          <w:p w:rsidR="00BF10C3" w:rsidRPr="000425E5" w:rsidRDefault="00BF10C3" w:rsidP="005662FE">
            <w:pPr>
              <w:jc w:val="center"/>
              <w:rPr>
                <w:rFonts w:ascii="Times New Roman" w:hAnsi="Times New Roman"/>
                <w:b/>
                <w:sz w:val="24"/>
                <w:szCs w:val="24"/>
              </w:rPr>
            </w:pPr>
          </w:p>
        </w:tc>
        <w:tc>
          <w:tcPr>
            <w:tcW w:w="3544" w:type="dxa"/>
          </w:tcPr>
          <w:p w:rsidR="00BF10C3" w:rsidRPr="000425E5" w:rsidRDefault="00BF10C3" w:rsidP="005662FE">
            <w:pPr>
              <w:rPr>
                <w:rFonts w:ascii="Times New Roman" w:hAnsi="Times New Roman"/>
                <w:sz w:val="24"/>
                <w:szCs w:val="24"/>
                <w:lang w:eastAsia="ru-RU"/>
              </w:rPr>
            </w:pPr>
            <w:r w:rsidRPr="000425E5">
              <w:rPr>
                <w:rFonts w:ascii="Times New Roman" w:hAnsi="Times New Roman"/>
                <w:bCs/>
                <w:sz w:val="24"/>
                <w:szCs w:val="24"/>
                <w:lang w:eastAsia="ru-RU"/>
              </w:rPr>
              <w:t>Помещения общего пользования</w:t>
            </w:r>
          </w:p>
        </w:tc>
        <w:tc>
          <w:tcPr>
            <w:tcW w:w="5282" w:type="dxa"/>
          </w:tcPr>
          <w:p w:rsidR="00BF10C3" w:rsidRPr="00D93CF8" w:rsidRDefault="00BF10C3" w:rsidP="00D93CF8">
            <w:pPr>
              <w:ind w:left="34"/>
              <w:rPr>
                <w:rFonts w:ascii="Times New Roman" w:hAnsi="Times New Roman"/>
                <w:sz w:val="24"/>
                <w:szCs w:val="24"/>
                <w:lang w:eastAsia="ru-RU"/>
              </w:rPr>
            </w:pPr>
            <w:r w:rsidRPr="00D93CF8">
              <w:rPr>
                <w:rFonts w:ascii="Times New Roman" w:hAnsi="Times New Roman"/>
                <w:sz w:val="24"/>
                <w:szCs w:val="24"/>
                <w:lang w:eastAsia="ru-RU"/>
              </w:rPr>
              <w:t>Лестничные марши и площадки</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коридоры мест общего пользования</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техническое подполье (технический подвал)</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технический этаж (между этажами)</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технические чердаки</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 xml:space="preserve">иные технические помещения (мастерские, </w:t>
            </w:r>
            <w:proofErr w:type="spellStart"/>
            <w:r w:rsidRPr="00D93CF8">
              <w:rPr>
                <w:rFonts w:ascii="Times New Roman" w:hAnsi="Times New Roman"/>
                <w:sz w:val="24"/>
                <w:szCs w:val="24"/>
                <w:lang w:eastAsia="ru-RU"/>
              </w:rPr>
              <w:t>электрощитовые</w:t>
            </w:r>
            <w:proofErr w:type="spellEnd"/>
            <w:r w:rsidRPr="00D93CF8">
              <w:rPr>
                <w:rFonts w:ascii="Times New Roman" w:hAnsi="Times New Roman"/>
                <w:sz w:val="24"/>
                <w:szCs w:val="24"/>
                <w:lang w:eastAsia="ru-RU"/>
              </w:rPr>
              <w:t>, водомерные узлы и др.)</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площадь убежищ   </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площадь подвалов   </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площадь чердаков</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количество металлических дверей в убежища   </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площадь прочих помещений общего пользования (красные уголки, клубы, детские комнаты</w:t>
            </w:r>
            <w:r w:rsidR="00BF10C3" w:rsidRPr="00D93CF8">
              <w:rPr>
                <w:rFonts w:ascii="Times New Roman" w:hAnsi="Times New Roman"/>
                <w:sz w:val="24"/>
                <w:szCs w:val="24"/>
                <w:lang w:eastAsia="ru-RU"/>
              </w:rPr>
              <w:t>, помещения консьержей, колясочные и т.д.)</w:t>
            </w:r>
          </w:p>
        </w:tc>
        <w:tc>
          <w:tcPr>
            <w:tcW w:w="2514" w:type="dxa"/>
          </w:tcPr>
          <w:p w:rsidR="00BF10C3" w:rsidRPr="000425E5" w:rsidRDefault="00BF10C3" w:rsidP="007D01A1">
            <w:pPr>
              <w:pStyle w:val="a3"/>
              <w:ind w:hanging="720"/>
              <w:rPr>
                <w:rFonts w:ascii="Times New Roman" w:hAnsi="Times New Roman"/>
                <w:sz w:val="24"/>
                <w:szCs w:val="24"/>
                <w:lang w:eastAsia="ru-RU"/>
              </w:rPr>
            </w:pPr>
            <w:r>
              <w:rPr>
                <w:rFonts w:ascii="Times New Roman" w:hAnsi="Times New Roman"/>
                <w:sz w:val="24"/>
                <w:szCs w:val="24"/>
                <w:lang w:eastAsia="ru-RU"/>
              </w:rPr>
              <w:t>УО</w:t>
            </w:r>
            <w:r w:rsidR="007D01A1">
              <w:rPr>
                <w:rFonts w:ascii="Times New Roman" w:hAnsi="Times New Roman"/>
                <w:sz w:val="24"/>
                <w:szCs w:val="24"/>
                <w:lang w:eastAsia="ru-RU"/>
              </w:rPr>
              <w:t>, БТИ</w:t>
            </w:r>
          </w:p>
        </w:tc>
        <w:tc>
          <w:tcPr>
            <w:tcW w:w="1843" w:type="dxa"/>
          </w:tcPr>
          <w:p w:rsidR="00BF10C3" w:rsidRPr="000425E5" w:rsidRDefault="00BF10C3" w:rsidP="004F1B68">
            <w:pPr>
              <w:pStyle w:val="a3"/>
              <w:ind w:left="0"/>
              <w:rPr>
                <w:rFonts w:ascii="Times New Roman" w:hAnsi="Times New Roman"/>
                <w:sz w:val="24"/>
                <w:szCs w:val="24"/>
                <w:lang w:eastAsia="ru-RU"/>
              </w:rPr>
            </w:pPr>
            <w:r>
              <w:rPr>
                <w:rFonts w:ascii="Times New Roman" w:hAnsi="Times New Roman"/>
                <w:sz w:val="24"/>
                <w:szCs w:val="24"/>
                <w:lang w:eastAsia="ru-RU"/>
              </w:rPr>
              <w:t>БТИ</w:t>
            </w:r>
          </w:p>
        </w:tc>
      </w:tr>
      <w:tr w:rsidR="00BF10C3" w:rsidRPr="000425E5" w:rsidTr="00582D13">
        <w:tc>
          <w:tcPr>
            <w:tcW w:w="560" w:type="dxa"/>
            <w:vMerge/>
          </w:tcPr>
          <w:p w:rsidR="00BF10C3" w:rsidRPr="000425E5" w:rsidRDefault="00BF10C3" w:rsidP="002D1577">
            <w:pPr>
              <w:pStyle w:val="a3"/>
              <w:numPr>
                <w:ilvl w:val="0"/>
                <w:numId w:val="17"/>
              </w:numPr>
              <w:ind w:left="0" w:firstLine="0"/>
              <w:jc w:val="center"/>
              <w:rPr>
                <w:rFonts w:ascii="Times New Roman" w:hAnsi="Times New Roman"/>
                <w:b/>
                <w:sz w:val="24"/>
                <w:szCs w:val="24"/>
              </w:rPr>
            </w:pPr>
          </w:p>
        </w:tc>
        <w:tc>
          <w:tcPr>
            <w:tcW w:w="1816" w:type="dxa"/>
            <w:vMerge/>
          </w:tcPr>
          <w:p w:rsidR="00BF10C3" w:rsidRPr="000425E5" w:rsidRDefault="00BF10C3" w:rsidP="005662FE">
            <w:pPr>
              <w:jc w:val="center"/>
              <w:rPr>
                <w:rFonts w:ascii="Times New Roman" w:hAnsi="Times New Roman"/>
                <w:b/>
                <w:sz w:val="24"/>
                <w:szCs w:val="24"/>
              </w:rPr>
            </w:pPr>
          </w:p>
        </w:tc>
        <w:tc>
          <w:tcPr>
            <w:tcW w:w="3544" w:type="dxa"/>
          </w:tcPr>
          <w:p w:rsidR="00BF10C3" w:rsidRPr="000425E5" w:rsidRDefault="00BF10C3" w:rsidP="005662FE">
            <w:pPr>
              <w:rPr>
                <w:rFonts w:ascii="Times New Roman" w:hAnsi="Times New Roman"/>
                <w:bCs/>
                <w:sz w:val="24"/>
                <w:szCs w:val="24"/>
                <w:lang w:eastAsia="ru-RU"/>
              </w:rPr>
            </w:pPr>
            <w:r w:rsidRPr="000425E5">
              <w:rPr>
                <w:rFonts w:ascii="Times New Roman" w:hAnsi="Times New Roman"/>
                <w:bCs/>
                <w:sz w:val="24"/>
                <w:szCs w:val="24"/>
                <w:lang w:eastAsia="ru-RU"/>
              </w:rPr>
              <w:t>Перечень помещений</w:t>
            </w:r>
            <w:r w:rsidR="00D45A4D">
              <w:rPr>
                <w:rFonts w:ascii="Times New Roman" w:hAnsi="Times New Roman"/>
                <w:bCs/>
                <w:sz w:val="24"/>
                <w:szCs w:val="24"/>
                <w:lang w:eastAsia="ru-RU"/>
              </w:rPr>
              <w:t>,</w:t>
            </w:r>
            <w:r w:rsidRPr="000425E5">
              <w:rPr>
                <w:rFonts w:ascii="Times New Roman" w:hAnsi="Times New Roman"/>
                <w:bCs/>
                <w:sz w:val="24"/>
                <w:szCs w:val="24"/>
                <w:lang w:eastAsia="ru-RU"/>
              </w:rPr>
              <w:t xml:space="preserve"> относящихся к общему долевому имуществу собственников помещений, кроме мест общего пользования</w:t>
            </w:r>
          </w:p>
        </w:tc>
        <w:tc>
          <w:tcPr>
            <w:tcW w:w="5282" w:type="dxa"/>
          </w:tcPr>
          <w:p w:rsidR="00BF10C3" w:rsidRPr="00D93CF8" w:rsidRDefault="00BF10C3" w:rsidP="00D93CF8">
            <w:pPr>
              <w:ind w:left="34"/>
              <w:rPr>
                <w:rFonts w:ascii="Times New Roman" w:hAnsi="Times New Roman"/>
                <w:sz w:val="24"/>
                <w:szCs w:val="24"/>
                <w:lang w:eastAsia="ru-RU"/>
              </w:rPr>
            </w:pPr>
            <w:r w:rsidRPr="00D93CF8">
              <w:rPr>
                <w:rFonts w:ascii="Times New Roman" w:hAnsi="Times New Roman"/>
                <w:sz w:val="24"/>
                <w:szCs w:val="24"/>
                <w:lang w:eastAsia="ru-RU"/>
              </w:rPr>
              <w:t>Этаж</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номер помещения</w:t>
            </w:r>
          </w:p>
          <w:p w:rsidR="00BF10C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 xml:space="preserve">назначение </w:t>
            </w:r>
            <w:r w:rsidR="00BF10C3" w:rsidRPr="00D93CF8">
              <w:rPr>
                <w:rFonts w:ascii="Times New Roman" w:hAnsi="Times New Roman"/>
                <w:sz w:val="24"/>
                <w:szCs w:val="24"/>
                <w:lang w:eastAsia="ru-RU"/>
              </w:rPr>
              <w:t>помещения</w:t>
            </w:r>
          </w:p>
        </w:tc>
        <w:tc>
          <w:tcPr>
            <w:tcW w:w="2514" w:type="dxa"/>
          </w:tcPr>
          <w:p w:rsidR="00BF10C3" w:rsidRPr="000425E5" w:rsidRDefault="00BF10C3" w:rsidP="007D01A1">
            <w:pPr>
              <w:pStyle w:val="a3"/>
              <w:ind w:hanging="720"/>
              <w:rPr>
                <w:rFonts w:ascii="Times New Roman" w:hAnsi="Times New Roman"/>
                <w:sz w:val="24"/>
                <w:szCs w:val="24"/>
                <w:lang w:eastAsia="ru-RU"/>
              </w:rPr>
            </w:pPr>
            <w:r>
              <w:rPr>
                <w:rFonts w:ascii="Times New Roman" w:hAnsi="Times New Roman"/>
                <w:sz w:val="24"/>
                <w:szCs w:val="24"/>
                <w:lang w:eastAsia="ru-RU"/>
              </w:rPr>
              <w:t>УО,</w:t>
            </w:r>
            <w:r w:rsidR="007D01A1">
              <w:rPr>
                <w:rFonts w:ascii="Times New Roman" w:hAnsi="Times New Roman"/>
                <w:sz w:val="24"/>
                <w:szCs w:val="24"/>
                <w:lang w:eastAsia="ru-RU"/>
              </w:rPr>
              <w:t xml:space="preserve"> БТИ</w:t>
            </w:r>
          </w:p>
        </w:tc>
        <w:tc>
          <w:tcPr>
            <w:tcW w:w="1843" w:type="dxa"/>
          </w:tcPr>
          <w:p w:rsidR="00BF10C3" w:rsidRPr="000425E5" w:rsidRDefault="00BF10C3" w:rsidP="004F1B68">
            <w:pPr>
              <w:pStyle w:val="a3"/>
              <w:ind w:left="0"/>
              <w:rPr>
                <w:rFonts w:ascii="Times New Roman" w:hAnsi="Times New Roman"/>
                <w:sz w:val="24"/>
                <w:szCs w:val="24"/>
                <w:lang w:eastAsia="ru-RU"/>
              </w:rPr>
            </w:pPr>
            <w:r>
              <w:rPr>
                <w:rFonts w:ascii="Times New Roman" w:hAnsi="Times New Roman"/>
                <w:sz w:val="24"/>
                <w:szCs w:val="24"/>
                <w:lang w:eastAsia="ru-RU"/>
              </w:rPr>
              <w:t>БТИ</w:t>
            </w:r>
          </w:p>
        </w:tc>
      </w:tr>
      <w:tr w:rsidR="00BF10C3" w:rsidRPr="000425E5" w:rsidTr="00582D13">
        <w:tc>
          <w:tcPr>
            <w:tcW w:w="560" w:type="dxa"/>
            <w:vMerge/>
          </w:tcPr>
          <w:p w:rsidR="00BF10C3" w:rsidRPr="000425E5" w:rsidRDefault="00BF10C3" w:rsidP="002D1577">
            <w:pPr>
              <w:pStyle w:val="a3"/>
              <w:numPr>
                <w:ilvl w:val="0"/>
                <w:numId w:val="17"/>
              </w:numPr>
              <w:ind w:left="0" w:firstLine="0"/>
              <w:jc w:val="center"/>
              <w:rPr>
                <w:rFonts w:ascii="Times New Roman" w:hAnsi="Times New Roman"/>
                <w:b/>
                <w:sz w:val="24"/>
                <w:szCs w:val="24"/>
              </w:rPr>
            </w:pPr>
          </w:p>
        </w:tc>
        <w:tc>
          <w:tcPr>
            <w:tcW w:w="1816" w:type="dxa"/>
            <w:vMerge/>
          </w:tcPr>
          <w:p w:rsidR="00BF10C3" w:rsidRPr="000425E5" w:rsidRDefault="00BF10C3" w:rsidP="005662FE">
            <w:pPr>
              <w:jc w:val="center"/>
              <w:rPr>
                <w:rFonts w:ascii="Times New Roman" w:hAnsi="Times New Roman"/>
                <w:b/>
                <w:sz w:val="24"/>
                <w:szCs w:val="24"/>
              </w:rPr>
            </w:pPr>
          </w:p>
        </w:tc>
        <w:tc>
          <w:tcPr>
            <w:tcW w:w="3544" w:type="dxa"/>
          </w:tcPr>
          <w:p w:rsidR="00BF10C3" w:rsidRPr="000425E5" w:rsidRDefault="00BF10C3"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признании дома аварийным</w:t>
            </w:r>
          </w:p>
        </w:tc>
        <w:tc>
          <w:tcPr>
            <w:tcW w:w="5282" w:type="dxa"/>
          </w:tcPr>
          <w:p w:rsidR="00BF10C3" w:rsidRPr="00D93CF8" w:rsidRDefault="00BF10C3" w:rsidP="00D93CF8">
            <w:pPr>
              <w:ind w:left="34"/>
              <w:rPr>
                <w:rFonts w:ascii="Times New Roman" w:hAnsi="Times New Roman"/>
                <w:bCs/>
                <w:sz w:val="24"/>
                <w:szCs w:val="24"/>
                <w:lang w:eastAsia="ru-RU"/>
              </w:rPr>
            </w:pPr>
            <w:r w:rsidRPr="00D93CF8">
              <w:rPr>
                <w:rFonts w:ascii="Times New Roman" w:hAnsi="Times New Roman"/>
                <w:sz w:val="24"/>
                <w:szCs w:val="24"/>
                <w:lang w:eastAsia="ru-RU"/>
              </w:rPr>
              <w:t>Сведения о признании дома аварийным</w:t>
            </w:r>
          </w:p>
        </w:tc>
        <w:tc>
          <w:tcPr>
            <w:tcW w:w="2514" w:type="dxa"/>
          </w:tcPr>
          <w:p w:rsidR="00BF10C3" w:rsidRDefault="00ED0DDC">
            <w:r>
              <w:rPr>
                <w:rFonts w:ascii="Times New Roman" w:hAnsi="Times New Roman"/>
                <w:sz w:val="24"/>
                <w:szCs w:val="24"/>
                <w:lang w:eastAsia="ru-RU"/>
              </w:rPr>
              <w:t>ДГХ</w:t>
            </w:r>
            <w:r w:rsidR="0079083D">
              <w:rPr>
                <w:rFonts w:ascii="Times New Roman" w:hAnsi="Times New Roman"/>
                <w:sz w:val="24"/>
                <w:szCs w:val="24"/>
                <w:lang w:eastAsia="ru-RU"/>
              </w:rPr>
              <w:t>, ГЖИ</w:t>
            </w:r>
          </w:p>
        </w:tc>
        <w:tc>
          <w:tcPr>
            <w:tcW w:w="1843" w:type="dxa"/>
          </w:tcPr>
          <w:p w:rsidR="00BF10C3" w:rsidRDefault="00ED0DDC">
            <w:r>
              <w:rPr>
                <w:rFonts w:ascii="Times New Roman" w:hAnsi="Times New Roman"/>
                <w:sz w:val="24"/>
                <w:szCs w:val="24"/>
                <w:lang w:eastAsia="ru-RU"/>
              </w:rPr>
              <w:t>ДГХ</w:t>
            </w:r>
            <w:r w:rsidR="0079083D">
              <w:rPr>
                <w:rFonts w:ascii="Times New Roman" w:hAnsi="Times New Roman"/>
                <w:sz w:val="24"/>
                <w:szCs w:val="24"/>
                <w:lang w:eastAsia="ru-RU"/>
              </w:rPr>
              <w:t>, ГЖИ</w:t>
            </w:r>
          </w:p>
        </w:tc>
      </w:tr>
    </w:tbl>
    <w:p w:rsidR="00564AB9" w:rsidRDefault="00564AB9">
      <w:r>
        <w:br w:type="page"/>
      </w:r>
    </w:p>
    <w:p w:rsidR="00564AB9" w:rsidRDefault="00564AB9" w:rsidP="00564AB9">
      <w:pPr>
        <w:jc w:val="center"/>
      </w:pPr>
    </w:p>
    <w:tbl>
      <w:tblPr>
        <w:tblW w:w="15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0"/>
        <w:gridCol w:w="1816"/>
        <w:gridCol w:w="3544"/>
        <w:gridCol w:w="5282"/>
        <w:gridCol w:w="2514"/>
        <w:gridCol w:w="1843"/>
      </w:tblGrid>
      <w:tr w:rsidR="00582D13" w:rsidRPr="000425E5" w:rsidTr="0003578C">
        <w:tc>
          <w:tcPr>
            <w:tcW w:w="560" w:type="dxa"/>
            <w:vMerge w:val="restart"/>
          </w:tcPr>
          <w:p w:rsidR="00582D13" w:rsidRPr="000425E5" w:rsidRDefault="00582D13"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564AB9" w:rsidRDefault="00582D13" w:rsidP="005662FE">
            <w:pPr>
              <w:jc w:val="center"/>
              <w:rPr>
                <w:rFonts w:ascii="Times New Roman" w:hAnsi="Times New Roman"/>
                <w:b/>
                <w:sz w:val="24"/>
                <w:szCs w:val="24"/>
              </w:rPr>
            </w:pPr>
            <w:r w:rsidRPr="000425E5">
              <w:rPr>
                <w:rFonts w:ascii="Times New Roman" w:hAnsi="Times New Roman"/>
                <w:b/>
                <w:sz w:val="24"/>
                <w:szCs w:val="24"/>
              </w:rPr>
              <w:t xml:space="preserve">Общие сведения об </w:t>
            </w:r>
            <w:proofErr w:type="spellStart"/>
            <w:r w:rsidRPr="000425E5">
              <w:rPr>
                <w:rFonts w:ascii="Times New Roman" w:hAnsi="Times New Roman"/>
                <w:b/>
                <w:sz w:val="24"/>
                <w:szCs w:val="24"/>
              </w:rPr>
              <w:t>энергоэф</w:t>
            </w:r>
            <w:r w:rsidR="00564AB9">
              <w:rPr>
                <w:rFonts w:ascii="Times New Roman" w:hAnsi="Times New Roman"/>
                <w:b/>
                <w:sz w:val="24"/>
                <w:szCs w:val="24"/>
              </w:rPr>
              <w:t>-</w:t>
            </w:r>
            <w:r w:rsidRPr="000425E5">
              <w:rPr>
                <w:rFonts w:ascii="Times New Roman" w:hAnsi="Times New Roman"/>
                <w:b/>
                <w:sz w:val="24"/>
                <w:szCs w:val="24"/>
              </w:rPr>
              <w:t>фектив</w:t>
            </w:r>
            <w:proofErr w:type="spellEnd"/>
            <w:r w:rsidR="00564AB9">
              <w:rPr>
                <w:rFonts w:ascii="Times New Roman" w:hAnsi="Times New Roman"/>
                <w:b/>
                <w:sz w:val="24"/>
                <w:szCs w:val="24"/>
              </w:rPr>
              <w:t>-</w:t>
            </w:r>
          </w:p>
          <w:p w:rsidR="00582D13" w:rsidRPr="000425E5" w:rsidRDefault="00582D13" w:rsidP="005662FE">
            <w:pPr>
              <w:jc w:val="center"/>
              <w:rPr>
                <w:rFonts w:ascii="Times New Roman" w:hAnsi="Times New Roman"/>
                <w:b/>
                <w:sz w:val="24"/>
                <w:szCs w:val="24"/>
              </w:rPr>
            </w:pPr>
            <w:proofErr w:type="spellStart"/>
            <w:r w:rsidRPr="000425E5">
              <w:rPr>
                <w:rFonts w:ascii="Times New Roman" w:hAnsi="Times New Roman"/>
                <w:b/>
                <w:sz w:val="24"/>
                <w:szCs w:val="24"/>
              </w:rPr>
              <w:t>ности</w:t>
            </w:r>
            <w:proofErr w:type="spellEnd"/>
            <w:r w:rsidRPr="000425E5">
              <w:rPr>
                <w:rFonts w:ascii="Times New Roman" w:hAnsi="Times New Roman"/>
                <w:b/>
                <w:sz w:val="24"/>
                <w:szCs w:val="24"/>
              </w:rPr>
              <w:t xml:space="preserve"> и </w:t>
            </w:r>
            <w:proofErr w:type="spellStart"/>
            <w:r w:rsidRPr="000425E5">
              <w:rPr>
                <w:rFonts w:ascii="Times New Roman" w:hAnsi="Times New Roman"/>
                <w:b/>
                <w:sz w:val="24"/>
                <w:szCs w:val="24"/>
              </w:rPr>
              <w:t>энергопо</w:t>
            </w:r>
            <w:r w:rsidR="00564AB9">
              <w:rPr>
                <w:rFonts w:ascii="Times New Roman" w:hAnsi="Times New Roman"/>
                <w:b/>
                <w:sz w:val="24"/>
                <w:szCs w:val="24"/>
              </w:rPr>
              <w:t>-</w:t>
            </w:r>
            <w:r w:rsidRPr="000425E5">
              <w:rPr>
                <w:rFonts w:ascii="Times New Roman" w:hAnsi="Times New Roman"/>
                <w:b/>
                <w:sz w:val="24"/>
                <w:szCs w:val="24"/>
              </w:rPr>
              <w:t>треблении</w:t>
            </w:r>
            <w:proofErr w:type="spellEnd"/>
            <w:r w:rsidRPr="000425E5">
              <w:rPr>
                <w:rFonts w:ascii="Times New Roman" w:hAnsi="Times New Roman"/>
                <w:b/>
                <w:sz w:val="24"/>
                <w:szCs w:val="24"/>
              </w:rPr>
              <w:t xml:space="preserve"> здания</w:t>
            </w:r>
          </w:p>
        </w:tc>
        <w:tc>
          <w:tcPr>
            <w:tcW w:w="3544" w:type="dxa"/>
          </w:tcPr>
          <w:p w:rsidR="00582D13" w:rsidRPr="000425E5" w:rsidRDefault="00582D13" w:rsidP="005662FE">
            <w:pPr>
              <w:rPr>
                <w:rFonts w:ascii="Times New Roman" w:hAnsi="Times New Roman"/>
                <w:sz w:val="24"/>
                <w:szCs w:val="24"/>
                <w:lang w:eastAsia="ru-RU"/>
              </w:rPr>
            </w:pPr>
            <w:r w:rsidRPr="000425E5">
              <w:rPr>
                <w:rFonts w:ascii="Times New Roman" w:hAnsi="Times New Roman"/>
                <w:sz w:val="24"/>
                <w:szCs w:val="24"/>
                <w:lang w:eastAsia="ru-RU"/>
              </w:rPr>
              <w:t>Энергоэффективность</w:t>
            </w:r>
          </w:p>
        </w:tc>
        <w:tc>
          <w:tcPr>
            <w:tcW w:w="5282" w:type="dxa"/>
          </w:tcPr>
          <w:p w:rsidR="00582D13" w:rsidRPr="00D93CF8" w:rsidRDefault="00582D13" w:rsidP="00D93CF8">
            <w:pPr>
              <w:ind w:left="34"/>
              <w:rPr>
                <w:rFonts w:ascii="Times New Roman" w:hAnsi="Times New Roman"/>
                <w:sz w:val="24"/>
                <w:szCs w:val="24"/>
                <w:lang w:eastAsia="ru-RU"/>
              </w:rPr>
            </w:pPr>
            <w:r w:rsidRPr="00D93CF8">
              <w:rPr>
                <w:rFonts w:ascii="Times New Roman" w:hAnsi="Times New Roman"/>
                <w:sz w:val="24"/>
                <w:szCs w:val="24"/>
                <w:lang w:eastAsia="ru-RU"/>
              </w:rPr>
              <w:t>Класс энергетической эффективности многоквартирного дома</w:t>
            </w:r>
          </w:p>
          <w:p w:rsidR="00582D13" w:rsidRPr="00D93CF8" w:rsidRDefault="00D93CF8" w:rsidP="00D93CF8">
            <w:pPr>
              <w:ind w:left="34"/>
              <w:rPr>
                <w:rFonts w:ascii="Times New Roman" w:hAnsi="Times New Roman"/>
                <w:sz w:val="24"/>
                <w:szCs w:val="24"/>
                <w:lang w:eastAsia="ru-RU"/>
              </w:rPr>
            </w:pPr>
            <w:r w:rsidRPr="00D93CF8">
              <w:rPr>
                <w:rFonts w:ascii="Times New Roman" w:hAnsi="Times New Roman"/>
                <w:sz w:val="24"/>
                <w:szCs w:val="24"/>
                <w:lang w:eastAsia="ru-RU"/>
              </w:rPr>
              <w:t xml:space="preserve">дата </w:t>
            </w:r>
            <w:r w:rsidR="00582D13" w:rsidRPr="00D93CF8">
              <w:rPr>
                <w:rFonts w:ascii="Times New Roman" w:hAnsi="Times New Roman"/>
                <w:sz w:val="24"/>
                <w:szCs w:val="24"/>
                <w:lang w:eastAsia="ru-RU"/>
              </w:rPr>
              <w:t>проведения энергетического обследования</w:t>
            </w:r>
          </w:p>
        </w:tc>
        <w:tc>
          <w:tcPr>
            <w:tcW w:w="2514" w:type="dxa"/>
          </w:tcPr>
          <w:p w:rsidR="00582D13" w:rsidRPr="000425E5" w:rsidRDefault="004E22C7" w:rsidP="007D01A1">
            <w:pPr>
              <w:pStyle w:val="a3"/>
              <w:ind w:hanging="720"/>
              <w:rPr>
                <w:rFonts w:ascii="Times New Roman" w:hAnsi="Times New Roman"/>
                <w:sz w:val="24"/>
                <w:szCs w:val="24"/>
                <w:lang w:eastAsia="ru-RU"/>
              </w:rPr>
            </w:pPr>
            <w:r>
              <w:rPr>
                <w:rFonts w:ascii="Times New Roman" w:hAnsi="Times New Roman"/>
                <w:sz w:val="24"/>
                <w:szCs w:val="24"/>
                <w:lang w:eastAsia="ru-RU"/>
              </w:rPr>
              <w:t>УО,</w:t>
            </w:r>
          </w:p>
        </w:tc>
        <w:tc>
          <w:tcPr>
            <w:tcW w:w="1843" w:type="dxa"/>
            <w:shd w:val="clear" w:color="auto" w:fill="A6A6A6"/>
          </w:tcPr>
          <w:p w:rsidR="00582D13" w:rsidRPr="000425E5" w:rsidRDefault="00582D13" w:rsidP="0003578C">
            <w:pPr>
              <w:pStyle w:val="a3"/>
              <w:ind w:left="0"/>
              <w:rPr>
                <w:rFonts w:ascii="Times New Roman" w:hAnsi="Times New Roman"/>
                <w:sz w:val="24"/>
                <w:szCs w:val="24"/>
                <w:lang w:eastAsia="ru-RU"/>
              </w:rPr>
            </w:pP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Градусо-сутки отопительного периода по средней многолетней продолжительности отопительного периода</w:t>
            </w:r>
          </w:p>
        </w:tc>
        <w:tc>
          <w:tcPr>
            <w:tcW w:w="5282" w:type="dxa"/>
          </w:tcPr>
          <w:p w:rsidR="004C4246" w:rsidRPr="00D93CF8" w:rsidRDefault="004C4246" w:rsidP="00D93CF8">
            <w:pPr>
              <w:ind w:left="34"/>
              <w:rPr>
                <w:rFonts w:ascii="Times New Roman" w:hAnsi="Times New Roman"/>
                <w:sz w:val="24"/>
                <w:szCs w:val="24"/>
                <w:lang w:eastAsia="ru-RU"/>
              </w:rPr>
            </w:pPr>
            <w:r w:rsidRPr="00D93CF8">
              <w:rPr>
                <w:rFonts w:ascii="Times New Roman" w:hAnsi="Times New Roman"/>
                <w:sz w:val="24"/>
                <w:szCs w:val="24"/>
                <w:lang w:eastAsia="ru-RU"/>
              </w:rPr>
              <w:t>Градусо-сутки отопительного периода по средней многолетней продолжительности отопительного периода</w:t>
            </w:r>
          </w:p>
        </w:tc>
        <w:tc>
          <w:tcPr>
            <w:tcW w:w="2514" w:type="dxa"/>
          </w:tcPr>
          <w:p w:rsidR="004C4246" w:rsidRPr="000425E5" w:rsidRDefault="004C4246" w:rsidP="00CC3B46">
            <w:pPr>
              <w:pStyle w:val="a3"/>
              <w:ind w:left="0"/>
              <w:rPr>
                <w:rFonts w:ascii="Times New Roman" w:hAnsi="Times New Roman"/>
                <w:sz w:val="24"/>
                <w:szCs w:val="24"/>
                <w:lang w:eastAsia="ru-RU"/>
              </w:rPr>
            </w:pPr>
            <w:r>
              <w:rPr>
                <w:rFonts w:ascii="Times New Roman" w:hAnsi="Times New Roman"/>
                <w:sz w:val="24"/>
                <w:szCs w:val="24"/>
                <w:lang w:eastAsia="ru-RU"/>
              </w:rPr>
              <w:t>РСО (осуществляющая поставку тепловой энергии)</w:t>
            </w:r>
            <w:r w:rsidR="007C34A6">
              <w:rPr>
                <w:rFonts w:ascii="Times New Roman" w:hAnsi="Times New Roman"/>
                <w:sz w:val="24"/>
                <w:szCs w:val="24"/>
                <w:lang w:eastAsia="ru-RU"/>
              </w:rPr>
              <w:t>, УО</w:t>
            </w:r>
          </w:p>
        </w:tc>
        <w:tc>
          <w:tcPr>
            <w:tcW w:w="1843" w:type="dxa"/>
          </w:tcPr>
          <w:p w:rsidR="004C4246" w:rsidRPr="000425E5" w:rsidRDefault="004C4246" w:rsidP="004F1B68">
            <w:pPr>
              <w:pStyle w:val="a3"/>
              <w:ind w:left="0"/>
              <w:rPr>
                <w:rFonts w:ascii="Times New Roman" w:hAnsi="Times New Roman"/>
                <w:sz w:val="24"/>
                <w:szCs w:val="24"/>
                <w:lang w:eastAsia="ru-RU"/>
              </w:rPr>
            </w:pPr>
            <w:proofErr w:type="spellStart"/>
            <w:r>
              <w:rPr>
                <w:rFonts w:ascii="Times New Roman" w:hAnsi="Times New Roman"/>
                <w:sz w:val="24"/>
                <w:szCs w:val="24"/>
                <w:lang w:eastAsia="ru-RU"/>
              </w:rPr>
              <w:t>РСО</w:t>
            </w:r>
            <w:proofErr w:type="spellEnd"/>
            <w:r>
              <w:rPr>
                <w:rFonts w:ascii="Times New Roman" w:hAnsi="Times New Roman"/>
                <w:sz w:val="24"/>
                <w:szCs w:val="24"/>
                <w:lang w:eastAsia="ru-RU"/>
              </w:rPr>
              <w:t xml:space="preserve"> (осуществляю</w:t>
            </w:r>
            <w:r w:rsidR="00D93CF8">
              <w:rPr>
                <w:rFonts w:ascii="Times New Roman" w:hAnsi="Times New Roman"/>
                <w:sz w:val="24"/>
                <w:szCs w:val="24"/>
                <w:lang w:eastAsia="ru-RU"/>
              </w:rPr>
              <w:t>-</w:t>
            </w:r>
            <w:proofErr w:type="spellStart"/>
            <w:r>
              <w:rPr>
                <w:rFonts w:ascii="Times New Roman" w:hAnsi="Times New Roman"/>
                <w:sz w:val="24"/>
                <w:szCs w:val="24"/>
                <w:lang w:eastAsia="ru-RU"/>
              </w:rPr>
              <w:t>щая</w:t>
            </w:r>
            <w:proofErr w:type="spellEnd"/>
            <w:r>
              <w:rPr>
                <w:rFonts w:ascii="Times New Roman" w:hAnsi="Times New Roman"/>
                <w:sz w:val="24"/>
                <w:szCs w:val="24"/>
                <w:lang w:eastAsia="ru-RU"/>
              </w:rPr>
              <w:t xml:space="preserve"> поставку тепловой энергии)</w:t>
            </w: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Тепловая мощность систем инженерного оборудования</w:t>
            </w:r>
          </w:p>
        </w:tc>
        <w:tc>
          <w:tcPr>
            <w:tcW w:w="5282" w:type="dxa"/>
          </w:tcPr>
          <w:p w:rsidR="004C4246" w:rsidRPr="00D93CF8" w:rsidRDefault="004C4246" w:rsidP="00D93CF8">
            <w:pPr>
              <w:ind w:left="34"/>
              <w:rPr>
                <w:rFonts w:ascii="Times New Roman" w:hAnsi="Times New Roman"/>
                <w:sz w:val="24"/>
                <w:szCs w:val="24"/>
                <w:lang w:eastAsia="ru-RU"/>
              </w:rPr>
            </w:pPr>
            <w:r w:rsidRPr="00D93CF8">
              <w:rPr>
                <w:rFonts w:ascii="Times New Roman" w:hAnsi="Times New Roman"/>
                <w:sz w:val="24"/>
                <w:szCs w:val="24"/>
                <w:lang w:eastAsia="ru-RU"/>
              </w:rPr>
              <w:t>Отопление</w:t>
            </w:r>
          </w:p>
          <w:p w:rsidR="004C4246" w:rsidRPr="00D93CF8" w:rsidRDefault="004C4246" w:rsidP="00D93CF8">
            <w:pPr>
              <w:ind w:left="34"/>
              <w:rPr>
                <w:rFonts w:ascii="Times New Roman" w:hAnsi="Times New Roman"/>
                <w:sz w:val="24"/>
                <w:szCs w:val="24"/>
                <w:lang w:eastAsia="ru-RU"/>
              </w:rPr>
            </w:pPr>
            <w:r w:rsidRPr="00D93CF8">
              <w:rPr>
                <w:rFonts w:ascii="Times New Roman" w:hAnsi="Times New Roman"/>
                <w:sz w:val="24"/>
                <w:szCs w:val="24"/>
                <w:lang w:eastAsia="ru-RU"/>
              </w:rPr>
              <w:t>горячее водоснабжение</w:t>
            </w:r>
          </w:p>
          <w:p w:rsidR="004C4246" w:rsidRPr="00D93CF8" w:rsidRDefault="004C4246" w:rsidP="00D93CF8">
            <w:pPr>
              <w:ind w:left="34"/>
              <w:rPr>
                <w:rFonts w:ascii="Times New Roman" w:hAnsi="Times New Roman"/>
                <w:sz w:val="24"/>
                <w:szCs w:val="24"/>
                <w:lang w:eastAsia="ru-RU"/>
              </w:rPr>
            </w:pPr>
            <w:r w:rsidRPr="00D93CF8">
              <w:rPr>
                <w:rFonts w:ascii="Times New Roman" w:hAnsi="Times New Roman"/>
                <w:sz w:val="24"/>
                <w:szCs w:val="24"/>
                <w:lang w:eastAsia="ru-RU"/>
              </w:rPr>
              <w:t>принудительная вентиляция</w:t>
            </w:r>
          </w:p>
          <w:p w:rsidR="004C4246" w:rsidRPr="00D93CF8" w:rsidRDefault="004C4246" w:rsidP="00D93CF8">
            <w:pPr>
              <w:ind w:left="34"/>
              <w:rPr>
                <w:rFonts w:ascii="Times New Roman" w:hAnsi="Times New Roman"/>
                <w:sz w:val="24"/>
                <w:szCs w:val="24"/>
                <w:lang w:eastAsia="ru-RU"/>
              </w:rPr>
            </w:pPr>
            <w:r w:rsidRPr="00D93CF8">
              <w:rPr>
                <w:rFonts w:ascii="Times New Roman" w:hAnsi="Times New Roman"/>
                <w:sz w:val="24"/>
                <w:szCs w:val="24"/>
                <w:lang w:eastAsia="ru-RU"/>
              </w:rPr>
              <w:t>воздушно тепловые завесы</w:t>
            </w:r>
          </w:p>
        </w:tc>
        <w:tc>
          <w:tcPr>
            <w:tcW w:w="2514" w:type="dxa"/>
          </w:tcPr>
          <w:p w:rsidR="004C4246" w:rsidRPr="000425E5" w:rsidRDefault="004C4246" w:rsidP="00CC3B46">
            <w:pPr>
              <w:pStyle w:val="a3"/>
              <w:ind w:left="0"/>
              <w:rPr>
                <w:rFonts w:ascii="Times New Roman" w:hAnsi="Times New Roman"/>
                <w:sz w:val="24"/>
                <w:szCs w:val="24"/>
                <w:lang w:eastAsia="ru-RU"/>
              </w:rPr>
            </w:pPr>
            <w:r>
              <w:rPr>
                <w:rFonts w:ascii="Times New Roman" w:hAnsi="Times New Roman"/>
                <w:sz w:val="24"/>
                <w:szCs w:val="24"/>
                <w:lang w:eastAsia="ru-RU"/>
              </w:rPr>
              <w:t>РСО (осуществляющая поставку тепловой энергии)</w:t>
            </w:r>
            <w:r w:rsidR="007C34A6">
              <w:rPr>
                <w:rFonts w:ascii="Times New Roman" w:hAnsi="Times New Roman"/>
                <w:sz w:val="24"/>
                <w:szCs w:val="24"/>
                <w:lang w:eastAsia="ru-RU"/>
              </w:rPr>
              <w:t>, УО</w:t>
            </w:r>
          </w:p>
        </w:tc>
        <w:tc>
          <w:tcPr>
            <w:tcW w:w="1843" w:type="dxa"/>
          </w:tcPr>
          <w:p w:rsidR="004C4246" w:rsidRPr="000425E5" w:rsidRDefault="004C4246" w:rsidP="004F1B68">
            <w:pPr>
              <w:pStyle w:val="a3"/>
              <w:ind w:left="0"/>
              <w:rPr>
                <w:rFonts w:ascii="Times New Roman" w:hAnsi="Times New Roman"/>
                <w:sz w:val="24"/>
                <w:szCs w:val="24"/>
                <w:lang w:eastAsia="ru-RU"/>
              </w:rPr>
            </w:pPr>
            <w:proofErr w:type="spellStart"/>
            <w:r>
              <w:rPr>
                <w:rFonts w:ascii="Times New Roman" w:hAnsi="Times New Roman"/>
                <w:sz w:val="24"/>
                <w:szCs w:val="24"/>
                <w:lang w:eastAsia="ru-RU"/>
              </w:rPr>
              <w:t>РСО</w:t>
            </w:r>
            <w:proofErr w:type="spellEnd"/>
            <w:r>
              <w:rPr>
                <w:rFonts w:ascii="Times New Roman" w:hAnsi="Times New Roman"/>
                <w:sz w:val="24"/>
                <w:szCs w:val="24"/>
                <w:lang w:eastAsia="ru-RU"/>
              </w:rPr>
              <w:t xml:space="preserve"> (осуществляю</w:t>
            </w:r>
            <w:r w:rsidR="00D93CF8">
              <w:rPr>
                <w:rFonts w:ascii="Times New Roman" w:hAnsi="Times New Roman"/>
                <w:sz w:val="24"/>
                <w:szCs w:val="24"/>
                <w:lang w:eastAsia="ru-RU"/>
              </w:rPr>
              <w:t>-</w:t>
            </w:r>
            <w:proofErr w:type="spellStart"/>
            <w:r>
              <w:rPr>
                <w:rFonts w:ascii="Times New Roman" w:hAnsi="Times New Roman"/>
                <w:sz w:val="24"/>
                <w:szCs w:val="24"/>
                <w:lang w:eastAsia="ru-RU"/>
              </w:rPr>
              <w:t>щая</w:t>
            </w:r>
            <w:proofErr w:type="spellEnd"/>
            <w:r>
              <w:rPr>
                <w:rFonts w:ascii="Times New Roman" w:hAnsi="Times New Roman"/>
                <w:sz w:val="24"/>
                <w:szCs w:val="24"/>
                <w:lang w:eastAsia="ru-RU"/>
              </w:rPr>
              <w:t xml:space="preserve"> поставку тепловой энергии)</w:t>
            </w: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Электрическая мощность систем инженерного оборудования</w:t>
            </w:r>
          </w:p>
        </w:tc>
        <w:tc>
          <w:tcPr>
            <w:tcW w:w="5282" w:type="dxa"/>
          </w:tcPr>
          <w:p w:rsidR="004C4246" w:rsidRPr="00D93CF8" w:rsidRDefault="00D93CF8" w:rsidP="00D93CF8">
            <w:pPr>
              <w:spacing w:line="240" w:lineRule="exact"/>
              <w:ind w:left="34"/>
              <w:rPr>
                <w:rFonts w:ascii="Times New Roman" w:hAnsi="Times New Roman"/>
                <w:sz w:val="24"/>
                <w:szCs w:val="24"/>
                <w:lang w:eastAsia="ru-RU"/>
              </w:rPr>
            </w:pPr>
            <w:r w:rsidRPr="00D93CF8">
              <w:rPr>
                <w:rFonts w:ascii="Times New Roman" w:hAnsi="Times New Roman"/>
                <w:sz w:val="24"/>
                <w:szCs w:val="24"/>
                <w:lang w:eastAsia="ru-RU"/>
              </w:rPr>
              <w:t xml:space="preserve">Общедомовое </w:t>
            </w:r>
            <w:r w:rsidR="004C4246" w:rsidRPr="00D93CF8">
              <w:rPr>
                <w:rFonts w:ascii="Times New Roman" w:hAnsi="Times New Roman"/>
                <w:sz w:val="24"/>
                <w:szCs w:val="24"/>
                <w:lang w:eastAsia="ru-RU"/>
              </w:rPr>
              <w:t>освещение</w:t>
            </w:r>
          </w:p>
          <w:p w:rsidR="004C4246" w:rsidRPr="00D93CF8" w:rsidRDefault="004C4246" w:rsidP="00D93CF8">
            <w:pPr>
              <w:spacing w:line="240" w:lineRule="exact"/>
              <w:ind w:left="34"/>
              <w:rPr>
                <w:rFonts w:ascii="Times New Roman" w:hAnsi="Times New Roman"/>
                <w:sz w:val="24"/>
                <w:szCs w:val="24"/>
                <w:lang w:eastAsia="ru-RU"/>
              </w:rPr>
            </w:pPr>
            <w:r w:rsidRPr="00D93CF8">
              <w:rPr>
                <w:rFonts w:ascii="Times New Roman" w:hAnsi="Times New Roman"/>
                <w:sz w:val="24"/>
                <w:szCs w:val="24"/>
                <w:lang w:eastAsia="ru-RU"/>
              </w:rPr>
              <w:t>лифтовое оборудование</w:t>
            </w:r>
          </w:p>
          <w:p w:rsidR="004C4246" w:rsidRPr="00D93CF8" w:rsidRDefault="004C4246" w:rsidP="00D93CF8">
            <w:pPr>
              <w:spacing w:line="240" w:lineRule="exact"/>
              <w:ind w:left="34"/>
              <w:rPr>
                <w:rFonts w:ascii="Times New Roman" w:hAnsi="Times New Roman"/>
                <w:sz w:val="24"/>
                <w:szCs w:val="24"/>
                <w:lang w:eastAsia="ru-RU"/>
              </w:rPr>
            </w:pPr>
            <w:r w:rsidRPr="00D93CF8">
              <w:rPr>
                <w:rFonts w:ascii="Times New Roman" w:hAnsi="Times New Roman"/>
                <w:sz w:val="24"/>
                <w:szCs w:val="24"/>
                <w:lang w:eastAsia="ru-RU"/>
              </w:rPr>
              <w:t>вентиляция</w:t>
            </w:r>
          </w:p>
          <w:p w:rsidR="004C4246" w:rsidRPr="00D93CF8" w:rsidRDefault="004C4246" w:rsidP="00D93CF8">
            <w:pPr>
              <w:spacing w:line="240" w:lineRule="exact"/>
              <w:ind w:left="34"/>
              <w:rPr>
                <w:rFonts w:ascii="Times New Roman" w:hAnsi="Times New Roman"/>
                <w:sz w:val="24"/>
                <w:szCs w:val="24"/>
                <w:lang w:eastAsia="ru-RU"/>
              </w:rPr>
            </w:pPr>
            <w:r w:rsidRPr="00D93CF8">
              <w:rPr>
                <w:rFonts w:ascii="Times New Roman" w:hAnsi="Times New Roman"/>
                <w:sz w:val="24"/>
                <w:szCs w:val="24"/>
                <w:lang w:eastAsia="ru-RU"/>
              </w:rPr>
              <w:t>прочее (насосы систем отопления, водоснабжения, др.)</w:t>
            </w:r>
          </w:p>
        </w:tc>
        <w:tc>
          <w:tcPr>
            <w:tcW w:w="2514" w:type="dxa"/>
          </w:tcPr>
          <w:p w:rsidR="004C4246" w:rsidRPr="000425E5" w:rsidRDefault="004C4246" w:rsidP="00D93CF8">
            <w:pPr>
              <w:pStyle w:val="a3"/>
              <w:spacing w:line="240" w:lineRule="exact"/>
              <w:ind w:left="0"/>
              <w:rPr>
                <w:rFonts w:ascii="Times New Roman" w:hAnsi="Times New Roman"/>
                <w:sz w:val="24"/>
                <w:szCs w:val="24"/>
                <w:lang w:eastAsia="ru-RU"/>
              </w:rPr>
            </w:pPr>
            <w:r>
              <w:rPr>
                <w:rFonts w:ascii="Times New Roman" w:hAnsi="Times New Roman"/>
                <w:sz w:val="24"/>
                <w:szCs w:val="24"/>
                <w:lang w:eastAsia="ru-RU"/>
              </w:rPr>
              <w:t>РСО (осуществляющая поставку электроэнергии)</w:t>
            </w:r>
            <w:r w:rsidR="007C34A6">
              <w:rPr>
                <w:rFonts w:ascii="Times New Roman" w:hAnsi="Times New Roman"/>
                <w:sz w:val="24"/>
                <w:szCs w:val="24"/>
                <w:lang w:eastAsia="ru-RU"/>
              </w:rPr>
              <w:t>, УО</w:t>
            </w:r>
          </w:p>
        </w:tc>
        <w:tc>
          <w:tcPr>
            <w:tcW w:w="1843" w:type="dxa"/>
          </w:tcPr>
          <w:p w:rsidR="004C4246" w:rsidRPr="000425E5" w:rsidRDefault="004C4246" w:rsidP="00D93CF8">
            <w:pPr>
              <w:pStyle w:val="a3"/>
              <w:spacing w:line="240" w:lineRule="exact"/>
              <w:ind w:left="0"/>
              <w:rPr>
                <w:rFonts w:ascii="Times New Roman" w:hAnsi="Times New Roman"/>
                <w:sz w:val="24"/>
                <w:szCs w:val="24"/>
                <w:lang w:eastAsia="ru-RU"/>
              </w:rPr>
            </w:pPr>
            <w:proofErr w:type="spellStart"/>
            <w:r>
              <w:rPr>
                <w:rFonts w:ascii="Times New Roman" w:hAnsi="Times New Roman"/>
                <w:sz w:val="24"/>
                <w:szCs w:val="24"/>
                <w:lang w:eastAsia="ru-RU"/>
              </w:rPr>
              <w:t>РСО</w:t>
            </w:r>
            <w:proofErr w:type="spellEnd"/>
            <w:r>
              <w:rPr>
                <w:rFonts w:ascii="Times New Roman" w:hAnsi="Times New Roman"/>
                <w:sz w:val="24"/>
                <w:szCs w:val="24"/>
                <w:lang w:eastAsia="ru-RU"/>
              </w:rPr>
              <w:t xml:space="preserve"> (осуществляю</w:t>
            </w:r>
            <w:r w:rsidR="00D93CF8">
              <w:rPr>
                <w:rFonts w:ascii="Times New Roman" w:hAnsi="Times New Roman"/>
                <w:sz w:val="24"/>
                <w:szCs w:val="24"/>
                <w:lang w:eastAsia="ru-RU"/>
              </w:rPr>
              <w:t>-</w:t>
            </w:r>
            <w:proofErr w:type="spellStart"/>
            <w:r>
              <w:rPr>
                <w:rFonts w:ascii="Times New Roman" w:hAnsi="Times New Roman"/>
                <w:sz w:val="24"/>
                <w:szCs w:val="24"/>
                <w:lang w:eastAsia="ru-RU"/>
              </w:rPr>
              <w:t>щая</w:t>
            </w:r>
            <w:proofErr w:type="spellEnd"/>
            <w:r>
              <w:rPr>
                <w:rFonts w:ascii="Times New Roman" w:hAnsi="Times New Roman"/>
                <w:sz w:val="24"/>
                <w:szCs w:val="24"/>
                <w:lang w:eastAsia="ru-RU"/>
              </w:rPr>
              <w:t xml:space="preserve"> поставку электро</w:t>
            </w:r>
            <w:r w:rsidR="00D93CF8">
              <w:rPr>
                <w:rFonts w:ascii="Times New Roman" w:hAnsi="Times New Roman"/>
                <w:sz w:val="24"/>
                <w:szCs w:val="24"/>
                <w:lang w:eastAsia="ru-RU"/>
              </w:rPr>
              <w:t>-</w:t>
            </w:r>
            <w:r>
              <w:rPr>
                <w:rFonts w:ascii="Times New Roman" w:hAnsi="Times New Roman"/>
                <w:sz w:val="24"/>
                <w:szCs w:val="24"/>
                <w:lang w:eastAsia="ru-RU"/>
              </w:rPr>
              <w:t>энергии)</w:t>
            </w: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Среднечасовой за отопительный период расход тепла на ГВС</w:t>
            </w:r>
          </w:p>
        </w:tc>
        <w:tc>
          <w:tcPr>
            <w:tcW w:w="5282" w:type="dxa"/>
          </w:tcPr>
          <w:p w:rsidR="004C4246" w:rsidRPr="000425E5" w:rsidRDefault="004C4246" w:rsidP="00D93CF8">
            <w:pPr>
              <w:spacing w:line="240" w:lineRule="exact"/>
              <w:rPr>
                <w:rFonts w:ascii="Times New Roman" w:hAnsi="Times New Roman"/>
                <w:sz w:val="24"/>
                <w:szCs w:val="24"/>
                <w:lang w:eastAsia="ru-RU"/>
              </w:rPr>
            </w:pPr>
            <w:r w:rsidRPr="000425E5">
              <w:rPr>
                <w:rFonts w:ascii="Times New Roman" w:hAnsi="Times New Roman"/>
                <w:sz w:val="24"/>
                <w:szCs w:val="24"/>
                <w:lang w:eastAsia="ru-RU"/>
              </w:rPr>
              <w:t>Среднечасовой за отопительный период расход тепла на ГВС</w:t>
            </w:r>
          </w:p>
        </w:tc>
        <w:tc>
          <w:tcPr>
            <w:tcW w:w="2514" w:type="dxa"/>
          </w:tcPr>
          <w:p w:rsidR="004C4246" w:rsidRPr="000425E5" w:rsidRDefault="004C4246" w:rsidP="00D93CF8">
            <w:pPr>
              <w:pStyle w:val="a3"/>
              <w:spacing w:line="240" w:lineRule="exact"/>
              <w:ind w:left="0"/>
              <w:rPr>
                <w:rFonts w:ascii="Times New Roman" w:hAnsi="Times New Roman"/>
                <w:sz w:val="24"/>
                <w:szCs w:val="24"/>
                <w:lang w:eastAsia="ru-RU"/>
              </w:rPr>
            </w:pPr>
            <w:r>
              <w:rPr>
                <w:rFonts w:ascii="Times New Roman" w:hAnsi="Times New Roman"/>
                <w:sz w:val="24"/>
                <w:szCs w:val="24"/>
                <w:lang w:eastAsia="ru-RU"/>
              </w:rPr>
              <w:t>РСО (осуществляющая поставку тепловой энергии)</w:t>
            </w:r>
            <w:r w:rsidR="007C34A6">
              <w:rPr>
                <w:rFonts w:ascii="Times New Roman" w:hAnsi="Times New Roman"/>
                <w:sz w:val="24"/>
                <w:szCs w:val="24"/>
                <w:lang w:eastAsia="ru-RU"/>
              </w:rPr>
              <w:t>, УО</w:t>
            </w:r>
          </w:p>
        </w:tc>
        <w:tc>
          <w:tcPr>
            <w:tcW w:w="1843" w:type="dxa"/>
          </w:tcPr>
          <w:p w:rsidR="004C4246" w:rsidRPr="000425E5" w:rsidRDefault="004C4246" w:rsidP="00D93CF8">
            <w:pPr>
              <w:pStyle w:val="a3"/>
              <w:spacing w:line="240" w:lineRule="exact"/>
              <w:ind w:left="0"/>
              <w:rPr>
                <w:rFonts w:ascii="Times New Roman" w:hAnsi="Times New Roman"/>
                <w:sz w:val="24"/>
                <w:szCs w:val="24"/>
                <w:lang w:eastAsia="ru-RU"/>
              </w:rPr>
            </w:pPr>
            <w:proofErr w:type="spellStart"/>
            <w:r>
              <w:rPr>
                <w:rFonts w:ascii="Times New Roman" w:hAnsi="Times New Roman"/>
                <w:sz w:val="24"/>
                <w:szCs w:val="24"/>
                <w:lang w:eastAsia="ru-RU"/>
              </w:rPr>
              <w:t>РСО</w:t>
            </w:r>
            <w:proofErr w:type="spellEnd"/>
            <w:r>
              <w:rPr>
                <w:rFonts w:ascii="Times New Roman" w:hAnsi="Times New Roman"/>
                <w:sz w:val="24"/>
                <w:szCs w:val="24"/>
                <w:lang w:eastAsia="ru-RU"/>
              </w:rPr>
              <w:t xml:space="preserve"> (осуществляю</w:t>
            </w:r>
            <w:r w:rsidR="00D93CF8">
              <w:rPr>
                <w:rFonts w:ascii="Times New Roman" w:hAnsi="Times New Roman"/>
                <w:sz w:val="24"/>
                <w:szCs w:val="24"/>
                <w:lang w:eastAsia="ru-RU"/>
              </w:rPr>
              <w:t>-</w:t>
            </w:r>
            <w:proofErr w:type="spellStart"/>
            <w:r>
              <w:rPr>
                <w:rFonts w:ascii="Times New Roman" w:hAnsi="Times New Roman"/>
                <w:sz w:val="24"/>
                <w:szCs w:val="24"/>
                <w:lang w:eastAsia="ru-RU"/>
              </w:rPr>
              <w:t>щая</w:t>
            </w:r>
            <w:proofErr w:type="spellEnd"/>
            <w:r>
              <w:rPr>
                <w:rFonts w:ascii="Times New Roman" w:hAnsi="Times New Roman"/>
                <w:sz w:val="24"/>
                <w:szCs w:val="24"/>
                <w:lang w:eastAsia="ru-RU"/>
              </w:rPr>
              <w:t xml:space="preserve"> поставку тепловой энергии)</w:t>
            </w: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Средний суточный расход природного газа</w:t>
            </w:r>
          </w:p>
        </w:tc>
        <w:tc>
          <w:tcPr>
            <w:tcW w:w="5282"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Средний суточный расход природного газа</w:t>
            </w:r>
          </w:p>
        </w:tc>
        <w:tc>
          <w:tcPr>
            <w:tcW w:w="2514" w:type="dxa"/>
          </w:tcPr>
          <w:p w:rsidR="004C4246" w:rsidRDefault="004C4246">
            <w:r w:rsidRPr="00081C2F">
              <w:rPr>
                <w:rFonts w:ascii="Times New Roman" w:hAnsi="Times New Roman"/>
                <w:sz w:val="24"/>
                <w:szCs w:val="24"/>
                <w:lang w:eastAsia="ru-RU"/>
              </w:rPr>
              <w:t>УО,</w:t>
            </w:r>
            <w:r w:rsidR="007C34A6">
              <w:rPr>
                <w:rFonts w:ascii="Times New Roman" w:hAnsi="Times New Roman"/>
                <w:sz w:val="24"/>
                <w:szCs w:val="24"/>
                <w:lang w:eastAsia="ru-RU"/>
              </w:rPr>
              <w:t xml:space="preserve"> РСО</w:t>
            </w:r>
          </w:p>
        </w:tc>
        <w:tc>
          <w:tcPr>
            <w:tcW w:w="1843" w:type="dxa"/>
          </w:tcPr>
          <w:p w:rsidR="004C4246" w:rsidRPr="000425E5" w:rsidRDefault="004C4246" w:rsidP="005662FE">
            <w:pPr>
              <w:rPr>
                <w:rFonts w:ascii="Times New Roman" w:hAnsi="Times New Roman"/>
                <w:sz w:val="24"/>
                <w:szCs w:val="24"/>
                <w:lang w:eastAsia="ru-RU"/>
              </w:rPr>
            </w:pPr>
            <w:r>
              <w:rPr>
                <w:rFonts w:ascii="Times New Roman" w:hAnsi="Times New Roman"/>
                <w:sz w:val="24"/>
                <w:szCs w:val="24"/>
                <w:lang w:eastAsia="ru-RU"/>
              </w:rPr>
              <w:t>РСО</w:t>
            </w: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Средний суточный расход холодной воды</w:t>
            </w:r>
          </w:p>
        </w:tc>
        <w:tc>
          <w:tcPr>
            <w:tcW w:w="5282"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Средний суточный расход холодной воды</w:t>
            </w:r>
          </w:p>
        </w:tc>
        <w:tc>
          <w:tcPr>
            <w:tcW w:w="2514" w:type="dxa"/>
          </w:tcPr>
          <w:p w:rsidR="004C4246" w:rsidRDefault="004C4246">
            <w:r w:rsidRPr="00081C2F">
              <w:rPr>
                <w:rFonts w:ascii="Times New Roman" w:hAnsi="Times New Roman"/>
                <w:sz w:val="24"/>
                <w:szCs w:val="24"/>
                <w:lang w:eastAsia="ru-RU"/>
              </w:rPr>
              <w:t>УО,</w:t>
            </w:r>
            <w:r w:rsidR="007C34A6">
              <w:rPr>
                <w:rFonts w:ascii="Times New Roman" w:hAnsi="Times New Roman"/>
                <w:sz w:val="24"/>
                <w:szCs w:val="24"/>
                <w:lang w:eastAsia="ru-RU"/>
              </w:rPr>
              <w:t xml:space="preserve"> РСО</w:t>
            </w:r>
          </w:p>
        </w:tc>
        <w:tc>
          <w:tcPr>
            <w:tcW w:w="1843" w:type="dxa"/>
          </w:tcPr>
          <w:p w:rsidR="004C4246" w:rsidRPr="000425E5" w:rsidRDefault="004C4246" w:rsidP="00CC3B46">
            <w:pPr>
              <w:rPr>
                <w:rFonts w:ascii="Times New Roman" w:hAnsi="Times New Roman"/>
                <w:sz w:val="24"/>
                <w:szCs w:val="24"/>
                <w:lang w:eastAsia="ru-RU"/>
              </w:rPr>
            </w:pPr>
            <w:r>
              <w:rPr>
                <w:rFonts w:ascii="Times New Roman" w:hAnsi="Times New Roman"/>
                <w:sz w:val="24"/>
                <w:szCs w:val="24"/>
                <w:lang w:eastAsia="ru-RU"/>
              </w:rPr>
              <w:t>РСО</w:t>
            </w: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Средний суточный расход горячей воды</w:t>
            </w:r>
          </w:p>
        </w:tc>
        <w:tc>
          <w:tcPr>
            <w:tcW w:w="5282"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Средний суточный расход горячей воды</w:t>
            </w:r>
          </w:p>
        </w:tc>
        <w:tc>
          <w:tcPr>
            <w:tcW w:w="2514" w:type="dxa"/>
          </w:tcPr>
          <w:p w:rsidR="004C4246" w:rsidRDefault="004C4246">
            <w:r w:rsidRPr="00081C2F">
              <w:rPr>
                <w:rFonts w:ascii="Times New Roman" w:hAnsi="Times New Roman"/>
                <w:sz w:val="24"/>
                <w:szCs w:val="24"/>
                <w:lang w:eastAsia="ru-RU"/>
              </w:rPr>
              <w:t>УО,</w:t>
            </w:r>
            <w:r w:rsidR="007C34A6">
              <w:rPr>
                <w:rFonts w:ascii="Times New Roman" w:hAnsi="Times New Roman"/>
                <w:sz w:val="24"/>
                <w:szCs w:val="24"/>
                <w:lang w:eastAsia="ru-RU"/>
              </w:rPr>
              <w:t xml:space="preserve"> РСО</w:t>
            </w:r>
          </w:p>
        </w:tc>
        <w:tc>
          <w:tcPr>
            <w:tcW w:w="1843" w:type="dxa"/>
          </w:tcPr>
          <w:p w:rsidR="004C4246" w:rsidRPr="000425E5" w:rsidRDefault="004C4246" w:rsidP="00CC3B46">
            <w:pPr>
              <w:rPr>
                <w:rFonts w:ascii="Times New Roman" w:hAnsi="Times New Roman"/>
                <w:sz w:val="24"/>
                <w:szCs w:val="24"/>
                <w:lang w:eastAsia="ru-RU"/>
              </w:rPr>
            </w:pPr>
            <w:r>
              <w:rPr>
                <w:rFonts w:ascii="Times New Roman" w:hAnsi="Times New Roman"/>
                <w:sz w:val="24"/>
                <w:szCs w:val="24"/>
                <w:lang w:eastAsia="ru-RU"/>
              </w:rPr>
              <w:t>РСО</w:t>
            </w: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Средний суточный расход электроэнергии</w:t>
            </w:r>
          </w:p>
        </w:tc>
        <w:tc>
          <w:tcPr>
            <w:tcW w:w="5282"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Средний суточный расход электроэнергии</w:t>
            </w:r>
          </w:p>
        </w:tc>
        <w:tc>
          <w:tcPr>
            <w:tcW w:w="2514" w:type="dxa"/>
          </w:tcPr>
          <w:p w:rsidR="004C4246" w:rsidRDefault="004C4246">
            <w:r w:rsidRPr="00081C2F">
              <w:rPr>
                <w:rFonts w:ascii="Times New Roman" w:hAnsi="Times New Roman"/>
                <w:sz w:val="24"/>
                <w:szCs w:val="24"/>
                <w:lang w:eastAsia="ru-RU"/>
              </w:rPr>
              <w:t>УО,</w:t>
            </w:r>
            <w:r w:rsidR="007C34A6">
              <w:rPr>
                <w:rFonts w:ascii="Times New Roman" w:hAnsi="Times New Roman"/>
                <w:sz w:val="24"/>
                <w:szCs w:val="24"/>
                <w:lang w:eastAsia="ru-RU"/>
              </w:rPr>
              <w:t xml:space="preserve"> РСО</w:t>
            </w:r>
          </w:p>
        </w:tc>
        <w:tc>
          <w:tcPr>
            <w:tcW w:w="1843" w:type="dxa"/>
          </w:tcPr>
          <w:p w:rsidR="004C4246" w:rsidRPr="000425E5" w:rsidRDefault="004C4246" w:rsidP="00CC3B46">
            <w:pPr>
              <w:rPr>
                <w:rFonts w:ascii="Times New Roman" w:hAnsi="Times New Roman"/>
                <w:sz w:val="24"/>
                <w:szCs w:val="24"/>
                <w:lang w:eastAsia="ru-RU"/>
              </w:rPr>
            </w:pPr>
            <w:r>
              <w:rPr>
                <w:rFonts w:ascii="Times New Roman" w:hAnsi="Times New Roman"/>
                <w:sz w:val="24"/>
                <w:szCs w:val="24"/>
                <w:lang w:eastAsia="ru-RU"/>
              </w:rPr>
              <w:t>РСО</w:t>
            </w: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Удельный расход тепловой энергии</w:t>
            </w:r>
          </w:p>
        </w:tc>
        <w:tc>
          <w:tcPr>
            <w:tcW w:w="5282" w:type="dxa"/>
          </w:tcPr>
          <w:p w:rsidR="004C4246" w:rsidRPr="00D93CF8" w:rsidRDefault="004C4246" w:rsidP="00D93CF8">
            <w:pPr>
              <w:spacing w:line="240" w:lineRule="exact"/>
              <w:ind w:left="34"/>
              <w:rPr>
                <w:rFonts w:ascii="Times New Roman" w:hAnsi="Times New Roman"/>
                <w:sz w:val="24"/>
                <w:szCs w:val="24"/>
                <w:lang w:eastAsia="ru-RU"/>
              </w:rPr>
            </w:pPr>
            <w:r w:rsidRPr="00D93CF8">
              <w:rPr>
                <w:rFonts w:ascii="Times New Roman" w:hAnsi="Times New Roman"/>
                <w:sz w:val="24"/>
                <w:szCs w:val="24"/>
                <w:lang w:eastAsia="ru-RU"/>
              </w:rPr>
              <w:t>Удельный максимальный часовой расход тепловой энергии на отопление</w:t>
            </w:r>
          </w:p>
          <w:p w:rsidR="004C4246" w:rsidRPr="00D93CF8" w:rsidRDefault="00D93CF8" w:rsidP="00D93CF8">
            <w:pPr>
              <w:spacing w:line="240" w:lineRule="exact"/>
              <w:ind w:left="34"/>
              <w:rPr>
                <w:rFonts w:ascii="Times New Roman" w:hAnsi="Times New Roman"/>
                <w:sz w:val="24"/>
                <w:szCs w:val="24"/>
                <w:lang w:eastAsia="ru-RU"/>
              </w:rPr>
            </w:pPr>
            <w:r>
              <w:rPr>
                <w:rFonts w:ascii="Times New Roman" w:hAnsi="Times New Roman"/>
                <w:sz w:val="24"/>
                <w:szCs w:val="24"/>
                <w:lang w:eastAsia="ru-RU"/>
              </w:rPr>
              <w:t>у</w:t>
            </w:r>
            <w:r w:rsidR="004C4246" w:rsidRPr="00D93CF8">
              <w:rPr>
                <w:rFonts w:ascii="Times New Roman" w:hAnsi="Times New Roman"/>
                <w:sz w:val="24"/>
                <w:szCs w:val="24"/>
                <w:lang w:eastAsia="ru-RU"/>
              </w:rPr>
              <w:t>дельный максимальный часовой расход тепловой энергии на вентиляцию</w:t>
            </w:r>
          </w:p>
          <w:p w:rsidR="004C4246" w:rsidRPr="00D93CF8" w:rsidRDefault="00D93CF8" w:rsidP="00D93CF8">
            <w:pPr>
              <w:spacing w:line="240" w:lineRule="exact"/>
              <w:ind w:left="34"/>
              <w:rPr>
                <w:rFonts w:ascii="Times New Roman" w:hAnsi="Times New Roman"/>
                <w:sz w:val="24"/>
                <w:szCs w:val="24"/>
                <w:lang w:eastAsia="ru-RU"/>
              </w:rPr>
            </w:pPr>
            <w:r>
              <w:rPr>
                <w:rFonts w:ascii="Times New Roman" w:hAnsi="Times New Roman"/>
                <w:sz w:val="24"/>
                <w:szCs w:val="24"/>
                <w:lang w:eastAsia="ru-RU"/>
              </w:rPr>
              <w:t>у</w:t>
            </w:r>
            <w:r w:rsidR="004C4246" w:rsidRPr="00D93CF8">
              <w:rPr>
                <w:rFonts w:ascii="Times New Roman" w:hAnsi="Times New Roman"/>
                <w:sz w:val="24"/>
                <w:szCs w:val="24"/>
                <w:lang w:eastAsia="ru-RU"/>
              </w:rPr>
              <w:t>дельная тепловая характеристика здания</w:t>
            </w:r>
          </w:p>
        </w:tc>
        <w:tc>
          <w:tcPr>
            <w:tcW w:w="2514" w:type="dxa"/>
          </w:tcPr>
          <w:p w:rsidR="004C4246" w:rsidRPr="000425E5" w:rsidRDefault="004C4246" w:rsidP="00CC3B46">
            <w:pPr>
              <w:pStyle w:val="a3"/>
              <w:ind w:left="0"/>
              <w:rPr>
                <w:rFonts w:ascii="Times New Roman" w:hAnsi="Times New Roman"/>
                <w:sz w:val="24"/>
                <w:szCs w:val="24"/>
                <w:lang w:eastAsia="ru-RU"/>
              </w:rPr>
            </w:pPr>
            <w:r>
              <w:rPr>
                <w:rFonts w:ascii="Times New Roman" w:hAnsi="Times New Roman"/>
                <w:sz w:val="24"/>
                <w:szCs w:val="24"/>
                <w:lang w:eastAsia="ru-RU"/>
              </w:rPr>
              <w:t>РСО (осуществляющая поставку тепловой энергии)</w:t>
            </w:r>
            <w:r w:rsidR="007C34A6">
              <w:rPr>
                <w:rFonts w:ascii="Times New Roman" w:hAnsi="Times New Roman"/>
                <w:sz w:val="24"/>
                <w:szCs w:val="24"/>
                <w:lang w:eastAsia="ru-RU"/>
              </w:rPr>
              <w:t>, УО</w:t>
            </w:r>
          </w:p>
        </w:tc>
        <w:tc>
          <w:tcPr>
            <w:tcW w:w="1843" w:type="dxa"/>
          </w:tcPr>
          <w:p w:rsidR="004C4246" w:rsidRPr="000425E5" w:rsidRDefault="004C4246" w:rsidP="004F1B68">
            <w:pPr>
              <w:pStyle w:val="a3"/>
              <w:ind w:left="0"/>
              <w:rPr>
                <w:rFonts w:ascii="Times New Roman" w:hAnsi="Times New Roman"/>
                <w:sz w:val="24"/>
                <w:szCs w:val="24"/>
                <w:lang w:eastAsia="ru-RU"/>
              </w:rPr>
            </w:pPr>
            <w:proofErr w:type="spellStart"/>
            <w:r>
              <w:rPr>
                <w:rFonts w:ascii="Times New Roman" w:hAnsi="Times New Roman"/>
                <w:sz w:val="24"/>
                <w:szCs w:val="24"/>
                <w:lang w:eastAsia="ru-RU"/>
              </w:rPr>
              <w:t>РСО</w:t>
            </w:r>
            <w:proofErr w:type="spellEnd"/>
            <w:r>
              <w:rPr>
                <w:rFonts w:ascii="Times New Roman" w:hAnsi="Times New Roman"/>
                <w:sz w:val="24"/>
                <w:szCs w:val="24"/>
                <w:lang w:eastAsia="ru-RU"/>
              </w:rPr>
              <w:t xml:space="preserve"> (осуществляю</w:t>
            </w:r>
            <w:r w:rsidR="00997916">
              <w:rPr>
                <w:rFonts w:ascii="Times New Roman" w:hAnsi="Times New Roman"/>
                <w:sz w:val="24"/>
                <w:szCs w:val="24"/>
                <w:lang w:eastAsia="ru-RU"/>
              </w:rPr>
              <w:t>-</w:t>
            </w:r>
            <w:proofErr w:type="spellStart"/>
            <w:r>
              <w:rPr>
                <w:rFonts w:ascii="Times New Roman" w:hAnsi="Times New Roman"/>
                <w:sz w:val="24"/>
                <w:szCs w:val="24"/>
                <w:lang w:eastAsia="ru-RU"/>
              </w:rPr>
              <w:t>щая</w:t>
            </w:r>
            <w:proofErr w:type="spellEnd"/>
            <w:r>
              <w:rPr>
                <w:rFonts w:ascii="Times New Roman" w:hAnsi="Times New Roman"/>
                <w:sz w:val="24"/>
                <w:szCs w:val="24"/>
                <w:lang w:eastAsia="ru-RU"/>
              </w:rPr>
              <w:t xml:space="preserve"> поставку тепловой энергии)</w:t>
            </w: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bCs/>
                <w:sz w:val="24"/>
                <w:szCs w:val="24"/>
                <w:lang w:eastAsia="ru-RU"/>
              </w:rPr>
              <w:t xml:space="preserve">Энергопотребление здания: </w:t>
            </w:r>
            <w:r w:rsidR="00D45A4D" w:rsidRPr="000425E5">
              <w:rPr>
                <w:rFonts w:ascii="Times New Roman" w:hAnsi="Times New Roman"/>
                <w:sz w:val="24"/>
                <w:szCs w:val="24"/>
                <w:lang w:eastAsia="ru-RU"/>
              </w:rPr>
              <w:t xml:space="preserve">тепловая </w:t>
            </w:r>
            <w:r w:rsidRPr="000425E5">
              <w:rPr>
                <w:rFonts w:ascii="Times New Roman" w:hAnsi="Times New Roman"/>
                <w:sz w:val="24"/>
                <w:szCs w:val="24"/>
                <w:lang w:eastAsia="ru-RU"/>
              </w:rPr>
              <w:t>энергия</w:t>
            </w:r>
          </w:p>
        </w:tc>
        <w:tc>
          <w:tcPr>
            <w:tcW w:w="5282" w:type="dxa"/>
          </w:tcPr>
          <w:p w:rsidR="004C4246"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 xml:space="preserve">На </w:t>
            </w:r>
            <w:r w:rsidR="004C4246" w:rsidRPr="00D116C1">
              <w:rPr>
                <w:rFonts w:ascii="Times New Roman" w:hAnsi="Times New Roman"/>
                <w:sz w:val="24"/>
                <w:szCs w:val="24"/>
                <w:lang w:eastAsia="ru-RU"/>
              </w:rPr>
              <w:t>отопление и вентиляцию за отопительный период</w:t>
            </w:r>
          </w:p>
          <w:p w:rsidR="004C4246" w:rsidRPr="00D116C1" w:rsidRDefault="004C4246" w:rsidP="00D116C1">
            <w:pPr>
              <w:ind w:left="34"/>
              <w:rPr>
                <w:rFonts w:ascii="Times New Roman" w:hAnsi="Times New Roman"/>
                <w:sz w:val="24"/>
                <w:szCs w:val="24"/>
                <w:lang w:eastAsia="ru-RU"/>
              </w:rPr>
            </w:pPr>
            <w:r w:rsidRPr="00D116C1">
              <w:rPr>
                <w:rFonts w:ascii="Times New Roman" w:hAnsi="Times New Roman"/>
                <w:sz w:val="24"/>
                <w:szCs w:val="24"/>
                <w:lang w:eastAsia="ru-RU"/>
              </w:rPr>
              <w:t>на горячее водоснабжение</w:t>
            </w:r>
          </w:p>
        </w:tc>
        <w:tc>
          <w:tcPr>
            <w:tcW w:w="2514" w:type="dxa"/>
          </w:tcPr>
          <w:p w:rsidR="004C4246" w:rsidRPr="000425E5" w:rsidRDefault="004C4246" w:rsidP="007D01A1">
            <w:pPr>
              <w:pStyle w:val="a3"/>
              <w:ind w:left="0"/>
              <w:rPr>
                <w:rFonts w:ascii="Times New Roman" w:hAnsi="Times New Roman"/>
                <w:sz w:val="24"/>
                <w:szCs w:val="24"/>
                <w:lang w:eastAsia="ru-RU"/>
              </w:rPr>
            </w:pPr>
            <w:r>
              <w:rPr>
                <w:rFonts w:ascii="Times New Roman" w:hAnsi="Times New Roman"/>
                <w:sz w:val="24"/>
                <w:szCs w:val="24"/>
                <w:lang w:eastAsia="ru-RU"/>
              </w:rPr>
              <w:t>РСО</w:t>
            </w:r>
            <w:r>
              <w:rPr>
                <w:rStyle w:val="af2"/>
                <w:rFonts w:ascii="Times New Roman" w:hAnsi="Times New Roman"/>
                <w:sz w:val="24"/>
                <w:szCs w:val="24"/>
                <w:lang w:eastAsia="ru-RU"/>
              </w:rPr>
              <w:footnoteReference w:id="3"/>
            </w:r>
            <w:r w:rsidR="007C34A6">
              <w:rPr>
                <w:rFonts w:ascii="Times New Roman" w:hAnsi="Times New Roman"/>
                <w:sz w:val="24"/>
                <w:szCs w:val="24"/>
                <w:lang w:eastAsia="ru-RU"/>
              </w:rPr>
              <w:t>, УО</w:t>
            </w:r>
          </w:p>
        </w:tc>
        <w:tc>
          <w:tcPr>
            <w:tcW w:w="1843" w:type="dxa"/>
          </w:tcPr>
          <w:p w:rsidR="004C4246" w:rsidRPr="000425E5" w:rsidRDefault="004C4246" w:rsidP="004F1B68">
            <w:pPr>
              <w:rPr>
                <w:rFonts w:ascii="Times New Roman" w:hAnsi="Times New Roman"/>
                <w:sz w:val="24"/>
                <w:szCs w:val="24"/>
                <w:lang w:eastAsia="ru-RU"/>
              </w:rPr>
            </w:pPr>
            <w:r>
              <w:rPr>
                <w:rFonts w:ascii="Times New Roman" w:hAnsi="Times New Roman"/>
                <w:sz w:val="24"/>
                <w:szCs w:val="24"/>
                <w:lang w:eastAsia="ru-RU"/>
              </w:rPr>
              <w:t>РСО</w:t>
            </w: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bCs/>
                <w:sz w:val="24"/>
                <w:szCs w:val="24"/>
                <w:lang w:eastAsia="ru-RU"/>
              </w:rPr>
              <w:t xml:space="preserve">Энергопотребление здания: </w:t>
            </w:r>
            <w:r w:rsidR="00D45A4D" w:rsidRPr="000425E5">
              <w:rPr>
                <w:rFonts w:ascii="Times New Roman" w:hAnsi="Times New Roman"/>
                <w:sz w:val="24"/>
                <w:szCs w:val="24"/>
                <w:lang w:eastAsia="ru-RU"/>
              </w:rPr>
              <w:t xml:space="preserve">электрическая </w:t>
            </w:r>
            <w:r w:rsidRPr="000425E5">
              <w:rPr>
                <w:rFonts w:ascii="Times New Roman" w:hAnsi="Times New Roman"/>
                <w:sz w:val="24"/>
                <w:szCs w:val="24"/>
                <w:lang w:eastAsia="ru-RU"/>
              </w:rPr>
              <w:t>энергия</w:t>
            </w:r>
          </w:p>
        </w:tc>
        <w:tc>
          <w:tcPr>
            <w:tcW w:w="5282" w:type="dxa"/>
          </w:tcPr>
          <w:p w:rsidR="004C4246"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 xml:space="preserve">На </w:t>
            </w:r>
            <w:r w:rsidR="004C4246" w:rsidRPr="00D116C1">
              <w:rPr>
                <w:rFonts w:ascii="Times New Roman" w:hAnsi="Times New Roman"/>
                <w:sz w:val="24"/>
                <w:szCs w:val="24"/>
                <w:lang w:eastAsia="ru-RU"/>
              </w:rPr>
              <w:t>общедомовое освещение</w:t>
            </w:r>
          </w:p>
          <w:p w:rsidR="004C4246" w:rsidRPr="00D116C1" w:rsidRDefault="004C4246" w:rsidP="00D116C1">
            <w:pPr>
              <w:ind w:left="34"/>
              <w:rPr>
                <w:rFonts w:ascii="Times New Roman" w:hAnsi="Times New Roman"/>
                <w:sz w:val="24"/>
                <w:szCs w:val="24"/>
                <w:lang w:eastAsia="ru-RU"/>
              </w:rPr>
            </w:pPr>
            <w:r w:rsidRPr="00D116C1">
              <w:rPr>
                <w:rFonts w:ascii="Times New Roman" w:hAnsi="Times New Roman"/>
                <w:sz w:val="24"/>
                <w:szCs w:val="24"/>
                <w:lang w:eastAsia="ru-RU"/>
              </w:rPr>
              <w:t>на лифтовое оборудование</w:t>
            </w:r>
          </w:p>
          <w:p w:rsidR="004C4246" w:rsidRPr="00D116C1" w:rsidRDefault="004C4246" w:rsidP="00D116C1">
            <w:pPr>
              <w:ind w:left="34"/>
              <w:rPr>
                <w:rFonts w:ascii="Times New Roman" w:hAnsi="Times New Roman"/>
                <w:sz w:val="24"/>
                <w:szCs w:val="24"/>
                <w:lang w:eastAsia="ru-RU"/>
              </w:rPr>
            </w:pPr>
            <w:r w:rsidRPr="00D116C1">
              <w:rPr>
                <w:rFonts w:ascii="Times New Roman" w:hAnsi="Times New Roman"/>
                <w:sz w:val="24"/>
                <w:szCs w:val="24"/>
                <w:lang w:eastAsia="ru-RU"/>
              </w:rPr>
              <w:t>на отопление и вентиляцию</w:t>
            </w:r>
          </w:p>
          <w:p w:rsidR="004C4246" w:rsidRPr="00D116C1" w:rsidRDefault="004C4246" w:rsidP="00D116C1">
            <w:pPr>
              <w:ind w:left="34"/>
              <w:rPr>
                <w:rFonts w:ascii="Times New Roman" w:hAnsi="Times New Roman"/>
                <w:sz w:val="24"/>
                <w:szCs w:val="24"/>
                <w:lang w:eastAsia="ru-RU"/>
              </w:rPr>
            </w:pPr>
            <w:r w:rsidRPr="00D116C1">
              <w:rPr>
                <w:rFonts w:ascii="Times New Roman" w:hAnsi="Times New Roman"/>
                <w:sz w:val="24"/>
                <w:szCs w:val="24"/>
                <w:lang w:eastAsia="ru-RU"/>
              </w:rPr>
              <w:t>на водоснабжение и канализацию</w:t>
            </w:r>
          </w:p>
        </w:tc>
        <w:tc>
          <w:tcPr>
            <w:tcW w:w="2514" w:type="dxa"/>
          </w:tcPr>
          <w:p w:rsidR="004C4246" w:rsidRPr="000425E5" w:rsidRDefault="004C4246" w:rsidP="007D01A1">
            <w:pPr>
              <w:pStyle w:val="a3"/>
              <w:ind w:left="0"/>
              <w:rPr>
                <w:rFonts w:ascii="Times New Roman" w:hAnsi="Times New Roman"/>
                <w:sz w:val="24"/>
                <w:szCs w:val="24"/>
                <w:lang w:eastAsia="ru-RU"/>
              </w:rPr>
            </w:pPr>
            <w:r>
              <w:rPr>
                <w:rFonts w:ascii="Times New Roman" w:hAnsi="Times New Roman"/>
                <w:sz w:val="24"/>
                <w:szCs w:val="24"/>
                <w:lang w:eastAsia="ru-RU"/>
              </w:rPr>
              <w:t>РСО</w:t>
            </w:r>
            <w:r w:rsidR="007C34A6">
              <w:rPr>
                <w:rFonts w:ascii="Times New Roman" w:hAnsi="Times New Roman"/>
                <w:sz w:val="24"/>
                <w:szCs w:val="24"/>
                <w:lang w:eastAsia="ru-RU"/>
              </w:rPr>
              <w:t>, УО</w:t>
            </w:r>
          </w:p>
        </w:tc>
        <w:tc>
          <w:tcPr>
            <w:tcW w:w="1843" w:type="dxa"/>
          </w:tcPr>
          <w:p w:rsidR="004C4246" w:rsidRPr="000425E5" w:rsidRDefault="004C4246" w:rsidP="004F1B68">
            <w:pPr>
              <w:rPr>
                <w:rFonts w:ascii="Times New Roman" w:hAnsi="Times New Roman"/>
                <w:sz w:val="24"/>
                <w:szCs w:val="24"/>
                <w:lang w:eastAsia="ru-RU"/>
              </w:rPr>
            </w:pPr>
            <w:r>
              <w:rPr>
                <w:rFonts w:ascii="Times New Roman" w:hAnsi="Times New Roman"/>
                <w:sz w:val="24"/>
                <w:szCs w:val="24"/>
                <w:lang w:eastAsia="ru-RU"/>
              </w:rPr>
              <w:t>РСО</w:t>
            </w: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bCs/>
                <w:sz w:val="24"/>
                <w:szCs w:val="24"/>
                <w:lang w:eastAsia="ru-RU"/>
              </w:rPr>
              <w:t xml:space="preserve">Энергопотребление здания: </w:t>
            </w:r>
            <w:r w:rsidR="00D45A4D" w:rsidRPr="000425E5">
              <w:rPr>
                <w:rFonts w:ascii="Times New Roman" w:hAnsi="Times New Roman"/>
                <w:sz w:val="24"/>
                <w:szCs w:val="24"/>
                <w:lang w:eastAsia="ru-RU"/>
              </w:rPr>
              <w:t xml:space="preserve">природный </w:t>
            </w:r>
            <w:r w:rsidRPr="000425E5">
              <w:rPr>
                <w:rFonts w:ascii="Times New Roman" w:hAnsi="Times New Roman"/>
                <w:sz w:val="24"/>
                <w:szCs w:val="24"/>
                <w:lang w:eastAsia="ru-RU"/>
              </w:rPr>
              <w:t>газ</w:t>
            </w:r>
          </w:p>
        </w:tc>
        <w:tc>
          <w:tcPr>
            <w:tcW w:w="5282" w:type="dxa"/>
          </w:tcPr>
          <w:p w:rsidR="004C4246" w:rsidRPr="00D116C1" w:rsidRDefault="004C4246" w:rsidP="00D116C1">
            <w:pPr>
              <w:ind w:left="34"/>
              <w:rPr>
                <w:rFonts w:ascii="Times New Roman" w:hAnsi="Times New Roman"/>
                <w:sz w:val="24"/>
                <w:szCs w:val="24"/>
                <w:lang w:eastAsia="ru-RU"/>
              </w:rPr>
            </w:pPr>
            <w:r w:rsidRPr="00D116C1">
              <w:rPr>
                <w:rFonts w:ascii="Times New Roman" w:hAnsi="Times New Roman"/>
                <w:sz w:val="24"/>
                <w:szCs w:val="24"/>
                <w:lang w:eastAsia="ru-RU"/>
              </w:rPr>
              <w:t>Природный газ</w:t>
            </w:r>
          </w:p>
        </w:tc>
        <w:tc>
          <w:tcPr>
            <w:tcW w:w="2514" w:type="dxa"/>
          </w:tcPr>
          <w:p w:rsidR="004C4246" w:rsidRPr="000425E5" w:rsidRDefault="004C4246" w:rsidP="007D01A1">
            <w:pPr>
              <w:pStyle w:val="a3"/>
              <w:ind w:left="0"/>
              <w:rPr>
                <w:rFonts w:ascii="Times New Roman" w:hAnsi="Times New Roman"/>
                <w:sz w:val="24"/>
                <w:szCs w:val="24"/>
                <w:lang w:eastAsia="ru-RU"/>
              </w:rPr>
            </w:pPr>
            <w:r>
              <w:rPr>
                <w:rFonts w:ascii="Times New Roman" w:hAnsi="Times New Roman"/>
                <w:sz w:val="24"/>
                <w:szCs w:val="24"/>
                <w:lang w:eastAsia="ru-RU"/>
              </w:rPr>
              <w:t>РСО</w:t>
            </w:r>
            <w:r w:rsidR="007C34A6">
              <w:rPr>
                <w:rFonts w:ascii="Times New Roman" w:hAnsi="Times New Roman"/>
                <w:sz w:val="24"/>
                <w:szCs w:val="24"/>
                <w:lang w:eastAsia="ru-RU"/>
              </w:rPr>
              <w:t>, УО</w:t>
            </w:r>
          </w:p>
        </w:tc>
        <w:tc>
          <w:tcPr>
            <w:tcW w:w="1843" w:type="dxa"/>
          </w:tcPr>
          <w:p w:rsidR="004C4246" w:rsidRPr="000425E5" w:rsidRDefault="004C4246" w:rsidP="004F1B68">
            <w:pPr>
              <w:rPr>
                <w:rFonts w:ascii="Times New Roman" w:hAnsi="Times New Roman"/>
                <w:sz w:val="24"/>
                <w:szCs w:val="24"/>
                <w:lang w:eastAsia="ru-RU"/>
              </w:rPr>
            </w:pPr>
            <w:r>
              <w:rPr>
                <w:rFonts w:ascii="Times New Roman" w:hAnsi="Times New Roman"/>
                <w:sz w:val="24"/>
                <w:szCs w:val="24"/>
                <w:lang w:eastAsia="ru-RU"/>
              </w:rPr>
              <w:t>РСО</w:t>
            </w: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bCs/>
                <w:sz w:val="24"/>
                <w:szCs w:val="24"/>
                <w:lang w:eastAsia="ru-RU"/>
              </w:rPr>
              <w:t xml:space="preserve">Энергопотребление здания: </w:t>
            </w:r>
            <w:r w:rsidR="00D45A4D" w:rsidRPr="000425E5">
              <w:rPr>
                <w:rFonts w:ascii="Times New Roman" w:hAnsi="Times New Roman"/>
                <w:sz w:val="24"/>
                <w:szCs w:val="24"/>
                <w:lang w:eastAsia="ru-RU"/>
              </w:rPr>
              <w:t xml:space="preserve">водопроводная </w:t>
            </w:r>
            <w:r w:rsidRPr="000425E5">
              <w:rPr>
                <w:rFonts w:ascii="Times New Roman" w:hAnsi="Times New Roman"/>
                <w:sz w:val="24"/>
                <w:szCs w:val="24"/>
                <w:lang w:eastAsia="ru-RU"/>
              </w:rPr>
              <w:t>вода</w:t>
            </w:r>
          </w:p>
        </w:tc>
        <w:tc>
          <w:tcPr>
            <w:tcW w:w="5282" w:type="dxa"/>
          </w:tcPr>
          <w:p w:rsidR="004C4246" w:rsidRPr="00D116C1" w:rsidRDefault="004C4246" w:rsidP="00D116C1">
            <w:pPr>
              <w:ind w:left="34"/>
              <w:rPr>
                <w:rFonts w:ascii="Times New Roman" w:hAnsi="Times New Roman"/>
                <w:sz w:val="24"/>
                <w:szCs w:val="24"/>
                <w:lang w:eastAsia="ru-RU"/>
              </w:rPr>
            </w:pPr>
            <w:r w:rsidRPr="00D116C1">
              <w:rPr>
                <w:rFonts w:ascii="Times New Roman" w:hAnsi="Times New Roman"/>
                <w:sz w:val="24"/>
                <w:szCs w:val="24"/>
                <w:lang w:eastAsia="ru-RU"/>
              </w:rPr>
              <w:t>Водопроводная вода</w:t>
            </w:r>
          </w:p>
        </w:tc>
        <w:tc>
          <w:tcPr>
            <w:tcW w:w="2514" w:type="dxa"/>
          </w:tcPr>
          <w:p w:rsidR="004C4246" w:rsidRPr="000425E5" w:rsidRDefault="004C4246" w:rsidP="007D01A1">
            <w:pPr>
              <w:pStyle w:val="a3"/>
              <w:ind w:left="0"/>
              <w:rPr>
                <w:rFonts w:ascii="Times New Roman" w:hAnsi="Times New Roman"/>
                <w:sz w:val="24"/>
                <w:szCs w:val="24"/>
                <w:lang w:eastAsia="ru-RU"/>
              </w:rPr>
            </w:pPr>
            <w:r>
              <w:rPr>
                <w:rFonts w:ascii="Times New Roman" w:hAnsi="Times New Roman"/>
                <w:sz w:val="24"/>
                <w:szCs w:val="24"/>
                <w:lang w:eastAsia="ru-RU"/>
              </w:rPr>
              <w:t>РСО</w:t>
            </w:r>
            <w:r w:rsidR="007C34A6">
              <w:rPr>
                <w:rFonts w:ascii="Times New Roman" w:hAnsi="Times New Roman"/>
                <w:sz w:val="24"/>
                <w:szCs w:val="24"/>
                <w:lang w:eastAsia="ru-RU"/>
              </w:rPr>
              <w:t>, УО</w:t>
            </w:r>
          </w:p>
        </w:tc>
        <w:tc>
          <w:tcPr>
            <w:tcW w:w="1843" w:type="dxa"/>
          </w:tcPr>
          <w:p w:rsidR="004C4246" w:rsidRPr="000425E5" w:rsidRDefault="004C4246" w:rsidP="004F1B68">
            <w:pPr>
              <w:rPr>
                <w:rFonts w:ascii="Times New Roman" w:hAnsi="Times New Roman"/>
                <w:sz w:val="24"/>
                <w:szCs w:val="24"/>
                <w:lang w:eastAsia="ru-RU"/>
              </w:rPr>
            </w:pPr>
            <w:r>
              <w:rPr>
                <w:rFonts w:ascii="Times New Roman" w:hAnsi="Times New Roman"/>
                <w:sz w:val="24"/>
                <w:szCs w:val="24"/>
                <w:lang w:eastAsia="ru-RU"/>
              </w:rPr>
              <w:t>РСО</w:t>
            </w:r>
          </w:p>
        </w:tc>
      </w:tr>
      <w:tr w:rsidR="004C4246" w:rsidRPr="000425E5" w:rsidTr="0003578C">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bCs/>
                <w:sz w:val="24"/>
                <w:szCs w:val="24"/>
                <w:lang w:eastAsia="ru-RU"/>
              </w:rPr>
              <w:t xml:space="preserve">Энергопотребление здания: </w:t>
            </w:r>
            <w:r w:rsidR="00D45A4D" w:rsidRPr="000425E5">
              <w:rPr>
                <w:rFonts w:ascii="Times New Roman" w:hAnsi="Times New Roman"/>
                <w:sz w:val="24"/>
                <w:szCs w:val="24"/>
                <w:lang w:eastAsia="ru-RU"/>
              </w:rPr>
              <w:t xml:space="preserve">фактический </w:t>
            </w:r>
            <w:r w:rsidRPr="000425E5">
              <w:rPr>
                <w:rFonts w:ascii="Times New Roman" w:hAnsi="Times New Roman"/>
                <w:sz w:val="24"/>
                <w:szCs w:val="24"/>
                <w:lang w:eastAsia="ru-RU"/>
              </w:rPr>
              <w:t>суммарный годовой удельный расход энрегетических ресурсов, кВт.ч/кв.м. в год</w:t>
            </w:r>
          </w:p>
        </w:tc>
        <w:tc>
          <w:tcPr>
            <w:tcW w:w="5282" w:type="dxa"/>
          </w:tcPr>
          <w:p w:rsidR="000B31D7" w:rsidRDefault="004C4246" w:rsidP="00D116C1">
            <w:pPr>
              <w:ind w:left="34"/>
              <w:rPr>
                <w:rFonts w:ascii="Times New Roman" w:hAnsi="Times New Roman"/>
                <w:sz w:val="24"/>
                <w:szCs w:val="24"/>
                <w:lang w:eastAsia="ru-RU"/>
              </w:rPr>
            </w:pPr>
            <w:r w:rsidRPr="00D116C1">
              <w:rPr>
                <w:rFonts w:ascii="Times New Roman" w:hAnsi="Times New Roman"/>
                <w:sz w:val="24"/>
                <w:szCs w:val="24"/>
                <w:lang w:eastAsia="ru-RU"/>
              </w:rPr>
              <w:t xml:space="preserve">Фактический суммарный годовой удельный расход </w:t>
            </w:r>
            <w:proofErr w:type="spellStart"/>
            <w:r w:rsidRPr="00D116C1">
              <w:rPr>
                <w:rFonts w:ascii="Times New Roman" w:hAnsi="Times New Roman"/>
                <w:sz w:val="24"/>
                <w:szCs w:val="24"/>
                <w:lang w:eastAsia="ru-RU"/>
              </w:rPr>
              <w:t>энрегетических</w:t>
            </w:r>
            <w:proofErr w:type="spellEnd"/>
            <w:r w:rsidRPr="00D116C1">
              <w:rPr>
                <w:rFonts w:ascii="Times New Roman" w:hAnsi="Times New Roman"/>
                <w:sz w:val="24"/>
                <w:szCs w:val="24"/>
                <w:lang w:eastAsia="ru-RU"/>
              </w:rPr>
              <w:t xml:space="preserve"> ресурсов, </w:t>
            </w:r>
            <w:proofErr w:type="spellStart"/>
            <w:r w:rsidRPr="00D116C1">
              <w:rPr>
                <w:rFonts w:ascii="Times New Roman" w:hAnsi="Times New Roman"/>
                <w:sz w:val="24"/>
                <w:szCs w:val="24"/>
                <w:lang w:eastAsia="ru-RU"/>
              </w:rPr>
              <w:t>кВт.ч</w:t>
            </w:r>
            <w:proofErr w:type="spellEnd"/>
            <w:r w:rsidRPr="00D116C1">
              <w:rPr>
                <w:rFonts w:ascii="Times New Roman" w:hAnsi="Times New Roman"/>
                <w:sz w:val="24"/>
                <w:szCs w:val="24"/>
                <w:lang w:eastAsia="ru-RU"/>
              </w:rPr>
              <w:t>/</w:t>
            </w:r>
            <w:proofErr w:type="spellStart"/>
            <w:r w:rsidRPr="00D116C1">
              <w:rPr>
                <w:rFonts w:ascii="Times New Roman" w:hAnsi="Times New Roman"/>
                <w:sz w:val="24"/>
                <w:szCs w:val="24"/>
                <w:lang w:eastAsia="ru-RU"/>
              </w:rPr>
              <w:t>кв.м</w:t>
            </w:r>
            <w:proofErr w:type="spellEnd"/>
            <w:r w:rsidRPr="00D116C1">
              <w:rPr>
                <w:rFonts w:ascii="Times New Roman" w:hAnsi="Times New Roman"/>
                <w:sz w:val="24"/>
                <w:szCs w:val="24"/>
                <w:lang w:eastAsia="ru-RU"/>
              </w:rPr>
              <w:t>.</w:t>
            </w:r>
          </w:p>
          <w:p w:rsidR="004C4246" w:rsidRPr="00D116C1" w:rsidRDefault="004C4246" w:rsidP="00D116C1">
            <w:pPr>
              <w:ind w:left="34"/>
              <w:rPr>
                <w:rFonts w:ascii="Times New Roman" w:hAnsi="Times New Roman"/>
                <w:sz w:val="24"/>
                <w:szCs w:val="24"/>
                <w:lang w:eastAsia="ru-RU"/>
              </w:rPr>
            </w:pPr>
            <w:r w:rsidRPr="00D116C1">
              <w:rPr>
                <w:rFonts w:ascii="Times New Roman" w:hAnsi="Times New Roman"/>
                <w:sz w:val="24"/>
                <w:szCs w:val="24"/>
                <w:lang w:eastAsia="ru-RU"/>
              </w:rPr>
              <w:t>в год</w:t>
            </w:r>
          </w:p>
        </w:tc>
        <w:tc>
          <w:tcPr>
            <w:tcW w:w="2514" w:type="dxa"/>
          </w:tcPr>
          <w:p w:rsidR="004C4246" w:rsidRPr="000425E5" w:rsidRDefault="004C4246" w:rsidP="007D01A1">
            <w:pPr>
              <w:pStyle w:val="a3"/>
              <w:ind w:left="0"/>
              <w:rPr>
                <w:rFonts w:ascii="Times New Roman" w:hAnsi="Times New Roman"/>
                <w:sz w:val="24"/>
                <w:szCs w:val="24"/>
                <w:lang w:eastAsia="ru-RU"/>
              </w:rPr>
            </w:pPr>
            <w:r>
              <w:rPr>
                <w:rFonts w:ascii="Times New Roman" w:hAnsi="Times New Roman"/>
                <w:sz w:val="24"/>
                <w:szCs w:val="24"/>
                <w:lang w:eastAsia="ru-RU"/>
              </w:rPr>
              <w:t>УО,</w:t>
            </w:r>
          </w:p>
        </w:tc>
        <w:tc>
          <w:tcPr>
            <w:tcW w:w="1843" w:type="dxa"/>
            <w:shd w:val="clear" w:color="auto" w:fill="A6A6A6"/>
          </w:tcPr>
          <w:p w:rsidR="004C4246" w:rsidRPr="000425E5" w:rsidRDefault="004C4246" w:rsidP="0003578C">
            <w:pPr>
              <w:pStyle w:val="a3"/>
              <w:ind w:left="0"/>
              <w:rPr>
                <w:rFonts w:ascii="Times New Roman" w:hAnsi="Times New Roman"/>
                <w:sz w:val="24"/>
                <w:szCs w:val="24"/>
                <w:lang w:eastAsia="ru-RU"/>
              </w:rPr>
            </w:pPr>
          </w:p>
        </w:tc>
      </w:tr>
      <w:tr w:rsidR="004C4246" w:rsidRPr="000425E5" w:rsidTr="0003578C">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bCs/>
                <w:sz w:val="24"/>
                <w:szCs w:val="24"/>
                <w:lang w:eastAsia="ru-RU"/>
              </w:rPr>
            </w:pPr>
            <w:r w:rsidRPr="000425E5">
              <w:rPr>
                <w:rFonts w:ascii="Times New Roman" w:hAnsi="Times New Roman"/>
                <w:bCs/>
                <w:sz w:val="24"/>
                <w:szCs w:val="24"/>
                <w:lang w:eastAsia="ru-RU"/>
              </w:rPr>
              <w:t xml:space="preserve">Энергопотребление здания: </w:t>
            </w:r>
            <w:r w:rsidR="00D45A4D" w:rsidRPr="000425E5">
              <w:rPr>
                <w:rFonts w:ascii="Times New Roman" w:hAnsi="Times New Roman"/>
                <w:sz w:val="24"/>
                <w:szCs w:val="24"/>
                <w:lang w:eastAsia="ru-RU"/>
              </w:rPr>
              <w:t xml:space="preserve">нормативный </w:t>
            </w:r>
            <w:r w:rsidR="000B31D7">
              <w:rPr>
                <w:rFonts w:ascii="Times New Roman" w:hAnsi="Times New Roman"/>
                <w:sz w:val="24"/>
                <w:szCs w:val="24"/>
                <w:lang w:eastAsia="ru-RU"/>
              </w:rPr>
              <w:t xml:space="preserve"> </w:t>
            </w:r>
            <w:r w:rsidRPr="000425E5">
              <w:rPr>
                <w:rFonts w:ascii="Times New Roman" w:hAnsi="Times New Roman"/>
                <w:sz w:val="24"/>
                <w:szCs w:val="24"/>
                <w:lang w:eastAsia="ru-RU"/>
              </w:rPr>
              <w:t>суммарный годовой удельный расход энрегетических ресурсов, кВт.ч/кв.м. в год</w:t>
            </w:r>
          </w:p>
        </w:tc>
        <w:tc>
          <w:tcPr>
            <w:tcW w:w="5282" w:type="dxa"/>
          </w:tcPr>
          <w:p w:rsidR="000B31D7" w:rsidRDefault="004C4246" w:rsidP="00D116C1">
            <w:pPr>
              <w:ind w:left="34"/>
              <w:rPr>
                <w:rFonts w:ascii="Times New Roman" w:hAnsi="Times New Roman"/>
                <w:sz w:val="24"/>
                <w:szCs w:val="24"/>
                <w:lang w:eastAsia="ru-RU"/>
              </w:rPr>
            </w:pPr>
            <w:r w:rsidRPr="00D116C1">
              <w:rPr>
                <w:rFonts w:ascii="Times New Roman" w:hAnsi="Times New Roman"/>
                <w:sz w:val="24"/>
                <w:szCs w:val="24"/>
                <w:lang w:eastAsia="ru-RU"/>
              </w:rPr>
              <w:t xml:space="preserve">Нормативный суммарный годовой удельный расход энрегетических ресурсов, кВт.ч/кв.м. </w:t>
            </w:r>
          </w:p>
          <w:p w:rsidR="004C4246" w:rsidRPr="00D116C1" w:rsidRDefault="004C4246" w:rsidP="00D116C1">
            <w:pPr>
              <w:ind w:left="34"/>
              <w:rPr>
                <w:rFonts w:ascii="Times New Roman" w:hAnsi="Times New Roman"/>
                <w:sz w:val="24"/>
                <w:szCs w:val="24"/>
                <w:lang w:eastAsia="ru-RU"/>
              </w:rPr>
            </w:pPr>
            <w:r w:rsidRPr="00D116C1">
              <w:rPr>
                <w:rFonts w:ascii="Times New Roman" w:hAnsi="Times New Roman"/>
                <w:sz w:val="24"/>
                <w:szCs w:val="24"/>
                <w:lang w:eastAsia="ru-RU"/>
              </w:rPr>
              <w:t>в год</w:t>
            </w:r>
          </w:p>
        </w:tc>
        <w:tc>
          <w:tcPr>
            <w:tcW w:w="2514" w:type="dxa"/>
          </w:tcPr>
          <w:p w:rsidR="004C4246" w:rsidRPr="000425E5" w:rsidRDefault="004C4246" w:rsidP="007D01A1">
            <w:pPr>
              <w:pStyle w:val="a3"/>
              <w:ind w:left="0"/>
              <w:rPr>
                <w:rFonts w:ascii="Times New Roman" w:hAnsi="Times New Roman"/>
                <w:sz w:val="24"/>
                <w:szCs w:val="24"/>
                <w:lang w:eastAsia="ru-RU"/>
              </w:rPr>
            </w:pPr>
            <w:r>
              <w:rPr>
                <w:rFonts w:ascii="Times New Roman" w:hAnsi="Times New Roman"/>
                <w:sz w:val="24"/>
                <w:szCs w:val="24"/>
                <w:lang w:eastAsia="ru-RU"/>
              </w:rPr>
              <w:t>УО,</w:t>
            </w:r>
          </w:p>
        </w:tc>
        <w:tc>
          <w:tcPr>
            <w:tcW w:w="1843" w:type="dxa"/>
            <w:shd w:val="clear" w:color="auto" w:fill="A6A6A6"/>
          </w:tcPr>
          <w:p w:rsidR="004C4246" w:rsidRPr="000425E5" w:rsidRDefault="004C4246" w:rsidP="0003578C">
            <w:pPr>
              <w:pStyle w:val="a3"/>
              <w:ind w:left="0"/>
              <w:rPr>
                <w:rFonts w:ascii="Times New Roman" w:hAnsi="Times New Roman"/>
                <w:sz w:val="24"/>
                <w:szCs w:val="24"/>
                <w:lang w:eastAsia="ru-RU"/>
              </w:rPr>
            </w:pPr>
          </w:p>
        </w:tc>
      </w:tr>
      <w:tr w:rsidR="00BF10C3" w:rsidRPr="000425E5" w:rsidTr="00582D13">
        <w:tc>
          <w:tcPr>
            <w:tcW w:w="560" w:type="dxa"/>
            <w:vMerge w:val="restart"/>
          </w:tcPr>
          <w:p w:rsidR="00BF10C3" w:rsidRPr="000425E5" w:rsidRDefault="00BF10C3"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BF10C3" w:rsidRPr="000425E5" w:rsidRDefault="00BF10C3" w:rsidP="005662FE">
            <w:pPr>
              <w:jc w:val="center"/>
              <w:rPr>
                <w:rFonts w:ascii="Times New Roman" w:hAnsi="Times New Roman"/>
                <w:b/>
                <w:sz w:val="24"/>
                <w:szCs w:val="24"/>
              </w:rPr>
            </w:pPr>
            <w:r w:rsidRPr="000425E5">
              <w:rPr>
                <w:rFonts w:ascii="Times New Roman" w:hAnsi="Times New Roman"/>
                <w:b/>
                <w:sz w:val="24"/>
                <w:szCs w:val="24"/>
              </w:rPr>
              <w:t>Общие сведения о земельном участке</w:t>
            </w:r>
          </w:p>
        </w:tc>
        <w:tc>
          <w:tcPr>
            <w:tcW w:w="3544" w:type="dxa"/>
          </w:tcPr>
          <w:p w:rsidR="00BF10C3" w:rsidRPr="000425E5" w:rsidRDefault="00BF10C3" w:rsidP="005662FE">
            <w:pPr>
              <w:rPr>
                <w:rFonts w:ascii="Times New Roman" w:hAnsi="Times New Roman"/>
                <w:sz w:val="24"/>
                <w:szCs w:val="24"/>
                <w:lang w:eastAsia="ru-RU"/>
              </w:rPr>
            </w:pPr>
            <w:r w:rsidRPr="000425E5">
              <w:rPr>
                <w:rFonts w:ascii="Times New Roman" w:hAnsi="Times New Roman"/>
                <w:sz w:val="24"/>
                <w:szCs w:val="24"/>
                <w:lang w:eastAsia="ru-RU"/>
              </w:rPr>
              <w:t>Данные о земельном участке</w:t>
            </w:r>
          </w:p>
        </w:tc>
        <w:tc>
          <w:tcPr>
            <w:tcW w:w="5282" w:type="dxa"/>
          </w:tcPr>
          <w:p w:rsidR="00BF10C3" w:rsidRPr="00D116C1" w:rsidRDefault="00BF10C3" w:rsidP="00D116C1">
            <w:pPr>
              <w:ind w:left="34"/>
              <w:rPr>
                <w:rFonts w:ascii="Times New Roman" w:hAnsi="Times New Roman"/>
                <w:sz w:val="24"/>
                <w:szCs w:val="24"/>
                <w:lang w:eastAsia="ru-RU"/>
              </w:rPr>
            </w:pPr>
            <w:r w:rsidRPr="00D116C1">
              <w:rPr>
                <w:rFonts w:ascii="Times New Roman" w:hAnsi="Times New Roman"/>
                <w:sz w:val="24"/>
                <w:szCs w:val="24"/>
                <w:lang w:eastAsia="ru-RU"/>
              </w:rPr>
              <w:t>Инвентарный номер земельного участка</w:t>
            </w:r>
          </w:p>
          <w:p w:rsidR="00BF10C3"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кадастровый номер земельного участка</w:t>
            </w:r>
          </w:p>
          <w:p w:rsidR="00BF10C3"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общая площадь земельного участка по данным технической инвентаризации</w:t>
            </w:r>
          </w:p>
          <w:p w:rsidR="00BF10C3" w:rsidRPr="00D116C1" w:rsidRDefault="00D116C1" w:rsidP="00D116C1">
            <w:pPr>
              <w:ind w:left="34"/>
              <w:rPr>
                <w:rFonts w:ascii="Times New Roman" w:hAnsi="Times New Roman"/>
                <w:sz w:val="24"/>
                <w:szCs w:val="24"/>
                <w:lang w:eastAsia="ru-RU"/>
              </w:rPr>
            </w:pPr>
            <w:r w:rsidRPr="00D116C1">
              <w:rPr>
                <w:rFonts w:ascii="Times New Roman" w:hAnsi="Times New Roman"/>
                <w:bCs/>
                <w:sz w:val="24"/>
                <w:szCs w:val="24"/>
                <w:lang w:eastAsia="ru-RU"/>
              </w:rPr>
              <w:t>общая площадь земельного участка по фактическому пользованию</w:t>
            </w:r>
          </w:p>
          <w:p w:rsidR="00BF10C3"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твердые покрытия</w:t>
            </w:r>
          </w:p>
          <w:p w:rsidR="00BF10C3"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площадки</w:t>
            </w:r>
          </w:p>
          <w:p w:rsidR="00BF10C3"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зеленые насаждения</w:t>
            </w:r>
          </w:p>
        </w:tc>
        <w:tc>
          <w:tcPr>
            <w:tcW w:w="2514" w:type="dxa"/>
          </w:tcPr>
          <w:p w:rsidR="00BF10C3" w:rsidRPr="000425E5" w:rsidRDefault="00BF10C3" w:rsidP="00CC3B46">
            <w:pPr>
              <w:pStyle w:val="a3"/>
              <w:ind w:left="0"/>
              <w:rPr>
                <w:rFonts w:ascii="Times New Roman" w:hAnsi="Times New Roman"/>
                <w:sz w:val="24"/>
                <w:szCs w:val="24"/>
                <w:lang w:eastAsia="ru-RU"/>
              </w:rPr>
            </w:pPr>
            <w:r>
              <w:rPr>
                <w:rFonts w:ascii="Times New Roman" w:hAnsi="Times New Roman"/>
                <w:sz w:val="24"/>
                <w:szCs w:val="24"/>
                <w:lang w:eastAsia="ru-RU"/>
              </w:rPr>
              <w:t>БТИ</w:t>
            </w:r>
            <w:r w:rsidR="0003578C">
              <w:rPr>
                <w:rFonts w:ascii="Times New Roman" w:hAnsi="Times New Roman"/>
                <w:sz w:val="24"/>
                <w:szCs w:val="24"/>
                <w:lang w:eastAsia="ru-RU"/>
              </w:rPr>
              <w:t>, УО</w:t>
            </w:r>
          </w:p>
        </w:tc>
        <w:tc>
          <w:tcPr>
            <w:tcW w:w="1843" w:type="dxa"/>
          </w:tcPr>
          <w:p w:rsidR="00BF10C3" w:rsidRPr="000425E5" w:rsidRDefault="00BF10C3" w:rsidP="004F1B68">
            <w:pPr>
              <w:pStyle w:val="a3"/>
              <w:ind w:left="0"/>
              <w:rPr>
                <w:rFonts w:ascii="Times New Roman" w:hAnsi="Times New Roman"/>
                <w:sz w:val="24"/>
                <w:szCs w:val="24"/>
                <w:lang w:eastAsia="ru-RU"/>
              </w:rPr>
            </w:pPr>
            <w:r>
              <w:rPr>
                <w:rFonts w:ascii="Times New Roman" w:hAnsi="Times New Roman"/>
                <w:sz w:val="24"/>
                <w:szCs w:val="24"/>
                <w:lang w:eastAsia="ru-RU"/>
              </w:rPr>
              <w:t>БТИ</w:t>
            </w: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Общая площадь земельного участка по данным межевания</w:t>
            </w:r>
          </w:p>
        </w:tc>
        <w:tc>
          <w:tcPr>
            <w:tcW w:w="5282"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Общая площадь земельного участка по данным межевания</w:t>
            </w:r>
          </w:p>
        </w:tc>
        <w:tc>
          <w:tcPr>
            <w:tcW w:w="2514" w:type="dxa"/>
          </w:tcPr>
          <w:p w:rsidR="004C4246" w:rsidRPr="000425E5" w:rsidRDefault="00BF10C3" w:rsidP="005662FE">
            <w:pPr>
              <w:rPr>
                <w:rFonts w:ascii="Times New Roman" w:hAnsi="Times New Roman"/>
                <w:sz w:val="24"/>
                <w:szCs w:val="24"/>
                <w:lang w:eastAsia="ru-RU"/>
              </w:rPr>
            </w:pPr>
            <w:r>
              <w:rPr>
                <w:rFonts w:ascii="Times New Roman" w:hAnsi="Times New Roman"/>
                <w:sz w:val="24"/>
                <w:szCs w:val="24"/>
                <w:lang w:eastAsia="ru-RU"/>
              </w:rPr>
              <w:t>Росреестр</w:t>
            </w:r>
            <w:r>
              <w:rPr>
                <w:rStyle w:val="af2"/>
                <w:rFonts w:ascii="Times New Roman" w:hAnsi="Times New Roman"/>
                <w:sz w:val="24"/>
                <w:szCs w:val="24"/>
                <w:lang w:eastAsia="ru-RU"/>
              </w:rPr>
              <w:footnoteReference w:id="4"/>
            </w:r>
            <w:r w:rsidR="0003578C">
              <w:rPr>
                <w:rFonts w:ascii="Times New Roman" w:hAnsi="Times New Roman"/>
                <w:sz w:val="24"/>
                <w:szCs w:val="24"/>
                <w:lang w:eastAsia="ru-RU"/>
              </w:rPr>
              <w:t>, УО</w:t>
            </w:r>
          </w:p>
        </w:tc>
        <w:tc>
          <w:tcPr>
            <w:tcW w:w="1843" w:type="dxa"/>
          </w:tcPr>
          <w:p w:rsidR="004C4246" w:rsidRPr="000425E5" w:rsidRDefault="00BF10C3" w:rsidP="005662FE">
            <w:pPr>
              <w:rPr>
                <w:rFonts w:ascii="Times New Roman" w:hAnsi="Times New Roman"/>
                <w:sz w:val="24"/>
                <w:szCs w:val="24"/>
                <w:lang w:eastAsia="ru-RU"/>
              </w:rPr>
            </w:pPr>
            <w:r>
              <w:rPr>
                <w:rFonts w:ascii="Times New Roman" w:hAnsi="Times New Roman"/>
                <w:sz w:val="24"/>
                <w:szCs w:val="24"/>
                <w:lang w:eastAsia="ru-RU"/>
              </w:rPr>
              <w:t>Росреестр</w:t>
            </w:r>
          </w:p>
        </w:tc>
      </w:tr>
    </w:tbl>
    <w:p w:rsidR="00D116C1" w:rsidRDefault="00D116C1">
      <w:r>
        <w:br w:type="page"/>
      </w:r>
    </w:p>
    <w:p w:rsidR="008E39A4" w:rsidRDefault="008E39A4"/>
    <w:tbl>
      <w:tblPr>
        <w:tblW w:w="15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0"/>
        <w:gridCol w:w="1816"/>
        <w:gridCol w:w="3544"/>
        <w:gridCol w:w="5282"/>
        <w:gridCol w:w="2514"/>
        <w:gridCol w:w="1843"/>
      </w:tblGrid>
      <w:tr w:rsidR="004C4246" w:rsidRPr="000425E5" w:rsidTr="00582D13">
        <w:tc>
          <w:tcPr>
            <w:tcW w:w="560" w:type="dxa"/>
            <w:vMerge w:val="restart"/>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4C4246" w:rsidRPr="000425E5" w:rsidRDefault="004C4246" w:rsidP="005662FE">
            <w:pPr>
              <w:jc w:val="center"/>
              <w:rPr>
                <w:rFonts w:ascii="Times New Roman" w:hAnsi="Times New Roman"/>
                <w:b/>
                <w:sz w:val="24"/>
                <w:szCs w:val="24"/>
              </w:rPr>
            </w:pPr>
            <w:r w:rsidRPr="000425E5">
              <w:rPr>
                <w:rFonts w:ascii="Times New Roman" w:hAnsi="Times New Roman"/>
                <w:b/>
                <w:sz w:val="24"/>
                <w:szCs w:val="24"/>
              </w:rPr>
              <w:t>Общие сведения о придомовой территории</w:t>
            </w: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Данные о придомовой территории</w:t>
            </w:r>
          </w:p>
        </w:tc>
        <w:tc>
          <w:tcPr>
            <w:tcW w:w="5282" w:type="dxa"/>
          </w:tcPr>
          <w:p w:rsidR="004C4246" w:rsidRPr="00D116C1" w:rsidRDefault="004C4246" w:rsidP="00D116C1">
            <w:pPr>
              <w:ind w:left="34"/>
              <w:rPr>
                <w:rFonts w:ascii="Times New Roman" w:hAnsi="Times New Roman"/>
                <w:sz w:val="24"/>
                <w:szCs w:val="24"/>
                <w:lang w:eastAsia="ru-RU"/>
              </w:rPr>
            </w:pPr>
            <w:r w:rsidRPr="00D116C1">
              <w:rPr>
                <w:rFonts w:ascii="Times New Roman" w:hAnsi="Times New Roman"/>
                <w:sz w:val="24"/>
                <w:szCs w:val="24"/>
                <w:lang w:eastAsia="ru-RU"/>
              </w:rPr>
              <w:t>Площадь придомовой территории</w:t>
            </w:r>
          </w:p>
          <w:p w:rsid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 xml:space="preserve">придомовая территория с </w:t>
            </w:r>
          </w:p>
          <w:p w:rsidR="004C4246"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усовершенствованным покрытием</w:t>
            </w:r>
          </w:p>
          <w:p w:rsidR="004C4246"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придомовая территория с неусовершенствованным покрытием</w:t>
            </w:r>
          </w:p>
          <w:p w:rsidR="004C4246"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без покрытия</w:t>
            </w:r>
          </w:p>
          <w:p w:rsidR="004C4246"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газоны</w:t>
            </w:r>
          </w:p>
          <w:p w:rsidR="004C4246"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w:t>
            </w:r>
          </w:p>
        </w:tc>
        <w:tc>
          <w:tcPr>
            <w:tcW w:w="2514" w:type="dxa"/>
          </w:tcPr>
          <w:p w:rsidR="004C4246" w:rsidRPr="000425E5" w:rsidRDefault="004C4246" w:rsidP="00C868A0">
            <w:pPr>
              <w:pStyle w:val="a3"/>
              <w:ind w:hanging="720"/>
              <w:rPr>
                <w:rFonts w:ascii="Times New Roman" w:hAnsi="Times New Roman"/>
                <w:sz w:val="24"/>
                <w:szCs w:val="24"/>
                <w:lang w:eastAsia="ru-RU"/>
              </w:rPr>
            </w:pPr>
            <w:r>
              <w:rPr>
                <w:rFonts w:ascii="Times New Roman" w:hAnsi="Times New Roman"/>
                <w:sz w:val="24"/>
                <w:szCs w:val="24"/>
                <w:lang w:eastAsia="ru-RU"/>
              </w:rPr>
              <w:t>УО,</w:t>
            </w:r>
          </w:p>
        </w:tc>
        <w:tc>
          <w:tcPr>
            <w:tcW w:w="1843" w:type="dxa"/>
          </w:tcPr>
          <w:p w:rsidR="004C4246" w:rsidRPr="000425E5" w:rsidRDefault="004C4246" w:rsidP="004C4246">
            <w:pPr>
              <w:pStyle w:val="a3"/>
              <w:ind w:left="0"/>
              <w:rPr>
                <w:rFonts w:ascii="Times New Roman" w:hAnsi="Times New Roman"/>
                <w:sz w:val="24"/>
                <w:szCs w:val="24"/>
                <w:lang w:eastAsia="ru-RU"/>
              </w:rPr>
            </w:pPr>
            <w:r>
              <w:rPr>
                <w:rFonts w:ascii="Times New Roman" w:hAnsi="Times New Roman"/>
                <w:sz w:val="24"/>
                <w:szCs w:val="24"/>
                <w:lang w:eastAsia="ru-RU"/>
              </w:rPr>
              <w:t>Подрядчик</w:t>
            </w:r>
          </w:p>
        </w:tc>
      </w:tr>
      <w:tr w:rsidR="004C4246" w:rsidRPr="000425E5" w:rsidTr="00582D13">
        <w:tc>
          <w:tcPr>
            <w:tcW w:w="560" w:type="dxa"/>
            <w:vMerge/>
          </w:tcPr>
          <w:p w:rsidR="004C4246" w:rsidRPr="000425E5" w:rsidRDefault="004C4246" w:rsidP="002D1577">
            <w:pPr>
              <w:pStyle w:val="a3"/>
              <w:numPr>
                <w:ilvl w:val="0"/>
                <w:numId w:val="17"/>
              </w:numPr>
              <w:ind w:left="0" w:firstLine="0"/>
              <w:jc w:val="center"/>
              <w:rPr>
                <w:rFonts w:ascii="Times New Roman" w:hAnsi="Times New Roman"/>
                <w:b/>
                <w:sz w:val="24"/>
                <w:szCs w:val="24"/>
              </w:rPr>
            </w:pPr>
          </w:p>
        </w:tc>
        <w:tc>
          <w:tcPr>
            <w:tcW w:w="1816" w:type="dxa"/>
            <w:vMerge/>
          </w:tcPr>
          <w:p w:rsidR="004C4246" w:rsidRPr="000425E5" w:rsidRDefault="004C4246" w:rsidP="005662FE">
            <w:pPr>
              <w:jc w:val="center"/>
              <w:rPr>
                <w:rFonts w:ascii="Times New Roman" w:hAnsi="Times New Roman"/>
                <w:b/>
                <w:sz w:val="24"/>
                <w:szCs w:val="24"/>
              </w:rPr>
            </w:pPr>
          </w:p>
        </w:tc>
        <w:tc>
          <w:tcPr>
            <w:tcW w:w="3544" w:type="dxa"/>
          </w:tcPr>
          <w:p w:rsidR="004C4246" w:rsidRPr="000425E5" w:rsidRDefault="004C4246" w:rsidP="005662FE">
            <w:pPr>
              <w:rPr>
                <w:rFonts w:ascii="Times New Roman" w:hAnsi="Times New Roman"/>
                <w:sz w:val="24"/>
                <w:szCs w:val="24"/>
                <w:lang w:eastAsia="ru-RU"/>
              </w:rPr>
            </w:pPr>
            <w:r w:rsidRPr="000425E5">
              <w:rPr>
                <w:rFonts w:ascii="Times New Roman" w:hAnsi="Times New Roman"/>
                <w:sz w:val="24"/>
                <w:szCs w:val="24"/>
                <w:lang w:eastAsia="ru-RU"/>
              </w:rPr>
              <w:t>Объем работ по благоустройству в рублях за отчетный месяц</w:t>
            </w:r>
          </w:p>
        </w:tc>
        <w:tc>
          <w:tcPr>
            <w:tcW w:w="5282" w:type="dxa"/>
          </w:tcPr>
          <w:p w:rsidR="004C4246" w:rsidRPr="00D116C1" w:rsidRDefault="004C4246" w:rsidP="00D116C1">
            <w:pPr>
              <w:ind w:left="34"/>
              <w:rPr>
                <w:rFonts w:ascii="Times New Roman" w:hAnsi="Times New Roman"/>
                <w:sz w:val="24"/>
                <w:szCs w:val="24"/>
                <w:lang w:eastAsia="ru-RU"/>
              </w:rPr>
            </w:pPr>
            <w:r w:rsidRPr="00D116C1">
              <w:rPr>
                <w:rFonts w:ascii="Times New Roman" w:hAnsi="Times New Roman"/>
                <w:sz w:val="24"/>
                <w:szCs w:val="24"/>
                <w:lang w:eastAsia="ru-RU"/>
              </w:rPr>
              <w:t>Объем работ по благоустройству в рублях за отчетный месяц</w:t>
            </w:r>
          </w:p>
        </w:tc>
        <w:tc>
          <w:tcPr>
            <w:tcW w:w="2514" w:type="dxa"/>
          </w:tcPr>
          <w:p w:rsidR="004C4246" w:rsidRPr="000425E5" w:rsidRDefault="004C4246" w:rsidP="005662FE">
            <w:pPr>
              <w:rPr>
                <w:rFonts w:ascii="Times New Roman" w:hAnsi="Times New Roman"/>
                <w:sz w:val="24"/>
                <w:szCs w:val="24"/>
                <w:lang w:eastAsia="ru-RU"/>
              </w:rPr>
            </w:pPr>
            <w:r>
              <w:rPr>
                <w:rFonts w:ascii="Times New Roman" w:hAnsi="Times New Roman"/>
                <w:sz w:val="24"/>
                <w:szCs w:val="24"/>
                <w:lang w:eastAsia="ru-RU"/>
              </w:rPr>
              <w:t>УО,</w:t>
            </w:r>
          </w:p>
        </w:tc>
        <w:tc>
          <w:tcPr>
            <w:tcW w:w="1843" w:type="dxa"/>
          </w:tcPr>
          <w:p w:rsidR="004C4246" w:rsidRPr="000425E5" w:rsidRDefault="004C4246" w:rsidP="004F1B68">
            <w:pPr>
              <w:pStyle w:val="a3"/>
              <w:ind w:left="0"/>
              <w:rPr>
                <w:rFonts w:ascii="Times New Roman" w:hAnsi="Times New Roman"/>
                <w:sz w:val="24"/>
                <w:szCs w:val="24"/>
                <w:lang w:eastAsia="ru-RU"/>
              </w:rPr>
            </w:pPr>
            <w:r>
              <w:rPr>
                <w:rFonts w:ascii="Times New Roman" w:hAnsi="Times New Roman"/>
                <w:sz w:val="24"/>
                <w:szCs w:val="24"/>
                <w:lang w:eastAsia="ru-RU"/>
              </w:rPr>
              <w:t>Подрядчик</w:t>
            </w:r>
          </w:p>
        </w:tc>
      </w:tr>
      <w:tr w:rsidR="0003578C" w:rsidRPr="000425E5" w:rsidTr="0003578C">
        <w:trPr>
          <w:trHeight w:val="585"/>
        </w:trPr>
        <w:tc>
          <w:tcPr>
            <w:tcW w:w="560" w:type="dxa"/>
            <w:vMerge w:val="restart"/>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03578C" w:rsidRPr="000425E5" w:rsidRDefault="0003578C" w:rsidP="005662FE">
            <w:pPr>
              <w:jc w:val="center"/>
              <w:rPr>
                <w:rFonts w:ascii="Times New Roman" w:hAnsi="Times New Roman"/>
                <w:b/>
                <w:sz w:val="24"/>
                <w:szCs w:val="24"/>
              </w:rPr>
            </w:pPr>
            <w:r w:rsidRPr="000425E5">
              <w:rPr>
                <w:rFonts w:ascii="Times New Roman" w:hAnsi="Times New Roman"/>
                <w:b/>
                <w:sz w:val="24"/>
                <w:szCs w:val="24"/>
              </w:rPr>
              <w:t>Общие сведения о проживающих в МКД</w:t>
            </w:r>
          </w:p>
        </w:tc>
        <w:tc>
          <w:tcPr>
            <w:tcW w:w="3544" w:type="dxa"/>
          </w:tcPr>
          <w:p w:rsidR="0003578C" w:rsidRPr="000425E5" w:rsidRDefault="0003578C" w:rsidP="0003578C">
            <w:pPr>
              <w:rPr>
                <w:rFonts w:ascii="Times New Roman" w:hAnsi="Times New Roman"/>
                <w:sz w:val="24"/>
                <w:szCs w:val="24"/>
                <w:lang w:eastAsia="ru-RU"/>
              </w:rPr>
            </w:pPr>
            <w:r w:rsidRPr="000425E5">
              <w:rPr>
                <w:rFonts w:ascii="Times New Roman" w:hAnsi="Times New Roman"/>
                <w:sz w:val="24"/>
                <w:szCs w:val="24"/>
                <w:lang w:eastAsia="ru-RU"/>
              </w:rPr>
              <w:t xml:space="preserve">Количество проживающих </w:t>
            </w:r>
          </w:p>
        </w:tc>
        <w:tc>
          <w:tcPr>
            <w:tcW w:w="5282" w:type="dxa"/>
          </w:tcPr>
          <w:p w:rsidR="0003578C" w:rsidRPr="00D116C1" w:rsidRDefault="0003578C" w:rsidP="00D116C1">
            <w:pPr>
              <w:ind w:left="34"/>
              <w:rPr>
                <w:rFonts w:ascii="Times New Roman" w:hAnsi="Times New Roman"/>
                <w:sz w:val="24"/>
                <w:szCs w:val="24"/>
                <w:lang w:eastAsia="ru-RU"/>
              </w:rPr>
            </w:pPr>
            <w:r w:rsidRPr="00D116C1">
              <w:rPr>
                <w:rFonts w:ascii="Times New Roman" w:hAnsi="Times New Roman"/>
                <w:sz w:val="24"/>
                <w:szCs w:val="24"/>
                <w:lang w:eastAsia="ru-RU"/>
              </w:rPr>
              <w:t>Количество проживающих</w:t>
            </w:r>
          </w:p>
        </w:tc>
        <w:tc>
          <w:tcPr>
            <w:tcW w:w="2514" w:type="dxa"/>
          </w:tcPr>
          <w:p w:rsidR="0003578C" w:rsidRPr="000425E5" w:rsidRDefault="0003578C" w:rsidP="007D01A1">
            <w:pPr>
              <w:pStyle w:val="a3"/>
              <w:ind w:left="0"/>
              <w:rPr>
                <w:rFonts w:ascii="Times New Roman" w:hAnsi="Times New Roman"/>
                <w:sz w:val="24"/>
                <w:szCs w:val="24"/>
                <w:lang w:eastAsia="ru-RU"/>
              </w:rPr>
            </w:pPr>
            <w:r>
              <w:rPr>
                <w:rFonts w:ascii="Times New Roman" w:hAnsi="Times New Roman"/>
                <w:sz w:val="24"/>
                <w:szCs w:val="24"/>
                <w:lang w:eastAsia="ru-RU"/>
              </w:rPr>
              <w:t>ОУГ, УО</w:t>
            </w:r>
            <w:r w:rsidR="0070162A">
              <w:rPr>
                <w:rFonts w:ascii="Times New Roman" w:hAnsi="Times New Roman"/>
                <w:sz w:val="24"/>
                <w:szCs w:val="24"/>
                <w:lang w:eastAsia="ru-RU"/>
              </w:rPr>
              <w:t>, ФМС</w:t>
            </w:r>
          </w:p>
        </w:tc>
        <w:tc>
          <w:tcPr>
            <w:tcW w:w="1843" w:type="dxa"/>
          </w:tcPr>
          <w:p w:rsidR="0003578C" w:rsidRPr="000425E5" w:rsidRDefault="0003578C" w:rsidP="0003578C">
            <w:pPr>
              <w:pStyle w:val="a3"/>
              <w:ind w:left="0"/>
              <w:rPr>
                <w:rFonts w:ascii="Times New Roman" w:hAnsi="Times New Roman"/>
                <w:sz w:val="24"/>
                <w:szCs w:val="24"/>
                <w:lang w:eastAsia="ru-RU"/>
              </w:rPr>
            </w:pPr>
            <w:r>
              <w:rPr>
                <w:rFonts w:ascii="Times New Roman" w:hAnsi="Times New Roman"/>
                <w:sz w:val="24"/>
                <w:szCs w:val="24"/>
                <w:lang w:eastAsia="ru-RU"/>
              </w:rPr>
              <w:t>ОУГ</w:t>
            </w:r>
            <w:r w:rsidR="005B3094">
              <w:rPr>
                <w:rFonts w:ascii="Times New Roman" w:hAnsi="Times New Roman"/>
                <w:sz w:val="24"/>
                <w:szCs w:val="24"/>
                <w:lang w:eastAsia="ru-RU"/>
              </w:rPr>
              <w:t>, РСО</w:t>
            </w:r>
            <w:r w:rsidR="0070162A">
              <w:rPr>
                <w:rFonts w:ascii="Times New Roman" w:hAnsi="Times New Roman"/>
                <w:sz w:val="24"/>
                <w:szCs w:val="24"/>
                <w:lang w:eastAsia="ru-RU"/>
              </w:rPr>
              <w:t>, ФМС</w:t>
            </w:r>
          </w:p>
        </w:tc>
      </w:tr>
      <w:tr w:rsidR="0003578C" w:rsidRPr="000425E5" w:rsidTr="00582D13">
        <w:trPr>
          <w:trHeight w:val="585"/>
        </w:trPr>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 xml:space="preserve">Количество </w:t>
            </w:r>
            <w:r w:rsidRPr="000425E5">
              <w:rPr>
                <w:rFonts w:ascii="Times New Roman" w:hAnsi="Times New Roman"/>
                <w:sz w:val="24"/>
                <w:szCs w:val="24"/>
                <w:lang w:eastAsia="ru-RU"/>
              </w:rPr>
              <w:t>лицевых счетов</w:t>
            </w:r>
          </w:p>
        </w:tc>
        <w:tc>
          <w:tcPr>
            <w:tcW w:w="5282" w:type="dxa"/>
          </w:tcPr>
          <w:p w:rsidR="0003578C" w:rsidRPr="00D116C1" w:rsidRDefault="0003578C" w:rsidP="00D116C1">
            <w:pPr>
              <w:ind w:left="34"/>
              <w:rPr>
                <w:rFonts w:ascii="Times New Roman" w:hAnsi="Times New Roman"/>
                <w:sz w:val="24"/>
                <w:szCs w:val="24"/>
                <w:lang w:eastAsia="ru-RU"/>
              </w:rPr>
            </w:pPr>
            <w:r w:rsidRPr="00D116C1">
              <w:rPr>
                <w:rFonts w:ascii="Times New Roman" w:hAnsi="Times New Roman"/>
                <w:sz w:val="24"/>
                <w:szCs w:val="24"/>
                <w:lang w:eastAsia="ru-RU"/>
              </w:rPr>
              <w:t xml:space="preserve">Общее </w:t>
            </w:r>
            <w:r w:rsidR="008E39A4" w:rsidRPr="00D116C1">
              <w:rPr>
                <w:rFonts w:ascii="Times New Roman" w:hAnsi="Times New Roman"/>
                <w:sz w:val="24"/>
                <w:szCs w:val="24"/>
                <w:lang w:eastAsia="ru-RU"/>
              </w:rPr>
              <w:t xml:space="preserve">количество </w:t>
            </w:r>
            <w:r w:rsidRPr="00D116C1">
              <w:rPr>
                <w:rFonts w:ascii="Times New Roman" w:hAnsi="Times New Roman"/>
                <w:sz w:val="24"/>
                <w:szCs w:val="24"/>
                <w:lang w:eastAsia="ru-RU"/>
              </w:rPr>
              <w:t>лицевых счетов</w:t>
            </w:r>
          </w:p>
          <w:p w:rsidR="0003578C"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кол-во лицевых счетов физических лиц</w:t>
            </w:r>
          </w:p>
          <w:p w:rsidR="0003578C"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 xml:space="preserve">кол-во лицевых </w:t>
            </w:r>
            <w:r w:rsidR="0003578C" w:rsidRPr="00D116C1">
              <w:rPr>
                <w:rFonts w:ascii="Times New Roman" w:hAnsi="Times New Roman"/>
                <w:sz w:val="24"/>
                <w:szCs w:val="24"/>
                <w:lang w:eastAsia="ru-RU"/>
              </w:rPr>
              <w:t>счетов юридических лиц</w:t>
            </w:r>
          </w:p>
        </w:tc>
        <w:tc>
          <w:tcPr>
            <w:tcW w:w="2514" w:type="dxa"/>
          </w:tcPr>
          <w:p w:rsidR="0003578C" w:rsidRPr="000425E5" w:rsidRDefault="0003578C" w:rsidP="007D01A1">
            <w:pPr>
              <w:pStyle w:val="a3"/>
              <w:ind w:left="0"/>
              <w:rPr>
                <w:rFonts w:ascii="Times New Roman" w:hAnsi="Times New Roman"/>
                <w:sz w:val="24"/>
                <w:szCs w:val="24"/>
                <w:lang w:eastAsia="ru-RU"/>
              </w:rPr>
            </w:pPr>
            <w:r>
              <w:rPr>
                <w:rFonts w:ascii="Times New Roman" w:hAnsi="Times New Roman"/>
                <w:sz w:val="24"/>
                <w:szCs w:val="24"/>
                <w:lang w:eastAsia="ru-RU"/>
              </w:rPr>
              <w:t>УО</w:t>
            </w:r>
            <w:r w:rsidR="00DA2063">
              <w:rPr>
                <w:rFonts w:ascii="Times New Roman" w:hAnsi="Times New Roman"/>
                <w:sz w:val="24"/>
                <w:szCs w:val="24"/>
                <w:lang w:eastAsia="ru-RU"/>
              </w:rPr>
              <w:t>, РЦ, РСО</w:t>
            </w:r>
          </w:p>
        </w:tc>
        <w:tc>
          <w:tcPr>
            <w:tcW w:w="1843" w:type="dxa"/>
          </w:tcPr>
          <w:p w:rsidR="0003578C" w:rsidRPr="000425E5" w:rsidRDefault="0003578C" w:rsidP="0003578C">
            <w:pPr>
              <w:pStyle w:val="a3"/>
              <w:ind w:left="0"/>
              <w:rPr>
                <w:rFonts w:ascii="Times New Roman" w:hAnsi="Times New Roman"/>
                <w:sz w:val="24"/>
                <w:szCs w:val="24"/>
                <w:lang w:eastAsia="ru-RU"/>
              </w:rPr>
            </w:pPr>
            <w:r>
              <w:rPr>
                <w:rFonts w:ascii="Times New Roman" w:hAnsi="Times New Roman"/>
                <w:sz w:val="24"/>
                <w:szCs w:val="24"/>
                <w:lang w:eastAsia="ru-RU"/>
              </w:rPr>
              <w:t>РСО</w:t>
            </w:r>
            <w:r w:rsidR="00DA2063">
              <w:rPr>
                <w:rFonts w:ascii="Times New Roman" w:hAnsi="Times New Roman"/>
                <w:sz w:val="24"/>
                <w:szCs w:val="24"/>
                <w:lang w:eastAsia="ru-RU"/>
              </w:rPr>
              <w:t>, РЦ</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Виды лицевых счетов</w:t>
            </w:r>
          </w:p>
        </w:tc>
        <w:tc>
          <w:tcPr>
            <w:tcW w:w="5282" w:type="dxa"/>
          </w:tcPr>
          <w:p w:rsidR="0003578C" w:rsidRPr="00D116C1" w:rsidRDefault="00D116C1" w:rsidP="00D116C1">
            <w:pPr>
              <w:ind w:left="34"/>
              <w:rPr>
                <w:rFonts w:ascii="Times New Roman" w:hAnsi="Times New Roman"/>
                <w:sz w:val="24"/>
                <w:szCs w:val="24"/>
                <w:lang w:eastAsia="ru-RU"/>
              </w:rPr>
            </w:pPr>
            <w:r w:rsidRPr="00D116C1">
              <w:rPr>
                <w:rFonts w:ascii="Times New Roman" w:hAnsi="Times New Roman"/>
                <w:sz w:val="24"/>
                <w:szCs w:val="24"/>
                <w:lang w:eastAsia="ru-RU"/>
              </w:rPr>
              <w:t xml:space="preserve">Физических </w:t>
            </w:r>
            <w:r w:rsidR="0003578C" w:rsidRPr="00D116C1">
              <w:rPr>
                <w:rFonts w:ascii="Times New Roman" w:hAnsi="Times New Roman"/>
                <w:sz w:val="24"/>
                <w:szCs w:val="24"/>
                <w:lang w:eastAsia="ru-RU"/>
              </w:rPr>
              <w:t>лиц – собственников</w:t>
            </w:r>
          </w:p>
          <w:p w:rsidR="0003578C" w:rsidRPr="00D116C1" w:rsidRDefault="0003578C" w:rsidP="00D116C1">
            <w:pPr>
              <w:ind w:left="34"/>
              <w:rPr>
                <w:rFonts w:ascii="Times New Roman" w:hAnsi="Times New Roman"/>
                <w:sz w:val="24"/>
                <w:szCs w:val="24"/>
                <w:lang w:eastAsia="ru-RU"/>
              </w:rPr>
            </w:pPr>
            <w:r w:rsidRPr="00D116C1">
              <w:rPr>
                <w:rFonts w:ascii="Times New Roman" w:hAnsi="Times New Roman"/>
                <w:sz w:val="24"/>
                <w:szCs w:val="24"/>
                <w:lang w:eastAsia="ru-RU"/>
              </w:rPr>
              <w:t>физических лиц – нанимателей</w:t>
            </w:r>
          </w:p>
          <w:p w:rsidR="0003578C" w:rsidRPr="00D116C1" w:rsidRDefault="0003578C" w:rsidP="00D116C1">
            <w:pPr>
              <w:ind w:left="34"/>
              <w:rPr>
                <w:rFonts w:ascii="Times New Roman" w:hAnsi="Times New Roman"/>
                <w:sz w:val="24"/>
                <w:szCs w:val="24"/>
                <w:lang w:eastAsia="ru-RU"/>
              </w:rPr>
            </w:pPr>
            <w:r w:rsidRPr="00D116C1">
              <w:rPr>
                <w:rFonts w:ascii="Times New Roman" w:hAnsi="Times New Roman"/>
                <w:sz w:val="24"/>
                <w:szCs w:val="24"/>
                <w:lang w:eastAsia="ru-RU"/>
              </w:rPr>
              <w:t>юридических лиц – собственников</w:t>
            </w:r>
          </w:p>
          <w:p w:rsidR="0003578C" w:rsidRPr="00D116C1" w:rsidRDefault="0003578C" w:rsidP="00D116C1">
            <w:pPr>
              <w:ind w:left="34"/>
              <w:rPr>
                <w:rFonts w:ascii="Times New Roman" w:hAnsi="Times New Roman"/>
                <w:sz w:val="24"/>
                <w:szCs w:val="24"/>
                <w:lang w:eastAsia="ru-RU"/>
              </w:rPr>
            </w:pPr>
            <w:r w:rsidRPr="00D116C1">
              <w:rPr>
                <w:rFonts w:ascii="Times New Roman" w:hAnsi="Times New Roman"/>
                <w:sz w:val="24"/>
                <w:szCs w:val="24"/>
                <w:lang w:eastAsia="ru-RU"/>
              </w:rPr>
              <w:t>юридических лиц - арендаторов</w:t>
            </w:r>
          </w:p>
        </w:tc>
        <w:tc>
          <w:tcPr>
            <w:tcW w:w="2514" w:type="dxa"/>
          </w:tcPr>
          <w:p w:rsidR="0003578C" w:rsidRPr="000425E5" w:rsidRDefault="0003578C" w:rsidP="007D01A1">
            <w:pPr>
              <w:pStyle w:val="a3"/>
              <w:ind w:left="0"/>
              <w:rPr>
                <w:rFonts w:ascii="Times New Roman" w:hAnsi="Times New Roman"/>
                <w:sz w:val="24"/>
                <w:szCs w:val="24"/>
                <w:lang w:eastAsia="ru-RU"/>
              </w:rPr>
            </w:pPr>
            <w:r>
              <w:rPr>
                <w:rFonts w:ascii="Times New Roman" w:hAnsi="Times New Roman"/>
                <w:sz w:val="24"/>
                <w:szCs w:val="24"/>
                <w:lang w:eastAsia="ru-RU"/>
              </w:rPr>
              <w:t>УО,</w:t>
            </w:r>
            <w:r w:rsidR="0079083D">
              <w:rPr>
                <w:rFonts w:ascii="Times New Roman" w:hAnsi="Times New Roman"/>
                <w:sz w:val="24"/>
                <w:szCs w:val="24"/>
                <w:lang w:eastAsia="ru-RU"/>
              </w:rPr>
              <w:t xml:space="preserve"> РЦ</w:t>
            </w:r>
          </w:p>
        </w:tc>
        <w:tc>
          <w:tcPr>
            <w:tcW w:w="1843" w:type="dxa"/>
          </w:tcPr>
          <w:p w:rsidR="0003578C" w:rsidRPr="000425E5" w:rsidRDefault="0003578C" w:rsidP="0003578C">
            <w:pPr>
              <w:pStyle w:val="a3"/>
              <w:ind w:left="0"/>
              <w:rPr>
                <w:rFonts w:ascii="Times New Roman" w:hAnsi="Times New Roman"/>
                <w:sz w:val="24"/>
                <w:szCs w:val="24"/>
                <w:lang w:eastAsia="ru-RU"/>
              </w:rPr>
            </w:pPr>
            <w:r>
              <w:rPr>
                <w:rFonts w:ascii="Times New Roman" w:hAnsi="Times New Roman"/>
                <w:sz w:val="24"/>
                <w:szCs w:val="24"/>
                <w:lang w:eastAsia="ru-RU"/>
              </w:rPr>
              <w:t>РСО</w:t>
            </w:r>
            <w:r w:rsidR="0079083D">
              <w:rPr>
                <w:rFonts w:ascii="Times New Roman" w:hAnsi="Times New Roman"/>
                <w:sz w:val="24"/>
                <w:szCs w:val="24"/>
                <w:lang w:eastAsia="ru-RU"/>
              </w:rPr>
              <w:t>, РЦ</w:t>
            </w:r>
          </w:p>
        </w:tc>
      </w:tr>
      <w:tr w:rsidR="0003578C" w:rsidRPr="000425E5" w:rsidTr="00582D13">
        <w:tc>
          <w:tcPr>
            <w:tcW w:w="560" w:type="dxa"/>
            <w:vMerge w:val="restart"/>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03578C" w:rsidRPr="000425E5" w:rsidRDefault="0003578C" w:rsidP="005662FE">
            <w:pPr>
              <w:jc w:val="center"/>
              <w:rPr>
                <w:rFonts w:ascii="Times New Roman" w:hAnsi="Times New Roman"/>
                <w:b/>
                <w:sz w:val="24"/>
                <w:szCs w:val="24"/>
              </w:rPr>
            </w:pPr>
            <w:r w:rsidRPr="000425E5">
              <w:rPr>
                <w:rFonts w:ascii="Times New Roman" w:hAnsi="Times New Roman"/>
                <w:b/>
                <w:sz w:val="24"/>
                <w:szCs w:val="24"/>
              </w:rPr>
              <w:t>Общие сведения о жилых помещениях</w:t>
            </w:r>
          </w:p>
        </w:tc>
        <w:tc>
          <w:tcPr>
            <w:tcW w:w="3544" w:type="dxa"/>
          </w:tcPr>
          <w:p w:rsidR="0003578C" w:rsidRPr="000425E5" w:rsidRDefault="0003578C" w:rsidP="005662FE">
            <w:pPr>
              <w:rPr>
                <w:rFonts w:ascii="Times New Roman" w:hAnsi="Times New Roman"/>
                <w:bCs/>
                <w:sz w:val="24"/>
                <w:szCs w:val="24"/>
                <w:lang w:eastAsia="ru-RU"/>
              </w:rPr>
            </w:pPr>
            <w:r w:rsidRPr="000425E5">
              <w:rPr>
                <w:rFonts w:ascii="Times New Roman" w:hAnsi="Times New Roman"/>
                <w:sz w:val="24"/>
                <w:szCs w:val="24"/>
                <w:lang w:eastAsia="ru-RU"/>
              </w:rPr>
              <w:t>Общее количество жилых помещений</w:t>
            </w:r>
          </w:p>
        </w:tc>
        <w:tc>
          <w:tcPr>
            <w:tcW w:w="5282" w:type="dxa"/>
          </w:tcPr>
          <w:p w:rsidR="0003578C" w:rsidRPr="00D116C1" w:rsidRDefault="0003578C" w:rsidP="00D116C1">
            <w:pPr>
              <w:ind w:left="34"/>
              <w:rPr>
                <w:rFonts w:ascii="Times New Roman" w:hAnsi="Times New Roman"/>
                <w:bCs/>
                <w:sz w:val="24"/>
                <w:szCs w:val="24"/>
                <w:lang w:eastAsia="ru-RU"/>
              </w:rPr>
            </w:pPr>
            <w:r w:rsidRPr="00D116C1">
              <w:rPr>
                <w:rFonts w:ascii="Times New Roman" w:hAnsi="Times New Roman"/>
                <w:sz w:val="24"/>
                <w:szCs w:val="24"/>
                <w:lang w:eastAsia="ru-RU"/>
              </w:rPr>
              <w:t>Общее количество жилых помещений</w:t>
            </w:r>
          </w:p>
        </w:tc>
        <w:tc>
          <w:tcPr>
            <w:tcW w:w="2514" w:type="dxa"/>
          </w:tcPr>
          <w:p w:rsidR="0003578C" w:rsidRPr="000425E5" w:rsidRDefault="0003578C" w:rsidP="00CC3B46">
            <w:pPr>
              <w:pStyle w:val="a3"/>
              <w:ind w:left="0"/>
              <w:rPr>
                <w:rFonts w:ascii="Times New Roman" w:hAnsi="Times New Roman"/>
                <w:sz w:val="24"/>
                <w:szCs w:val="24"/>
                <w:lang w:eastAsia="ru-RU"/>
              </w:rPr>
            </w:pPr>
            <w:r>
              <w:rPr>
                <w:rFonts w:ascii="Times New Roman" w:hAnsi="Times New Roman"/>
                <w:sz w:val="24"/>
                <w:szCs w:val="24"/>
                <w:lang w:eastAsia="ru-RU"/>
              </w:rPr>
              <w:t>БТИ, УО</w:t>
            </w:r>
          </w:p>
        </w:tc>
        <w:tc>
          <w:tcPr>
            <w:tcW w:w="1843" w:type="dxa"/>
          </w:tcPr>
          <w:p w:rsidR="0003578C" w:rsidRPr="000425E5" w:rsidRDefault="0003578C" w:rsidP="004F1B68">
            <w:pPr>
              <w:pStyle w:val="a3"/>
              <w:ind w:left="0"/>
              <w:rPr>
                <w:rFonts w:ascii="Times New Roman" w:hAnsi="Times New Roman"/>
                <w:sz w:val="24"/>
                <w:szCs w:val="24"/>
                <w:lang w:eastAsia="ru-RU"/>
              </w:rPr>
            </w:pPr>
            <w:r>
              <w:rPr>
                <w:rFonts w:ascii="Times New Roman" w:hAnsi="Times New Roman"/>
                <w:sz w:val="24"/>
                <w:szCs w:val="24"/>
                <w:lang w:eastAsia="ru-RU"/>
              </w:rPr>
              <w:t>БТИ</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bCs/>
                <w:sz w:val="24"/>
                <w:szCs w:val="24"/>
                <w:lang w:eastAsia="ru-RU"/>
              </w:rPr>
            </w:pPr>
            <w:r w:rsidRPr="000425E5">
              <w:rPr>
                <w:rFonts w:ascii="Times New Roman" w:hAnsi="Times New Roman"/>
                <w:bCs/>
                <w:sz w:val="24"/>
                <w:szCs w:val="24"/>
                <w:lang w:eastAsia="ru-RU"/>
              </w:rPr>
              <w:t>Жилые помещения</w:t>
            </w:r>
          </w:p>
        </w:tc>
        <w:tc>
          <w:tcPr>
            <w:tcW w:w="5282" w:type="dxa"/>
          </w:tcPr>
          <w:p w:rsidR="0003578C" w:rsidRPr="00D116C1" w:rsidRDefault="0003578C" w:rsidP="00D116C1">
            <w:pPr>
              <w:ind w:left="34"/>
              <w:rPr>
                <w:rFonts w:ascii="Times New Roman" w:hAnsi="Times New Roman"/>
                <w:sz w:val="24"/>
                <w:szCs w:val="24"/>
                <w:lang w:eastAsia="ru-RU"/>
              </w:rPr>
            </w:pPr>
            <w:r w:rsidRPr="00D116C1">
              <w:rPr>
                <w:rFonts w:ascii="Times New Roman" w:hAnsi="Times New Roman"/>
                <w:sz w:val="24"/>
                <w:szCs w:val="24"/>
                <w:lang w:eastAsia="ru-RU"/>
              </w:rPr>
              <w:t>Количество помещений находящихся в частной собственности</w:t>
            </w:r>
          </w:p>
          <w:p w:rsidR="0003578C" w:rsidRPr="00D116C1" w:rsidRDefault="008E39A4" w:rsidP="00D116C1">
            <w:pPr>
              <w:ind w:left="34"/>
              <w:rPr>
                <w:rFonts w:ascii="Times New Roman" w:hAnsi="Times New Roman"/>
                <w:sz w:val="24"/>
                <w:szCs w:val="24"/>
                <w:lang w:eastAsia="ru-RU"/>
              </w:rPr>
            </w:pPr>
            <w:r w:rsidRPr="00D116C1">
              <w:rPr>
                <w:rFonts w:ascii="Times New Roman" w:hAnsi="Times New Roman"/>
                <w:sz w:val="24"/>
                <w:szCs w:val="24"/>
                <w:lang w:eastAsia="ru-RU"/>
              </w:rPr>
              <w:t>количество помещений</w:t>
            </w:r>
            <w:r>
              <w:rPr>
                <w:rFonts w:ascii="Times New Roman" w:hAnsi="Times New Roman"/>
                <w:sz w:val="24"/>
                <w:szCs w:val="24"/>
                <w:lang w:eastAsia="ru-RU"/>
              </w:rPr>
              <w:t>,</w:t>
            </w:r>
            <w:r w:rsidRPr="00D116C1">
              <w:rPr>
                <w:rFonts w:ascii="Times New Roman" w:hAnsi="Times New Roman"/>
                <w:sz w:val="24"/>
                <w:szCs w:val="24"/>
                <w:lang w:eastAsia="ru-RU"/>
              </w:rPr>
              <w:t xml:space="preserve"> находящихся в муниципальной собственности</w:t>
            </w:r>
          </w:p>
          <w:p w:rsidR="0003578C" w:rsidRPr="00D116C1" w:rsidRDefault="008E39A4" w:rsidP="00D116C1">
            <w:pPr>
              <w:ind w:left="34"/>
              <w:rPr>
                <w:rFonts w:ascii="Times New Roman" w:hAnsi="Times New Roman"/>
                <w:sz w:val="24"/>
                <w:szCs w:val="24"/>
                <w:lang w:eastAsia="ru-RU"/>
              </w:rPr>
            </w:pPr>
            <w:r w:rsidRPr="00D116C1">
              <w:rPr>
                <w:rFonts w:ascii="Times New Roman" w:hAnsi="Times New Roman"/>
                <w:sz w:val="24"/>
                <w:szCs w:val="24"/>
                <w:lang w:eastAsia="ru-RU"/>
              </w:rPr>
              <w:t>количество помещений</w:t>
            </w:r>
            <w:r>
              <w:rPr>
                <w:rFonts w:ascii="Times New Roman" w:hAnsi="Times New Roman"/>
                <w:sz w:val="24"/>
                <w:szCs w:val="24"/>
                <w:lang w:eastAsia="ru-RU"/>
              </w:rPr>
              <w:t>,</w:t>
            </w:r>
            <w:r w:rsidR="0003578C" w:rsidRPr="00D116C1">
              <w:rPr>
                <w:rFonts w:ascii="Times New Roman" w:hAnsi="Times New Roman"/>
                <w:sz w:val="24"/>
                <w:szCs w:val="24"/>
                <w:lang w:eastAsia="ru-RU"/>
              </w:rPr>
              <w:t xml:space="preserve"> находящихся в государственной собственности</w:t>
            </w:r>
          </w:p>
        </w:tc>
        <w:tc>
          <w:tcPr>
            <w:tcW w:w="2514" w:type="dxa"/>
          </w:tcPr>
          <w:p w:rsidR="0003578C" w:rsidRPr="000425E5" w:rsidRDefault="0003578C" w:rsidP="00BF10C3">
            <w:pPr>
              <w:pStyle w:val="a3"/>
              <w:ind w:left="0"/>
              <w:rPr>
                <w:rFonts w:ascii="Times New Roman" w:hAnsi="Times New Roman"/>
                <w:sz w:val="24"/>
                <w:szCs w:val="24"/>
                <w:lang w:eastAsia="ru-RU"/>
              </w:rPr>
            </w:pPr>
            <w:r>
              <w:rPr>
                <w:rFonts w:ascii="Times New Roman" w:hAnsi="Times New Roman"/>
                <w:sz w:val="24"/>
                <w:szCs w:val="24"/>
                <w:lang w:eastAsia="ru-RU"/>
              </w:rPr>
              <w:t>Росреестр</w:t>
            </w:r>
            <w:r w:rsidR="0079083D">
              <w:rPr>
                <w:rFonts w:ascii="Times New Roman" w:hAnsi="Times New Roman"/>
                <w:sz w:val="24"/>
                <w:szCs w:val="24"/>
                <w:lang w:eastAsia="ru-RU"/>
              </w:rPr>
              <w:t>, РЦ</w:t>
            </w:r>
            <w:r w:rsidR="0070162A">
              <w:rPr>
                <w:rFonts w:ascii="Times New Roman" w:hAnsi="Times New Roman"/>
                <w:sz w:val="24"/>
                <w:szCs w:val="24"/>
                <w:lang w:eastAsia="ru-RU"/>
              </w:rPr>
              <w:t>, УО</w:t>
            </w:r>
          </w:p>
        </w:tc>
        <w:tc>
          <w:tcPr>
            <w:tcW w:w="1843" w:type="dxa"/>
          </w:tcPr>
          <w:p w:rsidR="0003578C" w:rsidRPr="000425E5" w:rsidRDefault="0003578C" w:rsidP="004F1B68">
            <w:pPr>
              <w:pStyle w:val="a3"/>
              <w:ind w:left="0"/>
              <w:rPr>
                <w:rFonts w:ascii="Times New Roman" w:hAnsi="Times New Roman"/>
                <w:sz w:val="24"/>
                <w:szCs w:val="24"/>
                <w:lang w:eastAsia="ru-RU"/>
              </w:rPr>
            </w:pPr>
            <w:r>
              <w:rPr>
                <w:rFonts w:ascii="Times New Roman" w:hAnsi="Times New Roman"/>
                <w:sz w:val="24"/>
                <w:szCs w:val="24"/>
                <w:lang w:eastAsia="ru-RU"/>
              </w:rPr>
              <w:t>Росреестр</w:t>
            </w:r>
            <w:r w:rsidR="0079083D">
              <w:rPr>
                <w:rFonts w:ascii="Times New Roman" w:hAnsi="Times New Roman"/>
                <w:sz w:val="24"/>
                <w:szCs w:val="24"/>
                <w:lang w:eastAsia="ru-RU"/>
              </w:rPr>
              <w:t>, РЦ</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bCs/>
                <w:sz w:val="24"/>
                <w:szCs w:val="24"/>
                <w:lang w:eastAsia="ru-RU"/>
              </w:rPr>
            </w:pPr>
            <w:r w:rsidRPr="000425E5">
              <w:rPr>
                <w:rFonts w:ascii="Times New Roman" w:hAnsi="Times New Roman"/>
                <w:bCs/>
                <w:sz w:val="24"/>
                <w:szCs w:val="24"/>
                <w:lang w:eastAsia="ru-RU"/>
              </w:rPr>
              <w:t>Характеристика квартир</w:t>
            </w:r>
          </w:p>
        </w:tc>
        <w:tc>
          <w:tcPr>
            <w:tcW w:w="5282" w:type="dxa"/>
          </w:tcPr>
          <w:p w:rsidR="0003578C" w:rsidRPr="00D116C1" w:rsidRDefault="0003578C" w:rsidP="00D116C1">
            <w:pPr>
              <w:ind w:left="34"/>
              <w:rPr>
                <w:rFonts w:ascii="Times New Roman" w:hAnsi="Times New Roman"/>
                <w:sz w:val="24"/>
                <w:szCs w:val="24"/>
                <w:lang w:eastAsia="ru-RU"/>
              </w:rPr>
            </w:pPr>
            <w:r w:rsidRPr="00D116C1">
              <w:rPr>
                <w:rFonts w:ascii="Times New Roman" w:hAnsi="Times New Roman"/>
                <w:bCs/>
                <w:sz w:val="24"/>
                <w:szCs w:val="24"/>
                <w:lang w:eastAsia="ru-RU"/>
              </w:rPr>
              <w:t>Отдельные квартиры</w:t>
            </w:r>
          </w:p>
          <w:p w:rsidR="0003578C" w:rsidRPr="00D116C1" w:rsidRDefault="008E39A4" w:rsidP="00D116C1">
            <w:pPr>
              <w:ind w:left="34"/>
              <w:rPr>
                <w:rFonts w:ascii="Times New Roman" w:hAnsi="Times New Roman"/>
                <w:sz w:val="24"/>
                <w:szCs w:val="24"/>
                <w:lang w:eastAsia="ru-RU"/>
              </w:rPr>
            </w:pPr>
            <w:r w:rsidRPr="00D116C1">
              <w:rPr>
                <w:rFonts w:ascii="Times New Roman" w:hAnsi="Times New Roman"/>
                <w:bCs/>
                <w:sz w:val="24"/>
                <w:szCs w:val="24"/>
                <w:lang w:eastAsia="ru-RU"/>
              </w:rPr>
              <w:t>квартиры коммунального заселения</w:t>
            </w:r>
            <w:r w:rsidRPr="00D116C1">
              <w:rPr>
                <w:rFonts w:ascii="Times New Roman" w:hAnsi="Times New Roman"/>
                <w:sz w:val="24"/>
                <w:szCs w:val="24"/>
                <w:lang w:eastAsia="ru-RU"/>
              </w:rPr>
              <w:t> </w:t>
            </w:r>
          </w:p>
          <w:p w:rsidR="0003578C" w:rsidRPr="00D116C1" w:rsidRDefault="008E39A4" w:rsidP="00D116C1">
            <w:pPr>
              <w:ind w:left="34"/>
              <w:rPr>
                <w:rFonts w:ascii="Times New Roman" w:hAnsi="Times New Roman"/>
                <w:sz w:val="24"/>
                <w:szCs w:val="24"/>
                <w:lang w:eastAsia="ru-RU"/>
              </w:rPr>
            </w:pPr>
            <w:r w:rsidRPr="00D116C1">
              <w:rPr>
                <w:rFonts w:ascii="Times New Roman" w:hAnsi="Times New Roman"/>
                <w:bCs/>
                <w:sz w:val="24"/>
                <w:szCs w:val="24"/>
                <w:lang w:eastAsia="ru-RU"/>
              </w:rPr>
              <w:t>общежития</w:t>
            </w:r>
          </w:p>
        </w:tc>
        <w:tc>
          <w:tcPr>
            <w:tcW w:w="2514" w:type="dxa"/>
          </w:tcPr>
          <w:p w:rsidR="0003578C" w:rsidRPr="000425E5" w:rsidRDefault="0003578C" w:rsidP="00CC3B46">
            <w:pPr>
              <w:pStyle w:val="a3"/>
              <w:ind w:left="0"/>
              <w:rPr>
                <w:rFonts w:ascii="Times New Roman" w:hAnsi="Times New Roman"/>
                <w:sz w:val="24"/>
                <w:szCs w:val="24"/>
                <w:lang w:eastAsia="ru-RU"/>
              </w:rPr>
            </w:pPr>
            <w:r>
              <w:rPr>
                <w:rFonts w:ascii="Times New Roman" w:hAnsi="Times New Roman"/>
                <w:sz w:val="24"/>
                <w:szCs w:val="24"/>
                <w:lang w:eastAsia="ru-RU"/>
              </w:rPr>
              <w:t>БТИ</w:t>
            </w:r>
            <w:r w:rsidR="0079083D">
              <w:rPr>
                <w:rFonts w:ascii="Times New Roman" w:hAnsi="Times New Roman"/>
                <w:sz w:val="24"/>
                <w:szCs w:val="24"/>
                <w:lang w:eastAsia="ru-RU"/>
              </w:rPr>
              <w:t>, РЦ</w:t>
            </w:r>
            <w:r w:rsidR="0070162A">
              <w:rPr>
                <w:rFonts w:ascii="Times New Roman" w:hAnsi="Times New Roman"/>
                <w:sz w:val="24"/>
                <w:szCs w:val="24"/>
                <w:lang w:eastAsia="ru-RU"/>
              </w:rPr>
              <w:t>, УО</w:t>
            </w:r>
          </w:p>
        </w:tc>
        <w:tc>
          <w:tcPr>
            <w:tcW w:w="1843" w:type="dxa"/>
          </w:tcPr>
          <w:p w:rsidR="0003578C" w:rsidRPr="000425E5" w:rsidRDefault="0003578C" w:rsidP="004F1B68">
            <w:pPr>
              <w:pStyle w:val="a3"/>
              <w:ind w:left="0"/>
              <w:rPr>
                <w:rFonts w:ascii="Times New Roman" w:hAnsi="Times New Roman"/>
                <w:sz w:val="24"/>
                <w:szCs w:val="24"/>
                <w:lang w:eastAsia="ru-RU"/>
              </w:rPr>
            </w:pPr>
            <w:r>
              <w:rPr>
                <w:rFonts w:ascii="Times New Roman" w:hAnsi="Times New Roman"/>
                <w:sz w:val="24"/>
                <w:szCs w:val="24"/>
                <w:lang w:eastAsia="ru-RU"/>
              </w:rPr>
              <w:t>БТИ</w:t>
            </w:r>
            <w:r w:rsidR="0079083D">
              <w:rPr>
                <w:rFonts w:ascii="Times New Roman" w:hAnsi="Times New Roman"/>
                <w:sz w:val="24"/>
                <w:szCs w:val="24"/>
                <w:lang w:eastAsia="ru-RU"/>
              </w:rPr>
              <w:t>, РЦ</w:t>
            </w:r>
          </w:p>
        </w:tc>
      </w:tr>
      <w:tr w:rsidR="0003578C" w:rsidRPr="000425E5" w:rsidTr="00582D13">
        <w:tc>
          <w:tcPr>
            <w:tcW w:w="560" w:type="dxa"/>
            <w:vMerge w:val="restart"/>
          </w:tcPr>
          <w:p w:rsidR="0003578C" w:rsidRPr="000425E5" w:rsidRDefault="008E39A4" w:rsidP="002D1577">
            <w:pPr>
              <w:pStyle w:val="a3"/>
              <w:numPr>
                <w:ilvl w:val="0"/>
                <w:numId w:val="17"/>
              </w:numPr>
              <w:ind w:left="0" w:firstLine="0"/>
              <w:jc w:val="center"/>
              <w:rPr>
                <w:rFonts w:ascii="Times New Roman" w:hAnsi="Times New Roman"/>
                <w:b/>
                <w:sz w:val="24"/>
                <w:szCs w:val="24"/>
              </w:rPr>
            </w:pPr>
            <w:r>
              <w:br w:type="page"/>
            </w:r>
          </w:p>
        </w:tc>
        <w:tc>
          <w:tcPr>
            <w:tcW w:w="1816" w:type="dxa"/>
            <w:vMerge w:val="restart"/>
          </w:tcPr>
          <w:p w:rsidR="0003578C" w:rsidRPr="000425E5" w:rsidRDefault="0003578C" w:rsidP="005662FE">
            <w:pPr>
              <w:jc w:val="center"/>
              <w:rPr>
                <w:rFonts w:ascii="Times New Roman" w:hAnsi="Times New Roman"/>
                <w:b/>
                <w:sz w:val="24"/>
                <w:szCs w:val="24"/>
              </w:rPr>
            </w:pPr>
            <w:r w:rsidRPr="000425E5">
              <w:rPr>
                <w:rFonts w:ascii="Times New Roman" w:hAnsi="Times New Roman"/>
                <w:b/>
                <w:sz w:val="24"/>
                <w:szCs w:val="24"/>
              </w:rPr>
              <w:t>Общие сведения о нежилых помещениях</w:t>
            </w:r>
          </w:p>
        </w:tc>
        <w:tc>
          <w:tcPr>
            <w:tcW w:w="3544" w:type="dxa"/>
          </w:tcPr>
          <w:p w:rsidR="0003578C" w:rsidRPr="000425E5" w:rsidRDefault="0003578C" w:rsidP="005662FE">
            <w:pPr>
              <w:rPr>
                <w:rFonts w:ascii="Times New Roman" w:hAnsi="Times New Roman"/>
                <w:bCs/>
                <w:sz w:val="24"/>
                <w:szCs w:val="24"/>
                <w:lang w:eastAsia="ru-RU"/>
              </w:rPr>
            </w:pPr>
            <w:r w:rsidRPr="000425E5">
              <w:rPr>
                <w:rFonts w:ascii="Times New Roman" w:hAnsi="Times New Roman"/>
                <w:sz w:val="24"/>
                <w:szCs w:val="24"/>
                <w:lang w:eastAsia="ru-RU"/>
              </w:rPr>
              <w:t>Общее количество нежилых помещений</w:t>
            </w:r>
          </w:p>
        </w:tc>
        <w:tc>
          <w:tcPr>
            <w:tcW w:w="5282" w:type="dxa"/>
          </w:tcPr>
          <w:p w:rsidR="0003578C" w:rsidRPr="000425E5" w:rsidRDefault="0003578C" w:rsidP="005662FE">
            <w:pPr>
              <w:rPr>
                <w:rFonts w:ascii="Times New Roman" w:hAnsi="Times New Roman"/>
                <w:bCs/>
                <w:sz w:val="24"/>
                <w:szCs w:val="24"/>
                <w:lang w:eastAsia="ru-RU"/>
              </w:rPr>
            </w:pPr>
            <w:r w:rsidRPr="000425E5">
              <w:rPr>
                <w:rFonts w:ascii="Times New Roman" w:hAnsi="Times New Roman"/>
                <w:sz w:val="24"/>
                <w:szCs w:val="24"/>
                <w:lang w:eastAsia="ru-RU"/>
              </w:rPr>
              <w:t>Общее количество нежилых помещений</w:t>
            </w:r>
          </w:p>
        </w:tc>
        <w:tc>
          <w:tcPr>
            <w:tcW w:w="2514" w:type="dxa"/>
          </w:tcPr>
          <w:p w:rsidR="0003578C" w:rsidRPr="000425E5" w:rsidRDefault="0003578C" w:rsidP="00CC3B46">
            <w:pPr>
              <w:pStyle w:val="a3"/>
              <w:ind w:left="0"/>
              <w:rPr>
                <w:rFonts w:ascii="Times New Roman" w:hAnsi="Times New Roman"/>
                <w:sz w:val="24"/>
                <w:szCs w:val="24"/>
                <w:lang w:eastAsia="ru-RU"/>
              </w:rPr>
            </w:pPr>
            <w:r>
              <w:rPr>
                <w:rFonts w:ascii="Times New Roman" w:hAnsi="Times New Roman"/>
                <w:sz w:val="24"/>
                <w:szCs w:val="24"/>
                <w:lang w:eastAsia="ru-RU"/>
              </w:rPr>
              <w:t>БТИ</w:t>
            </w:r>
            <w:r w:rsidR="0079083D">
              <w:rPr>
                <w:rFonts w:ascii="Times New Roman" w:hAnsi="Times New Roman"/>
                <w:sz w:val="24"/>
                <w:szCs w:val="24"/>
                <w:lang w:eastAsia="ru-RU"/>
              </w:rPr>
              <w:t>, РЦ</w:t>
            </w:r>
            <w:r w:rsidR="0070162A">
              <w:rPr>
                <w:rFonts w:ascii="Times New Roman" w:hAnsi="Times New Roman"/>
                <w:sz w:val="24"/>
                <w:szCs w:val="24"/>
                <w:lang w:eastAsia="ru-RU"/>
              </w:rPr>
              <w:t>, УО</w:t>
            </w:r>
          </w:p>
        </w:tc>
        <w:tc>
          <w:tcPr>
            <w:tcW w:w="1843" w:type="dxa"/>
          </w:tcPr>
          <w:p w:rsidR="0003578C" w:rsidRPr="000425E5" w:rsidRDefault="0003578C" w:rsidP="004F1B68">
            <w:pPr>
              <w:pStyle w:val="a3"/>
              <w:ind w:left="0"/>
              <w:rPr>
                <w:rFonts w:ascii="Times New Roman" w:hAnsi="Times New Roman"/>
                <w:sz w:val="24"/>
                <w:szCs w:val="24"/>
                <w:lang w:eastAsia="ru-RU"/>
              </w:rPr>
            </w:pPr>
            <w:r>
              <w:rPr>
                <w:rFonts w:ascii="Times New Roman" w:hAnsi="Times New Roman"/>
                <w:sz w:val="24"/>
                <w:szCs w:val="24"/>
                <w:lang w:eastAsia="ru-RU"/>
              </w:rPr>
              <w:t>БТИ</w:t>
            </w:r>
            <w:r w:rsidR="0079083D">
              <w:rPr>
                <w:rFonts w:ascii="Times New Roman" w:hAnsi="Times New Roman"/>
                <w:sz w:val="24"/>
                <w:szCs w:val="24"/>
                <w:lang w:eastAsia="ru-RU"/>
              </w:rPr>
              <w:t>, РЦ</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Нежилые помещения </w:t>
            </w:r>
          </w:p>
        </w:tc>
        <w:tc>
          <w:tcPr>
            <w:tcW w:w="5282" w:type="dxa"/>
          </w:tcPr>
          <w:p w:rsidR="00500AA4" w:rsidRDefault="00500AA4" w:rsidP="00500AA4">
            <w:pPr>
              <w:ind w:left="34"/>
              <w:rPr>
                <w:rFonts w:ascii="Times New Roman" w:hAnsi="Times New Roman"/>
                <w:sz w:val="24"/>
                <w:szCs w:val="24"/>
                <w:lang w:eastAsia="ru-RU"/>
              </w:rPr>
            </w:pPr>
            <w:r w:rsidRPr="00500AA4">
              <w:rPr>
                <w:rFonts w:ascii="Times New Roman" w:hAnsi="Times New Roman"/>
                <w:sz w:val="24"/>
                <w:szCs w:val="24"/>
                <w:lang w:eastAsia="ru-RU"/>
              </w:rPr>
              <w:t xml:space="preserve">Количество </w:t>
            </w:r>
            <w:r w:rsidR="0003578C" w:rsidRPr="00500AA4">
              <w:rPr>
                <w:rFonts w:ascii="Times New Roman" w:hAnsi="Times New Roman"/>
                <w:sz w:val="24"/>
                <w:szCs w:val="24"/>
                <w:lang w:eastAsia="ru-RU"/>
              </w:rPr>
              <w:t>помещений находящихся</w:t>
            </w:r>
            <w:r>
              <w:rPr>
                <w:rFonts w:ascii="Times New Roman" w:hAnsi="Times New Roman"/>
                <w:sz w:val="24"/>
                <w:szCs w:val="24"/>
                <w:lang w:eastAsia="ru-RU"/>
              </w:rPr>
              <w:t>,</w:t>
            </w:r>
            <w:r w:rsidR="0003578C" w:rsidRPr="00500AA4">
              <w:rPr>
                <w:rFonts w:ascii="Times New Roman" w:hAnsi="Times New Roman"/>
                <w:sz w:val="24"/>
                <w:szCs w:val="24"/>
                <w:lang w:eastAsia="ru-RU"/>
              </w:rPr>
              <w:t xml:space="preserve"> </w:t>
            </w:r>
          </w:p>
          <w:p w:rsidR="0003578C" w:rsidRPr="00500AA4" w:rsidRDefault="0003578C" w:rsidP="00500AA4">
            <w:pPr>
              <w:ind w:left="34"/>
              <w:rPr>
                <w:rFonts w:ascii="Times New Roman" w:hAnsi="Times New Roman"/>
                <w:sz w:val="24"/>
                <w:szCs w:val="24"/>
                <w:lang w:eastAsia="ru-RU"/>
              </w:rPr>
            </w:pPr>
            <w:r w:rsidRPr="00500AA4">
              <w:rPr>
                <w:rFonts w:ascii="Times New Roman" w:hAnsi="Times New Roman"/>
                <w:sz w:val="24"/>
                <w:szCs w:val="24"/>
                <w:lang w:eastAsia="ru-RU"/>
              </w:rPr>
              <w:t>в частной собственности</w:t>
            </w:r>
          </w:p>
          <w:p w:rsidR="00500AA4" w:rsidRDefault="0003578C" w:rsidP="00500AA4">
            <w:pPr>
              <w:ind w:left="34"/>
              <w:rPr>
                <w:rFonts w:ascii="Times New Roman" w:hAnsi="Times New Roman"/>
                <w:sz w:val="24"/>
                <w:szCs w:val="24"/>
                <w:lang w:eastAsia="ru-RU"/>
              </w:rPr>
            </w:pPr>
            <w:r w:rsidRPr="00500AA4">
              <w:rPr>
                <w:rFonts w:ascii="Times New Roman" w:hAnsi="Times New Roman"/>
                <w:sz w:val="24"/>
                <w:szCs w:val="24"/>
                <w:lang w:eastAsia="ru-RU"/>
              </w:rPr>
              <w:t>количество помещений находящихся</w:t>
            </w:r>
            <w:r w:rsidR="00500AA4">
              <w:rPr>
                <w:rFonts w:ascii="Times New Roman" w:hAnsi="Times New Roman"/>
                <w:sz w:val="24"/>
                <w:szCs w:val="24"/>
                <w:lang w:eastAsia="ru-RU"/>
              </w:rPr>
              <w:t>,</w:t>
            </w:r>
          </w:p>
          <w:p w:rsidR="0003578C" w:rsidRPr="00500AA4" w:rsidRDefault="0003578C" w:rsidP="00500AA4">
            <w:pPr>
              <w:ind w:left="34"/>
              <w:rPr>
                <w:rFonts w:ascii="Times New Roman" w:hAnsi="Times New Roman"/>
                <w:sz w:val="24"/>
                <w:szCs w:val="24"/>
                <w:lang w:eastAsia="ru-RU"/>
              </w:rPr>
            </w:pPr>
            <w:r w:rsidRPr="00500AA4">
              <w:rPr>
                <w:rFonts w:ascii="Times New Roman" w:hAnsi="Times New Roman"/>
                <w:sz w:val="24"/>
                <w:szCs w:val="24"/>
                <w:lang w:eastAsia="ru-RU"/>
              </w:rPr>
              <w:t>в муниципальной собственности</w:t>
            </w:r>
          </w:p>
          <w:p w:rsidR="00500AA4" w:rsidRDefault="0003578C" w:rsidP="00500AA4">
            <w:pPr>
              <w:ind w:left="34"/>
              <w:rPr>
                <w:rFonts w:ascii="Times New Roman" w:hAnsi="Times New Roman"/>
                <w:sz w:val="24"/>
                <w:szCs w:val="24"/>
                <w:lang w:eastAsia="ru-RU"/>
              </w:rPr>
            </w:pPr>
            <w:r w:rsidRPr="00500AA4">
              <w:rPr>
                <w:rFonts w:ascii="Times New Roman" w:hAnsi="Times New Roman"/>
                <w:sz w:val="24"/>
                <w:szCs w:val="24"/>
                <w:lang w:eastAsia="ru-RU"/>
              </w:rPr>
              <w:t>количество помещений находящихся</w:t>
            </w:r>
            <w:r w:rsidR="00500AA4">
              <w:rPr>
                <w:rFonts w:ascii="Times New Roman" w:hAnsi="Times New Roman"/>
                <w:sz w:val="24"/>
                <w:szCs w:val="24"/>
                <w:lang w:eastAsia="ru-RU"/>
              </w:rPr>
              <w:t>,</w:t>
            </w:r>
          </w:p>
          <w:p w:rsidR="0003578C" w:rsidRPr="00500AA4" w:rsidRDefault="0003578C" w:rsidP="00500AA4">
            <w:pPr>
              <w:ind w:left="34"/>
              <w:rPr>
                <w:rFonts w:ascii="Times New Roman" w:hAnsi="Times New Roman"/>
                <w:sz w:val="24"/>
                <w:szCs w:val="24"/>
                <w:lang w:eastAsia="ru-RU"/>
              </w:rPr>
            </w:pPr>
            <w:r w:rsidRPr="00500AA4">
              <w:rPr>
                <w:rFonts w:ascii="Times New Roman" w:hAnsi="Times New Roman"/>
                <w:sz w:val="24"/>
                <w:szCs w:val="24"/>
                <w:lang w:eastAsia="ru-RU"/>
              </w:rPr>
              <w:t>в государственной собственности</w:t>
            </w:r>
          </w:p>
        </w:tc>
        <w:tc>
          <w:tcPr>
            <w:tcW w:w="2514" w:type="dxa"/>
          </w:tcPr>
          <w:p w:rsidR="0003578C" w:rsidRPr="000425E5" w:rsidRDefault="0003578C" w:rsidP="004F1B68">
            <w:pPr>
              <w:pStyle w:val="a3"/>
              <w:ind w:left="0"/>
              <w:rPr>
                <w:rFonts w:ascii="Times New Roman" w:hAnsi="Times New Roman"/>
                <w:sz w:val="24"/>
                <w:szCs w:val="24"/>
                <w:lang w:eastAsia="ru-RU"/>
              </w:rPr>
            </w:pPr>
            <w:r>
              <w:rPr>
                <w:rFonts w:ascii="Times New Roman" w:hAnsi="Times New Roman"/>
                <w:sz w:val="24"/>
                <w:szCs w:val="24"/>
                <w:lang w:eastAsia="ru-RU"/>
              </w:rPr>
              <w:t>Росреестр, УО</w:t>
            </w:r>
          </w:p>
        </w:tc>
        <w:tc>
          <w:tcPr>
            <w:tcW w:w="1843" w:type="dxa"/>
          </w:tcPr>
          <w:p w:rsidR="0003578C" w:rsidRPr="000425E5" w:rsidRDefault="0003578C" w:rsidP="004F1B68">
            <w:pPr>
              <w:pStyle w:val="a3"/>
              <w:ind w:left="0"/>
              <w:rPr>
                <w:rFonts w:ascii="Times New Roman" w:hAnsi="Times New Roman"/>
                <w:sz w:val="24"/>
                <w:szCs w:val="24"/>
                <w:lang w:eastAsia="ru-RU"/>
              </w:rPr>
            </w:pPr>
            <w:r>
              <w:rPr>
                <w:rFonts w:ascii="Times New Roman" w:hAnsi="Times New Roman"/>
                <w:sz w:val="24"/>
                <w:szCs w:val="24"/>
                <w:lang w:eastAsia="ru-RU"/>
              </w:rPr>
              <w:t>Росреестр</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Встроенные (пристроенные) помещения</w:t>
            </w:r>
          </w:p>
        </w:tc>
        <w:tc>
          <w:tcPr>
            <w:tcW w:w="5282" w:type="dxa"/>
          </w:tcPr>
          <w:p w:rsidR="0003578C" w:rsidRPr="00500AA4" w:rsidRDefault="0003578C" w:rsidP="00500AA4">
            <w:pPr>
              <w:ind w:left="34"/>
              <w:rPr>
                <w:rFonts w:ascii="Times New Roman" w:hAnsi="Times New Roman"/>
                <w:sz w:val="24"/>
                <w:szCs w:val="24"/>
                <w:lang w:eastAsia="ru-RU"/>
              </w:rPr>
            </w:pPr>
            <w:r w:rsidRPr="00500AA4">
              <w:rPr>
                <w:rFonts w:ascii="Times New Roman" w:hAnsi="Times New Roman"/>
                <w:sz w:val="24"/>
                <w:szCs w:val="24"/>
                <w:lang w:eastAsia="ru-RU"/>
              </w:rPr>
              <w:t>Количество встроенных (пристроенных)  нежилых помещений</w:t>
            </w:r>
          </w:p>
          <w:p w:rsidR="0003578C" w:rsidRPr="00500AA4" w:rsidRDefault="00500AA4" w:rsidP="00500AA4">
            <w:pPr>
              <w:ind w:left="34"/>
              <w:rPr>
                <w:rFonts w:ascii="Times New Roman" w:hAnsi="Times New Roman"/>
                <w:sz w:val="24"/>
                <w:szCs w:val="24"/>
                <w:lang w:eastAsia="ru-RU"/>
              </w:rPr>
            </w:pPr>
            <w:r w:rsidRPr="00500AA4">
              <w:rPr>
                <w:rFonts w:ascii="Times New Roman" w:hAnsi="Times New Roman"/>
                <w:sz w:val="24"/>
                <w:szCs w:val="24"/>
                <w:lang w:eastAsia="ru-RU"/>
              </w:rPr>
              <w:t xml:space="preserve">общая </w:t>
            </w:r>
            <w:r w:rsidR="0003578C" w:rsidRPr="00500AA4">
              <w:rPr>
                <w:rFonts w:ascii="Times New Roman" w:hAnsi="Times New Roman"/>
                <w:sz w:val="24"/>
                <w:szCs w:val="24"/>
                <w:lang w:eastAsia="ru-RU"/>
              </w:rPr>
              <w:t>площадь встроенных (пристроенных) нежилых помещений</w:t>
            </w:r>
          </w:p>
        </w:tc>
        <w:tc>
          <w:tcPr>
            <w:tcW w:w="2514" w:type="dxa"/>
          </w:tcPr>
          <w:p w:rsidR="0003578C" w:rsidRPr="000425E5" w:rsidRDefault="0003578C" w:rsidP="00CC3B46">
            <w:pPr>
              <w:pStyle w:val="a3"/>
              <w:ind w:left="0"/>
              <w:rPr>
                <w:rFonts w:ascii="Times New Roman" w:hAnsi="Times New Roman"/>
                <w:sz w:val="24"/>
                <w:szCs w:val="24"/>
                <w:lang w:eastAsia="ru-RU"/>
              </w:rPr>
            </w:pPr>
            <w:r>
              <w:rPr>
                <w:rFonts w:ascii="Times New Roman" w:hAnsi="Times New Roman"/>
                <w:sz w:val="24"/>
                <w:szCs w:val="24"/>
                <w:lang w:eastAsia="ru-RU"/>
              </w:rPr>
              <w:t>БТИ, УО</w:t>
            </w:r>
          </w:p>
        </w:tc>
        <w:tc>
          <w:tcPr>
            <w:tcW w:w="1843" w:type="dxa"/>
          </w:tcPr>
          <w:p w:rsidR="0003578C" w:rsidRPr="000425E5" w:rsidRDefault="0003578C" w:rsidP="004F1B68">
            <w:pPr>
              <w:pStyle w:val="a3"/>
              <w:ind w:left="0"/>
              <w:rPr>
                <w:rFonts w:ascii="Times New Roman" w:hAnsi="Times New Roman"/>
                <w:sz w:val="24"/>
                <w:szCs w:val="24"/>
                <w:lang w:eastAsia="ru-RU"/>
              </w:rPr>
            </w:pPr>
            <w:r>
              <w:rPr>
                <w:rFonts w:ascii="Times New Roman" w:hAnsi="Times New Roman"/>
                <w:sz w:val="24"/>
                <w:szCs w:val="24"/>
                <w:lang w:eastAsia="ru-RU"/>
              </w:rPr>
              <w:t>БТИ</w:t>
            </w:r>
          </w:p>
        </w:tc>
      </w:tr>
      <w:tr w:rsidR="0003578C" w:rsidRPr="000425E5" w:rsidTr="00582D13">
        <w:tc>
          <w:tcPr>
            <w:tcW w:w="560" w:type="dxa"/>
            <w:vMerge w:val="restart"/>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03578C" w:rsidRPr="000425E5" w:rsidRDefault="0003578C" w:rsidP="005662FE">
            <w:pPr>
              <w:jc w:val="center"/>
              <w:rPr>
                <w:rFonts w:ascii="Times New Roman" w:hAnsi="Times New Roman"/>
                <w:b/>
                <w:sz w:val="24"/>
                <w:szCs w:val="24"/>
              </w:rPr>
            </w:pPr>
            <w:r w:rsidRPr="000425E5">
              <w:rPr>
                <w:rFonts w:ascii="Times New Roman" w:hAnsi="Times New Roman"/>
                <w:b/>
                <w:sz w:val="24"/>
                <w:szCs w:val="24"/>
              </w:rPr>
              <w:t>Общие сведения о способе управления МКД</w:t>
            </w:r>
          </w:p>
        </w:tc>
        <w:tc>
          <w:tcPr>
            <w:tcW w:w="3544" w:type="dxa"/>
          </w:tcPr>
          <w:p w:rsidR="00500AA4"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Способ управления многоквартирным домом</w:t>
            </w:r>
            <w:r w:rsidR="00500AA4">
              <w:rPr>
                <w:rFonts w:ascii="Times New Roman" w:hAnsi="Times New Roman"/>
                <w:sz w:val="24"/>
                <w:szCs w:val="24"/>
                <w:lang w:eastAsia="ru-RU"/>
              </w:rPr>
              <w:t>,</w:t>
            </w:r>
          </w:p>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блок № 1</w:t>
            </w:r>
          </w:p>
        </w:tc>
        <w:tc>
          <w:tcPr>
            <w:tcW w:w="5282" w:type="dxa"/>
          </w:tcPr>
          <w:p w:rsidR="0003578C" w:rsidRPr="00500AA4" w:rsidRDefault="00500AA4" w:rsidP="00500AA4">
            <w:pPr>
              <w:ind w:left="34"/>
              <w:rPr>
                <w:rFonts w:ascii="Times New Roman" w:hAnsi="Times New Roman"/>
                <w:sz w:val="24"/>
                <w:szCs w:val="24"/>
                <w:lang w:eastAsia="ru-RU"/>
              </w:rPr>
            </w:pPr>
            <w:r w:rsidRPr="00500AA4">
              <w:rPr>
                <w:rFonts w:ascii="Times New Roman" w:hAnsi="Times New Roman"/>
                <w:sz w:val="24"/>
                <w:szCs w:val="24"/>
                <w:lang w:eastAsia="ru-RU"/>
              </w:rPr>
              <w:t xml:space="preserve">Реквизиты протокола общего собрания собственников помещений в </w:t>
            </w:r>
            <w:proofErr w:type="spellStart"/>
            <w:r w:rsidRPr="00500AA4">
              <w:rPr>
                <w:rFonts w:ascii="Times New Roman" w:hAnsi="Times New Roman"/>
                <w:sz w:val="24"/>
                <w:szCs w:val="24"/>
                <w:lang w:eastAsia="ru-RU"/>
              </w:rPr>
              <w:t>мкд</w:t>
            </w:r>
            <w:proofErr w:type="spellEnd"/>
            <w:r w:rsidRPr="00500AA4">
              <w:rPr>
                <w:rFonts w:ascii="Times New Roman" w:hAnsi="Times New Roman"/>
                <w:sz w:val="24"/>
                <w:szCs w:val="24"/>
                <w:lang w:eastAsia="ru-RU"/>
              </w:rPr>
              <w:t xml:space="preserve">, подтверждающего выбранный способ управления </w:t>
            </w:r>
          </w:p>
          <w:p w:rsidR="0003578C" w:rsidRPr="00500AA4" w:rsidRDefault="00500AA4" w:rsidP="00500AA4">
            <w:pPr>
              <w:ind w:left="34"/>
              <w:rPr>
                <w:rFonts w:ascii="Times New Roman" w:hAnsi="Times New Roman"/>
                <w:sz w:val="24"/>
                <w:szCs w:val="24"/>
                <w:lang w:eastAsia="ru-RU"/>
              </w:rPr>
            </w:pPr>
            <w:r w:rsidRPr="00500AA4">
              <w:rPr>
                <w:rFonts w:ascii="Times New Roman" w:hAnsi="Times New Roman"/>
                <w:sz w:val="24"/>
                <w:szCs w:val="24"/>
                <w:lang w:eastAsia="ru-RU"/>
              </w:rPr>
              <w:t>наименование лица, осуществляющего управление многоквартирным домом</w:t>
            </w:r>
          </w:p>
          <w:p w:rsidR="0003578C" w:rsidRPr="00500AA4" w:rsidRDefault="00500AA4" w:rsidP="00500AA4">
            <w:pPr>
              <w:ind w:left="34"/>
              <w:rPr>
                <w:rFonts w:ascii="Times New Roman" w:hAnsi="Times New Roman"/>
                <w:sz w:val="24"/>
                <w:szCs w:val="24"/>
                <w:lang w:eastAsia="ru-RU"/>
              </w:rPr>
            </w:pPr>
            <w:r w:rsidRPr="00500AA4">
              <w:rPr>
                <w:rFonts w:ascii="Times New Roman" w:hAnsi="Times New Roman"/>
                <w:sz w:val="24"/>
                <w:szCs w:val="24"/>
                <w:lang w:eastAsia="ru-RU"/>
              </w:rPr>
              <w:t>дата начала обслуживания дома</w:t>
            </w:r>
          </w:p>
        </w:tc>
        <w:tc>
          <w:tcPr>
            <w:tcW w:w="2514" w:type="dxa"/>
          </w:tcPr>
          <w:p w:rsidR="0003578C" w:rsidRPr="000425E5" w:rsidRDefault="0003578C" w:rsidP="00BF10C3">
            <w:pPr>
              <w:pStyle w:val="a3"/>
              <w:ind w:left="0"/>
              <w:rPr>
                <w:rFonts w:ascii="Times New Roman" w:hAnsi="Times New Roman"/>
                <w:sz w:val="24"/>
                <w:szCs w:val="24"/>
                <w:lang w:eastAsia="ru-RU"/>
              </w:rPr>
            </w:pPr>
            <w:r>
              <w:rPr>
                <w:rFonts w:ascii="Times New Roman" w:hAnsi="Times New Roman"/>
                <w:sz w:val="24"/>
                <w:szCs w:val="24"/>
                <w:lang w:eastAsia="ru-RU"/>
              </w:rPr>
              <w:t>ГЖИ</w:t>
            </w:r>
            <w:r>
              <w:rPr>
                <w:rStyle w:val="af2"/>
                <w:rFonts w:ascii="Times New Roman" w:hAnsi="Times New Roman"/>
                <w:sz w:val="24"/>
                <w:szCs w:val="24"/>
                <w:lang w:eastAsia="ru-RU"/>
              </w:rPr>
              <w:footnoteReference w:id="5"/>
            </w:r>
            <w:r w:rsidR="007C34A6">
              <w:rPr>
                <w:rFonts w:ascii="Times New Roman" w:hAnsi="Times New Roman"/>
                <w:sz w:val="24"/>
                <w:szCs w:val="24"/>
                <w:lang w:eastAsia="ru-RU"/>
              </w:rPr>
              <w:t>, УО</w:t>
            </w:r>
          </w:p>
        </w:tc>
        <w:tc>
          <w:tcPr>
            <w:tcW w:w="1843" w:type="dxa"/>
          </w:tcPr>
          <w:p w:rsidR="0003578C" w:rsidRPr="000425E5" w:rsidRDefault="0003578C" w:rsidP="00BF10C3">
            <w:pPr>
              <w:pStyle w:val="a3"/>
              <w:ind w:left="0"/>
              <w:rPr>
                <w:rFonts w:ascii="Times New Roman" w:hAnsi="Times New Roman"/>
                <w:sz w:val="24"/>
                <w:szCs w:val="24"/>
                <w:lang w:eastAsia="ru-RU"/>
              </w:rPr>
            </w:pPr>
            <w:r>
              <w:rPr>
                <w:rFonts w:ascii="Times New Roman" w:hAnsi="Times New Roman"/>
                <w:sz w:val="24"/>
                <w:szCs w:val="24"/>
                <w:lang w:eastAsia="ru-RU"/>
              </w:rPr>
              <w:t>ГЖИ</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500AA4"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Способ управления многоквартирным домом</w:t>
            </w:r>
            <w:r w:rsidR="00500AA4">
              <w:rPr>
                <w:rFonts w:ascii="Times New Roman" w:hAnsi="Times New Roman"/>
                <w:sz w:val="24"/>
                <w:szCs w:val="24"/>
                <w:lang w:eastAsia="ru-RU"/>
              </w:rPr>
              <w:t>,</w:t>
            </w:r>
          </w:p>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блок № 2</w:t>
            </w:r>
          </w:p>
        </w:tc>
        <w:tc>
          <w:tcPr>
            <w:tcW w:w="5282" w:type="dxa"/>
          </w:tcPr>
          <w:p w:rsidR="00F1016F" w:rsidRDefault="00500AA4" w:rsidP="00500AA4">
            <w:pPr>
              <w:ind w:left="34"/>
              <w:rPr>
                <w:rFonts w:ascii="Times New Roman" w:hAnsi="Times New Roman"/>
                <w:sz w:val="24"/>
                <w:szCs w:val="24"/>
                <w:lang w:eastAsia="ru-RU"/>
              </w:rPr>
            </w:pPr>
            <w:r w:rsidRPr="00500AA4">
              <w:rPr>
                <w:rFonts w:ascii="Times New Roman" w:hAnsi="Times New Roman"/>
                <w:sz w:val="24"/>
                <w:szCs w:val="24"/>
                <w:lang w:eastAsia="ru-RU"/>
              </w:rPr>
              <w:t>Реквизиты протокола открытого конкурса</w:t>
            </w:r>
          </w:p>
          <w:p w:rsidR="0003578C" w:rsidRPr="00500AA4" w:rsidRDefault="00307856" w:rsidP="00500AA4">
            <w:pPr>
              <w:ind w:left="34"/>
              <w:rPr>
                <w:rFonts w:ascii="Times New Roman" w:hAnsi="Times New Roman"/>
                <w:sz w:val="24"/>
                <w:szCs w:val="24"/>
                <w:lang w:eastAsia="ru-RU"/>
              </w:rPr>
            </w:pPr>
            <w:r>
              <w:rPr>
                <w:rFonts w:ascii="Times New Roman" w:hAnsi="Times New Roman"/>
                <w:sz w:val="24"/>
                <w:szCs w:val="24"/>
                <w:lang w:eastAsia="ru-RU"/>
              </w:rPr>
              <w:t>мэрии</w:t>
            </w:r>
            <w:r w:rsidR="00F1016F">
              <w:rPr>
                <w:rFonts w:ascii="Times New Roman" w:hAnsi="Times New Roman"/>
                <w:sz w:val="24"/>
                <w:szCs w:val="24"/>
                <w:lang w:eastAsia="ru-RU"/>
              </w:rPr>
              <w:t xml:space="preserve"> города Архангельска</w:t>
            </w:r>
            <w:r w:rsidR="00D45A4D" w:rsidRPr="00500AA4">
              <w:rPr>
                <w:rFonts w:ascii="Times New Roman" w:hAnsi="Times New Roman"/>
                <w:sz w:val="24"/>
                <w:szCs w:val="24"/>
                <w:lang w:eastAsia="ru-RU"/>
              </w:rPr>
              <w:t xml:space="preserve"> </w:t>
            </w:r>
            <w:r w:rsidR="00500AA4" w:rsidRPr="00500AA4">
              <w:rPr>
                <w:rFonts w:ascii="Times New Roman" w:hAnsi="Times New Roman"/>
                <w:sz w:val="24"/>
                <w:szCs w:val="24"/>
                <w:lang w:eastAsia="ru-RU"/>
              </w:rPr>
              <w:t>по отбору управляющей организации для управления многоквартирным домом</w:t>
            </w:r>
          </w:p>
          <w:p w:rsidR="0003578C" w:rsidRPr="00500AA4" w:rsidRDefault="00500AA4" w:rsidP="00500AA4">
            <w:pPr>
              <w:ind w:left="34"/>
              <w:rPr>
                <w:rFonts w:ascii="Times New Roman" w:hAnsi="Times New Roman"/>
                <w:sz w:val="24"/>
                <w:szCs w:val="24"/>
                <w:lang w:eastAsia="ru-RU"/>
              </w:rPr>
            </w:pPr>
            <w:r w:rsidRPr="00500AA4">
              <w:rPr>
                <w:rFonts w:ascii="Times New Roman" w:hAnsi="Times New Roman"/>
                <w:sz w:val="24"/>
                <w:szCs w:val="24"/>
                <w:lang w:eastAsia="ru-RU"/>
              </w:rPr>
              <w:t>наименование лица, осуществляющего управление многоквартирным домом</w:t>
            </w:r>
          </w:p>
          <w:p w:rsidR="0003578C" w:rsidRPr="00500AA4" w:rsidRDefault="00500AA4" w:rsidP="00500AA4">
            <w:pPr>
              <w:ind w:left="34"/>
              <w:rPr>
                <w:rFonts w:ascii="Times New Roman" w:hAnsi="Times New Roman"/>
                <w:sz w:val="24"/>
                <w:szCs w:val="24"/>
                <w:lang w:eastAsia="ru-RU"/>
              </w:rPr>
            </w:pPr>
            <w:r w:rsidRPr="00500AA4">
              <w:rPr>
                <w:rFonts w:ascii="Times New Roman" w:hAnsi="Times New Roman"/>
                <w:sz w:val="24"/>
                <w:szCs w:val="24"/>
                <w:lang w:eastAsia="ru-RU"/>
              </w:rPr>
              <w:t>дата начала обслуживания дома</w:t>
            </w:r>
          </w:p>
        </w:tc>
        <w:tc>
          <w:tcPr>
            <w:tcW w:w="2514" w:type="dxa"/>
          </w:tcPr>
          <w:p w:rsidR="0003578C" w:rsidRDefault="004A661D">
            <w:r>
              <w:rPr>
                <w:rFonts w:ascii="Times New Roman" w:hAnsi="Times New Roman"/>
                <w:sz w:val="24"/>
                <w:szCs w:val="24"/>
                <w:lang w:eastAsia="ru-RU"/>
              </w:rPr>
              <w:t>ДГХ</w:t>
            </w:r>
            <w:r w:rsidR="007C34A6">
              <w:rPr>
                <w:rFonts w:ascii="Times New Roman" w:hAnsi="Times New Roman"/>
                <w:sz w:val="24"/>
                <w:szCs w:val="24"/>
                <w:lang w:eastAsia="ru-RU"/>
              </w:rPr>
              <w:t>, УО</w:t>
            </w:r>
          </w:p>
        </w:tc>
        <w:tc>
          <w:tcPr>
            <w:tcW w:w="1843" w:type="dxa"/>
          </w:tcPr>
          <w:p w:rsidR="0003578C" w:rsidRDefault="004A661D">
            <w:r>
              <w:rPr>
                <w:rFonts w:ascii="Times New Roman" w:hAnsi="Times New Roman"/>
                <w:sz w:val="24"/>
                <w:szCs w:val="24"/>
                <w:lang w:eastAsia="ru-RU"/>
              </w:rPr>
              <w:t>ДГХ</w:t>
            </w:r>
          </w:p>
        </w:tc>
      </w:tr>
      <w:tr w:rsidR="0003578C" w:rsidRPr="000425E5" w:rsidTr="00C868A0">
        <w:trPr>
          <w:trHeight w:val="4068"/>
        </w:trPr>
        <w:tc>
          <w:tcPr>
            <w:tcW w:w="560" w:type="dxa"/>
            <w:vMerge w:val="restart"/>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03578C" w:rsidRPr="000425E5" w:rsidRDefault="0003578C" w:rsidP="005662FE">
            <w:pPr>
              <w:jc w:val="center"/>
              <w:rPr>
                <w:rFonts w:ascii="Times New Roman" w:hAnsi="Times New Roman"/>
                <w:b/>
                <w:sz w:val="24"/>
                <w:szCs w:val="24"/>
              </w:rPr>
            </w:pPr>
            <w:r w:rsidRPr="000425E5">
              <w:rPr>
                <w:rFonts w:ascii="Times New Roman" w:hAnsi="Times New Roman"/>
                <w:b/>
                <w:sz w:val="24"/>
                <w:szCs w:val="24"/>
              </w:rPr>
              <w:t xml:space="preserve">Общие сведения об участниках </w:t>
            </w:r>
            <w:proofErr w:type="spellStart"/>
            <w:r w:rsidRPr="000425E5">
              <w:rPr>
                <w:rFonts w:ascii="Times New Roman" w:hAnsi="Times New Roman"/>
                <w:b/>
                <w:sz w:val="24"/>
                <w:szCs w:val="24"/>
              </w:rPr>
              <w:t>взаимо</w:t>
            </w:r>
            <w:proofErr w:type="spellEnd"/>
            <w:r w:rsidR="00054577">
              <w:rPr>
                <w:rFonts w:ascii="Times New Roman" w:hAnsi="Times New Roman"/>
                <w:b/>
                <w:sz w:val="24"/>
                <w:szCs w:val="24"/>
              </w:rPr>
              <w:t>-</w:t>
            </w:r>
            <w:r w:rsidRPr="000425E5">
              <w:rPr>
                <w:rFonts w:ascii="Times New Roman" w:hAnsi="Times New Roman"/>
                <w:b/>
                <w:sz w:val="24"/>
                <w:szCs w:val="24"/>
              </w:rPr>
              <w:t>действия</w:t>
            </w:r>
          </w:p>
        </w:tc>
        <w:tc>
          <w:tcPr>
            <w:tcW w:w="3544" w:type="dxa"/>
          </w:tcPr>
          <w:p w:rsidR="0003578C" w:rsidRPr="000425E5" w:rsidRDefault="0003578C" w:rsidP="005662FE">
            <w:pPr>
              <w:rPr>
                <w:rFonts w:ascii="Times New Roman" w:hAnsi="Times New Roman"/>
                <w:sz w:val="24"/>
                <w:szCs w:val="24"/>
                <w:lang w:eastAsia="ru-RU"/>
              </w:rPr>
            </w:pPr>
            <w:r>
              <w:rPr>
                <w:rFonts w:ascii="Times New Roman" w:hAnsi="Times New Roman"/>
                <w:sz w:val="24"/>
                <w:szCs w:val="24"/>
                <w:lang w:eastAsia="ru-RU"/>
              </w:rPr>
              <w:t>Сведения об управляющей организации</w:t>
            </w:r>
          </w:p>
        </w:tc>
        <w:tc>
          <w:tcPr>
            <w:tcW w:w="5282" w:type="dxa"/>
          </w:tcPr>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Наименование лица, осуществляющего управление многоквартирным домом</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ОГРН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КПП</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ИНН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ФИО лица</w:t>
            </w:r>
            <w:r w:rsidR="00500AA4">
              <w:rPr>
                <w:rFonts w:ascii="Times New Roman" w:hAnsi="Times New Roman"/>
                <w:sz w:val="24"/>
                <w:szCs w:val="24"/>
                <w:lang w:eastAsia="ru-RU"/>
              </w:rPr>
              <w:t>,</w:t>
            </w:r>
            <w:r w:rsidRPr="00500AA4">
              <w:rPr>
                <w:rFonts w:ascii="Times New Roman" w:hAnsi="Times New Roman"/>
                <w:sz w:val="24"/>
                <w:szCs w:val="24"/>
                <w:lang w:eastAsia="ru-RU"/>
              </w:rPr>
              <w:t xml:space="preserve"> имеющего право действовать без доверенности от имени юридического лица</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юридический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фактический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телефон, факс</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официальный сайт в сети интернет</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электронной почты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режим работы</w:t>
            </w:r>
          </w:p>
        </w:tc>
        <w:tc>
          <w:tcPr>
            <w:tcW w:w="2514" w:type="dxa"/>
          </w:tcPr>
          <w:p w:rsidR="0003578C" w:rsidRPr="000425E5" w:rsidRDefault="0003578C" w:rsidP="00500AA4">
            <w:pPr>
              <w:pStyle w:val="a3"/>
              <w:ind w:hanging="720"/>
              <w:rPr>
                <w:rFonts w:ascii="Times New Roman" w:hAnsi="Times New Roman"/>
                <w:sz w:val="24"/>
                <w:szCs w:val="24"/>
                <w:lang w:eastAsia="ru-RU"/>
              </w:rPr>
            </w:pPr>
            <w:r>
              <w:rPr>
                <w:rFonts w:ascii="Times New Roman" w:hAnsi="Times New Roman"/>
                <w:sz w:val="24"/>
                <w:szCs w:val="24"/>
                <w:lang w:eastAsia="ru-RU"/>
              </w:rPr>
              <w:t>УО</w:t>
            </w:r>
          </w:p>
        </w:tc>
        <w:tc>
          <w:tcPr>
            <w:tcW w:w="1843" w:type="dxa"/>
            <w:shd w:val="clear" w:color="auto" w:fill="A6A6A6"/>
          </w:tcPr>
          <w:p w:rsidR="0003578C" w:rsidRPr="000425E5" w:rsidRDefault="0003578C" w:rsidP="004E22C7">
            <w:pPr>
              <w:pStyle w:val="a3"/>
              <w:rPr>
                <w:rFonts w:ascii="Times New Roman" w:hAnsi="Times New Roman"/>
                <w:sz w:val="24"/>
                <w:szCs w:val="24"/>
                <w:lang w:eastAsia="ru-RU"/>
              </w:rPr>
            </w:pP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лицах, оказывающих услуги (выполняющих работы) по содержанию и ремонту общего имущества собственников помещений в многоквартирном доме</w:t>
            </w:r>
          </w:p>
        </w:tc>
        <w:tc>
          <w:tcPr>
            <w:tcW w:w="5282" w:type="dxa"/>
          </w:tcPr>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Вид работ</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 xml:space="preserve">наименование </w:t>
            </w:r>
            <w:r w:rsidR="0003578C" w:rsidRPr="00500AA4">
              <w:rPr>
                <w:rFonts w:ascii="Times New Roman" w:hAnsi="Times New Roman"/>
                <w:sz w:val="24"/>
                <w:szCs w:val="24"/>
                <w:lang w:eastAsia="ru-RU"/>
              </w:rPr>
              <w:t>лица</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ОГРН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КПП</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ИНН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ФИО лица</w:t>
            </w:r>
            <w:r w:rsidR="00500AA4">
              <w:rPr>
                <w:rFonts w:ascii="Times New Roman" w:hAnsi="Times New Roman"/>
                <w:sz w:val="24"/>
                <w:szCs w:val="24"/>
                <w:lang w:eastAsia="ru-RU"/>
              </w:rPr>
              <w:t>,</w:t>
            </w:r>
            <w:r w:rsidRPr="00500AA4">
              <w:rPr>
                <w:rFonts w:ascii="Times New Roman" w:hAnsi="Times New Roman"/>
                <w:sz w:val="24"/>
                <w:szCs w:val="24"/>
                <w:lang w:eastAsia="ru-RU"/>
              </w:rPr>
              <w:t xml:space="preserve"> имеющего право действовать без доверенности от имени юридического лица</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юридический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фактический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телефон, факс</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официальный сайт в сети интернет</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электронной почты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режим работы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 xml:space="preserve">дата начала </w:t>
            </w:r>
            <w:r w:rsidR="0003578C" w:rsidRPr="00500AA4">
              <w:rPr>
                <w:rFonts w:ascii="Times New Roman" w:hAnsi="Times New Roman"/>
                <w:sz w:val="24"/>
                <w:szCs w:val="24"/>
                <w:lang w:eastAsia="ru-RU"/>
              </w:rPr>
              <w:t>обслуживания дома</w:t>
            </w:r>
          </w:p>
        </w:tc>
        <w:tc>
          <w:tcPr>
            <w:tcW w:w="2514" w:type="dxa"/>
          </w:tcPr>
          <w:p w:rsidR="0003578C" w:rsidRPr="000425E5" w:rsidRDefault="0003578C" w:rsidP="00CC3B46">
            <w:pPr>
              <w:pStyle w:val="a3"/>
              <w:ind w:left="0"/>
              <w:rPr>
                <w:rFonts w:ascii="Times New Roman" w:hAnsi="Times New Roman"/>
                <w:sz w:val="24"/>
                <w:szCs w:val="24"/>
                <w:lang w:eastAsia="ru-RU"/>
              </w:rPr>
            </w:pPr>
            <w:r>
              <w:rPr>
                <w:rFonts w:ascii="Times New Roman" w:hAnsi="Times New Roman"/>
                <w:sz w:val="24"/>
                <w:szCs w:val="24"/>
                <w:lang w:eastAsia="ru-RU"/>
              </w:rPr>
              <w:t>Подрядчик</w:t>
            </w:r>
            <w:r>
              <w:rPr>
                <w:rStyle w:val="af2"/>
                <w:rFonts w:ascii="Times New Roman" w:hAnsi="Times New Roman"/>
                <w:sz w:val="24"/>
                <w:szCs w:val="24"/>
                <w:lang w:eastAsia="ru-RU"/>
              </w:rPr>
              <w:footnoteReference w:id="6"/>
            </w:r>
            <w:r w:rsidR="007C34A6">
              <w:rPr>
                <w:rFonts w:ascii="Times New Roman" w:hAnsi="Times New Roman"/>
                <w:sz w:val="24"/>
                <w:szCs w:val="24"/>
                <w:lang w:eastAsia="ru-RU"/>
              </w:rPr>
              <w:t>, УО</w:t>
            </w:r>
          </w:p>
        </w:tc>
        <w:tc>
          <w:tcPr>
            <w:tcW w:w="1843" w:type="dxa"/>
          </w:tcPr>
          <w:p w:rsidR="0003578C" w:rsidRPr="000425E5" w:rsidRDefault="0003578C" w:rsidP="004F1B68">
            <w:pPr>
              <w:pStyle w:val="a3"/>
              <w:ind w:left="0"/>
              <w:rPr>
                <w:rFonts w:ascii="Times New Roman" w:hAnsi="Times New Roman"/>
                <w:sz w:val="24"/>
                <w:szCs w:val="24"/>
                <w:lang w:eastAsia="ru-RU"/>
              </w:rPr>
            </w:pPr>
            <w:r>
              <w:rPr>
                <w:rFonts w:ascii="Times New Roman" w:hAnsi="Times New Roman"/>
                <w:sz w:val="24"/>
                <w:szCs w:val="24"/>
                <w:lang w:eastAsia="ru-RU"/>
              </w:rPr>
              <w:t>Подрядчик</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поставщике тепловой энергии</w:t>
            </w:r>
          </w:p>
        </w:tc>
        <w:tc>
          <w:tcPr>
            <w:tcW w:w="5282" w:type="dxa"/>
          </w:tcPr>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Наименование лица</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ОГРН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КПП</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ИНН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ФИО лица</w:t>
            </w:r>
            <w:r w:rsidR="00500AA4">
              <w:rPr>
                <w:rFonts w:ascii="Times New Roman" w:hAnsi="Times New Roman"/>
                <w:sz w:val="24"/>
                <w:szCs w:val="24"/>
                <w:lang w:eastAsia="ru-RU"/>
              </w:rPr>
              <w:t>,</w:t>
            </w:r>
            <w:r w:rsidRPr="00500AA4">
              <w:rPr>
                <w:rFonts w:ascii="Times New Roman" w:hAnsi="Times New Roman"/>
                <w:sz w:val="24"/>
                <w:szCs w:val="24"/>
                <w:lang w:eastAsia="ru-RU"/>
              </w:rPr>
              <w:t xml:space="preserve"> имеющего право действовать без доверенности от имени юридического лица</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юридический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фактический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телефон, факс</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официальный сайт в сети интернет</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электронной почты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режим работы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 xml:space="preserve">дата начала </w:t>
            </w:r>
            <w:r w:rsidR="0003578C" w:rsidRPr="00500AA4">
              <w:rPr>
                <w:rFonts w:ascii="Times New Roman" w:hAnsi="Times New Roman"/>
                <w:sz w:val="24"/>
                <w:szCs w:val="24"/>
                <w:lang w:eastAsia="ru-RU"/>
              </w:rPr>
              <w:t>обслуживания дома</w:t>
            </w:r>
          </w:p>
        </w:tc>
        <w:tc>
          <w:tcPr>
            <w:tcW w:w="2514" w:type="dxa"/>
          </w:tcPr>
          <w:p w:rsidR="0003578C" w:rsidRPr="000425E5" w:rsidRDefault="0003578C" w:rsidP="0079083D">
            <w:pPr>
              <w:pStyle w:val="a3"/>
              <w:ind w:hanging="720"/>
              <w:rPr>
                <w:rFonts w:ascii="Times New Roman" w:hAnsi="Times New Roman"/>
                <w:sz w:val="24"/>
                <w:szCs w:val="24"/>
                <w:lang w:eastAsia="ru-RU"/>
              </w:rPr>
            </w:pPr>
            <w:r>
              <w:rPr>
                <w:rFonts w:ascii="Times New Roman" w:hAnsi="Times New Roman"/>
                <w:sz w:val="24"/>
                <w:szCs w:val="24"/>
                <w:lang w:eastAsia="ru-RU"/>
              </w:rPr>
              <w:t>РСО</w:t>
            </w:r>
            <w:r w:rsidR="007C34A6">
              <w:rPr>
                <w:rFonts w:ascii="Times New Roman" w:hAnsi="Times New Roman"/>
                <w:sz w:val="24"/>
                <w:szCs w:val="24"/>
                <w:lang w:eastAsia="ru-RU"/>
              </w:rPr>
              <w:t>, УО</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поставщике электрической энергии</w:t>
            </w:r>
          </w:p>
        </w:tc>
        <w:tc>
          <w:tcPr>
            <w:tcW w:w="5282" w:type="dxa"/>
          </w:tcPr>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Наименование лица</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ОГРН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КПП</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ИНН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ФИО лица</w:t>
            </w:r>
            <w:r w:rsidR="00500AA4">
              <w:rPr>
                <w:rFonts w:ascii="Times New Roman" w:hAnsi="Times New Roman"/>
                <w:sz w:val="24"/>
                <w:szCs w:val="24"/>
                <w:lang w:eastAsia="ru-RU"/>
              </w:rPr>
              <w:t>,</w:t>
            </w:r>
            <w:r w:rsidRPr="00500AA4">
              <w:rPr>
                <w:rFonts w:ascii="Times New Roman" w:hAnsi="Times New Roman"/>
                <w:sz w:val="24"/>
                <w:szCs w:val="24"/>
                <w:lang w:eastAsia="ru-RU"/>
              </w:rPr>
              <w:t xml:space="preserve"> имеющего право действовать без доверенности от имени юридического лица</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юридический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фактический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телефон, факс</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официальный сайт в сети интернет</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электронной почты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режим работы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 xml:space="preserve">дата начала </w:t>
            </w:r>
            <w:r w:rsidR="0003578C" w:rsidRPr="00500AA4">
              <w:rPr>
                <w:rFonts w:ascii="Times New Roman" w:hAnsi="Times New Roman"/>
                <w:sz w:val="24"/>
                <w:szCs w:val="24"/>
                <w:lang w:eastAsia="ru-RU"/>
              </w:rPr>
              <w:t>обслуживания дома</w:t>
            </w:r>
          </w:p>
        </w:tc>
        <w:tc>
          <w:tcPr>
            <w:tcW w:w="2514" w:type="dxa"/>
          </w:tcPr>
          <w:p w:rsidR="0003578C" w:rsidRPr="000425E5" w:rsidRDefault="0003578C" w:rsidP="0079083D">
            <w:pPr>
              <w:pStyle w:val="a3"/>
              <w:ind w:hanging="720"/>
              <w:rPr>
                <w:rFonts w:ascii="Times New Roman" w:hAnsi="Times New Roman"/>
                <w:sz w:val="24"/>
                <w:szCs w:val="24"/>
                <w:lang w:eastAsia="ru-RU"/>
              </w:rPr>
            </w:pPr>
            <w:r>
              <w:rPr>
                <w:rFonts w:ascii="Times New Roman" w:hAnsi="Times New Roman"/>
                <w:sz w:val="24"/>
                <w:szCs w:val="24"/>
                <w:lang w:eastAsia="ru-RU"/>
              </w:rPr>
              <w:t>РСО</w:t>
            </w:r>
            <w:r w:rsidR="007C34A6">
              <w:rPr>
                <w:rFonts w:ascii="Times New Roman" w:hAnsi="Times New Roman"/>
                <w:sz w:val="24"/>
                <w:szCs w:val="24"/>
                <w:lang w:eastAsia="ru-RU"/>
              </w:rPr>
              <w:t>, УО</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поставщике газа</w:t>
            </w:r>
          </w:p>
        </w:tc>
        <w:tc>
          <w:tcPr>
            <w:tcW w:w="5282" w:type="dxa"/>
          </w:tcPr>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Наименование лица</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ОГРН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КПП</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ИНН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ФИО лица</w:t>
            </w:r>
            <w:r w:rsidR="00500AA4">
              <w:rPr>
                <w:rFonts w:ascii="Times New Roman" w:hAnsi="Times New Roman"/>
                <w:sz w:val="24"/>
                <w:szCs w:val="24"/>
                <w:lang w:eastAsia="ru-RU"/>
              </w:rPr>
              <w:t>,</w:t>
            </w:r>
            <w:r w:rsidRPr="00500AA4">
              <w:rPr>
                <w:rFonts w:ascii="Times New Roman" w:hAnsi="Times New Roman"/>
                <w:sz w:val="24"/>
                <w:szCs w:val="24"/>
                <w:lang w:eastAsia="ru-RU"/>
              </w:rPr>
              <w:t xml:space="preserve"> имеющего право действовать без доверенности от имени юридического лица</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юридический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фактический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телефон, факс</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официальный сайт в сети интернет</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электронной почты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режим работы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 xml:space="preserve">дата начала </w:t>
            </w:r>
            <w:r w:rsidR="0003578C" w:rsidRPr="00500AA4">
              <w:rPr>
                <w:rFonts w:ascii="Times New Roman" w:hAnsi="Times New Roman"/>
                <w:sz w:val="24"/>
                <w:szCs w:val="24"/>
                <w:lang w:eastAsia="ru-RU"/>
              </w:rPr>
              <w:t>обслуживания дома</w:t>
            </w:r>
          </w:p>
        </w:tc>
        <w:tc>
          <w:tcPr>
            <w:tcW w:w="2514" w:type="dxa"/>
          </w:tcPr>
          <w:p w:rsidR="0003578C" w:rsidRPr="000425E5" w:rsidRDefault="0003578C" w:rsidP="005B3094">
            <w:pPr>
              <w:pStyle w:val="a3"/>
              <w:ind w:hanging="720"/>
              <w:rPr>
                <w:rFonts w:ascii="Times New Roman" w:hAnsi="Times New Roman"/>
                <w:sz w:val="24"/>
                <w:szCs w:val="24"/>
                <w:lang w:eastAsia="ru-RU"/>
              </w:rPr>
            </w:pPr>
            <w:r>
              <w:rPr>
                <w:rFonts w:ascii="Times New Roman" w:hAnsi="Times New Roman"/>
                <w:sz w:val="24"/>
                <w:szCs w:val="24"/>
                <w:lang w:eastAsia="ru-RU"/>
              </w:rPr>
              <w:t>РСО</w:t>
            </w:r>
            <w:r w:rsidR="007C34A6">
              <w:rPr>
                <w:rFonts w:ascii="Times New Roman" w:hAnsi="Times New Roman"/>
                <w:sz w:val="24"/>
                <w:szCs w:val="24"/>
                <w:lang w:eastAsia="ru-RU"/>
              </w:rPr>
              <w:t>, УО</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поставщике горячей воды</w:t>
            </w:r>
          </w:p>
        </w:tc>
        <w:tc>
          <w:tcPr>
            <w:tcW w:w="5282" w:type="dxa"/>
          </w:tcPr>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Наименование лица</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ОГРН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КПП</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ИНН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ФИО лица</w:t>
            </w:r>
            <w:r w:rsidR="00500AA4">
              <w:rPr>
                <w:rFonts w:ascii="Times New Roman" w:hAnsi="Times New Roman"/>
                <w:sz w:val="24"/>
                <w:szCs w:val="24"/>
                <w:lang w:eastAsia="ru-RU"/>
              </w:rPr>
              <w:t>,</w:t>
            </w:r>
            <w:r w:rsidRPr="00500AA4">
              <w:rPr>
                <w:rFonts w:ascii="Times New Roman" w:hAnsi="Times New Roman"/>
                <w:sz w:val="24"/>
                <w:szCs w:val="24"/>
                <w:lang w:eastAsia="ru-RU"/>
              </w:rPr>
              <w:t xml:space="preserve"> имеющего право действовать без доверенности от имени юридического лица</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юридический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фактический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телефон, факс</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официальный сайт в сети интернет</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электронной почты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режим работы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 xml:space="preserve">дата начала </w:t>
            </w:r>
            <w:r w:rsidR="0003578C" w:rsidRPr="00500AA4">
              <w:rPr>
                <w:rFonts w:ascii="Times New Roman" w:hAnsi="Times New Roman"/>
                <w:sz w:val="24"/>
                <w:szCs w:val="24"/>
                <w:lang w:eastAsia="ru-RU"/>
              </w:rPr>
              <w:t>обслуживания дома</w:t>
            </w:r>
          </w:p>
        </w:tc>
        <w:tc>
          <w:tcPr>
            <w:tcW w:w="2514" w:type="dxa"/>
          </w:tcPr>
          <w:p w:rsidR="0003578C" w:rsidRPr="000425E5" w:rsidRDefault="0003578C" w:rsidP="005B3094">
            <w:pPr>
              <w:pStyle w:val="a3"/>
              <w:ind w:hanging="720"/>
              <w:rPr>
                <w:rFonts w:ascii="Times New Roman" w:hAnsi="Times New Roman"/>
                <w:sz w:val="24"/>
                <w:szCs w:val="24"/>
                <w:lang w:eastAsia="ru-RU"/>
              </w:rPr>
            </w:pPr>
            <w:r>
              <w:rPr>
                <w:rFonts w:ascii="Times New Roman" w:hAnsi="Times New Roman"/>
                <w:sz w:val="24"/>
                <w:szCs w:val="24"/>
                <w:lang w:eastAsia="ru-RU"/>
              </w:rPr>
              <w:t>РСО</w:t>
            </w:r>
            <w:r w:rsidR="007C34A6">
              <w:rPr>
                <w:rFonts w:ascii="Times New Roman" w:hAnsi="Times New Roman"/>
                <w:sz w:val="24"/>
                <w:szCs w:val="24"/>
                <w:lang w:eastAsia="ru-RU"/>
              </w:rPr>
              <w:t>, УО</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поставщике холодной воды</w:t>
            </w:r>
          </w:p>
        </w:tc>
        <w:tc>
          <w:tcPr>
            <w:tcW w:w="5282" w:type="dxa"/>
          </w:tcPr>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Наименование лица</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ОГРН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КПП</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ИНН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ФИО лица</w:t>
            </w:r>
            <w:r w:rsidR="00500AA4">
              <w:rPr>
                <w:rFonts w:ascii="Times New Roman" w:hAnsi="Times New Roman"/>
                <w:sz w:val="24"/>
                <w:szCs w:val="24"/>
                <w:lang w:eastAsia="ru-RU"/>
              </w:rPr>
              <w:t>,</w:t>
            </w:r>
            <w:r w:rsidRPr="00500AA4">
              <w:rPr>
                <w:rFonts w:ascii="Times New Roman" w:hAnsi="Times New Roman"/>
                <w:sz w:val="24"/>
                <w:szCs w:val="24"/>
                <w:lang w:eastAsia="ru-RU"/>
              </w:rPr>
              <w:t xml:space="preserve"> имеющего право действовать без доверенности от имени юридического лица</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юридический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фактический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телефон, факс</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официальный сайт в сети интернет</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электронной почты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режим работы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 xml:space="preserve">дата начала обслуживания </w:t>
            </w:r>
            <w:r w:rsidR="0003578C" w:rsidRPr="00500AA4">
              <w:rPr>
                <w:rFonts w:ascii="Times New Roman" w:hAnsi="Times New Roman"/>
                <w:sz w:val="24"/>
                <w:szCs w:val="24"/>
                <w:lang w:eastAsia="ru-RU"/>
              </w:rPr>
              <w:t>дома</w:t>
            </w:r>
          </w:p>
        </w:tc>
        <w:tc>
          <w:tcPr>
            <w:tcW w:w="2514" w:type="dxa"/>
          </w:tcPr>
          <w:p w:rsidR="0003578C" w:rsidRPr="000425E5" w:rsidRDefault="0003578C" w:rsidP="005B3094">
            <w:pPr>
              <w:pStyle w:val="a3"/>
              <w:ind w:hanging="720"/>
              <w:rPr>
                <w:rFonts w:ascii="Times New Roman" w:hAnsi="Times New Roman"/>
                <w:sz w:val="24"/>
                <w:szCs w:val="24"/>
                <w:lang w:eastAsia="ru-RU"/>
              </w:rPr>
            </w:pPr>
            <w:r>
              <w:rPr>
                <w:rFonts w:ascii="Times New Roman" w:hAnsi="Times New Roman"/>
                <w:sz w:val="24"/>
                <w:szCs w:val="24"/>
                <w:lang w:eastAsia="ru-RU"/>
              </w:rPr>
              <w:t>РСО</w:t>
            </w:r>
            <w:r w:rsidR="007C34A6">
              <w:rPr>
                <w:rFonts w:ascii="Times New Roman" w:hAnsi="Times New Roman"/>
                <w:sz w:val="24"/>
                <w:szCs w:val="24"/>
                <w:lang w:eastAsia="ru-RU"/>
              </w:rPr>
              <w:t>, УО</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лице, оказывающем коммунальную услугу отопления</w:t>
            </w:r>
          </w:p>
        </w:tc>
        <w:tc>
          <w:tcPr>
            <w:tcW w:w="5282" w:type="dxa"/>
          </w:tcPr>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Наименование лица</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ОГРН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КПП</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ИНН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ФИО лица</w:t>
            </w:r>
            <w:r w:rsidR="00500AA4">
              <w:rPr>
                <w:rFonts w:ascii="Times New Roman" w:hAnsi="Times New Roman"/>
                <w:sz w:val="24"/>
                <w:szCs w:val="24"/>
                <w:lang w:eastAsia="ru-RU"/>
              </w:rPr>
              <w:t>,</w:t>
            </w:r>
            <w:r w:rsidRPr="00500AA4">
              <w:rPr>
                <w:rFonts w:ascii="Times New Roman" w:hAnsi="Times New Roman"/>
                <w:sz w:val="24"/>
                <w:szCs w:val="24"/>
                <w:lang w:eastAsia="ru-RU"/>
              </w:rPr>
              <w:t xml:space="preserve"> имеющего право действовать без доверенности от имени юридического лица</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юридический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фактический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телефон, факс</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официальный сайт в сети интернет</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электронной почты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режим работы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 xml:space="preserve">дата начала </w:t>
            </w:r>
            <w:r w:rsidR="0003578C" w:rsidRPr="00500AA4">
              <w:rPr>
                <w:rFonts w:ascii="Times New Roman" w:hAnsi="Times New Roman"/>
                <w:sz w:val="24"/>
                <w:szCs w:val="24"/>
                <w:lang w:eastAsia="ru-RU"/>
              </w:rPr>
              <w:t>обслуживания дома</w:t>
            </w:r>
          </w:p>
        </w:tc>
        <w:tc>
          <w:tcPr>
            <w:tcW w:w="2514" w:type="dxa"/>
          </w:tcPr>
          <w:p w:rsidR="0003578C" w:rsidRPr="000425E5" w:rsidRDefault="0003578C" w:rsidP="005B3094">
            <w:pPr>
              <w:pStyle w:val="a3"/>
              <w:ind w:hanging="720"/>
              <w:rPr>
                <w:rFonts w:ascii="Times New Roman" w:hAnsi="Times New Roman"/>
                <w:sz w:val="24"/>
                <w:szCs w:val="24"/>
                <w:lang w:eastAsia="ru-RU"/>
              </w:rPr>
            </w:pPr>
            <w:r>
              <w:rPr>
                <w:rFonts w:ascii="Times New Roman" w:hAnsi="Times New Roman"/>
                <w:sz w:val="24"/>
                <w:szCs w:val="24"/>
                <w:lang w:eastAsia="ru-RU"/>
              </w:rPr>
              <w:t>УО,</w:t>
            </w:r>
            <w:r w:rsidR="007C34A6">
              <w:rPr>
                <w:rFonts w:ascii="Times New Roman" w:hAnsi="Times New Roman"/>
                <w:sz w:val="24"/>
                <w:szCs w:val="24"/>
                <w:lang w:eastAsia="ru-RU"/>
              </w:rPr>
              <w:t xml:space="preserve"> РСО</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лице, оказывающем коммунальную услугу электроснабжения</w:t>
            </w:r>
          </w:p>
        </w:tc>
        <w:tc>
          <w:tcPr>
            <w:tcW w:w="5282" w:type="dxa"/>
          </w:tcPr>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Наименование лица</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ОГРН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КПП</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ИНН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ФИО лица</w:t>
            </w:r>
            <w:r w:rsidR="00500AA4">
              <w:rPr>
                <w:rFonts w:ascii="Times New Roman" w:hAnsi="Times New Roman"/>
                <w:sz w:val="24"/>
                <w:szCs w:val="24"/>
                <w:lang w:eastAsia="ru-RU"/>
              </w:rPr>
              <w:t>,</w:t>
            </w:r>
            <w:r w:rsidRPr="00500AA4">
              <w:rPr>
                <w:rFonts w:ascii="Times New Roman" w:hAnsi="Times New Roman"/>
                <w:sz w:val="24"/>
                <w:szCs w:val="24"/>
                <w:lang w:eastAsia="ru-RU"/>
              </w:rPr>
              <w:t xml:space="preserve"> имеющего право действовать без доверенности от имени юридического лица</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юридический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фактический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телефон, факс</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официальный сайт в сети интернет</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электронной почты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режим работы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дата начала обслуживания дома</w:t>
            </w:r>
          </w:p>
        </w:tc>
        <w:tc>
          <w:tcPr>
            <w:tcW w:w="2514" w:type="dxa"/>
          </w:tcPr>
          <w:p w:rsidR="0003578C" w:rsidRPr="000425E5" w:rsidRDefault="0003578C" w:rsidP="005B3094">
            <w:pPr>
              <w:pStyle w:val="a3"/>
              <w:ind w:hanging="720"/>
              <w:rPr>
                <w:rFonts w:ascii="Times New Roman" w:hAnsi="Times New Roman"/>
                <w:sz w:val="24"/>
                <w:szCs w:val="24"/>
                <w:lang w:eastAsia="ru-RU"/>
              </w:rPr>
            </w:pPr>
            <w:r>
              <w:rPr>
                <w:rFonts w:ascii="Times New Roman" w:hAnsi="Times New Roman"/>
                <w:sz w:val="24"/>
                <w:szCs w:val="24"/>
                <w:lang w:eastAsia="ru-RU"/>
              </w:rPr>
              <w:t>УО,</w:t>
            </w:r>
            <w:r w:rsidR="007C34A6">
              <w:rPr>
                <w:rFonts w:ascii="Times New Roman" w:hAnsi="Times New Roman"/>
                <w:sz w:val="24"/>
                <w:szCs w:val="24"/>
                <w:lang w:eastAsia="ru-RU"/>
              </w:rPr>
              <w:t xml:space="preserve"> РСО</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лице, оказывающем коммунальную услугу газоснабжения</w:t>
            </w:r>
          </w:p>
        </w:tc>
        <w:tc>
          <w:tcPr>
            <w:tcW w:w="5282" w:type="dxa"/>
          </w:tcPr>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Наименование лица</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ОГРН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КПП</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ИНН</w:t>
            </w:r>
          </w:p>
          <w:p w:rsidR="0003578C" w:rsidRPr="00500AA4" w:rsidRDefault="0003578C" w:rsidP="00500AA4">
            <w:pPr>
              <w:ind w:left="176"/>
              <w:rPr>
                <w:rFonts w:ascii="Times New Roman" w:hAnsi="Times New Roman"/>
                <w:sz w:val="24"/>
                <w:szCs w:val="24"/>
                <w:lang w:eastAsia="ru-RU"/>
              </w:rPr>
            </w:pPr>
            <w:r w:rsidRPr="00500AA4">
              <w:rPr>
                <w:rFonts w:ascii="Times New Roman" w:hAnsi="Times New Roman"/>
                <w:sz w:val="24"/>
                <w:szCs w:val="24"/>
                <w:lang w:eastAsia="ru-RU"/>
              </w:rPr>
              <w:t>ФИО лица</w:t>
            </w:r>
            <w:r w:rsidR="00500AA4">
              <w:rPr>
                <w:rFonts w:ascii="Times New Roman" w:hAnsi="Times New Roman"/>
                <w:sz w:val="24"/>
                <w:szCs w:val="24"/>
                <w:lang w:eastAsia="ru-RU"/>
              </w:rPr>
              <w:t>,</w:t>
            </w:r>
            <w:r w:rsidRPr="00500AA4">
              <w:rPr>
                <w:rFonts w:ascii="Times New Roman" w:hAnsi="Times New Roman"/>
                <w:sz w:val="24"/>
                <w:szCs w:val="24"/>
                <w:lang w:eastAsia="ru-RU"/>
              </w:rPr>
              <w:t xml:space="preserve"> имеющего право действовать без доверенности от имени юридического лица</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юридический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фактический</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телефон, факс</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официальный сайт в сети интернет</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адрес электронной почты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режим работы</w:t>
            </w:r>
          </w:p>
          <w:p w:rsidR="0003578C" w:rsidRPr="00500AA4" w:rsidRDefault="00500AA4" w:rsidP="00500AA4">
            <w:pPr>
              <w:ind w:left="176"/>
              <w:rPr>
                <w:rFonts w:ascii="Times New Roman" w:hAnsi="Times New Roman"/>
                <w:sz w:val="24"/>
                <w:szCs w:val="24"/>
                <w:lang w:eastAsia="ru-RU"/>
              </w:rPr>
            </w:pPr>
            <w:r w:rsidRPr="00500AA4">
              <w:rPr>
                <w:rFonts w:ascii="Times New Roman" w:hAnsi="Times New Roman"/>
                <w:sz w:val="24"/>
                <w:szCs w:val="24"/>
                <w:lang w:eastAsia="ru-RU"/>
              </w:rPr>
              <w:t>дата начала обслуживания дома</w:t>
            </w:r>
          </w:p>
        </w:tc>
        <w:tc>
          <w:tcPr>
            <w:tcW w:w="2514" w:type="dxa"/>
          </w:tcPr>
          <w:p w:rsidR="0003578C" w:rsidRPr="000425E5" w:rsidRDefault="0003578C" w:rsidP="005B3094">
            <w:pPr>
              <w:pStyle w:val="a3"/>
              <w:ind w:hanging="720"/>
              <w:rPr>
                <w:rFonts w:ascii="Times New Roman" w:hAnsi="Times New Roman"/>
                <w:sz w:val="24"/>
                <w:szCs w:val="24"/>
                <w:lang w:eastAsia="ru-RU"/>
              </w:rPr>
            </w:pPr>
            <w:r>
              <w:rPr>
                <w:rFonts w:ascii="Times New Roman" w:hAnsi="Times New Roman"/>
                <w:sz w:val="24"/>
                <w:szCs w:val="24"/>
                <w:lang w:eastAsia="ru-RU"/>
              </w:rPr>
              <w:t>УО,</w:t>
            </w:r>
            <w:r w:rsidR="007C34A6">
              <w:rPr>
                <w:rFonts w:ascii="Times New Roman" w:hAnsi="Times New Roman"/>
                <w:sz w:val="24"/>
                <w:szCs w:val="24"/>
                <w:lang w:eastAsia="ru-RU"/>
              </w:rPr>
              <w:t xml:space="preserve"> РСО</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лице, оказывающем коммунальную услугу горячего водоснабжения</w:t>
            </w:r>
          </w:p>
        </w:tc>
        <w:tc>
          <w:tcPr>
            <w:tcW w:w="5282" w:type="dxa"/>
          </w:tcPr>
          <w:p w:rsidR="0003578C" w:rsidRPr="008A1F02" w:rsidRDefault="0003578C" w:rsidP="008A1F02">
            <w:pPr>
              <w:ind w:left="176"/>
              <w:rPr>
                <w:rFonts w:ascii="Times New Roman" w:hAnsi="Times New Roman"/>
                <w:sz w:val="24"/>
                <w:szCs w:val="24"/>
                <w:lang w:eastAsia="ru-RU"/>
              </w:rPr>
            </w:pPr>
            <w:r w:rsidRPr="008A1F02">
              <w:rPr>
                <w:rFonts w:ascii="Times New Roman" w:hAnsi="Times New Roman"/>
                <w:sz w:val="24"/>
                <w:szCs w:val="24"/>
                <w:lang w:eastAsia="ru-RU"/>
              </w:rPr>
              <w:t>Наименование лица</w:t>
            </w:r>
          </w:p>
          <w:p w:rsidR="0003578C" w:rsidRPr="008A1F02" w:rsidRDefault="0003578C" w:rsidP="008A1F02">
            <w:pPr>
              <w:ind w:left="176"/>
              <w:rPr>
                <w:rFonts w:ascii="Times New Roman" w:hAnsi="Times New Roman"/>
                <w:sz w:val="24"/>
                <w:szCs w:val="24"/>
                <w:lang w:eastAsia="ru-RU"/>
              </w:rPr>
            </w:pPr>
            <w:r w:rsidRPr="008A1F02">
              <w:rPr>
                <w:rFonts w:ascii="Times New Roman" w:hAnsi="Times New Roman"/>
                <w:sz w:val="24"/>
                <w:szCs w:val="24"/>
                <w:lang w:eastAsia="ru-RU"/>
              </w:rPr>
              <w:t>ОГРН</w:t>
            </w:r>
          </w:p>
          <w:p w:rsidR="0003578C" w:rsidRPr="008A1F02" w:rsidRDefault="0003578C" w:rsidP="008A1F02">
            <w:pPr>
              <w:ind w:left="176"/>
              <w:rPr>
                <w:rFonts w:ascii="Times New Roman" w:hAnsi="Times New Roman"/>
                <w:sz w:val="24"/>
                <w:szCs w:val="24"/>
                <w:lang w:eastAsia="ru-RU"/>
              </w:rPr>
            </w:pPr>
            <w:r w:rsidRPr="008A1F02">
              <w:rPr>
                <w:rFonts w:ascii="Times New Roman" w:hAnsi="Times New Roman"/>
                <w:sz w:val="24"/>
                <w:szCs w:val="24"/>
                <w:lang w:eastAsia="ru-RU"/>
              </w:rPr>
              <w:t>КПП</w:t>
            </w:r>
          </w:p>
          <w:p w:rsidR="0003578C" w:rsidRPr="008A1F02" w:rsidRDefault="0003578C" w:rsidP="008A1F02">
            <w:pPr>
              <w:ind w:left="176"/>
              <w:rPr>
                <w:rFonts w:ascii="Times New Roman" w:hAnsi="Times New Roman"/>
                <w:sz w:val="24"/>
                <w:szCs w:val="24"/>
                <w:lang w:eastAsia="ru-RU"/>
              </w:rPr>
            </w:pPr>
            <w:r w:rsidRPr="008A1F02">
              <w:rPr>
                <w:rFonts w:ascii="Times New Roman" w:hAnsi="Times New Roman"/>
                <w:sz w:val="24"/>
                <w:szCs w:val="24"/>
                <w:lang w:eastAsia="ru-RU"/>
              </w:rPr>
              <w:t>ИНН</w:t>
            </w:r>
          </w:p>
          <w:p w:rsidR="0003578C" w:rsidRPr="008A1F02" w:rsidRDefault="0003578C" w:rsidP="008A1F02">
            <w:pPr>
              <w:ind w:left="176"/>
              <w:rPr>
                <w:rFonts w:ascii="Times New Roman" w:hAnsi="Times New Roman"/>
                <w:sz w:val="24"/>
                <w:szCs w:val="24"/>
                <w:lang w:eastAsia="ru-RU"/>
              </w:rPr>
            </w:pPr>
            <w:r w:rsidRPr="008A1F02">
              <w:rPr>
                <w:rFonts w:ascii="Times New Roman" w:hAnsi="Times New Roman"/>
                <w:sz w:val="24"/>
                <w:szCs w:val="24"/>
                <w:lang w:eastAsia="ru-RU"/>
              </w:rPr>
              <w:t>ФИО лица</w:t>
            </w:r>
            <w:r w:rsidR="008A1F02">
              <w:rPr>
                <w:rFonts w:ascii="Times New Roman" w:hAnsi="Times New Roman"/>
                <w:sz w:val="24"/>
                <w:szCs w:val="24"/>
                <w:lang w:eastAsia="ru-RU"/>
              </w:rPr>
              <w:t>,</w:t>
            </w:r>
            <w:r w:rsidRPr="008A1F02">
              <w:rPr>
                <w:rFonts w:ascii="Times New Roman" w:hAnsi="Times New Roman"/>
                <w:sz w:val="24"/>
                <w:szCs w:val="24"/>
                <w:lang w:eastAsia="ru-RU"/>
              </w:rPr>
              <w:t xml:space="preserve"> имеющего право действовать без доверенности от имени юридического лица</w:t>
            </w:r>
          </w:p>
          <w:p w:rsidR="0003578C" w:rsidRPr="008A1F02" w:rsidRDefault="008A1F02" w:rsidP="008A1F02">
            <w:pPr>
              <w:ind w:left="176"/>
              <w:rPr>
                <w:rFonts w:ascii="Times New Roman" w:hAnsi="Times New Roman"/>
                <w:sz w:val="24"/>
                <w:szCs w:val="24"/>
                <w:lang w:eastAsia="ru-RU"/>
              </w:rPr>
            </w:pPr>
            <w:r w:rsidRPr="008A1F02">
              <w:rPr>
                <w:rFonts w:ascii="Times New Roman" w:hAnsi="Times New Roman"/>
                <w:sz w:val="24"/>
                <w:szCs w:val="24"/>
                <w:lang w:eastAsia="ru-RU"/>
              </w:rPr>
              <w:t>адрес юридический</w:t>
            </w:r>
          </w:p>
          <w:p w:rsidR="0003578C" w:rsidRPr="008A1F02" w:rsidRDefault="008A1F02" w:rsidP="008A1F02">
            <w:pPr>
              <w:ind w:left="176"/>
              <w:rPr>
                <w:rFonts w:ascii="Times New Roman" w:hAnsi="Times New Roman"/>
                <w:sz w:val="24"/>
                <w:szCs w:val="24"/>
                <w:lang w:eastAsia="ru-RU"/>
              </w:rPr>
            </w:pPr>
            <w:r w:rsidRPr="008A1F02">
              <w:rPr>
                <w:rFonts w:ascii="Times New Roman" w:hAnsi="Times New Roman"/>
                <w:sz w:val="24"/>
                <w:szCs w:val="24"/>
                <w:lang w:eastAsia="ru-RU"/>
              </w:rPr>
              <w:t>адрес фактический</w:t>
            </w:r>
          </w:p>
          <w:p w:rsidR="0003578C" w:rsidRPr="008A1F02" w:rsidRDefault="008A1F02" w:rsidP="008A1F02">
            <w:pPr>
              <w:ind w:left="176"/>
              <w:rPr>
                <w:rFonts w:ascii="Times New Roman" w:hAnsi="Times New Roman"/>
                <w:sz w:val="24"/>
                <w:szCs w:val="24"/>
                <w:lang w:eastAsia="ru-RU"/>
              </w:rPr>
            </w:pPr>
            <w:r w:rsidRPr="008A1F02">
              <w:rPr>
                <w:rFonts w:ascii="Times New Roman" w:hAnsi="Times New Roman"/>
                <w:sz w:val="24"/>
                <w:szCs w:val="24"/>
                <w:lang w:eastAsia="ru-RU"/>
              </w:rPr>
              <w:t>телефон, факс</w:t>
            </w:r>
          </w:p>
          <w:p w:rsidR="0003578C" w:rsidRPr="008A1F02" w:rsidRDefault="008A1F02" w:rsidP="008A1F02">
            <w:pPr>
              <w:ind w:left="176"/>
              <w:rPr>
                <w:rFonts w:ascii="Times New Roman" w:hAnsi="Times New Roman"/>
                <w:sz w:val="24"/>
                <w:szCs w:val="24"/>
                <w:lang w:eastAsia="ru-RU"/>
              </w:rPr>
            </w:pPr>
            <w:r w:rsidRPr="008A1F02">
              <w:rPr>
                <w:rFonts w:ascii="Times New Roman" w:hAnsi="Times New Roman"/>
                <w:sz w:val="24"/>
                <w:szCs w:val="24"/>
                <w:lang w:eastAsia="ru-RU"/>
              </w:rPr>
              <w:t>официальный сайт в сети интернет</w:t>
            </w:r>
          </w:p>
          <w:p w:rsidR="0003578C" w:rsidRPr="008A1F02" w:rsidRDefault="008A1F02" w:rsidP="008A1F02">
            <w:pPr>
              <w:ind w:left="176"/>
              <w:rPr>
                <w:rFonts w:ascii="Times New Roman" w:hAnsi="Times New Roman"/>
                <w:sz w:val="24"/>
                <w:szCs w:val="24"/>
                <w:lang w:eastAsia="ru-RU"/>
              </w:rPr>
            </w:pPr>
            <w:r w:rsidRPr="008A1F02">
              <w:rPr>
                <w:rFonts w:ascii="Times New Roman" w:hAnsi="Times New Roman"/>
                <w:sz w:val="24"/>
                <w:szCs w:val="24"/>
                <w:lang w:eastAsia="ru-RU"/>
              </w:rPr>
              <w:t>адрес электронной почты</w:t>
            </w:r>
          </w:p>
          <w:p w:rsidR="0003578C" w:rsidRPr="008A1F02" w:rsidRDefault="008A1F02" w:rsidP="008A1F02">
            <w:pPr>
              <w:ind w:left="176"/>
              <w:rPr>
                <w:rFonts w:ascii="Times New Roman" w:hAnsi="Times New Roman"/>
                <w:sz w:val="24"/>
                <w:szCs w:val="24"/>
                <w:lang w:eastAsia="ru-RU"/>
              </w:rPr>
            </w:pPr>
            <w:r w:rsidRPr="008A1F02">
              <w:rPr>
                <w:rFonts w:ascii="Times New Roman" w:hAnsi="Times New Roman"/>
                <w:sz w:val="24"/>
                <w:szCs w:val="24"/>
                <w:lang w:eastAsia="ru-RU"/>
              </w:rPr>
              <w:t>режим работы</w:t>
            </w:r>
          </w:p>
          <w:p w:rsidR="0003578C" w:rsidRPr="008A1F02" w:rsidRDefault="008A1F02" w:rsidP="008A1F02">
            <w:pPr>
              <w:ind w:left="176"/>
              <w:rPr>
                <w:rFonts w:ascii="Times New Roman" w:hAnsi="Times New Roman"/>
                <w:sz w:val="24"/>
                <w:szCs w:val="24"/>
                <w:lang w:eastAsia="ru-RU"/>
              </w:rPr>
            </w:pPr>
            <w:r w:rsidRPr="008A1F02">
              <w:rPr>
                <w:rFonts w:ascii="Times New Roman" w:hAnsi="Times New Roman"/>
                <w:sz w:val="24"/>
                <w:szCs w:val="24"/>
                <w:lang w:eastAsia="ru-RU"/>
              </w:rPr>
              <w:t xml:space="preserve">дата начала </w:t>
            </w:r>
            <w:r w:rsidR="0003578C" w:rsidRPr="008A1F02">
              <w:rPr>
                <w:rFonts w:ascii="Times New Roman" w:hAnsi="Times New Roman"/>
                <w:sz w:val="24"/>
                <w:szCs w:val="24"/>
                <w:lang w:eastAsia="ru-RU"/>
              </w:rPr>
              <w:t>обслуживания дома</w:t>
            </w:r>
          </w:p>
        </w:tc>
        <w:tc>
          <w:tcPr>
            <w:tcW w:w="2514" w:type="dxa"/>
          </w:tcPr>
          <w:p w:rsidR="0003578C" w:rsidRPr="000425E5" w:rsidRDefault="0003578C" w:rsidP="007D01A1">
            <w:pPr>
              <w:pStyle w:val="a3"/>
              <w:ind w:hanging="720"/>
              <w:rPr>
                <w:rFonts w:ascii="Times New Roman" w:hAnsi="Times New Roman"/>
                <w:sz w:val="24"/>
                <w:szCs w:val="24"/>
                <w:lang w:eastAsia="ru-RU"/>
              </w:rPr>
            </w:pPr>
            <w:r>
              <w:rPr>
                <w:rFonts w:ascii="Times New Roman" w:hAnsi="Times New Roman"/>
                <w:sz w:val="24"/>
                <w:szCs w:val="24"/>
                <w:lang w:eastAsia="ru-RU"/>
              </w:rPr>
              <w:t>УО,</w:t>
            </w:r>
            <w:r w:rsidR="007C34A6">
              <w:rPr>
                <w:rFonts w:ascii="Times New Roman" w:hAnsi="Times New Roman"/>
                <w:sz w:val="24"/>
                <w:szCs w:val="24"/>
                <w:lang w:eastAsia="ru-RU"/>
              </w:rPr>
              <w:t xml:space="preserve"> РСО</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лице, оказывающем коммунальную услугу холодного водоснабжения</w:t>
            </w:r>
          </w:p>
        </w:tc>
        <w:tc>
          <w:tcPr>
            <w:tcW w:w="5282" w:type="dxa"/>
          </w:tcPr>
          <w:p w:rsidR="0003578C" w:rsidRPr="008A1F02" w:rsidRDefault="0003578C" w:rsidP="008A1F02">
            <w:pPr>
              <w:ind w:left="176"/>
              <w:rPr>
                <w:rFonts w:ascii="Times New Roman" w:hAnsi="Times New Roman"/>
                <w:sz w:val="24"/>
                <w:szCs w:val="24"/>
                <w:lang w:eastAsia="ru-RU"/>
              </w:rPr>
            </w:pPr>
            <w:r w:rsidRPr="008A1F02">
              <w:rPr>
                <w:rFonts w:ascii="Times New Roman" w:hAnsi="Times New Roman"/>
                <w:sz w:val="24"/>
                <w:szCs w:val="24"/>
                <w:lang w:eastAsia="ru-RU"/>
              </w:rPr>
              <w:t>Наименование лица</w:t>
            </w:r>
          </w:p>
          <w:p w:rsidR="0003578C" w:rsidRPr="008A1F02" w:rsidRDefault="0003578C" w:rsidP="008A1F02">
            <w:pPr>
              <w:ind w:left="176"/>
              <w:rPr>
                <w:rFonts w:ascii="Times New Roman" w:hAnsi="Times New Roman"/>
                <w:sz w:val="24"/>
                <w:szCs w:val="24"/>
                <w:lang w:eastAsia="ru-RU"/>
              </w:rPr>
            </w:pPr>
            <w:r w:rsidRPr="008A1F02">
              <w:rPr>
                <w:rFonts w:ascii="Times New Roman" w:hAnsi="Times New Roman"/>
                <w:sz w:val="24"/>
                <w:szCs w:val="24"/>
                <w:lang w:eastAsia="ru-RU"/>
              </w:rPr>
              <w:t>ОГРН</w:t>
            </w:r>
          </w:p>
          <w:p w:rsidR="0003578C" w:rsidRPr="008A1F02" w:rsidRDefault="0003578C" w:rsidP="008A1F02">
            <w:pPr>
              <w:ind w:left="176"/>
              <w:rPr>
                <w:rFonts w:ascii="Times New Roman" w:hAnsi="Times New Roman"/>
                <w:sz w:val="24"/>
                <w:szCs w:val="24"/>
                <w:lang w:eastAsia="ru-RU"/>
              </w:rPr>
            </w:pPr>
            <w:r w:rsidRPr="008A1F02">
              <w:rPr>
                <w:rFonts w:ascii="Times New Roman" w:hAnsi="Times New Roman"/>
                <w:sz w:val="24"/>
                <w:szCs w:val="24"/>
                <w:lang w:eastAsia="ru-RU"/>
              </w:rPr>
              <w:t>КПП</w:t>
            </w:r>
          </w:p>
          <w:p w:rsidR="0003578C" w:rsidRPr="008A1F02" w:rsidRDefault="0003578C" w:rsidP="008A1F02">
            <w:pPr>
              <w:ind w:left="176"/>
              <w:rPr>
                <w:rFonts w:ascii="Times New Roman" w:hAnsi="Times New Roman"/>
                <w:sz w:val="24"/>
                <w:szCs w:val="24"/>
                <w:lang w:eastAsia="ru-RU"/>
              </w:rPr>
            </w:pPr>
            <w:r w:rsidRPr="008A1F02">
              <w:rPr>
                <w:rFonts w:ascii="Times New Roman" w:hAnsi="Times New Roman"/>
                <w:sz w:val="24"/>
                <w:szCs w:val="24"/>
                <w:lang w:eastAsia="ru-RU"/>
              </w:rPr>
              <w:t>ИНН</w:t>
            </w:r>
          </w:p>
          <w:p w:rsidR="0003578C" w:rsidRPr="008A1F02" w:rsidRDefault="0003578C" w:rsidP="008A1F02">
            <w:pPr>
              <w:ind w:left="176"/>
              <w:rPr>
                <w:rFonts w:ascii="Times New Roman" w:hAnsi="Times New Roman"/>
                <w:sz w:val="24"/>
                <w:szCs w:val="24"/>
                <w:lang w:eastAsia="ru-RU"/>
              </w:rPr>
            </w:pPr>
            <w:r w:rsidRPr="008A1F02">
              <w:rPr>
                <w:rFonts w:ascii="Times New Roman" w:hAnsi="Times New Roman"/>
                <w:sz w:val="24"/>
                <w:szCs w:val="24"/>
                <w:lang w:eastAsia="ru-RU"/>
              </w:rPr>
              <w:t>ФИО лица</w:t>
            </w:r>
            <w:r w:rsidR="008A1F02">
              <w:rPr>
                <w:rFonts w:ascii="Times New Roman" w:hAnsi="Times New Roman"/>
                <w:sz w:val="24"/>
                <w:szCs w:val="24"/>
                <w:lang w:eastAsia="ru-RU"/>
              </w:rPr>
              <w:t>,</w:t>
            </w:r>
            <w:r w:rsidRPr="008A1F02">
              <w:rPr>
                <w:rFonts w:ascii="Times New Roman" w:hAnsi="Times New Roman"/>
                <w:sz w:val="24"/>
                <w:szCs w:val="24"/>
                <w:lang w:eastAsia="ru-RU"/>
              </w:rPr>
              <w:t xml:space="preserve"> имеющего право действовать без доверенности от имени юридического лица</w:t>
            </w:r>
          </w:p>
          <w:p w:rsidR="0003578C" w:rsidRPr="008A1F02" w:rsidRDefault="00812FF3" w:rsidP="008A1F02">
            <w:pPr>
              <w:ind w:left="176"/>
              <w:rPr>
                <w:rFonts w:ascii="Times New Roman" w:hAnsi="Times New Roman"/>
                <w:sz w:val="24"/>
                <w:szCs w:val="24"/>
                <w:lang w:eastAsia="ru-RU"/>
              </w:rPr>
            </w:pPr>
            <w:r w:rsidRPr="008A1F02">
              <w:rPr>
                <w:rFonts w:ascii="Times New Roman" w:hAnsi="Times New Roman"/>
                <w:sz w:val="24"/>
                <w:szCs w:val="24"/>
                <w:lang w:eastAsia="ru-RU"/>
              </w:rPr>
              <w:t>адрес юридический</w:t>
            </w:r>
          </w:p>
          <w:p w:rsidR="0003578C" w:rsidRPr="008A1F02" w:rsidRDefault="00812FF3" w:rsidP="008A1F02">
            <w:pPr>
              <w:ind w:left="176"/>
              <w:rPr>
                <w:rFonts w:ascii="Times New Roman" w:hAnsi="Times New Roman"/>
                <w:sz w:val="24"/>
                <w:szCs w:val="24"/>
                <w:lang w:eastAsia="ru-RU"/>
              </w:rPr>
            </w:pPr>
            <w:r w:rsidRPr="008A1F02">
              <w:rPr>
                <w:rFonts w:ascii="Times New Roman" w:hAnsi="Times New Roman"/>
                <w:sz w:val="24"/>
                <w:szCs w:val="24"/>
                <w:lang w:eastAsia="ru-RU"/>
              </w:rPr>
              <w:t>адрес фактический</w:t>
            </w:r>
          </w:p>
          <w:p w:rsidR="0003578C" w:rsidRPr="008A1F02" w:rsidRDefault="00812FF3" w:rsidP="008A1F02">
            <w:pPr>
              <w:ind w:left="176"/>
              <w:rPr>
                <w:rFonts w:ascii="Times New Roman" w:hAnsi="Times New Roman"/>
                <w:sz w:val="24"/>
                <w:szCs w:val="24"/>
                <w:lang w:eastAsia="ru-RU"/>
              </w:rPr>
            </w:pPr>
            <w:r w:rsidRPr="008A1F02">
              <w:rPr>
                <w:rFonts w:ascii="Times New Roman" w:hAnsi="Times New Roman"/>
                <w:sz w:val="24"/>
                <w:szCs w:val="24"/>
                <w:lang w:eastAsia="ru-RU"/>
              </w:rPr>
              <w:t>телефон, факс</w:t>
            </w:r>
          </w:p>
          <w:p w:rsidR="0003578C" w:rsidRPr="008A1F02" w:rsidRDefault="00812FF3" w:rsidP="008A1F02">
            <w:pPr>
              <w:ind w:left="176"/>
              <w:rPr>
                <w:rFonts w:ascii="Times New Roman" w:hAnsi="Times New Roman"/>
                <w:sz w:val="24"/>
                <w:szCs w:val="24"/>
                <w:lang w:eastAsia="ru-RU"/>
              </w:rPr>
            </w:pPr>
            <w:r w:rsidRPr="008A1F02">
              <w:rPr>
                <w:rFonts w:ascii="Times New Roman" w:hAnsi="Times New Roman"/>
                <w:sz w:val="24"/>
                <w:szCs w:val="24"/>
                <w:lang w:eastAsia="ru-RU"/>
              </w:rPr>
              <w:t>официальный сайт в сети интернет</w:t>
            </w:r>
          </w:p>
          <w:p w:rsidR="0003578C" w:rsidRPr="008A1F02" w:rsidRDefault="00812FF3" w:rsidP="008A1F02">
            <w:pPr>
              <w:ind w:left="176"/>
              <w:rPr>
                <w:rFonts w:ascii="Times New Roman" w:hAnsi="Times New Roman"/>
                <w:sz w:val="24"/>
                <w:szCs w:val="24"/>
                <w:lang w:eastAsia="ru-RU"/>
              </w:rPr>
            </w:pPr>
            <w:r w:rsidRPr="008A1F02">
              <w:rPr>
                <w:rFonts w:ascii="Times New Roman" w:hAnsi="Times New Roman"/>
                <w:sz w:val="24"/>
                <w:szCs w:val="24"/>
                <w:lang w:eastAsia="ru-RU"/>
              </w:rPr>
              <w:t>адрес электронной почты</w:t>
            </w:r>
          </w:p>
          <w:p w:rsidR="0003578C" w:rsidRPr="008A1F02" w:rsidRDefault="00812FF3" w:rsidP="008A1F02">
            <w:pPr>
              <w:ind w:left="176"/>
              <w:rPr>
                <w:rFonts w:ascii="Times New Roman" w:hAnsi="Times New Roman"/>
                <w:sz w:val="24"/>
                <w:szCs w:val="24"/>
                <w:lang w:eastAsia="ru-RU"/>
              </w:rPr>
            </w:pPr>
            <w:r w:rsidRPr="008A1F02">
              <w:rPr>
                <w:rFonts w:ascii="Times New Roman" w:hAnsi="Times New Roman"/>
                <w:sz w:val="24"/>
                <w:szCs w:val="24"/>
                <w:lang w:eastAsia="ru-RU"/>
              </w:rPr>
              <w:t>режим работы</w:t>
            </w:r>
          </w:p>
          <w:p w:rsidR="0003578C" w:rsidRPr="008A1F02" w:rsidRDefault="00812FF3" w:rsidP="008A1F02">
            <w:pPr>
              <w:ind w:left="176"/>
              <w:rPr>
                <w:rFonts w:ascii="Times New Roman" w:hAnsi="Times New Roman"/>
                <w:sz w:val="24"/>
                <w:szCs w:val="24"/>
                <w:lang w:eastAsia="ru-RU"/>
              </w:rPr>
            </w:pPr>
            <w:r w:rsidRPr="008A1F02">
              <w:rPr>
                <w:rFonts w:ascii="Times New Roman" w:hAnsi="Times New Roman"/>
                <w:sz w:val="24"/>
                <w:szCs w:val="24"/>
                <w:lang w:eastAsia="ru-RU"/>
              </w:rPr>
              <w:t xml:space="preserve">дата начала обслуживания </w:t>
            </w:r>
            <w:r w:rsidR="0003578C" w:rsidRPr="008A1F02">
              <w:rPr>
                <w:rFonts w:ascii="Times New Roman" w:hAnsi="Times New Roman"/>
                <w:sz w:val="24"/>
                <w:szCs w:val="24"/>
                <w:lang w:eastAsia="ru-RU"/>
              </w:rPr>
              <w:t>дома</w:t>
            </w:r>
          </w:p>
        </w:tc>
        <w:tc>
          <w:tcPr>
            <w:tcW w:w="2514" w:type="dxa"/>
          </w:tcPr>
          <w:p w:rsidR="0003578C" w:rsidRPr="000425E5" w:rsidRDefault="0003578C" w:rsidP="007D01A1">
            <w:pPr>
              <w:pStyle w:val="a3"/>
              <w:ind w:hanging="720"/>
              <w:rPr>
                <w:rFonts w:ascii="Times New Roman" w:hAnsi="Times New Roman"/>
                <w:sz w:val="24"/>
                <w:szCs w:val="24"/>
                <w:lang w:eastAsia="ru-RU"/>
              </w:rPr>
            </w:pPr>
            <w:r>
              <w:rPr>
                <w:rFonts w:ascii="Times New Roman" w:hAnsi="Times New Roman"/>
                <w:sz w:val="24"/>
                <w:szCs w:val="24"/>
                <w:lang w:eastAsia="ru-RU"/>
              </w:rPr>
              <w:t>УО,</w:t>
            </w:r>
            <w:r w:rsidR="007C34A6">
              <w:rPr>
                <w:rFonts w:ascii="Times New Roman" w:hAnsi="Times New Roman"/>
                <w:sz w:val="24"/>
                <w:szCs w:val="24"/>
                <w:lang w:eastAsia="ru-RU"/>
              </w:rPr>
              <w:t xml:space="preserve"> РСО</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лице, оказывающем коммунальную услугу водоотведения</w:t>
            </w:r>
          </w:p>
        </w:tc>
        <w:tc>
          <w:tcPr>
            <w:tcW w:w="5282" w:type="dxa"/>
          </w:tcPr>
          <w:p w:rsidR="0003578C" w:rsidRPr="00812FF3" w:rsidRDefault="0003578C" w:rsidP="00812FF3">
            <w:pPr>
              <w:ind w:left="176"/>
              <w:rPr>
                <w:rFonts w:ascii="Times New Roman" w:hAnsi="Times New Roman"/>
                <w:sz w:val="24"/>
                <w:szCs w:val="24"/>
                <w:lang w:eastAsia="ru-RU"/>
              </w:rPr>
            </w:pPr>
            <w:r w:rsidRPr="00812FF3">
              <w:rPr>
                <w:rFonts w:ascii="Times New Roman" w:hAnsi="Times New Roman"/>
                <w:sz w:val="24"/>
                <w:szCs w:val="24"/>
                <w:lang w:eastAsia="ru-RU"/>
              </w:rPr>
              <w:t>Наименование лица</w:t>
            </w:r>
          </w:p>
          <w:p w:rsidR="0003578C" w:rsidRPr="00812FF3" w:rsidRDefault="0003578C" w:rsidP="00812FF3">
            <w:pPr>
              <w:ind w:left="176"/>
              <w:rPr>
                <w:rFonts w:ascii="Times New Roman" w:hAnsi="Times New Roman"/>
                <w:sz w:val="24"/>
                <w:szCs w:val="24"/>
                <w:lang w:eastAsia="ru-RU"/>
              </w:rPr>
            </w:pPr>
            <w:r w:rsidRPr="00812FF3">
              <w:rPr>
                <w:rFonts w:ascii="Times New Roman" w:hAnsi="Times New Roman"/>
                <w:sz w:val="24"/>
                <w:szCs w:val="24"/>
                <w:lang w:eastAsia="ru-RU"/>
              </w:rPr>
              <w:t>ОГРН</w:t>
            </w:r>
          </w:p>
          <w:p w:rsidR="0003578C" w:rsidRPr="00812FF3" w:rsidRDefault="0003578C" w:rsidP="00812FF3">
            <w:pPr>
              <w:ind w:left="176"/>
              <w:rPr>
                <w:rFonts w:ascii="Times New Roman" w:hAnsi="Times New Roman"/>
                <w:sz w:val="24"/>
                <w:szCs w:val="24"/>
                <w:lang w:eastAsia="ru-RU"/>
              </w:rPr>
            </w:pPr>
            <w:r w:rsidRPr="00812FF3">
              <w:rPr>
                <w:rFonts w:ascii="Times New Roman" w:hAnsi="Times New Roman"/>
                <w:sz w:val="24"/>
                <w:szCs w:val="24"/>
                <w:lang w:eastAsia="ru-RU"/>
              </w:rPr>
              <w:t>КПП</w:t>
            </w:r>
          </w:p>
          <w:p w:rsidR="0003578C" w:rsidRPr="00812FF3" w:rsidRDefault="0003578C" w:rsidP="00812FF3">
            <w:pPr>
              <w:ind w:left="176"/>
              <w:rPr>
                <w:rFonts w:ascii="Times New Roman" w:hAnsi="Times New Roman"/>
                <w:sz w:val="24"/>
                <w:szCs w:val="24"/>
                <w:lang w:eastAsia="ru-RU"/>
              </w:rPr>
            </w:pPr>
            <w:r w:rsidRPr="00812FF3">
              <w:rPr>
                <w:rFonts w:ascii="Times New Roman" w:hAnsi="Times New Roman"/>
                <w:sz w:val="24"/>
                <w:szCs w:val="24"/>
                <w:lang w:eastAsia="ru-RU"/>
              </w:rPr>
              <w:t>ИНН</w:t>
            </w:r>
          </w:p>
          <w:p w:rsidR="0003578C" w:rsidRPr="00812FF3" w:rsidRDefault="0003578C" w:rsidP="00812FF3">
            <w:pPr>
              <w:ind w:left="176"/>
              <w:rPr>
                <w:rFonts w:ascii="Times New Roman" w:hAnsi="Times New Roman"/>
                <w:sz w:val="24"/>
                <w:szCs w:val="24"/>
                <w:lang w:eastAsia="ru-RU"/>
              </w:rPr>
            </w:pPr>
            <w:r w:rsidRPr="00812FF3">
              <w:rPr>
                <w:rFonts w:ascii="Times New Roman" w:hAnsi="Times New Roman"/>
                <w:sz w:val="24"/>
                <w:szCs w:val="24"/>
                <w:lang w:eastAsia="ru-RU"/>
              </w:rPr>
              <w:t>ФИО лица</w:t>
            </w:r>
            <w:r w:rsidR="00812FF3">
              <w:rPr>
                <w:rFonts w:ascii="Times New Roman" w:hAnsi="Times New Roman"/>
                <w:sz w:val="24"/>
                <w:szCs w:val="24"/>
                <w:lang w:eastAsia="ru-RU"/>
              </w:rPr>
              <w:t>,</w:t>
            </w:r>
            <w:r w:rsidRPr="00812FF3">
              <w:rPr>
                <w:rFonts w:ascii="Times New Roman" w:hAnsi="Times New Roman"/>
                <w:sz w:val="24"/>
                <w:szCs w:val="24"/>
                <w:lang w:eastAsia="ru-RU"/>
              </w:rPr>
              <w:t xml:space="preserve"> имеющего право действовать без доверенности от имени юридического лица</w:t>
            </w:r>
          </w:p>
          <w:p w:rsidR="0003578C" w:rsidRPr="00812FF3" w:rsidRDefault="00812FF3" w:rsidP="00812FF3">
            <w:pPr>
              <w:ind w:left="176"/>
              <w:rPr>
                <w:rFonts w:ascii="Times New Roman" w:hAnsi="Times New Roman"/>
                <w:sz w:val="24"/>
                <w:szCs w:val="24"/>
                <w:lang w:eastAsia="ru-RU"/>
              </w:rPr>
            </w:pPr>
            <w:r w:rsidRPr="00812FF3">
              <w:rPr>
                <w:rFonts w:ascii="Times New Roman" w:hAnsi="Times New Roman"/>
                <w:sz w:val="24"/>
                <w:szCs w:val="24"/>
                <w:lang w:eastAsia="ru-RU"/>
              </w:rPr>
              <w:t>адрес юридический</w:t>
            </w:r>
          </w:p>
          <w:p w:rsidR="0003578C" w:rsidRPr="00812FF3" w:rsidRDefault="00812FF3" w:rsidP="00812FF3">
            <w:pPr>
              <w:ind w:left="176"/>
              <w:rPr>
                <w:rFonts w:ascii="Times New Roman" w:hAnsi="Times New Roman"/>
                <w:sz w:val="24"/>
                <w:szCs w:val="24"/>
                <w:lang w:eastAsia="ru-RU"/>
              </w:rPr>
            </w:pPr>
            <w:r w:rsidRPr="00812FF3">
              <w:rPr>
                <w:rFonts w:ascii="Times New Roman" w:hAnsi="Times New Roman"/>
                <w:sz w:val="24"/>
                <w:szCs w:val="24"/>
                <w:lang w:eastAsia="ru-RU"/>
              </w:rPr>
              <w:t>адрес фактический</w:t>
            </w:r>
          </w:p>
          <w:p w:rsidR="0003578C" w:rsidRPr="00812FF3" w:rsidRDefault="00812FF3" w:rsidP="00812FF3">
            <w:pPr>
              <w:ind w:left="176"/>
              <w:rPr>
                <w:rFonts w:ascii="Times New Roman" w:hAnsi="Times New Roman"/>
                <w:sz w:val="24"/>
                <w:szCs w:val="24"/>
                <w:lang w:eastAsia="ru-RU"/>
              </w:rPr>
            </w:pPr>
            <w:r w:rsidRPr="00812FF3">
              <w:rPr>
                <w:rFonts w:ascii="Times New Roman" w:hAnsi="Times New Roman"/>
                <w:sz w:val="24"/>
                <w:szCs w:val="24"/>
                <w:lang w:eastAsia="ru-RU"/>
              </w:rPr>
              <w:t>телефон, факс</w:t>
            </w:r>
          </w:p>
          <w:p w:rsidR="0003578C" w:rsidRPr="00812FF3" w:rsidRDefault="00812FF3" w:rsidP="00812FF3">
            <w:pPr>
              <w:ind w:left="176"/>
              <w:rPr>
                <w:rFonts w:ascii="Times New Roman" w:hAnsi="Times New Roman"/>
                <w:sz w:val="24"/>
                <w:szCs w:val="24"/>
                <w:lang w:eastAsia="ru-RU"/>
              </w:rPr>
            </w:pPr>
            <w:r w:rsidRPr="00812FF3">
              <w:rPr>
                <w:rFonts w:ascii="Times New Roman" w:hAnsi="Times New Roman"/>
                <w:sz w:val="24"/>
                <w:szCs w:val="24"/>
                <w:lang w:eastAsia="ru-RU"/>
              </w:rPr>
              <w:t>официальный сайт в сети интернет</w:t>
            </w:r>
          </w:p>
          <w:p w:rsidR="0003578C" w:rsidRPr="00812FF3" w:rsidRDefault="00812FF3" w:rsidP="00812FF3">
            <w:pPr>
              <w:ind w:left="176"/>
              <w:rPr>
                <w:rFonts w:ascii="Times New Roman" w:hAnsi="Times New Roman"/>
                <w:sz w:val="24"/>
                <w:szCs w:val="24"/>
                <w:lang w:eastAsia="ru-RU"/>
              </w:rPr>
            </w:pPr>
            <w:r w:rsidRPr="00812FF3">
              <w:rPr>
                <w:rFonts w:ascii="Times New Roman" w:hAnsi="Times New Roman"/>
                <w:sz w:val="24"/>
                <w:szCs w:val="24"/>
                <w:lang w:eastAsia="ru-RU"/>
              </w:rPr>
              <w:t>адрес электронной почты</w:t>
            </w:r>
          </w:p>
          <w:p w:rsidR="0003578C" w:rsidRPr="00812FF3" w:rsidRDefault="00812FF3" w:rsidP="00812FF3">
            <w:pPr>
              <w:ind w:left="176"/>
              <w:rPr>
                <w:rFonts w:ascii="Times New Roman" w:hAnsi="Times New Roman"/>
                <w:sz w:val="24"/>
                <w:szCs w:val="24"/>
                <w:lang w:eastAsia="ru-RU"/>
              </w:rPr>
            </w:pPr>
            <w:r w:rsidRPr="00812FF3">
              <w:rPr>
                <w:rFonts w:ascii="Times New Roman" w:hAnsi="Times New Roman"/>
                <w:sz w:val="24"/>
                <w:szCs w:val="24"/>
                <w:lang w:eastAsia="ru-RU"/>
              </w:rPr>
              <w:t>режим работы</w:t>
            </w:r>
          </w:p>
          <w:p w:rsidR="0003578C" w:rsidRDefault="00812FF3" w:rsidP="00812FF3">
            <w:pPr>
              <w:ind w:left="176"/>
              <w:rPr>
                <w:rFonts w:ascii="Times New Roman" w:hAnsi="Times New Roman"/>
                <w:sz w:val="24"/>
                <w:szCs w:val="24"/>
                <w:lang w:eastAsia="ru-RU"/>
              </w:rPr>
            </w:pPr>
            <w:r w:rsidRPr="00812FF3">
              <w:rPr>
                <w:rFonts w:ascii="Times New Roman" w:hAnsi="Times New Roman"/>
                <w:sz w:val="24"/>
                <w:szCs w:val="24"/>
                <w:lang w:eastAsia="ru-RU"/>
              </w:rPr>
              <w:t xml:space="preserve">дата начала обслуживания </w:t>
            </w:r>
            <w:r w:rsidR="0003578C" w:rsidRPr="00812FF3">
              <w:rPr>
                <w:rFonts w:ascii="Times New Roman" w:hAnsi="Times New Roman"/>
                <w:sz w:val="24"/>
                <w:szCs w:val="24"/>
                <w:lang w:eastAsia="ru-RU"/>
              </w:rPr>
              <w:t>дома</w:t>
            </w:r>
          </w:p>
          <w:p w:rsidR="00812FF3" w:rsidRDefault="00812FF3" w:rsidP="00812FF3">
            <w:pPr>
              <w:ind w:left="176"/>
              <w:rPr>
                <w:rFonts w:ascii="Times New Roman" w:hAnsi="Times New Roman"/>
                <w:sz w:val="24"/>
                <w:szCs w:val="24"/>
                <w:lang w:eastAsia="ru-RU"/>
              </w:rPr>
            </w:pPr>
          </w:p>
          <w:p w:rsidR="00812FF3" w:rsidRDefault="00812FF3" w:rsidP="00812FF3">
            <w:pPr>
              <w:ind w:left="176"/>
              <w:rPr>
                <w:rFonts w:ascii="Times New Roman" w:hAnsi="Times New Roman"/>
                <w:sz w:val="24"/>
                <w:szCs w:val="24"/>
                <w:lang w:eastAsia="ru-RU"/>
              </w:rPr>
            </w:pPr>
          </w:p>
          <w:p w:rsidR="00812FF3" w:rsidRDefault="00812FF3" w:rsidP="00812FF3">
            <w:pPr>
              <w:ind w:left="176"/>
              <w:rPr>
                <w:rFonts w:ascii="Times New Roman" w:hAnsi="Times New Roman"/>
                <w:sz w:val="24"/>
                <w:szCs w:val="24"/>
                <w:lang w:eastAsia="ru-RU"/>
              </w:rPr>
            </w:pPr>
          </w:p>
          <w:p w:rsidR="00812FF3" w:rsidRDefault="00812FF3" w:rsidP="00812FF3">
            <w:pPr>
              <w:ind w:left="176"/>
              <w:rPr>
                <w:rFonts w:ascii="Times New Roman" w:hAnsi="Times New Roman"/>
                <w:sz w:val="24"/>
                <w:szCs w:val="24"/>
                <w:lang w:eastAsia="ru-RU"/>
              </w:rPr>
            </w:pPr>
          </w:p>
          <w:p w:rsidR="00812FF3" w:rsidRDefault="00812FF3" w:rsidP="00812FF3">
            <w:pPr>
              <w:ind w:left="176"/>
              <w:rPr>
                <w:rFonts w:ascii="Times New Roman" w:hAnsi="Times New Roman"/>
                <w:sz w:val="24"/>
                <w:szCs w:val="24"/>
                <w:lang w:eastAsia="ru-RU"/>
              </w:rPr>
            </w:pPr>
          </w:p>
          <w:p w:rsidR="00812FF3" w:rsidRDefault="00812FF3" w:rsidP="00812FF3">
            <w:pPr>
              <w:ind w:left="176"/>
              <w:rPr>
                <w:rFonts w:ascii="Times New Roman" w:hAnsi="Times New Roman"/>
                <w:sz w:val="24"/>
                <w:szCs w:val="24"/>
                <w:lang w:eastAsia="ru-RU"/>
              </w:rPr>
            </w:pPr>
          </w:p>
          <w:p w:rsidR="00812FF3" w:rsidRPr="00812FF3" w:rsidRDefault="00812FF3" w:rsidP="00812FF3">
            <w:pPr>
              <w:ind w:left="176"/>
              <w:rPr>
                <w:rFonts w:ascii="Times New Roman" w:hAnsi="Times New Roman"/>
                <w:sz w:val="24"/>
                <w:szCs w:val="24"/>
                <w:lang w:eastAsia="ru-RU"/>
              </w:rPr>
            </w:pPr>
          </w:p>
        </w:tc>
        <w:tc>
          <w:tcPr>
            <w:tcW w:w="2514" w:type="dxa"/>
          </w:tcPr>
          <w:p w:rsidR="0003578C" w:rsidRPr="000425E5" w:rsidRDefault="0003578C" w:rsidP="007D01A1">
            <w:pPr>
              <w:pStyle w:val="a3"/>
              <w:ind w:hanging="720"/>
              <w:rPr>
                <w:rFonts w:ascii="Times New Roman" w:hAnsi="Times New Roman"/>
                <w:sz w:val="24"/>
                <w:szCs w:val="24"/>
                <w:lang w:eastAsia="ru-RU"/>
              </w:rPr>
            </w:pPr>
            <w:r>
              <w:rPr>
                <w:rFonts w:ascii="Times New Roman" w:hAnsi="Times New Roman"/>
                <w:sz w:val="24"/>
                <w:szCs w:val="24"/>
                <w:lang w:eastAsia="ru-RU"/>
              </w:rPr>
              <w:t>УО,</w:t>
            </w:r>
            <w:r w:rsidR="007C34A6">
              <w:rPr>
                <w:rFonts w:ascii="Times New Roman" w:hAnsi="Times New Roman"/>
                <w:sz w:val="24"/>
                <w:szCs w:val="24"/>
                <w:lang w:eastAsia="ru-RU"/>
              </w:rPr>
              <w:t xml:space="preserve"> РСО</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p>
        </w:tc>
      </w:tr>
      <w:tr w:rsidR="0003578C" w:rsidRPr="000425E5" w:rsidTr="00582D13">
        <w:tc>
          <w:tcPr>
            <w:tcW w:w="560" w:type="dxa"/>
            <w:vMerge w:val="restart"/>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03578C" w:rsidRPr="000425E5" w:rsidRDefault="0003578C" w:rsidP="005662FE">
            <w:pPr>
              <w:jc w:val="center"/>
              <w:rPr>
                <w:rFonts w:ascii="Times New Roman" w:hAnsi="Times New Roman"/>
                <w:b/>
                <w:sz w:val="24"/>
                <w:szCs w:val="24"/>
              </w:rPr>
            </w:pPr>
            <w:r w:rsidRPr="000425E5">
              <w:rPr>
                <w:rFonts w:ascii="Times New Roman" w:hAnsi="Times New Roman"/>
                <w:b/>
                <w:sz w:val="24"/>
                <w:szCs w:val="24"/>
              </w:rPr>
              <w:t>Общие сведения, учитываемые при начислении платы за ЖКУ</w:t>
            </w: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 лицевого счета помещения</w:t>
            </w:r>
          </w:p>
        </w:tc>
        <w:tc>
          <w:tcPr>
            <w:tcW w:w="5282" w:type="dxa"/>
          </w:tcPr>
          <w:p w:rsidR="0003578C" w:rsidRPr="000425E5" w:rsidRDefault="0003578C" w:rsidP="005662FE">
            <w:pPr>
              <w:pStyle w:val="a3"/>
              <w:rPr>
                <w:rFonts w:ascii="Times New Roman" w:hAnsi="Times New Roman"/>
                <w:sz w:val="24"/>
                <w:szCs w:val="24"/>
                <w:lang w:eastAsia="ru-RU"/>
              </w:rPr>
            </w:pPr>
            <w:r w:rsidRPr="000425E5">
              <w:rPr>
                <w:rFonts w:ascii="Times New Roman" w:hAnsi="Times New Roman"/>
                <w:sz w:val="24"/>
                <w:szCs w:val="24"/>
                <w:lang w:eastAsia="ru-RU"/>
              </w:rPr>
              <w:t>№ лицевого счета помещения</w:t>
            </w:r>
          </w:p>
        </w:tc>
        <w:tc>
          <w:tcPr>
            <w:tcW w:w="2514" w:type="dxa"/>
          </w:tcPr>
          <w:p w:rsidR="0003578C" w:rsidRDefault="0003578C">
            <w:r w:rsidRPr="00F51EB4">
              <w:rPr>
                <w:rFonts w:ascii="Times New Roman" w:hAnsi="Times New Roman"/>
                <w:sz w:val="24"/>
                <w:szCs w:val="24"/>
                <w:lang w:eastAsia="ru-RU"/>
              </w:rPr>
              <w:t>УО,</w:t>
            </w:r>
            <w:r w:rsidR="0079083D">
              <w:rPr>
                <w:rFonts w:ascii="Times New Roman" w:hAnsi="Times New Roman"/>
                <w:sz w:val="24"/>
                <w:szCs w:val="24"/>
                <w:lang w:eastAsia="ru-RU"/>
              </w:rPr>
              <w:t xml:space="preserve"> РЦ</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r w:rsidR="0079083D">
              <w:rPr>
                <w:rFonts w:ascii="Times New Roman" w:hAnsi="Times New Roman"/>
                <w:sz w:val="24"/>
                <w:szCs w:val="24"/>
                <w:lang w:eastAsia="ru-RU"/>
              </w:rPr>
              <w:t>, РЦ</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Адрес помещения</w:t>
            </w:r>
          </w:p>
        </w:tc>
        <w:tc>
          <w:tcPr>
            <w:tcW w:w="5282"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Адрес помещения</w:t>
            </w:r>
          </w:p>
        </w:tc>
        <w:tc>
          <w:tcPr>
            <w:tcW w:w="2514" w:type="dxa"/>
          </w:tcPr>
          <w:p w:rsidR="0003578C" w:rsidRDefault="0003578C">
            <w:r w:rsidRPr="00F51EB4">
              <w:rPr>
                <w:rFonts w:ascii="Times New Roman" w:hAnsi="Times New Roman"/>
                <w:sz w:val="24"/>
                <w:szCs w:val="24"/>
                <w:lang w:eastAsia="ru-RU"/>
              </w:rPr>
              <w:t>УО</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66E85" w:rsidRDefault="0003578C" w:rsidP="005662FE">
            <w:pPr>
              <w:rPr>
                <w:rFonts w:ascii="Times New Roman" w:hAnsi="Times New Roman"/>
                <w:color w:val="000000"/>
                <w:sz w:val="24"/>
                <w:szCs w:val="24"/>
                <w:lang w:eastAsia="ru-RU"/>
              </w:rPr>
            </w:pPr>
            <w:r w:rsidRPr="00066E85">
              <w:rPr>
                <w:rFonts w:ascii="Times New Roman" w:hAnsi="Times New Roman"/>
                <w:color w:val="000000"/>
                <w:sz w:val="24"/>
                <w:szCs w:val="24"/>
                <w:lang w:eastAsia="ru-RU"/>
              </w:rPr>
              <w:t>Сведения, учитываемые при начислении платы за ЖКУ</w:t>
            </w:r>
          </w:p>
        </w:tc>
        <w:tc>
          <w:tcPr>
            <w:tcW w:w="5282" w:type="dxa"/>
          </w:tcPr>
          <w:p w:rsidR="0003578C" w:rsidRPr="0044524A" w:rsidRDefault="0044524A" w:rsidP="0044524A">
            <w:pPr>
              <w:ind w:left="34"/>
              <w:rPr>
                <w:rFonts w:ascii="Times New Roman" w:hAnsi="Times New Roman"/>
                <w:color w:val="000000"/>
                <w:sz w:val="24"/>
                <w:szCs w:val="24"/>
                <w:lang w:eastAsia="ru-RU"/>
              </w:rPr>
            </w:pPr>
            <w:r w:rsidRPr="0044524A">
              <w:rPr>
                <w:rFonts w:ascii="Times New Roman" w:hAnsi="Times New Roman"/>
                <w:color w:val="000000"/>
                <w:sz w:val="24"/>
                <w:szCs w:val="24"/>
                <w:lang w:eastAsia="ru-RU"/>
              </w:rPr>
              <w:t xml:space="preserve">Сведения </w:t>
            </w:r>
            <w:r w:rsidR="0003578C" w:rsidRPr="0044524A">
              <w:rPr>
                <w:rFonts w:ascii="Times New Roman" w:hAnsi="Times New Roman"/>
                <w:color w:val="000000"/>
                <w:sz w:val="24"/>
                <w:szCs w:val="24"/>
                <w:lang w:eastAsia="ru-RU"/>
              </w:rPr>
              <w:t>о собственнике (собственниках), арендаторе (нанимателе) помещения в многоквартирном доме, учитываемые при начислении платы за коммунальные услуги, ресурсы, необходимые для предоставления коммунальных услуг, услуги (работы) по содержанию и ремонту общего имущества собственников помещений в многоквартирных домах</w:t>
            </w:r>
          </w:p>
          <w:p w:rsidR="0003578C" w:rsidRPr="0044524A" w:rsidRDefault="0003578C" w:rsidP="0044524A">
            <w:pPr>
              <w:ind w:left="34"/>
              <w:rPr>
                <w:rFonts w:ascii="Times New Roman" w:hAnsi="Times New Roman"/>
                <w:color w:val="000000"/>
                <w:sz w:val="24"/>
                <w:szCs w:val="24"/>
                <w:lang w:eastAsia="ru-RU"/>
              </w:rPr>
            </w:pPr>
            <w:r w:rsidRPr="0044524A">
              <w:rPr>
                <w:rFonts w:ascii="Times New Roman" w:hAnsi="Times New Roman"/>
                <w:color w:val="000000"/>
                <w:sz w:val="24"/>
                <w:szCs w:val="24"/>
                <w:lang w:eastAsia="ru-RU"/>
              </w:rPr>
              <w:t>сведения о гражданах, зарегистрированных в жилом помещении в многоквартирном доме, учитываемые при начислении платы за коммунальные услуги, ресурсы, необходимые для предоставления коммунальных услуг, услуги (работы) по содержанию и ремонту общего имущества собственников помещений в многоквартирных домах</w:t>
            </w:r>
          </w:p>
        </w:tc>
        <w:tc>
          <w:tcPr>
            <w:tcW w:w="2514" w:type="dxa"/>
          </w:tcPr>
          <w:p w:rsidR="0003578C" w:rsidRDefault="0003578C">
            <w:r w:rsidRPr="00F51EB4">
              <w:rPr>
                <w:rFonts w:ascii="Times New Roman" w:hAnsi="Times New Roman"/>
                <w:sz w:val="24"/>
                <w:szCs w:val="24"/>
                <w:lang w:eastAsia="ru-RU"/>
              </w:rPr>
              <w:t>УО,</w:t>
            </w:r>
            <w:r w:rsidR="0070162A">
              <w:rPr>
                <w:rFonts w:ascii="Times New Roman" w:hAnsi="Times New Roman"/>
                <w:sz w:val="24"/>
                <w:szCs w:val="24"/>
                <w:lang w:eastAsia="ru-RU"/>
              </w:rPr>
              <w:t xml:space="preserve"> ОУГ, ФМС</w:t>
            </w:r>
            <w:r w:rsidR="00C868A0">
              <w:rPr>
                <w:rStyle w:val="af2"/>
                <w:rFonts w:ascii="Times New Roman" w:hAnsi="Times New Roman"/>
                <w:sz w:val="24"/>
                <w:szCs w:val="24"/>
                <w:lang w:eastAsia="ru-RU"/>
              </w:rPr>
              <w:footnoteReference w:id="7"/>
            </w:r>
            <w:r w:rsidR="00944694">
              <w:rPr>
                <w:rFonts w:ascii="Times New Roman" w:hAnsi="Times New Roman"/>
                <w:sz w:val="24"/>
                <w:szCs w:val="24"/>
                <w:lang w:eastAsia="ru-RU"/>
              </w:rPr>
              <w:t>, РЦ</w:t>
            </w:r>
            <w:r w:rsidR="004050BF">
              <w:rPr>
                <w:rFonts w:ascii="Times New Roman" w:hAnsi="Times New Roman"/>
                <w:sz w:val="24"/>
                <w:szCs w:val="24"/>
                <w:lang w:eastAsia="ru-RU"/>
              </w:rPr>
              <w:t>, орган соц. защиты</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r w:rsidR="0070162A">
              <w:rPr>
                <w:rFonts w:ascii="Times New Roman" w:hAnsi="Times New Roman"/>
                <w:sz w:val="24"/>
                <w:szCs w:val="24"/>
                <w:lang w:eastAsia="ru-RU"/>
              </w:rPr>
              <w:t>, ОУГ, ФМС</w:t>
            </w:r>
            <w:r w:rsidR="00944694">
              <w:rPr>
                <w:rFonts w:ascii="Times New Roman" w:hAnsi="Times New Roman"/>
                <w:sz w:val="24"/>
                <w:szCs w:val="24"/>
                <w:lang w:eastAsia="ru-RU"/>
              </w:rPr>
              <w:t>, РЦ</w:t>
            </w:r>
            <w:r w:rsidR="004050BF">
              <w:rPr>
                <w:rFonts w:ascii="Times New Roman" w:hAnsi="Times New Roman"/>
                <w:sz w:val="24"/>
                <w:szCs w:val="24"/>
                <w:lang w:eastAsia="ru-RU"/>
              </w:rPr>
              <w:t>, орган соц. защиты</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Pr>
                <w:rFonts w:ascii="Times New Roman" w:hAnsi="Times New Roman"/>
                <w:sz w:val="24"/>
                <w:szCs w:val="24"/>
                <w:lang w:eastAsia="ru-RU"/>
              </w:rPr>
              <w:t>П</w:t>
            </w:r>
            <w:r w:rsidRPr="000425E5">
              <w:rPr>
                <w:rFonts w:ascii="Times New Roman" w:hAnsi="Times New Roman"/>
                <w:sz w:val="24"/>
                <w:szCs w:val="24"/>
                <w:lang w:eastAsia="ru-RU"/>
              </w:rPr>
              <w:t>лощадь помещения</w:t>
            </w:r>
          </w:p>
        </w:tc>
        <w:tc>
          <w:tcPr>
            <w:tcW w:w="5282" w:type="dxa"/>
          </w:tcPr>
          <w:p w:rsidR="0003578C" w:rsidRPr="0044524A" w:rsidRDefault="0044524A" w:rsidP="0044524A">
            <w:pPr>
              <w:ind w:left="34"/>
              <w:rPr>
                <w:rFonts w:ascii="Times New Roman" w:hAnsi="Times New Roman"/>
                <w:sz w:val="24"/>
                <w:szCs w:val="24"/>
                <w:lang w:eastAsia="ru-RU"/>
              </w:rPr>
            </w:pPr>
            <w:r w:rsidRPr="0044524A">
              <w:rPr>
                <w:rFonts w:ascii="Times New Roman" w:hAnsi="Times New Roman"/>
                <w:sz w:val="24"/>
                <w:szCs w:val="24"/>
                <w:lang w:eastAsia="ru-RU"/>
              </w:rPr>
              <w:t xml:space="preserve">Общая </w:t>
            </w:r>
            <w:r w:rsidR="0003578C" w:rsidRPr="0044524A">
              <w:rPr>
                <w:rFonts w:ascii="Times New Roman" w:hAnsi="Times New Roman"/>
                <w:sz w:val="24"/>
                <w:szCs w:val="24"/>
                <w:lang w:eastAsia="ru-RU"/>
              </w:rPr>
              <w:t>площадь</w:t>
            </w:r>
          </w:p>
          <w:p w:rsidR="0003578C" w:rsidRPr="0044524A" w:rsidRDefault="0003578C" w:rsidP="0044524A">
            <w:pPr>
              <w:ind w:left="34"/>
              <w:rPr>
                <w:rFonts w:ascii="Times New Roman" w:hAnsi="Times New Roman"/>
                <w:sz w:val="24"/>
                <w:szCs w:val="24"/>
                <w:lang w:eastAsia="ru-RU"/>
              </w:rPr>
            </w:pPr>
            <w:r w:rsidRPr="0044524A">
              <w:rPr>
                <w:rFonts w:ascii="Times New Roman" w:hAnsi="Times New Roman"/>
                <w:sz w:val="24"/>
                <w:szCs w:val="24"/>
                <w:lang w:eastAsia="ru-RU"/>
              </w:rPr>
              <w:t>жилая площадь</w:t>
            </w:r>
          </w:p>
        </w:tc>
        <w:tc>
          <w:tcPr>
            <w:tcW w:w="2514" w:type="dxa"/>
          </w:tcPr>
          <w:p w:rsidR="0003578C" w:rsidRDefault="0003578C">
            <w:r w:rsidRPr="003D5D5D">
              <w:rPr>
                <w:rFonts w:ascii="Times New Roman" w:hAnsi="Times New Roman"/>
                <w:sz w:val="24"/>
                <w:szCs w:val="24"/>
                <w:lang w:eastAsia="ru-RU"/>
              </w:rPr>
              <w:t>УО,</w:t>
            </w:r>
            <w:r w:rsidR="007D01A1">
              <w:rPr>
                <w:rFonts w:ascii="Times New Roman" w:hAnsi="Times New Roman"/>
                <w:sz w:val="24"/>
                <w:szCs w:val="24"/>
                <w:lang w:eastAsia="ru-RU"/>
              </w:rPr>
              <w:t xml:space="preserve"> БТИ</w:t>
            </w:r>
            <w:r w:rsidR="00944694">
              <w:rPr>
                <w:rFonts w:ascii="Times New Roman" w:hAnsi="Times New Roman"/>
                <w:sz w:val="24"/>
                <w:szCs w:val="24"/>
                <w:lang w:eastAsia="ru-RU"/>
              </w:rPr>
              <w:t>, РЦ</w:t>
            </w:r>
          </w:p>
        </w:tc>
        <w:tc>
          <w:tcPr>
            <w:tcW w:w="1843" w:type="dxa"/>
          </w:tcPr>
          <w:p w:rsidR="0003578C" w:rsidRPr="000425E5" w:rsidRDefault="0003578C" w:rsidP="004F1B68">
            <w:pPr>
              <w:pStyle w:val="a3"/>
              <w:ind w:left="0"/>
              <w:rPr>
                <w:rFonts w:ascii="Times New Roman" w:hAnsi="Times New Roman"/>
                <w:sz w:val="24"/>
                <w:szCs w:val="24"/>
                <w:lang w:eastAsia="ru-RU"/>
              </w:rPr>
            </w:pPr>
            <w:proofErr w:type="spellStart"/>
            <w:r>
              <w:rPr>
                <w:rFonts w:ascii="Times New Roman" w:hAnsi="Times New Roman"/>
                <w:sz w:val="24"/>
                <w:szCs w:val="24"/>
                <w:lang w:eastAsia="ru-RU"/>
              </w:rPr>
              <w:t>РСО</w:t>
            </w:r>
            <w:proofErr w:type="spellEnd"/>
            <w:r>
              <w:rPr>
                <w:rFonts w:ascii="Times New Roman" w:hAnsi="Times New Roman"/>
                <w:sz w:val="24"/>
                <w:szCs w:val="24"/>
                <w:lang w:eastAsia="ru-RU"/>
              </w:rPr>
              <w:t xml:space="preserve"> (осуществляю</w:t>
            </w:r>
            <w:r w:rsidR="0044524A">
              <w:rPr>
                <w:rFonts w:ascii="Times New Roman" w:hAnsi="Times New Roman"/>
                <w:sz w:val="24"/>
                <w:szCs w:val="24"/>
                <w:lang w:eastAsia="ru-RU"/>
              </w:rPr>
              <w:t>-</w:t>
            </w:r>
            <w:proofErr w:type="spellStart"/>
            <w:r>
              <w:rPr>
                <w:rFonts w:ascii="Times New Roman" w:hAnsi="Times New Roman"/>
                <w:sz w:val="24"/>
                <w:szCs w:val="24"/>
                <w:lang w:eastAsia="ru-RU"/>
              </w:rPr>
              <w:t>щая</w:t>
            </w:r>
            <w:proofErr w:type="spellEnd"/>
            <w:r>
              <w:rPr>
                <w:rFonts w:ascii="Times New Roman" w:hAnsi="Times New Roman"/>
                <w:sz w:val="24"/>
                <w:szCs w:val="24"/>
                <w:lang w:eastAsia="ru-RU"/>
              </w:rPr>
              <w:t xml:space="preserve"> поставку тепловой энергии)</w:t>
            </w:r>
            <w:r w:rsidR="0079083D">
              <w:rPr>
                <w:rFonts w:ascii="Times New Roman" w:hAnsi="Times New Roman"/>
                <w:sz w:val="24"/>
                <w:szCs w:val="24"/>
                <w:lang w:eastAsia="ru-RU"/>
              </w:rPr>
              <w:t>, БТИ</w:t>
            </w:r>
            <w:r w:rsidR="00944694">
              <w:rPr>
                <w:rFonts w:ascii="Times New Roman" w:hAnsi="Times New Roman"/>
                <w:sz w:val="24"/>
                <w:szCs w:val="24"/>
                <w:lang w:eastAsia="ru-RU"/>
              </w:rPr>
              <w:t>, РЦ</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Вводы в помещение инженерных систем для подачи в помещение ресурсов</w:t>
            </w:r>
          </w:p>
        </w:tc>
        <w:tc>
          <w:tcPr>
            <w:tcW w:w="5282" w:type="dxa"/>
          </w:tcPr>
          <w:p w:rsidR="0003578C" w:rsidRPr="0044524A" w:rsidRDefault="0003578C" w:rsidP="0044524A">
            <w:pPr>
              <w:ind w:left="34"/>
              <w:rPr>
                <w:rFonts w:ascii="Times New Roman" w:hAnsi="Times New Roman"/>
                <w:sz w:val="24"/>
                <w:szCs w:val="24"/>
                <w:lang w:eastAsia="ru-RU"/>
              </w:rPr>
            </w:pPr>
            <w:r w:rsidRPr="0044524A">
              <w:rPr>
                <w:rFonts w:ascii="Times New Roman" w:hAnsi="Times New Roman"/>
                <w:sz w:val="24"/>
                <w:szCs w:val="24"/>
                <w:lang w:eastAsia="ru-RU"/>
              </w:rPr>
              <w:t>Вид ресурса</w:t>
            </w:r>
          </w:p>
          <w:p w:rsidR="0003578C" w:rsidRPr="0044524A" w:rsidRDefault="0044524A" w:rsidP="0044524A">
            <w:pPr>
              <w:ind w:left="34"/>
              <w:rPr>
                <w:rFonts w:ascii="Times New Roman" w:hAnsi="Times New Roman"/>
                <w:sz w:val="24"/>
                <w:szCs w:val="24"/>
                <w:lang w:eastAsia="ru-RU"/>
              </w:rPr>
            </w:pPr>
            <w:r w:rsidRPr="0044524A">
              <w:rPr>
                <w:rFonts w:ascii="Times New Roman" w:hAnsi="Times New Roman"/>
                <w:sz w:val="24"/>
                <w:szCs w:val="24"/>
                <w:lang w:eastAsia="ru-RU"/>
              </w:rPr>
              <w:t>место ввода в помещение инженерных систем для п</w:t>
            </w:r>
            <w:r w:rsidR="0003578C" w:rsidRPr="0044524A">
              <w:rPr>
                <w:rFonts w:ascii="Times New Roman" w:hAnsi="Times New Roman"/>
                <w:sz w:val="24"/>
                <w:szCs w:val="24"/>
                <w:lang w:eastAsia="ru-RU"/>
              </w:rPr>
              <w:t>одачи в помещение ресурсов, необходимых для предоставления коммунальных услуг</w:t>
            </w:r>
          </w:p>
        </w:tc>
        <w:tc>
          <w:tcPr>
            <w:tcW w:w="2514" w:type="dxa"/>
          </w:tcPr>
          <w:p w:rsidR="0003578C" w:rsidRDefault="0003578C">
            <w:r w:rsidRPr="003D5D5D">
              <w:rPr>
                <w:rFonts w:ascii="Times New Roman" w:hAnsi="Times New Roman"/>
                <w:sz w:val="24"/>
                <w:szCs w:val="24"/>
                <w:lang w:eastAsia="ru-RU"/>
              </w:rPr>
              <w:t>УО,</w:t>
            </w:r>
            <w:r w:rsidR="007D01A1">
              <w:rPr>
                <w:rFonts w:ascii="Times New Roman" w:hAnsi="Times New Roman"/>
                <w:sz w:val="24"/>
                <w:szCs w:val="24"/>
                <w:lang w:eastAsia="ru-RU"/>
              </w:rPr>
              <w:t xml:space="preserve"> Подрядчик</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r w:rsidR="005B3094">
              <w:rPr>
                <w:rFonts w:ascii="Times New Roman" w:hAnsi="Times New Roman"/>
                <w:sz w:val="24"/>
                <w:szCs w:val="24"/>
                <w:lang w:eastAsia="ru-RU"/>
              </w:rPr>
              <w:t>, Подрядчик</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Наличие в помещении приборов учета</w:t>
            </w:r>
          </w:p>
        </w:tc>
        <w:tc>
          <w:tcPr>
            <w:tcW w:w="5282" w:type="dxa"/>
          </w:tcPr>
          <w:p w:rsidR="0003578C" w:rsidRDefault="0044524A" w:rsidP="0044524A">
            <w:pPr>
              <w:pStyle w:val="a3"/>
              <w:ind w:left="34"/>
              <w:rPr>
                <w:rFonts w:ascii="Times New Roman" w:hAnsi="Times New Roman"/>
                <w:sz w:val="24"/>
                <w:szCs w:val="24"/>
                <w:lang w:eastAsia="ru-RU"/>
              </w:rPr>
            </w:pPr>
            <w:r w:rsidRPr="000425E5">
              <w:rPr>
                <w:rFonts w:ascii="Times New Roman" w:hAnsi="Times New Roman"/>
                <w:sz w:val="24"/>
                <w:szCs w:val="24"/>
                <w:lang w:eastAsia="ru-RU"/>
              </w:rPr>
              <w:t xml:space="preserve">Оборудование </w:t>
            </w:r>
            <w:r w:rsidR="0003578C" w:rsidRPr="000425E5">
              <w:rPr>
                <w:rFonts w:ascii="Times New Roman" w:hAnsi="Times New Roman"/>
                <w:sz w:val="24"/>
                <w:szCs w:val="24"/>
                <w:lang w:eastAsia="ru-RU"/>
              </w:rPr>
              <w:t>вводов в помещение инженерных систем для подачи в помещение ресурсов, необходимых для предоставления коммунальных услуг, приборами учета</w:t>
            </w:r>
          </w:p>
          <w:p w:rsidR="0044524A" w:rsidRPr="000425E5" w:rsidRDefault="0044524A" w:rsidP="0044524A">
            <w:pPr>
              <w:pStyle w:val="a3"/>
              <w:ind w:left="34"/>
              <w:rPr>
                <w:rFonts w:ascii="Times New Roman" w:hAnsi="Times New Roman"/>
                <w:sz w:val="24"/>
                <w:szCs w:val="24"/>
                <w:lang w:eastAsia="ru-RU"/>
              </w:rPr>
            </w:pPr>
          </w:p>
        </w:tc>
        <w:tc>
          <w:tcPr>
            <w:tcW w:w="2514" w:type="dxa"/>
          </w:tcPr>
          <w:p w:rsidR="0003578C" w:rsidRDefault="0003578C" w:rsidP="00944694">
            <w:r w:rsidRPr="003D5D5D">
              <w:rPr>
                <w:rFonts w:ascii="Times New Roman" w:hAnsi="Times New Roman"/>
                <w:sz w:val="24"/>
                <w:szCs w:val="24"/>
                <w:lang w:eastAsia="ru-RU"/>
              </w:rPr>
              <w:t>УО,</w:t>
            </w:r>
            <w:r w:rsidR="007C34A6">
              <w:rPr>
                <w:rFonts w:ascii="Times New Roman" w:hAnsi="Times New Roman"/>
                <w:sz w:val="24"/>
                <w:szCs w:val="24"/>
                <w:lang w:eastAsia="ru-RU"/>
              </w:rPr>
              <w:t xml:space="preserve"> </w:t>
            </w:r>
            <w:r w:rsidR="00944694">
              <w:rPr>
                <w:rFonts w:ascii="Times New Roman" w:hAnsi="Times New Roman"/>
                <w:sz w:val="24"/>
                <w:szCs w:val="24"/>
                <w:lang w:eastAsia="ru-RU"/>
              </w:rPr>
              <w:t>РЦ, РСО</w:t>
            </w:r>
          </w:p>
        </w:tc>
        <w:tc>
          <w:tcPr>
            <w:tcW w:w="1843" w:type="dxa"/>
          </w:tcPr>
          <w:p w:rsidR="0003578C" w:rsidRPr="000425E5" w:rsidRDefault="0003578C" w:rsidP="007C34A6">
            <w:pPr>
              <w:rPr>
                <w:rFonts w:ascii="Times New Roman" w:hAnsi="Times New Roman"/>
                <w:sz w:val="24"/>
                <w:szCs w:val="24"/>
                <w:lang w:eastAsia="ru-RU"/>
              </w:rPr>
            </w:pPr>
            <w:r>
              <w:rPr>
                <w:rFonts w:ascii="Times New Roman" w:hAnsi="Times New Roman"/>
                <w:sz w:val="24"/>
                <w:szCs w:val="24"/>
                <w:lang w:eastAsia="ru-RU"/>
              </w:rPr>
              <w:t>РСО</w:t>
            </w:r>
            <w:r w:rsidR="00944694">
              <w:rPr>
                <w:rFonts w:ascii="Times New Roman" w:hAnsi="Times New Roman"/>
                <w:sz w:val="24"/>
                <w:szCs w:val="24"/>
                <w:lang w:eastAsia="ru-RU"/>
              </w:rPr>
              <w:t>, РЦ</w:t>
            </w:r>
          </w:p>
        </w:tc>
      </w:tr>
      <w:tr w:rsidR="0003578C" w:rsidRPr="000425E5" w:rsidTr="00582D13">
        <w:tc>
          <w:tcPr>
            <w:tcW w:w="560" w:type="dxa"/>
            <w:vMerge w:val="restart"/>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03578C" w:rsidRPr="000425E5" w:rsidRDefault="0003578C" w:rsidP="005662FE">
            <w:pPr>
              <w:jc w:val="center"/>
              <w:rPr>
                <w:rFonts w:ascii="Times New Roman" w:hAnsi="Times New Roman"/>
                <w:b/>
                <w:sz w:val="24"/>
                <w:szCs w:val="24"/>
              </w:rPr>
            </w:pPr>
            <w:r w:rsidRPr="000425E5">
              <w:rPr>
                <w:rFonts w:ascii="Times New Roman" w:hAnsi="Times New Roman"/>
                <w:b/>
                <w:sz w:val="24"/>
                <w:szCs w:val="24"/>
              </w:rPr>
              <w:t>Общие сведения о ценах на работы и услуги в МКД</w:t>
            </w:r>
          </w:p>
        </w:tc>
        <w:tc>
          <w:tcPr>
            <w:tcW w:w="3544" w:type="dxa"/>
          </w:tcPr>
          <w:p w:rsidR="0003578C" w:rsidRPr="000425E5" w:rsidRDefault="007D01A1" w:rsidP="005662FE">
            <w:pPr>
              <w:rPr>
                <w:rFonts w:ascii="Times New Roman" w:hAnsi="Times New Roman"/>
                <w:sz w:val="24"/>
                <w:szCs w:val="24"/>
                <w:lang w:eastAsia="ru-RU"/>
              </w:rPr>
            </w:pPr>
            <w:r>
              <w:rPr>
                <w:rFonts w:ascii="Times New Roman" w:hAnsi="Times New Roman"/>
                <w:sz w:val="24"/>
                <w:szCs w:val="24"/>
                <w:lang w:eastAsia="ru-RU"/>
              </w:rPr>
              <w:t>С</w:t>
            </w:r>
            <w:r w:rsidR="0003578C" w:rsidRPr="000425E5">
              <w:rPr>
                <w:rFonts w:ascii="Times New Roman" w:hAnsi="Times New Roman"/>
                <w:sz w:val="24"/>
                <w:szCs w:val="24"/>
                <w:lang w:eastAsia="ru-RU"/>
              </w:rPr>
              <w:t>тоимость работ и услуг по управлению, содержанию и ремонту общего имущества собственников помещений в многоквартирном доме для собственников помещений (руб./кв. м) в месяц</w:t>
            </w:r>
          </w:p>
        </w:tc>
        <w:tc>
          <w:tcPr>
            <w:tcW w:w="5282" w:type="dxa"/>
          </w:tcPr>
          <w:p w:rsidR="0003578C" w:rsidRPr="0044524A" w:rsidRDefault="0044524A" w:rsidP="0044524A">
            <w:pPr>
              <w:ind w:left="34"/>
              <w:rPr>
                <w:rFonts w:ascii="Times New Roman" w:hAnsi="Times New Roman"/>
                <w:sz w:val="24"/>
                <w:szCs w:val="24"/>
                <w:lang w:eastAsia="ru-RU"/>
              </w:rPr>
            </w:pPr>
            <w:r w:rsidRPr="0044524A">
              <w:rPr>
                <w:rFonts w:ascii="Times New Roman" w:hAnsi="Times New Roman"/>
                <w:sz w:val="24"/>
                <w:szCs w:val="24"/>
                <w:lang w:eastAsia="ru-RU"/>
              </w:rPr>
              <w:t xml:space="preserve">Стоимость </w:t>
            </w:r>
            <w:r w:rsidR="0003578C" w:rsidRPr="0044524A">
              <w:rPr>
                <w:rFonts w:ascii="Times New Roman" w:hAnsi="Times New Roman"/>
                <w:sz w:val="24"/>
                <w:szCs w:val="24"/>
                <w:lang w:eastAsia="ru-RU"/>
              </w:rPr>
              <w:t>работ и услуг для собственников помещений (руб./кв. м) в месяц;</w:t>
            </w:r>
          </w:p>
          <w:p w:rsidR="0003578C" w:rsidRPr="0044524A" w:rsidRDefault="0044524A" w:rsidP="0044524A">
            <w:pPr>
              <w:ind w:left="34"/>
              <w:rPr>
                <w:rFonts w:ascii="Times New Roman" w:hAnsi="Times New Roman"/>
                <w:sz w:val="24"/>
                <w:szCs w:val="24"/>
                <w:lang w:eastAsia="ru-RU"/>
              </w:rPr>
            </w:pPr>
            <w:r w:rsidRPr="0044524A">
              <w:rPr>
                <w:rFonts w:ascii="Times New Roman" w:hAnsi="Times New Roman"/>
                <w:sz w:val="24"/>
                <w:szCs w:val="24"/>
                <w:lang w:eastAsia="ru-RU"/>
              </w:rPr>
              <w:t xml:space="preserve">основание </w:t>
            </w:r>
            <w:r w:rsidR="0003578C" w:rsidRPr="0044524A">
              <w:rPr>
                <w:rFonts w:ascii="Times New Roman" w:hAnsi="Times New Roman"/>
                <w:sz w:val="24"/>
                <w:szCs w:val="24"/>
                <w:lang w:eastAsia="ru-RU"/>
              </w:rPr>
              <w:t>для утверждения стоимости работ и услуг по управлению, содержанию и ремонту общего имущества собственников помещений в многоквартирном доме</w:t>
            </w:r>
          </w:p>
        </w:tc>
        <w:tc>
          <w:tcPr>
            <w:tcW w:w="2514" w:type="dxa"/>
          </w:tcPr>
          <w:p w:rsidR="0003578C" w:rsidRPr="000425E5" w:rsidRDefault="0003578C" w:rsidP="004A661D">
            <w:pPr>
              <w:pStyle w:val="a3"/>
              <w:ind w:left="0"/>
              <w:rPr>
                <w:rFonts w:ascii="Times New Roman" w:hAnsi="Times New Roman"/>
                <w:sz w:val="24"/>
                <w:szCs w:val="24"/>
                <w:lang w:eastAsia="ru-RU"/>
              </w:rPr>
            </w:pPr>
            <w:r>
              <w:rPr>
                <w:rFonts w:ascii="Times New Roman" w:hAnsi="Times New Roman"/>
                <w:sz w:val="24"/>
                <w:szCs w:val="24"/>
                <w:lang w:eastAsia="ru-RU"/>
              </w:rPr>
              <w:t xml:space="preserve">УО либо </w:t>
            </w:r>
            <w:r w:rsidR="004A661D">
              <w:rPr>
                <w:rFonts w:ascii="Times New Roman" w:hAnsi="Times New Roman"/>
                <w:sz w:val="24"/>
                <w:szCs w:val="24"/>
                <w:lang w:eastAsia="ru-RU"/>
              </w:rPr>
              <w:t>ДГХ</w:t>
            </w:r>
            <w:r>
              <w:rPr>
                <w:rStyle w:val="af2"/>
                <w:rFonts w:ascii="Times New Roman" w:hAnsi="Times New Roman"/>
                <w:sz w:val="24"/>
                <w:szCs w:val="24"/>
                <w:lang w:eastAsia="ru-RU"/>
              </w:rPr>
              <w:footnoteReference w:id="8"/>
            </w:r>
            <w:r>
              <w:rPr>
                <w:rFonts w:ascii="Times New Roman" w:hAnsi="Times New Roman"/>
                <w:sz w:val="24"/>
                <w:szCs w:val="24"/>
                <w:lang w:eastAsia="ru-RU"/>
              </w:rPr>
              <w:t>,</w:t>
            </w:r>
            <w:r w:rsidR="007C34A6">
              <w:rPr>
                <w:rFonts w:ascii="Times New Roman" w:hAnsi="Times New Roman"/>
                <w:sz w:val="24"/>
                <w:szCs w:val="24"/>
                <w:lang w:eastAsia="ru-RU"/>
              </w:rPr>
              <w:t xml:space="preserve"> УО</w:t>
            </w:r>
            <w:r w:rsidR="007C34A6">
              <w:rPr>
                <w:rStyle w:val="af2"/>
                <w:rFonts w:ascii="Times New Roman" w:hAnsi="Times New Roman"/>
                <w:sz w:val="24"/>
                <w:szCs w:val="24"/>
                <w:lang w:eastAsia="ru-RU"/>
              </w:rPr>
              <w:footnoteReference w:id="9"/>
            </w:r>
            <w:r w:rsidR="007D01A1">
              <w:rPr>
                <w:rFonts w:ascii="Times New Roman" w:hAnsi="Times New Roman"/>
                <w:sz w:val="24"/>
                <w:szCs w:val="24"/>
                <w:lang w:eastAsia="ru-RU"/>
              </w:rPr>
              <w:t xml:space="preserve"> либо Подрядчик</w:t>
            </w:r>
            <w:r w:rsidR="00DA2063">
              <w:rPr>
                <w:rFonts w:ascii="Times New Roman" w:hAnsi="Times New Roman"/>
                <w:sz w:val="24"/>
                <w:szCs w:val="24"/>
                <w:lang w:eastAsia="ru-RU"/>
              </w:rPr>
              <w:t>, Подрядчик</w:t>
            </w:r>
            <w:r w:rsidR="00DA2063">
              <w:rPr>
                <w:rStyle w:val="af2"/>
                <w:rFonts w:ascii="Times New Roman" w:hAnsi="Times New Roman"/>
                <w:sz w:val="24"/>
                <w:szCs w:val="24"/>
                <w:lang w:eastAsia="ru-RU"/>
              </w:rPr>
              <w:footnoteReference w:id="10"/>
            </w:r>
          </w:p>
        </w:tc>
        <w:tc>
          <w:tcPr>
            <w:tcW w:w="1843" w:type="dxa"/>
          </w:tcPr>
          <w:p w:rsidR="0003578C" w:rsidRPr="000425E5" w:rsidRDefault="0003578C" w:rsidP="004A661D">
            <w:pPr>
              <w:pStyle w:val="a3"/>
              <w:ind w:left="0"/>
              <w:rPr>
                <w:rFonts w:ascii="Times New Roman" w:hAnsi="Times New Roman"/>
                <w:sz w:val="24"/>
                <w:szCs w:val="24"/>
                <w:lang w:eastAsia="ru-RU"/>
              </w:rPr>
            </w:pPr>
            <w:r>
              <w:rPr>
                <w:rFonts w:ascii="Times New Roman" w:hAnsi="Times New Roman"/>
                <w:sz w:val="24"/>
                <w:szCs w:val="24"/>
                <w:lang w:eastAsia="ru-RU"/>
              </w:rPr>
              <w:t xml:space="preserve">Подрядчик либо </w:t>
            </w:r>
            <w:r w:rsidR="004A661D">
              <w:rPr>
                <w:rFonts w:ascii="Times New Roman" w:hAnsi="Times New Roman"/>
                <w:sz w:val="24"/>
                <w:szCs w:val="24"/>
                <w:lang w:eastAsia="ru-RU"/>
              </w:rPr>
              <w:t>ДГХ</w:t>
            </w:r>
            <w:r>
              <w:rPr>
                <w:rStyle w:val="af2"/>
                <w:rFonts w:ascii="Times New Roman" w:hAnsi="Times New Roman"/>
                <w:sz w:val="24"/>
                <w:szCs w:val="24"/>
                <w:lang w:eastAsia="ru-RU"/>
              </w:rPr>
              <w:footnoteReference w:id="11"/>
            </w:r>
            <w:r w:rsidR="005B3094">
              <w:rPr>
                <w:rFonts w:ascii="Times New Roman" w:hAnsi="Times New Roman"/>
                <w:sz w:val="24"/>
                <w:szCs w:val="24"/>
                <w:lang w:eastAsia="ru-RU"/>
              </w:rPr>
              <w:t>, Подрядчик</w:t>
            </w:r>
            <w:r w:rsidR="005B3094">
              <w:rPr>
                <w:rStyle w:val="af2"/>
                <w:rFonts w:ascii="Times New Roman" w:hAnsi="Times New Roman"/>
                <w:sz w:val="24"/>
                <w:szCs w:val="24"/>
                <w:lang w:eastAsia="ru-RU"/>
              </w:rPr>
              <w:footnoteReference w:id="12"/>
            </w:r>
          </w:p>
        </w:tc>
      </w:tr>
      <w:tr w:rsidR="0003578C" w:rsidRPr="000425E5" w:rsidTr="00CC3B46">
        <w:trPr>
          <w:trHeight w:val="1119"/>
        </w:trPr>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6729DE">
            <w:pPr>
              <w:rPr>
                <w:rFonts w:ascii="Times New Roman" w:hAnsi="Times New Roman"/>
                <w:sz w:val="24"/>
                <w:szCs w:val="24"/>
                <w:lang w:eastAsia="ru-RU"/>
              </w:rPr>
            </w:pPr>
            <w:r w:rsidRPr="000425E5">
              <w:rPr>
                <w:rFonts w:ascii="Times New Roman" w:hAnsi="Times New Roman"/>
                <w:bCs/>
                <w:sz w:val="24"/>
                <w:szCs w:val="24"/>
                <w:lang w:eastAsia="ru-RU"/>
              </w:rPr>
              <w:t>Цены на конкретные работы и услуги по содержанию общего имущества многоквартирного дома</w:t>
            </w:r>
          </w:p>
        </w:tc>
        <w:tc>
          <w:tcPr>
            <w:tcW w:w="5282" w:type="dxa"/>
          </w:tcPr>
          <w:p w:rsidR="0003578C" w:rsidRPr="000425E5" w:rsidRDefault="0003578C" w:rsidP="006729DE">
            <w:pPr>
              <w:rPr>
                <w:rFonts w:ascii="Times New Roman" w:hAnsi="Times New Roman"/>
                <w:sz w:val="24"/>
                <w:szCs w:val="24"/>
                <w:lang w:eastAsia="ru-RU"/>
              </w:rPr>
            </w:pPr>
            <w:r w:rsidRPr="000425E5">
              <w:rPr>
                <w:rFonts w:ascii="Times New Roman" w:hAnsi="Times New Roman"/>
                <w:bCs/>
                <w:sz w:val="24"/>
                <w:szCs w:val="24"/>
                <w:lang w:eastAsia="ru-RU"/>
              </w:rPr>
              <w:t>Цены на конкретные работы и услуги по содержанию общего имущества многоквартирного дома</w:t>
            </w:r>
          </w:p>
        </w:tc>
        <w:tc>
          <w:tcPr>
            <w:tcW w:w="2514" w:type="dxa"/>
          </w:tcPr>
          <w:p w:rsidR="0003578C" w:rsidRPr="000425E5" w:rsidRDefault="0003578C" w:rsidP="007C34A6">
            <w:pPr>
              <w:rPr>
                <w:rFonts w:ascii="Times New Roman" w:hAnsi="Times New Roman"/>
                <w:bCs/>
                <w:sz w:val="24"/>
                <w:szCs w:val="24"/>
                <w:lang w:eastAsia="ru-RU"/>
              </w:rPr>
            </w:pPr>
            <w:r>
              <w:rPr>
                <w:rFonts w:ascii="Times New Roman" w:hAnsi="Times New Roman"/>
                <w:sz w:val="24"/>
                <w:szCs w:val="24"/>
                <w:lang w:eastAsia="ru-RU"/>
              </w:rPr>
              <w:t>УО,</w:t>
            </w:r>
            <w:r w:rsidR="007D01A1">
              <w:rPr>
                <w:rFonts w:ascii="Times New Roman" w:hAnsi="Times New Roman"/>
                <w:sz w:val="24"/>
                <w:szCs w:val="24"/>
                <w:lang w:eastAsia="ru-RU"/>
              </w:rPr>
              <w:t xml:space="preserve"> Подрядчик</w:t>
            </w:r>
          </w:p>
        </w:tc>
        <w:tc>
          <w:tcPr>
            <w:tcW w:w="1843" w:type="dxa"/>
          </w:tcPr>
          <w:p w:rsidR="0003578C" w:rsidRPr="000425E5" w:rsidRDefault="0003578C" w:rsidP="007C34A6">
            <w:pPr>
              <w:rPr>
                <w:rFonts w:ascii="Times New Roman" w:hAnsi="Times New Roman"/>
                <w:bCs/>
                <w:sz w:val="24"/>
                <w:szCs w:val="24"/>
                <w:lang w:eastAsia="ru-RU"/>
              </w:rPr>
            </w:pPr>
            <w:r>
              <w:rPr>
                <w:rFonts w:ascii="Times New Roman" w:hAnsi="Times New Roman"/>
                <w:bCs/>
                <w:sz w:val="24"/>
                <w:szCs w:val="24"/>
                <w:lang w:eastAsia="ru-RU"/>
              </w:rPr>
              <w:t>Подрядчик</w:t>
            </w: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bCs/>
                <w:sz w:val="24"/>
                <w:szCs w:val="24"/>
                <w:lang w:eastAsia="ru-RU"/>
              </w:rPr>
              <w:t>Цена на услуги по управлению</w:t>
            </w:r>
          </w:p>
        </w:tc>
        <w:tc>
          <w:tcPr>
            <w:tcW w:w="5282"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bCs/>
                <w:sz w:val="24"/>
                <w:szCs w:val="24"/>
                <w:lang w:eastAsia="ru-RU"/>
              </w:rPr>
              <w:t>Цена на услуги по управлению</w:t>
            </w:r>
          </w:p>
        </w:tc>
        <w:tc>
          <w:tcPr>
            <w:tcW w:w="2514" w:type="dxa"/>
          </w:tcPr>
          <w:p w:rsidR="0003578C" w:rsidRPr="000425E5" w:rsidRDefault="0003578C" w:rsidP="007C34A6">
            <w:pPr>
              <w:rPr>
                <w:rFonts w:ascii="Times New Roman" w:hAnsi="Times New Roman"/>
                <w:bCs/>
                <w:sz w:val="24"/>
                <w:szCs w:val="24"/>
                <w:lang w:eastAsia="ru-RU"/>
              </w:rPr>
            </w:pPr>
            <w:r>
              <w:rPr>
                <w:rFonts w:ascii="Times New Roman" w:hAnsi="Times New Roman"/>
                <w:sz w:val="24"/>
                <w:szCs w:val="24"/>
                <w:lang w:eastAsia="ru-RU"/>
              </w:rPr>
              <w:t>УО</w:t>
            </w:r>
          </w:p>
        </w:tc>
        <w:tc>
          <w:tcPr>
            <w:tcW w:w="1843" w:type="dxa"/>
          </w:tcPr>
          <w:p w:rsidR="0003578C" w:rsidRPr="000425E5" w:rsidRDefault="0003578C" w:rsidP="007C34A6">
            <w:pPr>
              <w:rPr>
                <w:rFonts w:ascii="Times New Roman" w:hAnsi="Times New Roman"/>
                <w:bCs/>
                <w:sz w:val="24"/>
                <w:szCs w:val="24"/>
                <w:lang w:eastAsia="ru-RU"/>
              </w:rPr>
            </w:pPr>
          </w:p>
        </w:tc>
      </w:tr>
      <w:tr w:rsidR="0003578C" w:rsidRPr="000425E5" w:rsidTr="00582D13">
        <w:tc>
          <w:tcPr>
            <w:tcW w:w="560" w:type="dxa"/>
            <w:vMerge/>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tcPr>
          <w:p w:rsidR="0003578C" w:rsidRPr="000425E5" w:rsidRDefault="0003578C" w:rsidP="005662FE">
            <w:pPr>
              <w:jc w:val="center"/>
              <w:rPr>
                <w:rFonts w:ascii="Times New Roman" w:hAnsi="Times New Roman"/>
                <w:b/>
                <w:sz w:val="24"/>
                <w:szCs w:val="24"/>
              </w:rPr>
            </w:pPr>
          </w:p>
        </w:tc>
        <w:tc>
          <w:tcPr>
            <w:tcW w:w="3544" w:type="dxa"/>
          </w:tcPr>
          <w:p w:rsidR="0003578C" w:rsidRPr="000425E5" w:rsidRDefault="0003578C" w:rsidP="005662FE">
            <w:pPr>
              <w:rPr>
                <w:rFonts w:ascii="Times New Roman" w:hAnsi="Times New Roman"/>
                <w:bCs/>
                <w:sz w:val="24"/>
                <w:szCs w:val="24"/>
                <w:lang w:eastAsia="ru-RU"/>
              </w:rPr>
            </w:pPr>
            <w:r w:rsidRPr="000425E5">
              <w:rPr>
                <w:rFonts w:ascii="Times New Roman" w:hAnsi="Times New Roman"/>
                <w:bCs/>
                <w:sz w:val="24"/>
                <w:szCs w:val="24"/>
                <w:lang w:eastAsia="ru-RU"/>
              </w:rPr>
              <w:t>Сведения об установленных ценах (тарифах) на горячее водоснабжение</w:t>
            </w:r>
          </w:p>
        </w:tc>
        <w:tc>
          <w:tcPr>
            <w:tcW w:w="5282" w:type="dxa"/>
          </w:tcPr>
          <w:p w:rsidR="0003578C" w:rsidRPr="0044524A" w:rsidRDefault="0044524A" w:rsidP="0044524A">
            <w:pPr>
              <w:rPr>
                <w:rFonts w:ascii="Times New Roman" w:hAnsi="Times New Roman"/>
                <w:bCs/>
                <w:sz w:val="24"/>
                <w:szCs w:val="24"/>
                <w:lang w:eastAsia="ru-RU"/>
              </w:rPr>
            </w:pPr>
            <w:r w:rsidRPr="0044524A">
              <w:rPr>
                <w:rFonts w:ascii="Times New Roman" w:hAnsi="Times New Roman"/>
                <w:sz w:val="24"/>
                <w:szCs w:val="24"/>
                <w:lang w:eastAsia="ru-RU"/>
              </w:rPr>
              <w:t xml:space="preserve">Горячее </w:t>
            </w:r>
            <w:r w:rsidR="0003578C" w:rsidRPr="0044524A">
              <w:rPr>
                <w:rFonts w:ascii="Times New Roman" w:hAnsi="Times New Roman"/>
                <w:sz w:val="24"/>
                <w:szCs w:val="24"/>
                <w:lang w:eastAsia="ru-RU"/>
              </w:rPr>
              <w:t>водоснабжение по нормативу потребления</w:t>
            </w:r>
          </w:p>
          <w:p w:rsidR="0003578C" w:rsidRPr="0044524A" w:rsidRDefault="0003578C" w:rsidP="0044524A">
            <w:pPr>
              <w:rPr>
                <w:rFonts w:ascii="Times New Roman" w:hAnsi="Times New Roman"/>
                <w:bCs/>
                <w:sz w:val="24"/>
                <w:szCs w:val="24"/>
                <w:lang w:eastAsia="ru-RU"/>
              </w:rPr>
            </w:pPr>
            <w:r w:rsidRPr="0044524A">
              <w:rPr>
                <w:rFonts w:ascii="Times New Roman" w:hAnsi="Times New Roman"/>
                <w:sz w:val="24"/>
                <w:szCs w:val="24"/>
                <w:lang w:eastAsia="ru-RU"/>
              </w:rPr>
              <w:t>горячее водоснабжение по приборам учета</w:t>
            </w:r>
          </w:p>
        </w:tc>
        <w:tc>
          <w:tcPr>
            <w:tcW w:w="2514" w:type="dxa"/>
          </w:tcPr>
          <w:p w:rsidR="0003578C" w:rsidRPr="000425E5" w:rsidRDefault="0003578C" w:rsidP="004A661D">
            <w:pPr>
              <w:pStyle w:val="a3"/>
              <w:ind w:left="0"/>
              <w:rPr>
                <w:rFonts w:ascii="Times New Roman" w:hAnsi="Times New Roman"/>
                <w:sz w:val="24"/>
                <w:szCs w:val="24"/>
                <w:lang w:eastAsia="ru-RU"/>
              </w:rPr>
            </w:pPr>
            <w:r>
              <w:rPr>
                <w:rFonts w:ascii="Times New Roman" w:hAnsi="Times New Roman"/>
                <w:sz w:val="24"/>
                <w:szCs w:val="24"/>
                <w:lang w:eastAsia="ru-RU"/>
              </w:rPr>
              <w:t>РСО</w:t>
            </w:r>
            <w:r w:rsidR="0070162A">
              <w:rPr>
                <w:rFonts w:ascii="Times New Roman" w:hAnsi="Times New Roman"/>
                <w:sz w:val="24"/>
                <w:szCs w:val="24"/>
                <w:lang w:eastAsia="ru-RU"/>
              </w:rPr>
              <w:t xml:space="preserve">, </w:t>
            </w:r>
            <w:r w:rsidR="004A661D">
              <w:rPr>
                <w:rFonts w:ascii="Times New Roman" w:hAnsi="Times New Roman"/>
                <w:sz w:val="24"/>
                <w:szCs w:val="24"/>
                <w:lang w:eastAsia="ru-RU"/>
              </w:rPr>
              <w:t>ДГХ</w:t>
            </w:r>
            <w:r w:rsidR="0070162A">
              <w:rPr>
                <w:rFonts w:ascii="Times New Roman" w:hAnsi="Times New Roman"/>
                <w:sz w:val="24"/>
                <w:szCs w:val="24"/>
                <w:lang w:eastAsia="ru-RU"/>
              </w:rPr>
              <w:t xml:space="preserve">, </w:t>
            </w:r>
            <w:r w:rsidR="00375F8C">
              <w:rPr>
                <w:rFonts w:ascii="Times New Roman" w:hAnsi="Times New Roman"/>
                <w:sz w:val="24"/>
                <w:szCs w:val="24"/>
                <w:lang w:eastAsia="ru-RU"/>
              </w:rPr>
              <w:t xml:space="preserve">РЦ, </w:t>
            </w:r>
            <w:r w:rsidR="0070162A">
              <w:rPr>
                <w:rFonts w:ascii="Times New Roman" w:hAnsi="Times New Roman"/>
                <w:sz w:val="24"/>
                <w:szCs w:val="24"/>
                <w:lang w:eastAsia="ru-RU"/>
              </w:rPr>
              <w:t>УО</w:t>
            </w:r>
          </w:p>
        </w:tc>
        <w:tc>
          <w:tcPr>
            <w:tcW w:w="1843" w:type="dxa"/>
          </w:tcPr>
          <w:p w:rsidR="0003578C" w:rsidRPr="000425E5" w:rsidRDefault="0003578C" w:rsidP="004A661D">
            <w:pPr>
              <w:rPr>
                <w:rFonts w:ascii="Times New Roman" w:hAnsi="Times New Roman"/>
                <w:sz w:val="24"/>
                <w:szCs w:val="24"/>
                <w:lang w:eastAsia="ru-RU"/>
              </w:rPr>
            </w:pPr>
            <w:r>
              <w:rPr>
                <w:rFonts w:ascii="Times New Roman" w:hAnsi="Times New Roman"/>
                <w:sz w:val="24"/>
                <w:szCs w:val="24"/>
                <w:lang w:eastAsia="ru-RU"/>
              </w:rPr>
              <w:t>РСО</w:t>
            </w:r>
            <w:r w:rsidR="004A661D">
              <w:rPr>
                <w:rFonts w:ascii="Times New Roman" w:hAnsi="Times New Roman"/>
                <w:sz w:val="24"/>
                <w:szCs w:val="24"/>
                <w:lang w:eastAsia="ru-RU"/>
              </w:rPr>
              <w:t>, ДГХ</w:t>
            </w:r>
            <w:r w:rsidR="00375F8C">
              <w:rPr>
                <w:rFonts w:ascii="Times New Roman" w:hAnsi="Times New Roman"/>
                <w:sz w:val="24"/>
                <w:szCs w:val="24"/>
                <w:lang w:eastAsia="ru-RU"/>
              </w:rPr>
              <w:t>, РЦ</w:t>
            </w:r>
          </w:p>
        </w:tc>
      </w:tr>
      <w:tr w:rsidR="00375F8C" w:rsidRPr="000425E5" w:rsidTr="00582D13">
        <w:tc>
          <w:tcPr>
            <w:tcW w:w="560" w:type="dxa"/>
            <w:vMerge/>
          </w:tcPr>
          <w:p w:rsidR="00375F8C" w:rsidRPr="000425E5" w:rsidRDefault="00375F8C" w:rsidP="002D1577">
            <w:pPr>
              <w:pStyle w:val="a3"/>
              <w:numPr>
                <w:ilvl w:val="0"/>
                <w:numId w:val="17"/>
              </w:numPr>
              <w:ind w:left="0" w:firstLine="0"/>
              <w:jc w:val="center"/>
              <w:rPr>
                <w:rFonts w:ascii="Times New Roman" w:hAnsi="Times New Roman"/>
                <w:b/>
                <w:sz w:val="24"/>
                <w:szCs w:val="24"/>
              </w:rPr>
            </w:pPr>
          </w:p>
        </w:tc>
        <w:tc>
          <w:tcPr>
            <w:tcW w:w="1816" w:type="dxa"/>
            <w:vMerge/>
          </w:tcPr>
          <w:p w:rsidR="00375F8C" w:rsidRPr="000425E5" w:rsidRDefault="00375F8C" w:rsidP="005662FE">
            <w:pPr>
              <w:jc w:val="center"/>
              <w:rPr>
                <w:rFonts w:ascii="Times New Roman" w:hAnsi="Times New Roman"/>
                <w:b/>
                <w:sz w:val="24"/>
                <w:szCs w:val="24"/>
              </w:rPr>
            </w:pPr>
          </w:p>
        </w:tc>
        <w:tc>
          <w:tcPr>
            <w:tcW w:w="3544" w:type="dxa"/>
          </w:tcPr>
          <w:p w:rsidR="00375F8C" w:rsidRPr="000425E5" w:rsidRDefault="00375F8C" w:rsidP="005662FE">
            <w:pPr>
              <w:rPr>
                <w:rFonts w:ascii="Times New Roman" w:hAnsi="Times New Roman"/>
                <w:bCs/>
                <w:sz w:val="24"/>
                <w:szCs w:val="24"/>
                <w:lang w:eastAsia="ru-RU"/>
              </w:rPr>
            </w:pPr>
            <w:r w:rsidRPr="000425E5">
              <w:rPr>
                <w:rFonts w:ascii="Times New Roman" w:hAnsi="Times New Roman"/>
                <w:bCs/>
                <w:sz w:val="24"/>
                <w:szCs w:val="24"/>
                <w:lang w:eastAsia="ru-RU"/>
              </w:rPr>
              <w:t>Сведения об установленных ценах (тарифах) на холодное водоснабжение</w:t>
            </w:r>
          </w:p>
        </w:tc>
        <w:tc>
          <w:tcPr>
            <w:tcW w:w="5282" w:type="dxa"/>
          </w:tcPr>
          <w:p w:rsidR="00375F8C" w:rsidRPr="0044524A" w:rsidRDefault="0044524A" w:rsidP="0044524A">
            <w:pPr>
              <w:rPr>
                <w:rFonts w:ascii="Times New Roman" w:hAnsi="Times New Roman"/>
                <w:bCs/>
                <w:sz w:val="24"/>
                <w:szCs w:val="24"/>
                <w:lang w:eastAsia="ru-RU"/>
              </w:rPr>
            </w:pPr>
            <w:r w:rsidRPr="0044524A">
              <w:rPr>
                <w:rFonts w:ascii="Times New Roman" w:hAnsi="Times New Roman"/>
                <w:sz w:val="24"/>
                <w:szCs w:val="24"/>
                <w:lang w:eastAsia="ru-RU"/>
              </w:rPr>
              <w:t xml:space="preserve">Холодное </w:t>
            </w:r>
            <w:r w:rsidR="00375F8C" w:rsidRPr="0044524A">
              <w:rPr>
                <w:rFonts w:ascii="Times New Roman" w:hAnsi="Times New Roman"/>
                <w:sz w:val="24"/>
                <w:szCs w:val="24"/>
                <w:lang w:eastAsia="ru-RU"/>
              </w:rPr>
              <w:t>водоснабжение по нормативу потребления</w:t>
            </w:r>
          </w:p>
          <w:p w:rsidR="00375F8C" w:rsidRPr="0044524A" w:rsidRDefault="00375F8C" w:rsidP="0044524A">
            <w:pPr>
              <w:rPr>
                <w:rFonts w:ascii="Times New Roman" w:hAnsi="Times New Roman"/>
                <w:bCs/>
                <w:sz w:val="24"/>
                <w:szCs w:val="24"/>
                <w:lang w:eastAsia="ru-RU"/>
              </w:rPr>
            </w:pPr>
            <w:r w:rsidRPr="0044524A">
              <w:rPr>
                <w:rFonts w:ascii="Times New Roman" w:hAnsi="Times New Roman"/>
                <w:sz w:val="24"/>
                <w:szCs w:val="24"/>
                <w:lang w:eastAsia="ru-RU"/>
              </w:rPr>
              <w:t>холодное водоснабжение по приборам учета</w:t>
            </w:r>
          </w:p>
        </w:tc>
        <w:tc>
          <w:tcPr>
            <w:tcW w:w="2514" w:type="dxa"/>
          </w:tcPr>
          <w:p w:rsidR="00375F8C" w:rsidRPr="000425E5" w:rsidRDefault="00375F8C" w:rsidP="004A661D">
            <w:pPr>
              <w:pStyle w:val="a3"/>
              <w:ind w:left="0"/>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 УО</w:t>
            </w:r>
          </w:p>
        </w:tc>
        <w:tc>
          <w:tcPr>
            <w:tcW w:w="1843" w:type="dxa"/>
          </w:tcPr>
          <w:p w:rsidR="00375F8C" w:rsidRPr="000425E5" w:rsidRDefault="004A661D" w:rsidP="004A661D">
            <w:pPr>
              <w:rPr>
                <w:rFonts w:ascii="Times New Roman" w:hAnsi="Times New Roman"/>
                <w:sz w:val="24"/>
                <w:szCs w:val="24"/>
                <w:lang w:eastAsia="ru-RU"/>
              </w:rPr>
            </w:pPr>
            <w:r>
              <w:rPr>
                <w:rFonts w:ascii="Times New Roman" w:hAnsi="Times New Roman"/>
                <w:sz w:val="24"/>
                <w:szCs w:val="24"/>
                <w:lang w:eastAsia="ru-RU"/>
              </w:rPr>
              <w:t>РСО, ДГХ</w:t>
            </w:r>
            <w:r w:rsidR="00375F8C">
              <w:rPr>
                <w:rFonts w:ascii="Times New Roman" w:hAnsi="Times New Roman"/>
                <w:sz w:val="24"/>
                <w:szCs w:val="24"/>
                <w:lang w:eastAsia="ru-RU"/>
              </w:rPr>
              <w:t>, РЦ</w:t>
            </w:r>
          </w:p>
        </w:tc>
      </w:tr>
      <w:tr w:rsidR="00375F8C" w:rsidRPr="000425E5" w:rsidTr="00582D13">
        <w:tc>
          <w:tcPr>
            <w:tcW w:w="560" w:type="dxa"/>
            <w:vMerge/>
          </w:tcPr>
          <w:p w:rsidR="00375F8C" w:rsidRPr="000425E5" w:rsidRDefault="00375F8C" w:rsidP="002D1577">
            <w:pPr>
              <w:pStyle w:val="a3"/>
              <w:numPr>
                <w:ilvl w:val="0"/>
                <w:numId w:val="17"/>
              </w:numPr>
              <w:ind w:left="0" w:firstLine="0"/>
              <w:jc w:val="center"/>
              <w:rPr>
                <w:rFonts w:ascii="Times New Roman" w:hAnsi="Times New Roman"/>
                <w:b/>
                <w:sz w:val="24"/>
                <w:szCs w:val="24"/>
              </w:rPr>
            </w:pPr>
          </w:p>
        </w:tc>
        <w:tc>
          <w:tcPr>
            <w:tcW w:w="1816" w:type="dxa"/>
            <w:vMerge/>
          </w:tcPr>
          <w:p w:rsidR="00375F8C" w:rsidRPr="000425E5" w:rsidRDefault="00375F8C" w:rsidP="005662FE">
            <w:pPr>
              <w:jc w:val="center"/>
              <w:rPr>
                <w:rFonts w:ascii="Times New Roman" w:hAnsi="Times New Roman"/>
                <w:b/>
                <w:sz w:val="24"/>
                <w:szCs w:val="24"/>
              </w:rPr>
            </w:pPr>
          </w:p>
        </w:tc>
        <w:tc>
          <w:tcPr>
            <w:tcW w:w="3544" w:type="dxa"/>
          </w:tcPr>
          <w:p w:rsidR="00375F8C" w:rsidRPr="000425E5" w:rsidRDefault="00375F8C" w:rsidP="005662FE">
            <w:pPr>
              <w:rPr>
                <w:rFonts w:ascii="Times New Roman" w:hAnsi="Times New Roman"/>
                <w:bCs/>
                <w:sz w:val="24"/>
                <w:szCs w:val="24"/>
                <w:lang w:eastAsia="ru-RU"/>
              </w:rPr>
            </w:pPr>
            <w:r w:rsidRPr="000425E5">
              <w:rPr>
                <w:rFonts w:ascii="Times New Roman" w:hAnsi="Times New Roman"/>
                <w:bCs/>
                <w:sz w:val="24"/>
                <w:szCs w:val="24"/>
                <w:lang w:eastAsia="ru-RU"/>
              </w:rPr>
              <w:t>Сведения об установленных ценах (тарифах) на водоотведение</w:t>
            </w:r>
          </w:p>
        </w:tc>
        <w:tc>
          <w:tcPr>
            <w:tcW w:w="5282" w:type="dxa"/>
          </w:tcPr>
          <w:p w:rsidR="00375F8C" w:rsidRPr="0044524A" w:rsidRDefault="0044524A" w:rsidP="0044524A">
            <w:pPr>
              <w:rPr>
                <w:rFonts w:ascii="Times New Roman" w:hAnsi="Times New Roman"/>
                <w:bCs/>
                <w:sz w:val="24"/>
                <w:szCs w:val="24"/>
                <w:lang w:eastAsia="ru-RU"/>
              </w:rPr>
            </w:pPr>
            <w:r w:rsidRPr="0044524A">
              <w:rPr>
                <w:rFonts w:ascii="Times New Roman" w:hAnsi="Times New Roman"/>
                <w:sz w:val="24"/>
                <w:szCs w:val="24"/>
                <w:lang w:eastAsia="ru-RU"/>
              </w:rPr>
              <w:t xml:space="preserve">Водоотведение </w:t>
            </w:r>
            <w:r w:rsidR="00375F8C" w:rsidRPr="0044524A">
              <w:rPr>
                <w:rFonts w:ascii="Times New Roman" w:hAnsi="Times New Roman"/>
                <w:sz w:val="24"/>
                <w:szCs w:val="24"/>
                <w:lang w:eastAsia="ru-RU"/>
              </w:rPr>
              <w:t>по нормативу потребления</w:t>
            </w:r>
          </w:p>
          <w:p w:rsidR="00375F8C" w:rsidRPr="0044524A" w:rsidRDefault="00375F8C" w:rsidP="0044524A">
            <w:pPr>
              <w:rPr>
                <w:rFonts w:ascii="Times New Roman" w:hAnsi="Times New Roman"/>
                <w:bCs/>
                <w:sz w:val="24"/>
                <w:szCs w:val="24"/>
                <w:lang w:eastAsia="ru-RU"/>
              </w:rPr>
            </w:pPr>
            <w:r w:rsidRPr="0044524A">
              <w:rPr>
                <w:rFonts w:ascii="Times New Roman" w:hAnsi="Times New Roman"/>
                <w:sz w:val="24"/>
                <w:szCs w:val="24"/>
                <w:lang w:eastAsia="ru-RU"/>
              </w:rPr>
              <w:t>водоотведение по приборам учета</w:t>
            </w:r>
          </w:p>
        </w:tc>
        <w:tc>
          <w:tcPr>
            <w:tcW w:w="2514" w:type="dxa"/>
          </w:tcPr>
          <w:p w:rsidR="00375F8C" w:rsidRPr="000425E5" w:rsidRDefault="004A661D" w:rsidP="004A661D">
            <w:pPr>
              <w:pStyle w:val="a3"/>
              <w:ind w:left="0"/>
              <w:rPr>
                <w:rFonts w:ascii="Times New Roman" w:hAnsi="Times New Roman"/>
                <w:sz w:val="24"/>
                <w:szCs w:val="24"/>
                <w:lang w:eastAsia="ru-RU"/>
              </w:rPr>
            </w:pPr>
            <w:r>
              <w:rPr>
                <w:rFonts w:ascii="Times New Roman" w:hAnsi="Times New Roman"/>
                <w:sz w:val="24"/>
                <w:szCs w:val="24"/>
                <w:lang w:eastAsia="ru-RU"/>
              </w:rPr>
              <w:t>РСО, ДГХ</w:t>
            </w:r>
            <w:r w:rsidR="00375F8C">
              <w:rPr>
                <w:rFonts w:ascii="Times New Roman" w:hAnsi="Times New Roman"/>
                <w:sz w:val="24"/>
                <w:szCs w:val="24"/>
                <w:lang w:eastAsia="ru-RU"/>
              </w:rPr>
              <w:t>, РЦ, УО</w:t>
            </w:r>
          </w:p>
        </w:tc>
        <w:tc>
          <w:tcPr>
            <w:tcW w:w="1843" w:type="dxa"/>
          </w:tcPr>
          <w:p w:rsidR="00375F8C" w:rsidRPr="000425E5" w:rsidRDefault="00375F8C"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w:t>
            </w:r>
          </w:p>
        </w:tc>
      </w:tr>
      <w:tr w:rsidR="00375F8C" w:rsidRPr="000425E5" w:rsidTr="00582D13">
        <w:tc>
          <w:tcPr>
            <w:tcW w:w="560" w:type="dxa"/>
            <w:vMerge/>
          </w:tcPr>
          <w:p w:rsidR="00375F8C" w:rsidRPr="000425E5" w:rsidRDefault="00375F8C" w:rsidP="002D1577">
            <w:pPr>
              <w:pStyle w:val="a3"/>
              <w:numPr>
                <w:ilvl w:val="0"/>
                <w:numId w:val="17"/>
              </w:numPr>
              <w:ind w:left="0" w:firstLine="0"/>
              <w:jc w:val="center"/>
              <w:rPr>
                <w:rFonts w:ascii="Times New Roman" w:hAnsi="Times New Roman"/>
                <w:b/>
                <w:sz w:val="24"/>
                <w:szCs w:val="24"/>
              </w:rPr>
            </w:pPr>
          </w:p>
        </w:tc>
        <w:tc>
          <w:tcPr>
            <w:tcW w:w="1816" w:type="dxa"/>
            <w:vMerge/>
          </w:tcPr>
          <w:p w:rsidR="00375F8C" w:rsidRPr="000425E5" w:rsidRDefault="00375F8C" w:rsidP="005662FE">
            <w:pPr>
              <w:jc w:val="center"/>
              <w:rPr>
                <w:rFonts w:ascii="Times New Roman" w:hAnsi="Times New Roman"/>
                <w:b/>
                <w:sz w:val="24"/>
                <w:szCs w:val="24"/>
              </w:rPr>
            </w:pPr>
          </w:p>
        </w:tc>
        <w:tc>
          <w:tcPr>
            <w:tcW w:w="3544" w:type="dxa"/>
          </w:tcPr>
          <w:p w:rsidR="00375F8C" w:rsidRDefault="00375F8C" w:rsidP="005662FE">
            <w:pPr>
              <w:rPr>
                <w:rFonts w:ascii="Times New Roman" w:hAnsi="Times New Roman"/>
                <w:bCs/>
                <w:sz w:val="24"/>
                <w:szCs w:val="24"/>
                <w:lang w:eastAsia="ru-RU"/>
              </w:rPr>
            </w:pPr>
            <w:r w:rsidRPr="000425E5">
              <w:rPr>
                <w:rFonts w:ascii="Times New Roman" w:hAnsi="Times New Roman"/>
                <w:bCs/>
                <w:sz w:val="24"/>
                <w:szCs w:val="24"/>
                <w:lang w:eastAsia="ru-RU"/>
              </w:rPr>
              <w:t>Сведения об установленных ценах (тарифах) на электроснабжение</w:t>
            </w:r>
          </w:p>
          <w:p w:rsidR="0044524A" w:rsidRDefault="0044524A" w:rsidP="005662FE">
            <w:pPr>
              <w:rPr>
                <w:rFonts w:ascii="Times New Roman" w:hAnsi="Times New Roman"/>
                <w:bCs/>
                <w:sz w:val="24"/>
                <w:szCs w:val="24"/>
                <w:lang w:eastAsia="ru-RU"/>
              </w:rPr>
            </w:pPr>
          </w:p>
          <w:p w:rsidR="0044524A" w:rsidRPr="000425E5" w:rsidRDefault="0044524A" w:rsidP="005662FE">
            <w:pPr>
              <w:rPr>
                <w:rFonts w:ascii="Times New Roman" w:hAnsi="Times New Roman"/>
                <w:bCs/>
                <w:sz w:val="24"/>
                <w:szCs w:val="24"/>
                <w:lang w:eastAsia="ru-RU"/>
              </w:rPr>
            </w:pPr>
          </w:p>
        </w:tc>
        <w:tc>
          <w:tcPr>
            <w:tcW w:w="5282" w:type="dxa"/>
          </w:tcPr>
          <w:p w:rsidR="00375F8C" w:rsidRPr="0044524A" w:rsidRDefault="0044524A" w:rsidP="0044524A">
            <w:pPr>
              <w:rPr>
                <w:rFonts w:ascii="Times New Roman" w:hAnsi="Times New Roman"/>
                <w:bCs/>
                <w:sz w:val="24"/>
                <w:szCs w:val="24"/>
                <w:lang w:eastAsia="ru-RU"/>
              </w:rPr>
            </w:pPr>
            <w:r w:rsidRPr="0044524A">
              <w:rPr>
                <w:rFonts w:ascii="Times New Roman" w:hAnsi="Times New Roman"/>
                <w:sz w:val="24"/>
                <w:szCs w:val="24"/>
                <w:lang w:eastAsia="ru-RU"/>
              </w:rPr>
              <w:t xml:space="preserve">Электроснабжение </w:t>
            </w:r>
            <w:r w:rsidR="00375F8C" w:rsidRPr="0044524A">
              <w:rPr>
                <w:rFonts w:ascii="Times New Roman" w:hAnsi="Times New Roman"/>
                <w:sz w:val="24"/>
                <w:szCs w:val="24"/>
                <w:lang w:eastAsia="ru-RU"/>
              </w:rPr>
              <w:t>по нормативу потребления</w:t>
            </w:r>
          </w:p>
          <w:p w:rsidR="00375F8C" w:rsidRPr="0044524A" w:rsidRDefault="00375F8C" w:rsidP="0044524A">
            <w:pPr>
              <w:rPr>
                <w:rFonts w:ascii="Times New Roman" w:hAnsi="Times New Roman"/>
                <w:bCs/>
                <w:sz w:val="24"/>
                <w:szCs w:val="24"/>
                <w:lang w:eastAsia="ru-RU"/>
              </w:rPr>
            </w:pPr>
            <w:r w:rsidRPr="0044524A">
              <w:rPr>
                <w:rFonts w:ascii="Times New Roman" w:hAnsi="Times New Roman"/>
                <w:sz w:val="24"/>
                <w:szCs w:val="24"/>
                <w:lang w:eastAsia="ru-RU"/>
              </w:rPr>
              <w:t>электроснабжение по приборам учета</w:t>
            </w:r>
          </w:p>
        </w:tc>
        <w:tc>
          <w:tcPr>
            <w:tcW w:w="2514" w:type="dxa"/>
          </w:tcPr>
          <w:p w:rsidR="00375F8C" w:rsidRPr="000425E5" w:rsidRDefault="00375F8C" w:rsidP="004A661D">
            <w:pPr>
              <w:pStyle w:val="a3"/>
              <w:ind w:left="0"/>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 УО</w:t>
            </w:r>
          </w:p>
        </w:tc>
        <w:tc>
          <w:tcPr>
            <w:tcW w:w="1843" w:type="dxa"/>
          </w:tcPr>
          <w:p w:rsidR="00375F8C" w:rsidRPr="000425E5" w:rsidRDefault="00375F8C"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w:t>
            </w:r>
          </w:p>
        </w:tc>
      </w:tr>
      <w:tr w:rsidR="00375F8C" w:rsidRPr="000425E5" w:rsidTr="00582D13">
        <w:tc>
          <w:tcPr>
            <w:tcW w:w="560" w:type="dxa"/>
            <w:vMerge/>
          </w:tcPr>
          <w:p w:rsidR="00375F8C" w:rsidRPr="000425E5" w:rsidRDefault="00375F8C" w:rsidP="002D1577">
            <w:pPr>
              <w:pStyle w:val="a3"/>
              <w:numPr>
                <w:ilvl w:val="0"/>
                <w:numId w:val="17"/>
              </w:numPr>
              <w:ind w:left="0" w:firstLine="0"/>
              <w:jc w:val="center"/>
              <w:rPr>
                <w:rFonts w:ascii="Times New Roman" w:hAnsi="Times New Roman"/>
                <w:b/>
                <w:sz w:val="24"/>
                <w:szCs w:val="24"/>
              </w:rPr>
            </w:pPr>
          </w:p>
        </w:tc>
        <w:tc>
          <w:tcPr>
            <w:tcW w:w="1816" w:type="dxa"/>
            <w:vMerge/>
          </w:tcPr>
          <w:p w:rsidR="00375F8C" w:rsidRPr="000425E5" w:rsidRDefault="00375F8C" w:rsidP="005662FE">
            <w:pPr>
              <w:jc w:val="center"/>
              <w:rPr>
                <w:rFonts w:ascii="Times New Roman" w:hAnsi="Times New Roman"/>
                <w:b/>
                <w:sz w:val="24"/>
                <w:szCs w:val="24"/>
              </w:rPr>
            </w:pPr>
          </w:p>
        </w:tc>
        <w:tc>
          <w:tcPr>
            <w:tcW w:w="3544" w:type="dxa"/>
          </w:tcPr>
          <w:p w:rsidR="00375F8C" w:rsidRPr="000425E5" w:rsidRDefault="00375F8C" w:rsidP="005662FE">
            <w:pPr>
              <w:rPr>
                <w:rFonts w:ascii="Times New Roman" w:hAnsi="Times New Roman"/>
                <w:bCs/>
                <w:sz w:val="24"/>
                <w:szCs w:val="24"/>
                <w:lang w:eastAsia="ru-RU"/>
              </w:rPr>
            </w:pPr>
            <w:r w:rsidRPr="000425E5">
              <w:rPr>
                <w:rFonts w:ascii="Times New Roman" w:hAnsi="Times New Roman"/>
                <w:bCs/>
                <w:sz w:val="24"/>
                <w:szCs w:val="24"/>
                <w:lang w:eastAsia="ru-RU"/>
              </w:rPr>
              <w:t>Сведения об установленных ценах (тарифах) на газоснабжение</w:t>
            </w:r>
          </w:p>
        </w:tc>
        <w:tc>
          <w:tcPr>
            <w:tcW w:w="5282" w:type="dxa"/>
          </w:tcPr>
          <w:p w:rsidR="00375F8C" w:rsidRPr="0044524A" w:rsidRDefault="0044524A" w:rsidP="0044524A">
            <w:pPr>
              <w:rPr>
                <w:rFonts w:ascii="Times New Roman" w:hAnsi="Times New Roman"/>
                <w:bCs/>
                <w:sz w:val="24"/>
                <w:szCs w:val="24"/>
                <w:lang w:eastAsia="ru-RU"/>
              </w:rPr>
            </w:pPr>
            <w:r w:rsidRPr="0044524A">
              <w:rPr>
                <w:rFonts w:ascii="Times New Roman" w:hAnsi="Times New Roman"/>
                <w:sz w:val="24"/>
                <w:szCs w:val="24"/>
                <w:lang w:eastAsia="ru-RU"/>
              </w:rPr>
              <w:t xml:space="preserve">Газоснабжение </w:t>
            </w:r>
            <w:r w:rsidR="00375F8C" w:rsidRPr="0044524A">
              <w:rPr>
                <w:rFonts w:ascii="Times New Roman" w:hAnsi="Times New Roman"/>
                <w:sz w:val="24"/>
                <w:szCs w:val="24"/>
                <w:lang w:eastAsia="ru-RU"/>
              </w:rPr>
              <w:t>по нормативу потребления</w:t>
            </w:r>
          </w:p>
          <w:p w:rsidR="00375F8C" w:rsidRPr="0044524A" w:rsidRDefault="00375F8C" w:rsidP="0044524A">
            <w:pPr>
              <w:rPr>
                <w:rFonts w:ascii="Times New Roman" w:hAnsi="Times New Roman"/>
                <w:bCs/>
                <w:sz w:val="24"/>
                <w:szCs w:val="24"/>
                <w:lang w:eastAsia="ru-RU"/>
              </w:rPr>
            </w:pPr>
            <w:r w:rsidRPr="0044524A">
              <w:rPr>
                <w:rFonts w:ascii="Times New Roman" w:hAnsi="Times New Roman"/>
                <w:sz w:val="24"/>
                <w:szCs w:val="24"/>
                <w:lang w:eastAsia="ru-RU"/>
              </w:rPr>
              <w:t>газоснабжение по приборам учета</w:t>
            </w:r>
          </w:p>
        </w:tc>
        <w:tc>
          <w:tcPr>
            <w:tcW w:w="2514" w:type="dxa"/>
          </w:tcPr>
          <w:p w:rsidR="00375F8C" w:rsidRPr="000425E5" w:rsidRDefault="00375F8C" w:rsidP="004A661D">
            <w:pPr>
              <w:pStyle w:val="a3"/>
              <w:ind w:left="0"/>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 УО</w:t>
            </w:r>
          </w:p>
        </w:tc>
        <w:tc>
          <w:tcPr>
            <w:tcW w:w="1843" w:type="dxa"/>
          </w:tcPr>
          <w:p w:rsidR="00375F8C" w:rsidRPr="000425E5" w:rsidRDefault="00375F8C"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w:t>
            </w:r>
          </w:p>
        </w:tc>
      </w:tr>
      <w:tr w:rsidR="00375F8C" w:rsidRPr="000425E5" w:rsidTr="00582D13">
        <w:tc>
          <w:tcPr>
            <w:tcW w:w="560" w:type="dxa"/>
            <w:vMerge/>
          </w:tcPr>
          <w:p w:rsidR="00375F8C" w:rsidRPr="000425E5" w:rsidRDefault="00375F8C" w:rsidP="002D1577">
            <w:pPr>
              <w:pStyle w:val="a3"/>
              <w:numPr>
                <w:ilvl w:val="0"/>
                <w:numId w:val="17"/>
              </w:numPr>
              <w:ind w:left="0" w:firstLine="0"/>
              <w:jc w:val="center"/>
              <w:rPr>
                <w:rFonts w:ascii="Times New Roman" w:hAnsi="Times New Roman"/>
                <w:b/>
                <w:sz w:val="24"/>
                <w:szCs w:val="24"/>
              </w:rPr>
            </w:pPr>
          </w:p>
        </w:tc>
        <w:tc>
          <w:tcPr>
            <w:tcW w:w="1816" w:type="dxa"/>
            <w:vMerge/>
          </w:tcPr>
          <w:p w:rsidR="00375F8C" w:rsidRPr="000425E5" w:rsidRDefault="00375F8C" w:rsidP="005662FE">
            <w:pPr>
              <w:jc w:val="center"/>
              <w:rPr>
                <w:rFonts w:ascii="Times New Roman" w:hAnsi="Times New Roman"/>
                <w:b/>
                <w:sz w:val="24"/>
                <w:szCs w:val="24"/>
              </w:rPr>
            </w:pPr>
          </w:p>
        </w:tc>
        <w:tc>
          <w:tcPr>
            <w:tcW w:w="3544" w:type="dxa"/>
          </w:tcPr>
          <w:p w:rsidR="00375F8C" w:rsidRPr="000425E5" w:rsidRDefault="00375F8C" w:rsidP="005662FE">
            <w:pPr>
              <w:rPr>
                <w:rFonts w:ascii="Times New Roman" w:hAnsi="Times New Roman"/>
                <w:bCs/>
                <w:sz w:val="24"/>
                <w:szCs w:val="24"/>
                <w:lang w:eastAsia="ru-RU"/>
              </w:rPr>
            </w:pPr>
            <w:r w:rsidRPr="000425E5">
              <w:rPr>
                <w:rFonts w:ascii="Times New Roman" w:hAnsi="Times New Roman"/>
                <w:bCs/>
                <w:sz w:val="24"/>
                <w:szCs w:val="24"/>
                <w:lang w:eastAsia="ru-RU"/>
              </w:rPr>
              <w:t>Сведения об установленных ценах (тарифах) на отопление</w:t>
            </w:r>
          </w:p>
        </w:tc>
        <w:tc>
          <w:tcPr>
            <w:tcW w:w="5282" w:type="dxa"/>
          </w:tcPr>
          <w:p w:rsidR="00375F8C" w:rsidRPr="0044524A" w:rsidRDefault="0044524A" w:rsidP="0044524A">
            <w:pPr>
              <w:ind w:left="34"/>
              <w:rPr>
                <w:rFonts w:ascii="Times New Roman" w:hAnsi="Times New Roman"/>
                <w:bCs/>
                <w:sz w:val="24"/>
                <w:szCs w:val="24"/>
                <w:lang w:eastAsia="ru-RU"/>
              </w:rPr>
            </w:pPr>
            <w:r w:rsidRPr="0044524A">
              <w:rPr>
                <w:rFonts w:ascii="Times New Roman" w:hAnsi="Times New Roman"/>
                <w:sz w:val="24"/>
                <w:szCs w:val="24"/>
                <w:lang w:eastAsia="ru-RU"/>
              </w:rPr>
              <w:t xml:space="preserve">Отопление </w:t>
            </w:r>
            <w:r w:rsidR="00375F8C" w:rsidRPr="0044524A">
              <w:rPr>
                <w:rFonts w:ascii="Times New Roman" w:hAnsi="Times New Roman"/>
                <w:sz w:val="24"/>
                <w:szCs w:val="24"/>
                <w:lang w:eastAsia="ru-RU"/>
              </w:rPr>
              <w:t>по нормативу потребления</w:t>
            </w:r>
          </w:p>
          <w:p w:rsidR="00375F8C" w:rsidRPr="0044524A" w:rsidRDefault="00375F8C" w:rsidP="0044524A">
            <w:pPr>
              <w:ind w:left="34"/>
              <w:rPr>
                <w:rFonts w:ascii="Times New Roman" w:hAnsi="Times New Roman"/>
                <w:bCs/>
                <w:sz w:val="24"/>
                <w:szCs w:val="24"/>
                <w:lang w:eastAsia="ru-RU"/>
              </w:rPr>
            </w:pPr>
            <w:r w:rsidRPr="0044524A">
              <w:rPr>
                <w:rFonts w:ascii="Times New Roman" w:hAnsi="Times New Roman"/>
                <w:sz w:val="24"/>
                <w:szCs w:val="24"/>
                <w:lang w:eastAsia="ru-RU"/>
              </w:rPr>
              <w:t>отопление по приборам учета</w:t>
            </w:r>
          </w:p>
        </w:tc>
        <w:tc>
          <w:tcPr>
            <w:tcW w:w="2514" w:type="dxa"/>
          </w:tcPr>
          <w:p w:rsidR="00375F8C" w:rsidRPr="000425E5" w:rsidRDefault="00375F8C" w:rsidP="004A661D">
            <w:pPr>
              <w:pStyle w:val="a3"/>
              <w:ind w:left="0"/>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 УО</w:t>
            </w:r>
          </w:p>
        </w:tc>
        <w:tc>
          <w:tcPr>
            <w:tcW w:w="1843" w:type="dxa"/>
          </w:tcPr>
          <w:p w:rsidR="00375F8C" w:rsidRPr="000425E5" w:rsidRDefault="00375F8C"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w:t>
            </w:r>
          </w:p>
        </w:tc>
      </w:tr>
      <w:tr w:rsidR="0003578C" w:rsidRPr="000425E5" w:rsidTr="00582D13">
        <w:tc>
          <w:tcPr>
            <w:tcW w:w="560" w:type="dxa"/>
            <w:vMerge w:val="restart"/>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03578C" w:rsidRPr="000425E5" w:rsidRDefault="0003578C" w:rsidP="005662FE">
            <w:pPr>
              <w:jc w:val="center"/>
              <w:rPr>
                <w:rFonts w:ascii="Times New Roman" w:hAnsi="Times New Roman"/>
                <w:b/>
                <w:sz w:val="24"/>
                <w:szCs w:val="24"/>
              </w:rPr>
            </w:pPr>
            <w:r w:rsidRPr="000425E5">
              <w:rPr>
                <w:rFonts w:ascii="Times New Roman" w:hAnsi="Times New Roman"/>
                <w:b/>
                <w:sz w:val="24"/>
                <w:szCs w:val="24"/>
              </w:rPr>
              <w:t xml:space="preserve">Общие сведения о потреблении </w:t>
            </w:r>
            <w:proofErr w:type="spellStart"/>
            <w:r w:rsidRPr="000425E5">
              <w:rPr>
                <w:rFonts w:ascii="Times New Roman" w:hAnsi="Times New Roman"/>
                <w:b/>
                <w:sz w:val="24"/>
                <w:szCs w:val="24"/>
              </w:rPr>
              <w:t>коммуналь</w:t>
            </w:r>
            <w:r w:rsidR="0044524A">
              <w:rPr>
                <w:rFonts w:ascii="Times New Roman" w:hAnsi="Times New Roman"/>
                <w:b/>
                <w:sz w:val="24"/>
                <w:szCs w:val="24"/>
              </w:rPr>
              <w:t>-</w:t>
            </w:r>
            <w:r w:rsidRPr="000425E5">
              <w:rPr>
                <w:rFonts w:ascii="Times New Roman" w:hAnsi="Times New Roman"/>
                <w:b/>
                <w:sz w:val="24"/>
                <w:szCs w:val="24"/>
              </w:rPr>
              <w:t>ных</w:t>
            </w:r>
            <w:proofErr w:type="spellEnd"/>
            <w:r w:rsidRPr="000425E5">
              <w:rPr>
                <w:rFonts w:ascii="Times New Roman" w:hAnsi="Times New Roman"/>
                <w:b/>
                <w:sz w:val="24"/>
                <w:szCs w:val="24"/>
              </w:rPr>
              <w:t xml:space="preserve"> ресурсов по дому</w:t>
            </w: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Потребление тепловой энергии по дому</w:t>
            </w:r>
          </w:p>
        </w:tc>
        <w:tc>
          <w:tcPr>
            <w:tcW w:w="5282"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Потребление тепловой энергии по дому</w:t>
            </w:r>
          </w:p>
        </w:tc>
        <w:tc>
          <w:tcPr>
            <w:tcW w:w="2514" w:type="dxa"/>
          </w:tcPr>
          <w:p w:rsidR="0003578C" w:rsidRPr="000425E5" w:rsidRDefault="00944694" w:rsidP="005662FE">
            <w:pPr>
              <w:rPr>
                <w:rFonts w:ascii="Times New Roman" w:hAnsi="Times New Roman"/>
                <w:sz w:val="24"/>
                <w:szCs w:val="24"/>
                <w:lang w:eastAsia="ru-RU"/>
              </w:rPr>
            </w:pPr>
            <w:r>
              <w:rPr>
                <w:rFonts w:ascii="Times New Roman" w:hAnsi="Times New Roman"/>
                <w:sz w:val="24"/>
                <w:szCs w:val="24"/>
                <w:lang w:eastAsia="ru-RU"/>
              </w:rPr>
              <w:t>УО, РЦ, РСО</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r w:rsidR="00944694">
              <w:rPr>
                <w:rFonts w:ascii="Times New Roman" w:hAnsi="Times New Roman"/>
                <w:sz w:val="24"/>
                <w:szCs w:val="24"/>
                <w:lang w:eastAsia="ru-RU"/>
              </w:rPr>
              <w:t>, РЦ</w:t>
            </w:r>
          </w:p>
        </w:tc>
      </w:tr>
      <w:tr w:rsidR="00944694" w:rsidRPr="000425E5" w:rsidTr="00582D13">
        <w:tc>
          <w:tcPr>
            <w:tcW w:w="560" w:type="dxa"/>
            <w:vMerge/>
          </w:tcPr>
          <w:p w:rsidR="00944694" w:rsidRPr="000425E5" w:rsidRDefault="00944694" w:rsidP="002D1577">
            <w:pPr>
              <w:pStyle w:val="a3"/>
              <w:numPr>
                <w:ilvl w:val="0"/>
                <w:numId w:val="17"/>
              </w:numPr>
              <w:ind w:left="0" w:firstLine="0"/>
              <w:jc w:val="center"/>
              <w:rPr>
                <w:rFonts w:ascii="Times New Roman" w:hAnsi="Times New Roman"/>
                <w:b/>
                <w:sz w:val="24"/>
                <w:szCs w:val="24"/>
              </w:rPr>
            </w:pPr>
          </w:p>
        </w:tc>
        <w:tc>
          <w:tcPr>
            <w:tcW w:w="1816" w:type="dxa"/>
            <w:vMerge/>
          </w:tcPr>
          <w:p w:rsidR="00944694" w:rsidRPr="000425E5" w:rsidRDefault="00944694" w:rsidP="005662FE">
            <w:pPr>
              <w:jc w:val="center"/>
              <w:rPr>
                <w:rFonts w:ascii="Times New Roman" w:hAnsi="Times New Roman"/>
                <w:b/>
                <w:sz w:val="24"/>
                <w:szCs w:val="24"/>
              </w:rPr>
            </w:pPr>
          </w:p>
        </w:tc>
        <w:tc>
          <w:tcPr>
            <w:tcW w:w="3544" w:type="dxa"/>
          </w:tcPr>
          <w:p w:rsidR="00944694" w:rsidRPr="000425E5" w:rsidRDefault="00944694" w:rsidP="005662FE">
            <w:pPr>
              <w:rPr>
                <w:rFonts w:ascii="Times New Roman" w:hAnsi="Times New Roman"/>
                <w:bCs/>
                <w:sz w:val="24"/>
                <w:szCs w:val="24"/>
                <w:lang w:eastAsia="ru-RU"/>
              </w:rPr>
            </w:pPr>
            <w:r w:rsidRPr="000425E5">
              <w:rPr>
                <w:rFonts w:ascii="Times New Roman" w:hAnsi="Times New Roman"/>
                <w:sz w:val="24"/>
                <w:szCs w:val="24"/>
                <w:lang w:eastAsia="ru-RU"/>
              </w:rPr>
              <w:t>Потребление холодного водоснабжения по дому</w:t>
            </w:r>
          </w:p>
        </w:tc>
        <w:tc>
          <w:tcPr>
            <w:tcW w:w="5282" w:type="dxa"/>
          </w:tcPr>
          <w:p w:rsidR="00944694" w:rsidRPr="000425E5" w:rsidRDefault="00944694" w:rsidP="005662FE">
            <w:pPr>
              <w:rPr>
                <w:rFonts w:ascii="Times New Roman" w:hAnsi="Times New Roman"/>
                <w:bCs/>
                <w:sz w:val="24"/>
                <w:szCs w:val="24"/>
                <w:lang w:eastAsia="ru-RU"/>
              </w:rPr>
            </w:pPr>
            <w:r w:rsidRPr="000425E5">
              <w:rPr>
                <w:rFonts w:ascii="Times New Roman" w:hAnsi="Times New Roman"/>
                <w:sz w:val="24"/>
                <w:szCs w:val="24"/>
                <w:lang w:eastAsia="ru-RU"/>
              </w:rPr>
              <w:t>Потребление холодного водоснабжения по дому</w:t>
            </w:r>
          </w:p>
        </w:tc>
        <w:tc>
          <w:tcPr>
            <w:tcW w:w="2514" w:type="dxa"/>
          </w:tcPr>
          <w:p w:rsidR="00944694" w:rsidRPr="000425E5" w:rsidRDefault="00944694" w:rsidP="004F1B68">
            <w:pPr>
              <w:rPr>
                <w:rFonts w:ascii="Times New Roman" w:hAnsi="Times New Roman"/>
                <w:sz w:val="24"/>
                <w:szCs w:val="24"/>
                <w:lang w:eastAsia="ru-RU"/>
              </w:rPr>
            </w:pPr>
            <w:r>
              <w:rPr>
                <w:rFonts w:ascii="Times New Roman" w:hAnsi="Times New Roman"/>
                <w:sz w:val="24"/>
                <w:szCs w:val="24"/>
                <w:lang w:eastAsia="ru-RU"/>
              </w:rPr>
              <w:t>УО, РЦ, РСО</w:t>
            </w:r>
          </w:p>
        </w:tc>
        <w:tc>
          <w:tcPr>
            <w:tcW w:w="1843" w:type="dxa"/>
          </w:tcPr>
          <w:p w:rsidR="00944694" w:rsidRPr="000425E5" w:rsidRDefault="00944694" w:rsidP="004F1B68">
            <w:pPr>
              <w:rPr>
                <w:rFonts w:ascii="Times New Roman" w:hAnsi="Times New Roman"/>
                <w:sz w:val="24"/>
                <w:szCs w:val="24"/>
                <w:lang w:eastAsia="ru-RU"/>
              </w:rPr>
            </w:pPr>
            <w:r>
              <w:rPr>
                <w:rFonts w:ascii="Times New Roman" w:hAnsi="Times New Roman"/>
                <w:sz w:val="24"/>
                <w:szCs w:val="24"/>
                <w:lang w:eastAsia="ru-RU"/>
              </w:rPr>
              <w:t>РСО, РЦ</w:t>
            </w:r>
          </w:p>
        </w:tc>
      </w:tr>
      <w:tr w:rsidR="00944694" w:rsidRPr="000425E5" w:rsidTr="00582D13">
        <w:tc>
          <w:tcPr>
            <w:tcW w:w="560" w:type="dxa"/>
            <w:vMerge/>
          </w:tcPr>
          <w:p w:rsidR="00944694" w:rsidRPr="000425E5" w:rsidRDefault="00944694" w:rsidP="002D1577">
            <w:pPr>
              <w:pStyle w:val="a3"/>
              <w:numPr>
                <w:ilvl w:val="0"/>
                <w:numId w:val="17"/>
              </w:numPr>
              <w:ind w:left="0" w:firstLine="0"/>
              <w:jc w:val="center"/>
              <w:rPr>
                <w:rFonts w:ascii="Times New Roman" w:hAnsi="Times New Roman"/>
                <w:b/>
                <w:sz w:val="24"/>
                <w:szCs w:val="24"/>
              </w:rPr>
            </w:pPr>
          </w:p>
        </w:tc>
        <w:tc>
          <w:tcPr>
            <w:tcW w:w="1816" w:type="dxa"/>
            <w:vMerge/>
          </w:tcPr>
          <w:p w:rsidR="00944694" w:rsidRPr="000425E5" w:rsidRDefault="00944694" w:rsidP="005662FE">
            <w:pPr>
              <w:jc w:val="center"/>
              <w:rPr>
                <w:rFonts w:ascii="Times New Roman" w:hAnsi="Times New Roman"/>
                <w:b/>
                <w:sz w:val="24"/>
                <w:szCs w:val="24"/>
              </w:rPr>
            </w:pPr>
          </w:p>
        </w:tc>
        <w:tc>
          <w:tcPr>
            <w:tcW w:w="3544" w:type="dxa"/>
          </w:tcPr>
          <w:p w:rsidR="00944694" w:rsidRPr="000425E5" w:rsidRDefault="00944694" w:rsidP="005662FE">
            <w:pPr>
              <w:rPr>
                <w:rFonts w:ascii="Times New Roman" w:hAnsi="Times New Roman"/>
                <w:sz w:val="24"/>
                <w:szCs w:val="24"/>
                <w:lang w:eastAsia="ru-RU"/>
              </w:rPr>
            </w:pPr>
            <w:r w:rsidRPr="000425E5">
              <w:rPr>
                <w:rFonts w:ascii="Times New Roman" w:hAnsi="Times New Roman"/>
                <w:sz w:val="24"/>
                <w:szCs w:val="24"/>
                <w:lang w:eastAsia="ru-RU"/>
              </w:rPr>
              <w:t xml:space="preserve">Потребление горячего водоснабжения по дому </w:t>
            </w:r>
          </w:p>
        </w:tc>
        <w:tc>
          <w:tcPr>
            <w:tcW w:w="5282" w:type="dxa"/>
          </w:tcPr>
          <w:p w:rsidR="00944694" w:rsidRPr="000425E5" w:rsidRDefault="00944694" w:rsidP="005662FE">
            <w:pPr>
              <w:rPr>
                <w:rFonts w:ascii="Times New Roman" w:hAnsi="Times New Roman"/>
                <w:sz w:val="24"/>
                <w:szCs w:val="24"/>
                <w:lang w:eastAsia="ru-RU"/>
              </w:rPr>
            </w:pPr>
            <w:r w:rsidRPr="000425E5">
              <w:rPr>
                <w:rFonts w:ascii="Times New Roman" w:hAnsi="Times New Roman"/>
                <w:sz w:val="24"/>
                <w:szCs w:val="24"/>
                <w:lang w:eastAsia="ru-RU"/>
              </w:rPr>
              <w:t xml:space="preserve">Потребление горячего водоснабжения по дому </w:t>
            </w:r>
          </w:p>
        </w:tc>
        <w:tc>
          <w:tcPr>
            <w:tcW w:w="2514" w:type="dxa"/>
          </w:tcPr>
          <w:p w:rsidR="00944694" w:rsidRPr="000425E5" w:rsidRDefault="00944694" w:rsidP="004F1B68">
            <w:pPr>
              <w:rPr>
                <w:rFonts w:ascii="Times New Roman" w:hAnsi="Times New Roman"/>
                <w:sz w:val="24"/>
                <w:szCs w:val="24"/>
                <w:lang w:eastAsia="ru-RU"/>
              </w:rPr>
            </w:pPr>
            <w:r>
              <w:rPr>
                <w:rFonts w:ascii="Times New Roman" w:hAnsi="Times New Roman"/>
                <w:sz w:val="24"/>
                <w:szCs w:val="24"/>
                <w:lang w:eastAsia="ru-RU"/>
              </w:rPr>
              <w:t>УО, РЦ, РСО</w:t>
            </w:r>
          </w:p>
        </w:tc>
        <w:tc>
          <w:tcPr>
            <w:tcW w:w="1843" w:type="dxa"/>
          </w:tcPr>
          <w:p w:rsidR="00944694" w:rsidRPr="000425E5" w:rsidRDefault="00944694" w:rsidP="004F1B68">
            <w:pPr>
              <w:rPr>
                <w:rFonts w:ascii="Times New Roman" w:hAnsi="Times New Roman"/>
                <w:sz w:val="24"/>
                <w:szCs w:val="24"/>
                <w:lang w:eastAsia="ru-RU"/>
              </w:rPr>
            </w:pPr>
            <w:r>
              <w:rPr>
                <w:rFonts w:ascii="Times New Roman" w:hAnsi="Times New Roman"/>
                <w:sz w:val="24"/>
                <w:szCs w:val="24"/>
                <w:lang w:eastAsia="ru-RU"/>
              </w:rPr>
              <w:t>РСО, РЦ</w:t>
            </w:r>
          </w:p>
        </w:tc>
      </w:tr>
      <w:tr w:rsidR="00944694" w:rsidRPr="000425E5" w:rsidTr="00582D13">
        <w:tc>
          <w:tcPr>
            <w:tcW w:w="560" w:type="dxa"/>
            <w:vMerge/>
          </w:tcPr>
          <w:p w:rsidR="00944694" w:rsidRPr="000425E5" w:rsidRDefault="00944694" w:rsidP="002D1577">
            <w:pPr>
              <w:pStyle w:val="a3"/>
              <w:numPr>
                <w:ilvl w:val="0"/>
                <w:numId w:val="17"/>
              </w:numPr>
              <w:ind w:left="0" w:firstLine="0"/>
              <w:jc w:val="center"/>
              <w:rPr>
                <w:rFonts w:ascii="Times New Roman" w:hAnsi="Times New Roman"/>
                <w:b/>
                <w:sz w:val="24"/>
                <w:szCs w:val="24"/>
              </w:rPr>
            </w:pPr>
          </w:p>
        </w:tc>
        <w:tc>
          <w:tcPr>
            <w:tcW w:w="1816" w:type="dxa"/>
            <w:vMerge/>
          </w:tcPr>
          <w:p w:rsidR="00944694" w:rsidRPr="000425E5" w:rsidRDefault="00944694" w:rsidP="005662FE">
            <w:pPr>
              <w:jc w:val="center"/>
              <w:rPr>
                <w:rFonts w:ascii="Times New Roman" w:hAnsi="Times New Roman"/>
                <w:b/>
                <w:sz w:val="24"/>
                <w:szCs w:val="24"/>
              </w:rPr>
            </w:pPr>
          </w:p>
        </w:tc>
        <w:tc>
          <w:tcPr>
            <w:tcW w:w="3544" w:type="dxa"/>
          </w:tcPr>
          <w:p w:rsidR="00944694" w:rsidRPr="000425E5" w:rsidRDefault="00944694" w:rsidP="005662FE">
            <w:pPr>
              <w:rPr>
                <w:rFonts w:ascii="Times New Roman" w:hAnsi="Times New Roman"/>
                <w:sz w:val="24"/>
                <w:szCs w:val="24"/>
                <w:lang w:eastAsia="ru-RU"/>
              </w:rPr>
            </w:pPr>
            <w:r w:rsidRPr="000425E5">
              <w:rPr>
                <w:rFonts w:ascii="Times New Roman" w:hAnsi="Times New Roman"/>
                <w:sz w:val="24"/>
                <w:szCs w:val="24"/>
                <w:lang w:eastAsia="ru-RU"/>
              </w:rPr>
              <w:t>Потребление газа по дому</w:t>
            </w:r>
          </w:p>
        </w:tc>
        <w:tc>
          <w:tcPr>
            <w:tcW w:w="5282" w:type="dxa"/>
          </w:tcPr>
          <w:p w:rsidR="00944694" w:rsidRPr="000425E5" w:rsidRDefault="00944694" w:rsidP="005662FE">
            <w:pPr>
              <w:rPr>
                <w:rFonts w:ascii="Times New Roman" w:hAnsi="Times New Roman"/>
                <w:sz w:val="24"/>
                <w:szCs w:val="24"/>
                <w:lang w:eastAsia="ru-RU"/>
              </w:rPr>
            </w:pPr>
            <w:r w:rsidRPr="000425E5">
              <w:rPr>
                <w:rFonts w:ascii="Times New Roman" w:hAnsi="Times New Roman"/>
                <w:sz w:val="24"/>
                <w:szCs w:val="24"/>
                <w:lang w:eastAsia="ru-RU"/>
              </w:rPr>
              <w:t>Потребление газа по дому</w:t>
            </w:r>
          </w:p>
        </w:tc>
        <w:tc>
          <w:tcPr>
            <w:tcW w:w="2514" w:type="dxa"/>
          </w:tcPr>
          <w:p w:rsidR="00944694" w:rsidRPr="000425E5" w:rsidRDefault="00944694" w:rsidP="004F1B68">
            <w:pPr>
              <w:rPr>
                <w:rFonts w:ascii="Times New Roman" w:hAnsi="Times New Roman"/>
                <w:sz w:val="24"/>
                <w:szCs w:val="24"/>
                <w:lang w:eastAsia="ru-RU"/>
              </w:rPr>
            </w:pPr>
            <w:r>
              <w:rPr>
                <w:rFonts w:ascii="Times New Roman" w:hAnsi="Times New Roman"/>
                <w:sz w:val="24"/>
                <w:szCs w:val="24"/>
                <w:lang w:eastAsia="ru-RU"/>
              </w:rPr>
              <w:t>УО, РЦ, РСО</w:t>
            </w:r>
          </w:p>
        </w:tc>
        <w:tc>
          <w:tcPr>
            <w:tcW w:w="1843" w:type="dxa"/>
          </w:tcPr>
          <w:p w:rsidR="00944694" w:rsidRPr="000425E5" w:rsidRDefault="00944694" w:rsidP="004F1B68">
            <w:pPr>
              <w:rPr>
                <w:rFonts w:ascii="Times New Roman" w:hAnsi="Times New Roman"/>
                <w:sz w:val="24"/>
                <w:szCs w:val="24"/>
                <w:lang w:eastAsia="ru-RU"/>
              </w:rPr>
            </w:pPr>
            <w:r>
              <w:rPr>
                <w:rFonts w:ascii="Times New Roman" w:hAnsi="Times New Roman"/>
                <w:sz w:val="24"/>
                <w:szCs w:val="24"/>
                <w:lang w:eastAsia="ru-RU"/>
              </w:rPr>
              <w:t>РСО, РЦ</w:t>
            </w:r>
          </w:p>
        </w:tc>
      </w:tr>
      <w:tr w:rsidR="00944694" w:rsidRPr="000425E5" w:rsidTr="00582D13">
        <w:tc>
          <w:tcPr>
            <w:tcW w:w="560" w:type="dxa"/>
            <w:vMerge/>
          </w:tcPr>
          <w:p w:rsidR="00944694" w:rsidRPr="000425E5" w:rsidRDefault="00944694" w:rsidP="002D1577">
            <w:pPr>
              <w:pStyle w:val="a3"/>
              <w:numPr>
                <w:ilvl w:val="0"/>
                <w:numId w:val="17"/>
              </w:numPr>
              <w:ind w:left="0" w:firstLine="0"/>
              <w:jc w:val="center"/>
              <w:rPr>
                <w:rFonts w:ascii="Times New Roman" w:hAnsi="Times New Roman"/>
                <w:b/>
                <w:sz w:val="24"/>
                <w:szCs w:val="24"/>
              </w:rPr>
            </w:pPr>
          </w:p>
        </w:tc>
        <w:tc>
          <w:tcPr>
            <w:tcW w:w="1816" w:type="dxa"/>
            <w:vMerge/>
          </w:tcPr>
          <w:p w:rsidR="00944694" w:rsidRPr="000425E5" w:rsidRDefault="00944694" w:rsidP="005662FE">
            <w:pPr>
              <w:jc w:val="center"/>
              <w:rPr>
                <w:rFonts w:ascii="Times New Roman" w:hAnsi="Times New Roman"/>
                <w:b/>
                <w:sz w:val="24"/>
                <w:szCs w:val="24"/>
              </w:rPr>
            </w:pPr>
          </w:p>
        </w:tc>
        <w:tc>
          <w:tcPr>
            <w:tcW w:w="3544" w:type="dxa"/>
          </w:tcPr>
          <w:p w:rsidR="00944694" w:rsidRPr="000425E5" w:rsidRDefault="00944694" w:rsidP="005662FE">
            <w:pPr>
              <w:rPr>
                <w:rFonts w:ascii="Times New Roman" w:hAnsi="Times New Roman"/>
                <w:sz w:val="24"/>
                <w:szCs w:val="24"/>
                <w:lang w:eastAsia="ru-RU"/>
              </w:rPr>
            </w:pPr>
            <w:r w:rsidRPr="000425E5">
              <w:rPr>
                <w:rFonts w:ascii="Times New Roman" w:hAnsi="Times New Roman"/>
                <w:sz w:val="24"/>
                <w:szCs w:val="24"/>
                <w:lang w:eastAsia="ru-RU"/>
              </w:rPr>
              <w:t>Объем отведенных сточных вод по дому</w:t>
            </w:r>
          </w:p>
        </w:tc>
        <w:tc>
          <w:tcPr>
            <w:tcW w:w="5282" w:type="dxa"/>
          </w:tcPr>
          <w:p w:rsidR="00944694" w:rsidRPr="000425E5" w:rsidRDefault="00944694" w:rsidP="005662FE">
            <w:pPr>
              <w:rPr>
                <w:rFonts w:ascii="Times New Roman" w:hAnsi="Times New Roman"/>
                <w:sz w:val="24"/>
                <w:szCs w:val="24"/>
                <w:lang w:eastAsia="ru-RU"/>
              </w:rPr>
            </w:pPr>
            <w:r w:rsidRPr="000425E5">
              <w:rPr>
                <w:rFonts w:ascii="Times New Roman" w:hAnsi="Times New Roman"/>
                <w:sz w:val="24"/>
                <w:szCs w:val="24"/>
                <w:lang w:eastAsia="ru-RU"/>
              </w:rPr>
              <w:t>Объем отведенных сточных вод по дому</w:t>
            </w:r>
          </w:p>
        </w:tc>
        <w:tc>
          <w:tcPr>
            <w:tcW w:w="2514" w:type="dxa"/>
          </w:tcPr>
          <w:p w:rsidR="00944694" w:rsidRPr="000425E5" w:rsidRDefault="00944694" w:rsidP="004F1B68">
            <w:pPr>
              <w:rPr>
                <w:rFonts w:ascii="Times New Roman" w:hAnsi="Times New Roman"/>
                <w:sz w:val="24"/>
                <w:szCs w:val="24"/>
                <w:lang w:eastAsia="ru-RU"/>
              </w:rPr>
            </w:pPr>
            <w:r>
              <w:rPr>
                <w:rFonts w:ascii="Times New Roman" w:hAnsi="Times New Roman"/>
                <w:sz w:val="24"/>
                <w:szCs w:val="24"/>
                <w:lang w:eastAsia="ru-RU"/>
              </w:rPr>
              <w:t>УО, РЦ, РСО</w:t>
            </w:r>
          </w:p>
        </w:tc>
        <w:tc>
          <w:tcPr>
            <w:tcW w:w="1843" w:type="dxa"/>
          </w:tcPr>
          <w:p w:rsidR="00944694" w:rsidRPr="000425E5" w:rsidRDefault="00944694" w:rsidP="004F1B68">
            <w:pPr>
              <w:rPr>
                <w:rFonts w:ascii="Times New Roman" w:hAnsi="Times New Roman"/>
                <w:sz w:val="24"/>
                <w:szCs w:val="24"/>
                <w:lang w:eastAsia="ru-RU"/>
              </w:rPr>
            </w:pPr>
            <w:r>
              <w:rPr>
                <w:rFonts w:ascii="Times New Roman" w:hAnsi="Times New Roman"/>
                <w:sz w:val="24"/>
                <w:szCs w:val="24"/>
                <w:lang w:eastAsia="ru-RU"/>
              </w:rPr>
              <w:t>РСО, РЦ</w:t>
            </w:r>
          </w:p>
        </w:tc>
      </w:tr>
      <w:tr w:rsidR="00944694" w:rsidRPr="000425E5" w:rsidTr="00582D13">
        <w:tc>
          <w:tcPr>
            <w:tcW w:w="560" w:type="dxa"/>
            <w:vMerge/>
          </w:tcPr>
          <w:p w:rsidR="00944694" w:rsidRPr="000425E5" w:rsidRDefault="00944694" w:rsidP="002D1577">
            <w:pPr>
              <w:pStyle w:val="a3"/>
              <w:numPr>
                <w:ilvl w:val="0"/>
                <w:numId w:val="17"/>
              </w:numPr>
              <w:ind w:left="0" w:firstLine="0"/>
              <w:jc w:val="center"/>
              <w:rPr>
                <w:rFonts w:ascii="Times New Roman" w:hAnsi="Times New Roman"/>
                <w:b/>
                <w:sz w:val="24"/>
                <w:szCs w:val="24"/>
              </w:rPr>
            </w:pPr>
          </w:p>
        </w:tc>
        <w:tc>
          <w:tcPr>
            <w:tcW w:w="1816" w:type="dxa"/>
            <w:vMerge/>
          </w:tcPr>
          <w:p w:rsidR="00944694" w:rsidRPr="000425E5" w:rsidRDefault="00944694" w:rsidP="005662FE">
            <w:pPr>
              <w:jc w:val="center"/>
              <w:rPr>
                <w:rFonts w:ascii="Times New Roman" w:hAnsi="Times New Roman"/>
                <w:b/>
                <w:sz w:val="24"/>
                <w:szCs w:val="24"/>
              </w:rPr>
            </w:pPr>
          </w:p>
        </w:tc>
        <w:tc>
          <w:tcPr>
            <w:tcW w:w="3544" w:type="dxa"/>
          </w:tcPr>
          <w:p w:rsidR="00944694" w:rsidRPr="000425E5" w:rsidRDefault="00944694" w:rsidP="005662FE">
            <w:pPr>
              <w:rPr>
                <w:rFonts w:ascii="Times New Roman" w:hAnsi="Times New Roman"/>
                <w:sz w:val="24"/>
                <w:szCs w:val="24"/>
                <w:lang w:eastAsia="ru-RU"/>
              </w:rPr>
            </w:pPr>
            <w:r w:rsidRPr="000425E5">
              <w:rPr>
                <w:rFonts w:ascii="Times New Roman" w:hAnsi="Times New Roman"/>
                <w:sz w:val="24"/>
                <w:szCs w:val="24"/>
                <w:lang w:eastAsia="ru-RU"/>
              </w:rPr>
              <w:t>Потребление электроэнергии по дому</w:t>
            </w:r>
          </w:p>
        </w:tc>
        <w:tc>
          <w:tcPr>
            <w:tcW w:w="5282" w:type="dxa"/>
          </w:tcPr>
          <w:p w:rsidR="00944694" w:rsidRPr="000425E5" w:rsidRDefault="00944694" w:rsidP="005662FE">
            <w:pPr>
              <w:rPr>
                <w:rFonts w:ascii="Times New Roman" w:hAnsi="Times New Roman"/>
                <w:sz w:val="24"/>
                <w:szCs w:val="24"/>
                <w:lang w:eastAsia="ru-RU"/>
              </w:rPr>
            </w:pPr>
            <w:r w:rsidRPr="000425E5">
              <w:rPr>
                <w:rFonts w:ascii="Times New Roman" w:hAnsi="Times New Roman"/>
                <w:sz w:val="24"/>
                <w:szCs w:val="24"/>
                <w:lang w:eastAsia="ru-RU"/>
              </w:rPr>
              <w:t>Потребление электроэнергии по дому</w:t>
            </w:r>
          </w:p>
        </w:tc>
        <w:tc>
          <w:tcPr>
            <w:tcW w:w="2514" w:type="dxa"/>
          </w:tcPr>
          <w:p w:rsidR="00944694" w:rsidRPr="000425E5" w:rsidRDefault="00944694" w:rsidP="004F1B68">
            <w:pPr>
              <w:rPr>
                <w:rFonts w:ascii="Times New Roman" w:hAnsi="Times New Roman"/>
                <w:sz w:val="24"/>
                <w:szCs w:val="24"/>
                <w:lang w:eastAsia="ru-RU"/>
              </w:rPr>
            </w:pPr>
            <w:r>
              <w:rPr>
                <w:rFonts w:ascii="Times New Roman" w:hAnsi="Times New Roman"/>
                <w:sz w:val="24"/>
                <w:szCs w:val="24"/>
                <w:lang w:eastAsia="ru-RU"/>
              </w:rPr>
              <w:t>УО, РЦ, РСО</w:t>
            </w:r>
          </w:p>
        </w:tc>
        <w:tc>
          <w:tcPr>
            <w:tcW w:w="1843" w:type="dxa"/>
          </w:tcPr>
          <w:p w:rsidR="00944694" w:rsidRPr="000425E5" w:rsidRDefault="00944694" w:rsidP="004F1B68">
            <w:pPr>
              <w:rPr>
                <w:rFonts w:ascii="Times New Roman" w:hAnsi="Times New Roman"/>
                <w:sz w:val="24"/>
                <w:szCs w:val="24"/>
                <w:lang w:eastAsia="ru-RU"/>
              </w:rPr>
            </w:pPr>
            <w:r>
              <w:rPr>
                <w:rFonts w:ascii="Times New Roman" w:hAnsi="Times New Roman"/>
                <w:sz w:val="24"/>
                <w:szCs w:val="24"/>
                <w:lang w:eastAsia="ru-RU"/>
              </w:rPr>
              <w:t>РСО, РЦ</w:t>
            </w:r>
          </w:p>
        </w:tc>
      </w:tr>
      <w:tr w:rsidR="0003578C" w:rsidRPr="000425E5" w:rsidTr="00582D13">
        <w:tc>
          <w:tcPr>
            <w:tcW w:w="560" w:type="dxa"/>
            <w:vMerge w:val="restart"/>
          </w:tcPr>
          <w:p w:rsidR="0003578C" w:rsidRPr="000425E5" w:rsidRDefault="0003578C"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03578C" w:rsidRPr="000425E5" w:rsidRDefault="0003578C" w:rsidP="005662FE">
            <w:pPr>
              <w:jc w:val="center"/>
              <w:rPr>
                <w:rFonts w:ascii="Times New Roman" w:hAnsi="Times New Roman"/>
                <w:b/>
                <w:sz w:val="24"/>
                <w:szCs w:val="24"/>
              </w:rPr>
            </w:pPr>
            <w:r w:rsidRPr="000425E5">
              <w:rPr>
                <w:rFonts w:ascii="Times New Roman" w:hAnsi="Times New Roman"/>
                <w:b/>
                <w:sz w:val="24"/>
                <w:szCs w:val="24"/>
              </w:rPr>
              <w:t>Общие сведения о состоянии расчетов с потреби</w:t>
            </w:r>
            <w:r w:rsidR="00852289">
              <w:rPr>
                <w:rFonts w:ascii="Times New Roman" w:hAnsi="Times New Roman"/>
                <w:b/>
                <w:sz w:val="24"/>
                <w:szCs w:val="24"/>
              </w:rPr>
              <w:t>-</w:t>
            </w:r>
            <w:proofErr w:type="spellStart"/>
            <w:r w:rsidRPr="000425E5">
              <w:rPr>
                <w:rFonts w:ascii="Times New Roman" w:hAnsi="Times New Roman"/>
                <w:b/>
                <w:sz w:val="24"/>
                <w:szCs w:val="24"/>
              </w:rPr>
              <w:t>телями</w:t>
            </w:r>
            <w:proofErr w:type="spellEnd"/>
            <w:r w:rsidRPr="000425E5">
              <w:rPr>
                <w:rFonts w:ascii="Times New Roman" w:hAnsi="Times New Roman"/>
                <w:b/>
                <w:sz w:val="24"/>
                <w:szCs w:val="24"/>
              </w:rPr>
              <w:t xml:space="preserve"> за </w:t>
            </w:r>
            <w:proofErr w:type="spellStart"/>
            <w:r w:rsidRPr="000425E5">
              <w:rPr>
                <w:rFonts w:ascii="Times New Roman" w:hAnsi="Times New Roman"/>
                <w:b/>
                <w:sz w:val="24"/>
                <w:szCs w:val="24"/>
              </w:rPr>
              <w:t>коммуналь</w:t>
            </w:r>
            <w:r w:rsidR="00852289">
              <w:rPr>
                <w:rFonts w:ascii="Times New Roman" w:hAnsi="Times New Roman"/>
                <w:b/>
                <w:sz w:val="24"/>
                <w:szCs w:val="24"/>
              </w:rPr>
              <w:t>-</w:t>
            </w:r>
            <w:r w:rsidRPr="000425E5">
              <w:rPr>
                <w:rFonts w:ascii="Times New Roman" w:hAnsi="Times New Roman"/>
                <w:b/>
                <w:sz w:val="24"/>
                <w:szCs w:val="24"/>
              </w:rPr>
              <w:t>ные</w:t>
            </w:r>
            <w:proofErr w:type="spellEnd"/>
            <w:r w:rsidRPr="000425E5">
              <w:rPr>
                <w:rFonts w:ascii="Times New Roman" w:hAnsi="Times New Roman"/>
                <w:b/>
                <w:sz w:val="24"/>
                <w:szCs w:val="24"/>
              </w:rPr>
              <w:t xml:space="preserve"> услуги и капитальный ремонт</w:t>
            </w:r>
          </w:p>
        </w:tc>
        <w:tc>
          <w:tcPr>
            <w:tcW w:w="3544" w:type="dxa"/>
          </w:tcPr>
          <w:p w:rsidR="0003578C" w:rsidRPr="000425E5" w:rsidRDefault="0003578C" w:rsidP="005662FE">
            <w:pPr>
              <w:rPr>
                <w:rFonts w:ascii="Times New Roman" w:hAnsi="Times New Roman"/>
                <w:sz w:val="24"/>
                <w:szCs w:val="24"/>
                <w:lang w:eastAsia="ru-RU"/>
              </w:rPr>
            </w:pPr>
            <w:r w:rsidRPr="000425E5">
              <w:rPr>
                <w:rFonts w:ascii="Times New Roman" w:hAnsi="Times New Roman"/>
                <w:sz w:val="24"/>
                <w:szCs w:val="24"/>
                <w:lang w:eastAsia="ru-RU"/>
              </w:rPr>
              <w:t xml:space="preserve">Сведения о размерах оплаты коммунальной услуги горячего водоснабжения потребителями услуг </w:t>
            </w:r>
          </w:p>
        </w:tc>
        <w:tc>
          <w:tcPr>
            <w:tcW w:w="5282" w:type="dxa"/>
          </w:tcPr>
          <w:p w:rsidR="0003578C" w:rsidRPr="00852289" w:rsidRDefault="0003578C" w:rsidP="00852289">
            <w:pPr>
              <w:rPr>
                <w:rFonts w:ascii="Times New Roman" w:hAnsi="Times New Roman"/>
                <w:sz w:val="24"/>
                <w:szCs w:val="24"/>
                <w:lang w:eastAsia="ru-RU"/>
              </w:rPr>
            </w:pPr>
            <w:r w:rsidRPr="00852289">
              <w:rPr>
                <w:rFonts w:ascii="Times New Roman" w:hAnsi="Times New Roman"/>
                <w:sz w:val="24"/>
                <w:szCs w:val="24"/>
                <w:lang w:eastAsia="ru-RU"/>
              </w:rPr>
              <w:t>Начислено</w:t>
            </w:r>
          </w:p>
          <w:p w:rsidR="0003578C" w:rsidRPr="00852289" w:rsidRDefault="00D45A4D" w:rsidP="00852289">
            <w:pPr>
              <w:rPr>
                <w:rFonts w:ascii="Times New Roman" w:hAnsi="Times New Roman"/>
                <w:sz w:val="24"/>
                <w:szCs w:val="24"/>
                <w:lang w:eastAsia="ru-RU"/>
              </w:rPr>
            </w:pPr>
            <w:r w:rsidRPr="00852289">
              <w:rPr>
                <w:rFonts w:ascii="Times New Roman" w:hAnsi="Times New Roman"/>
                <w:sz w:val="24"/>
                <w:szCs w:val="24"/>
                <w:lang w:eastAsia="ru-RU"/>
              </w:rPr>
              <w:t>оплачено</w:t>
            </w:r>
          </w:p>
          <w:p w:rsidR="0003578C" w:rsidRPr="00852289" w:rsidRDefault="0003578C" w:rsidP="00852289">
            <w:pPr>
              <w:rPr>
                <w:rFonts w:ascii="Times New Roman" w:hAnsi="Times New Roman"/>
                <w:sz w:val="24"/>
                <w:szCs w:val="24"/>
                <w:lang w:eastAsia="ru-RU"/>
              </w:rPr>
            </w:pPr>
            <w:r w:rsidRPr="00852289">
              <w:rPr>
                <w:rFonts w:ascii="Times New Roman" w:hAnsi="Times New Roman"/>
                <w:sz w:val="24"/>
                <w:szCs w:val="24"/>
                <w:lang w:eastAsia="ru-RU"/>
              </w:rPr>
              <w:t>задолженность</w:t>
            </w:r>
            <w:r w:rsidR="002A605C">
              <w:rPr>
                <w:rStyle w:val="af2"/>
                <w:rFonts w:ascii="Times New Roman" w:hAnsi="Times New Roman"/>
                <w:sz w:val="24"/>
                <w:szCs w:val="24"/>
                <w:lang w:eastAsia="ru-RU"/>
              </w:rPr>
              <w:footnoteReference w:id="13"/>
            </w:r>
          </w:p>
        </w:tc>
        <w:tc>
          <w:tcPr>
            <w:tcW w:w="2514" w:type="dxa"/>
          </w:tcPr>
          <w:p w:rsidR="0003578C" w:rsidRDefault="0003578C">
            <w:r w:rsidRPr="001E7691">
              <w:rPr>
                <w:rFonts w:ascii="Times New Roman" w:hAnsi="Times New Roman"/>
                <w:sz w:val="24"/>
                <w:szCs w:val="24"/>
                <w:lang w:eastAsia="ru-RU"/>
              </w:rPr>
              <w:t>УО,</w:t>
            </w:r>
            <w:r w:rsidR="0079083D">
              <w:rPr>
                <w:rFonts w:ascii="Times New Roman" w:hAnsi="Times New Roman"/>
                <w:sz w:val="24"/>
                <w:szCs w:val="24"/>
                <w:lang w:eastAsia="ru-RU"/>
              </w:rPr>
              <w:t xml:space="preserve"> РЦ</w:t>
            </w:r>
            <w:r w:rsidR="00DA2063">
              <w:rPr>
                <w:rFonts w:ascii="Times New Roman" w:hAnsi="Times New Roman"/>
                <w:sz w:val="24"/>
                <w:szCs w:val="24"/>
                <w:lang w:eastAsia="ru-RU"/>
              </w:rPr>
              <w:t>, РСО</w:t>
            </w:r>
          </w:p>
        </w:tc>
        <w:tc>
          <w:tcPr>
            <w:tcW w:w="1843" w:type="dxa"/>
          </w:tcPr>
          <w:p w:rsidR="0003578C" w:rsidRPr="000425E5" w:rsidRDefault="0003578C" w:rsidP="004F1B68">
            <w:pPr>
              <w:rPr>
                <w:rFonts w:ascii="Times New Roman" w:hAnsi="Times New Roman"/>
                <w:sz w:val="24"/>
                <w:szCs w:val="24"/>
                <w:lang w:eastAsia="ru-RU"/>
              </w:rPr>
            </w:pPr>
            <w:r>
              <w:rPr>
                <w:rFonts w:ascii="Times New Roman" w:hAnsi="Times New Roman"/>
                <w:sz w:val="24"/>
                <w:szCs w:val="24"/>
                <w:lang w:eastAsia="ru-RU"/>
              </w:rPr>
              <w:t>РСО</w:t>
            </w:r>
            <w:r w:rsidR="0079083D">
              <w:rPr>
                <w:rFonts w:ascii="Times New Roman" w:hAnsi="Times New Roman"/>
                <w:sz w:val="24"/>
                <w:szCs w:val="24"/>
                <w:lang w:eastAsia="ru-RU"/>
              </w:rPr>
              <w:t>, РЦ</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 xml:space="preserve">Сведения о размерах оплаты коммунальной услуги холодного водоснабжения потребителями услуг </w:t>
            </w:r>
          </w:p>
        </w:tc>
        <w:tc>
          <w:tcPr>
            <w:tcW w:w="5282" w:type="dxa"/>
          </w:tcPr>
          <w:p w:rsidR="00DA2063" w:rsidRPr="00852289" w:rsidRDefault="00DA2063" w:rsidP="00852289">
            <w:pPr>
              <w:rPr>
                <w:rFonts w:ascii="Times New Roman" w:hAnsi="Times New Roman"/>
                <w:sz w:val="24"/>
                <w:szCs w:val="24"/>
                <w:lang w:eastAsia="ru-RU"/>
              </w:rPr>
            </w:pPr>
            <w:r w:rsidRPr="00852289">
              <w:rPr>
                <w:rFonts w:ascii="Times New Roman" w:hAnsi="Times New Roman"/>
                <w:sz w:val="24"/>
                <w:szCs w:val="24"/>
                <w:lang w:eastAsia="ru-RU"/>
              </w:rPr>
              <w:t>Начислено</w:t>
            </w:r>
          </w:p>
          <w:p w:rsidR="00DA2063" w:rsidRPr="00852289" w:rsidRDefault="00852289" w:rsidP="00852289">
            <w:pPr>
              <w:rPr>
                <w:rFonts w:ascii="Times New Roman" w:hAnsi="Times New Roman"/>
                <w:sz w:val="24"/>
                <w:szCs w:val="24"/>
                <w:lang w:eastAsia="ru-RU"/>
              </w:rPr>
            </w:pPr>
            <w:r w:rsidRPr="00852289">
              <w:rPr>
                <w:rFonts w:ascii="Times New Roman" w:hAnsi="Times New Roman"/>
                <w:sz w:val="24"/>
                <w:szCs w:val="24"/>
                <w:lang w:eastAsia="ru-RU"/>
              </w:rPr>
              <w:t>оплачено</w:t>
            </w:r>
          </w:p>
          <w:p w:rsidR="00DA2063" w:rsidRPr="00852289" w:rsidRDefault="00DA2063" w:rsidP="00852289">
            <w:pPr>
              <w:rPr>
                <w:rFonts w:ascii="Times New Roman" w:hAnsi="Times New Roman"/>
                <w:sz w:val="24"/>
                <w:szCs w:val="24"/>
                <w:lang w:eastAsia="ru-RU"/>
              </w:rPr>
            </w:pPr>
            <w:r w:rsidRPr="00852289">
              <w:rPr>
                <w:rFonts w:ascii="Times New Roman" w:hAnsi="Times New Roman"/>
                <w:sz w:val="24"/>
                <w:szCs w:val="24"/>
                <w:lang w:eastAsia="ru-RU"/>
              </w:rPr>
              <w:t>задолженность</w:t>
            </w:r>
          </w:p>
        </w:tc>
        <w:tc>
          <w:tcPr>
            <w:tcW w:w="2514" w:type="dxa"/>
          </w:tcPr>
          <w:p w:rsidR="00DA2063" w:rsidRDefault="00DA2063" w:rsidP="004F1B68">
            <w:r w:rsidRPr="001E7691">
              <w:rPr>
                <w:rFonts w:ascii="Times New Roman" w:hAnsi="Times New Roman"/>
                <w:sz w:val="24"/>
                <w:szCs w:val="24"/>
                <w:lang w:eastAsia="ru-RU"/>
              </w:rPr>
              <w:t>УО,</w:t>
            </w:r>
            <w:r>
              <w:rPr>
                <w:rFonts w:ascii="Times New Roman" w:hAnsi="Times New Roman"/>
                <w:sz w:val="24"/>
                <w:szCs w:val="24"/>
                <w:lang w:eastAsia="ru-RU"/>
              </w:rPr>
              <w:t xml:space="preserve"> РЦ, РСО</w:t>
            </w:r>
          </w:p>
        </w:tc>
        <w:tc>
          <w:tcPr>
            <w:tcW w:w="1843"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 РЦ</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 xml:space="preserve">Сведения о размерах оплаты коммунальной услуги водоотведения потребителями услуг </w:t>
            </w:r>
          </w:p>
        </w:tc>
        <w:tc>
          <w:tcPr>
            <w:tcW w:w="5282" w:type="dxa"/>
          </w:tcPr>
          <w:p w:rsidR="00DA2063" w:rsidRPr="00852289" w:rsidRDefault="00DA2063" w:rsidP="00852289">
            <w:pPr>
              <w:rPr>
                <w:rFonts w:ascii="Times New Roman" w:hAnsi="Times New Roman"/>
                <w:sz w:val="24"/>
                <w:szCs w:val="24"/>
                <w:lang w:eastAsia="ru-RU"/>
              </w:rPr>
            </w:pPr>
            <w:r w:rsidRPr="00852289">
              <w:rPr>
                <w:rFonts w:ascii="Times New Roman" w:hAnsi="Times New Roman"/>
                <w:sz w:val="24"/>
                <w:szCs w:val="24"/>
                <w:lang w:eastAsia="ru-RU"/>
              </w:rPr>
              <w:t>Начислено</w:t>
            </w:r>
          </w:p>
          <w:p w:rsidR="00DA2063" w:rsidRPr="00852289" w:rsidRDefault="00852289" w:rsidP="00852289">
            <w:pPr>
              <w:rPr>
                <w:rFonts w:ascii="Times New Roman" w:hAnsi="Times New Roman"/>
                <w:sz w:val="24"/>
                <w:szCs w:val="24"/>
                <w:lang w:eastAsia="ru-RU"/>
              </w:rPr>
            </w:pPr>
            <w:r w:rsidRPr="00852289">
              <w:rPr>
                <w:rFonts w:ascii="Times New Roman" w:hAnsi="Times New Roman"/>
                <w:sz w:val="24"/>
                <w:szCs w:val="24"/>
                <w:lang w:eastAsia="ru-RU"/>
              </w:rPr>
              <w:t>оплачено</w:t>
            </w:r>
          </w:p>
          <w:p w:rsidR="00DA2063" w:rsidRPr="00852289" w:rsidRDefault="00DA2063" w:rsidP="00852289">
            <w:pPr>
              <w:rPr>
                <w:rFonts w:ascii="Times New Roman" w:hAnsi="Times New Roman"/>
                <w:sz w:val="24"/>
                <w:szCs w:val="24"/>
                <w:lang w:eastAsia="ru-RU"/>
              </w:rPr>
            </w:pPr>
            <w:r w:rsidRPr="00852289">
              <w:rPr>
                <w:rFonts w:ascii="Times New Roman" w:hAnsi="Times New Roman"/>
                <w:sz w:val="24"/>
                <w:szCs w:val="24"/>
                <w:lang w:eastAsia="ru-RU"/>
              </w:rPr>
              <w:t>задолженность</w:t>
            </w:r>
          </w:p>
        </w:tc>
        <w:tc>
          <w:tcPr>
            <w:tcW w:w="2514" w:type="dxa"/>
          </w:tcPr>
          <w:p w:rsidR="00DA2063" w:rsidRDefault="00DA2063" w:rsidP="004F1B68">
            <w:r w:rsidRPr="001E7691">
              <w:rPr>
                <w:rFonts w:ascii="Times New Roman" w:hAnsi="Times New Roman"/>
                <w:sz w:val="24"/>
                <w:szCs w:val="24"/>
                <w:lang w:eastAsia="ru-RU"/>
              </w:rPr>
              <w:t>УО,</w:t>
            </w:r>
            <w:r>
              <w:rPr>
                <w:rFonts w:ascii="Times New Roman" w:hAnsi="Times New Roman"/>
                <w:sz w:val="24"/>
                <w:szCs w:val="24"/>
                <w:lang w:eastAsia="ru-RU"/>
              </w:rPr>
              <w:t xml:space="preserve"> РЦ, РСО</w:t>
            </w:r>
          </w:p>
        </w:tc>
        <w:tc>
          <w:tcPr>
            <w:tcW w:w="1843"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 РЦ</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 xml:space="preserve">Сведения о размерах оплаты коммунальной услуги электроснабжения потребителями услуг </w:t>
            </w:r>
          </w:p>
          <w:p w:rsidR="00852289" w:rsidRDefault="00852289" w:rsidP="005662FE">
            <w:pPr>
              <w:rPr>
                <w:rFonts w:ascii="Times New Roman" w:hAnsi="Times New Roman"/>
                <w:sz w:val="24"/>
                <w:szCs w:val="24"/>
                <w:lang w:eastAsia="ru-RU"/>
              </w:rPr>
            </w:pPr>
          </w:p>
          <w:p w:rsidR="00852289" w:rsidRPr="000425E5" w:rsidRDefault="00852289" w:rsidP="005662FE">
            <w:pPr>
              <w:rPr>
                <w:rFonts w:ascii="Times New Roman" w:hAnsi="Times New Roman"/>
                <w:sz w:val="24"/>
                <w:szCs w:val="24"/>
                <w:lang w:eastAsia="ru-RU"/>
              </w:rPr>
            </w:pPr>
          </w:p>
        </w:tc>
        <w:tc>
          <w:tcPr>
            <w:tcW w:w="5282" w:type="dxa"/>
          </w:tcPr>
          <w:p w:rsidR="00DA2063" w:rsidRPr="00852289" w:rsidRDefault="00DA2063" w:rsidP="00852289">
            <w:pPr>
              <w:rPr>
                <w:rFonts w:ascii="Times New Roman" w:hAnsi="Times New Roman"/>
                <w:sz w:val="24"/>
                <w:szCs w:val="24"/>
                <w:lang w:eastAsia="ru-RU"/>
              </w:rPr>
            </w:pPr>
            <w:r w:rsidRPr="00852289">
              <w:rPr>
                <w:rFonts w:ascii="Times New Roman" w:hAnsi="Times New Roman"/>
                <w:sz w:val="24"/>
                <w:szCs w:val="24"/>
                <w:lang w:eastAsia="ru-RU"/>
              </w:rPr>
              <w:t>Начислено</w:t>
            </w:r>
          </w:p>
          <w:p w:rsidR="00DA2063" w:rsidRPr="00852289" w:rsidRDefault="00852289" w:rsidP="00852289">
            <w:pPr>
              <w:rPr>
                <w:rFonts w:ascii="Times New Roman" w:hAnsi="Times New Roman"/>
                <w:sz w:val="24"/>
                <w:szCs w:val="24"/>
                <w:lang w:eastAsia="ru-RU"/>
              </w:rPr>
            </w:pPr>
            <w:r w:rsidRPr="00852289">
              <w:rPr>
                <w:rFonts w:ascii="Times New Roman" w:hAnsi="Times New Roman"/>
                <w:sz w:val="24"/>
                <w:szCs w:val="24"/>
                <w:lang w:eastAsia="ru-RU"/>
              </w:rPr>
              <w:t>оплачено</w:t>
            </w:r>
          </w:p>
          <w:p w:rsidR="00DA2063" w:rsidRPr="00852289" w:rsidRDefault="00DA2063" w:rsidP="00852289">
            <w:pPr>
              <w:rPr>
                <w:rFonts w:ascii="Times New Roman" w:hAnsi="Times New Roman"/>
                <w:sz w:val="24"/>
                <w:szCs w:val="24"/>
                <w:lang w:eastAsia="ru-RU"/>
              </w:rPr>
            </w:pPr>
            <w:r w:rsidRPr="00852289">
              <w:rPr>
                <w:rFonts w:ascii="Times New Roman" w:hAnsi="Times New Roman"/>
                <w:sz w:val="24"/>
                <w:szCs w:val="24"/>
                <w:lang w:eastAsia="ru-RU"/>
              </w:rPr>
              <w:t>задолженность</w:t>
            </w:r>
          </w:p>
        </w:tc>
        <w:tc>
          <w:tcPr>
            <w:tcW w:w="2514" w:type="dxa"/>
          </w:tcPr>
          <w:p w:rsidR="00DA2063" w:rsidRDefault="00DA2063" w:rsidP="004F1B68">
            <w:r w:rsidRPr="001E7691">
              <w:rPr>
                <w:rFonts w:ascii="Times New Roman" w:hAnsi="Times New Roman"/>
                <w:sz w:val="24"/>
                <w:szCs w:val="24"/>
                <w:lang w:eastAsia="ru-RU"/>
              </w:rPr>
              <w:t>УО,</w:t>
            </w:r>
            <w:r>
              <w:rPr>
                <w:rFonts w:ascii="Times New Roman" w:hAnsi="Times New Roman"/>
                <w:sz w:val="24"/>
                <w:szCs w:val="24"/>
                <w:lang w:eastAsia="ru-RU"/>
              </w:rPr>
              <w:t xml:space="preserve"> РЦ, РСО</w:t>
            </w:r>
          </w:p>
        </w:tc>
        <w:tc>
          <w:tcPr>
            <w:tcW w:w="1843"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 РЦ</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 xml:space="preserve">Сведения о размерах оплаты коммунальной услуги газоснабжения потребителями услуг </w:t>
            </w:r>
          </w:p>
        </w:tc>
        <w:tc>
          <w:tcPr>
            <w:tcW w:w="5282" w:type="dxa"/>
          </w:tcPr>
          <w:p w:rsidR="00DA2063" w:rsidRPr="00852289" w:rsidRDefault="00DA2063" w:rsidP="00852289">
            <w:pPr>
              <w:rPr>
                <w:rFonts w:ascii="Times New Roman" w:hAnsi="Times New Roman"/>
                <w:sz w:val="24"/>
                <w:szCs w:val="24"/>
                <w:lang w:eastAsia="ru-RU"/>
              </w:rPr>
            </w:pPr>
            <w:r w:rsidRPr="00852289">
              <w:rPr>
                <w:rFonts w:ascii="Times New Roman" w:hAnsi="Times New Roman"/>
                <w:sz w:val="24"/>
                <w:szCs w:val="24"/>
                <w:lang w:eastAsia="ru-RU"/>
              </w:rPr>
              <w:t>Начислено</w:t>
            </w:r>
          </w:p>
          <w:p w:rsidR="00DA2063" w:rsidRPr="00852289" w:rsidRDefault="00852289" w:rsidP="00852289">
            <w:pPr>
              <w:rPr>
                <w:rFonts w:ascii="Times New Roman" w:hAnsi="Times New Roman"/>
                <w:sz w:val="24"/>
                <w:szCs w:val="24"/>
                <w:lang w:eastAsia="ru-RU"/>
              </w:rPr>
            </w:pPr>
            <w:r w:rsidRPr="00852289">
              <w:rPr>
                <w:rFonts w:ascii="Times New Roman" w:hAnsi="Times New Roman"/>
                <w:sz w:val="24"/>
                <w:szCs w:val="24"/>
                <w:lang w:eastAsia="ru-RU"/>
              </w:rPr>
              <w:t>оплачено</w:t>
            </w:r>
          </w:p>
          <w:p w:rsidR="00DA2063" w:rsidRPr="00852289" w:rsidRDefault="00DA2063" w:rsidP="00852289">
            <w:pPr>
              <w:rPr>
                <w:rFonts w:ascii="Times New Roman" w:hAnsi="Times New Roman"/>
                <w:sz w:val="24"/>
                <w:szCs w:val="24"/>
                <w:lang w:eastAsia="ru-RU"/>
              </w:rPr>
            </w:pPr>
            <w:r w:rsidRPr="00852289">
              <w:rPr>
                <w:rFonts w:ascii="Times New Roman" w:hAnsi="Times New Roman"/>
                <w:sz w:val="24"/>
                <w:szCs w:val="24"/>
                <w:lang w:eastAsia="ru-RU"/>
              </w:rPr>
              <w:t>задолженность</w:t>
            </w:r>
          </w:p>
        </w:tc>
        <w:tc>
          <w:tcPr>
            <w:tcW w:w="2514" w:type="dxa"/>
          </w:tcPr>
          <w:p w:rsidR="00DA2063" w:rsidRDefault="00DA2063" w:rsidP="004F1B68">
            <w:r w:rsidRPr="001E7691">
              <w:rPr>
                <w:rFonts w:ascii="Times New Roman" w:hAnsi="Times New Roman"/>
                <w:sz w:val="24"/>
                <w:szCs w:val="24"/>
                <w:lang w:eastAsia="ru-RU"/>
              </w:rPr>
              <w:t>УО,</w:t>
            </w:r>
            <w:r>
              <w:rPr>
                <w:rFonts w:ascii="Times New Roman" w:hAnsi="Times New Roman"/>
                <w:sz w:val="24"/>
                <w:szCs w:val="24"/>
                <w:lang w:eastAsia="ru-RU"/>
              </w:rPr>
              <w:t xml:space="preserve"> РЦ, РСО</w:t>
            </w:r>
          </w:p>
        </w:tc>
        <w:tc>
          <w:tcPr>
            <w:tcW w:w="1843"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 РЦ</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 xml:space="preserve">Сведения о размерах оплаты коммунальной услуги отопления потребителями услуг </w:t>
            </w:r>
          </w:p>
        </w:tc>
        <w:tc>
          <w:tcPr>
            <w:tcW w:w="5282" w:type="dxa"/>
          </w:tcPr>
          <w:p w:rsidR="00DA2063" w:rsidRPr="00852289" w:rsidRDefault="00DA2063" w:rsidP="00852289">
            <w:pPr>
              <w:ind w:left="34"/>
              <w:rPr>
                <w:rFonts w:ascii="Times New Roman" w:hAnsi="Times New Roman"/>
                <w:sz w:val="24"/>
                <w:szCs w:val="24"/>
                <w:lang w:eastAsia="ru-RU"/>
              </w:rPr>
            </w:pPr>
            <w:r w:rsidRPr="00852289">
              <w:rPr>
                <w:rFonts w:ascii="Times New Roman" w:hAnsi="Times New Roman"/>
                <w:sz w:val="24"/>
                <w:szCs w:val="24"/>
                <w:lang w:eastAsia="ru-RU"/>
              </w:rPr>
              <w:t>Начислено</w:t>
            </w:r>
          </w:p>
          <w:p w:rsidR="00DA2063" w:rsidRPr="00852289" w:rsidRDefault="00852289" w:rsidP="00852289">
            <w:pPr>
              <w:ind w:left="34"/>
              <w:rPr>
                <w:rFonts w:ascii="Times New Roman" w:hAnsi="Times New Roman"/>
                <w:sz w:val="24"/>
                <w:szCs w:val="24"/>
                <w:lang w:eastAsia="ru-RU"/>
              </w:rPr>
            </w:pPr>
            <w:r w:rsidRPr="00852289">
              <w:rPr>
                <w:rFonts w:ascii="Times New Roman" w:hAnsi="Times New Roman"/>
                <w:sz w:val="24"/>
                <w:szCs w:val="24"/>
                <w:lang w:eastAsia="ru-RU"/>
              </w:rPr>
              <w:t>оплачено</w:t>
            </w:r>
          </w:p>
          <w:p w:rsidR="00DA2063" w:rsidRPr="00852289" w:rsidRDefault="00DA2063" w:rsidP="00852289">
            <w:pPr>
              <w:ind w:left="34"/>
              <w:rPr>
                <w:rFonts w:ascii="Times New Roman" w:hAnsi="Times New Roman"/>
                <w:sz w:val="24"/>
                <w:szCs w:val="24"/>
                <w:lang w:eastAsia="ru-RU"/>
              </w:rPr>
            </w:pPr>
            <w:r w:rsidRPr="00852289">
              <w:rPr>
                <w:rFonts w:ascii="Times New Roman" w:hAnsi="Times New Roman"/>
                <w:sz w:val="24"/>
                <w:szCs w:val="24"/>
                <w:lang w:eastAsia="ru-RU"/>
              </w:rPr>
              <w:t>задолженность</w:t>
            </w:r>
          </w:p>
        </w:tc>
        <w:tc>
          <w:tcPr>
            <w:tcW w:w="2514" w:type="dxa"/>
          </w:tcPr>
          <w:p w:rsidR="00DA2063" w:rsidRDefault="00DA2063" w:rsidP="004F1B68">
            <w:r w:rsidRPr="001E7691">
              <w:rPr>
                <w:rFonts w:ascii="Times New Roman" w:hAnsi="Times New Roman"/>
                <w:sz w:val="24"/>
                <w:szCs w:val="24"/>
                <w:lang w:eastAsia="ru-RU"/>
              </w:rPr>
              <w:t>УО,</w:t>
            </w:r>
            <w:r>
              <w:rPr>
                <w:rFonts w:ascii="Times New Roman" w:hAnsi="Times New Roman"/>
                <w:sz w:val="24"/>
                <w:szCs w:val="24"/>
                <w:lang w:eastAsia="ru-RU"/>
              </w:rPr>
              <w:t xml:space="preserve"> РЦ, РСО</w:t>
            </w:r>
          </w:p>
        </w:tc>
        <w:tc>
          <w:tcPr>
            <w:tcW w:w="1843"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 РЦ</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 xml:space="preserve">Сведения о размерах оплаты капитального ремонта потребителями услуг </w:t>
            </w:r>
          </w:p>
        </w:tc>
        <w:tc>
          <w:tcPr>
            <w:tcW w:w="5282" w:type="dxa"/>
          </w:tcPr>
          <w:p w:rsidR="00DA2063" w:rsidRPr="00852289" w:rsidRDefault="00DA2063" w:rsidP="00852289">
            <w:pPr>
              <w:ind w:left="34"/>
              <w:rPr>
                <w:rFonts w:ascii="Times New Roman" w:hAnsi="Times New Roman"/>
                <w:sz w:val="24"/>
                <w:szCs w:val="24"/>
                <w:lang w:eastAsia="ru-RU"/>
              </w:rPr>
            </w:pPr>
            <w:r w:rsidRPr="00852289">
              <w:rPr>
                <w:rFonts w:ascii="Times New Roman" w:hAnsi="Times New Roman"/>
                <w:sz w:val="24"/>
                <w:szCs w:val="24"/>
                <w:lang w:eastAsia="ru-RU"/>
              </w:rPr>
              <w:t>Начислено</w:t>
            </w:r>
          </w:p>
          <w:p w:rsidR="00DA2063" w:rsidRPr="00852289" w:rsidRDefault="00852289" w:rsidP="00852289">
            <w:pPr>
              <w:ind w:left="34"/>
              <w:rPr>
                <w:rFonts w:ascii="Times New Roman" w:hAnsi="Times New Roman"/>
                <w:sz w:val="24"/>
                <w:szCs w:val="24"/>
                <w:lang w:eastAsia="ru-RU"/>
              </w:rPr>
            </w:pPr>
            <w:r w:rsidRPr="00852289">
              <w:rPr>
                <w:rFonts w:ascii="Times New Roman" w:hAnsi="Times New Roman"/>
                <w:sz w:val="24"/>
                <w:szCs w:val="24"/>
                <w:lang w:eastAsia="ru-RU"/>
              </w:rPr>
              <w:t>оплачено</w:t>
            </w:r>
          </w:p>
          <w:p w:rsidR="00DA2063" w:rsidRPr="00852289" w:rsidRDefault="00DA2063" w:rsidP="00852289">
            <w:pPr>
              <w:ind w:left="34"/>
              <w:rPr>
                <w:rFonts w:ascii="Times New Roman" w:hAnsi="Times New Roman"/>
                <w:sz w:val="24"/>
                <w:szCs w:val="24"/>
                <w:lang w:eastAsia="ru-RU"/>
              </w:rPr>
            </w:pPr>
            <w:r w:rsidRPr="00852289">
              <w:rPr>
                <w:rFonts w:ascii="Times New Roman" w:hAnsi="Times New Roman"/>
                <w:sz w:val="24"/>
                <w:szCs w:val="24"/>
                <w:lang w:eastAsia="ru-RU"/>
              </w:rPr>
              <w:t>задолженность</w:t>
            </w:r>
          </w:p>
        </w:tc>
        <w:tc>
          <w:tcPr>
            <w:tcW w:w="2514" w:type="dxa"/>
          </w:tcPr>
          <w:p w:rsidR="00DA2063" w:rsidRDefault="00DA2063" w:rsidP="004F1B68">
            <w:r w:rsidRPr="001E7691">
              <w:rPr>
                <w:rFonts w:ascii="Times New Roman" w:hAnsi="Times New Roman"/>
                <w:sz w:val="24"/>
                <w:szCs w:val="24"/>
                <w:lang w:eastAsia="ru-RU"/>
              </w:rPr>
              <w:t>УО,</w:t>
            </w:r>
            <w:r>
              <w:rPr>
                <w:rFonts w:ascii="Times New Roman" w:hAnsi="Times New Roman"/>
                <w:sz w:val="24"/>
                <w:szCs w:val="24"/>
                <w:lang w:eastAsia="ru-RU"/>
              </w:rPr>
              <w:t xml:space="preserve"> РЦ</w:t>
            </w:r>
          </w:p>
        </w:tc>
        <w:tc>
          <w:tcPr>
            <w:tcW w:w="1843"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Подрядчик, РЦ</w:t>
            </w:r>
          </w:p>
        </w:tc>
      </w:tr>
      <w:tr w:rsidR="00DA2063" w:rsidRPr="000425E5" w:rsidTr="00582D13">
        <w:tc>
          <w:tcPr>
            <w:tcW w:w="560" w:type="dxa"/>
            <w:vMerge w:val="restart"/>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DA2063" w:rsidRPr="000425E5" w:rsidRDefault="00DA2063" w:rsidP="005662FE">
            <w:pPr>
              <w:jc w:val="center"/>
              <w:rPr>
                <w:rFonts w:ascii="Times New Roman" w:hAnsi="Times New Roman"/>
                <w:b/>
                <w:sz w:val="24"/>
                <w:szCs w:val="24"/>
              </w:rPr>
            </w:pPr>
            <w:r w:rsidRPr="000425E5">
              <w:rPr>
                <w:rFonts w:ascii="Times New Roman" w:hAnsi="Times New Roman"/>
                <w:b/>
                <w:sz w:val="24"/>
                <w:szCs w:val="24"/>
              </w:rPr>
              <w:t>Общие сведения об объемах поставлен</w:t>
            </w:r>
            <w:r w:rsidR="00D45A4D">
              <w:rPr>
                <w:rFonts w:ascii="Times New Roman" w:hAnsi="Times New Roman"/>
                <w:b/>
                <w:sz w:val="24"/>
                <w:szCs w:val="24"/>
              </w:rPr>
              <w:t>-</w:t>
            </w:r>
            <w:proofErr w:type="spellStart"/>
            <w:r w:rsidRPr="000425E5">
              <w:rPr>
                <w:rFonts w:ascii="Times New Roman" w:hAnsi="Times New Roman"/>
                <w:b/>
                <w:sz w:val="24"/>
                <w:szCs w:val="24"/>
              </w:rPr>
              <w:t>ных</w:t>
            </w:r>
            <w:proofErr w:type="spellEnd"/>
            <w:r w:rsidRPr="000425E5">
              <w:rPr>
                <w:rFonts w:ascii="Times New Roman" w:hAnsi="Times New Roman"/>
                <w:b/>
                <w:sz w:val="24"/>
                <w:szCs w:val="24"/>
              </w:rPr>
              <w:t xml:space="preserve"> </w:t>
            </w:r>
            <w:proofErr w:type="spellStart"/>
            <w:r w:rsidRPr="000425E5">
              <w:rPr>
                <w:rFonts w:ascii="Times New Roman" w:hAnsi="Times New Roman"/>
                <w:b/>
                <w:sz w:val="24"/>
                <w:szCs w:val="24"/>
              </w:rPr>
              <w:t>коммуналь</w:t>
            </w:r>
            <w:r w:rsidR="00D45A4D">
              <w:rPr>
                <w:rFonts w:ascii="Times New Roman" w:hAnsi="Times New Roman"/>
                <w:b/>
                <w:sz w:val="24"/>
                <w:szCs w:val="24"/>
              </w:rPr>
              <w:t>-</w:t>
            </w:r>
            <w:r w:rsidRPr="000425E5">
              <w:rPr>
                <w:rFonts w:ascii="Times New Roman" w:hAnsi="Times New Roman"/>
                <w:b/>
                <w:sz w:val="24"/>
                <w:szCs w:val="24"/>
              </w:rPr>
              <w:t>ных</w:t>
            </w:r>
            <w:proofErr w:type="spellEnd"/>
            <w:r w:rsidRPr="000425E5">
              <w:rPr>
                <w:rFonts w:ascii="Times New Roman" w:hAnsi="Times New Roman"/>
                <w:b/>
                <w:sz w:val="24"/>
                <w:szCs w:val="24"/>
              </w:rPr>
              <w:t xml:space="preserve"> ресурсов</w:t>
            </w:r>
          </w:p>
        </w:tc>
        <w:tc>
          <w:tcPr>
            <w:tcW w:w="3544" w:type="dxa"/>
          </w:tcPr>
          <w:p w:rsidR="00DA2063" w:rsidRPr="000425E5" w:rsidRDefault="00DA2063" w:rsidP="005662FE">
            <w:pPr>
              <w:rPr>
                <w:rFonts w:ascii="Times New Roman" w:hAnsi="Times New Roman"/>
                <w:bCs/>
                <w:sz w:val="24"/>
                <w:szCs w:val="24"/>
                <w:lang w:eastAsia="ru-RU"/>
              </w:rPr>
            </w:pPr>
            <w:r w:rsidRPr="000425E5">
              <w:rPr>
                <w:rFonts w:ascii="Times New Roman" w:hAnsi="Times New Roman"/>
                <w:sz w:val="24"/>
                <w:szCs w:val="24"/>
                <w:lang w:eastAsia="ru-RU"/>
              </w:rPr>
              <w:t>Сведения об объеме поставленного ресурса тепловой энергии</w:t>
            </w:r>
          </w:p>
        </w:tc>
        <w:tc>
          <w:tcPr>
            <w:tcW w:w="5282" w:type="dxa"/>
          </w:tcPr>
          <w:p w:rsidR="00DA2063" w:rsidRPr="000425E5" w:rsidRDefault="00DA2063" w:rsidP="005662FE">
            <w:pPr>
              <w:rPr>
                <w:rFonts w:ascii="Times New Roman" w:hAnsi="Times New Roman"/>
                <w:bCs/>
                <w:sz w:val="24"/>
                <w:szCs w:val="24"/>
                <w:lang w:eastAsia="ru-RU"/>
              </w:rPr>
            </w:pPr>
            <w:r w:rsidRPr="000425E5">
              <w:rPr>
                <w:rFonts w:ascii="Times New Roman" w:hAnsi="Times New Roman"/>
                <w:sz w:val="24"/>
                <w:szCs w:val="24"/>
                <w:lang w:eastAsia="ru-RU"/>
              </w:rPr>
              <w:t>Сведения об объеме поставленного ресурса тепловой энергии</w:t>
            </w:r>
          </w:p>
        </w:tc>
        <w:tc>
          <w:tcPr>
            <w:tcW w:w="2514" w:type="dxa"/>
          </w:tcPr>
          <w:p w:rsidR="00DA2063" w:rsidRPr="000425E5" w:rsidRDefault="00DA2063" w:rsidP="007D01A1">
            <w:pPr>
              <w:pStyle w:val="a3"/>
              <w:ind w:left="0"/>
              <w:rPr>
                <w:rFonts w:ascii="Times New Roman" w:hAnsi="Times New Roman"/>
                <w:sz w:val="24"/>
                <w:szCs w:val="24"/>
                <w:lang w:eastAsia="ru-RU"/>
              </w:rPr>
            </w:pPr>
            <w:r>
              <w:rPr>
                <w:rFonts w:ascii="Times New Roman" w:hAnsi="Times New Roman"/>
                <w:sz w:val="24"/>
                <w:szCs w:val="24"/>
                <w:lang w:eastAsia="ru-RU"/>
              </w:rPr>
              <w:t>РСО, УО</w:t>
            </w:r>
          </w:p>
        </w:tc>
        <w:tc>
          <w:tcPr>
            <w:tcW w:w="1843" w:type="dxa"/>
          </w:tcPr>
          <w:p w:rsidR="00DA2063" w:rsidRPr="000425E5" w:rsidRDefault="00DA2063" w:rsidP="007D01A1">
            <w:pPr>
              <w:rPr>
                <w:rFonts w:ascii="Times New Roman" w:hAnsi="Times New Roman"/>
                <w:sz w:val="24"/>
                <w:szCs w:val="24"/>
                <w:lang w:eastAsia="ru-RU"/>
              </w:rPr>
            </w:pPr>
            <w:r>
              <w:rPr>
                <w:rFonts w:ascii="Times New Roman" w:hAnsi="Times New Roman"/>
                <w:sz w:val="24"/>
                <w:szCs w:val="24"/>
                <w:lang w:eastAsia="ru-RU"/>
              </w:rPr>
              <w:t>РСО</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bCs/>
                <w:sz w:val="24"/>
                <w:szCs w:val="24"/>
                <w:lang w:eastAsia="ru-RU"/>
              </w:rPr>
            </w:pPr>
            <w:r w:rsidRPr="000425E5">
              <w:rPr>
                <w:rFonts w:ascii="Times New Roman" w:hAnsi="Times New Roman"/>
                <w:sz w:val="24"/>
                <w:szCs w:val="24"/>
                <w:lang w:eastAsia="ru-RU"/>
              </w:rPr>
              <w:t>Сведения об объеме поставленного ресурса горячей воды</w:t>
            </w:r>
          </w:p>
        </w:tc>
        <w:tc>
          <w:tcPr>
            <w:tcW w:w="5282" w:type="dxa"/>
          </w:tcPr>
          <w:p w:rsidR="00DA2063" w:rsidRPr="000425E5" w:rsidRDefault="00DA2063" w:rsidP="005662FE">
            <w:pPr>
              <w:rPr>
                <w:rFonts w:ascii="Times New Roman" w:hAnsi="Times New Roman"/>
                <w:bCs/>
                <w:sz w:val="24"/>
                <w:szCs w:val="24"/>
                <w:lang w:eastAsia="ru-RU"/>
              </w:rPr>
            </w:pPr>
            <w:r w:rsidRPr="000425E5">
              <w:rPr>
                <w:rFonts w:ascii="Times New Roman" w:hAnsi="Times New Roman"/>
                <w:sz w:val="24"/>
                <w:szCs w:val="24"/>
                <w:lang w:eastAsia="ru-RU"/>
              </w:rPr>
              <w:t>Сведения об объеме поставленного ресурса горячей воды</w:t>
            </w:r>
          </w:p>
        </w:tc>
        <w:tc>
          <w:tcPr>
            <w:tcW w:w="2514" w:type="dxa"/>
          </w:tcPr>
          <w:p w:rsidR="00DA2063" w:rsidRPr="000425E5" w:rsidRDefault="00DA2063" w:rsidP="007D01A1">
            <w:pPr>
              <w:pStyle w:val="a3"/>
              <w:ind w:left="0"/>
              <w:rPr>
                <w:rFonts w:ascii="Times New Roman" w:hAnsi="Times New Roman"/>
                <w:sz w:val="24"/>
                <w:szCs w:val="24"/>
                <w:lang w:eastAsia="ru-RU"/>
              </w:rPr>
            </w:pPr>
            <w:r>
              <w:rPr>
                <w:rFonts w:ascii="Times New Roman" w:hAnsi="Times New Roman"/>
                <w:sz w:val="24"/>
                <w:szCs w:val="24"/>
                <w:lang w:eastAsia="ru-RU"/>
              </w:rPr>
              <w:t>РСО, УО</w:t>
            </w:r>
          </w:p>
        </w:tc>
        <w:tc>
          <w:tcPr>
            <w:tcW w:w="1843" w:type="dxa"/>
          </w:tcPr>
          <w:p w:rsidR="00DA2063" w:rsidRPr="000425E5" w:rsidRDefault="00DA2063" w:rsidP="007D01A1">
            <w:pPr>
              <w:rPr>
                <w:rFonts w:ascii="Times New Roman" w:hAnsi="Times New Roman"/>
                <w:sz w:val="24"/>
                <w:szCs w:val="24"/>
                <w:lang w:eastAsia="ru-RU"/>
              </w:rPr>
            </w:pPr>
            <w:r>
              <w:rPr>
                <w:rFonts w:ascii="Times New Roman" w:hAnsi="Times New Roman"/>
                <w:sz w:val="24"/>
                <w:szCs w:val="24"/>
                <w:lang w:eastAsia="ru-RU"/>
              </w:rPr>
              <w:t>РСО</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bCs/>
                <w:sz w:val="24"/>
                <w:szCs w:val="24"/>
                <w:lang w:eastAsia="ru-RU"/>
              </w:rPr>
            </w:pPr>
            <w:r w:rsidRPr="000425E5">
              <w:rPr>
                <w:rFonts w:ascii="Times New Roman" w:hAnsi="Times New Roman"/>
                <w:sz w:val="24"/>
                <w:szCs w:val="24"/>
                <w:lang w:eastAsia="ru-RU"/>
              </w:rPr>
              <w:t>Сведения об объеме поставленного холодной воды</w:t>
            </w:r>
          </w:p>
        </w:tc>
        <w:tc>
          <w:tcPr>
            <w:tcW w:w="5282" w:type="dxa"/>
          </w:tcPr>
          <w:p w:rsidR="00DA2063" w:rsidRPr="000425E5" w:rsidRDefault="00DA2063" w:rsidP="005662FE">
            <w:pPr>
              <w:rPr>
                <w:rFonts w:ascii="Times New Roman" w:hAnsi="Times New Roman"/>
                <w:bCs/>
                <w:sz w:val="24"/>
                <w:szCs w:val="24"/>
                <w:lang w:eastAsia="ru-RU"/>
              </w:rPr>
            </w:pPr>
            <w:r w:rsidRPr="000425E5">
              <w:rPr>
                <w:rFonts w:ascii="Times New Roman" w:hAnsi="Times New Roman"/>
                <w:sz w:val="24"/>
                <w:szCs w:val="24"/>
                <w:lang w:eastAsia="ru-RU"/>
              </w:rPr>
              <w:t>Сведения об объеме поставленного холодной воды</w:t>
            </w:r>
          </w:p>
        </w:tc>
        <w:tc>
          <w:tcPr>
            <w:tcW w:w="2514" w:type="dxa"/>
          </w:tcPr>
          <w:p w:rsidR="00DA2063" w:rsidRPr="000425E5" w:rsidRDefault="00DA2063" w:rsidP="007D01A1">
            <w:pPr>
              <w:pStyle w:val="a3"/>
              <w:ind w:left="0"/>
              <w:rPr>
                <w:rFonts w:ascii="Times New Roman" w:hAnsi="Times New Roman"/>
                <w:sz w:val="24"/>
                <w:szCs w:val="24"/>
                <w:lang w:eastAsia="ru-RU"/>
              </w:rPr>
            </w:pPr>
            <w:r>
              <w:rPr>
                <w:rFonts w:ascii="Times New Roman" w:hAnsi="Times New Roman"/>
                <w:sz w:val="24"/>
                <w:szCs w:val="24"/>
                <w:lang w:eastAsia="ru-RU"/>
              </w:rPr>
              <w:t>РСО, УО</w:t>
            </w:r>
          </w:p>
        </w:tc>
        <w:tc>
          <w:tcPr>
            <w:tcW w:w="1843" w:type="dxa"/>
          </w:tcPr>
          <w:p w:rsidR="00DA2063" w:rsidRPr="000425E5" w:rsidRDefault="00DA2063" w:rsidP="007D01A1">
            <w:pPr>
              <w:rPr>
                <w:rFonts w:ascii="Times New Roman" w:hAnsi="Times New Roman"/>
                <w:sz w:val="24"/>
                <w:szCs w:val="24"/>
                <w:lang w:eastAsia="ru-RU"/>
              </w:rPr>
            </w:pPr>
            <w:r>
              <w:rPr>
                <w:rFonts w:ascii="Times New Roman" w:hAnsi="Times New Roman"/>
                <w:sz w:val="24"/>
                <w:szCs w:val="24"/>
                <w:lang w:eastAsia="ru-RU"/>
              </w:rPr>
              <w:t>РСО</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bCs/>
                <w:sz w:val="24"/>
                <w:szCs w:val="24"/>
                <w:lang w:eastAsia="ru-RU"/>
              </w:rPr>
            </w:pPr>
            <w:r w:rsidRPr="000425E5">
              <w:rPr>
                <w:rFonts w:ascii="Times New Roman" w:hAnsi="Times New Roman"/>
                <w:sz w:val="24"/>
                <w:szCs w:val="24"/>
                <w:lang w:eastAsia="ru-RU"/>
              </w:rPr>
              <w:t>Сведения об объеме поставленного ресурса газа</w:t>
            </w:r>
          </w:p>
        </w:tc>
        <w:tc>
          <w:tcPr>
            <w:tcW w:w="5282" w:type="dxa"/>
          </w:tcPr>
          <w:p w:rsidR="00DA2063" w:rsidRPr="000425E5" w:rsidRDefault="00DA2063" w:rsidP="005662FE">
            <w:pPr>
              <w:rPr>
                <w:rFonts w:ascii="Times New Roman" w:hAnsi="Times New Roman"/>
                <w:bCs/>
                <w:sz w:val="24"/>
                <w:szCs w:val="24"/>
                <w:lang w:eastAsia="ru-RU"/>
              </w:rPr>
            </w:pPr>
            <w:r w:rsidRPr="000425E5">
              <w:rPr>
                <w:rFonts w:ascii="Times New Roman" w:hAnsi="Times New Roman"/>
                <w:sz w:val="24"/>
                <w:szCs w:val="24"/>
                <w:lang w:eastAsia="ru-RU"/>
              </w:rPr>
              <w:t>Сведения об объеме поставленного ресурса газа</w:t>
            </w:r>
          </w:p>
        </w:tc>
        <w:tc>
          <w:tcPr>
            <w:tcW w:w="2514" w:type="dxa"/>
          </w:tcPr>
          <w:p w:rsidR="00DA2063" w:rsidRPr="000425E5" w:rsidRDefault="00DA2063" w:rsidP="007D01A1">
            <w:pPr>
              <w:pStyle w:val="a3"/>
              <w:ind w:left="0"/>
              <w:rPr>
                <w:rFonts w:ascii="Times New Roman" w:hAnsi="Times New Roman"/>
                <w:sz w:val="24"/>
                <w:szCs w:val="24"/>
                <w:lang w:eastAsia="ru-RU"/>
              </w:rPr>
            </w:pPr>
            <w:r>
              <w:rPr>
                <w:rFonts w:ascii="Times New Roman" w:hAnsi="Times New Roman"/>
                <w:sz w:val="24"/>
                <w:szCs w:val="24"/>
                <w:lang w:eastAsia="ru-RU"/>
              </w:rPr>
              <w:t>РСО, УО</w:t>
            </w:r>
          </w:p>
        </w:tc>
        <w:tc>
          <w:tcPr>
            <w:tcW w:w="1843" w:type="dxa"/>
          </w:tcPr>
          <w:p w:rsidR="00DA2063" w:rsidRPr="000425E5" w:rsidRDefault="00DA2063" w:rsidP="007D01A1">
            <w:pPr>
              <w:rPr>
                <w:rFonts w:ascii="Times New Roman" w:hAnsi="Times New Roman"/>
                <w:sz w:val="24"/>
                <w:szCs w:val="24"/>
                <w:lang w:eastAsia="ru-RU"/>
              </w:rPr>
            </w:pPr>
            <w:r>
              <w:rPr>
                <w:rFonts w:ascii="Times New Roman" w:hAnsi="Times New Roman"/>
                <w:sz w:val="24"/>
                <w:szCs w:val="24"/>
                <w:lang w:eastAsia="ru-RU"/>
              </w:rPr>
              <w:t>РСО</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bCs/>
                <w:sz w:val="24"/>
                <w:szCs w:val="24"/>
                <w:lang w:eastAsia="ru-RU"/>
              </w:rPr>
            </w:pPr>
            <w:r w:rsidRPr="000425E5">
              <w:rPr>
                <w:rFonts w:ascii="Times New Roman" w:hAnsi="Times New Roman"/>
                <w:sz w:val="24"/>
                <w:szCs w:val="24"/>
                <w:lang w:eastAsia="ru-RU"/>
              </w:rPr>
              <w:t>Сведения об объеме поставленного ресурса электроэнергии</w:t>
            </w:r>
          </w:p>
        </w:tc>
        <w:tc>
          <w:tcPr>
            <w:tcW w:w="5282" w:type="dxa"/>
          </w:tcPr>
          <w:p w:rsidR="00DA2063" w:rsidRPr="000425E5" w:rsidRDefault="00DA2063" w:rsidP="005662FE">
            <w:pPr>
              <w:rPr>
                <w:rFonts w:ascii="Times New Roman" w:hAnsi="Times New Roman"/>
                <w:bCs/>
                <w:sz w:val="24"/>
                <w:szCs w:val="24"/>
                <w:lang w:eastAsia="ru-RU"/>
              </w:rPr>
            </w:pPr>
            <w:r w:rsidRPr="000425E5">
              <w:rPr>
                <w:rFonts w:ascii="Times New Roman" w:hAnsi="Times New Roman"/>
                <w:sz w:val="24"/>
                <w:szCs w:val="24"/>
                <w:lang w:eastAsia="ru-RU"/>
              </w:rPr>
              <w:t>Сведения об объеме поставленного ресурса электроэнергии</w:t>
            </w:r>
          </w:p>
        </w:tc>
        <w:tc>
          <w:tcPr>
            <w:tcW w:w="2514" w:type="dxa"/>
          </w:tcPr>
          <w:p w:rsidR="00DA2063" w:rsidRPr="000425E5" w:rsidRDefault="00DA2063" w:rsidP="007D01A1">
            <w:pPr>
              <w:pStyle w:val="a3"/>
              <w:ind w:left="0"/>
              <w:rPr>
                <w:rFonts w:ascii="Times New Roman" w:hAnsi="Times New Roman"/>
                <w:sz w:val="24"/>
                <w:szCs w:val="24"/>
                <w:lang w:eastAsia="ru-RU"/>
              </w:rPr>
            </w:pPr>
            <w:r>
              <w:rPr>
                <w:rFonts w:ascii="Times New Roman" w:hAnsi="Times New Roman"/>
                <w:sz w:val="24"/>
                <w:szCs w:val="24"/>
                <w:lang w:eastAsia="ru-RU"/>
              </w:rPr>
              <w:t>РСО, УО</w:t>
            </w:r>
          </w:p>
        </w:tc>
        <w:tc>
          <w:tcPr>
            <w:tcW w:w="1843" w:type="dxa"/>
          </w:tcPr>
          <w:p w:rsidR="00DA2063" w:rsidRPr="000425E5" w:rsidRDefault="00DA2063" w:rsidP="007D01A1">
            <w:pPr>
              <w:rPr>
                <w:rFonts w:ascii="Times New Roman" w:hAnsi="Times New Roman"/>
                <w:sz w:val="24"/>
                <w:szCs w:val="24"/>
                <w:lang w:eastAsia="ru-RU"/>
              </w:rPr>
            </w:pPr>
            <w:r>
              <w:rPr>
                <w:rFonts w:ascii="Times New Roman" w:hAnsi="Times New Roman"/>
                <w:sz w:val="24"/>
                <w:szCs w:val="24"/>
                <w:lang w:eastAsia="ru-RU"/>
              </w:rPr>
              <w:t>РСО</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Сведения об объеме отведенных сточных вод</w:t>
            </w:r>
          </w:p>
        </w:tc>
        <w:tc>
          <w:tcPr>
            <w:tcW w:w="5282"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Сведения об объеме отведенных сточных вод</w:t>
            </w:r>
          </w:p>
        </w:tc>
        <w:tc>
          <w:tcPr>
            <w:tcW w:w="2514" w:type="dxa"/>
          </w:tcPr>
          <w:p w:rsidR="00DA2063" w:rsidRPr="000425E5" w:rsidRDefault="00DA2063" w:rsidP="007D01A1">
            <w:pPr>
              <w:pStyle w:val="a3"/>
              <w:ind w:left="0"/>
              <w:rPr>
                <w:rFonts w:ascii="Times New Roman" w:hAnsi="Times New Roman"/>
                <w:sz w:val="24"/>
                <w:szCs w:val="24"/>
                <w:lang w:eastAsia="ru-RU"/>
              </w:rPr>
            </w:pPr>
            <w:r>
              <w:rPr>
                <w:rFonts w:ascii="Times New Roman" w:hAnsi="Times New Roman"/>
                <w:sz w:val="24"/>
                <w:szCs w:val="24"/>
                <w:lang w:eastAsia="ru-RU"/>
              </w:rPr>
              <w:t>РСО, УО</w:t>
            </w:r>
          </w:p>
        </w:tc>
        <w:tc>
          <w:tcPr>
            <w:tcW w:w="1843" w:type="dxa"/>
          </w:tcPr>
          <w:p w:rsidR="00DA2063" w:rsidRPr="000425E5" w:rsidRDefault="00DA2063" w:rsidP="007D01A1">
            <w:pPr>
              <w:rPr>
                <w:rFonts w:ascii="Times New Roman" w:hAnsi="Times New Roman"/>
                <w:sz w:val="24"/>
                <w:szCs w:val="24"/>
                <w:lang w:eastAsia="ru-RU"/>
              </w:rPr>
            </w:pPr>
            <w:r>
              <w:rPr>
                <w:rFonts w:ascii="Times New Roman" w:hAnsi="Times New Roman"/>
                <w:sz w:val="24"/>
                <w:szCs w:val="24"/>
                <w:lang w:eastAsia="ru-RU"/>
              </w:rPr>
              <w:t>РСО</w:t>
            </w:r>
          </w:p>
        </w:tc>
      </w:tr>
      <w:tr w:rsidR="00DA2063" w:rsidRPr="000425E5" w:rsidTr="00582D13">
        <w:tc>
          <w:tcPr>
            <w:tcW w:w="560" w:type="dxa"/>
            <w:vMerge w:val="restart"/>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DA2063" w:rsidRPr="000425E5" w:rsidRDefault="00DA2063" w:rsidP="005662FE">
            <w:pPr>
              <w:jc w:val="center"/>
              <w:rPr>
                <w:rFonts w:ascii="Times New Roman" w:hAnsi="Times New Roman"/>
                <w:b/>
                <w:sz w:val="24"/>
                <w:szCs w:val="24"/>
              </w:rPr>
            </w:pPr>
            <w:r w:rsidRPr="000425E5">
              <w:rPr>
                <w:rFonts w:ascii="Times New Roman" w:hAnsi="Times New Roman"/>
                <w:b/>
                <w:sz w:val="24"/>
                <w:szCs w:val="24"/>
              </w:rPr>
              <w:t xml:space="preserve">Общие сведения о состоянии расчетов с </w:t>
            </w:r>
            <w:proofErr w:type="spellStart"/>
            <w:r w:rsidRPr="000425E5">
              <w:rPr>
                <w:rFonts w:ascii="Times New Roman" w:hAnsi="Times New Roman"/>
                <w:b/>
                <w:sz w:val="24"/>
                <w:szCs w:val="24"/>
              </w:rPr>
              <w:t>РСО</w:t>
            </w:r>
            <w:proofErr w:type="spellEnd"/>
            <w:r w:rsidRPr="000425E5">
              <w:rPr>
                <w:rFonts w:ascii="Times New Roman" w:hAnsi="Times New Roman"/>
                <w:b/>
                <w:sz w:val="24"/>
                <w:szCs w:val="24"/>
              </w:rPr>
              <w:t xml:space="preserve"> за поставлен</w:t>
            </w:r>
            <w:r w:rsidR="002A73C3">
              <w:rPr>
                <w:rFonts w:ascii="Times New Roman" w:hAnsi="Times New Roman"/>
                <w:b/>
                <w:sz w:val="24"/>
                <w:szCs w:val="24"/>
              </w:rPr>
              <w:t>-</w:t>
            </w:r>
            <w:proofErr w:type="spellStart"/>
            <w:r w:rsidRPr="000425E5">
              <w:rPr>
                <w:rFonts w:ascii="Times New Roman" w:hAnsi="Times New Roman"/>
                <w:b/>
                <w:sz w:val="24"/>
                <w:szCs w:val="24"/>
              </w:rPr>
              <w:t>ные</w:t>
            </w:r>
            <w:proofErr w:type="spellEnd"/>
            <w:r w:rsidRPr="000425E5">
              <w:rPr>
                <w:rFonts w:ascii="Times New Roman" w:hAnsi="Times New Roman"/>
                <w:b/>
                <w:sz w:val="24"/>
                <w:szCs w:val="24"/>
              </w:rPr>
              <w:t xml:space="preserve"> </w:t>
            </w:r>
            <w:proofErr w:type="spellStart"/>
            <w:r w:rsidRPr="000425E5">
              <w:rPr>
                <w:rFonts w:ascii="Times New Roman" w:hAnsi="Times New Roman"/>
                <w:b/>
                <w:sz w:val="24"/>
                <w:szCs w:val="24"/>
              </w:rPr>
              <w:t>коммуналь</w:t>
            </w:r>
            <w:r w:rsidR="002A73C3">
              <w:rPr>
                <w:rFonts w:ascii="Times New Roman" w:hAnsi="Times New Roman"/>
                <w:b/>
                <w:sz w:val="24"/>
                <w:szCs w:val="24"/>
              </w:rPr>
              <w:t>-</w:t>
            </w:r>
            <w:r w:rsidRPr="000425E5">
              <w:rPr>
                <w:rFonts w:ascii="Times New Roman" w:hAnsi="Times New Roman"/>
                <w:b/>
                <w:sz w:val="24"/>
                <w:szCs w:val="24"/>
              </w:rPr>
              <w:t>ные</w:t>
            </w:r>
            <w:proofErr w:type="spellEnd"/>
            <w:r w:rsidRPr="000425E5">
              <w:rPr>
                <w:rFonts w:ascii="Times New Roman" w:hAnsi="Times New Roman"/>
                <w:b/>
                <w:sz w:val="24"/>
                <w:szCs w:val="24"/>
              </w:rPr>
              <w:t xml:space="preserve"> ресурсы</w:t>
            </w: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размерах платы за поставленную РСО горячую воду</w:t>
            </w:r>
          </w:p>
        </w:tc>
        <w:tc>
          <w:tcPr>
            <w:tcW w:w="5282" w:type="dxa"/>
          </w:tcPr>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Начислено</w:t>
            </w:r>
          </w:p>
          <w:p w:rsidR="00DA2063" w:rsidRPr="002A73C3" w:rsidRDefault="002A73C3" w:rsidP="002A73C3">
            <w:pPr>
              <w:ind w:left="34"/>
              <w:rPr>
                <w:rFonts w:ascii="Times New Roman" w:hAnsi="Times New Roman"/>
                <w:sz w:val="24"/>
                <w:szCs w:val="24"/>
                <w:lang w:eastAsia="ru-RU"/>
              </w:rPr>
            </w:pPr>
            <w:r w:rsidRPr="002A73C3">
              <w:rPr>
                <w:rFonts w:ascii="Times New Roman" w:hAnsi="Times New Roman"/>
                <w:sz w:val="24"/>
                <w:szCs w:val="24"/>
                <w:lang w:eastAsia="ru-RU"/>
              </w:rPr>
              <w:t>оплачено</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задолженность</w:t>
            </w:r>
            <w:r w:rsidR="002A605C">
              <w:rPr>
                <w:rStyle w:val="af2"/>
                <w:rFonts w:ascii="Times New Roman" w:hAnsi="Times New Roman"/>
                <w:sz w:val="24"/>
                <w:szCs w:val="24"/>
                <w:lang w:eastAsia="ru-RU"/>
              </w:rPr>
              <w:footnoteReference w:id="14"/>
            </w:r>
          </w:p>
        </w:tc>
        <w:tc>
          <w:tcPr>
            <w:tcW w:w="2514"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 УО</w:t>
            </w:r>
          </w:p>
        </w:tc>
        <w:tc>
          <w:tcPr>
            <w:tcW w:w="1843"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размерах платы за поставленную РСО холодную воду</w:t>
            </w:r>
          </w:p>
        </w:tc>
        <w:tc>
          <w:tcPr>
            <w:tcW w:w="5282" w:type="dxa"/>
          </w:tcPr>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Начислено</w:t>
            </w:r>
          </w:p>
          <w:p w:rsidR="00DA2063" w:rsidRPr="002A73C3" w:rsidRDefault="002A73C3" w:rsidP="002A73C3">
            <w:pPr>
              <w:ind w:left="34"/>
              <w:rPr>
                <w:rFonts w:ascii="Times New Roman" w:hAnsi="Times New Roman"/>
                <w:sz w:val="24"/>
                <w:szCs w:val="24"/>
                <w:lang w:eastAsia="ru-RU"/>
              </w:rPr>
            </w:pPr>
            <w:r w:rsidRPr="002A73C3">
              <w:rPr>
                <w:rFonts w:ascii="Times New Roman" w:hAnsi="Times New Roman"/>
                <w:sz w:val="24"/>
                <w:szCs w:val="24"/>
                <w:lang w:eastAsia="ru-RU"/>
              </w:rPr>
              <w:t>оплачено</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задолженность</w:t>
            </w:r>
          </w:p>
        </w:tc>
        <w:tc>
          <w:tcPr>
            <w:tcW w:w="2514"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 УО</w:t>
            </w:r>
          </w:p>
        </w:tc>
        <w:tc>
          <w:tcPr>
            <w:tcW w:w="1843"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размерах платы за предоставленное РСО водоотведение</w:t>
            </w:r>
          </w:p>
        </w:tc>
        <w:tc>
          <w:tcPr>
            <w:tcW w:w="5282" w:type="dxa"/>
          </w:tcPr>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Начислено</w:t>
            </w:r>
          </w:p>
          <w:p w:rsidR="00DA2063" w:rsidRPr="002A73C3" w:rsidRDefault="002A73C3" w:rsidP="002A73C3">
            <w:pPr>
              <w:ind w:left="34"/>
              <w:rPr>
                <w:rFonts w:ascii="Times New Roman" w:hAnsi="Times New Roman"/>
                <w:sz w:val="24"/>
                <w:szCs w:val="24"/>
                <w:lang w:eastAsia="ru-RU"/>
              </w:rPr>
            </w:pPr>
            <w:r w:rsidRPr="002A73C3">
              <w:rPr>
                <w:rFonts w:ascii="Times New Roman" w:hAnsi="Times New Roman"/>
                <w:sz w:val="24"/>
                <w:szCs w:val="24"/>
                <w:lang w:eastAsia="ru-RU"/>
              </w:rPr>
              <w:t>оплачено</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задолженность</w:t>
            </w:r>
          </w:p>
        </w:tc>
        <w:tc>
          <w:tcPr>
            <w:tcW w:w="2514"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 УО</w:t>
            </w:r>
          </w:p>
        </w:tc>
        <w:tc>
          <w:tcPr>
            <w:tcW w:w="1843"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размерах платы за поставленную РСО электроэнергию</w:t>
            </w:r>
          </w:p>
        </w:tc>
        <w:tc>
          <w:tcPr>
            <w:tcW w:w="5282" w:type="dxa"/>
          </w:tcPr>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Начислено</w:t>
            </w:r>
          </w:p>
          <w:p w:rsidR="00DA2063" w:rsidRPr="002A73C3" w:rsidRDefault="002A73C3" w:rsidP="002A73C3">
            <w:pPr>
              <w:ind w:left="34"/>
              <w:rPr>
                <w:rFonts w:ascii="Times New Roman" w:hAnsi="Times New Roman"/>
                <w:sz w:val="24"/>
                <w:szCs w:val="24"/>
                <w:lang w:eastAsia="ru-RU"/>
              </w:rPr>
            </w:pPr>
            <w:r w:rsidRPr="002A73C3">
              <w:rPr>
                <w:rFonts w:ascii="Times New Roman" w:hAnsi="Times New Roman"/>
                <w:sz w:val="24"/>
                <w:szCs w:val="24"/>
                <w:lang w:eastAsia="ru-RU"/>
              </w:rPr>
              <w:t>оплачено</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задолженность</w:t>
            </w:r>
          </w:p>
        </w:tc>
        <w:tc>
          <w:tcPr>
            <w:tcW w:w="2514"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 УО</w:t>
            </w:r>
          </w:p>
        </w:tc>
        <w:tc>
          <w:tcPr>
            <w:tcW w:w="1843"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размерах платы за поставленный РСО газ</w:t>
            </w:r>
          </w:p>
        </w:tc>
        <w:tc>
          <w:tcPr>
            <w:tcW w:w="5282" w:type="dxa"/>
          </w:tcPr>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Начислено</w:t>
            </w:r>
          </w:p>
          <w:p w:rsidR="00DA2063" w:rsidRPr="002A73C3" w:rsidRDefault="002A73C3" w:rsidP="002A73C3">
            <w:pPr>
              <w:ind w:left="34"/>
              <w:rPr>
                <w:rFonts w:ascii="Times New Roman" w:hAnsi="Times New Roman"/>
                <w:sz w:val="24"/>
                <w:szCs w:val="24"/>
                <w:lang w:eastAsia="ru-RU"/>
              </w:rPr>
            </w:pPr>
            <w:r w:rsidRPr="002A73C3">
              <w:rPr>
                <w:rFonts w:ascii="Times New Roman" w:hAnsi="Times New Roman"/>
                <w:sz w:val="24"/>
                <w:szCs w:val="24"/>
                <w:lang w:eastAsia="ru-RU"/>
              </w:rPr>
              <w:t>оплачено</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задолженность</w:t>
            </w:r>
          </w:p>
        </w:tc>
        <w:tc>
          <w:tcPr>
            <w:tcW w:w="2514"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 УО</w:t>
            </w:r>
          </w:p>
        </w:tc>
        <w:tc>
          <w:tcPr>
            <w:tcW w:w="1843"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размерах платы за поставленную РСО тепловую энергию</w:t>
            </w:r>
          </w:p>
        </w:tc>
        <w:tc>
          <w:tcPr>
            <w:tcW w:w="5282" w:type="dxa"/>
          </w:tcPr>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Начислено</w:t>
            </w:r>
          </w:p>
          <w:p w:rsidR="00DA2063" w:rsidRPr="002A73C3" w:rsidRDefault="002A73C3" w:rsidP="002A73C3">
            <w:pPr>
              <w:ind w:left="34"/>
              <w:rPr>
                <w:rFonts w:ascii="Times New Roman" w:hAnsi="Times New Roman"/>
                <w:sz w:val="24"/>
                <w:szCs w:val="24"/>
                <w:lang w:eastAsia="ru-RU"/>
              </w:rPr>
            </w:pPr>
            <w:r w:rsidRPr="002A73C3">
              <w:rPr>
                <w:rFonts w:ascii="Times New Roman" w:hAnsi="Times New Roman"/>
                <w:sz w:val="24"/>
                <w:szCs w:val="24"/>
                <w:lang w:eastAsia="ru-RU"/>
              </w:rPr>
              <w:t>оплачено</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задолженность</w:t>
            </w:r>
          </w:p>
        </w:tc>
        <w:tc>
          <w:tcPr>
            <w:tcW w:w="2514"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 УО</w:t>
            </w:r>
          </w:p>
        </w:tc>
        <w:tc>
          <w:tcPr>
            <w:tcW w:w="1843" w:type="dxa"/>
          </w:tcPr>
          <w:p w:rsidR="00DA2063" w:rsidRPr="000425E5" w:rsidRDefault="00DA2063" w:rsidP="004F1B68">
            <w:pPr>
              <w:rPr>
                <w:rFonts w:ascii="Times New Roman" w:hAnsi="Times New Roman"/>
                <w:sz w:val="24"/>
                <w:szCs w:val="24"/>
                <w:lang w:eastAsia="ru-RU"/>
              </w:rPr>
            </w:pPr>
            <w:r>
              <w:rPr>
                <w:rFonts w:ascii="Times New Roman" w:hAnsi="Times New Roman"/>
                <w:sz w:val="24"/>
                <w:szCs w:val="24"/>
                <w:lang w:eastAsia="ru-RU"/>
              </w:rPr>
              <w:t>РСО</w:t>
            </w:r>
          </w:p>
        </w:tc>
      </w:tr>
      <w:tr w:rsidR="00DA2063" w:rsidRPr="000425E5" w:rsidTr="00582D13">
        <w:tc>
          <w:tcPr>
            <w:tcW w:w="560" w:type="dxa"/>
            <w:vMerge w:val="restart"/>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DA2063" w:rsidRPr="000425E5" w:rsidRDefault="00DA2063" w:rsidP="00F1016F">
            <w:pPr>
              <w:jc w:val="center"/>
              <w:rPr>
                <w:rFonts w:ascii="Times New Roman" w:hAnsi="Times New Roman"/>
                <w:b/>
                <w:sz w:val="24"/>
                <w:szCs w:val="24"/>
              </w:rPr>
            </w:pPr>
            <w:r w:rsidRPr="000425E5">
              <w:rPr>
                <w:rFonts w:ascii="Times New Roman" w:hAnsi="Times New Roman"/>
                <w:b/>
                <w:sz w:val="24"/>
                <w:szCs w:val="24"/>
              </w:rPr>
              <w:t xml:space="preserve">Общие сведения о </w:t>
            </w:r>
            <w:proofErr w:type="spellStart"/>
            <w:r w:rsidRPr="000425E5">
              <w:rPr>
                <w:rFonts w:ascii="Times New Roman" w:hAnsi="Times New Roman"/>
                <w:b/>
                <w:sz w:val="24"/>
                <w:szCs w:val="24"/>
              </w:rPr>
              <w:t>предостав</w:t>
            </w:r>
            <w:proofErr w:type="spellEnd"/>
            <w:r w:rsidR="00F1016F">
              <w:rPr>
                <w:rFonts w:ascii="Times New Roman" w:hAnsi="Times New Roman"/>
                <w:b/>
                <w:sz w:val="24"/>
                <w:szCs w:val="24"/>
              </w:rPr>
              <w:t>-</w:t>
            </w:r>
            <w:r w:rsidR="00F1016F">
              <w:rPr>
                <w:rFonts w:ascii="Times New Roman" w:hAnsi="Times New Roman"/>
                <w:b/>
                <w:sz w:val="24"/>
                <w:szCs w:val="24"/>
              </w:rPr>
              <w:br/>
            </w:r>
            <w:proofErr w:type="spellStart"/>
            <w:r w:rsidRPr="000425E5">
              <w:rPr>
                <w:rFonts w:ascii="Times New Roman" w:hAnsi="Times New Roman"/>
                <w:b/>
                <w:sz w:val="24"/>
                <w:szCs w:val="24"/>
              </w:rPr>
              <w:t>лении</w:t>
            </w:r>
            <w:proofErr w:type="spellEnd"/>
            <w:r w:rsidRPr="000425E5">
              <w:rPr>
                <w:rFonts w:ascii="Times New Roman" w:hAnsi="Times New Roman"/>
                <w:b/>
                <w:sz w:val="24"/>
                <w:szCs w:val="24"/>
              </w:rPr>
              <w:t xml:space="preserve"> услуг </w:t>
            </w:r>
            <w:proofErr w:type="spellStart"/>
            <w:r w:rsidRPr="000425E5">
              <w:rPr>
                <w:rFonts w:ascii="Times New Roman" w:hAnsi="Times New Roman"/>
                <w:b/>
                <w:sz w:val="24"/>
                <w:szCs w:val="24"/>
              </w:rPr>
              <w:t>ненадлежа</w:t>
            </w:r>
            <w:r w:rsidR="00D45A4D">
              <w:rPr>
                <w:rFonts w:ascii="Times New Roman" w:hAnsi="Times New Roman"/>
                <w:b/>
                <w:sz w:val="24"/>
                <w:szCs w:val="24"/>
              </w:rPr>
              <w:t>-</w:t>
            </w:r>
            <w:r w:rsidRPr="000425E5">
              <w:rPr>
                <w:rFonts w:ascii="Times New Roman" w:hAnsi="Times New Roman"/>
                <w:b/>
                <w:sz w:val="24"/>
                <w:szCs w:val="24"/>
              </w:rPr>
              <w:t>щего</w:t>
            </w:r>
            <w:proofErr w:type="spellEnd"/>
            <w:r w:rsidRPr="000425E5">
              <w:rPr>
                <w:rFonts w:ascii="Times New Roman" w:hAnsi="Times New Roman"/>
                <w:b/>
                <w:sz w:val="24"/>
                <w:szCs w:val="24"/>
              </w:rPr>
              <w:t xml:space="preserve"> качества</w:t>
            </w: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 xml:space="preserve">Количество случаев снижения платы за нарушения качества содержания и ремонта общего имущества в многоквартирном доме </w:t>
            </w:r>
          </w:p>
        </w:tc>
        <w:tc>
          <w:tcPr>
            <w:tcW w:w="5282" w:type="dxa"/>
          </w:tcPr>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 xml:space="preserve">Количество случаев снижения платы за нарушения качества содержания и ремонта общего имущества в многоквартирном доме </w:t>
            </w:r>
          </w:p>
        </w:tc>
        <w:tc>
          <w:tcPr>
            <w:tcW w:w="2514" w:type="dxa"/>
          </w:tcPr>
          <w:p w:rsidR="00DA2063" w:rsidRPr="000425E5" w:rsidRDefault="00DA2063" w:rsidP="004F1B68">
            <w:pPr>
              <w:pStyle w:val="a3"/>
              <w:ind w:left="0"/>
              <w:rPr>
                <w:rFonts w:ascii="Times New Roman" w:hAnsi="Times New Roman"/>
                <w:sz w:val="24"/>
                <w:szCs w:val="24"/>
                <w:lang w:eastAsia="ru-RU"/>
              </w:rPr>
            </w:pPr>
            <w:r>
              <w:rPr>
                <w:rFonts w:ascii="Times New Roman" w:hAnsi="Times New Roman"/>
                <w:sz w:val="24"/>
                <w:szCs w:val="24"/>
                <w:lang w:eastAsia="ru-RU"/>
              </w:rPr>
              <w:t>ГЖИ, УО</w:t>
            </w:r>
            <w:r w:rsidR="000044FE">
              <w:rPr>
                <w:rFonts w:ascii="Times New Roman" w:hAnsi="Times New Roman"/>
                <w:sz w:val="24"/>
                <w:szCs w:val="24"/>
                <w:lang w:eastAsia="ru-RU"/>
              </w:rPr>
              <w:t xml:space="preserve">, </w:t>
            </w:r>
            <w:r w:rsidR="00375F8C">
              <w:rPr>
                <w:rFonts w:ascii="Times New Roman" w:hAnsi="Times New Roman"/>
                <w:sz w:val="24"/>
                <w:szCs w:val="24"/>
                <w:lang w:eastAsia="ru-RU"/>
              </w:rPr>
              <w:t xml:space="preserve">РЦ, </w:t>
            </w:r>
            <w:r w:rsidR="000044FE">
              <w:rPr>
                <w:rFonts w:ascii="Times New Roman" w:hAnsi="Times New Roman"/>
                <w:sz w:val="24"/>
                <w:szCs w:val="24"/>
                <w:lang w:eastAsia="ru-RU"/>
              </w:rPr>
              <w:t>Подрядчик</w:t>
            </w:r>
          </w:p>
        </w:tc>
        <w:tc>
          <w:tcPr>
            <w:tcW w:w="1843" w:type="dxa"/>
          </w:tcPr>
          <w:p w:rsidR="00DA2063" w:rsidRPr="000425E5" w:rsidRDefault="00DA2063" w:rsidP="004F1B68">
            <w:pPr>
              <w:pStyle w:val="a3"/>
              <w:ind w:left="0"/>
              <w:rPr>
                <w:rFonts w:ascii="Times New Roman" w:hAnsi="Times New Roman"/>
                <w:sz w:val="24"/>
                <w:szCs w:val="24"/>
                <w:lang w:eastAsia="ru-RU"/>
              </w:rPr>
            </w:pPr>
            <w:r>
              <w:rPr>
                <w:rFonts w:ascii="Times New Roman" w:hAnsi="Times New Roman"/>
                <w:sz w:val="24"/>
                <w:szCs w:val="24"/>
                <w:lang w:eastAsia="ru-RU"/>
              </w:rPr>
              <w:t>ГЖИ, Подрядчик</w:t>
            </w:r>
            <w:r w:rsidR="00375F8C">
              <w:rPr>
                <w:rFonts w:ascii="Times New Roman" w:hAnsi="Times New Roman"/>
                <w:sz w:val="24"/>
                <w:szCs w:val="24"/>
                <w:lang w:eastAsia="ru-RU"/>
              </w:rPr>
              <w:t>, РЦ</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5282" w:type="dxa"/>
          </w:tcPr>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2514" w:type="dxa"/>
          </w:tcPr>
          <w:p w:rsidR="00DA2063" w:rsidRPr="000425E5" w:rsidRDefault="00DA2063" w:rsidP="004F1B68">
            <w:pPr>
              <w:pStyle w:val="a3"/>
              <w:ind w:left="0"/>
              <w:rPr>
                <w:rFonts w:ascii="Times New Roman" w:hAnsi="Times New Roman"/>
                <w:sz w:val="24"/>
                <w:szCs w:val="24"/>
                <w:lang w:eastAsia="ru-RU"/>
              </w:rPr>
            </w:pPr>
            <w:r>
              <w:rPr>
                <w:rFonts w:ascii="Times New Roman" w:hAnsi="Times New Roman"/>
                <w:sz w:val="24"/>
                <w:szCs w:val="24"/>
                <w:lang w:eastAsia="ru-RU"/>
              </w:rPr>
              <w:t>ГЖИ, УО, РСО</w:t>
            </w:r>
            <w:r w:rsidR="00375F8C">
              <w:rPr>
                <w:rFonts w:ascii="Times New Roman" w:hAnsi="Times New Roman"/>
                <w:sz w:val="24"/>
                <w:szCs w:val="24"/>
                <w:lang w:eastAsia="ru-RU"/>
              </w:rPr>
              <w:t>, РЦ, Подрядчик</w:t>
            </w:r>
          </w:p>
        </w:tc>
        <w:tc>
          <w:tcPr>
            <w:tcW w:w="1843" w:type="dxa"/>
          </w:tcPr>
          <w:p w:rsidR="00DA2063" w:rsidRPr="000425E5" w:rsidRDefault="00DA2063" w:rsidP="004F1B68">
            <w:pPr>
              <w:pStyle w:val="a3"/>
              <w:ind w:left="0"/>
              <w:rPr>
                <w:rFonts w:ascii="Times New Roman" w:hAnsi="Times New Roman"/>
                <w:sz w:val="24"/>
                <w:szCs w:val="24"/>
                <w:lang w:eastAsia="ru-RU"/>
              </w:rPr>
            </w:pPr>
            <w:r>
              <w:rPr>
                <w:rFonts w:ascii="Times New Roman" w:hAnsi="Times New Roman"/>
                <w:sz w:val="24"/>
                <w:szCs w:val="24"/>
                <w:lang w:eastAsia="ru-RU"/>
              </w:rPr>
              <w:t>ГЖИ, РСО</w:t>
            </w:r>
            <w:r w:rsidR="00E7768E">
              <w:rPr>
                <w:rFonts w:ascii="Times New Roman" w:hAnsi="Times New Roman"/>
                <w:sz w:val="24"/>
                <w:szCs w:val="24"/>
                <w:lang w:eastAsia="ru-RU"/>
              </w:rPr>
              <w:t>, Подрядчик</w:t>
            </w:r>
            <w:r w:rsidR="00375F8C">
              <w:rPr>
                <w:rFonts w:ascii="Times New Roman" w:hAnsi="Times New Roman"/>
                <w:sz w:val="24"/>
                <w:szCs w:val="24"/>
                <w:lang w:eastAsia="ru-RU"/>
              </w:rPr>
              <w:t>, РЦ</w:t>
            </w:r>
          </w:p>
        </w:tc>
      </w:tr>
      <w:tr w:rsidR="00375F8C" w:rsidRPr="000425E5" w:rsidTr="00582D13">
        <w:tc>
          <w:tcPr>
            <w:tcW w:w="560" w:type="dxa"/>
            <w:vMerge/>
          </w:tcPr>
          <w:p w:rsidR="00375F8C" w:rsidRPr="000425E5" w:rsidRDefault="00375F8C" w:rsidP="002D1577">
            <w:pPr>
              <w:pStyle w:val="a3"/>
              <w:numPr>
                <w:ilvl w:val="0"/>
                <w:numId w:val="17"/>
              </w:numPr>
              <w:ind w:left="0" w:firstLine="0"/>
              <w:jc w:val="center"/>
              <w:rPr>
                <w:rFonts w:ascii="Times New Roman" w:hAnsi="Times New Roman"/>
                <w:b/>
                <w:sz w:val="24"/>
                <w:szCs w:val="24"/>
              </w:rPr>
            </w:pPr>
          </w:p>
        </w:tc>
        <w:tc>
          <w:tcPr>
            <w:tcW w:w="1816" w:type="dxa"/>
            <w:vMerge/>
          </w:tcPr>
          <w:p w:rsidR="00375F8C" w:rsidRPr="000425E5" w:rsidRDefault="00375F8C" w:rsidP="005662FE">
            <w:pPr>
              <w:jc w:val="center"/>
              <w:rPr>
                <w:rFonts w:ascii="Times New Roman" w:hAnsi="Times New Roman"/>
                <w:b/>
                <w:sz w:val="24"/>
                <w:szCs w:val="24"/>
              </w:rPr>
            </w:pPr>
          </w:p>
        </w:tc>
        <w:tc>
          <w:tcPr>
            <w:tcW w:w="3544" w:type="dxa"/>
          </w:tcPr>
          <w:p w:rsidR="00375F8C" w:rsidRPr="000425E5" w:rsidRDefault="00375F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предоставлении коммунальной услуги горячего водоснабжения ненадлежащего качества и (или) с перерывами, превышающими установленную продолжительность</w:t>
            </w:r>
          </w:p>
        </w:tc>
        <w:tc>
          <w:tcPr>
            <w:tcW w:w="5282" w:type="dxa"/>
          </w:tcPr>
          <w:p w:rsidR="00375F8C" w:rsidRPr="002A73C3" w:rsidRDefault="002A73C3" w:rsidP="002A73C3">
            <w:pPr>
              <w:ind w:left="34"/>
              <w:rPr>
                <w:rFonts w:ascii="Times New Roman" w:hAnsi="Times New Roman"/>
                <w:sz w:val="24"/>
                <w:szCs w:val="24"/>
                <w:lang w:eastAsia="ru-RU"/>
              </w:rPr>
            </w:pPr>
            <w:r w:rsidRPr="002A73C3">
              <w:rPr>
                <w:rFonts w:ascii="Times New Roman" w:hAnsi="Times New Roman"/>
                <w:sz w:val="24"/>
                <w:szCs w:val="24"/>
                <w:lang w:eastAsia="ru-RU"/>
              </w:rPr>
              <w:t xml:space="preserve">Продолжительность </w:t>
            </w:r>
            <w:r w:rsidR="00375F8C" w:rsidRPr="002A73C3">
              <w:rPr>
                <w:rFonts w:ascii="Times New Roman" w:hAnsi="Times New Roman"/>
                <w:sz w:val="24"/>
                <w:szCs w:val="24"/>
                <w:lang w:eastAsia="ru-RU"/>
              </w:rPr>
              <w:t>перерыва подачи горячей воды</w:t>
            </w:r>
          </w:p>
          <w:p w:rsidR="00375F8C" w:rsidRPr="002A73C3" w:rsidRDefault="00375F8C" w:rsidP="002A73C3">
            <w:pPr>
              <w:ind w:left="34"/>
              <w:rPr>
                <w:rFonts w:ascii="Times New Roman" w:hAnsi="Times New Roman"/>
                <w:sz w:val="24"/>
                <w:szCs w:val="24"/>
                <w:lang w:eastAsia="ru-RU"/>
              </w:rPr>
            </w:pPr>
            <w:r w:rsidRPr="002A73C3">
              <w:rPr>
                <w:rFonts w:ascii="Times New Roman" w:hAnsi="Times New Roman"/>
                <w:sz w:val="24"/>
                <w:szCs w:val="24"/>
                <w:lang w:eastAsia="ru-RU"/>
              </w:rPr>
              <w:t>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(СанПиН 2.1.4.2496-09)</w:t>
            </w:r>
          </w:p>
          <w:p w:rsidR="00375F8C" w:rsidRPr="002A73C3" w:rsidRDefault="00375F8C" w:rsidP="002A73C3">
            <w:pPr>
              <w:ind w:left="34"/>
              <w:rPr>
                <w:rFonts w:ascii="Times New Roman" w:hAnsi="Times New Roman"/>
                <w:sz w:val="24"/>
                <w:szCs w:val="24"/>
                <w:lang w:eastAsia="ru-RU"/>
              </w:rPr>
            </w:pPr>
            <w:r w:rsidRPr="002A73C3">
              <w:rPr>
                <w:rFonts w:ascii="Times New Roman" w:hAnsi="Times New Roman"/>
                <w:sz w:val="24"/>
                <w:szCs w:val="24"/>
                <w:lang w:eastAsia="ru-RU"/>
              </w:rPr>
              <w:t>отклонение состава и свойств горячей воды от требований законодательства Российской Федерации о техническом регулировании (СанПиН 2.1.4.2496-09)</w:t>
            </w:r>
          </w:p>
          <w:p w:rsidR="00375F8C" w:rsidRDefault="00375F8C" w:rsidP="002A73C3">
            <w:pPr>
              <w:ind w:left="34"/>
              <w:rPr>
                <w:rFonts w:ascii="Times New Roman" w:hAnsi="Times New Roman"/>
                <w:sz w:val="24"/>
                <w:szCs w:val="24"/>
                <w:lang w:eastAsia="ru-RU"/>
              </w:rPr>
            </w:pPr>
            <w:r w:rsidRPr="002A73C3">
              <w:rPr>
                <w:rFonts w:ascii="Times New Roman" w:hAnsi="Times New Roman"/>
                <w:sz w:val="24"/>
                <w:szCs w:val="24"/>
                <w:lang w:eastAsia="ru-RU"/>
              </w:rPr>
              <w:t xml:space="preserve">отклонение давления в системе горячего водоснабжения в точке </w:t>
            </w:r>
            <w:proofErr w:type="spellStart"/>
            <w:r w:rsidRPr="002A73C3">
              <w:rPr>
                <w:rFonts w:ascii="Times New Roman" w:hAnsi="Times New Roman"/>
                <w:sz w:val="24"/>
                <w:szCs w:val="24"/>
                <w:lang w:eastAsia="ru-RU"/>
              </w:rPr>
              <w:t>водоразбора</w:t>
            </w:r>
            <w:proofErr w:type="spellEnd"/>
          </w:p>
          <w:p w:rsidR="002A73C3" w:rsidRDefault="002A73C3" w:rsidP="002A73C3">
            <w:pPr>
              <w:ind w:left="34"/>
              <w:rPr>
                <w:rFonts w:ascii="Times New Roman" w:hAnsi="Times New Roman"/>
                <w:sz w:val="24"/>
                <w:szCs w:val="24"/>
                <w:lang w:eastAsia="ru-RU"/>
              </w:rPr>
            </w:pPr>
          </w:p>
          <w:p w:rsidR="002A73C3" w:rsidRPr="002A73C3" w:rsidRDefault="002A73C3" w:rsidP="002A73C3">
            <w:pPr>
              <w:ind w:left="34"/>
              <w:rPr>
                <w:rFonts w:ascii="Times New Roman" w:hAnsi="Times New Roman"/>
                <w:sz w:val="24"/>
                <w:szCs w:val="24"/>
                <w:lang w:eastAsia="ru-RU"/>
              </w:rPr>
            </w:pPr>
          </w:p>
        </w:tc>
        <w:tc>
          <w:tcPr>
            <w:tcW w:w="2514" w:type="dxa"/>
          </w:tcPr>
          <w:p w:rsidR="00375F8C" w:rsidRPr="000425E5" w:rsidRDefault="00375F8C" w:rsidP="004F1B68">
            <w:pPr>
              <w:pStyle w:val="a3"/>
              <w:ind w:left="0"/>
              <w:rPr>
                <w:rFonts w:ascii="Times New Roman" w:hAnsi="Times New Roman"/>
                <w:sz w:val="24"/>
                <w:szCs w:val="24"/>
                <w:lang w:eastAsia="ru-RU"/>
              </w:rPr>
            </w:pPr>
            <w:r>
              <w:rPr>
                <w:rFonts w:ascii="Times New Roman" w:hAnsi="Times New Roman"/>
                <w:sz w:val="24"/>
                <w:szCs w:val="24"/>
                <w:lang w:eastAsia="ru-RU"/>
              </w:rPr>
              <w:t>ГЖИ, УО, РСО, РЦ, Подрядчик</w:t>
            </w:r>
          </w:p>
        </w:tc>
        <w:tc>
          <w:tcPr>
            <w:tcW w:w="1843" w:type="dxa"/>
          </w:tcPr>
          <w:p w:rsidR="00375F8C" w:rsidRPr="000425E5" w:rsidRDefault="00375F8C" w:rsidP="004F1B68">
            <w:pPr>
              <w:pStyle w:val="a3"/>
              <w:ind w:left="0"/>
              <w:rPr>
                <w:rFonts w:ascii="Times New Roman" w:hAnsi="Times New Roman"/>
                <w:sz w:val="24"/>
                <w:szCs w:val="24"/>
                <w:lang w:eastAsia="ru-RU"/>
              </w:rPr>
            </w:pPr>
            <w:r>
              <w:rPr>
                <w:rFonts w:ascii="Times New Roman" w:hAnsi="Times New Roman"/>
                <w:sz w:val="24"/>
                <w:szCs w:val="24"/>
                <w:lang w:eastAsia="ru-RU"/>
              </w:rPr>
              <w:t>ГЖИ, РСО, Подрядчик, РЦ</w:t>
            </w:r>
          </w:p>
        </w:tc>
      </w:tr>
      <w:tr w:rsidR="00375F8C" w:rsidRPr="000425E5" w:rsidTr="00582D13">
        <w:tc>
          <w:tcPr>
            <w:tcW w:w="560" w:type="dxa"/>
            <w:vMerge/>
          </w:tcPr>
          <w:p w:rsidR="00375F8C" w:rsidRPr="000425E5" w:rsidRDefault="00375F8C" w:rsidP="002D1577">
            <w:pPr>
              <w:pStyle w:val="a3"/>
              <w:numPr>
                <w:ilvl w:val="0"/>
                <w:numId w:val="17"/>
              </w:numPr>
              <w:ind w:left="0" w:firstLine="0"/>
              <w:jc w:val="center"/>
              <w:rPr>
                <w:rFonts w:ascii="Times New Roman" w:hAnsi="Times New Roman"/>
                <w:b/>
                <w:sz w:val="24"/>
                <w:szCs w:val="24"/>
              </w:rPr>
            </w:pPr>
          </w:p>
        </w:tc>
        <w:tc>
          <w:tcPr>
            <w:tcW w:w="1816" w:type="dxa"/>
            <w:vMerge/>
          </w:tcPr>
          <w:p w:rsidR="00375F8C" w:rsidRPr="000425E5" w:rsidRDefault="00375F8C" w:rsidP="005662FE">
            <w:pPr>
              <w:jc w:val="center"/>
              <w:rPr>
                <w:rFonts w:ascii="Times New Roman" w:hAnsi="Times New Roman"/>
                <w:b/>
                <w:sz w:val="24"/>
                <w:szCs w:val="24"/>
              </w:rPr>
            </w:pPr>
          </w:p>
        </w:tc>
        <w:tc>
          <w:tcPr>
            <w:tcW w:w="3544" w:type="dxa"/>
          </w:tcPr>
          <w:p w:rsidR="00375F8C" w:rsidRPr="000425E5" w:rsidRDefault="00375F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предоставлении коммунальной услуги холодного водоснабжения ненадлежащего качества и (или) с перерывами, превышающими установленную продолжительность</w:t>
            </w:r>
          </w:p>
        </w:tc>
        <w:tc>
          <w:tcPr>
            <w:tcW w:w="5282" w:type="dxa"/>
          </w:tcPr>
          <w:p w:rsidR="00375F8C" w:rsidRPr="002A73C3" w:rsidRDefault="002A73C3" w:rsidP="002A73C3">
            <w:pPr>
              <w:ind w:left="34"/>
              <w:rPr>
                <w:rFonts w:ascii="Times New Roman" w:hAnsi="Times New Roman"/>
                <w:sz w:val="24"/>
                <w:szCs w:val="24"/>
                <w:lang w:eastAsia="ru-RU"/>
              </w:rPr>
            </w:pPr>
            <w:r w:rsidRPr="002A73C3">
              <w:rPr>
                <w:rFonts w:ascii="Times New Roman" w:hAnsi="Times New Roman"/>
                <w:sz w:val="24"/>
                <w:szCs w:val="24"/>
                <w:lang w:eastAsia="ru-RU"/>
              </w:rPr>
              <w:t xml:space="preserve">Продолжительность </w:t>
            </w:r>
            <w:r w:rsidR="00375F8C" w:rsidRPr="002A73C3">
              <w:rPr>
                <w:rFonts w:ascii="Times New Roman" w:hAnsi="Times New Roman"/>
                <w:sz w:val="24"/>
                <w:szCs w:val="24"/>
                <w:lang w:eastAsia="ru-RU"/>
              </w:rPr>
              <w:t>перерыва подачи холодной воды</w:t>
            </w:r>
          </w:p>
          <w:p w:rsidR="00375F8C" w:rsidRPr="002A73C3" w:rsidRDefault="00375F8C" w:rsidP="002A73C3">
            <w:pPr>
              <w:ind w:left="34"/>
              <w:rPr>
                <w:rFonts w:ascii="Times New Roman" w:hAnsi="Times New Roman"/>
                <w:sz w:val="24"/>
                <w:szCs w:val="24"/>
                <w:lang w:eastAsia="ru-RU"/>
              </w:rPr>
            </w:pPr>
            <w:r w:rsidRPr="002A73C3">
              <w:rPr>
                <w:rFonts w:ascii="Times New Roman" w:hAnsi="Times New Roman"/>
                <w:sz w:val="24"/>
                <w:szCs w:val="24"/>
                <w:lang w:eastAsia="ru-RU"/>
              </w:rPr>
              <w:t>несоответствие состава и свойств холодной воды требованиям законодательства Российской Федерациио техническом регулировании (СанПиН 2.1.4.1074-01)</w:t>
            </w:r>
          </w:p>
          <w:p w:rsidR="00375F8C" w:rsidRPr="002A73C3" w:rsidRDefault="00375F8C" w:rsidP="002A73C3">
            <w:pPr>
              <w:ind w:left="34"/>
              <w:rPr>
                <w:rFonts w:ascii="Times New Roman" w:hAnsi="Times New Roman"/>
                <w:sz w:val="24"/>
                <w:szCs w:val="24"/>
                <w:lang w:eastAsia="ru-RU"/>
              </w:rPr>
            </w:pPr>
            <w:r w:rsidRPr="002A73C3">
              <w:rPr>
                <w:rFonts w:ascii="Times New Roman" w:hAnsi="Times New Roman"/>
                <w:sz w:val="24"/>
                <w:szCs w:val="24"/>
                <w:lang w:eastAsia="ru-RU"/>
              </w:rPr>
              <w:t>отклонение давления в системе холодного водоснабжения в точке водоразбора</w:t>
            </w:r>
          </w:p>
        </w:tc>
        <w:tc>
          <w:tcPr>
            <w:tcW w:w="2514" w:type="dxa"/>
          </w:tcPr>
          <w:p w:rsidR="00375F8C" w:rsidRPr="000425E5" w:rsidRDefault="00375F8C" w:rsidP="004F1B68">
            <w:pPr>
              <w:pStyle w:val="a3"/>
              <w:ind w:left="0"/>
              <w:rPr>
                <w:rFonts w:ascii="Times New Roman" w:hAnsi="Times New Roman"/>
                <w:sz w:val="24"/>
                <w:szCs w:val="24"/>
                <w:lang w:eastAsia="ru-RU"/>
              </w:rPr>
            </w:pPr>
            <w:r>
              <w:rPr>
                <w:rFonts w:ascii="Times New Roman" w:hAnsi="Times New Roman"/>
                <w:sz w:val="24"/>
                <w:szCs w:val="24"/>
                <w:lang w:eastAsia="ru-RU"/>
              </w:rPr>
              <w:t>ГЖИ, УО, РСО, РЦ, Подрядчик</w:t>
            </w:r>
          </w:p>
        </w:tc>
        <w:tc>
          <w:tcPr>
            <w:tcW w:w="1843" w:type="dxa"/>
          </w:tcPr>
          <w:p w:rsidR="00375F8C" w:rsidRPr="000425E5" w:rsidRDefault="00375F8C" w:rsidP="004F1B68">
            <w:pPr>
              <w:pStyle w:val="a3"/>
              <w:ind w:left="0"/>
              <w:rPr>
                <w:rFonts w:ascii="Times New Roman" w:hAnsi="Times New Roman"/>
                <w:sz w:val="24"/>
                <w:szCs w:val="24"/>
                <w:lang w:eastAsia="ru-RU"/>
              </w:rPr>
            </w:pPr>
            <w:r>
              <w:rPr>
                <w:rFonts w:ascii="Times New Roman" w:hAnsi="Times New Roman"/>
                <w:sz w:val="24"/>
                <w:szCs w:val="24"/>
                <w:lang w:eastAsia="ru-RU"/>
              </w:rPr>
              <w:t>ГЖИ, РСО, Подрядчик, РЦ</w:t>
            </w:r>
          </w:p>
        </w:tc>
      </w:tr>
      <w:tr w:rsidR="00375F8C" w:rsidRPr="000425E5" w:rsidTr="00582D13">
        <w:tc>
          <w:tcPr>
            <w:tcW w:w="560" w:type="dxa"/>
            <w:vMerge/>
          </w:tcPr>
          <w:p w:rsidR="00375F8C" w:rsidRPr="000425E5" w:rsidRDefault="00375F8C" w:rsidP="002D1577">
            <w:pPr>
              <w:pStyle w:val="a3"/>
              <w:numPr>
                <w:ilvl w:val="0"/>
                <w:numId w:val="17"/>
              </w:numPr>
              <w:ind w:left="0" w:firstLine="0"/>
              <w:jc w:val="center"/>
              <w:rPr>
                <w:rFonts w:ascii="Times New Roman" w:hAnsi="Times New Roman"/>
                <w:b/>
                <w:sz w:val="24"/>
                <w:szCs w:val="24"/>
              </w:rPr>
            </w:pPr>
          </w:p>
        </w:tc>
        <w:tc>
          <w:tcPr>
            <w:tcW w:w="1816" w:type="dxa"/>
            <w:vMerge/>
          </w:tcPr>
          <w:p w:rsidR="00375F8C" w:rsidRPr="000425E5" w:rsidRDefault="00375F8C" w:rsidP="005662FE">
            <w:pPr>
              <w:jc w:val="center"/>
              <w:rPr>
                <w:rFonts w:ascii="Times New Roman" w:hAnsi="Times New Roman"/>
                <w:b/>
                <w:sz w:val="24"/>
                <w:szCs w:val="24"/>
              </w:rPr>
            </w:pPr>
          </w:p>
        </w:tc>
        <w:tc>
          <w:tcPr>
            <w:tcW w:w="3544" w:type="dxa"/>
          </w:tcPr>
          <w:p w:rsidR="00375F8C" w:rsidRPr="000425E5" w:rsidRDefault="00375F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предоставлении коммунальной услуги водоотведения ненадлежащего качества и (или) с перерывами, превышающими установленную продолжительность</w:t>
            </w:r>
          </w:p>
        </w:tc>
        <w:tc>
          <w:tcPr>
            <w:tcW w:w="5282" w:type="dxa"/>
          </w:tcPr>
          <w:p w:rsidR="00375F8C" w:rsidRPr="002A73C3" w:rsidRDefault="002A73C3" w:rsidP="002A73C3">
            <w:pPr>
              <w:ind w:left="34"/>
              <w:rPr>
                <w:rFonts w:ascii="Times New Roman" w:hAnsi="Times New Roman"/>
                <w:sz w:val="24"/>
                <w:szCs w:val="24"/>
                <w:lang w:eastAsia="ru-RU"/>
              </w:rPr>
            </w:pPr>
            <w:r w:rsidRPr="002A73C3">
              <w:rPr>
                <w:rFonts w:ascii="Times New Roman" w:hAnsi="Times New Roman"/>
                <w:sz w:val="24"/>
                <w:szCs w:val="24"/>
                <w:lang w:eastAsia="ru-RU"/>
              </w:rPr>
              <w:t xml:space="preserve">Продолжительность </w:t>
            </w:r>
            <w:r w:rsidR="00375F8C" w:rsidRPr="002A73C3">
              <w:rPr>
                <w:rFonts w:ascii="Times New Roman" w:hAnsi="Times New Roman"/>
                <w:sz w:val="24"/>
                <w:szCs w:val="24"/>
                <w:lang w:eastAsia="ru-RU"/>
              </w:rPr>
              <w:t>перерыва водоотведения</w:t>
            </w:r>
          </w:p>
        </w:tc>
        <w:tc>
          <w:tcPr>
            <w:tcW w:w="2514" w:type="dxa"/>
          </w:tcPr>
          <w:p w:rsidR="00375F8C" w:rsidRPr="000425E5" w:rsidRDefault="00375F8C" w:rsidP="004F1B68">
            <w:pPr>
              <w:pStyle w:val="a3"/>
              <w:ind w:left="0"/>
              <w:rPr>
                <w:rFonts w:ascii="Times New Roman" w:hAnsi="Times New Roman"/>
                <w:sz w:val="24"/>
                <w:szCs w:val="24"/>
                <w:lang w:eastAsia="ru-RU"/>
              </w:rPr>
            </w:pPr>
            <w:r>
              <w:rPr>
                <w:rFonts w:ascii="Times New Roman" w:hAnsi="Times New Roman"/>
                <w:sz w:val="24"/>
                <w:szCs w:val="24"/>
                <w:lang w:eastAsia="ru-RU"/>
              </w:rPr>
              <w:t>ГЖИ, УО, РСО, РЦ, Подрядчик</w:t>
            </w:r>
          </w:p>
        </w:tc>
        <w:tc>
          <w:tcPr>
            <w:tcW w:w="1843" w:type="dxa"/>
          </w:tcPr>
          <w:p w:rsidR="00375F8C" w:rsidRPr="000425E5" w:rsidRDefault="00375F8C" w:rsidP="004F1B68">
            <w:pPr>
              <w:pStyle w:val="a3"/>
              <w:ind w:left="0"/>
              <w:rPr>
                <w:rFonts w:ascii="Times New Roman" w:hAnsi="Times New Roman"/>
                <w:sz w:val="24"/>
                <w:szCs w:val="24"/>
                <w:lang w:eastAsia="ru-RU"/>
              </w:rPr>
            </w:pPr>
            <w:r>
              <w:rPr>
                <w:rFonts w:ascii="Times New Roman" w:hAnsi="Times New Roman"/>
                <w:sz w:val="24"/>
                <w:szCs w:val="24"/>
                <w:lang w:eastAsia="ru-RU"/>
              </w:rPr>
              <w:t>ГЖИ, РСО, Подрядчик, РЦ</w:t>
            </w:r>
          </w:p>
        </w:tc>
      </w:tr>
      <w:tr w:rsidR="00375F8C" w:rsidRPr="000425E5" w:rsidTr="00582D13">
        <w:tc>
          <w:tcPr>
            <w:tcW w:w="560" w:type="dxa"/>
            <w:vMerge/>
          </w:tcPr>
          <w:p w:rsidR="00375F8C" w:rsidRPr="000425E5" w:rsidRDefault="00375F8C" w:rsidP="002D1577">
            <w:pPr>
              <w:pStyle w:val="a3"/>
              <w:numPr>
                <w:ilvl w:val="0"/>
                <w:numId w:val="17"/>
              </w:numPr>
              <w:ind w:left="0" w:firstLine="0"/>
              <w:jc w:val="center"/>
              <w:rPr>
                <w:rFonts w:ascii="Times New Roman" w:hAnsi="Times New Roman"/>
                <w:b/>
                <w:sz w:val="24"/>
                <w:szCs w:val="24"/>
              </w:rPr>
            </w:pPr>
          </w:p>
        </w:tc>
        <w:tc>
          <w:tcPr>
            <w:tcW w:w="1816" w:type="dxa"/>
            <w:vMerge/>
          </w:tcPr>
          <w:p w:rsidR="00375F8C" w:rsidRPr="000425E5" w:rsidRDefault="00375F8C" w:rsidP="005662FE">
            <w:pPr>
              <w:jc w:val="center"/>
              <w:rPr>
                <w:rFonts w:ascii="Times New Roman" w:hAnsi="Times New Roman"/>
                <w:b/>
                <w:sz w:val="24"/>
                <w:szCs w:val="24"/>
              </w:rPr>
            </w:pPr>
          </w:p>
        </w:tc>
        <w:tc>
          <w:tcPr>
            <w:tcW w:w="3544" w:type="dxa"/>
          </w:tcPr>
          <w:p w:rsidR="00375F8C" w:rsidRPr="000425E5" w:rsidRDefault="00375F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предоставлении коммунальной услуги электроснабжения ненадлежащего качества и (или) с перерывами, превышающими установленную продолжительность</w:t>
            </w:r>
          </w:p>
        </w:tc>
        <w:tc>
          <w:tcPr>
            <w:tcW w:w="5282" w:type="dxa"/>
          </w:tcPr>
          <w:p w:rsidR="00375F8C" w:rsidRPr="002A73C3" w:rsidRDefault="002A73C3" w:rsidP="002A73C3">
            <w:pPr>
              <w:ind w:left="34"/>
              <w:rPr>
                <w:rFonts w:ascii="Times New Roman" w:hAnsi="Times New Roman"/>
                <w:sz w:val="24"/>
                <w:szCs w:val="24"/>
                <w:lang w:eastAsia="ru-RU"/>
              </w:rPr>
            </w:pPr>
            <w:r w:rsidRPr="002A73C3">
              <w:rPr>
                <w:rFonts w:ascii="Times New Roman" w:hAnsi="Times New Roman"/>
                <w:sz w:val="24"/>
                <w:szCs w:val="24"/>
                <w:lang w:eastAsia="ru-RU"/>
              </w:rPr>
              <w:t xml:space="preserve">Продолжительность </w:t>
            </w:r>
            <w:r w:rsidR="00375F8C" w:rsidRPr="002A73C3">
              <w:rPr>
                <w:rFonts w:ascii="Times New Roman" w:hAnsi="Times New Roman"/>
                <w:sz w:val="24"/>
                <w:szCs w:val="24"/>
                <w:lang w:eastAsia="ru-RU"/>
              </w:rPr>
              <w:t>перерыва электроснабжения</w:t>
            </w:r>
          </w:p>
          <w:p w:rsidR="00375F8C" w:rsidRPr="002A73C3" w:rsidRDefault="00375F8C" w:rsidP="002A73C3">
            <w:pPr>
              <w:ind w:left="34"/>
              <w:rPr>
                <w:rFonts w:ascii="Times New Roman" w:hAnsi="Times New Roman"/>
                <w:sz w:val="24"/>
                <w:szCs w:val="24"/>
                <w:lang w:eastAsia="ru-RU"/>
              </w:rPr>
            </w:pPr>
            <w:r w:rsidRPr="002A73C3">
              <w:rPr>
                <w:rFonts w:ascii="Times New Roman" w:hAnsi="Times New Roman"/>
                <w:sz w:val="24"/>
                <w:szCs w:val="24"/>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(ГОСТ 13109-97 и ГОСТ 29322-92)</w:t>
            </w:r>
          </w:p>
        </w:tc>
        <w:tc>
          <w:tcPr>
            <w:tcW w:w="2514" w:type="dxa"/>
          </w:tcPr>
          <w:p w:rsidR="00375F8C" w:rsidRPr="000425E5" w:rsidRDefault="00375F8C" w:rsidP="004F1B68">
            <w:pPr>
              <w:pStyle w:val="a3"/>
              <w:ind w:left="0"/>
              <w:rPr>
                <w:rFonts w:ascii="Times New Roman" w:hAnsi="Times New Roman"/>
                <w:sz w:val="24"/>
                <w:szCs w:val="24"/>
                <w:lang w:eastAsia="ru-RU"/>
              </w:rPr>
            </w:pPr>
            <w:r>
              <w:rPr>
                <w:rFonts w:ascii="Times New Roman" w:hAnsi="Times New Roman"/>
                <w:sz w:val="24"/>
                <w:szCs w:val="24"/>
                <w:lang w:eastAsia="ru-RU"/>
              </w:rPr>
              <w:t>ГЖИ, УО, РСО, РЦ, Подрядчик</w:t>
            </w:r>
          </w:p>
        </w:tc>
        <w:tc>
          <w:tcPr>
            <w:tcW w:w="1843" w:type="dxa"/>
          </w:tcPr>
          <w:p w:rsidR="00375F8C" w:rsidRPr="000425E5" w:rsidRDefault="00375F8C" w:rsidP="004F1B68">
            <w:pPr>
              <w:pStyle w:val="a3"/>
              <w:ind w:left="0"/>
              <w:rPr>
                <w:rFonts w:ascii="Times New Roman" w:hAnsi="Times New Roman"/>
                <w:sz w:val="24"/>
                <w:szCs w:val="24"/>
                <w:lang w:eastAsia="ru-RU"/>
              </w:rPr>
            </w:pPr>
            <w:r>
              <w:rPr>
                <w:rFonts w:ascii="Times New Roman" w:hAnsi="Times New Roman"/>
                <w:sz w:val="24"/>
                <w:szCs w:val="24"/>
                <w:lang w:eastAsia="ru-RU"/>
              </w:rPr>
              <w:t>ГЖИ, РСО, Подрядчик, РЦ</w:t>
            </w:r>
          </w:p>
        </w:tc>
      </w:tr>
      <w:tr w:rsidR="00375F8C" w:rsidRPr="000425E5" w:rsidTr="00582D13">
        <w:tc>
          <w:tcPr>
            <w:tcW w:w="560" w:type="dxa"/>
            <w:vMerge/>
          </w:tcPr>
          <w:p w:rsidR="00375F8C" w:rsidRPr="000425E5" w:rsidRDefault="00375F8C" w:rsidP="002D1577">
            <w:pPr>
              <w:pStyle w:val="a3"/>
              <w:numPr>
                <w:ilvl w:val="0"/>
                <w:numId w:val="17"/>
              </w:numPr>
              <w:ind w:left="0" w:firstLine="0"/>
              <w:jc w:val="center"/>
              <w:rPr>
                <w:rFonts w:ascii="Times New Roman" w:hAnsi="Times New Roman"/>
                <w:b/>
                <w:sz w:val="24"/>
                <w:szCs w:val="24"/>
              </w:rPr>
            </w:pPr>
          </w:p>
        </w:tc>
        <w:tc>
          <w:tcPr>
            <w:tcW w:w="1816" w:type="dxa"/>
            <w:vMerge/>
          </w:tcPr>
          <w:p w:rsidR="00375F8C" w:rsidRPr="000425E5" w:rsidRDefault="00375F8C" w:rsidP="005662FE">
            <w:pPr>
              <w:jc w:val="center"/>
              <w:rPr>
                <w:rFonts w:ascii="Times New Roman" w:hAnsi="Times New Roman"/>
                <w:b/>
                <w:sz w:val="24"/>
                <w:szCs w:val="24"/>
              </w:rPr>
            </w:pPr>
          </w:p>
        </w:tc>
        <w:tc>
          <w:tcPr>
            <w:tcW w:w="3544" w:type="dxa"/>
          </w:tcPr>
          <w:p w:rsidR="00375F8C" w:rsidRPr="000425E5" w:rsidRDefault="00375F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предоставлении коммунальной услуги газоснабжения ненадлежащего качества и (или) с перерывами, превышающими установленную продолжительность</w:t>
            </w:r>
          </w:p>
        </w:tc>
        <w:tc>
          <w:tcPr>
            <w:tcW w:w="5282" w:type="dxa"/>
          </w:tcPr>
          <w:p w:rsidR="00375F8C" w:rsidRPr="002A73C3" w:rsidRDefault="002A73C3" w:rsidP="002A73C3">
            <w:pPr>
              <w:ind w:left="34"/>
              <w:rPr>
                <w:rFonts w:ascii="Times New Roman" w:hAnsi="Times New Roman"/>
                <w:sz w:val="24"/>
                <w:szCs w:val="24"/>
                <w:lang w:eastAsia="ru-RU"/>
              </w:rPr>
            </w:pPr>
            <w:r w:rsidRPr="002A73C3">
              <w:rPr>
                <w:rFonts w:ascii="Times New Roman" w:hAnsi="Times New Roman"/>
                <w:sz w:val="24"/>
                <w:szCs w:val="24"/>
                <w:lang w:eastAsia="ru-RU"/>
              </w:rPr>
              <w:t xml:space="preserve">Продолжительность </w:t>
            </w:r>
            <w:r w:rsidR="00375F8C" w:rsidRPr="002A73C3">
              <w:rPr>
                <w:rFonts w:ascii="Times New Roman" w:hAnsi="Times New Roman"/>
                <w:sz w:val="24"/>
                <w:szCs w:val="24"/>
                <w:lang w:eastAsia="ru-RU"/>
              </w:rPr>
              <w:t>перерыва газоснабжения</w:t>
            </w:r>
          </w:p>
          <w:p w:rsidR="00375F8C" w:rsidRPr="002A73C3" w:rsidRDefault="00375F8C" w:rsidP="002A73C3">
            <w:pPr>
              <w:ind w:left="34"/>
              <w:rPr>
                <w:rFonts w:ascii="Times New Roman" w:hAnsi="Times New Roman"/>
                <w:sz w:val="24"/>
                <w:szCs w:val="24"/>
                <w:lang w:eastAsia="ru-RU"/>
              </w:rPr>
            </w:pPr>
            <w:r w:rsidRPr="002A73C3">
              <w:rPr>
                <w:rFonts w:ascii="Times New Roman" w:hAnsi="Times New Roman"/>
                <w:sz w:val="24"/>
                <w:szCs w:val="24"/>
                <w:lang w:eastAsia="ru-RU"/>
              </w:rPr>
              <w:t>отклонение свойств подаваемого газа от требований законодательства Российской Федерации о техническом регулировании (ГОСТ 5542-87)</w:t>
            </w:r>
          </w:p>
          <w:p w:rsidR="002A73C3" w:rsidRDefault="00375F8C" w:rsidP="002A73C3">
            <w:pPr>
              <w:ind w:left="34"/>
              <w:rPr>
                <w:rFonts w:ascii="Times New Roman" w:hAnsi="Times New Roman"/>
                <w:sz w:val="24"/>
                <w:szCs w:val="24"/>
                <w:lang w:eastAsia="ru-RU"/>
              </w:rPr>
            </w:pPr>
            <w:r w:rsidRPr="002A73C3">
              <w:rPr>
                <w:rFonts w:ascii="Times New Roman" w:hAnsi="Times New Roman"/>
                <w:sz w:val="24"/>
                <w:szCs w:val="24"/>
                <w:lang w:eastAsia="ru-RU"/>
              </w:rPr>
              <w:t xml:space="preserve">отклонение давления газа более чем </w:t>
            </w:r>
          </w:p>
          <w:p w:rsidR="00375F8C" w:rsidRPr="002A73C3" w:rsidRDefault="00375F8C" w:rsidP="002A73C3">
            <w:pPr>
              <w:ind w:left="34"/>
              <w:rPr>
                <w:rFonts w:ascii="Times New Roman" w:hAnsi="Times New Roman"/>
                <w:sz w:val="24"/>
                <w:szCs w:val="24"/>
                <w:lang w:eastAsia="ru-RU"/>
              </w:rPr>
            </w:pPr>
            <w:r w:rsidRPr="002A73C3">
              <w:rPr>
                <w:rFonts w:ascii="Times New Roman" w:hAnsi="Times New Roman"/>
                <w:sz w:val="24"/>
                <w:szCs w:val="24"/>
                <w:lang w:eastAsia="ru-RU"/>
              </w:rPr>
              <w:t>на 0,0005 МПа</w:t>
            </w:r>
          </w:p>
        </w:tc>
        <w:tc>
          <w:tcPr>
            <w:tcW w:w="2514" w:type="dxa"/>
          </w:tcPr>
          <w:p w:rsidR="00375F8C" w:rsidRPr="000425E5" w:rsidRDefault="00375F8C" w:rsidP="004F1B68">
            <w:pPr>
              <w:pStyle w:val="a3"/>
              <w:ind w:left="0"/>
              <w:rPr>
                <w:rFonts w:ascii="Times New Roman" w:hAnsi="Times New Roman"/>
                <w:sz w:val="24"/>
                <w:szCs w:val="24"/>
                <w:lang w:eastAsia="ru-RU"/>
              </w:rPr>
            </w:pPr>
            <w:r>
              <w:rPr>
                <w:rFonts w:ascii="Times New Roman" w:hAnsi="Times New Roman"/>
                <w:sz w:val="24"/>
                <w:szCs w:val="24"/>
                <w:lang w:eastAsia="ru-RU"/>
              </w:rPr>
              <w:t>ГЖИ, УО, РСО, РЦ, Подрядчик</w:t>
            </w:r>
          </w:p>
        </w:tc>
        <w:tc>
          <w:tcPr>
            <w:tcW w:w="1843" w:type="dxa"/>
          </w:tcPr>
          <w:p w:rsidR="00375F8C" w:rsidRPr="000425E5" w:rsidRDefault="00375F8C" w:rsidP="004F1B68">
            <w:pPr>
              <w:pStyle w:val="a3"/>
              <w:ind w:left="0"/>
              <w:rPr>
                <w:rFonts w:ascii="Times New Roman" w:hAnsi="Times New Roman"/>
                <w:sz w:val="24"/>
                <w:szCs w:val="24"/>
                <w:lang w:eastAsia="ru-RU"/>
              </w:rPr>
            </w:pPr>
            <w:r>
              <w:rPr>
                <w:rFonts w:ascii="Times New Roman" w:hAnsi="Times New Roman"/>
                <w:sz w:val="24"/>
                <w:szCs w:val="24"/>
                <w:lang w:eastAsia="ru-RU"/>
              </w:rPr>
              <w:t>ГЖИ, РСО, Подрядчик, РЦ</w:t>
            </w:r>
          </w:p>
        </w:tc>
      </w:tr>
      <w:tr w:rsidR="00375F8C" w:rsidRPr="000425E5" w:rsidTr="00582D13">
        <w:tc>
          <w:tcPr>
            <w:tcW w:w="560" w:type="dxa"/>
            <w:vMerge/>
          </w:tcPr>
          <w:p w:rsidR="00375F8C" w:rsidRPr="000425E5" w:rsidRDefault="00375F8C" w:rsidP="002D1577">
            <w:pPr>
              <w:pStyle w:val="a3"/>
              <w:numPr>
                <w:ilvl w:val="0"/>
                <w:numId w:val="17"/>
              </w:numPr>
              <w:ind w:left="0" w:firstLine="0"/>
              <w:jc w:val="center"/>
              <w:rPr>
                <w:rFonts w:ascii="Times New Roman" w:hAnsi="Times New Roman"/>
                <w:b/>
                <w:sz w:val="24"/>
                <w:szCs w:val="24"/>
              </w:rPr>
            </w:pPr>
          </w:p>
        </w:tc>
        <w:tc>
          <w:tcPr>
            <w:tcW w:w="1816" w:type="dxa"/>
            <w:vMerge/>
          </w:tcPr>
          <w:p w:rsidR="00375F8C" w:rsidRPr="000425E5" w:rsidRDefault="00375F8C" w:rsidP="005662FE">
            <w:pPr>
              <w:jc w:val="center"/>
              <w:rPr>
                <w:rFonts w:ascii="Times New Roman" w:hAnsi="Times New Roman"/>
                <w:b/>
                <w:sz w:val="24"/>
                <w:szCs w:val="24"/>
              </w:rPr>
            </w:pPr>
          </w:p>
        </w:tc>
        <w:tc>
          <w:tcPr>
            <w:tcW w:w="3544" w:type="dxa"/>
          </w:tcPr>
          <w:p w:rsidR="00375F8C" w:rsidRPr="000425E5" w:rsidRDefault="00375F8C"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предоставлении коммунальной услуги отопления ненадлежащего качества и (или) с перерывами, превышающими установленную продолжительность</w:t>
            </w:r>
          </w:p>
        </w:tc>
        <w:tc>
          <w:tcPr>
            <w:tcW w:w="5282" w:type="dxa"/>
          </w:tcPr>
          <w:p w:rsidR="00375F8C" w:rsidRPr="002A73C3" w:rsidRDefault="002A73C3" w:rsidP="002A73C3">
            <w:pPr>
              <w:ind w:left="34"/>
              <w:rPr>
                <w:rFonts w:ascii="Times New Roman" w:hAnsi="Times New Roman"/>
                <w:sz w:val="24"/>
                <w:szCs w:val="24"/>
                <w:lang w:eastAsia="ru-RU"/>
              </w:rPr>
            </w:pPr>
            <w:r w:rsidRPr="002A73C3">
              <w:rPr>
                <w:rFonts w:ascii="Times New Roman" w:hAnsi="Times New Roman"/>
                <w:sz w:val="24"/>
                <w:szCs w:val="24"/>
                <w:lang w:eastAsia="ru-RU"/>
              </w:rPr>
              <w:t xml:space="preserve">Продолжительность </w:t>
            </w:r>
            <w:r w:rsidR="00375F8C" w:rsidRPr="002A73C3">
              <w:rPr>
                <w:rFonts w:ascii="Times New Roman" w:hAnsi="Times New Roman"/>
                <w:sz w:val="24"/>
                <w:szCs w:val="24"/>
                <w:lang w:eastAsia="ru-RU"/>
              </w:rPr>
              <w:t>перерыва отопления</w:t>
            </w:r>
          </w:p>
          <w:p w:rsidR="00375F8C" w:rsidRPr="002A73C3" w:rsidRDefault="00375F8C" w:rsidP="002A73C3">
            <w:pPr>
              <w:ind w:left="34"/>
              <w:rPr>
                <w:rFonts w:ascii="Times New Roman" w:hAnsi="Times New Roman"/>
                <w:sz w:val="24"/>
                <w:szCs w:val="24"/>
                <w:lang w:eastAsia="ru-RU"/>
              </w:rPr>
            </w:pPr>
            <w:r w:rsidRPr="002A73C3">
              <w:rPr>
                <w:rFonts w:ascii="Times New Roman" w:hAnsi="Times New Roman"/>
                <w:sz w:val="24"/>
                <w:szCs w:val="24"/>
                <w:lang w:eastAsia="ru-RU"/>
              </w:rPr>
              <w:t>отклонения температуры воздуха в жилом помещении от нормативной температуры</w:t>
            </w:r>
          </w:p>
          <w:p w:rsidR="00375F8C" w:rsidRPr="002A73C3" w:rsidRDefault="00375F8C" w:rsidP="002A73C3">
            <w:pPr>
              <w:ind w:left="34"/>
              <w:rPr>
                <w:rFonts w:ascii="Times New Roman" w:hAnsi="Times New Roman"/>
                <w:sz w:val="24"/>
                <w:szCs w:val="24"/>
                <w:lang w:eastAsia="ru-RU"/>
              </w:rPr>
            </w:pPr>
            <w:r w:rsidRPr="002A73C3">
              <w:rPr>
                <w:rFonts w:ascii="Times New Roman" w:hAnsi="Times New Roman"/>
                <w:sz w:val="24"/>
                <w:szCs w:val="24"/>
                <w:lang w:eastAsia="ru-RU"/>
              </w:rPr>
              <w:t>отклонение давления во внутридомовой системе отопления от установленных значений</w:t>
            </w:r>
          </w:p>
        </w:tc>
        <w:tc>
          <w:tcPr>
            <w:tcW w:w="2514" w:type="dxa"/>
          </w:tcPr>
          <w:p w:rsidR="00375F8C" w:rsidRPr="000425E5" w:rsidRDefault="00375F8C" w:rsidP="004F1B68">
            <w:pPr>
              <w:pStyle w:val="a3"/>
              <w:ind w:left="0"/>
              <w:rPr>
                <w:rFonts w:ascii="Times New Roman" w:hAnsi="Times New Roman"/>
                <w:sz w:val="24"/>
                <w:szCs w:val="24"/>
                <w:lang w:eastAsia="ru-RU"/>
              </w:rPr>
            </w:pPr>
            <w:r>
              <w:rPr>
                <w:rFonts w:ascii="Times New Roman" w:hAnsi="Times New Roman"/>
                <w:sz w:val="24"/>
                <w:szCs w:val="24"/>
                <w:lang w:eastAsia="ru-RU"/>
              </w:rPr>
              <w:t>ГЖИ, УО, РСО, РЦ, Подрядчик</w:t>
            </w:r>
          </w:p>
        </w:tc>
        <w:tc>
          <w:tcPr>
            <w:tcW w:w="1843" w:type="dxa"/>
          </w:tcPr>
          <w:p w:rsidR="00375F8C" w:rsidRPr="000425E5" w:rsidRDefault="00375F8C" w:rsidP="004F1B68">
            <w:pPr>
              <w:pStyle w:val="a3"/>
              <w:ind w:left="0"/>
              <w:rPr>
                <w:rFonts w:ascii="Times New Roman" w:hAnsi="Times New Roman"/>
                <w:sz w:val="24"/>
                <w:szCs w:val="24"/>
                <w:lang w:eastAsia="ru-RU"/>
              </w:rPr>
            </w:pPr>
            <w:r>
              <w:rPr>
                <w:rFonts w:ascii="Times New Roman" w:hAnsi="Times New Roman"/>
                <w:sz w:val="24"/>
                <w:szCs w:val="24"/>
                <w:lang w:eastAsia="ru-RU"/>
              </w:rPr>
              <w:t>ГЖИ, РСО, Подрядчик, РЦ</w:t>
            </w:r>
          </w:p>
        </w:tc>
      </w:tr>
      <w:tr w:rsidR="00375F8C" w:rsidRPr="000425E5" w:rsidTr="00582D13">
        <w:tc>
          <w:tcPr>
            <w:tcW w:w="560" w:type="dxa"/>
            <w:vMerge/>
          </w:tcPr>
          <w:p w:rsidR="00375F8C" w:rsidRPr="000425E5" w:rsidRDefault="00375F8C" w:rsidP="002D1577">
            <w:pPr>
              <w:pStyle w:val="a3"/>
              <w:numPr>
                <w:ilvl w:val="0"/>
                <w:numId w:val="17"/>
              </w:numPr>
              <w:ind w:left="0" w:firstLine="0"/>
              <w:jc w:val="center"/>
              <w:rPr>
                <w:rFonts w:ascii="Times New Roman" w:hAnsi="Times New Roman"/>
                <w:b/>
                <w:sz w:val="24"/>
                <w:szCs w:val="24"/>
              </w:rPr>
            </w:pPr>
          </w:p>
        </w:tc>
        <w:tc>
          <w:tcPr>
            <w:tcW w:w="1816" w:type="dxa"/>
            <w:vMerge/>
          </w:tcPr>
          <w:p w:rsidR="00375F8C" w:rsidRPr="000425E5" w:rsidRDefault="00375F8C" w:rsidP="005662FE">
            <w:pPr>
              <w:jc w:val="center"/>
              <w:rPr>
                <w:rFonts w:ascii="Times New Roman" w:hAnsi="Times New Roman"/>
                <w:b/>
                <w:sz w:val="24"/>
                <w:szCs w:val="24"/>
              </w:rPr>
            </w:pPr>
          </w:p>
        </w:tc>
        <w:tc>
          <w:tcPr>
            <w:tcW w:w="3544" w:type="dxa"/>
          </w:tcPr>
          <w:p w:rsidR="00375F8C" w:rsidRPr="000425E5" w:rsidRDefault="00375F8C" w:rsidP="005662FE">
            <w:pPr>
              <w:rPr>
                <w:rFonts w:ascii="Times New Roman" w:hAnsi="Times New Roman"/>
                <w:sz w:val="24"/>
                <w:szCs w:val="24"/>
                <w:lang w:eastAsia="ru-RU"/>
              </w:rPr>
            </w:pPr>
            <w:r w:rsidRPr="000425E5">
              <w:rPr>
                <w:rFonts w:ascii="Times New Roman" w:hAnsi="Times New Roman"/>
                <w:sz w:val="24"/>
                <w:szCs w:val="24"/>
                <w:lang w:eastAsia="ru-RU"/>
              </w:rPr>
              <w:t>Санкции, применяемые к лицу, осуществляющему управление многоквартирным домом</w:t>
            </w:r>
          </w:p>
        </w:tc>
        <w:tc>
          <w:tcPr>
            <w:tcW w:w="5282" w:type="dxa"/>
          </w:tcPr>
          <w:p w:rsidR="00375F8C" w:rsidRPr="002A73C3" w:rsidRDefault="00733B7C" w:rsidP="002A73C3">
            <w:pPr>
              <w:ind w:left="34"/>
              <w:rPr>
                <w:rFonts w:ascii="Times New Roman" w:hAnsi="Times New Roman"/>
                <w:sz w:val="24"/>
                <w:szCs w:val="24"/>
                <w:lang w:eastAsia="ru-RU"/>
              </w:rPr>
            </w:pPr>
            <w:r w:rsidRPr="002A73C3">
              <w:rPr>
                <w:rFonts w:ascii="Times New Roman" w:hAnsi="Times New Roman"/>
                <w:sz w:val="24"/>
                <w:szCs w:val="24"/>
                <w:lang w:eastAsia="ru-RU"/>
              </w:rPr>
              <w:t xml:space="preserve">Сумма </w:t>
            </w:r>
            <w:r w:rsidR="00375F8C" w:rsidRPr="002A73C3">
              <w:rPr>
                <w:rFonts w:ascii="Times New Roman" w:hAnsi="Times New Roman"/>
                <w:sz w:val="24"/>
                <w:szCs w:val="24"/>
                <w:lang w:eastAsia="ru-RU"/>
              </w:rPr>
              <w:t>примененных санкций за некачественное оказание услуг</w:t>
            </w:r>
          </w:p>
          <w:p w:rsidR="00375F8C" w:rsidRPr="002A73C3" w:rsidRDefault="00733B7C" w:rsidP="002A73C3">
            <w:pPr>
              <w:ind w:left="34"/>
              <w:rPr>
                <w:rFonts w:ascii="Times New Roman" w:hAnsi="Times New Roman"/>
                <w:sz w:val="24"/>
                <w:szCs w:val="24"/>
                <w:lang w:eastAsia="ru-RU"/>
              </w:rPr>
            </w:pPr>
            <w:r w:rsidRPr="002A73C3">
              <w:rPr>
                <w:rFonts w:ascii="Times New Roman" w:hAnsi="Times New Roman"/>
                <w:sz w:val="24"/>
                <w:szCs w:val="24"/>
                <w:lang w:eastAsia="ru-RU"/>
              </w:rPr>
              <w:t xml:space="preserve">информация </w:t>
            </w:r>
            <w:r w:rsidR="00375F8C" w:rsidRPr="002A73C3">
              <w:rPr>
                <w:rFonts w:ascii="Times New Roman" w:hAnsi="Times New Roman"/>
                <w:sz w:val="24"/>
                <w:szCs w:val="24"/>
                <w:lang w:eastAsia="ru-RU"/>
              </w:rPr>
              <w:t>о постановлениях вынесенных жилищной инспекцией в отношении лица</w:t>
            </w:r>
            <w:r>
              <w:rPr>
                <w:rFonts w:ascii="Times New Roman" w:hAnsi="Times New Roman"/>
                <w:sz w:val="24"/>
                <w:szCs w:val="24"/>
                <w:lang w:eastAsia="ru-RU"/>
              </w:rPr>
              <w:t>,</w:t>
            </w:r>
            <w:r w:rsidR="00375F8C" w:rsidRPr="002A73C3">
              <w:rPr>
                <w:rFonts w:ascii="Times New Roman" w:hAnsi="Times New Roman"/>
                <w:sz w:val="24"/>
                <w:szCs w:val="24"/>
                <w:lang w:eastAsia="ru-RU"/>
              </w:rPr>
              <w:t xml:space="preserve"> осуществляющего управление многоквартирным домом</w:t>
            </w:r>
          </w:p>
        </w:tc>
        <w:tc>
          <w:tcPr>
            <w:tcW w:w="2514" w:type="dxa"/>
          </w:tcPr>
          <w:p w:rsidR="00375F8C" w:rsidRPr="000425E5" w:rsidRDefault="00375F8C" w:rsidP="004F1B68">
            <w:pPr>
              <w:pStyle w:val="a3"/>
              <w:ind w:left="0"/>
              <w:rPr>
                <w:rFonts w:ascii="Times New Roman" w:hAnsi="Times New Roman"/>
                <w:sz w:val="24"/>
                <w:szCs w:val="24"/>
                <w:lang w:eastAsia="ru-RU"/>
              </w:rPr>
            </w:pPr>
            <w:r>
              <w:rPr>
                <w:rFonts w:ascii="Times New Roman" w:hAnsi="Times New Roman"/>
                <w:sz w:val="24"/>
                <w:szCs w:val="24"/>
                <w:lang w:eastAsia="ru-RU"/>
              </w:rPr>
              <w:t>ГЖИ, УО, РСО, Подрядчик</w:t>
            </w:r>
          </w:p>
        </w:tc>
        <w:tc>
          <w:tcPr>
            <w:tcW w:w="1843" w:type="dxa"/>
          </w:tcPr>
          <w:p w:rsidR="00375F8C" w:rsidRPr="000425E5" w:rsidRDefault="00375F8C" w:rsidP="005B3094">
            <w:pPr>
              <w:pStyle w:val="a3"/>
              <w:ind w:left="0"/>
              <w:rPr>
                <w:rFonts w:ascii="Times New Roman" w:hAnsi="Times New Roman"/>
                <w:sz w:val="24"/>
                <w:szCs w:val="24"/>
                <w:lang w:eastAsia="ru-RU"/>
              </w:rPr>
            </w:pPr>
            <w:r>
              <w:rPr>
                <w:rFonts w:ascii="Times New Roman" w:hAnsi="Times New Roman"/>
                <w:sz w:val="24"/>
                <w:szCs w:val="24"/>
                <w:lang w:eastAsia="ru-RU"/>
              </w:rPr>
              <w:t>ГЖИ, РСО или Подрядчик</w:t>
            </w:r>
            <w:r>
              <w:rPr>
                <w:rStyle w:val="af2"/>
                <w:rFonts w:ascii="Times New Roman" w:hAnsi="Times New Roman"/>
                <w:sz w:val="24"/>
                <w:szCs w:val="24"/>
                <w:lang w:eastAsia="ru-RU"/>
              </w:rPr>
              <w:footnoteReference w:id="15"/>
            </w:r>
            <w:r>
              <w:rPr>
                <w:rFonts w:ascii="Times New Roman" w:hAnsi="Times New Roman"/>
                <w:sz w:val="24"/>
                <w:szCs w:val="24"/>
                <w:lang w:eastAsia="ru-RU"/>
              </w:rPr>
              <w:t>, Подрядчик</w:t>
            </w:r>
            <w:r>
              <w:rPr>
                <w:rStyle w:val="af2"/>
                <w:rFonts w:ascii="Times New Roman" w:hAnsi="Times New Roman"/>
                <w:sz w:val="24"/>
                <w:szCs w:val="24"/>
                <w:lang w:eastAsia="ru-RU"/>
              </w:rPr>
              <w:footnoteReference w:id="16"/>
            </w:r>
          </w:p>
        </w:tc>
      </w:tr>
      <w:tr w:rsidR="00DA2063" w:rsidRPr="000425E5" w:rsidTr="00582D13">
        <w:tc>
          <w:tcPr>
            <w:tcW w:w="560" w:type="dxa"/>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tcPr>
          <w:p w:rsidR="00DA2063" w:rsidRPr="000425E5" w:rsidRDefault="00DA2063" w:rsidP="005662FE">
            <w:pPr>
              <w:jc w:val="center"/>
              <w:rPr>
                <w:rFonts w:ascii="Times New Roman" w:hAnsi="Times New Roman"/>
                <w:b/>
                <w:sz w:val="24"/>
                <w:szCs w:val="24"/>
                <w:lang w:eastAsia="ru-RU"/>
              </w:rPr>
            </w:pPr>
            <w:r w:rsidRPr="000425E5">
              <w:rPr>
                <w:rFonts w:ascii="Times New Roman" w:hAnsi="Times New Roman"/>
                <w:b/>
                <w:sz w:val="24"/>
                <w:szCs w:val="24"/>
                <w:lang w:eastAsia="ru-RU"/>
              </w:rPr>
              <w:t xml:space="preserve">Сведения о техническом состоянии элементов </w:t>
            </w:r>
            <w:proofErr w:type="spellStart"/>
            <w:r w:rsidRPr="000425E5">
              <w:rPr>
                <w:rFonts w:ascii="Times New Roman" w:hAnsi="Times New Roman"/>
                <w:b/>
                <w:sz w:val="24"/>
                <w:szCs w:val="24"/>
                <w:lang w:eastAsia="ru-RU"/>
              </w:rPr>
              <w:t>многоквар</w:t>
            </w:r>
            <w:r w:rsidR="00733B7C">
              <w:rPr>
                <w:rFonts w:ascii="Times New Roman" w:hAnsi="Times New Roman"/>
                <w:b/>
                <w:sz w:val="24"/>
                <w:szCs w:val="24"/>
                <w:lang w:eastAsia="ru-RU"/>
              </w:rPr>
              <w:t>-</w:t>
            </w:r>
            <w:r w:rsidRPr="000425E5">
              <w:rPr>
                <w:rFonts w:ascii="Times New Roman" w:hAnsi="Times New Roman"/>
                <w:b/>
                <w:sz w:val="24"/>
                <w:szCs w:val="24"/>
                <w:lang w:eastAsia="ru-RU"/>
              </w:rPr>
              <w:t>тирного</w:t>
            </w:r>
            <w:proofErr w:type="spellEnd"/>
            <w:r w:rsidRPr="000425E5">
              <w:rPr>
                <w:rFonts w:ascii="Times New Roman" w:hAnsi="Times New Roman"/>
                <w:b/>
                <w:sz w:val="24"/>
                <w:szCs w:val="24"/>
                <w:lang w:eastAsia="ru-RU"/>
              </w:rPr>
              <w:t xml:space="preserve"> дома</w:t>
            </w: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техническом состоянии элементов многоквартирного дома</w:t>
            </w:r>
          </w:p>
        </w:tc>
        <w:tc>
          <w:tcPr>
            <w:tcW w:w="5282" w:type="dxa"/>
          </w:tcPr>
          <w:p w:rsidR="00DA2063" w:rsidRPr="002A73C3" w:rsidRDefault="00733B7C" w:rsidP="002A73C3">
            <w:pPr>
              <w:ind w:left="34"/>
              <w:rPr>
                <w:rFonts w:ascii="Times New Roman" w:hAnsi="Times New Roman"/>
                <w:sz w:val="24"/>
                <w:szCs w:val="24"/>
                <w:lang w:eastAsia="ru-RU"/>
              </w:rPr>
            </w:pPr>
            <w:r w:rsidRPr="002A73C3">
              <w:rPr>
                <w:rFonts w:ascii="Times New Roman" w:hAnsi="Times New Roman"/>
                <w:sz w:val="24"/>
                <w:szCs w:val="24"/>
                <w:lang w:eastAsia="ru-RU"/>
              </w:rPr>
              <w:t xml:space="preserve">Вид </w:t>
            </w:r>
            <w:r w:rsidR="00DA2063" w:rsidRPr="002A73C3">
              <w:rPr>
                <w:rFonts w:ascii="Times New Roman" w:hAnsi="Times New Roman"/>
                <w:sz w:val="24"/>
                <w:szCs w:val="24"/>
                <w:lang w:eastAsia="ru-RU"/>
              </w:rPr>
              <w:t>проведенного ремонта</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перечень выполненных работ</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стоимость работ</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источники финансирования работ</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дата акта проведенного осмотра</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процент износа по результатам осмотра</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результаты осмотра</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sz w:val="24"/>
                <w:szCs w:val="24"/>
                <w:lang w:eastAsia="ru-RU"/>
              </w:rPr>
              <w:t>сведения об организации или физическом лице, производящем осмотр</w:t>
            </w:r>
          </w:p>
        </w:tc>
        <w:tc>
          <w:tcPr>
            <w:tcW w:w="2514" w:type="dxa"/>
          </w:tcPr>
          <w:p w:rsidR="00DA2063" w:rsidRPr="000425E5" w:rsidRDefault="00DA2063" w:rsidP="000D6ED3">
            <w:pPr>
              <w:pStyle w:val="a3"/>
              <w:ind w:left="0"/>
              <w:rPr>
                <w:rFonts w:ascii="Times New Roman" w:hAnsi="Times New Roman"/>
                <w:sz w:val="24"/>
                <w:szCs w:val="24"/>
                <w:lang w:eastAsia="ru-RU"/>
              </w:rPr>
            </w:pPr>
            <w:r>
              <w:rPr>
                <w:rFonts w:ascii="Times New Roman" w:hAnsi="Times New Roman"/>
                <w:sz w:val="24"/>
                <w:szCs w:val="24"/>
                <w:lang w:eastAsia="ru-RU"/>
              </w:rPr>
              <w:t xml:space="preserve">УО, </w:t>
            </w:r>
            <w:r w:rsidR="000D6ED3">
              <w:rPr>
                <w:rFonts w:ascii="Times New Roman" w:hAnsi="Times New Roman"/>
                <w:sz w:val="24"/>
                <w:szCs w:val="24"/>
                <w:lang w:eastAsia="ru-RU"/>
              </w:rPr>
              <w:t>ДГХ</w:t>
            </w:r>
            <w:r w:rsidR="000044FE">
              <w:rPr>
                <w:rFonts w:ascii="Times New Roman" w:hAnsi="Times New Roman"/>
                <w:sz w:val="24"/>
                <w:szCs w:val="24"/>
                <w:lang w:eastAsia="ru-RU"/>
              </w:rPr>
              <w:t>, Под</w:t>
            </w:r>
            <w:r w:rsidR="000D6ED3">
              <w:rPr>
                <w:rFonts w:ascii="Times New Roman" w:hAnsi="Times New Roman"/>
                <w:sz w:val="24"/>
                <w:szCs w:val="24"/>
                <w:lang w:eastAsia="ru-RU"/>
              </w:rPr>
              <w:t>р</w:t>
            </w:r>
            <w:r w:rsidR="000044FE">
              <w:rPr>
                <w:rFonts w:ascii="Times New Roman" w:hAnsi="Times New Roman"/>
                <w:sz w:val="24"/>
                <w:szCs w:val="24"/>
                <w:lang w:eastAsia="ru-RU"/>
              </w:rPr>
              <w:t>ядчик</w:t>
            </w:r>
          </w:p>
        </w:tc>
        <w:tc>
          <w:tcPr>
            <w:tcW w:w="1843" w:type="dxa"/>
          </w:tcPr>
          <w:p w:rsidR="00DA2063" w:rsidRPr="000425E5" w:rsidRDefault="00DA2063" w:rsidP="000D6ED3">
            <w:pPr>
              <w:pStyle w:val="a3"/>
              <w:ind w:left="0"/>
              <w:rPr>
                <w:rFonts w:ascii="Times New Roman" w:hAnsi="Times New Roman"/>
                <w:sz w:val="24"/>
                <w:szCs w:val="24"/>
                <w:lang w:eastAsia="ru-RU"/>
              </w:rPr>
            </w:pPr>
            <w:r>
              <w:rPr>
                <w:rFonts w:ascii="Times New Roman" w:hAnsi="Times New Roman"/>
                <w:sz w:val="24"/>
                <w:szCs w:val="24"/>
                <w:lang w:eastAsia="ru-RU"/>
              </w:rPr>
              <w:t xml:space="preserve">Подрядчик, </w:t>
            </w:r>
            <w:r w:rsidR="000D6ED3">
              <w:rPr>
                <w:rFonts w:ascii="Times New Roman" w:hAnsi="Times New Roman"/>
                <w:sz w:val="24"/>
                <w:szCs w:val="24"/>
                <w:lang w:eastAsia="ru-RU"/>
              </w:rPr>
              <w:t>ДГХ</w:t>
            </w:r>
          </w:p>
        </w:tc>
      </w:tr>
      <w:tr w:rsidR="00DA2063" w:rsidRPr="000425E5" w:rsidTr="00582D13">
        <w:tc>
          <w:tcPr>
            <w:tcW w:w="560" w:type="dxa"/>
            <w:vMerge w:val="restart"/>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val="restart"/>
          </w:tcPr>
          <w:p w:rsidR="00DA2063" w:rsidRPr="000425E5" w:rsidRDefault="00DA2063" w:rsidP="005662FE">
            <w:pPr>
              <w:jc w:val="center"/>
              <w:rPr>
                <w:rFonts w:ascii="Times New Roman" w:hAnsi="Times New Roman"/>
                <w:b/>
                <w:sz w:val="24"/>
                <w:szCs w:val="24"/>
              </w:rPr>
            </w:pPr>
            <w:r w:rsidRPr="000425E5">
              <w:rPr>
                <w:rFonts w:ascii="Times New Roman" w:hAnsi="Times New Roman"/>
                <w:b/>
                <w:sz w:val="24"/>
                <w:szCs w:val="24"/>
              </w:rPr>
              <w:t>Общие сведения об инженерных системах МКД</w:t>
            </w:r>
          </w:p>
        </w:tc>
        <w:tc>
          <w:tcPr>
            <w:tcW w:w="3544" w:type="dxa"/>
          </w:tcPr>
          <w:p w:rsidR="00DA2063" w:rsidRPr="000425E5" w:rsidRDefault="00DA2063" w:rsidP="005662FE">
            <w:pPr>
              <w:rPr>
                <w:rFonts w:ascii="Times New Roman" w:hAnsi="Times New Roman"/>
                <w:sz w:val="24"/>
                <w:szCs w:val="24"/>
                <w:lang w:eastAsia="ru-RU"/>
              </w:rPr>
            </w:pPr>
            <w:r w:rsidRPr="000425E5">
              <w:rPr>
                <w:rFonts w:ascii="Times New Roman" w:hAnsi="Times New Roman"/>
                <w:sz w:val="24"/>
                <w:szCs w:val="24"/>
                <w:lang w:eastAsia="ru-RU"/>
              </w:rPr>
              <w:t>Сведения об оборудовании, размещенном на внутридомовых инженерных системах многоквартирного дома</w:t>
            </w:r>
          </w:p>
        </w:tc>
        <w:tc>
          <w:tcPr>
            <w:tcW w:w="5282" w:type="dxa"/>
          </w:tcPr>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bCs/>
                <w:sz w:val="24"/>
                <w:szCs w:val="24"/>
                <w:lang w:eastAsia="ru-RU"/>
              </w:rPr>
              <w:t>Отопление</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bCs/>
                <w:sz w:val="24"/>
                <w:szCs w:val="24"/>
                <w:lang w:eastAsia="ru-RU"/>
              </w:rPr>
              <w:t>холодное водоснабжение</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bCs/>
                <w:sz w:val="24"/>
                <w:szCs w:val="24"/>
                <w:lang w:eastAsia="ru-RU"/>
              </w:rPr>
              <w:t>канализация</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bCs/>
                <w:sz w:val="24"/>
                <w:szCs w:val="24"/>
                <w:lang w:eastAsia="ru-RU"/>
              </w:rPr>
              <w:t>горячее водоснабжение</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bCs/>
                <w:sz w:val="24"/>
                <w:szCs w:val="24"/>
                <w:lang w:eastAsia="ru-RU"/>
              </w:rPr>
              <w:t>электроснабжение</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bCs/>
                <w:sz w:val="24"/>
                <w:szCs w:val="24"/>
                <w:lang w:eastAsia="ru-RU"/>
              </w:rPr>
              <w:t>газоснабжение</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bCs/>
                <w:sz w:val="24"/>
                <w:szCs w:val="24"/>
                <w:lang w:eastAsia="ru-RU"/>
              </w:rPr>
              <w:t>вентиляция</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bCs/>
                <w:sz w:val="24"/>
                <w:szCs w:val="24"/>
                <w:lang w:eastAsia="ru-RU"/>
              </w:rPr>
              <w:t>водостоки</w:t>
            </w:r>
          </w:p>
          <w:p w:rsidR="00DA2063" w:rsidRPr="002A73C3" w:rsidRDefault="00DA2063" w:rsidP="002A73C3">
            <w:pPr>
              <w:ind w:left="34"/>
              <w:rPr>
                <w:rFonts w:ascii="Times New Roman" w:hAnsi="Times New Roman"/>
                <w:sz w:val="24"/>
                <w:szCs w:val="24"/>
                <w:lang w:eastAsia="ru-RU"/>
              </w:rPr>
            </w:pPr>
            <w:r w:rsidRPr="002A73C3">
              <w:rPr>
                <w:rFonts w:ascii="Times New Roman" w:hAnsi="Times New Roman"/>
                <w:bCs/>
                <w:sz w:val="24"/>
                <w:szCs w:val="24"/>
                <w:lang w:eastAsia="ru-RU"/>
              </w:rPr>
              <w:t>мусоропроводы</w:t>
            </w:r>
          </w:p>
          <w:p w:rsidR="00DA2063" w:rsidRPr="002A73C3" w:rsidRDefault="00733B7C" w:rsidP="002A73C3">
            <w:pPr>
              <w:ind w:left="34"/>
              <w:rPr>
                <w:rFonts w:ascii="Times New Roman" w:hAnsi="Times New Roman"/>
                <w:sz w:val="24"/>
                <w:szCs w:val="24"/>
                <w:lang w:eastAsia="ru-RU"/>
              </w:rPr>
            </w:pPr>
            <w:r w:rsidRPr="002A73C3">
              <w:rPr>
                <w:rFonts w:ascii="Times New Roman" w:hAnsi="Times New Roman"/>
                <w:bCs/>
                <w:sz w:val="24"/>
                <w:szCs w:val="24"/>
                <w:lang w:eastAsia="ru-RU"/>
              </w:rPr>
              <w:t>лифты</w:t>
            </w:r>
          </w:p>
          <w:p w:rsidR="00DA2063" w:rsidRPr="002A73C3" w:rsidRDefault="00733B7C" w:rsidP="002A73C3">
            <w:pPr>
              <w:ind w:left="34"/>
              <w:rPr>
                <w:rFonts w:ascii="Times New Roman" w:hAnsi="Times New Roman"/>
                <w:sz w:val="24"/>
                <w:szCs w:val="24"/>
                <w:lang w:eastAsia="ru-RU"/>
              </w:rPr>
            </w:pPr>
            <w:r w:rsidRPr="002A73C3">
              <w:rPr>
                <w:rFonts w:ascii="Times New Roman" w:hAnsi="Times New Roman"/>
                <w:bCs/>
                <w:sz w:val="24"/>
                <w:szCs w:val="24"/>
                <w:lang w:eastAsia="ru-RU"/>
              </w:rPr>
              <w:t>и</w:t>
            </w:r>
            <w:r w:rsidR="00DA2063" w:rsidRPr="002A73C3">
              <w:rPr>
                <w:rFonts w:ascii="Times New Roman" w:hAnsi="Times New Roman"/>
                <w:bCs/>
                <w:sz w:val="24"/>
                <w:szCs w:val="24"/>
                <w:lang w:eastAsia="ru-RU"/>
              </w:rPr>
              <w:t>ное оборудование</w:t>
            </w:r>
          </w:p>
        </w:tc>
        <w:tc>
          <w:tcPr>
            <w:tcW w:w="2514" w:type="dxa"/>
          </w:tcPr>
          <w:p w:rsidR="00DA2063" w:rsidRPr="000425E5" w:rsidRDefault="00DA2063" w:rsidP="007D01A1">
            <w:pPr>
              <w:pStyle w:val="a3"/>
              <w:ind w:left="0"/>
              <w:rPr>
                <w:rFonts w:ascii="Times New Roman" w:hAnsi="Times New Roman"/>
                <w:bCs/>
                <w:sz w:val="24"/>
                <w:szCs w:val="24"/>
                <w:lang w:eastAsia="ru-RU"/>
              </w:rPr>
            </w:pPr>
            <w:r>
              <w:rPr>
                <w:rFonts w:ascii="Times New Roman" w:hAnsi="Times New Roman"/>
                <w:sz w:val="24"/>
                <w:szCs w:val="24"/>
                <w:lang w:eastAsia="ru-RU"/>
              </w:rPr>
              <w:t>УО, Подрядчик</w:t>
            </w:r>
          </w:p>
        </w:tc>
        <w:tc>
          <w:tcPr>
            <w:tcW w:w="1843" w:type="dxa"/>
          </w:tcPr>
          <w:p w:rsidR="00DA2063" w:rsidRPr="000425E5" w:rsidRDefault="00DA2063" w:rsidP="007D01A1">
            <w:pPr>
              <w:pStyle w:val="a3"/>
              <w:ind w:left="0"/>
              <w:rPr>
                <w:rFonts w:ascii="Times New Roman" w:hAnsi="Times New Roman"/>
                <w:bCs/>
                <w:sz w:val="24"/>
                <w:szCs w:val="24"/>
                <w:lang w:eastAsia="ru-RU"/>
              </w:rPr>
            </w:pPr>
            <w:r>
              <w:rPr>
                <w:rFonts w:ascii="Times New Roman" w:hAnsi="Times New Roman"/>
                <w:bCs/>
                <w:sz w:val="24"/>
                <w:szCs w:val="24"/>
                <w:lang w:eastAsia="ru-RU"/>
              </w:rPr>
              <w:t>Подрядчик</w:t>
            </w:r>
          </w:p>
        </w:tc>
      </w:tr>
      <w:tr w:rsidR="00DA2063" w:rsidRPr="000425E5" w:rsidTr="00582D13">
        <w:tc>
          <w:tcPr>
            <w:tcW w:w="560" w:type="dxa"/>
            <w:vMerge/>
          </w:tcPr>
          <w:p w:rsidR="00DA2063" w:rsidRPr="000425E5" w:rsidRDefault="00DA2063" w:rsidP="002D1577">
            <w:pPr>
              <w:pStyle w:val="a3"/>
              <w:numPr>
                <w:ilvl w:val="0"/>
                <w:numId w:val="17"/>
              </w:numPr>
              <w:ind w:left="0" w:firstLine="0"/>
              <w:jc w:val="center"/>
              <w:rPr>
                <w:rFonts w:ascii="Times New Roman" w:hAnsi="Times New Roman"/>
                <w:b/>
                <w:sz w:val="24"/>
                <w:szCs w:val="24"/>
              </w:rPr>
            </w:pPr>
          </w:p>
        </w:tc>
        <w:tc>
          <w:tcPr>
            <w:tcW w:w="1816" w:type="dxa"/>
            <w:vMerge/>
          </w:tcPr>
          <w:p w:rsidR="00DA2063" w:rsidRPr="000425E5" w:rsidRDefault="00DA2063" w:rsidP="005662FE">
            <w:pPr>
              <w:jc w:val="center"/>
              <w:rPr>
                <w:rFonts w:ascii="Times New Roman" w:hAnsi="Times New Roman"/>
                <w:b/>
                <w:sz w:val="24"/>
                <w:szCs w:val="24"/>
              </w:rPr>
            </w:pPr>
          </w:p>
        </w:tc>
        <w:tc>
          <w:tcPr>
            <w:tcW w:w="3544" w:type="dxa"/>
          </w:tcPr>
          <w:p w:rsidR="00DA2063" w:rsidRPr="000425E5" w:rsidRDefault="00DA2063" w:rsidP="00733B7C">
            <w:pPr>
              <w:spacing w:line="240" w:lineRule="exact"/>
              <w:rPr>
                <w:rFonts w:ascii="Times New Roman" w:hAnsi="Times New Roman"/>
                <w:sz w:val="24"/>
                <w:szCs w:val="24"/>
                <w:lang w:eastAsia="ru-RU"/>
              </w:rPr>
            </w:pPr>
            <w:r w:rsidRPr="000425E5">
              <w:rPr>
                <w:rFonts w:ascii="Times New Roman" w:hAnsi="Times New Roman"/>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горячего водоснабжения, и их оборудовании приборами учета</w:t>
            </w:r>
          </w:p>
        </w:tc>
        <w:tc>
          <w:tcPr>
            <w:tcW w:w="5282" w:type="dxa"/>
          </w:tcPr>
          <w:p w:rsidR="00DA2063" w:rsidRPr="002A73C3" w:rsidRDefault="00733B7C" w:rsidP="002A73C3">
            <w:pPr>
              <w:ind w:left="34"/>
              <w:rPr>
                <w:rFonts w:ascii="Times New Roman" w:hAnsi="Times New Roman"/>
                <w:bCs/>
                <w:sz w:val="24"/>
                <w:szCs w:val="24"/>
                <w:lang w:eastAsia="ru-RU"/>
              </w:rPr>
            </w:pPr>
            <w:r w:rsidRPr="002A73C3">
              <w:rPr>
                <w:rFonts w:ascii="Times New Roman" w:hAnsi="Times New Roman"/>
                <w:sz w:val="24"/>
                <w:szCs w:val="24"/>
                <w:lang w:eastAsia="ru-RU"/>
              </w:rPr>
              <w:t xml:space="preserve">Количество </w:t>
            </w:r>
            <w:r w:rsidR="00DA2063" w:rsidRPr="002A73C3">
              <w:rPr>
                <w:rFonts w:ascii="Times New Roman" w:hAnsi="Times New Roman"/>
                <w:sz w:val="24"/>
                <w:szCs w:val="24"/>
                <w:lang w:eastAsia="ru-RU"/>
              </w:rPr>
              <w:t>вводов</w:t>
            </w:r>
          </w:p>
          <w:p w:rsidR="00DA2063" w:rsidRPr="002A73C3" w:rsidRDefault="00DA2063" w:rsidP="002A73C3">
            <w:pPr>
              <w:ind w:left="34"/>
              <w:rPr>
                <w:rFonts w:ascii="Times New Roman" w:hAnsi="Times New Roman"/>
                <w:bCs/>
                <w:sz w:val="24"/>
                <w:szCs w:val="24"/>
                <w:lang w:eastAsia="ru-RU"/>
              </w:rPr>
            </w:pPr>
            <w:r w:rsidRPr="002A73C3">
              <w:rPr>
                <w:rFonts w:ascii="Times New Roman" w:hAnsi="Times New Roman"/>
                <w:sz w:val="24"/>
                <w:szCs w:val="24"/>
                <w:lang w:eastAsia="ru-RU"/>
              </w:rPr>
              <w:t>места ввода</w:t>
            </w:r>
          </w:p>
          <w:p w:rsidR="00DA2063" w:rsidRPr="002A73C3" w:rsidRDefault="00DA2063" w:rsidP="002A73C3">
            <w:pPr>
              <w:ind w:left="34"/>
              <w:rPr>
                <w:rFonts w:ascii="Times New Roman" w:hAnsi="Times New Roman"/>
                <w:bCs/>
                <w:sz w:val="24"/>
                <w:szCs w:val="24"/>
                <w:lang w:eastAsia="ru-RU"/>
              </w:rPr>
            </w:pPr>
            <w:r w:rsidRPr="002A73C3">
              <w:rPr>
                <w:rFonts w:ascii="Times New Roman" w:hAnsi="Times New Roman"/>
                <w:sz w:val="24"/>
                <w:szCs w:val="24"/>
                <w:lang w:eastAsia="ru-RU"/>
              </w:rPr>
              <w:t>наличие прибора учета</w:t>
            </w:r>
          </w:p>
          <w:p w:rsidR="00DA2063" w:rsidRPr="002A73C3" w:rsidRDefault="00DA2063" w:rsidP="002A73C3">
            <w:pPr>
              <w:ind w:left="34"/>
              <w:rPr>
                <w:rFonts w:ascii="Times New Roman" w:hAnsi="Times New Roman"/>
                <w:bCs/>
                <w:sz w:val="24"/>
                <w:szCs w:val="24"/>
                <w:lang w:eastAsia="ru-RU"/>
              </w:rPr>
            </w:pPr>
            <w:r w:rsidRPr="002A73C3">
              <w:rPr>
                <w:rFonts w:ascii="Times New Roman" w:hAnsi="Times New Roman"/>
                <w:sz w:val="24"/>
                <w:szCs w:val="24"/>
                <w:lang w:eastAsia="ru-RU"/>
              </w:rPr>
              <w:t>дата установки прибора учета</w:t>
            </w:r>
          </w:p>
          <w:p w:rsidR="00DA2063" w:rsidRPr="002A73C3" w:rsidRDefault="00DA2063" w:rsidP="002A73C3">
            <w:pPr>
              <w:ind w:left="34"/>
              <w:rPr>
                <w:rFonts w:ascii="Times New Roman" w:hAnsi="Times New Roman"/>
                <w:bCs/>
                <w:sz w:val="24"/>
                <w:szCs w:val="24"/>
                <w:lang w:eastAsia="ru-RU"/>
              </w:rPr>
            </w:pPr>
            <w:r w:rsidRPr="002A73C3">
              <w:rPr>
                <w:rFonts w:ascii="Times New Roman" w:hAnsi="Times New Roman"/>
                <w:sz w:val="24"/>
                <w:szCs w:val="24"/>
                <w:lang w:eastAsia="ru-RU"/>
              </w:rPr>
              <w:t>дата ввода в эксплуатацию прибора учета</w:t>
            </w:r>
          </w:p>
          <w:p w:rsidR="00DA2063" w:rsidRPr="002A73C3" w:rsidRDefault="00DA2063" w:rsidP="002A73C3">
            <w:pPr>
              <w:ind w:left="34"/>
              <w:rPr>
                <w:rFonts w:ascii="Times New Roman" w:hAnsi="Times New Roman"/>
                <w:bCs/>
                <w:sz w:val="24"/>
                <w:szCs w:val="24"/>
                <w:lang w:eastAsia="ru-RU"/>
              </w:rPr>
            </w:pPr>
            <w:r w:rsidRPr="002A73C3">
              <w:rPr>
                <w:rFonts w:ascii="Times New Roman" w:hAnsi="Times New Roman"/>
                <w:sz w:val="24"/>
                <w:szCs w:val="24"/>
                <w:lang w:eastAsia="ru-RU"/>
              </w:rPr>
              <w:t>дата проведения поверки прибора учета</w:t>
            </w:r>
          </w:p>
        </w:tc>
        <w:tc>
          <w:tcPr>
            <w:tcW w:w="2514" w:type="dxa"/>
          </w:tcPr>
          <w:p w:rsidR="00DA2063" w:rsidRPr="000425E5" w:rsidRDefault="00DA2063" w:rsidP="007D01A1">
            <w:pPr>
              <w:pStyle w:val="a3"/>
              <w:ind w:left="0"/>
              <w:rPr>
                <w:rFonts w:ascii="Times New Roman" w:hAnsi="Times New Roman"/>
                <w:sz w:val="24"/>
                <w:szCs w:val="24"/>
                <w:lang w:eastAsia="ru-RU"/>
              </w:rPr>
            </w:pPr>
            <w:r>
              <w:rPr>
                <w:rFonts w:ascii="Times New Roman" w:hAnsi="Times New Roman"/>
                <w:sz w:val="24"/>
                <w:szCs w:val="24"/>
                <w:lang w:eastAsia="ru-RU"/>
              </w:rPr>
              <w:t>УО, РСО</w:t>
            </w:r>
            <w:r w:rsidR="000044FE">
              <w:rPr>
                <w:rFonts w:ascii="Times New Roman" w:hAnsi="Times New Roman"/>
                <w:sz w:val="24"/>
                <w:szCs w:val="24"/>
                <w:lang w:eastAsia="ru-RU"/>
              </w:rPr>
              <w:t>, Подрядчик</w:t>
            </w:r>
          </w:p>
        </w:tc>
        <w:tc>
          <w:tcPr>
            <w:tcW w:w="1843" w:type="dxa"/>
          </w:tcPr>
          <w:p w:rsidR="00DA2063" w:rsidRPr="000425E5" w:rsidRDefault="00DA2063" w:rsidP="007D01A1">
            <w:pPr>
              <w:rPr>
                <w:rFonts w:ascii="Times New Roman" w:hAnsi="Times New Roman"/>
                <w:sz w:val="24"/>
                <w:szCs w:val="24"/>
                <w:lang w:eastAsia="ru-RU"/>
              </w:rPr>
            </w:pPr>
            <w:r>
              <w:rPr>
                <w:rFonts w:ascii="Times New Roman" w:hAnsi="Times New Roman"/>
                <w:sz w:val="24"/>
                <w:szCs w:val="24"/>
                <w:lang w:eastAsia="ru-RU"/>
              </w:rPr>
              <w:t>РСО, Подрядчик</w:t>
            </w:r>
          </w:p>
        </w:tc>
      </w:tr>
      <w:tr w:rsidR="000044FE" w:rsidRPr="000425E5" w:rsidTr="00582D13">
        <w:tc>
          <w:tcPr>
            <w:tcW w:w="560" w:type="dxa"/>
            <w:vMerge/>
          </w:tcPr>
          <w:p w:rsidR="000044FE" w:rsidRPr="000425E5" w:rsidRDefault="000044FE" w:rsidP="002D1577">
            <w:pPr>
              <w:pStyle w:val="a3"/>
              <w:numPr>
                <w:ilvl w:val="0"/>
                <w:numId w:val="17"/>
              </w:numPr>
              <w:ind w:left="0" w:firstLine="0"/>
              <w:jc w:val="center"/>
              <w:rPr>
                <w:rFonts w:ascii="Times New Roman" w:hAnsi="Times New Roman"/>
                <w:b/>
                <w:sz w:val="24"/>
                <w:szCs w:val="24"/>
              </w:rPr>
            </w:pPr>
          </w:p>
        </w:tc>
        <w:tc>
          <w:tcPr>
            <w:tcW w:w="1816" w:type="dxa"/>
            <w:vMerge/>
          </w:tcPr>
          <w:p w:rsidR="000044FE" w:rsidRPr="000425E5" w:rsidRDefault="000044FE" w:rsidP="005662FE">
            <w:pPr>
              <w:jc w:val="center"/>
              <w:rPr>
                <w:rFonts w:ascii="Times New Roman" w:hAnsi="Times New Roman"/>
                <w:b/>
                <w:sz w:val="24"/>
                <w:szCs w:val="24"/>
              </w:rPr>
            </w:pPr>
          </w:p>
        </w:tc>
        <w:tc>
          <w:tcPr>
            <w:tcW w:w="3544" w:type="dxa"/>
          </w:tcPr>
          <w:p w:rsidR="000044FE" w:rsidRPr="000425E5" w:rsidRDefault="000044FE"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холодного водоснабжения, и их оборудовании приборами учета</w:t>
            </w:r>
          </w:p>
        </w:tc>
        <w:tc>
          <w:tcPr>
            <w:tcW w:w="5282" w:type="dxa"/>
          </w:tcPr>
          <w:p w:rsidR="000044FE" w:rsidRPr="006E623A" w:rsidRDefault="006E623A" w:rsidP="006E623A">
            <w:pPr>
              <w:ind w:left="34"/>
              <w:rPr>
                <w:rFonts w:ascii="Times New Roman" w:hAnsi="Times New Roman"/>
                <w:bCs/>
                <w:sz w:val="24"/>
                <w:szCs w:val="24"/>
                <w:lang w:eastAsia="ru-RU"/>
              </w:rPr>
            </w:pPr>
            <w:r w:rsidRPr="006E623A">
              <w:rPr>
                <w:rFonts w:ascii="Times New Roman" w:hAnsi="Times New Roman"/>
                <w:sz w:val="24"/>
                <w:szCs w:val="24"/>
                <w:lang w:eastAsia="ru-RU"/>
              </w:rPr>
              <w:t xml:space="preserve">Количество </w:t>
            </w:r>
            <w:r w:rsidR="000044FE" w:rsidRPr="006E623A">
              <w:rPr>
                <w:rFonts w:ascii="Times New Roman" w:hAnsi="Times New Roman"/>
                <w:sz w:val="24"/>
                <w:szCs w:val="24"/>
                <w:lang w:eastAsia="ru-RU"/>
              </w:rPr>
              <w:t>вводов</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места ввода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наличие прибора учета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дата установки прибора учета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дата ввода в эксплуатацию прибора учета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дата проведения поверки прибора учета</w:t>
            </w:r>
          </w:p>
        </w:tc>
        <w:tc>
          <w:tcPr>
            <w:tcW w:w="2514" w:type="dxa"/>
          </w:tcPr>
          <w:p w:rsidR="000044FE" w:rsidRPr="000425E5" w:rsidRDefault="000044FE" w:rsidP="004F1B68">
            <w:pPr>
              <w:pStyle w:val="a3"/>
              <w:ind w:left="0"/>
              <w:rPr>
                <w:rFonts w:ascii="Times New Roman" w:hAnsi="Times New Roman"/>
                <w:sz w:val="24"/>
                <w:szCs w:val="24"/>
                <w:lang w:eastAsia="ru-RU"/>
              </w:rPr>
            </w:pPr>
            <w:r>
              <w:rPr>
                <w:rFonts w:ascii="Times New Roman" w:hAnsi="Times New Roman"/>
                <w:sz w:val="24"/>
                <w:szCs w:val="24"/>
                <w:lang w:eastAsia="ru-RU"/>
              </w:rPr>
              <w:t>УО, РСО, Подрядчик</w:t>
            </w:r>
          </w:p>
        </w:tc>
        <w:tc>
          <w:tcPr>
            <w:tcW w:w="1843" w:type="dxa"/>
          </w:tcPr>
          <w:p w:rsidR="000044FE" w:rsidRPr="000425E5" w:rsidRDefault="000044FE" w:rsidP="004F1B68">
            <w:pPr>
              <w:rPr>
                <w:rFonts w:ascii="Times New Roman" w:hAnsi="Times New Roman"/>
                <w:sz w:val="24"/>
                <w:szCs w:val="24"/>
                <w:lang w:eastAsia="ru-RU"/>
              </w:rPr>
            </w:pPr>
            <w:r>
              <w:rPr>
                <w:rFonts w:ascii="Times New Roman" w:hAnsi="Times New Roman"/>
                <w:sz w:val="24"/>
                <w:szCs w:val="24"/>
                <w:lang w:eastAsia="ru-RU"/>
              </w:rPr>
              <w:t>РСО, Подрядчик</w:t>
            </w:r>
          </w:p>
        </w:tc>
      </w:tr>
      <w:tr w:rsidR="000044FE" w:rsidRPr="000425E5" w:rsidTr="00582D13">
        <w:tc>
          <w:tcPr>
            <w:tcW w:w="560" w:type="dxa"/>
            <w:vMerge/>
          </w:tcPr>
          <w:p w:rsidR="000044FE" w:rsidRPr="000425E5" w:rsidRDefault="000044FE" w:rsidP="002D1577">
            <w:pPr>
              <w:pStyle w:val="a3"/>
              <w:numPr>
                <w:ilvl w:val="0"/>
                <w:numId w:val="17"/>
              </w:numPr>
              <w:ind w:left="0" w:firstLine="0"/>
              <w:jc w:val="center"/>
              <w:rPr>
                <w:rFonts w:ascii="Times New Roman" w:hAnsi="Times New Roman"/>
                <w:b/>
                <w:sz w:val="24"/>
                <w:szCs w:val="24"/>
              </w:rPr>
            </w:pPr>
          </w:p>
        </w:tc>
        <w:tc>
          <w:tcPr>
            <w:tcW w:w="1816" w:type="dxa"/>
            <w:vMerge/>
          </w:tcPr>
          <w:p w:rsidR="000044FE" w:rsidRPr="000425E5" w:rsidRDefault="000044FE" w:rsidP="005662FE">
            <w:pPr>
              <w:jc w:val="center"/>
              <w:rPr>
                <w:rFonts w:ascii="Times New Roman" w:hAnsi="Times New Roman"/>
                <w:b/>
                <w:sz w:val="24"/>
                <w:szCs w:val="24"/>
              </w:rPr>
            </w:pPr>
          </w:p>
        </w:tc>
        <w:tc>
          <w:tcPr>
            <w:tcW w:w="3544" w:type="dxa"/>
          </w:tcPr>
          <w:p w:rsidR="000044FE" w:rsidRPr="000425E5" w:rsidRDefault="000044FE"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электроснабжения, и их оборудовании приборами учета</w:t>
            </w:r>
          </w:p>
        </w:tc>
        <w:tc>
          <w:tcPr>
            <w:tcW w:w="5282" w:type="dxa"/>
          </w:tcPr>
          <w:p w:rsidR="000044FE" w:rsidRPr="006E623A" w:rsidRDefault="006E623A" w:rsidP="006E623A">
            <w:pPr>
              <w:ind w:left="34"/>
              <w:rPr>
                <w:rFonts w:ascii="Times New Roman" w:hAnsi="Times New Roman"/>
                <w:bCs/>
                <w:sz w:val="24"/>
                <w:szCs w:val="24"/>
                <w:lang w:eastAsia="ru-RU"/>
              </w:rPr>
            </w:pPr>
            <w:r w:rsidRPr="006E623A">
              <w:rPr>
                <w:rFonts w:ascii="Times New Roman" w:hAnsi="Times New Roman"/>
                <w:sz w:val="24"/>
                <w:szCs w:val="24"/>
                <w:lang w:eastAsia="ru-RU"/>
              </w:rPr>
              <w:t xml:space="preserve">Количество </w:t>
            </w:r>
            <w:r w:rsidR="000044FE" w:rsidRPr="006E623A">
              <w:rPr>
                <w:rFonts w:ascii="Times New Roman" w:hAnsi="Times New Roman"/>
                <w:sz w:val="24"/>
                <w:szCs w:val="24"/>
                <w:lang w:eastAsia="ru-RU"/>
              </w:rPr>
              <w:t>вводов</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места ввода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наличие прибора учета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дата установки прибора учета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дата ввода в эксплуатацию прибора учета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дата проведения поверки прибора учета</w:t>
            </w:r>
          </w:p>
        </w:tc>
        <w:tc>
          <w:tcPr>
            <w:tcW w:w="2514" w:type="dxa"/>
          </w:tcPr>
          <w:p w:rsidR="000044FE" w:rsidRPr="000425E5" w:rsidRDefault="000044FE" w:rsidP="004F1B68">
            <w:pPr>
              <w:pStyle w:val="a3"/>
              <w:ind w:left="0"/>
              <w:rPr>
                <w:rFonts w:ascii="Times New Roman" w:hAnsi="Times New Roman"/>
                <w:sz w:val="24"/>
                <w:szCs w:val="24"/>
                <w:lang w:eastAsia="ru-RU"/>
              </w:rPr>
            </w:pPr>
            <w:r>
              <w:rPr>
                <w:rFonts w:ascii="Times New Roman" w:hAnsi="Times New Roman"/>
                <w:sz w:val="24"/>
                <w:szCs w:val="24"/>
                <w:lang w:eastAsia="ru-RU"/>
              </w:rPr>
              <w:t>УО, РСО, Подрядчик</w:t>
            </w:r>
          </w:p>
        </w:tc>
        <w:tc>
          <w:tcPr>
            <w:tcW w:w="1843" w:type="dxa"/>
          </w:tcPr>
          <w:p w:rsidR="000044FE" w:rsidRPr="000425E5" w:rsidRDefault="000044FE" w:rsidP="004F1B68">
            <w:pPr>
              <w:rPr>
                <w:rFonts w:ascii="Times New Roman" w:hAnsi="Times New Roman"/>
                <w:sz w:val="24"/>
                <w:szCs w:val="24"/>
                <w:lang w:eastAsia="ru-RU"/>
              </w:rPr>
            </w:pPr>
            <w:r>
              <w:rPr>
                <w:rFonts w:ascii="Times New Roman" w:hAnsi="Times New Roman"/>
                <w:sz w:val="24"/>
                <w:szCs w:val="24"/>
                <w:lang w:eastAsia="ru-RU"/>
              </w:rPr>
              <w:t>РСО, Подрядчик</w:t>
            </w:r>
          </w:p>
        </w:tc>
      </w:tr>
      <w:tr w:rsidR="000044FE" w:rsidRPr="000425E5" w:rsidTr="00582D13">
        <w:tc>
          <w:tcPr>
            <w:tcW w:w="560" w:type="dxa"/>
            <w:vMerge/>
          </w:tcPr>
          <w:p w:rsidR="000044FE" w:rsidRPr="000425E5" w:rsidRDefault="000044FE" w:rsidP="002D1577">
            <w:pPr>
              <w:pStyle w:val="a3"/>
              <w:numPr>
                <w:ilvl w:val="0"/>
                <w:numId w:val="17"/>
              </w:numPr>
              <w:ind w:left="0" w:firstLine="0"/>
              <w:jc w:val="center"/>
              <w:rPr>
                <w:rFonts w:ascii="Times New Roman" w:hAnsi="Times New Roman"/>
                <w:b/>
                <w:sz w:val="24"/>
                <w:szCs w:val="24"/>
              </w:rPr>
            </w:pPr>
          </w:p>
        </w:tc>
        <w:tc>
          <w:tcPr>
            <w:tcW w:w="1816" w:type="dxa"/>
            <w:vMerge/>
          </w:tcPr>
          <w:p w:rsidR="000044FE" w:rsidRPr="000425E5" w:rsidRDefault="000044FE" w:rsidP="005662FE">
            <w:pPr>
              <w:jc w:val="center"/>
              <w:rPr>
                <w:rFonts w:ascii="Times New Roman" w:hAnsi="Times New Roman"/>
                <w:b/>
                <w:sz w:val="24"/>
                <w:szCs w:val="24"/>
              </w:rPr>
            </w:pPr>
          </w:p>
        </w:tc>
        <w:tc>
          <w:tcPr>
            <w:tcW w:w="3544" w:type="dxa"/>
          </w:tcPr>
          <w:p w:rsidR="000044FE" w:rsidRPr="000425E5" w:rsidRDefault="000044FE"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газоснабжения, и их оборудовании приборами учета</w:t>
            </w:r>
          </w:p>
        </w:tc>
        <w:tc>
          <w:tcPr>
            <w:tcW w:w="5282" w:type="dxa"/>
          </w:tcPr>
          <w:p w:rsidR="000044FE" w:rsidRPr="006E623A" w:rsidRDefault="006E623A" w:rsidP="006E623A">
            <w:pPr>
              <w:ind w:left="34"/>
              <w:rPr>
                <w:rFonts w:ascii="Times New Roman" w:hAnsi="Times New Roman"/>
                <w:bCs/>
                <w:sz w:val="24"/>
                <w:szCs w:val="24"/>
                <w:lang w:eastAsia="ru-RU"/>
              </w:rPr>
            </w:pPr>
            <w:r w:rsidRPr="006E623A">
              <w:rPr>
                <w:rFonts w:ascii="Times New Roman" w:hAnsi="Times New Roman"/>
                <w:sz w:val="24"/>
                <w:szCs w:val="24"/>
                <w:lang w:eastAsia="ru-RU"/>
              </w:rPr>
              <w:t xml:space="preserve">Количество </w:t>
            </w:r>
            <w:r w:rsidR="000044FE" w:rsidRPr="006E623A">
              <w:rPr>
                <w:rFonts w:ascii="Times New Roman" w:hAnsi="Times New Roman"/>
                <w:sz w:val="24"/>
                <w:szCs w:val="24"/>
                <w:lang w:eastAsia="ru-RU"/>
              </w:rPr>
              <w:t>вводов</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места ввода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наличие прибора учета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дата установки прибора учета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дата ввода в эксплуатацию прибора учета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дата проведения поверки прибора учета</w:t>
            </w:r>
          </w:p>
        </w:tc>
        <w:tc>
          <w:tcPr>
            <w:tcW w:w="2514" w:type="dxa"/>
          </w:tcPr>
          <w:p w:rsidR="000044FE" w:rsidRPr="000425E5" w:rsidRDefault="000044FE" w:rsidP="004F1B68">
            <w:pPr>
              <w:pStyle w:val="a3"/>
              <w:ind w:left="0"/>
              <w:rPr>
                <w:rFonts w:ascii="Times New Roman" w:hAnsi="Times New Roman"/>
                <w:sz w:val="24"/>
                <w:szCs w:val="24"/>
                <w:lang w:eastAsia="ru-RU"/>
              </w:rPr>
            </w:pPr>
            <w:r>
              <w:rPr>
                <w:rFonts w:ascii="Times New Roman" w:hAnsi="Times New Roman"/>
                <w:sz w:val="24"/>
                <w:szCs w:val="24"/>
                <w:lang w:eastAsia="ru-RU"/>
              </w:rPr>
              <w:t>УО, РСО, Подрядчик</w:t>
            </w:r>
          </w:p>
        </w:tc>
        <w:tc>
          <w:tcPr>
            <w:tcW w:w="1843" w:type="dxa"/>
          </w:tcPr>
          <w:p w:rsidR="000044FE" w:rsidRPr="000425E5" w:rsidRDefault="000044FE" w:rsidP="004F1B68">
            <w:pPr>
              <w:rPr>
                <w:rFonts w:ascii="Times New Roman" w:hAnsi="Times New Roman"/>
                <w:sz w:val="24"/>
                <w:szCs w:val="24"/>
                <w:lang w:eastAsia="ru-RU"/>
              </w:rPr>
            </w:pPr>
            <w:r>
              <w:rPr>
                <w:rFonts w:ascii="Times New Roman" w:hAnsi="Times New Roman"/>
                <w:sz w:val="24"/>
                <w:szCs w:val="24"/>
                <w:lang w:eastAsia="ru-RU"/>
              </w:rPr>
              <w:t>РСО, Подрядчик</w:t>
            </w:r>
          </w:p>
        </w:tc>
      </w:tr>
      <w:tr w:rsidR="000044FE" w:rsidRPr="000425E5" w:rsidTr="00582D13">
        <w:tc>
          <w:tcPr>
            <w:tcW w:w="560" w:type="dxa"/>
            <w:vMerge/>
          </w:tcPr>
          <w:p w:rsidR="000044FE" w:rsidRPr="000425E5" w:rsidRDefault="000044FE" w:rsidP="002D1577">
            <w:pPr>
              <w:pStyle w:val="a3"/>
              <w:numPr>
                <w:ilvl w:val="0"/>
                <w:numId w:val="17"/>
              </w:numPr>
              <w:ind w:left="0" w:firstLine="0"/>
              <w:jc w:val="center"/>
              <w:rPr>
                <w:rFonts w:ascii="Times New Roman" w:hAnsi="Times New Roman"/>
                <w:b/>
                <w:sz w:val="24"/>
                <w:szCs w:val="24"/>
              </w:rPr>
            </w:pPr>
          </w:p>
        </w:tc>
        <w:tc>
          <w:tcPr>
            <w:tcW w:w="1816" w:type="dxa"/>
            <w:vMerge/>
          </w:tcPr>
          <w:p w:rsidR="000044FE" w:rsidRPr="000425E5" w:rsidRDefault="000044FE" w:rsidP="005662FE">
            <w:pPr>
              <w:jc w:val="center"/>
              <w:rPr>
                <w:rFonts w:ascii="Times New Roman" w:hAnsi="Times New Roman"/>
                <w:b/>
                <w:sz w:val="24"/>
                <w:szCs w:val="24"/>
              </w:rPr>
            </w:pPr>
          </w:p>
        </w:tc>
        <w:tc>
          <w:tcPr>
            <w:tcW w:w="3544" w:type="dxa"/>
          </w:tcPr>
          <w:p w:rsidR="000044FE" w:rsidRPr="000425E5" w:rsidRDefault="000044FE"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отопления, и их оборудовании приборами учета</w:t>
            </w:r>
          </w:p>
        </w:tc>
        <w:tc>
          <w:tcPr>
            <w:tcW w:w="5282" w:type="dxa"/>
          </w:tcPr>
          <w:p w:rsidR="000044FE" w:rsidRPr="006E623A" w:rsidRDefault="006E623A" w:rsidP="006E623A">
            <w:pPr>
              <w:ind w:left="34"/>
              <w:rPr>
                <w:rFonts w:ascii="Times New Roman" w:hAnsi="Times New Roman"/>
                <w:bCs/>
                <w:sz w:val="24"/>
                <w:szCs w:val="24"/>
                <w:lang w:eastAsia="ru-RU"/>
              </w:rPr>
            </w:pPr>
            <w:r w:rsidRPr="006E623A">
              <w:rPr>
                <w:rFonts w:ascii="Times New Roman" w:hAnsi="Times New Roman"/>
                <w:sz w:val="24"/>
                <w:szCs w:val="24"/>
                <w:lang w:eastAsia="ru-RU"/>
              </w:rPr>
              <w:t xml:space="preserve">Количество </w:t>
            </w:r>
            <w:r w:rsidR="000044FE" w:rsidRPr="006E623A">
              <w:rPr>
                <w:rFonts w:ascii="Times New Roman" w:hAnsi="Times New Roman"/>
                <w:sz w:val="24"/>
                <w:szCs w:val="24"/>
                <w:lang w:eastAsia="ru-RU"/>
              </w:rPr>
              <w:t>вводов</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места ввода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наличие прибора учета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дата установки прибора учета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дата ввода в эксплуатацию прибора учета</w:t>
            </w:r>
          </w:p>
          <w:p w:rsidR="000044FE" w:rsidRPr="006E623A" w:rsidRDefault="000044FE" w:rsidP="006E623A">
            <w:pPr>
              <w:ind w:left="34"/>
              <w:rPr>
                <w:rFonts w:ascii="Times New Roman" w:hAnsi="Times New Roman"/>
                <w:bCs/>
                <w:sz w:val="24"/>
                <w:szCs w:val="24"/>
                <w:lang w:eastAsia="ru-RU"/>
              </w:rPr>
            </w:pPr>
            <w:r w:rsidRPr="006E623A">
              <w:rPr>
                <w:rFonts w:ascii="Times New Roman" w:hAnsi="Times New Roman"/>
                <w:sz w:val="24"/>
                <w:szCs w:val="24"/>
                <w:lang w:eastAsia="ru-RU"/>
              </w:rPr>
              <w:t>дата проведения поверки прибора учета</w:t>
            </w:r>
          </w:p>
        </w:tc>
        <w:tc>
          <w:tcPr>
            <w:tcW w:w="2514" w:type="dxa"/>
          </w:tcPr>
          <w:p w:rsidR="000044FE" w:rsidRPr="000425E5" w:rsidRDefault="000044FE" w:rsidP="004F1B68">
            <w:pPr>
              <w:pStyle w:val="a3"/>
              <w:ind w:left="0"/>
              <w:rPr>
                <w:rFonts w:ascii="Times New Roman" w:hAnsi="Times New Roman"/>
                <w:sz w:val="24"/>
                <w:szCs w:val="24"/>
                <w:lang w:eastAsia="ru-RU"/>
              </w:rPr>
            </w:pPr>
            <w:r>
              <w:rPr>
                <w:rFonts w:ascii="Times New Roman" w:hAnsi="Times New Roman"/>
                <w:sz w:val="24"/>
                <w:szCs w:val="24"/>
                <w:lang w:eastAsia="ru-RU"/>
              </w:rPr>
              <w:t>УО, РСО, Подрядчик</w:t>
            </w:r>
          </w:p>
        </w:tc>
        <w:tc>
          <w:tcPr>
            <w:tcW w:w="1843" w:type="dxa"/>
          </w:tcPr>
          <w:p w:rsidR="000044FE" w:rsidRPr="000425E5" w:rsidRDefault="000044FE" w:rsidP="004F1B68">
            <w:pPr>
              <w:rPr>
                <w:rFonts w:ascii="Times New Roman" w:hAnsi="Times New Roman"/>
                <w:sz w:val="24"/>
                <w:szCs w:val="24"/>
                <w:lang w:eastAsia="ru-RU"/>
              </w:rPr>
            </w:pPr>
            <w:r>
              <w:rPr>
                <w:rFonts w:ascii="Times New Roman" w:hAnsi="Times New Roman"/>
                <w:sz w:val="24"/>
                <w:szCs w:val="24"/>
                <w:lang w:eastAsia="ru-RU"/>
              </w:rPr>
              <w:t>РСО, Подрядчик</w:t>
            </w:r>
          </w:p>
        </w:tc>
      </w:tr>
      <w:tr w:rsidR="000044FE" w:rsidRPr="000425E5" w:rsidTr="00582D13">
        <w:tc>
          <w:tcPr>
            <w:tcW w:w="560" w:type="dxa"/>
            <w:vMerge/>
          </w:tcPr>
          <w:p w:rsidR="000044FE" w:rsidRPr="000425E5" w:rsidRDefault="000044FE" w:rsidP="002D1577">
            <w:pPr>
              <w:pStyle w:val="a3"/>
              <w:numPr>
                <w:ilvl w:val="0"/>
                <w:numId w:val="17"/>
              </w:numPr>
              <w:ind w:left="0" w:firstLine="0"/>
              <w:jc w:val="center"/>
              <w:rPr>
                <w:rFonts w:ascii="Times New Roman" w:hAnsi="Times New Roman"/>
                <w:b/>
                <w:sz w:val="24"/>
                <w:szCs w:val="24"/>
              </w:rPr>
            </w:pPr>
          </w:p>
        </w:tc>
        <w:tc>
          <w:tcPr>
            <w:tcW w:w="1816" w:type="dxa"/>
            <w:vMerge/>
          </w:tcPr>
          <w:p w:rsidR="000044FE" w:rsidRPr="000425E5" w:rsidRDefault="000044FE" w:rsidP="005662FE">
            <w:pPr>
              <w:jc w:val="center"/>
              <w:rPr>
                <w:rFonts w:ascii="Times New Roman" w:hAnsi="Times New Roman"/>
                <w:b/>
                <w:sz w:val="24"/>
                <w:szCs w:val="24"/>
              </w:rPr>
            </w:pPr>
          </w:p>
        </w:tc>
        <w:tc>
          <w:tcPr>
            <w:tcW w:w="3544" w:type="dxa"/>
          </w:tcPr>
          <w:p w:rsidR="000044FE" w:rsidRPr="000425E5" w:rsidRDefault="000044FE" w:rsidP="005662FE">
            <w:pPr>
              <w:rPr>
                <w:rFonts w:ascii="Times New Roman" w:hAnsi="Times New Roman"/>
                <w:sz w:val="24"/>
                <w:szCs w:val="24"/>
                <w:lang w:eastAsia="ru-RU"/>
              </w:rPr>
            </w:pPr>
            <w:r w:rsidRPr="000425E5">
              <w:rPr>
                <w:rFonts w:ascii="Times New Roman" w:hAnsi="Times New Roman"/>
                <w:sz w:val="24"/>
                <w:szCs w:val="24"/>
                <w:lang w:eastAsia="ru-RU"/>
              </w:rPr>
              <w:t>Сведения о техническом состоянии инженерных систем для подачи ресурсов, необходимых для предоставления коммунальных услуг</w:t>
            </w:r>
          </w:p>
        </w:tc>
        <w:tc>
          <w:tcPr>
            <w:tcW w:w="5282" w:type="dxa"/>
          </w:tcPr>
          <w:p w:rsidR="000044FE" w:rsidRPr="006E623A" w:rsidRDefault="006E623A" w:rsidP="006E623A">
            <w:pPr>
              <w:ind w:left="34"/>
              <w:rPr>
                <w:rFonts w:ascii="Times New Roman" w:hAnsi="Times New Roman"/>
                <w:sz w:val="24"/>
                <w:szCs w:val="24"/>
                <w:lang w:eastAsia="ru-RU"/>
              </w:rPr>
            </w:pPr>
            <w:r w:rsidRPr="006E623A">
              <w:rPr>
                <w:rFonts w:ascii="Times New Roman" w:hAnsi="Times New Roman"/>
                <w:sz w:val="24"/>
                <w:szCs w:val="24"/>
                <w:lang w:eastAsia="ru-RU"/>
              </w:rPr>
              <w:t xml:space="preserve">Вид </w:t>
            </w:r>
            <w:r w:rsidR="000044FE" w:rsidRPr="006E623A">
              <w:rPr>
                <w:rFonts w:ascii="Times New Roman" w:hAnsi="Times New Roman"/>
                <w:sz w:val="24"/>
                <w:szCs w:val="24"/>
                <w:lang w:eastAsia="ru-RU"/>
              </w:rPr>
              <w:t>проведенного ремонта</w:t>
            </w:r>
          </w:p>
          <w:p w:rsidR="000044FE" w:rsidRPr="006E623A" w:rsidRDefault="000044FE" w:rsidP="006E623A">
            <w:pPr>
              <w:ind w:left="34"/>
              <w:rPr>
                <w:rFonts w:ascii="Times New Roman" w:hAnsi="Times New Roman"/>
                <w:sz w:val="24"/>
                <w:szCs w:val="24"/>
                <w:lang w:eastAsia="ru-RU"/>
              </w:rPr>
            </w:pPr>
            <w:r w:rsidRPr="006E623A">
              <w:rPr>
                <w:rFonts w:ascii="Times New Roman" w:hAnsi="Times New Roman"/>
                <w:sz w:val="24"/>
                <w:szCs w:val="24"/>
                <w:lang w:eastAsia="ru-RU"/>
              </w:rPr>
              <w:t>перечень выполненных работ</w:t>
            </w:r>
          </w:p>
          <w:p w:rsidR="000044FE" w:rsidRPr="006E623A" w:rsidRDefault="000044FE" w:rsidP="006E623A">
            <w:pPr>
              <w:ind w:left="34"/>
              <w:rPr>
                <w:rFonts w:ascii="Times New Roman" w:hAnsi="Times New Roman"/>
                <w:sz w:val="24"/>
                <w:szCs w:val="24"/>
                <w:lang w:eastAsia="ru-RU"/>
              </w:rPr>
            </w:pPr>
            <w:r w:rsidRPr="006E623A">
              <w:rPr>
                <w:rFonts w:ascii="Times New Roman" w:hAnsi="Times New Roman"/>
                <w:sz w:val="24"/>
                <w:szCs w:val="24"/>
                <w:lang w:eastAsia="ru-RU"/>
              </w:rPr>
              <w:t>стоимость работ</w:t>
            </w:r>
          </w:p>
          <w:p w:rsidR="000044FE" w:rsidRPr="006E623A" w:rsidRDefault="000044FE" w:rsidP="006E623A">
            <w:pPr>
              <w:ind w:left="34"/>
              <w:rPr>
                <w:rFonts w:ascii="Times New Roman" w:hAnsi="Times New Roman"/>
                <w:sz w:val="24"/>
                <w:szCs w:val="24"/>
                <w:lang w:eastAsia="ru-RU"/>
              </w:rPr>
            </w:pPr>
            <w:r w:rsidRPr="006E623A">
              <w:rPr>
                <w:rFonts w:ascii="Times New Roman" w:hAnsi="Times New Roman"/>
                <w:sz w:val="24"/>
                <w:szCs w:val="24"/>
                <w:lang w:eastAsia="ru-RU"/>
              </w:rPr>
              <w:t>источники финансирования работ</w:t>
            </w:r>
          </w:p>
          <w:p w:rsidR="000044FE" w:rsidRPr="006E623A" w:rsidRDefault="000044FE" w:rsidP="006E623A">
            <w:pPr>
              <w:ind w:left="34"/>
              <w:rPr>
                <w:rFonts w:ascii="Times New Roman" w:hAnsi="Times New Roman"/>
                <w:sz w:val="24"/>
                <w:szCs w:val="24"/>
                <w:lang w:eastAsia="ru-RU"/>
              </w:rPr>
            </w:pPr>
            <w:r w:rsidRPr="006E623A">
              <w:rPr>
                <w:rFonts w:ascii="Times New Roman" w:hAnsi="Times New Roman"/>
                <w:sz w:val="24"/>
                <w:szCs w:val="24"/>
                <w:lang w:eastAsia="ru-RU"/>
              </w:rPr>
              <w:t>дата акта проведенного осмотра</w:t>
            </w:r>
          </w:p>
          <w:p w:rsidR="000044FE" w:rsidRPr="006E623A" w:rsidRDefault="000044FE" w:rsidP="006E623A">
            <w:pPr>
              <w:ind w:left="34"/>
              <w:rPr>
                <w:rFonts w:ascii="Times New Roman" w:hAnsi="Times New Roman"/>
                <w:sz w:val="24"/>
                <w:szCs w:val="24"/>
                <w:lang w:eastAsia="ru-RU"/>
              </w:rPr>
            </w:pPr>
            <w:r w:rsidRPr="006E623A">
              <w:rPr>
                <w:rFonts w:ascii="Times New Roman" w:hAnsi="Times New Roman"/>
                <w:sz w:val="24"/>
                <w:szCs w:val="24"/>
                <w:lang w:eastAsia="ru-RU"/>
              </w:rPr>
              <w:t>процент износа по результатам осмотра</w:t>
            </w:r>
          </w:p>
          <w:p w:rsidR="000044FE" w:rsidRPr="006E623A" w:rsidRDefault="000044FE" w:rsidP="006E623A">
            <w:pPr>
              <w:ind w:left="34"/>
              <w:rPr>
                <w:rFonts w:ascii="Times New Roman" w:hAnsi="Times New Roman"/>
                <w:sz w:val="24"/>
                <w:szCs w:val="24"/>
                <w:lang w:eastAsia="ru-RU"/>
              </w:rPr>
            </w:pPr>
            <w:r w:rsidRPr="006E623A">
              <w:rPr>
                <w:rFonts w:ascii="Times New Roman" w:hAnsi="Times New Roman"/>
                <w:sz w:val="24"/>
                <w:szCs w:val="24"/>
                <w:lang w:eastAsia="ru-RU"/>
              </w:rPr>
              <w:t>результаты осмотра</w:t>
            </w:r>
          </w:p>
          <w:p w:rsidR="000044FE" w:rsidRPr="006E623A" w:rsidRDefault="000044FE" w:rsidP="006E623A">
            <w:pPr>
              <w:ind w:left="34"/>
              <w:rPr>
                <w:rFonts w:ascii="Times New Roman" w:hAnsi="Times New Roman"/>
                <w:sz w:val="24"/>
                <w:szCs w:val="24"/>
                <w:lang w:eastAsia="ru-RU"/>
              </w:rPr>
            </w:pPr>
            <w:r w:rsidRPr="006E623A">
              <w:rPr>
                <w:rFonts w:ascii="Times New Roman" w:hAnsi="Times New Roman"/>
                <w:sz w:val="24"/>
                <w:szCs w:val="24"/>
                <w:lang w:eastAsia="ru-RU"/>
              </w:rPr>
              <w:t>сведения об организации или физическом лице, производящем осмотр</w:t>
            </w:r>
          </w:p>
        </w:tc>
        <w:tc>
          <w:tcPr>
            <w:tcW w:w="2514" w:type="dxa"/>
          </w:tcPr>
          <w:p w:rsidR="000044FE" w:rsidRDefault="000044FE">
            <w:r>
              <w:rPr>
                <w:rFonts w:ascii="Times New Roman" w:hAnsi="Times New Roman"/>
                <w:sz w:val="24"/>
                <w:szCs w:val="24"/>
                <w:lang w:eastAsia="ru-RU"/>
              </w:rPr>
              <w:t>УО, Подрядчик</w:t>
            </w:r>
          </w:p>
        </w:tc>
        <w:tc>
          <w:tcPr>
            <w:tcW w:w="1843" w:type="dxa"/>
          </w:tcPr>
          <w:p w:rsidR="000044FE" w:rsidRPr="000425E5" w:rsidRDefault="000044FE" w:rsidP="0003578C">
            <w:pPr>
              <w:pStyle w:val="a3"/>
              <w:ind w:left="0"/>
              <w:rPr>
                <w:rFonts w:ascii="Times New Roman" w:hAnsi="Times New Roman"/>
                <w:sz w:val="24"/>
                <w:szCs w:val="24"/>
                <w:lang w:eastAsia="ru-RU"/>
              </w:rPr>
            </w:pPr>
            <w:r>
              <w:rPr>
                <w:rFonts w:ascii="Times New Roman" w:hAnsi="Times New Roman"/>
                <w:sz w:val="24"/>
                <w:szCs w:val="24"/>
                <w:lang w:eastAsia="ru-RU"/>
              </w:rPr>
              <w:t>Подрядчик</w:t>
            </w:r>
          </w:p>
        </w:tc>
      </w:tr>
      <w:tr w:rsidR="000044FE" w:rsidRPr="000425E5" w:rsidTr="0003578C">
        <w:tc>
          <w:tcPr>
            <w:tcW w:w="560" w:type="dxa"/>
            <w:tcBorders>
              <w:bottom w:val="single" w:sz="12" w:space="0" w:color="auto"/>
            </w:tcBorders>
          </w:tcPr>
          <w:p w:rsidR="000044FE" w:rsidRPr="000425E5" w:rsidRDefault="000044FE" w:rsidP="002D1577">
            <w:pPr>
              <w:pStyle w:val="a3"/>
              <w:numPr>
                <w:ilvl w:val="0"/>
                <w:numId w:val="17"/>
              </w:numPr>
              <w:ind w:left="0" w:firstLine="0"/>
              <w:jc w:val="center"/>
              <w:rPr>
                <w:rFonts w:ascii="Times New Roman" w:hAnsi="Times New Roman"/>
                <w:b/>
                <w:sz w:val="24"/>
                <w:szCs w:val="24"/>
              </w:rPr>
            </w:pPr>
          </w:p>
        </w:tc>
        <w:tc>
          <w:tcPr>
            <w:tcW w:w="1816" w:type="dxa"/>
            <w:tcBorders>
              <w:bottom w:val="single" w:sz="12" w:space="0" w:color="auto"/>
            </w:tcBorders>
          </w:tcPr>
          <w:p w:rsidR="000044FE" w:rsidRPr="000425E5" w:rsidRDefault="000044FE" w:rsidP="005662FE">
            <w:pPr>
              <w:jc w:val="center"/>
              <w:rPr>
                <w:rFonts w:ascii="Times New Roman" w:hAnsi="Times New Roman"/>
                <w:b/>
                <w:sz w:val="24"/>
                <w:szCs w:val="24"/>
                <w:lang w:eastAsia="ru-RU"/>
              </w:rPr>
            </w:pPr>
            <w:r w:rsidRPr="000425E5">
              <w:rPr>
                <w:rFonts w:ascii="Times New Roman" w:hAnsi="Times New Roman"/>
                <w:b/>
                <w:sz w:val="24"/>
                <w:szCs w:val="24"/>
                <w:lang w:eastAsia="ru-RU"/>
              </w:rPr>
              <w:t>Сведения об образовании резервного фонда дома</w:t>
            </w:r>
          </w:p>
        </w:tc>
        <w:tc>
          <w:tcPr>
            <w:tcW w:w="3544" w:type="dxa"/>
            <w:tcBorders>
              <w:bottom w:val="single" w:sz="12" w:space="0" w:color="auto"/>
            </w:tcBorders>
          </w:tcPr>
          <w:p w:rsidR="000044FE" w:rsidRPr="000425E5" w:rsidRDefault="000044FE" w:rsidP="005662FE">
            <w:pPr>
              <w:rPr>
                <w:rFonts w:ascii="Times New Roman" w:hAnsi="Times New Roman"/>
                <w:sz w:val="24"/>
                <w:szCs w:val="24"/>
                <w:lang w:eastAsia="ru-RU"/>
              </w:rPr>
            </w:pPr>
            <w:r w:rsidRPr="000425E5">
              <w:rPr>
                <w:rFonts w:ascii="Times New Roman" w:hAnsi="Times New Roman"/>
                <w:sz w:val="24"/>
                <w:szCs w:val="24"/>
                <w:lang w:eastAsia="ru-RU"/>
              </w:rPr>
              <w:t>Сведения об образовании резервного фонда дома</w:t>
            </w:r>
          </w:p>
        </w:tc>
        <w:tc>
          <w:tcPr>
            <w:tcW w:w="5282" w:type="dxa"/>
            <w:tcBorders>
              <w:bottom w:val="single" w:sz="12" w:space="0" w:color="auto"/>
            </w:tcBorders>
          </w:tcPr>
          <w:p w:rsidR="000044FE" w:rsidRPr="004067FB" w:rsidRDefault="000044FE" w:rsidP="004067FB">
            <w:pPr>
              <w:ind w:left="34"/>
              <w:rPr>
                <w:rFonts w:ascii="Times New Roman" w:hAnsi="Times New Roman"/>
                <w:bCs/>
                <w:sz w:val="24"/>
                <w:szCs w:val="24"/>
                <w:lang w:eastAsia="ru-RU"/>
              </w:rPr>
            </w:pPr>
            <w:r w:rsidRPr="004067FB">
              <w:rPr>
                <w:rFonts w:ascii="Times New Roman" w:hAnsi="Times New Roman"/>
                <w:sz w:val="24"/>
                <w:szCs w:val="24"/>
                <w:lang w:eastAsia="ru-RU"/>
              </w:rPr>
              <w:t>Сведения об образовании резервного фонда дома</w:t>
            </w:r>
          </w:p>
        </w:tc>
        <w:tc>
          <w:tcPr>
            <w:tcW w:w="2514" w:type="dxa"/>
            <w:tcBorders>
              <w:bottom w:val="single" w:sz="12" w:space="0" w:color="auto"/>
            </w:tcBorders>
          </w:tcPr>
          <w:p w:rsidR="000044FE" w:rsidRPr="000425E5" w:rsidRDefault="000044FE" w:rsidP="0003578C">
            <w:pPr>
              <w:pStyle w:val="a3"/>
              <w:ind w:left="0"/>
              <w:rPr>
                <w:rFonts w:ascii="Times New Roman" w:hAnsi="Times New Roman"/>
                <w:sz w:val="24"/>
                <w:szCs w:val="24"/>
                <w:lang w:eastAsia="ru-RU"/>
              </w:rPr>
            </w:pPr>
            <w:r>
              <w:rPr>
                <w:rFonts w:ascii="Times New Roman" w:hAnsi="Times New Roman"/>
                <w:sz w:val="24"/>
                <w:szCs w:val="24"/>
                <w:lang w:eastAsia="ru-RU"/>
              </w:rPr>
              <w:t>УО,</w:t>
            </w:r>
          </w:p>
        </w:tc>
        <w:tc>
          <w:tcPr>
            <w:tcW w:w="1843" w:type="dxa"/>
            <w:tcBorders>
              <w:bottom w:val="single" w:sz="12" w:space="0" w:color="auto"/>
            </w:tcBorders>
            <w:shd w:val="clear" w:color="auto" w:fill="A6A6A6"/>
          </w:tcPr>
          <w:p w:rsidR="000044FE" w:rsidRPr="000425E5" w:rsidRDefault="000044FE" w:rsidP="0003578C">
            <w:pPr>
              <w:pStyle w:val="a3"/>
              <w:ind w:left="0"/>
              <w:rPr>
                <w:rFonts w:ascii="Times New Roman" w:hAnsi="Times New Roman"/>
                <w:sz w:val="24"/>
                <w:szCs w:val="24"/>
                <w:lang w:eastAsia="ru-RU"/>
              </w:rPr>
            </w:pPr>
          </w:p>
        </w:tc>
      </w:tr>
    </w:tbl>
    <w:p w:rsidR="006729DE" w:rsidRDefault="006729DE" w:rsidP="004B6D9F">
      <w:pPr>
        <w:pStyle w:val="a3"/>
        <w:tabs>
          <w:tab w:val="left" w:pos="709"/>
          <w:tab w:val="left" w:pos="993"/>
        </w:tabs>
        <w:ind w:left="709"/>
        <w:jc w:val="right"/>
        <w:rPr>
          <w:rFonts w:ascii="Times New Roman" w:hAnsi="Times New Roman"/>
          <w:sz w:val="28"/>
          <w:szCs w:val="28"/>
          <w:lang w:eastAsia="ru-RU"/>
        </w:rPr>
      </w:pPr>
    </w:p>
    <w:p w:rsidR="00054577" w:rsidRDefault="00054577" w:rsidP="004B6D9F">
      <w:pPr>
        <w:pStyle w:val="a3"/>
        <w:tabs>
          <w:tab w:val="left" w:pos="709"/>
          <w:tab w:val="left" w:pos="993"/>
        </w:tabs>
        <w:ind w:left="709"/>
        <w:jc w:val="right"/>
        <w:rPr>
          <w:rFonts w:ascii="Times New Roman" w:hAnsi="Times New Roman"/>
          <w:sz w:val="28"/>
          <w:szCs w:val="28"/>
          <w:lang w:eastAsia="ru-RU"/>
        </w:rPr>
        <w:sectPr w:rsidR="00054577" w:rsidSect="004B6D9F">
          <w:pgSz w:w="16838" w:h="11906" w:orient="landscape"/>
          <w:pgMar w:top="567" w:right="567" w:bottom="1134" w:left="851" w:header="709" w:footer="709" w:gutter="0"/>
          <w:cols w:space="708"/>
          <w:titlePg/>
          <w:docGrid w:linePitch="360"/>
        </w:sectPr>
      </w:pPr>
    </w:p>
    <w:p w:rsidR="00F91FAF" w:rsidRPr="003D0564" w:rsidRDefault="00F91FAF" w:rsidP="00F91FAF">
      <w:pPr>
        <w:jc w:val="right"/>
        <w:rPr>
          <w:rFonts w:ascii="Times New Roman" w:hAnsi="Times New Roman"/>
          <w:b/>
          <w:sz w:val="24"/>
          <w:szCs w:val="24"/>
        </w:rPr>
      </w:pPr>
      <w:r w:rsidRPr="003D0564">
        <w:rPr>
          <w:rFonts w:ascii="Times New Roman" w:hAnsi="Times New Roman"/>
          <w:b/>
          <w:sz w:val="24"/>
          <w:szCs w:val="24"/>
        </w:rPr>
        <w:t>Приложение</w:t>
      </w:r>
      <w:r w:rsidR="00595260">
        <w:rPr>
          <w:rFonts w:ascii="Times New Roman" w:hAnsi="Times New Roman"/>
          <w:b/>
          <w:sz w:val="24"/>
          <w:szCs w:val="24"/>
        </w:rPr>
        <w:t xml:space="preserve"> №</w:t>
      </w:r>
      <w:r w:rsidRPr="003D0564">
        <w:rPr>
          <w:rFonts w:ascii="Times New Roman" w:hAnsi="Times New Roman"/>
          <w:b/>
          <w:sz w:val="24"/>
          <w:szCs w:val="24"/>
        </w:rPr>
        <w:t xml:space="preserve"> </w:t>
      </w:r>
      <w:r>
        <w:rPr>
          <w:rFonts w:ascii="Times New Roman" w:hAnsi="Times New Roman"/>
          <w:b/>
          <w:sz w:val="24"/>
          <w:szCs w:val="24"/>
        </w:rPr>
        <w:t>4</w:t>
      </w:r>
      <w:r w:rsidRPr="003D0564">
        <w:rPr>
          <w:rFonts w:ascii="Times New Roman" w:hAnsi="Times New Roman"/>
          <w:b/>
          <w:sz w:val="24"/>
          <w:szCs w:val="24"/>
        </w:rPr>
        <w:t xml:space="preserve"> </w:t>
      </w:r>
    </w:p>
    <w:p w:rsidR="00F91FAF" w:rsidRPr="003D0564" w:rsidRDefault="00F91FAF" w:rsidP="00F91FAF">
      <w:pPr>
        <w:pStyle w:val="ConsPlusTitle"/>
        <w:spacing w:line="240" w:lineRule="exact"/>
        <w:ind w:left="10065"/>
        <w:jc w:val="both"/>
        <w:rPr>
          <w:rFonts w:ascii="Times New Roman" w:hAnsi="Times New Roman" w:cs="Times New Roman"/>
          <w:b w:val="0"/>
          <w:bCs w:val="0"/>
          <w:sz w:val="24"/>
          <w:szCs w:val="24"/>
        </w:rPr>
      </w:pPr>
      <w:r w:rsidRPr="003D0564">
        <w:rPr>
          <w:rFonts w:ascii="Times New Roman" w:hAnsi="Times New Roman"/>
          <w:b w:val="0"/>
          <w:sz w:val="24"/>
          <w:szCs w:val="24"/>
        </w:rPr>
        <w:t xml:space="preserve">к Регламенту </w:t>
      </w:r>
      <w:r w:rsidRPr="003D0564">
        <w:rPr>
          <w:rFonts w:ascii="Times New Roman" w:hAnsi="Times New Roman" w:cs="Times New Roman"/>
          <w:b w:val="0"/>
          <w:sz w:val="24"/>
          <w:szCs w:val="24"/>
        </w:rPr>
        <w:t xml:space="preserve">по информационному </w:t>
      </w:r>
      <w:proofErr w:type="spellStart"/>
      <w:r w:rsidRPr="003D0564">
        <w:rPr>
          <w:rFonts w:ascii="Times New Roman" w:hAnsi="Times New Roman" w:cs="Times New Roman"/>
          <w:b w:val="0"/>
          <w:sz w:val="24"/>
          <w:szCs w:val="24"/>
        </w:rPr>
        <w:t>взаимодей</w:t>
      </w:r>
      <w:r>
        <w:rPr>
          <w:rFonts w:ascii="Times New Roman" w:hAnsi="Times New Roman" w:cs="Times New Roman"/>
          <w:b w:val="0"/>
          <w:sz w:val="24"/>
          <w:szCs w:val="24"/>
        </w:rPr>
        <w:t>-</w:t>
      </w:r>
      <w:r w:rsidRPr="003D0564">
        <w:rPr>
          <w:rFonts w:ascii="Times New Roman" w:hAnsi="Times New Roman" w:cs="Times New Roman"/>
          <w:b w:val="0"/>
          <w:sz w:val="24"/>
          <w:szCs w:val="24"/>
        </w:rPr>
        <w:t>ствию</w:t>
      </w:r>
      <w:proofErr w:type="spellEnd"/>
      <w:r w:rsidRPr="003D0564">
        <w:rPr>
          <w:rFonts w:ascii="Times New Roman" w:hAnsi="Times New Roman" w:cs="Times New Roman"/>
          <w:b w:val="0"/>
          <w:sz w:val="24"/>
          <w:szCs w:val="24"/>
        </w:rPr>
        <w:t xml:space="preserve"> лиц, осуществляющих поставки ресурсов,  необходимых для предоставления коммунальных услуг</w:t>
      </w:r>
      <w:r w:rsidR="00D45A4D">
        <w:rPr>
          <w:rFonts w:ascii="Times New Roman" w:hAnsi="Times New Roman" w:cs="Times New Roman"/>
          <w:b w:val="0"/>
          <w:sz w:val="24"/>
          <w:szCs w:val="24"/>
        </w:rPr>
        <w:t>,</w:t>
      </w:r>
      <w:r w:rsidRPr="003D0564">
        <w:rPr>
          <w:rFonts w:ascii="Times New Roman" w:hAnsi="Times New Roman" w:cs="Times New Roman"/>
          <w:b w:val="0"/>
          <w:sz w:val="24"/>
          <w:szCs w:val="24"/>
        </w:rPr>
        <w:t xml:space="preserve">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4B6D9F" w:rsidRDefault="004B6D9F" w:rsidP="004B6D9F">
      <w:pPr>
        <w:pStyle w:val="a3"/>
        <w:tabs>
          <w:tab w:val="left" w:pos="709"/>
          <w:tab w:val="left" w:pos="993"/>
        </w:tabs>
        <w:ind w:left="709"/>
        <w:jc w:val="right"/>
        <w:rPr>
          <w:rFonts w:ascii="Times New Roman" w:hAnsi="Times New Roman"/>
          <w:sz w:val="28"/>
          <w:szCs w:val="28"/>
          <w:lang w:eastAsia="ru-RU"/>
        </w:rPr>
      </w:pPr>
    </w:p>
    <w:p w:rsidR="004B6D9F" w:rsidRDefault="004B6D9F" w:rsidP="004B6D9F">
      <w:pPr>
        <w:pStyle w:val="a3"/>
        <w:tabs>
          <w:tab w:val="left" w:pos="709"/>
          <w:tab w:val="left" w:pos="993"/>
        </w:tabs>
        <w:ind w:left="709"/>
        <w:jc w:val="center"/>
        <w:rPr>
          <w:rFonts w:ascii="Times New Roman" w:hAnsi="Times New Roman"/>
          <w:b/>
          <w:sz w:val="28"/>
          <w:szCs w:val="28"/>
          <w:lang w:eastAsia="ru-RU"/>
        </w:rPr>
      </w:pPr>
      <w:r>
        <w:rPr>
          <w:rFonts w:ascii="Times New Roman" w:hAnsi="Times New Roman"/>
          <w:b/>
          <w:sz w:val="28"/>
          <w:szCs w:val="28"/>
          <w:lang w:eastAsia="ru-RU"/>
        </w:rPr>
        <w:t>Блоки информации по паспорту ЖД</w:t>
      </w:r>
    </w:p>
    <w:p w:rsidR="00F91FAF" w:rsidRDefault="00F91FAF" w:rsidP="004B6D9F">
      <w:pPr>
        <w:pStyle w:val="a3"/>
        <w:tabs>
          <w:tab w:val="left" w:pos="709"/>
          <w:tab w:val="left" w:pos="993"/>
        </w:tabs>
        <w:ind w:left="709"/>
        <w:jc w:val="center"/>
        <w:rPr>
          <w:rFonts w:ascii="Times New Roman" w:hAnsi="Times New Roman"/>
          <w:b/>
          <w:sz w:val="28"/>
          <w:szCs w:val="28"/>
          <w:lang w:eastAsia="ru-RU"/>
        </w:rPr>
      </w:pPr>
    </w:p>
    <w:tbl>
      <w:tblPr>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
        <w:gridCol w:w="2543"/>
        <w:gridCol w:w="6642"/>
        <w:gridCol w:w="2837"/>
        <w:gridCol w:w="2886"/>
      </w:tblGrid>
      <w:tr w:rsidR="00F91FAF" w:rsidRPr="00F91FAF" w:rsidTr="005C393E">
        <w:trPr>
          <w:trHeight w:val="278"/>
          <w:tblHeader/>
        </w:trPr>
        <w:tc>
          <w:tcPr>
            <w:tcW w:w="181" w:type="pct"/>
            <w:vMerge w:val="restart"/>
            <w:tcBorders>
              <w:top w:val="single" w:sz="12" w:space="0" w:color="auto"/>
            </w:tcBorders>
            <w:vAlign w:val="center"/>
          </w:tcPr>
          <w:p w:rsidR="00F91FAF" w:rsidRPr="00F91FAF" w:rsidRDefault="00F91FAF" w:rsidP="005C393E">
            <w:pPr>
              <w:jc w:val="center"/>
              <w:rPr>
                <w:rFonts w:ascii="Times New Roman" w:hAnsi="Times New Roman"/>
                <w:sz w:val="24"/>
                <w:szCs w:val="24"/>
              </w:rPr>
            </w:pPr>
            <w:r w:rsidRPr="00F91FAF">
              <w:rPr>
                <w:rFonts w:ascii="Times New Roman" w:hAnsi="Times New Roman"/>
                <w:sz w:val="24"/>
                <w:szCs w:val="24"/>
              </w:rPr>
              <w:t>№ п/п</w:t>
            </w:r>
          </w:p>
        </w:tc>
        <w:tc>
          <w:tcPr>
            <w:tcW w:w="822" w:type="pct"/>
            <w:vMerge w:val="restart"/>
            <w:tcBorders>
              <w:top w:val="single" w:sz="12" w:space="0" w:color="auto"/>
            </w:tcBorders>
            <w:vAlign w:val="center"/>
          </w:tcPr>
          <w:p w:rsidR="00F91FAF" w:rsidRPr="00F91FAF" w:rsidRDefault="00F91FAF" w:rsidP="005C393E">
            <w:pPr>
              <w:jc w:val="center"/>
              <w:rPr>
                <w:rFonts w:ascii="Times New Roman" w:hAnsi="Times New Roman"/>
                <w:sz w:val="24"/>
                <w:szCs w:val="24"/>
              </w:rPr>
            </w:pPr>
            <w:r w:rsidRPr="00F91FAF">
              <w:rPr>
                <w:rFonts w:ascii="Times New Roman" w:hAnsi="Times New Roman"/>
                <w:sz w:val="24"/>
                <w:szCs w:val="24"/>
              </w:rPr>
              <w:t>Блок информации</w:t>
            </w:r>
          </w:p>
        </w:tc>
        <w:tc>
          <w:tcPr>
            <w:tcW w:w="2147" w:type="pct"/>
            <w:vMerge w:val="restart"/>
            <w:tcBorders>
              <w:top w:val="single" w:sz="12" w:space="0" w:color="auto"/>
            </w:tcBorders>
            <w:vAlign w:val="center"/>
          </w:tcPr>
          <w:p w:rsidR="00F91FAF" w:rsidRPr="00F91FAF" w:rsidRDefault="00F91FAF" w:rsidP="005C393E">
            <w:pPr>
              <w:jc w:val="center"/>
              <w:rPr>
                <w:rFonts w:ascii="Times New Roman" w:hAnsi="Times New Roman"/>
                <w:sz w:val="24"/>
                <w:szCs w:val="24"/>
              </w:rPr>
            </w:pPr>
            <w:r w:rsidRPr="00F91FAF">
              <w:rPr>
                <w:rFonts w:ascii="Times New Roman" w:hAnsi="Times New Roman"/>
                <w:sz w:val="24"/>
                <w:szCs w:val="24"/>
              </w:rPr>
              <w:t>Детализация информации</w:t>
            </w:r>
          </w:p>
        </w:tc>
        <w:tc>
          <w:tcPr>
            <w:tcW w:w="1850" w:type="pct"/>
            <w:gridSpan w:val="2"/>
            <w:tcBorders>
              <w:top w:val="single" w:sz="12" w:space="0" w:color="auto"/>
              <w:bottom w:val="single" w:sz="12" w:space="0" w:color="auto"/>
            </w:tcBorders>
          </w:tcPr>
          <w:p w:rsidR="00F91FAF" w:rsidRPr="00F91FAF" w:rsidRDefault="00F91FAF" w:rsidP="005C393E">
            <w:pPr>
              <w:jc w:val="center"/>
              <w:rPr>
                <w:rFonts w:ascii="Times New Roman" w:hAnsi="Times New Roman"/>
                <w:sz w:val="24"/>
                <w:szCs w:val="24"/>
              </w:rPr>
            </w:pPr>
            <w:r w:rsidRPr="00F91FAF">
              <w:rPr>
                <w:rFonts w:ascii="Times New Roman" w:hAnsi="Times New Roman"/>
                <w:sz w:val="24"/>
                <w:szCs w:val="24"/>
              </w:rPr>
              <w:t>Очередность предоставления информации</w:t>
            </w:r>
          </w:p>
        </w:tc>
      </w:tr>
      <w:tr w:rsidR="00F91FAF" w:rsidRPr="00F91FAF" w:rsidTr="005C393E">
        <w:trPr>
          <w:trHeight w:val="277"/>
          <w:tblHeader/>
        </w:trPr>
        <w:tc>
          <w:tcPr>
            <w:tcW w:w="181" w:type="pct"/>
            <w:vMerge/>
            <w:tcBorders>
              <w:bottom w:val="single" w:sz="12" w:space="0" w:color="auto"/>
            </w:tcBorders>
            <w:vAlign w:val="center"/>
          </w:tcPr>
          <w:p w:rsidR="00F91FAF" w:rsidRPr="00F91FAF" w:rsidRDefault="00F91FAF" w:rsidP="005C393E">
            <w:pPr>
              <w:jc w:val="center"/>
              <w:rPr>
                <w:rFonts w:ascii="Times New Roman" w:hAnsi="Times New Roman"/>
                <w:sz w:val="24"/>
                <w:szCs w:val="24"/>
              </w:rPr>
            </w:pPr>
          </w:p>
        </w:tc>
        <w:tc>
          <w:tcPr>
            <w:tcW w:w="822" w:type="pct"/>
            <w:vMerge/>
            <w:tcBorders>
              <w:bottom w:val="single" w:sz="12" w:space="0" w:color="auto"/>
            </w:tcBorders>
            <w:vAlign w:val="center"/>
          </w:tcPr>
          <w:p w:rsidR="00F91FAF" w:rsidRPr="00F91FAF" w:rsidRDefault="00F91FAF" w:rsidP="005C393E">
            <w:pPr>
              <w:jc w:val="center"/>
              <w:rPr>
                <w:rFonts w:ascii="Times New Roman" w:hAnsi="Times New Roman"/>
                <w:sz w:val="24"/>
                <w:szCs w:val="24"/>
              </w:rPr>
            </w:pPr>
          </w:p>
        </w:tc>
        <w:tc>
          <w:tcPr>
            <w:tcW w:w="2147" w:type="pct"/>
            <w:vMerge/>
            <w:tcBorders>
              <w:bottom w:val="single" w:sz="12" w:space="0" w:color="auto"/>
            </w:tcBorders>
            <w:vAlign w:val="center"/>
          </w:tcPr>
          <w:p w:rsidR="00F91FAF" w:rsidRPr="00F91FAF" w:rsidRDefault="00F91FAF" w:rsidP="005C393E">
            <w:pPr>
              <w:jc w:val="center"/>
              <w:rPr>
                <w:rFonts w:ascii="Times New Roman" w:hAnsi="Times New Roman"/>
                <w:sz w:val="24"/>
                <w:szCs w:val="24"/>
              </w:rPr>
            </w:pPr>
          </w:p>
        </w:tc>
        <w:tc>
          <w:tcPr>
            <w:tcW w:w="917" w:type="pct"/>
            <w:tcBorders>
              <w:top w:val="single" w:sz="12" w:space="0" w:color="auto"/>
              <w:bottom w:val="single" w:sz="12" w:space="0" w:color="auto"/>
            </w:tcBorders>
          </w:tcPr>
          <w:p w:rsidR="00F91FAF" w:rsidRPr="00F91FAF" w:rsidRDefault="00F91FAF" w:rsidP="005C393E">
            <w:pPr>
              <w:jc w:val="center"/>
              <w:rPr>
                <w:rFonts w:ascii="Times New Roman" w:hAnsi="Times New Roman"/>
                <w:sz w:val="24"/>
                <w:szCs w:val="24"/>
              </w:rPr>
            </w:pPr>
            <w:r w:rsidRPr="00F91FAF">
              <w:rPr>
                <w:rFonts w:ascii="Times New Roman" w:hAnsi="Times New Roman"/>
                <w:sz w:val="24"/>
                <w:szCs w:val="24"/>
              </w:rPr>
              <w:t>при заключении договоров на предоставление коммунальных услуг от имени УО</w:t>
            </w:r>
          </w:p>
        </w:tc>
        <w:tc>
          <w:tcPr>
            <w:tcW w:w="933" w:type="pct"/>
            <w:tcBorders>
              <w:top w:val="single" w:sz="12" w:space="0" w:color="auto"/>
              <w:bottom w:val="single" w:sz="12" w:space="0" w:color="auto"/>
            </w:tcBorders>
          </w:tcPr>
          <w:p w:rsidR="00F91FAF" w:rsidRPr="00F91FAF" w:rsidRDefault="00F91FAF" w:rsidP="005C393E">
            <w:pPr>
              <w:jc w:val="center"/>
              <w:rPr>
                <w:rFonts w:ascii="Times New Roman" w:hAnsi="Times New Roman"/>
                <w:sz w:val="24"/>
                <w:szCs w:val="24"/>
              </w:rPr>
            </w:pPr>
            <w:r w:rsidRPr="00F91FAF">
              <w:rPr>
                <w:rFonts w:ascii="Times New Roman" w:hAnsi="Times New Roman"/>
                <w:sz w:val="24"/>
                <w:szCs w:val="24"/>
              </w:rPr>
              <w:t>при заключении договоров на предоставление коммунальных услуг непосредственно с собственниками</w:t>
            </w:r>
          </w:p>
        </w:tc>
      </w:tr>
      <w:tr w:rsidR="00BD5819" w:rsidRPr="0025040F" w:rsidTr="00BD5819">
        <w:tc>
          <w:tcPr>
            <w:tcW w:w="181" w:type="pct"/>
            <w:tcBorders>
              <w:top w:val="single" w:sz="12" w:space="0" w:color="auto"/>
            </w:tcBorders>
          </w:tcPr>
          <w:p w:rsidR="005A3670" w:rsidRPr="0025040F" w:rsidRDefault="005A3670" w:rsidP="002D1577">
            <w:pPr>
              <w:pStyle w:val="a3"/>
              <w:numPr>
                <w:ilvl w:val="0"/>
                <w:numId w:val="18"/>
              </w:numPr>
              <w:ind w:left="0" w:firstLine="0"/>
              <w:rPr>
                <w:rFonts w:ascii="Times New Roman" w:hAnsi="Times New Roman"/>
                <w:sz w:val="24"/>
                <w:szCs w:val="24"/>
              </w:rPr>
            </w:pPr>
          </w:p>
        </w:tc>
        <w:tc>
          <w:tcPr>
            <w:tcW w:w="822" w:type="pct"/>
            <w:tcBorders>
              <w:top w:val="single" w:sz="12" w:space="0" w:color="auto"/>
            </w:tcBorders>
          </w:tcPr>
          <w:p w:rsidR="005A3670" w:rsidRPr="0025040F" w:rsidRDefault="005A3670" w:rsidP="005662FE">
            <w:pPr>
              <w:rPr>
                <w:rFonts w:ascii="Times New Roman" w:hAnsi="Times New Roman"/>
                <w:sz w:val="24"/>
                <w:szCs w:val="24"/>
              </w:rPr>
            </w:pPr>
            <w:r w:rsidRPr="0025040F">
              <w:rPr>
                <w:rFonts w:ascii="Times New Roman" w:hAnsi="Times New Roman"/>
                <w:sz w:val="24"/>
                <w:szCs w:val="24"/>
                <w:lang w:eastAsia="ru-RU"/>
              </w:rPr>
              <w:t>Уникальный номер дома</w:t>
            </w:r>
          </w:p>
        </w:tc>
        <w:tc>
          <w:tcPr>
            <w:tcW w:w="2147" w:type="pct"/>
            <w:tcBorders>
              <w:top w:val="single" w:sz="12" w:space="0" w:color="auto"/>
            </w:tcBorders>
          </w:tcPr>
          <w:p w:rsidR="005A3670" w:rsidRPr="0025040F" w:rsidRDefault="005A3670" w:rsidP="005662FE">
            <w:pPr>
              <w:rPr>
                <w:rFonts w:ascii="Times New Roman" w:hAnsi="Times New Roman"/>
                <w:sz w:val="24"/>
                <w:szCs w:val="24"/>
              </w:rPr>
            </w:pPr>
            <w:r w:rsidRPr="0025040F">
              <w:rPr>
                <w:rFonts w:ascii="Times New Roman" w:hAnsi="Times New Roman"/>
                <w:sz w:val="24"/>
                <w:szCs w:val="24"/>
                <w:lang w:eastAsia="ru-RU"/>
              </w:rPr>
              <w:t>Уникальный номер дома</w:t>
            </w:r>
          </w:p>
        </w:tc>
        <w:tc>
          <w:tcPr>
            <w:tcW w:w="917" w:type="pct"/>
            <w:tcBorders>
              <w:top w:val="single" w:sz="12" w:space="0" w:color="auto"/>
            </w:tcBorders>
          </w:tcPr>
          <w:p w:rsidR="005A3670" w:rsidRPr="0025040F" w:rsidRDefault="004A661D" w:rsidP="00362A18">
            <w:pPr>
              <w:rPr>
                <w:rFonts w:ascii="Times New Roman" w:hAnsi="Times New Roman"/>
                <w:sz w:val="24"/>
                <w:szCs w:val="24"/>
                <w:lang w:eastAsia="ru-RU"/>
              </w:rPr>
            </w:pPr>
            <w:r>
              <w:rPr>
                <w:rFonts w:ascii="Times New Roman" w:hAnsi="Times New Roman"/>
                <w:sz w:val="24"/>
                <w:szCs w:val="24"/>
                <w:lang w:eastAsia="ru-RU"/>
              </w:rPr>
              <w:t>ДГХ</w:t>
            </w:r>
            <w:r w:rsidR="00362A18">
              <w:rPr>
                <w:rFonts w:ascii="Times New Roman" w:hAnsi="Times New Roman"/>
                <w:sz w:val="24"/>
                <w:szCs w:val="24"/>
                <w:lang w:eastAsia="ru-RU"/>
              </w:rPr>
              <w:t>, БТИ</w:t>
            </w:r>
            <w:r w:rsidR="00381244">
              <w:rPr>
                <w:rFonts w:ascii="Times New Roman" w:hAnsi="Times New Roman"/>
                <w:sz w:val="24"/>
                <w:szCs w:val="24"/>
                <w:lang w:eastAsia="ru-RU"/>
              </w:rPr>
              <w:t>, УО</w:t>
            </w:r>
          </w:p>
        </w:tc>
        <w:tc>
          <w:tcPr>
            <w:tcW w:w="933" w:type="pct"/>
            <w:tcBorders>
              <w:top w:val="single" w:sz="12" w:space="0" w:color="auto"/>
            </w:tcBorders>
          </w:tcPr>
          <w:p w:rsidR="005A3670" w:rsidRPr="0025040F" w:rsidRDefault="004A661D" w:rsidP="00362A18">
            <w:pPr>
              <w:rPr>
                <w:rFonts w:ascii="Times New Roman" w:hAnsi="Times New Roman"/>
                <w:sz w:val="24"/>
                <w:szCs w:val="24"/>
                <w:lang w:eastAsia="ru-RU"/>
              </w:rPr>
            </w:pPr>
            <w:r>
              <w:rPr>
                <w:rFonts w:ascii="Times New Roman" w:hAnsi="Times New Roman"/>
                <w:sz w:val="24"/>
                <w:szCs w:val="24"/>
                <w:lang w:eastAsia="ru-RU"/>
              </w:rPr>
              <w:t>ДГХ</w:t>
            </w:r>
            <w:r w:rsidR="00362A18">
              <w:rPr>
                <w:rFonts w:ascii="Times New Roman" w:hAnsi="Times New Roman"/>
                <w:sz w:val="24"/>
                <w:szCs w:val="24"/>
                <w:lang w:eastAsia="ru-RU"/>
              </w:rPr>
              <w:t>, БТИ</w:t>
            </w:r>
          </w:p>
        </w:tc>
      </w:tr>
      <w:tr w:rsidR="00C868A0" w:rsidRPr="0025040F" w:rsidTr="00C868A0">
        <w:tc>
          <w:tcPr>
            <w:tcW w:w="181" w:type="pct"/>
          </w:tcPr>
          <w:p w:rsidR="00C868A0" w:rsidRPr="0025040F" w:rsidRDefault="00C868A0" w:rsidP="002D1577">
            <w:pPr>
              <w:pStyle w:val="a3"/>
              <w:numPr>
                <w:ilvl w:val="0"/>
                <w:numId w:val="18"/>
              </w:numPr>
              <w:ind w:left="0" w:firstLine="0"/>
              <w:rPr>
                <w:rFonts w:ascii="Times New Roman" w:hAnsi="Times New Roman"/>
                <w:sz w:val="24"/>
                <w:szCs w:val="24"/>
              </w:rPr>
            </w:pPr>
          </w:p>
        </w:tc>
        <w:tc>
          <w:tcPr>
            <w:tcW w:w="822" w:type="pct"/>
          </w:tcPr>
          <w:p w:rsidR="00C868A0" w:rsidRPr="0025040F" w:rsidRDefault="00C868A0" w:rsidP="005662FE">
            <w:pPr>
              <w:rPr>
                <w:rFonts w:ascii="Times New Roman" w:hAnsi="Times New Roman"/>
                <w:sz w:val="24"/>
                <w:szCs w:val="24"/>
                <w:lang w:eastAsia="ru-RU"/>
              </w:rPr>
            </w:pPr>
            <w:r w:rsidRPr="0025040F">
              <w:rPr>
                <w:rFonts w:ascii="Times New Roman" w:hAnsi="Times New Roman"/>
                <w:sz w:val="24"/>
                <w:szCs w:val="24"/>
                <w:lang w:eastAsia="ru-RU"/>
              </w:rPr>
              <w:t>Почтовый адрес</w:t>
            </w:r>
          </w:p>
        </w:tc>
        <w:tc>
          <w:tcPr>
            <w:tcW w:w="2147" w:type="pct"/>
          </w:tcPr>
          <w:p w:rsidR="00C868A0" w:rsidRPr="0025040F" w:rsidRDefault="00C868A0" w:rsidP="005662FE">
            <w:pPr>
              <w:rPr>
                <w:rFonts w:ascii="Times New Roman" w:hAnsi="Times New Roman"/>
                <w:sz w:val="24"/>
                <w:szCs w:val="24"/>
                <w:lang w:eastAsia="ru-RU"/>
              </w:rPr>
            </w:pPr>
            <w:r w:rsidRPr="0025040F">
              <w:rPr>
                <w:rFonts w:ascii="Times New Roman" w:hAnsi="Times New Roman"/>
                <w:sz w:val="24"/>
                <w:szCs w:val="24"/>
                <w:lang w:eastAsia="ru-RU"/>
              </w:rPr>
              <w:t>Почтовый адрес</w:t>
            </w:r>
          </w:p>
        </w:tc>
        <w:tc>
          <w:tcPr>
            <w:tcW w:w="1850" w:type="pct"/>
            <w:gridSpan w:val="2"/>
          </w:tcPr>
          <w:p w:rsidR="00C868A0" w:rsidRPr="000425E5" w:rsidRDefault="00595260" w:rsidP="007C12F6">
            <w:pPr>
              <w:rPr>
                <w:rFonts w:ascii="Times New Roman" w:hAnsi="Times New Roman"/>
                <w:sz w:val="24"/>
                <w:szCs w:val="24"/>
                <w:lang w:eastAsia="ru-RU"/>
              </w:rPr>
            </w:pPr>
            <w:r>
              <w:rPr>
                <w:rFonts w:ascii="Times New Roman" w:hAnsi="Times New Roman"/>
                <w:sz w:val="24"/>
                <w:szCs w:val="24"/>
                <w:lang w:eastAsia="ru-RU"/>
              </w:rPr>
              <w:t xml:space="preserve">Заполняют </w:t>
            </w:r>
            <w:r w:rsidR="00C868A0">
              <w:rPr>
                <w:rFonts w:ascii="Times New Roman" w:hAnsi="Times New Roman"/>
                <w:sz w:val="24"/>
                <w:szCs w:val="24"/>
                <w:lang w:eastAsia="ru-RU"/>
              </w:rPr>
              <w:t>все участники взаимодействия при передаче информации</w:t>
            </w:r>
          </w:p>
        </w:tc>
      </w:tr>
      <w:tr w:rsidR="00BD5819" w:rsidRPr="0025040F" w:rsidTr="00BD5819">
        <w:tc>
          <w:tcPr>
            <w:tcW w:w="181" w:type="pct"/>
          </w:tcPr>
          <w:p w:rsidR="005A3670" w:rsidRPr="0025040F" w:rsidRDefault="005A3670" w:rsidP="002D1577">
            <w:pPr>
              <w:pStyle w:val="a3"/>
              <w:numPr>
                <w:ilvl w:val="0"/>
                <w:numId w:val="18"/>
              </w:numPr>
              <w:ind w:left="0" w:firstLine="0"/>
              <w:rPr>
                <w:rFonts w:ascii="Times New Roman" w:hAnsi="Times New Roman"/>
                <w:sz w:val="24"/>
                <w:szCs w:val="24"/>
              </w:rPr>
            </w:pPr>
          </w:p>
        </w:tc>
        <w:tc>
          <w:tcPr>
            <w:tcW w:w="822" w:type="pct"/>
          </w:tcPr>
          <w:p w:rsidR="005A3670" w:rsidRPr="0025040F" w:rsidRDefault="005A3670" w:rsidP="005662FE">
            <w:pPr>
              <w:rPr>
                <w:rFonts w:ascii="Times New Roman" w:hAnsi="Times New Roman"/>
                <w:sz w:val="24"/>
                <w:szCs w:val="24"/>
                <w:lang w:eastAsia="ru-RU"/>
              </w:rPr>
            </w:pPr>
            <w:r w:rsidRPr="0025040F">
              <w:rPr>
                <w:rFonts w:ascii="Times New Roman" w:hAnsi="Times New Roman"/>
                <w:sz w:val="24"/>
                <w:szCs w:val="24"/>
                <w:lang w:eastAsia="ru-RU"/>
              </w:rPr>
              <w:t>Данные о земельном участке</w:t>
            </w:r>
          </w:p>
        </w:tc>
        <w:tc>
          <w:tcPr>
            <w:tcW w:w="2147" w:type="pct"/>
          </w:tcPr>
          <w:p w:rsidR="005A3670" w:rsidRPr="00595260" w:rsidRDefault="005A3670" w:rsidP="00595260">
            <w:pPr>
              <w:rPr>
                <w:rFonts w:ascii="Times New Roman" w:hAnsi="Times New Roman"/>
                <w:sz w:val="24"/>
                <w:szCs w:val="24"/>
                <w:lang w:eastAsia="ru-RU"/>
              </w:rPr>
            </w:pPr>
            <w:r w:rsidRPr="00595260">
              <w:rPr>
                <w:rFonts w:ascii="Times New Roman" w:hAnsi="Times New Roman"/>
                <w:sz w:val="24"/>
                <w:szCs w:val="24"/>
                <w:lang w:eastAsia="ru-RU"/>
              </w:rPr>
              <w:t>Инвентарный номер земельного участка</w:t>
            </w:r>
          </w:p>
          <w:p w:rsidR="005A3670" w:rsidRPr="00595260" w:rsidRDefault="00595260" w:rsidP="00595260">
            <w:pPr>
              <w:rPr>
                <w:rFonts w:ascii="Times New Roman" w:hAnsi="Times New Roman"/>
                <w:sz w:val="24"/>
                <w:szCs w:val="24"/>
                <w:lang w:eastAsia="ru-RU"/>
              </w:rPr>
            </w:pPr>
            <w:r>
              <w:rPr>
                <w:rFonts w:ascii="Times New Roman" w:hAnsi="Times New Roman"/>
                <w:sz w:val="24"/>
                <w:szCs w:val="24"/>
                <w:lang w:eastAsia="ru-RU"/>
              </w:rPr>
              <w:t>к</w:t>
            </w:r>
            <w:r w:rsidR="005A3670" w:rsidRPr="00595260">
              <w:rPr>
                <w:rFonts w:ascii="Times New Roman" w:hAnsi="Times New Roman"/>
                <w:sz w:val="24"/>
                <w:szCs w:val="24"/>
                <w:lang w:eastAsia="ru-RU"/>
              </w:rPr>
              <w:t>адастровый номер земельного участка</w:t>
            </w:r>
          </w:p>
        </w:tc>
        <w:tc>
          <w:tcPr>
            <w:tcW w:w="917" w:type="pct"/>
          </w:tcPr>
          <w:p w:rsidR="005A3670" w:rsidRPr="0025040F" w:rsidRDefault="00BD5819" w:rsidP="00362A18">
            <w:pPr>
              <w:pStyle w:val="a3"/>
              <w:ind w:left="0"/>
              <w:rPr>
                <w:rFonts w:ascii="Times New Roman" w:hAnsi="Times New Roman"/>
                <w:sz w:val="24"/>
                <w:szCs w:val="24"/>
                <w:lang w:eastAsia="ru-RU"/>
              </w:rPr>
            </w:pPr>
            <w:r>
              <w:rPr>
                <w:rFonts w:ascii="Times New Roman" w:hAnsi="Times New Roman"/>
                <w:sz w:val="24"/>
                <w:szCs w:val="24"/>
                <w:lang w:eastAsia="ru-RU"/>
              </w:rPr>
              <w:t>БТИ</w:t>
            </w:r>
            <w:r w:rsidR="008E7BCD">
              <w:rPr>
                <w:rFonts w:ascii="Times New Roman" w:hAnsi="Times New Roman"/>
                <w:sz w:val="24"/>
                <w:szCs w:val="24"/>
                <w:lang w:eastAsia="ru-RU"/>
              </w:rPr>
              <w:t>, УО</w:t>
            </w:r>
          </w:p>
        </w:tc>
        <w:tc>
          <w:tcPr>
            <w:tcW w:w="933" w:type="pct"/>
          </w:tcPr>
          <w:p w:rsidR="005A3670" w:rsidRPr="0025040F" w:rsidRDefault="00016E90" w:rsidP="00362A18">
            <w:pPr>
              <w:pStyle w:val="a3"/>
              <w:ind w:left="0"/>
              <w:rPr>
                <w:rFonts w:ascii="Times New Roman" w:hAnsi="Times New Roman"/>
                <w:sz w:val="24"/>
                <w:szCs w:val="24"/>
                <w:lang w:eastAsia="ru-RU"/>
              </w:rPr>
            </w:pPr>
            <w:r>
              <w:rPr>
                <w:rFonts w:ascii="Times New Roman" w:hAnsi="Times New Roman"/>
                <w:sz w:val="24"/>
                <w:szCs w:val="24"/>
                <w:lang w:eastAsia="ru-RU"/>
              </w:rPr>
              <w:t>БТИ</w:t>
            </w:r>
          </w:p>
        </w:tc>
      </w:tr>
      <w:tr w:rsidR="00BD5819" w:rsidRPr="0025040F" w:rsidTr="00BD5819">
        <w:tc>
          <w:tcPr>
            <w:tcW w:w="181" w:type="pct"/>
          </w:tcPr>
          <w:p w:rsidR="005A3670" w:rsidRPr="0025040F" w:rsidRDefault="005A3670" w:rsidP="002D1577">
            <w:pPr>
              <w:pStyle w:val="a3"/>
              <w:numPr>
                <w:ilvl w:val="0"/>
                <w:numId w:val="18"/>
              </w:numPr>
              <w:ind w:left="0" w:firstLine="0"/>
              <w:rPr>
                <w:rFonts w:ascii="Times New Roman" w:hAnsi="Times New Roman"/>
                <w:sz w:val="24"/>
                <w:szCs w:val="24"/>
              </w:rPr>
            </w:pPr>
          </w:p>
        </w:tc>
        <w:tc>
          <w:tcPr>
            <w:tcW w:w="822" w:type="pct"/>
          </w:tcPr>
          <w:p w:rsidR="005A3670" w:rsidRPr="0025040F" w:rsidRDefault="005A3670" w:rsidP="005662FE">
            <w:pPr>
              <w:rPr>
                <w:rFonts w:ascii="Times New Roman" w:hAnsi="Times New Roman"/>
                <w:sz w:val="24"/>
                <w:szCs w:val="24"/>
                <w:lang w:eastAsia="ru-RU"/>
              </w:rPr>
            </w:pPr>
            <w:r w:rsidRPr="0025040F">
              <w:rPr>
                <w:rFonts w:ascii="Times New Roman" w:hAnsi="Times New Roman"/>
                <w:sz w:val="24"/>
                <w:szCs w:val="24"/>
                <w:lang w:eastAsia="ru-RU"/>
              </w:rPr>
              <w:t xml:space="preserve">Общая площадь земельного участка </w:t>
            </w:r>
          </w:p>
        </w:tc>
        <w:tc>
          <w:tcPr>
            <w:tcW w:w="2147" w:type="pct"/>
          </w:tcPr>
          <w:p w:rsidR="005A3670" w:rsidRPr="00595260" w:rsidRDefault="005A3670" w:rsidP="00595260">
            <w:pPr>
              <w:rPr>
                <w:rFonts w:ascii="Times New Roman" w:hAnsi="Times New Roman"/>
                <w:sz w:val="24"/>
                <w:szCs w:val="24"/>
                <w:lang w:eastAsia="ru-RU"/>
              </w:rPr>
            </w:pPr>
            <w:r w:rsidRPr="00595260">
              <w:rPr>
                <w:rFonts w:ascii="Times New Roman" w:hAnsi="Times New Roman"/>
                <w:sz w:val="24"/>
                <w:szCs w:val="24"/>
                <w:lang w:eastAsia="ru-RU"/>
              </w:rPr>
              <w:t xml:space="preserve">Общая площадь земельного участка </w:t>
            </w:r>
          </w:p>
        </w:tc>
        <w:tc>
          <w:tcPr>
            <w:tcW w:w="917" w:type="pct"/>
          </w:tcPr>
          <w:p w:rsidR="005A3670" w:rsidRPr="0025040F" w:rsidRDefault="008E7BCD" w:rsidP="00362A18">
            <w:pPr>
              <w:rPr>
                <w:rFonts w:ascii="Times New Roman" w:hAnsi="Times New Roman"/>
                <w:sz w:val="24"/>
                <w:szCs w:val="24"/>
                <w:lang w:eastAsia="ru-RU"/>
              </w:rPr>
            </w:pPr>
            <w:r>
              <w:rPr>
                <w:rFonts w:ascii="Times New Roman" w:hAnsi="Times New Roman"/>
                <w:sz w:val="24"/>
                <w:szCs w:val="24"/>
                <w:lang w:eastAsia="ru-RU"/>
              </w:rPr>
              <w:t>Росреестр, УО</w:t>
            </w:r>
          </w:p>
        </w:tc>
        <w:tc>
          <w:tcPr>
            <w:tcW w:w="933" w:type="pct"/>
          </w:tcPr>
          <w:p w:rsidR="005A3670" w:rsidRPr="0025040F" w:rsidRDefault="008E7BCD" w:rsidP="00362A18">
            <w:pPr>
              <w:rPr>
                <w:rFonts w:ascii="Times New Roman" w:hAnsi="Times New Roman"/>
                <w:sz w:val="24"/>
                <w:szCs w:val="24"/>
                <w:lang w:eastAsia="ru-RU"/>
              </w:rPr>
            </w:pPr>
            <w:r>
              <w:rPr>
                <w:rFonts w:ascii="Times New Roman" w:hAnsi="Times New Roman"/>
                <w:sz w:val="24"/>
                <w:szCs w:val="24"/>
                <w:lang w:eastAsia="ru-RU"/>
              </w:rPr>
              <w:t>Росреестр</w:t>
            </w:r>
          </w:p>
        </w:tc>
      </w:tr>
      <w:tr w:rsidR="00BD5819" w:rsidRPr="0025040F" w:rsidTr="00BD5819">
        <w:tc>
          <w:tcPr>
            <w:tcW w:w="181" w:type="pct"/>
          </w:tcPr>
          <w:p w:rsidR="005A3670" w:rsidRPr="0025040F" w:rsidRDefault="005A3670" w:rsidP="002D1577">
            <w:pPr>
              <w:pStyle w:val="a3"/>
              <w:numPr>
                <w:ilvl w:val="0"/>
                <w:numId w:val="18"/>
              </w:numPr>
              <w:ind w:left="0" w:firstLine="0"/>
              <w:rPr>
                <w:rFonts w:ascii="Times New Roman" w:hAnsi="Times New Roman"/>
                <w:sz w:val="24"/>
                <w:szCs w:val="24"/>
              </w:rPr>
            </w:pPr>
          </w:p>
        </w:tc>
        <w:tc>
          <w:tcPr>
            <w:tcW w:w="822" w:type="pct"/>
          </w:tcPr>
          <w:p w:rsidR="005A3670" w:rsidRPr="0025040F" w:rsidRDefault="005A3670" w:rsidP="005662FE">
            <w:pPr>
              <w:rPr>
                <w:rFonts w:ascii="Times New Roman" w:hAnsi="Times New Roman"/>
                <w:sz w:val="24"/>
                <w:szCs w:val="24"/>
                <w:lang w:eastAsia="ru-RU"/>
              </w:rPr>
            </w:pPr>
            <w:r w:rsidRPr="0025040F">
              <w:rPr>
                <w:rFonts w:ascii="Times New Roman" w:hAnsi="Times New Roman"/>
                <w:sz w:val="24"/>
                <w:szCs w:val="24"/>
                <w:lang w:eastAsia="ru-RU"/>
              </w:rPr>
              <w:t>Технические характеристики дома блок 1</w:t>
            </w:r>
          </w:p>
        </w:tc>
        <w:tc>
          <w:tcPr>
            <w:tcW w:w="2147" w:type="pct"/>
          </w:tcPr>
          <w:p w:rsidR="005A3670" w:rsidRPr="00595260" w:rsidRDefault="005A3670" w:rsidP="00595260">
            <w:pPr>
              <w:rPr>
                <w:rFonts w:ascii="Times New Roman" w:hAnsi="Times New Roman"/>
                <w:sz w:val="24"/>
                <w:szCs w:val="24"/>
                <w:lang w:eastAsia="ru-RU"/>
              </w:rPr>
            </w:pPr>
            <w:r w:rsidRPr="00595260">
              <w:rPr>
                <w:rFonts w:ascii="Times New Roman" w:hAnsi="Times New Roman"/>
                <w:sz w:val="24"/>
                <w:szCs w:val="24"/>
                <w:lang w:eastAsia="ru-RU"/>
              </w:rPr>
              <w:t>Серия, тип проекта здания</w:t>
            </w:r>
          </w:p>
          <w:p w:rsidR="005A3670" w:rsidRPr="00595260" w:rsidRDefault="00595260" w:rsidP="00595260">
            <w:pPr>
              <w:rPr>
                <w:rFonts w:ascii="Times New Roman" w:hAnsi="Times New Roman"/>
                <w:sz w:val="24"/>
                <w:szCs w:val="24"/>
                <w:lang w:eastAsia="ru-RU"/>
              </w:rPr>
            </w:pPr>
            <w:r w:rsidRPr="00595260">
              <w:rPr>
                <w:rFonts w:ascii="Times New Roman" w:hAnsi="Times New Roman"/>
                <w:sz w:val="24"/>
                <w:szCs w:val="24"/>
                <w:lang w:eastAsia="ru-RU"/>
              </w:rPr>
              <w:t>год постройки</w:t>
            </w:r>
          </w:p>
          <w:p w:rsidR="005A3670" w:rsidRPr="00595260" w:rsidRDefault="00595260" w:rsidP="00595260">
            <w:pPr>
              <w:rPr>
                <w:rFonts w:ascii="Times New Roman" w:hAnsi="Times New Roman"/>
                <w:sz w:val="24"/>
                <w:szCs w:val="24"/>
                <w:lang w:eastAsia="ru-RU"/>
              </w:rPr>
            </w:pPr>
            <w:r w:rsidRPr="00595260">
              <w:rPr>
                <w:rFonts w:ascii="Times New Roman" w:hAnsi="Times New Roman"/>
                <w:sz w:val="24"/>
                <w:szCs w:val="24"/>
                <w:lang w:eastAsia="ru-RU"/>
              </w:rPr>
              <w:t>год ввода в эксплуатацию</w:t>
            </w:r>
          </w:p>
          <w:p w:rsidR="005A3670" w:rsidRPr="00595260" w:rsidRDefault="00595260" w:rsidP="00595260">
            <w:pPr>
              <w:rPr>
                <w:rFonts w:ascii="Times New Roman" w:hAnsi="Times New Roman"/>
                <w:sz w:val="24"/>
                <w:szCs w:val="24"/>
                <w:lang w:eastAsia="ru-RU"/>
              </w:rPr>
            </w:pPr>
            <w:r w:rsidRPr="00595260">
              <w:rPr>
                <w:rFonts w:ascii="Times New Roman" w:hAnsi="Times New Roman"/>
                <w:sz w:val="24"/>
                <w:szCs w:val="24"/>
                <w:lang w:eastAsia="ru-RU"/>
              </w:rPr>
              <w:t>этажность дома</w:t>
            </w:r>
          </w:p>
          <w:p w:rsidR="005A3670" w:rsidRPr="00595260" w:rsidRDefault="00595260" w:rsidP="00595260">
            <w:pPr>
              <w:rPr>
                <w:rFonts w:ascii="Times New Roman" w:hAnsi="Times New Roman"/>
                <w:sz w:val="24"/>
                <w:szCs w:val="24"/>
                <w:lang w:eastAsia="ru-RU"/>
              </w:rPr>
            </w:pPr>
            <w:r w:rsidRPr="00595260">
              <w:rPr>
                <w:rFonts w:ascii="Times New Roman" w:hAnsi="Times New Roman"/>
                <w:sz w:val="24"/>
                <w:szCs w:val="24"/>
                <w:lang w:eastAsia="ru-RU"/>
              </w:rPr>
              <w:t xml:space="preserve">общая </w:t>
            </w:r>
            <w:r w:rsidR="005A3670" w:rsidRPr="00595260">
              <w:rPr>
                <w:rFonts w:ascii="Times New Roman" w:hAnsi="Times New Roman"/>
                <w:sz w:val="24"/>
                <w:szCs w:val="24"/>
                <w:lang w:eastAsia="ru-RU"/>
              </w:rPr>
              <w:t>площадь дома</w:t>
            </w:r>
          </w:p>
        </w:tc>
        <w:tc>
          <w:tcPr>
            <w:tcW w:w="917" w:type="pct"/>
          </w:tcPr>
          <w:p w:rsidR="005A3670" w:rsidRPr="0025040F" w:rsidRDefault="00BD5819" w:rsidP="00362A18">
            <w:pPr>
              <w:pStyle w:val="a3"/>
              <w:ind w:left="0"/>
              <w:rPr>
                <w:rFonts w:ascii="Times New Roman" w:hAnsi="Times New Roman"/>
                <w:sz w:val="24"/>
                <w:szCs w:val="24"/>
                <w:lang w:eastAsia="ru-RU"/>
              </w:rPr>
            </w:pPr>
            <w:r>
              <w:rPr>
                <w:rFonts w:ascii="Times New Roman" w:hAnsi="Times New Roman"/>
                <w:sz w:val="24"/>
                <w:szCs w:val="24"/>
                <w:lang w:eastAsia="ru-RU"/>
              </w:rPr>
              <w:t>УО</w:t>
            </w:r>
            <w:r w:rsidR="00362A18">
              <w:rPr>
                <w:rFonts w:ascii="Times New Roman" w:hAnsi="Times New Roman"/>
                <w:sz w:val="24"/>
                <w:szCs w:val="24"/>
                <w:lang w:eastAsia="ru-RU"/>
              </w:rPr>
              <w:t>, БТИ</w:t>
            </w:r>
          </w:p>
        </w:tc>
        <w:tc>
          <w:tcPr>
            <w:tcW w:w="933" w:type="pct"/>
          </w:tcPr>
          <w:p w:rsidR="005A3670" w:rsidRPr="0025040F" w:rsidRDefault="00016E90" w:rsidP="00362A18">
            <w:pPr>
              <w:pStyle w:val="a3"/>
              <w:ind w:left="0"/>
              <w:rPr>
                <w:rFonts w:ascii="Times New Roman" w:hAnsi="Times New Roman"/>
                <w:sz w:val="24"/>
                <w:szCs w:val="24"/>
                <w:lang w:eastAsia="ru-RU"/>
              </w:rPr>
            </w:pPr>
            <w:r>
              <w:rPr>
                <w:rFonts w:ascii="Times New Roman" w:hAnsi="Times New Roman"/>
                <w:sz w:val="24"/>
                <w:szCs w:val="24"/>
                <w:lang w:eastAsia="ru-RU"/>
              </w:rPr>
              <w:t>БТИ</w:t>
            </w:r>
          </w:p>
        </w:tc>
      </w:tr>
    </w:tbl>
    <w:p w:rsidR="00F91FAF" w:rsidRDefault="00F91FAF">
      <w:r>
        <w:br w:type="page"/>
      </w:r>
    </w:p>
    <w:p w:rsidR="00F91FAF" w:rsidRDefault="00F91FAF" w:rsidP="00F91FAF">
      <w:pPr>
        <w:jc w:val="center"/>
      </w:pPr>
      <w:r>
        <w:t>2</w:t>
      </w:r>
    </w:p>
    <w:tbl>
      <w:tblPr>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
        <w:gridCol w:w="2543"/>
        <w:gridCol w:w="6642"/>
        <w:gridCol w:w="2837"/>
        <w:gridCol w:w="2886"/>
      </w:tblGrid>
      <w:tr w:rsidR="00BD5819" w:rsidRPr="0025040F" w:rsidTr="00BD5819">
        <w:tc>
          <w:tcPr>
            <w:tcW w:w="181" w:type="pct"/>
          </w:tcPr>
          <w:p w:rsidR="005A3670" w:rsidRPr="0025040F" w:rsidRDefault="005A3670" w:rsidP="002D1577">
            <w:pPr>
              <w:pStyle w:val="a3"/>
              <w:numPr>
                <w:ilvl w:val="0"/>
                <w:numId w:val="18"/>
              </w:numPr>
              <w:ind w:left="0" w:firstLine="0"/>
              <w:rPr>
                <w:rFonts w:ascii="Times New Roman" w:hAnsi="Times New Roman"/>
                <w:sz w:val="24"/>
                <w:szCs w:val="24"/>
              </w:rPr>
            </w:pPr>
          </w:p>
        </w:tc>
        <w:tc>
          <w:tcPr>
            <w:tcW w:w="822" w:type="pct"/>
          </w:tcPr>
          <w:p w:rsidR="005A3670" w:rsidRPr="0025040F" w:rsidRDefault="005A3670" w:rsidP="005662FE">
            <w:pPr>
              <w:rPr>
                <w:rFonts w:ascii="Times New Roman" w:hAnsi="Times New Roman"/>
                <w:sz w:val="24"/>
                <w:szCs w:val="24"/>
                <w:lang w:eastAsia="ru-RU"/>
              </w:rPr>
            </w:pPr>
            <w:r w:rsidRPr="0025040F">
              <w:rPr>
                <w:rFonts w:ascii="Times New Roman" w:hAnsi="Times New Roman"/>
                <w:sz w:val="24"/>
                <w:szCs w:val="24"/>
                <w:lang w:eastAsia="ru-RU"/>
              </w:rPr>
              <w:t>Технические характеристики многоквартирного дома блок 2</w:t>
            </w:r>
          </w:p>
        </w:tc>
        <w:tc>
          <w:tcPr>
            <w:tcW w:w="2147" w:type="pct"/>
          </w:tcPr>
          <w:p w:rsidR="005A3670" w:rsidRPr="00595260" w:rsidRDefault="005A3670" w:rsidP="00595260">
            <w:pPr>
              <w:rPr>
                <w:rFonts w:ascii="Times New Roman" w:hAnsi="Times New Roman"/>
                <w:sz w:val="24"/>
                <w:szCs w:val="24"/>
                <w:lang w:eastAsia="ru-RU"/>
              </w:rPr>
            </w:pPr>
            <w:r w:rsidRPr="00595260">
              <w:rPr>
                <w:rFonts w:ascii="Times New Roman" w:hAnsi="Times New Roman"/>
                <w:sz w:val="24"/>
                <w:szCs w:val="24"/>
                <w:lang w:eastAsia="ru-RU"/>
              </w:rPr>
              <w:t>Принадлежность к памятнику архитектуры</w:t>
            </w:r>
          </w:p>
          <w:p w:rsidR="005A3670" w:rsidRPr="00595260" w:rsidRDefault="00595260" w:rsidP="00595260">
            <w:pPr>
              <w:rPr>
                <w:rFonts w:ascii="Times New Roman" w:hAnsi="Times New Roman"/>
                <w:sz w:val="24"/>
                <w:szCs w:val="24"/>
                <w:lang w:eastAsia="ru-RU"/>
              </w:rPr>
            </w:pPr>
            <w:r w:rsidRPr="00595260">
              <w:rPr>
                <w:rFonts w:ascii="Times New Roman" w:hAnsi="Times New Roman"/>
                <w:sz w:val="24"/>
                <w:szCs w:val="24"/>
                <w:lang w:eastAsia="ru-RU"/>
              </w:rPr>
              <w:t>срок службы здания</w:t>
            </w:r>
          </w:p>
          <w:p w:rsidR="005A3670" w:rsidRPr="00595260" w:rsidRDefault="00595260" w:rsidP="00595260">
            <w:pPr>
              <w:rPr>
                <w:rFonts w:ascii="Times New Roman" w:hAnsi="Times New Roman"/>
                <w:sz w:val="24"/>
                <w:szCs w:val="24"/>
                <w:lang w:eastAsia="ru-RU"/>
              </w:rPr>
            </w:pPr>
            <w:r w:rsidRPr="00595260">
              <w:rPr>
                <w:rFonts w:ascii="Times New Roman" w:hAnsi="Times New Roman"/>
                <w:sz w:val="24"/>
                <w:szCs w:val="24"/>
                <w:lang w:eastAsia="ru-RU"/>
              </w:rPr>
              <w:t>о</w:t>
            </w:r>
            <w:r w:rsidR="005A3670" w:rsidRPr="00595260">
              <w:rPr>
                <w:rFonts w:ascii="Times New Roman" w:hAnsi="Times New Roman"/>
                <w:sz w:val="24"/>
                <w:szCs w:val="24"/>
                <w:lang w:eastAsia="ru-RU"/>
              </w:rPr>
              <w:t>бщий износ здания (по данным технической инвентаризации) на дату заполнения</w:t>
            </w:r>
          </w:p>
        </w:tc>
        <w:tc>
          <w:tcPr>
            <w:tcW w:w="917" w:type="pct"/>
          </w:tcPr>
          <w:p w:rsidR="005A3670" w:rsidRPr="0025040F" w:rsidRDefault="00BD5819" w:rsidP="00362A18">
            <w:pPr>
              <w:pStyle w:val="a3"/>
              <w:ind w:left="0"/>
              <w:rPr>
                <w:rFonts w:ascii="Times New Roman" w:hAnsi="Times New Roman"/>
                <w:sz w:val="24"/>
                <w:szCs w:val="24"/>
                <w:lang w:eastAsia="ru-RU"/>
              </w:rPr>
            </w:pPr>
            <w:r>
              <w:rPr>
                <w:rFonts w:ascii="Times New Roman" w:hAnsi="Times New Roman"/>
                <w:sz w:val="24"/>
                <w:szCs w:val="24"/>
                <w:lang w:eastAsia="ru-RU"/>
              </w:rPr>
              <w:t>УО</w:t>
            </w:r>
            <w:r w:rsidR="00362A18">
              <w:rPr>
                <w:rFonts w:ascii="Times New Roman" w:hAnsi="Times New Roman"/>
                <w:sz w:val="24"/>
                <w:szCs w:val="24"/>
                <w:lang w:eastAsia="ru-RU"/>
              </w:rPr>
              <w:t>, БТИ</w:t>
            </w:r>
          </w:p>
        </w:tc>
        <w:tc>
          <w:tcPr>
            <w:tcW w:w="933" w:type="pct"/>
          </w:tcPr>
          <w:p w:rsidR="005A3670" w:rsidRPr="0025040F" w:rsidRDefault="00016E90" w:rsidP="00362A18">
            <w:pPr>
              <w:pStyle w:val="a3"/>
              <w:ind w:left="0"/>
              <w:rPr>
                <w:rFonts w:ascii="Times New Roman" w:hAnsi="Times New Roman"/>
                <w:sz w:val="24"/>
                <w:szCs w:val="24"/>
                <w:lang w:eastAsia="ru-RU"/>
              </w:rPr>
            </w:pPr>
            <w:r>
              <w:rPr>
                <w:rFonts w:ascii="Times New Roman" w:hAnsi="Times New Roman"/>
                <w:sz w:val="24"/>
                <w:szCs w:val="24"/>
                <w:lang w:eastAsia="ru-RU"/>
              </w:rPr>
              <w:t>БТИ</w:t>
            </w:r>
          </w:p>
        </w:tc>
      </w:tr>
      <w:tr w:rsidR="00BD5819" w:rsidRPr="0025040F" w:rsidTr="00BD5819">
        <w:tc>
          <w:tcPr>
            <w:tcW w:w="181" w:type="pct"/>
          </w:tcPr>
          <w:p w:rsidR="00BD5819" w:rsidRPr="0025040F" w:rsidRDefault="00BD5819" w:rsidP="002D1577">
            <w:pPr>
              <w:pStyle w:val="a3"/>
              <w:numPr>
                <w:ilvl w:val="0"/>
                <w:numId w:val="18"/>
              </w:numPr>
              <w:ind w:left="0" w:firstLine="0"/>
              <w:rPr>
                <w:rFonts w:ascii="Times New Roman" w:hAnsi="Times New Roman"/>
                <w:sz w:val="24"/>
                <w:szCs w:val="24"/>
              </w:rPr>
            </w:pPr>
          </w:p>
        </w:tc>
        <w:tc>
          <w:tcPr>
            <w:tcW w:w="822" w:type="pct"/>
          </w:tcPr>
          <w:p w:rsidR="00BD5819" w:rsidRPr="0025040F" w:rsidRDefault="00BD5819" w:rsidP="00BD5819">
            <w:pPr>
              <w:rPr>
                <w:rFonts w:ascii="Times New Roman" w:hAnsi="Times New Roman"/>
                <w:sz w:val="24"/>
                <w:szCs w:val="24"/>
                <w:lang w:eastAsia="ru-RU"/>
              </w:rPr>
            </w:pPr>
            <w:r w:rsidRPr="0025040F">
              <w:rPr>
                <w:rFonts w:ascii="Times New Roman" w:hAnsi="Times New Roman"/>
                <w:sz w:val="24"/>
                <w:szCs w:val="24"/>
                <w:lang w:eastAsia="ru-RU"/>
              </w:rPr>
              <w:t xml:space="preserve">Количество проживающих </w:t>
            </w:r>
          </w:p>
        </w:tc>
        <w:tc>
          <w:tcPr>
            <w:tcW w:w="2147" w:type="pct"/>
          </w:tcPr>
          <w:p w:rsidR="00BD5819" w:rsidRPr="00595260" w:rsidRDefault="00BD5819" w:rsidP="00595260">
            <w:pPr>
              <w:rPr>
                <w:rFonts w:ascii="Times New Roman" w:hAnsi="Times New Roman"/>
                <w:sz w:val="24"/>
                <w:szCs w:val="24"/>
                <w:lang w:eastAsia="ru-RU"/>
              </w:rPr>
            </w:pPr>
            <w:r w:rsidRPr="00595260">
              <w:rPr>
                <w:rFonts w:ascii="Times New Roman" w:hAnsi="Times New Roman"/>
                <w:sz w:val="24"/>
                <w:szCs w:val="24"/>
                <w:lang w:eastAsia="ru-RU"/>
              </w:rPr>
              <w:t>Количество проживающих</w:t>
            </w:r>
          </w:p>
        </w:tc>
        <w:tc>
          <w:tcPr>
            <w:tcW w:w="917" w:type="pct"/>
          </w:tcPr>
          <w:p w:rsidR="00BD5819" w:rsidRPr="0025040F" w:rsidRDefault="008E7BCD" w:rsidP="00362A18">
            <w:pPr>
              <w:pStyle w:val="a3"/>
              <w:ind w:left="0"/>
              <w:rPr>
                <w:rFonts w:ascii="Times New Roman" w:hAnsi="Times New Roman"/>
                <w:sz w:val="24"/>
                <w:szCs w:val="24"/>
                <w:lang w:eastAsia="ru-RU"/>
              </w:rPr>
            </w:pPr>
            <w:r>
              <w:rPr>
                <w:rFonts w:ascii="Times New Roman" w:hAnsi="Times New Roman"/>
                <w:sz w:val="24"/>
                <w:szCs w:val="24"/>
                <w:lang w:eastAsia="ru-RU"/>
              </w:rPr>
              <w:t>ФМС, УО</w:t>
            </w:r>
            <w:r w:rsidR="00627392">
              <w:rPr>
                <w:rFonts w:ascii="Times New Roman" w:hAnsi="Times New Roman"/>
                <w:sz w:val="24"/>
                <w:szCs w:val="24"/>
                <w:lang w:eastAsia="ru-RU"/>
              </w:rPr>
              <w:t>, РСО</w:t>
            </w:r>
          </w:p>
        </w:tc>
        <w:tc>
          <w:tcPr>
            <w:tcW w:w="933" w:type="pct"/>
          </w:tcPr>
          <w:p w:rsidR="00BD5819" w:rsidRPr="0025040F" w:rsidRDefault="008E7BCD" w:rsidP="00362A18">
            <w:pPr>
              <w:pStyle w:val="a3"/>
              <w:ind w:left="0"/>
              <w:rPr>
                <w:rFonts w:ascii="Times New Roman" w:hAnsi="Times New Roman"/>
                <w:sz w:val="24"/>
                <w:szCs w:val="24"/>
                <w:lang w:eastAsia="ru-RU"/>
              </w:rPr>
            </w:pPr>
            <w:r>
              <w:rPr>
                <w:rFonts w:ascii="Times New Roman" w:hAnsi="Times New Roman"/>
                <w:sz w:val="24"/>
                <w:szCs w:val="24"/>
                <w:lang w:eastAsia="ru-RU"/>
              </w:rPr>
              <w:t>ФМС</w:t>
            </w:r>
            <w:r w:rsidR="00362A18">
              <w:rPr>
                <w:rFonts w:ascii="Times New Roman" w:hAnsi="Times New Roman"/>
                <w:sz w:val="24"/>
                <w:szCs w:val="24"/>
                <w:lang w:eastAsia="ru-RU"/>
              </w:rPr>
              <w:t>, РСО</w:t>
            </w:r>
          </w:p>
        </w:tc>
      </w:tr>
      <w:tr w:rsidR="00BD5819" w:rsidRPr="0025040F" w:rsidTr="00BD5819">
        <w:tc>
          <w:tcPr>
            <w:tcW w:w="181" w:type="pct"/>
          </w:tcPr>
          <w:p w:rsidR="00BD5819" w:rsidRPr="0025040F" w:rsidRDefault="00BD5819" w:rsidP="002D1577">
            <w:pPr>
              <w:pStyle w:val="a3"/>
              <w:numPr>
                <w:ilvl w:val="0"/>
                <w:numId w:val="18"/>
              </w:numPr>
              <w:ind w:left="0" w:firstLine="0"/>
              <w:rPr>
                <w:rFonts w:ascii="Times New Roman" w:hAnsi="Times New Roman"/>
                <w:sz w:val="24"/>
                <w:szCs w:val="24"/>
              </w:rPr>
            </w:pPr>
          </w:p>
        </w:tc>
        <w:tc>
          <w:tcPr>
            <w:tcW w:w="822" w:type="pct"/>
          </w:tcPr>
          <w:p w:rsidR="00BD5819" w:rsidRPr="0025040F" w:rsidRDefault="00BD5819" w:rsidP="00BD5819">
            <w:pPr>
              <w:rPr>
                <w:rFonts w:ascii="Times New Roman" w:hAnsi="Times New Roman"/>
                <w:sz w:val="24"/>
                <w:szCs w:val="24"/>
                <w:lang w:eastAsia="ru-RU"/>
              </w:rPr>
            </w:pPr>
            <w:r w:rsidRPr="0025040F">
              <w:rPr>
                <w:rFonts w:ascii="Times New Roman" w:hAnsi="Times New Roman"/>
                <w:sz w:val="24"/>
                <w:szCs w:val="24"/>
                <w:lang w:eastAsia="ru-RU"/>
              </w:rPr>
              <w:t>Количество лицевых счетов</w:t>
            </w:r>
          </w:p>
        </w:tc>
        <w:tc>
          <w:tcPr>
            <w:tcW w:w="2147" w:type="pct"/>
          </w:tcPr>
          <w:p w:rsidR="00BD5819" w:rsidRPr="00595260" w:rsidRDefault="00BD5819" w:rsidP="00595260">
            <w:pPr>
              <w:rPr>
                <w:rFonts w:ascii="Times New Roman" w:hAnsi="Times New Roman"/>
                <w:sz w:val="24"/>
                <w:szCs w:val="24"/>
                <w:lang w:eastAsia="ru-RU"/>
              </w:rPr>
            </w:pPr>
            <w:r w:rsidRPr="00595260">
              <w:rPr>
                <w:rFonts w:ascii="Times New Roman" w:hAnsi="Times New Roman"/>
                <w:sz w:val="24"/>
                <w:szCs w:val="24"/>
                <w:lang w:eastAsia="ru-RU"/>
              </w:rPr>
              <w:t>Количество лицевых счетов</w:t>
            </w:r>
          </w:p>
        </w:tc>
        <w:tc>
          <w:tcPr>
            <w:tcW w:w="917" w:type="pct"/>
          </w:tcPr>
          <w:p w:rsidR="00BD5819" w:rsidRPr="0025040F" w:rsidRDefault="00BD5819" w:rsidP="00362A18">
            <w:pPr>
              <w:pStyle w:val="a3"/>
              <w:ind w:left="0"/>
              <w:rPr>
                <w:rFonts w:ascii="Times New Roman" w:hAnsi="Times New Roman"/>
                <w:sz w:val="24"/>
                <w:szCs w:val="24"/>
                <w:lang w:eastAsia="ru-RU"/>
              </w:rPr>
            </w:pPr>
            <w:r>
              <w:rPr>
                <w:rFonts w:ascii="Times New Roman" w:hAnsi="Times New Roman"/>
                <w:sz w:val="24"/>
                <w:szCs w:val="24"/>
                <w:lang w:eastAsia="ru-RU"/>
              </w:rPr>
              <w:t>УО</w:t>
            </w:r>
          </w:p>
        </w:tc>
        <w:tc>
          <w:tcPr>
            <w:tcW w:w="933" w:type="pct"/>
          </w:tcPr>
          <w:p w:rsidR="00BD5819" w:rsidRPr="0025040F" w:rsidRDefault="00362A18" w:rsidP="00362A18">
            <w:pPr>
              <w:pStyle w:val="a3"/>
              <w:ind w:left="0"/>
              <w:rPr>
                <w:rFonts w:ascii="Times New Roman" w:hAnsi="Times New Roman"/>
                <w:sz w:val="24"/>
                <w:szCs w:val="24"/>
                <w:lang w:eastAsia="ru-RU"/>
              </w:rPr>
            </w:pPr>
            <w:r>
              <w:rPr>
                <w:rFonts w:ascii="Times New Roman" w:hAnsi="Times New Roman"/>
                <w:sz w:val="24"/>
                <w:szCs w:val="24"/>
                <w:lang w:eastAsia="ru-RU"/>
              </w:rPr>
              <w:t>РСО</w:t>
            </w:r>
          </w:p>
        </w:tc>
      </w:tr>
      <w:tr w:rsidR="00BD5819" w:rsidRPr="0025040F" w:rsidTr="00BD5819">
        <w:tc>
          <w:tcPr>
            <w:tcW w:w="181" w:type="pct"/>
          </w:tcPr>
          <w:p w:rsidR="00BD5819" w:rsidRPr="0025040F" w:rsidRDefault="00BD5819" w:rsidP="002D1577">
            <w:pPr>
              <w:pStyle w:val="a3"/>
              <w:numPr>
                <w:ilvl w:val="0"/>
                <w:numId w:val="18"/>
              </w:numPr>
              <w:ind w:left="0" w:firstLine="0"/>
              <w:rPr>
                <w:rFonts w:ascii="Times New Roman" w:hAnsi="Times New Roman"/>
                <w:sz w:val="24"/>
                <w:szCs w:val="24"/>
              </w:rPr>
            </w:pPr>
          </w:p>
        </w:tc>
        <w:tc>
          <w:tcPr>
            <w:tcW w:w="822" w:type="pct"/>
          </w:tcPr>
          <w:p w:rsidR="00BD5819" w:rsidRPr="0025040F" w:rsidRDefault="00BD5819" w:rsidP="005662FE">
            <w:pPr>
              <w:rPr>
                <w:rFonts w:ascii="Times New Roman" w:hAnsi="Times New Roman"/>
                <w:sz w:val="24"/>
                <w:szCs w:val="24"/>
                <w:lang w:eastAsia="ru-RU"/>
              </w:rPr>
            </w:pPr>
            <w:r w:rsidRPr="0025040F">
              <w:rPr>
                <w:rFonts w:ascii="Times New Roman" w:hAnsi="Times New Roman"/>
                <w:sz w:val="24"/>
                <w:szCs w:val="24"/>
                <w:lang w:eastAsia="ru-RU"/>
              </w:rPr>
              <w:t>Перечень коммунальных ресурсов, поставляемых в жилой дом, для оказания коммунальных услуг</w:t>
            </w:r>
          </w:p>
        </w:tc>
        <w:tc>
          <w:tcPr>
            <w:tcW w:w="2147" w:type="pct"/>
          </w:tcPr>
          <w:p w:rsidR="00BD5819" w:rsidRPr="0025040F" w:rsidRDefault="00BD5819" w:rsidP="005662FE">
            <w:pPr>
              <w:rPr>
                <w:rFonts w:ascii="Times New Roman" w:hAnsi="Times New Roman"/>
                <w:sz w:val="24"/>
                <w:szCs w:val="24"/>
                <w:lang w:eastAsia="ru-RU"/>
              </w:rPr>
            </w:pPr>
            <w:r w:rsidRPr="0025040F">
              <w:rPr>
                <w:rFonts w:ascii="Times New Roman" w:hAnsi="Times New Roman"/>
                <w:sz w:val="24"/>
                <w:szCs w:val="24"/>
                <w:lang w:eastAsia="ru-RU"/>
              </w:rPr>
              <w:t>Перечень коммунальных ресурсов, поставляемых в жилой дом, для оказания коммунальных услуг</w:t>
            </w:r>
          </w:p>
        </w:tc>
        <w:tc>
          <w:tcPr>
            <w:tcW w:w="917" w:type="pct"/>
          </w:tcPr>
          <w:p w:rsidR="00BD5819" w:rsidRPr="0025040F" w:rsidRDefault="00BD5819" w:rsidP="00362A18">
            <w:pPr>
              <w:rPr>
                <w:rFonts w:ascii="Times New Roman" w:hAnsi="Times New Roman"/>
                <w:sz w:val="24"/>
                <w:szCs w:val="24"/>
                <w:lang w:eastAsia="ru-RU"/>
              </w:rPr>
            </w:pPr>
            <w:r>
              <w:rPr>
                <w:rFonts w:ascii="Times New Roman" w:hAnsi="Times New Roman"/>
                <w:sz w:val="24"/>
                <w:szCs w:val="24"/>
                <w:lang w:eastAsia="ru-RU"/>
              </w:rPr>
              <w:t>УО</w:t>
            </w:r>
            <w:r w:rsidR="00F5642D">
              <w:rPr>
                <w:rFonts w:ascii="Times New Roman" w:hAnsi="Times New Roman"/>
                <w:sz w:val="24"/>
                <w:szCs w:val="24"/>
                <w:lang w:eastAsia="ru-RU"/>
              </w:rPr>
              <w:t>, РСО</w:t>
            </w:r>
          </w:p>
        </w:tc>
        <w:tc>
          <w:tcPr>
            <w:tcW w:w="933" w:type="pct"/>
          </w:tcPr>
          <w:p w:rsidR="00BD5819" w:rsidRPr="0025040F" w:rsidRDefault="00BD5819" w:rsidP="00362A18">
            <w:pPr>
              <w:rPr>
                <w:rFonts w:ascii="Times New Roman" w:hAnsi="Times New Roman"/>
                <w:sz w:val="24"/>
                <w:szCs w:val="24"/>
                <w:lang w:eastAsia="ru-RU"/>
              </w:rPr>
            </w:pPr>
            <w:r>
              <w:rPr>
                <w:rFonts w:ascii="Times New Roman" w:hAnsi="Times New Roman"/>
                <w:sz w:val="24"/>
                <w:szCs w:val="24"/>
                <w:lang w:eastAsia="ru-RU"/>
              </w:rPr>
              <w:t>РСО</w:t>
            </w:r>
          </w:p>
        </w:tc>
      </w:tr>
      <w:tr w:rsidR="00BD5819" w:rsidRPr="0025040F" w:rsidTr="00BD5819">
        <w:tc>
          <w:tcPr>
            <w:tcW w:w="181" w:type="pct"/>
          </w:tcPr>
          <w:p w:rsidR="00BD5819" w:rsidRPr="0025040F" w:rsidRDefault="00BD5819" w:rsidP="002D1577">
            <w:pPr>
              <w:pStyle w:val="a3"/>
              <w:numPr>
                <w:ilvl w:val="0"/>
                <w:numId w:val="18"/>
              </w:numPr>
              <w:ind w:left="0" w:firstLine="0"/>
              <w:rPr>
                <w:rFonts w:ascii="Times New Roman" w:hAnsi="Times New Roman"/>
                <w:sz w:val="24"/>
                <w:szCs w:val="24"/>
              </w:rPr>
            </w:pPr>
          </w:p>
        </w:tc>
        <w:tc>
          <w:tcPr>
            <w:tcW w:w="822" w:type="pct"/>
          </w:tcPr>
          <w:p w:rsidR="00BD5819" w:rsidRPr="0025040F" w:rsidRDefault="00BD5819" w:rsidP="005662FE">
            <w:pPr>
              <w:rPr>
                <w:rFonts w:ascii="Times New Roman" w:hAnsi="Times New Roman"/>
                <w:sz w:val="24"/>
                <w:szCs w:val="24"/>
                <w:lang w:eastAsia="ru-RU"/>
              </w:rPr>
            </w:pPr>
            <w:r w:rsidRPr="0025040F">
              <w:rPr>
                <w:rFonts w:ascii="Times New Roman" w:hAnsi="Times New Roman"/>
                <w:sz w:val="24"/>
                <w:szCs w:val="24"/>
                <w:lang w:eastAsia="ru-RU"/>
              </w:rPr>
              <w:t>Перечень коммунальных услуг, оказываемых в жилом доме</w:t>
            </w:r>
          </w:p>
        </w:tc>
        <w:tc>
          <w:tcPr>
            <w:tcW w:w="2147" w:type="pct"/>
          </w:tcPr>
          <w:p w:rsidR="00BD5819" w:rsidRPr="0025040F" w:rsidRDefault="00BD5819" w:rsidP="005662FE">
            <w:pPr>
              <w:rPr>
                <w:rFonts w:ascii="Times New Roman" w:hAnsi="Times New Roman"/>
                <w:sz w:val="24"/>
                <w:szCs w:val="24"/>
                <w:lang w:eastAsia="ru-RU"/>
              </w:rPr>
            </w:pPr>
            <w:r w:rsidRPr="0025040F">
              <w:rPr>
                <w:rFonts w:ascii="Times New Roman" w:hAnsi="Times New Roman"/>
                <w:sz w:val="24"/>
                <w:szCs w:val="24"/>
                <w:lang w:eastAsia="ru-RU"/>
              </w:rPr>
              <w:t>Перечень коммунальных услуг, оказываемых в жилом доме</w:t>
            </w:r>
          </w:p>
        </w:tc>
        <w:tc>
          <w:tcPr>
            <w:tcW w:w="917" w:type="pct"/>
          </w:tcPr>
          <w:p w:rsidR="00BD5819" w:rsidRPr="0025040F" w:rsidRDefault="00BD5819" w:rsidP="005662FE">
            <w:pPr>
              <w:rPr>
                <w:rFonts w:ascii="Times New Roman" w:hAnsi="Times New Roman"/>
                <w:sz w:val="24"/>
                <w:szCs w:val="24"/>
                <w:lang w:eastAsia="ru-RU"/>
              </w:rPr>
            </w:pPr>
            <w:r>
              <w:rPr>
                <w:rFonts w:ascii="Times New Roman" w:hAnsi="Times New Roman"/>
                <w:sz w:val="24"/>
                <w:szCs w:val="24"/>
                <w:lang w:eastAsia="ru-RU"/>
              </w:rPr>
              <w:t>УО</w:t>
            </w:r>
            <w:r w:rsidR="00F5642D">
              <w:rPr>
                <w:rFonts w:ascii="Times New Roman" w:hAnsi="Times New Roman"/>
                <w:sz w:val="24"/>
                <w:szCs w:val="24"/>
                <w:lang w:eastAsia="ru-RU"/>
              </w:rPr>
              <w:t xml:space="preserve">, </w:t>
            </w:r>
            <w:r w:rsidR="00627392">
              <w:rPr>
                <w:rFonts w:ascii="Times New Roman" w:hAnsi="Times New Roman"/>
                <w:sz w:val="24"/>
                <w:szCs w:val="24"/>
                <w:lang w:eastAsia="ru-RU"/>
              </w:rPr>
              <w:t xml:space="preserve">РЦ, </w:t>
            </w:r>
            <w:r w:rsidR="00F5642D">
              <w:rPr>
                <w:rFonts w:ascii="Times New Roman" w:hAnsi="Times New Roman"/>
                <w:sz w:val="24"/>
                <w:szCs w:val="24"/>
                <w:lang w:eastAsia="ru-RU"/>
              </w:rPr>
              <w:t>РСО</w:t>
            </w:r>
          </w:p>
        </w:tc>
        <w:tc>
          <w:tcPr>
            <w:tcW w:w="933" w:type="pct"/>
          </w:tcPr>
          <w:p w:rsidR="00BD5819" w:rsidRPr="0025040F" w:rsidRDefault="00BD5819" w:rsidP="007C12F6">
            <w:pPr>
              <w:rPr>
                <w:rFonts w:ascii="Times New Roman" w:hAnsi="Times New Roman"/>
                <w:sz w:val="24"/>
                <w:szCs w:val="24"/>
                <w:lang w:eastAsia="ru-RU"/>
              </w:rPr>
            </w:pPr>
            <w:r>
              <w:rPr>
                <w:rFonts w:ascii="Times New Roman" w:hAnsi="Times New Roman"/>
                <w:sz w:val="24"/>
                <w:szCs w:val="24"/>
                <w:lang w:eastAsia="ru-RU"/>
              </w:rPr>
              <w:t>РСО</w:t>
            </w:r>
            <w:r w:rsidR="00627392">
              <w:rPr>
                <w:rFonts w:ascii="Times New Roman" w:hAnsi="Times New Roman"/>
                <w:sz w:val="24"/>
                <w:szCs w:val="24"/>
                <w:lang w:eastAsia="ru-RU"/>
              </w:rPr>
              <w:t>, РЦ</w:t>
            </w:r>
          </w:p>
        </w:tc>
      </w:tr>
      <w:tr w:rsidR="00BD5819" w:rsidRPr="0025040F" w:rsidTr="00C868A0">
        <w:tc>
          <w:tcPr>
            <w:tcW w:w="181" w:type="pct"/>
          </w:tcPr>
          <w:p w:rsidR="00BD5819" w:rsidRPr="0025040F" w:rsidRDefault="00BD5819" w:rsidP="002D1577">
            <w:pPr>
              <w:pStyle w:val="a3"/>
              <w:numPr>
                <w:ilvl w:val="0"/>
                <w:numId w:val="18"/>
              </w:numPr>
              <w:ind w:left="0" w:firstLine="0"/>
              <w:rPr>
                <w:rFonts w:ascii="Times New Roman" w:hAnsi="Times New Roman"/>
                <w:sz w:val="24"/>
                <w:szCs w:val="24"/>
              </w:rPr>
            </w:pPr>
          </w:p>
        </w:tc>
        <w:tc>
          <w:tcPr>
            <w:tcW w:w="822" w:type="pct"/>
          </w:tcPr>
          <w:p w:rsidR="00BD5819" w:rsidRPr="0025040F" w:rsidRDefault="00BD5819" w:rsidP="005662FE">
            <w:pPr>
              <w:rPr>
                <w:rFonts w:ascii="Times New Roman" w:hAnsi="Times New Roman"/>
                <w:sz w:val="24"/>
                <w:szCs w:val="24"/>
                <w:lang w:eastAsia="ru-RU"/>
              </w:rPr>
            </w:pPr>
            <w:r w:rsidRPr="0025040F">
              <w:rPr>
                <w:rFonts w:ascii="Times New Roman" w:hAnsi="Times New Roman"/>
                <w:sz w:val="24"/>
                <w:szCs w:val="24"/>
                <w:lang w:eastAsia="ru-RU"/>
              </w:rPr>
              <w:t>Дата проведения энергетического обследования</w:t>
            </w:r>
          </w:p>
        </w:tc>
        <w:tc>
          <w:tcPr>
            <w:tcW w:w="2147" w:type="pct"/>
          </w:tcPr>
          <w:p w:rsidR="00BD5819" w:rsidRPr="0025040F" w:rsidRDefault="00BD5819" w:rsidP="005662FE">
            <w:pPr>
              <w:pStyle w:val="a3"/>
              <w:rPr>
                <w:rFonts w:ascii="Times New Roman" w:hAnsi="Times New Roman"/>
                <w:sz w:val="24"/>
                <w:szCs w:val="24"/>
                <w:lang w:eastAsia="ru-RU"/>
              </w:rPr>
            </w:pPr>
            <w:r w:rsidRPr="0025040F">
              <w:rPr>
                <w:rFonts w:ascii="Times New Roman" w:hAnsi="Times New Roman"/>
                <w:sz w:val="24"/>
                <w:szCs w:val="24"/>
                <w:lang w:eastAsia="ru-RU"/>
              </w:rPr>
              <w:t>Дата проведения энергетического обследования</w:t>
            </w:r>
          </w:p>
        </w:tc>
        <w:tc>
          <w:tcPr>
            <w:tcW w:w="917" w:type="pct"/>
          </w:tcPr>
          <w:p w:rsidR="00BD5819" w:rsidRPr="0025040F" w:rsidRDefault="00BD5819" w:rsidP="00F5642D">
            <w:pPr>
              <w:pStyle w:val="a3"/>
              <w:ind w:hanging="720"/>
              <w:rPr>
                <w:rFonts w:ascii="Times New Roman" w:hAnsi="Times New Roman"/>
                <w:sz w:val="24"/>
                <w:szCs w:val="24"/>
                <w:lang w:eastAsia="ru-RU"/>
              </w:rPr>
            </w:pPr>
            <w:r>
              <w:rPr>
                <w:rFonts w:ascii="Times New Roman" w:hAnsi="Times New Roman"/>
                <w:sz w:val="24"/>
                <w:szCs w:val="24"/>
                <w:lang w:eastAsia="ru-RU"/>
              </w:rPr>
              <w:t>УО</w:t>
            </w:r>
          </w:p>
        </w:tc>
        <w:tc>
          <w:tcPr>
            <w:tcW w:w="933" w:type="pct"/>
            <w:shd w:val="clear" w:color="auto" w:fill="A6A6A6"/>
          </w:tcPr>
          <w:p w:rsidR="00BD5819" w:rsidRPr="0025040F" w:rsidRDefault="00BD5819" w:rsidP="005662FE">
            <w:pPr>
              <w:pStyle w:val="a3"/>
              <w:rPr>
                <w:rFonts w:ascii="Times New Roman" w:hAnsi="Times New Roman"/>
                <w:sz w:val="24"/>
                <w:szCs w:val="24"/>
                <w:lang w:eastAsia="ru-RU"/>
              </w:rPr>
            </w:pPr>
          </w:p>
        </w:tc>
      </w:tr>
      <w:tr w:rsidR="00016E90" w:rsidRPr="0025040F" w:rsidTr="00BD5819">
        <w:tc>
          <w:tcPr>
            <w:tcW w:w="181" w:type="pct"/>
          </w:tcPr>
          <w:p w:rsidR="00016E90" w:rsidRPr="0025040F" w:rsidRDefault="00016E90" w:rsidP="002D1577">
            <w:pPr>
              <w:pStyle w:val="a3"/>
              <w:numPr>
                <w:ilvl w:val="0"/>
                <w:numId w:val="18"/>
              </w:numPr>
              <w:ind w:left="0" w:firstLine="0"/>
              <w:rPr>
                <w:rFonts w:ascii="Times New Roman" w:hAnsi="Times New Roman"/>
                <w:sz w:val="24"/>
                <w:szCs w:val="24"/>
              </w:rPr>
            </w:pPr>
          </w:p>
        </w:tc>
        <w:tc>
          <w:tcPr>
            <w:tcW w:w="822" w:type="pct"/>
          </w:tcPr>
          <w:p w:rsidR="00016E90" w:rsidRPr="0025040F" w:rsidRDefault="00016E90" w:rsidP="005662FE">
            <w:pPr>
              <w:rPr>
                <w:rFonts w:ascii="Times New Roman" w:hAnsi="Times New Roman"/>
                <w:sz w:val="24"/>
                <w:szCs w:val="24"/>
                <w:lang w:eastAsia="ru-RU"/>
              </w:rPr>
            </w:pPr>
            <w:r w:rsidRPr="0025040F">
              <w:rPr>
                <w:rFonts w:ascii="Times New Roman" w:hAnsi="Times New Roman"/>
                <w:sz w:val="24"/>
                <w:szCs w:val="24"/>
                <w:lang w:eastAsia="ru-RU"/>
              </w:rPr>
              <w:t>Градусо-сутки отопительного периода по средней многолетней продолжительности отопительного периода</w:t>
            </w:r>
          </w:p>
        </w:tc>
        <w:tc>
          <w:tcPr>
            <w:tcW w:w="2147" w:type="pct"/>
          </w:tcPr>
          <w:p w:rsidR="00016E90" w:rsidRPr="0025040F" w:rsidRDefault="00016E90" w:rsidP="005662FE">
            <w:pPr>
              <w:rPr>
                <w:rFonts w:ascii="Times New Roman" w:hAnsi="Times New Roman"/>
                <w:sz w:val="24"/>
                <w:szCs w:val="24"/>
                <w:lang w:eastAsia="ru-RU"/>
              </w:rPr>
            </w:pPr>
            <w:r w:rsidRPr="0025040F">
              <w:rPr>
                <w:rFonts w:ascii="Times New Roman" w:hAnsi="Times New Roman"/>
                <w:sz w:val="24"/>
                <w:szCs w:val="24"/>
                <w:lang w:eastAsia="ru-RU"/>
              </w:rPr>
              <w:t>Градусо-сутки отопительного периода по средней многолетней продолжительности отопительного периода</w:t>
            </w:r>
          </w:p>
        </w:tc>
        <w:tc>
          <w:tcPr>
            <w:tcW w:w="917" w:type="pct"/>
          </w:tcPr>
          <w:p w:rsidR="00016E90" w:rsidRPr="0025040F" w:rsidRDefault="00016E90" w:rsidP="005662FE">
            <w:pPr>
              <w:rPr>
                <w:rFonts w:ascii="Times New Roman" w:hAnsi="Times New Roman"/>
                <w:sz w:val="24"/>
                <w:szCs w:val="24"/>
                <w:lang w:eastAsia="ru-RU"/>
              </w:rPr>
            </w:pPr>
            <w:r>
              <w:rPr>
                <w:rFonts w:ascii="Times New Roman" w:hAnsi="Times New Roman"/>
                <w:sz w:val="24"/>
                <w:szCs w:val="24"/>
                <w:lang w:eastAsia="ru-RU"/>
              </w:rPr>
              <w:t>РСО (осуществляющая поставку тепловой энергии)</w:t>
            </w:r>
            <w:r w:rsidR="008E7BCD">
              <w:rPr>
                <w:rFonts w:ascii="Times New Roman" w:hAnsi="Times New Roman"/>
                <w:sz w:val="24"/>
                <w:szCs w:val="24"/>
                <w:lang w:eastAsia="ru-RU"/>
              </w:rPr>
              <w:t>, УО</w:t>
            </w:r>
          </w:p>
        </w:tc>
        <w:tc>
          <w:tcPr>
            <w:tcW w:w="933" w:type="pct"/>
          </w:tcPr>
          <w:p w:rsidR="00016E90" w:rsidRPr="0025040F" w:rsidRDefault="00016E90" w:rsidP="007C12F6">
            <w:pPr>
              <w:rPr>
                <w:rFonts w:ascii="Times New Roman" w:hAnsi="Times New Roman"/>
                <w:sz w:val="24"/>
                <w:szCs w:val="24"/>
                <w:lang w:eastAsia="ru-RU"/>
              </w:rPr>
            </w:pPr>
            <w:r>
              <w:rPr>
                <w:rFonts w:ascii="Times New Roman" w:hAnsi="Times New Roman"/>
                <w:sz w:val="24"/>
                <w:szCs w:val="24"/>
                <w:lang w:eastAsia="ru-RU"/>
              </w:rPr>
              <w:t>РСО (осуществляющая поставку тепловой энергии)</w:t>
            </w:r>
          </w:p>
        </w:tc>
      </w:tr>
      <w:tr w:rsidR="00016E90" w:rsidRPr="0025040F" w:rsidTr="00BD5819">
        <w:tc>
          <w:tcPr>
            <w:tcW w:w="181" w:type="pct"/>
          </w:tcPr>
          <w:p w:rsidR="00016E90" w:rsidRPr="0025040F" w:rsidRDefault="00016E90" w:rsidP="002D1577">
            <w:pPr>
              <w:pStyle w:val="a3"/>
              <w:numPr>
                <w:ilvl w:val="0"/>
                <w:numId w:val="18"/>
              </w:numPr>
              <w:ind w:left="0" w:firstLine="0"/>
              <w:rPr>
                <w:rFonts w:ascii="Times New Roman" w:hAnsi="Times New Roman"/>
                <w:sz w:val="24"/>
                <w:szCs w:val="24"/>
              </w:rPr>
            </w:pPr>
          </w:p>
        </w:tc>
        <w:tc>
          <w:tcPr>
            <w:tcW w:w="822" w:type="pct"/>
          </w:tcPr>
          <w:p w:rsidR="00016E90" w:rsidRPr="0025040F" w:rsidRDefault="00016E90" w:rsidP="005662FE">
            <w:pPr>
              <w:rPr>
                <w:rFonts w:ascii="Times New Roman" w:hAnsi="Times New Roman"/>
                <w:sz w:val="24"/>
                <w:szCs w:val="24"/>
                <w:lang w:eastAsia="ru-RU"/>
              </w:rPr>
            </w:pPr>
            <w:r w:rsidRPr="0025040F">
              <w:rPr>
                <w:rFonts w:ascii="Times New Roman" w:hAnsi="Times New Roman"/>
                <w:sz w:val="24"/>
                <w:szCs w:val="24"/>
                <w:lang w:eastAsia="ru-RU"/>
              </w:rPr>
              <w:t>Тепловая мощность систем инженерного оборудования</w:t>
            </w:r>
          </w:p>
        </w:tc>
        <w:tc>
          <w:tcPr>
            <w:tcW w:w="2147" w:type="pct"/>
          </w:tcPr>
          <w:p w:rsidR="00016E90" w:rsidRPr="00595260" w:rsidRDefault="00016E90" w:rsidP="00595260">
            <w:pPr>
              <w:rPr>
                <w:rFonts w:ascii="Times New Roman" w:hAnsi="Times New Roman"/>
                <w:sz w:val="24"/>
                <w:szCs w:val="24"/>
                <w:lang w:eastAsia="ru-RU"/>
              </w:rPr>
            </w:pPr>
            <w:r w:rsidRPr="00595260">
              <w:rPr>
                <w:rFonts w:ascii="Times New Roman" w:hAnsi="Times New Roman"/>
                <w:sz w:val="24"/>
                <w:szCs w:val="24"/>
                <w:lang w:eastAsia="ru-RU"/>
              </w:rPr>
              <w:t>Отопление</w:t>
            </w:r>
          </w:p>
          <w:p w:rsidR="00016E90" w:rsidRPr="00595260" w:rsidRDefault="00016E90" w:rsidP="00595260">
            <w:pPr>
              <w:rPr>
                <w:rFonts w:ascii="Times New Roman" w:hAnsi="Times New Roman"/>
                <w:sz w:val="24"/>
                <w:szCs w:val="24"/>
                <w:lang w:eastAsia="ru-RU"/>
              </w:rPr>
            </w:pPr>
            <w:r w:rsidRPr="00595260">
              <w:rPr>
                <w:rFonts w:ascii="Times New Roman" w:hAnsi="Times New Roman"/>
                <w:sz w:val="24"/>
                <w:szCs w:val="24"/>
                <w:lang w:eastAsia="ru-RU"/>
              </w:rPr>
              <w:t>горячее водоснабжение</w:t>
            </w:r>
          </w:p>
        </w:tc>
        <w:tc>
          <w:tcPr>
            <w:tcW w:w="917" w:type="pct"/>
          </w:tcPr>
          <w:p w:rsidR="00016E90" w:rsidRPr="0025040F" w:rsidRDefault="00016E90" w:rsidP="007C12F6">
            <w:pPr>
              <w:rPr>
                <w:rFonts w:ascii="Times New Roman" w:hAnsi="Times New Roman"/>
                <w:sz w:val="24"/>
                <w:szCs w:val="24"/>
                <w:lang w:eastAsia="ru-RU"/>
              </w:rPr>
            </w:pPr>
            <w:r>
              <w:rPr>
                <w:rFonts w:ascii="Times New Roman" w:hAnsi="Times New Roman"/>
                <w:sz w:val="24"/>
                <w:szCs w:val="24"/>
                <w:lang w:eastAsia="ru-RU"/>
              </w:rPr>
              <w:t>РСО (осуществляющая поставку тепловой энергии)</w:t>
            </w:r>
            <w:r w:rsidR="008E7BCD">
              <w:rPr>
                <w:rFonts w:ascii="Times New Roman" w:hAnsi="Times New Roman"/>
                <w:sz w:val="24"/>
                <w:szCs w:val="24"/>
                <w:lang w:eastAsia="ru-RU"/>
              </w:rPr>
              <w:t>, УО</w:t>
            </w:r>
          </w:p>
        </w:tc>
        <w:tc>
          <w:tcPr>
            <w:tcW w:w="933" w:type="pct"/>
          </w:tcPr>
          <w:p w:rsidR="00016E90" w:rsidRPr="0025040F" w:rsidRDefault="00016E90" w:rsidP="007C12F6">
            <w:pPr>
              <w:rPr>
                <w:rFonts w:ascii="Times New Roman" w:hAnsi="Times New Roman"/>
                <w:sz w:val="24"/>
                <w:szCs w:val="24"/>
                <w:lang w:eastAsia="ru-RU"/>
              </w:rPr>
            </w:pPr>
            <w:r>
              <w:rPr>
                <w:rFonts w:ascii="Times New Roman" w:hAnsi="Times New Roman"/>
                <w:sz w:val="24"/>
                <w:szCs w:val="24"/>
                <w:lang w:eastAsia="ru-RU"/>
              </w:rPr>
              <w:t>РСО (осуществляющая поставку тепловой энергии)</w:t>
            </w:r>
          </w:p>
        </w:tc>
      </w:tr>
      <w:tr w:rsidR="00016E90" w:rsidRPr="0025040F" w:rsidTr="00BD5819">
        <w:tc>
          <w:tcPr>
            <w:tcW w:w="181" w:type="pct"/>
          </w:tcPr>
          <w:p w:rsidR="00016E90" w:rsidRPr="0025040F" w:rsidRDefault="00016E90" w:rsidP="002D1577">
            <w:pPr>
              <w:pStyle w:val="a3"/>
              <w:numPr>
                <w:ilvl w:val="0"/>
                <w:numId w:val="18"/>
              </w:numPr>
              <w:ind w:left="0" w:firstLine="0"/>
              <w:rPr>
                <w:rFonts w:ascii="Times New Roman" w:hAnsi="Times New Roman"/>
                <w:sz w:val="24"/>
                <w:szCs w:val="24"/>
              </w:rPr>
            </w:pPr>
          </w:p>
        </w:tc>
        <w:tc>
          <w:tcPr>
            <w:tcW w:w="822" w:type="pct"/>
          </w:tcPr>
          <w:p w:rsidR="00016E90" w:rsidRPr="0025040F" w:rsidRDefault="00016E90" w:rsidP="005662FE">
            <w:pPr>
              <w:rPr>
                <w:rFonts w:ascii="Times New Roman" w:hAnsi="Times New Roman"/>
                <w:sz w:val="24"/>
                <w:szCs w:val="24"/>
                <w:lang w:eastAsia="ru-RU"/>
              </w:rPr>
            </w:pPr>
            <w:r w:rsidRPr="0025040F">
              <w:rPr>
                <w:rFonts w:ascii="Times New Roman" w:hAnsi="Times New Roman"/>
                <w:sz w:val="24"/>
                <w:szCs w:val="24"/>
                <w:lang w:eastAsia="ru-RU"/>
              </w:rPr>
              <w:t>Электрическая мощность систем инженерного оборудования</w:t>
            </w:r>
          </w:p>
        </w:tc>
        <w:tc>
          <w:tcPr>
            <w:tcW w:w="2147" w:type="pct"/>
          </w:tcPr>
          <w:p w:rsidR="00016E90" w:rsidRPr="0025040F" w:rsidRDefault="00016E90" w:rsidP="005662FE">
            <w:pPr>
              <w:rPr>
                <w:rFonts w:ascii="Times New Roman" w:hAnsi="Times New Roman"/>
                <w:sz w:val="24"/>
                <w:szCs w:val="24"/>
                <w:lang w:eastAsia="ru-RU"/>
              </w:rPr>
            </w:pPr>
            <w:r w:rsidRPr="0025040F">
              <w:rPr>
                <w:rFonts w:ascii="Times New Roman" w:hAnsi="Times New Roman"/>
                <w:sz w:val="24"/>
                <w:szCs w:val="24"/>
                <w:lang w:eastAsia="ru-RU"/>
              </w:rPr>
              <w:t>Электрическая мощность систем инженерного оборудования</w:t>
            </w:r>
          </w:p>
        </w:tc>
        <w:tc>
          <w:tcPr>
            <w:tcW w:w="917" w:type="pct"/>
          </w:tcPr>
          <w:p w:rsidR="00016E90" w:rsidRPr="0025040F" w:rsidRDefault="00016E90" w:rsidP="00BD5819">
            <w:pPr>
              <w:rPr>
                <w:rFonts w:ascii="Times New Roman" w:hAnsi="Times New Roman"/>
                <w:sz w:val="24"/>
                <w:szCs w:val="24"/>
                <w:lang w:eastAsia="ru-RU"/>
              </w:rPr>
            </w:pPr>
            <w:r>
              <w:rPr>
                <w:rFonts w:ascii="Times New Roman" w:hAnsi="Times New Roman"/>
                <w:sz w:val="24"/>
                <w:szCs w:val="24"/>
                <w:lang w:eastAsia="ru-RU"/>
              </w:rPr>
              <w:t>РСО (осуществляющая поставку электроэнергии)</w:t>
            </w:r>
            <w:r w:rsidR="008E7BCD">
              <w:rPr>
                <w:rFonts w:ascii="Times New Roman" w:hAnsi="Times New Roman"/>
                <w:sz w:val="24"/>
                <w:szCs w:val="24"/>
                <w:lang w:eastAsia="ru-RU"/>
              </w:rPr>
              <w:t>, УО</w:t>
            </w:r>
          </w:p>
        </w:tc>
        <w:tc>
          <w:tcPr>
            <w:tcW w:w="933" w:type="pct"/>
          </w:tcPr>
          <w:p w:rsidR="00016E90" w:rsidRPr="0025040F" w:rsidRDefault="00016E90" w:rsidP="007C12F6">
            <w:pPr>
              <w:rPr>
                <w:rFonts w:ascii="Times New Roman" w:hAnsi="Times New Roman"/>
                <w:sz w:val="24"/>
                <w:szCs w:val="24"/>
                <w:lang w:eastAsia="ru-RU"/>
              </w:rPr>
            </w:pPr>
            <w:r>
              <w:rPr>
                <w:rFonts w:ascii="Times New Roman" w:hAnsi="Times New Roman"/>
                <w:sz w:val="24"/>
                <w:szCs w:val="24"/>
                <w:lang w:eastAsia="ru-RU"/>
              </w:rPr>
              <w:t>РСО (осуществляющая поставку электроэнергии)</w:t>
            </w:r>
          </w:p>
        </w:tc>
      </w:tr>
    </w:tbl>
    <w:p w:rsidR="00F91FAF" w:rsidRDefault="00F91FAF" w:rsidP="00F91FAF">
      <w:pPr>
        <w:jc w:val="center"/>
      </w:pPr>
      <w:r>
        <w:br w:type="page"/>
        <w:t>3</w:t>
      </w:r>
    </w:p>
    <w:tbl>
      <w:tblPr>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
        <w:gridCol w:w="2543"/>
        <w:gridCol w:w="6642"/>
        <w:gridCol w:w="2837"/>
        <w:gridCol w:w="2886"/>
      </w:tblGrid>
      <w:tr w:rsidR="00016E90" w:rsidRPr="0025040F" w:rsidTr="00BD5819">
        <w:tc>
          <w:tcPr>
            <w:tcW w:w="181" w:type="pct"/>
          </w:tcPr>
          <w:p w:rsidR="00016E90" w:rsidRPr="0025040F" w:rsidRDefault="00016E90" w:rsidP="002D1577">
            <w:pPr>
              <w:pStyle w:val="a3"/>
              <w:numPr>
                <w:ilvl w:val="0"/>
                <w:numId w:val="18"/>
              </w:numPr>
              <w:ind w:left="0" w:firstLine="0"/>
              <w:rPr>
                <w:rFonts w:ascii="Times New Roman" w:hAnsi="Times New Roman"/>
                <w:sz w:val="24"/>
                <w:szCs w:val="24"/>
              </w:rPr>
            </w:pPr>
          </w:p>
        </w:tc>
        <w:tc>
          <w:tcPr>
            <w:tcW w:w="822" w:type="pct"/>
          </w:tcPr>
          <w:p w:rsidR="00016E90" w:rsidRPr="0025040F" w:rsidRDefault="00016E90" w:rsidP="005662FE">
            <w:pPr>
              <w:rPr>
                <w:rFonts w:ascii="Times New Roman" w:hAnsi="Times New Roman"/>
                <w:sz w:val="24"/>
                <w:szCs w:val="24"/>
                <w:lang w:eastAsia="ru-RU"/>
              </w:rPr>
            </w:pPr>
            <w:r w:rsidRPr="0025040F">
              <w:rPr>
                <w:rFonts w:ascii="Times New Roman" w:hAnsi="Times New Roman"/>
                <w:sz w:val="24"/>
                <w:szCs w:val="24"/>
                <w:lang w:eastAsia="ru-RU"/>
              </w:rPr>
              <w:t>Среднечасовой за отопительный период расход тепла на ГВС</w:t>
            </w:r>
          </w:p>
        </w:tc>
        <w:tc>
          <w:tcPr>
            <w:tcW w:w="2147" w:type="pct"/>
          </w:tcPr>
          <w:p w:rsidR="00016E90" w:rsidRPr="0025040F" w:rsidRDefault="00016E90" w:rsidP="005662FE">
            <w:pPr>
              <w:rPr>
                <w:rFonts w:ascii="Times New Roman" w:hAnsi="Times New Roman"/>
                <w:sz w:val="24"/>
                <w:szCs w:val="24"/>
                <w:lang w:eastAsia="ru-RU"/>
              </w:rPr>
            </w:pPr>
            <w:r w:rsidRPr="0025040F">
              <w:rPr>
                <w:rFonts w:ascii="Times New Roman" w:hAnsi="Times New Roman"/>
                <w:sz w:val="24"/>
                <w:szCs w:val="24"/>
                <w:lang w:eastAsia="ru-RU"/>
              </w:rPr>
              <w:t>Среднечасовой за отопительный период расход тепла на ГВС</w:t>
            </w:r>
          </w:p>
        </w:tc>
        <w:tc>
          <w:tcPr>
            <w:tcW w:w="917" w:type="pct"/>
          </w:tcPr>
          <w:p w:rsidR="00016E90" w:rsidRPr="0025040F" w:rsidRDefault="00016E90" w:rsidP="008E7BCD">
            <w:pPr>
              <w:rPr>
                <w:rFonts w:ascii="Times New Roman" w:hAnsi="Times New Roman"/>
                <w:sz w:val="24"/>
                <w:szCs w:val="24"/>
                <w:lang w:eastAsia="ru-RU"/>
              </w:rPr>
            </w:pPr>
            <w:r>
              <w:rPr>
                <w:rFonts w:ascii="Times New Roman" w:hAnsi="Times New Roman"/>
                <w:sz w:val="24"/>
                <w:szCs w:val="24"/>
                <w:lang w:eastAsia="ru-RU"/>
              </w:rPr>
              <w:t>РСО (осуществляющая поставку тепловой энергии)</w:t>
            </w:r>
            <w:r w:rsidR="008E7BCD">
              <w:rPr>
                <w:rFonts w:ascii="Times New Roman" w:hAnsi="Times New Roman"/>
                <w:sz w:val="24"/>
                <w:szCs w:val="24"/>
                <w:lang w:eastAsia="ru-RU"/>
              </w:rPr>
              <w:t>, УО</w:t>
            </w:r>
          </w:p>
        </w:tc>
        <w:tc>
          <w:tcPr>
            <w:tcW w:w="933" w:type="pct"/>
          </w:tcPr>
          <w:p w:rsidR="00016E90" w:rsidRPr="0025040F" w:rsidRDefault="00016E90" w:rsidP="007C12F6">
            <w:pPr>
              <w:rPr>
                <w:rFonts w:ascii="Times New Roman" w:hAnsi="Times New Roman"/>
                <w:sz w:val="24"/>
                <w:szCs w:val="24"/>
                <w:lang w:eastAsia="ru-RU"/>
              </w:rPr>
            </w:pPr>
            <w:r>
              <w:rPr>
                <w:rFonts w:ascii="Times New Roman" w:hAnsi="Times New Roman"/>
                <w:sz w:val="24"/>
                <w:szCs w:val="24"/>
                <w:lang w:eastAsia="ru-RU"/>
              </w:rPr>
              <w:t>РСО (осуществляющая поставку тепловой энергии)</w:t>
            </w:r>
          </w:p>
        </w:tc>
      </w:tr>
      <w:tr w:rsidR="00016E90" w:rsidRPr="0025040F" w:rsidTr="00BD5819">
        <w:tc>
          <w:tcPr>
            <w:tcW w:w="181" w:type="pct"/>
          </w:tcPr>
          <w:p w:rsidR="00016E90" w:rsidRPr="0025040F" w:rsidRDefault="00016E90" w:rsidP="002D1577">
            <w:pPr>
              <w:pStyle w:val="a3"/>
              <w:numPr>
                <w:ilvl w:val="0"/>
                <w:numId w:val="18"/>
              </w:numPr>
              <w:ind w:left="0" w:firstLine="0"/>
              <w:rPr>
                <w:rFonts w:ascii="Times New Roman" w:hAnsi="Times New Roman"/>
                <w:sz w:val="24"/>
                <w:szCs w:val="24"/>
              </w:rPr>
            </w:pPr>
          </w:p>
        </w:tc>
        <w:tc>
          <w:tcPr>
            <w:tcW w:w="822" w:type="pct"/>
          </w:tcPr>
          <w:p w:rsidR="00016E90" w:rsidRPr="0025040F" w:rsidRDefault="00016E90" w:rsidP="005662FE">
            <w:pPr>
              <w:rPr>
                <w:rFonts w:ascii="Times New Roman" w:hAnsi="Times New Roman"/>
                <w:sz w:val="24"/>
                <w:szCs w:val="24"/>
                <w:lang w:eastAsia="ru-RU"/>
              </w:rPr>
            </w:pPr>
            <w:r w:rsidRPr="0025040F">
              <w:rPr>
                <w:rFonts w:ascii="Times New Roman" w:hAnsi="Times New Roman"/>
                <w:sz w:val="24"/>
                <w:szCs w:val="24"/>
                <w:lang w:eastAsia="ru-RU"/>
              </w:rPr>
              <w:t>Средний суточный расход природного газа</w:t>
            </w:r>
          </w:p>
        </w:tc>
        <w:tc>
          <w:tcPr>
            <w:tcW w:w="2147" w:type="pct"/>
          </w:tcPr>
          <w:p w:rsidR="00016E90" w:rsidRPr="0025040F" w:rsidRDefault="00016E90" w:rsidP="005662FE">
            <w:pPr>
              <w:rPr>
                <w:rFonts w:ascii="Times New Roman" w:hAnsi="Times New Roman"/>
                <w:sz w:val="24"/>
                <w:szCs w:val="24"/>
                <w:lang w:eastAsia="ru-RU"/>
              </w:rPr>
            </w:pPr>
            <w:r w:rsidRPr="0025040F">
              <w:rPr>
                <w:rFonts w:ascii="Times New Roman" w:hAnsi="Times New Roman"/>
                <w:sz w:val="24"/>
                <w:szCs w:val="24"/>
                <w:lang w:eastAsia="ru-RU"/>
              </w:rPr>
              <w:t>Средний суточный расход природного газа</w:t>
            </w:r>
          </w:p>
        </w:tc>
        <w:tc>
          <w:tcPr>
            <w:tcW w:w="917" w:type="pct"/>
          </w:tcPr>
          <w:p w:rsidR="00016E90" w:rsidRPr="0025040F" w:rsidRDefault="00016E90" w:rsidP="008E7BCD">
            <w:pPr>
              <w:rPr>
                <w:rFonts w:ascii="Times New Roman" w:hAnsi="Times New Roman"/>
                <w:sz w:val="24"/>
                <w:szCs w:val="24"/>
                <w:lang w:eastAsia="ru-RU"/>
              </w:rPr>
            </w:pPr>
            <w:r>
              <w:rPr>
                <w:rFonts w:ascii="Times New Roman" w:hAnsi="Times New Roman"/>
                <w:sz w:val="24"/>
                <w:szCs w:val="24"/>
                <w:lang w:eastAsia="ru-RU"/>
              </w:rPr>
              <w:t>РСО</w:t>
            </w:r>
            <w:r w:rsidR="008E7BCD">
              <w:rPr>
                <w:rFonts w:ascii="Times New Roman" w:hAnsi="Times New Roman"/>
                <w:sz w:val="24"/>
                <w:szCs w:val="24"/>
                <w:lang w:eastAsia="ru-RU"/>
              </w:rPr>
              <w:t>, УО</w:t>
            </w:r>
          </w:p>
        </w:tc>
        <w:tc>
          <w:tcPr>
            <w:tcW w:w="933" w:type="pct"/>
          </w:tcPr>
          <w:p w:rsidR="00016E90" w:rsidRPr="0025040F" w:rsidRDefault="00016E90" w:rsidP="007C12F6">
            <w:pPr>
              <w:rPr>
                <w:rFonts w:ascii="Times New Roman" w:hAnsi="Times New Roman"/>
                <w:sz w:val="24"/>
                <w:szCs w:val="24"/>
                <w:lang w:eastAsia="ru-RU"/>
              </w:rPr>
            </w:pPr>
            <w:r>
              <w:rPr>
                <w:rFonts w:ascii="Times New Roman" w:hAnsi="Times New Roman"/>
                <w:sz w:val="24"/>
                <w:szCs w:val="24"/>
                <w:lang w:eastAsia="ru-RU"/>
              </w:rPr>
              <w:t>РСО</w:t>
            </w:r>
          </w:p>
        </w:tc>
      </w:tr>
      <w:tr w:rsidR="008E7BCD" w:rsidRPr="0025040F" w:rsidTr="00BD5819">
        <w:tc>
          <w:tcPr>
            <w:tcW w:w="181" w:type="pct"/>
          </w:tcPr>
          <w:p w:rsidR="008E7BCD" w:rsidRPr="0025040F" w:rsidRDefault="008E7BCD" w:rsidP="002D1577">
            <w:pPr>
              <w:pStyle w:val="a3"/>
              <w:numPr>
                <w:ilvl w:val="0"/>
                <w:numId w:val="18"/>
              </w:numPr>
              <w:ind w:left="0" w:firstLine="0"/>
              <w:rPr>
                <w:rFonts w:ascii="Times New Roman" w:hAnsi="Times New Roman"/>
                <w:sz w:val="24"/>
                <w:szCs w:val="24"/>
              </w:rPr>
            </w:pPr>
          </w:p>
        </w:tc>
        <w:tc>
          <w:tcPr>
            <w:tcW w:w="822" w:type="pct"/>
          </w:tcPr>
          <w:p w:rsidR="008E7BCD" w:rsidRPr="0025040F" w:rsidRDefault="008E7BCD" w:rsidP="005662FE">
            <w:pPr>
              <w:rPr>
                <w:rFonts w:ascii="Times New Roman" w:hAnsi="Times New Roman"/>
                <w:sz w:val="24"/>
                <w:szCs w:val="24"/>
                <w:lang w:eastAsia="ru-RU"/>
              </w:rPr>
            </w:pPr>
            <w:r w:rsidRPr="0025040F">
              <w:rPr>
                <w:rFonts w:ascii="Times New Roman" w:hAnsi="Times New Roman"/>
                <w:sz w:val="24"/>
                <w:szCs w:val="24"/>
                <w:lang w:eastAsia="ru-RU"/>
              </w:rPr>
              <w:t>Средний суточный расход холодной воды</w:t>
            </w:r>
          </w:p>
        </w:tc>
        <w:tc>
          <w:tcPr>
            <w:tcW w:w="2147" w:type="pct"/>
          </w:tcPr>
          <w:p w:rsidR="008E7BCD" w:rsidRPr="0025040F" w:rsidRDefault="008E7BCD" w:rsidP="005662FE">
            <w:pPr>
              <w:rPr>
                <w:rFonts w:ascii="Times New Roman" w:hAnsi="Times New Roman"/>
                <w:sz w:val="24"/>
                <w:szCs w:val="24"/>
                <w:lang w:eastAsia="ru-RU"/>
              </w:rPr>
            </w:pPr>
            <w:r w:rsidRPr="0025040F">
              <w:rPr>
                <w:rFonts w:ascii="Times New Roman" w:hAnsi="Times New Roman"/>
                <w:sz w:val="24"/>
                <w:szCs w:val="24"/>
                <w:lang w:eastAsia="ru-RU"/>
              </w:rPr>
              <w:t>Средний суточный расход холодной воды</w:t>
            </w:r>
          </w:p>
        </w:tc>
        <w:tc>
          <w:tcPr>
            <w:tcW w:w="917" w:type="pct"/>
          </w:tcPr>
          <w:p w:rsidR="008E7BCD" w:rsidRPr="0025040F" w:rsidRDefault="008E7BCD" w:rsidP="008E7BCD">
            <w:pPr>
              <w:rPr>
                <w:rFonts w:ascii="Times New Roman" w:hAnsi="Times New Roman"/>
                <w:sz w:val="24"/>
                <w:szCs w:val="24"/>
                <w:lang w:eastAsia="ru-RU"/>
              </w:rPr>
            </w:pPr>
            <w:r>
              <w:rPr>
                <w:rFonts w:ascii="Times New Roman" w:hAnsi="Times New Roman"/>
                <w:sz w:val="24"/>
                <w:szCs w:val="24"/>
                <w:lang w:eastAsia="ru-RU"/>
              </w:rPr>
              <w:t>РСО, УО</w:t>
            </w:r>
          </w:p>
        </w:tc>
        <w:tc>
          <w:tcPr>
            <w:tcW w:w="933" w:type="pct"/>
          </w:tcPr>
          <w:p w:rsidR="008E7BCD" w:rsidRPr="0025040F" w:rsidRDefault="008E7BCD" w:rsidP="007C12F6">
            <w:pPr>
              <w:rPr>
                <w:rFonts w:ascii="Times New Roman" w:hAnsi="Times New Roman"/>
                <w:sz w:val="24"/>
                <w:szCs w:val="24"/>
                <w:lang w:eastAsia="ru-RU"/>
              </w:rPr>
            </w:pPr>
            <w:r>
              <w:rPr>
                <w:rFonts w:ascii="Times New Roman" w:hAnsi="Times New Roman"/>
                <w:sz w:val="24"/>
                <w:szCs w:val="24"/>
                <w:lang w:eastAsia="ru-RU"/>
              </w:rPr>
              <w:t>РСО</w:t>
            </w:r>
          </w:p>
        </w:tc>
      </w:tr>
      <w:tr w:rsidR="008E7BCD" w:rsidRPr="0025040F" w:rsidTr="00BD5819">
        <w:tc>
          <w:tcPr>
            <w:tcW w:w="181" w:type="pct"/>
          </w:tcPr>
          <w:p w:rsidR="008E7BCD" w:rsidRPr="0025040F" w:rsidRDefault="008E7BCD" w:rsidP="002D1577">
            <w:pPr>
              <w:pStyle w:val="a3"/>
              <w:numPr>
                <w:ilvl w:val="0"/>
                <w:numId w:val="18"/>
              </w:numPr>
              <w:ind w:left="0" w:firstLine="0"/>
              <w:rPr>
                <w:rFonts w:ascii="Times New Roman" w:hAnsi="Times New Roman"/>
                <w:sz w:val="24"/>
                <w:szCs w:val="24"/>
              </w:rPr>
            </w:pPr>
          </w:p>
        </w:tc>
        <w:tc>
          <w:tcPr>
            <w:tcW w:w="822" w:type="pct"/>
          </w:tcPr>
          <w:p w:rsidR="008E7BCD" w:rsidRPr="0025040F" w:rsidRDefault="008E7BCD" w:rsidP="005662FE">
            <w:pPr>
              <w:rPr>
                <w:rFonts w:ascii="Times New Roman" w:hAnsi="Times New Roman"/>
                <w:sz w:val="24"/>
                <w:szCs w:val="24"/>
                <w:lang w:eastAsia="ru-RU"/>
              </w:rPr>
            </w:pPr>
            <w:r w:rsidRPr="0025040F">
              <w:rPr>
                <w:rFonts w:ascii="Times New Roman" w:hAnsi="Times New Roman"/>
                <w:sz w:val="24"/>
                <w:szCs w:val="24"/>
                <w:lang w:eastAsia="ru-RU"/>
              </w:rPr>
              <w:t>Средний суточный расход горячей воды</w:t>
            </w:r>
          </w:p>
        </w:tc>
        <w:tc>
          <w:tcPr>
            <w:tcW w:w="2147" w:type="pct"/>
          </w:tcPr>
          <w:p w:rsidR="008E7BCD" w:rsidRPr="0025040F" w:rsidRDefault="008E7BCD" w:rsidP="005662FE">
            <w:pPr>
              <w:rPr>
                <w:rFonts w:ascii="Times New Roman" w:hAnsi="Times New Roman"/>
                <w:sz w:val="24"/>
                <w:szCs w:val="24"/>
                <w:lang w:eastAsia="ru-RU"/>
              </w:rPr>
            </w:pPr>
            <w:r w:rsidRPr="0025040F">
              <w:rPr>
                <w:rFonts w:ascii="Times New Roman" w:hAnsi="Times New Roman"/>
                <w:sz w:val="24"/>
                <w:szCs w:val="24"/>
                <w:lang w:eastAsia="ru-RU"/>
              </w:rPr>
              <w:t>Средний суточный расход горячей воды</w:t>
            </w:r>
          </w:p>
        </w:tc>
        <w:tc>
          <w:tcPr>
            <w:tcW w:w="917" w:type="pct"/>
          </w:tcPr>
          <w:p w:rsidR="008E7BCD" w:rsidRPr="0025040F" w:rsidRDefault="008E7BCD" w:rsidP="008E7BCD">
            <w:pPr>
              <w:rPr>
                <w:rFonts w:ascii="Times New Roman" w:hAnsi="Times New Roman"/>
                <w:sz w:val="24"/>
                <w:szCs w:val="24"/>
                <w:lang w:eastAsia="ru-RU"/>
              </w:rPr>
            </w:pPr>
            <w:r>
              <w:rPr>
                <w:rFonts w:ascii="Times New Roman" w:hAnsi="Times New Roman"/>
                <w:sz w:val="24"/>
                <w:szCs w:val="24"/>
                <w:lang w:eastAsia="ru-RU"/>
              </w:rPr>
              <w:t>РСО, УО</w:t>
            </w:r>
          </w:p>
        </w:tc>
        <w:tc>
          <w:tcPr>
            <w:tcW w:w="933" w:type="pct"/>
          </w:tcPr>
          <w:p w:rsidR="008E7BCD" w:rsidRPr="0025040F" w:rsidRDefault="008E7BCD" w:rsidP="007C12F6">
            <w:pPr>
              <w:rPr>
                <w:rFonts w:ascii="Times New Roman" w:hAnsi="Times New Roman"/>
                <w:sz w:val="24"/>
                <w:szCs w:val="24"/>
                <w:lang w:eastAsia="ru-RU"/>
              </w:rPr>
            </w:pPr>
            <w:r>
              <w:rPr>
                <w:rFonts w:ascii="Times New Roman" w:hAnsi="Times New Roman"/>
                <w:sz w:val="24"/>
                <w:szCs w:val="24"/>
                <w:lang w:eastAsia="ru-RU"/>
              </w:rPr>
              <w:t>РСО</w:t>
            </w:r>
          </w:p>
        </w:tc>
      </w:tr>
      <w:tr w:rsidR="008E7BCD" w:rsidRPr="0025040F" w:rsidTr="00BD5819">
        <w:tc>
          <w:tcPr>
            <w:tcW w:w="181" w:type="pct"/>
          </w:tcPr>
          <w:p w:rsidR="008E7BCD" w:rsidRPr="0025040F" w:rsidRDefault="008E7BCD" w:rsidP="002D1577">
            <w:pPr>
              <w:pStyle w:val="a3"/>
              <w:numPr>
                <w:ilvl w:val="0"/>
                <w:numId w:val="18"/>
              </w:numPr>
              <w:ind w:left="0" w:firstLine="0"/>
              <w:rPr>
                <w:rFonts w:ascii="Times New Roman" w:hAnsi="Times New Roman"/>
                <w:sz w:val="24"/>
                <w:szCs w:val="24"/>
              </w:rPr>
            </w:pPr>
          </w:p>
        </w:tc>
        <w:tc>
          <w:tcPr>
            <w:tcW w:w="822" w:type="pct"/>
          </w:tcPr>
          <w:p w:rsidR="008E7BCD" w:rsidRPr="0025040F" w:rsidRDefault="008E7BCD" w:rsidP="005662FE">
            <w:pPr>
              <w:rPr>
                <w:rFonts w:ascii="Times New Roman" w:hAnsi="Times New Roman"/>
                <w:sz w:val="24"/>
                <w:szCs w:val="24"/>
                <w:lang w:eastAsia="ru-RU"/>
              </w:rPr>
            </w:pPr>
            <w:r w:rsidRPr="0025040F">
              <w:rPr>
                <w:rFonts w:ascii="Times New Roman" w:hAnsi="Times New Roman"/>
                <w:sz w:val="24"/>
                <w:szCs w:val="24"/>
                <w:lang w:eastAsia="ru-RU"/>
              </w:rPr>
              <w:t>Средний суточный расход электроэнергии</w:t>
            </w:r>
          </w:p>
        </w:tc>
        <w:tc>
          <w:tcPr>
            <w:tcW w:w="2147" w:type="pct"/>
          </w:tcPr>
          <w:p w:rsidR="008E7BCD" w:rsidRPr="0025040F" w:rsidRDefault="008E7BCD" w:rsidP="005662FE">
            <w:pPr>
              <w:rPr>
                <w:rFonts w:ascii="Times New Roman" w:hAnsi="Times New Roman"/>
                <w:sz w:val="24"/>
                <w:szCs w:val="24"/>
                <w:lang w:eastAsia="ru-RU"/>
              </w:rPr>
            </w:pPr>
            <w:r w:rsidRPr="0025040F">
              <w:rPr>
                <w:rFonts w:ascii="Times New Roman" w:hAnsi="Times New Roman"/>
                <w:sz w:val="24"/>
                <w:szCs w:val="24"/>
                <w:lang w:eastAsia="ru-RU"/>
              </w:rPr>
              <w:t>Средний суточный расход электроэнергии</w:t>
            </w:r>
          </w:p>
        </w:tc>
        <w:tc>
          <w:tcPr>
            <w:tcW w:w="917" w:type="pct"/>
          </w:tcPr>
          <w:p w:rsidR="008E7BCD" w:rsidRPr="0025040F" w:rsidRDefault="008E7BCD" w:rsidP="008E7BCD">
            <w:pPr>
              <w:rPr>
                <w:rFonts w:ascii="Times New Roman" w:hAnsi="Times New Roman"/>
                <w:sz w:val="24"/>
                <w:szCs w:val="24"/>
                <w:lang w:eastAsia="ru-RU"/>
              </w:rPr>
            </w:pPr>
            <w:r>
              <w:rPr>
                <w:rFonts w:ascii="Times New Roman" w:hAnsi="Times New Roman"/>
                <w:sz w:val="24"/>
                <w:szCs w:val="24"/>
                <w:lang w:eastAsia="ru-RU"/>
              </w:rPr>
              <w:t>РСО, УО</w:t>
            </w:r>
          </w:p>
        </w:tc>
        <w:tc>
          <w:tcPr>
            <w:tcW w:w="933" w:type="pct"/>
          </w:tcPr>
          <w:p w:rsidR="008E7BCD" w:rsidRPr="0025040F" w:rsidRDefault="008E7BCD" w:rsidP="007C12F6">
            <w:pPr>
              <w:rPr>
                <w:rFonts w:ascii="Times New Roman" w:hAnsi="Times New Roman"/>
                <w:sz w:val="24"/>
                <w:szCs w:val="24"/>
                <w:lang w:eastAsia="ru-RU"/>
              </w:rPr>
            </w:pPr>
            <w:r>
              <w:rPr>
                <w:rFonts w:ascii="Times New Roman" w:hAnsi="Times New Roman"/>
                <w:sz w:val="24"/>
                <w:szCs w:val="24"/>
                <w:lang w:eastAsia="ru-RU"/>
              </w:rPr>
              <w:t>РСО</w:t>
            </w:r>
          </w:p>
        </w:tc>
      </w:tr>
      <w:tr w:rsidR="00016E90" w:rsidRPr="0025040F" w:rsidTr="00BD5819">
        <w:tc>
          <w:tcPr>
            <w:tcW w:w="181" w:type="pct"/>
          </w:tcPr>
          <w:p w:rsidR="00016E90" w:rsidRPr="0025040F" w:rsidRDefault="00016E90" w:rsidP="002D1577">
            <w:pPr>
              <w:pStyle w:val="a3"/>
              <w:numPr>
                <w:ilvl w:val="0"/>
                <w:numId w:val="18"/>
              </w:numPr>
              <w:ind w:left="0" w:firstLine="0"/>
              <w:rPr>
                <w:rFonts w:ascii="Times New Roman" w:hAnsi="Times New Roman"/>
                <w:sz w:val="24"/>
                <w:szCs w:val="24"/>
              </w:rPr>
            </w:pPr>
          </w:p>
        </w:tc>
        <w:tc>
          <w:tcPr>
            <w:tcW w:w="822" w:type="pct"/>
          </w:tcPr>
          <w:p w:rsidR="00016E90" w:rsidRPr="0025040F" w:rsidRDefault="00016E90" w:rsidP="005662FE">
            <w:pPr>
              <w:rPr>
                <w:rFonts w:ascii="Times New Roman" w:hAnsi="Times New Roman"/>
                <w:sz w:val="24"/>
                <w:szCs w:val="24"/>
                <w:lang w:eastAsia="ru-RU"/>
              </w:rPr>
            </w:pPr>
            <w:r w:rsidRPr="0025040F">
              <w:rPr>
                <w:rFonts w:ascii="Times New Roman" w:hAnsi="Times New Roman"/>
                <w:sz w:val="24"/>
                <w:szCs w:val="24"/>
                <w:lang w:eastAsia="ru-RU"/>
              </w:rPr>
              <w:t>Удельный расход тепловой энергии</w:t>
            </w:r>
          </w:p>
        </w:tc>
        <w:tc>
          <w:tcPr>
            <w:tcW w:w="2147" w:type="pct"/>
          </w:tcPr>
          <w:p w:rsidR="00016E90" w:rsidRPr="00595260" w:rsidRDefault="00016E90" w:rsidP="00595260">
            <w:pPr>
              <w:ind w:left="17"/>
              <w:rPr>
                <w:rFonts w:ascii="Times New Roman" w:hAnsi="Times New Roman"/>
                <w:sz w:val="24"/>
                <w:szCs w:val="24"/>
                <w:lang w:eastAsia="ru-RU"/>
              </w:rPr>
            </w:pPr>
            <w:r w:rsidRPr="00595260">
              <w:rPr>
                <w:rFonts w:ascii="Times New Roman" w:hAnsi="Times New Roman"/>
                <w:sz w:val="24"/>
                <w:szCs w:val="24"/>
                <w:lang w:eastAsia="ru-RU"/>
              </w:rPr>
              <w:t>Удельный максимальный часовой расход тепловой энергии на отопление</w:t>
            </w:r>
          </w:p>
          <w:p w:rsidR="00016E90" w:rsidRPr="00595260" w:rsidRDefault="00595260" w:rsidP="00595260">
            <w:pPr>
              <w:ind w:left="17"/>
              <w:rPr>
                <w:rFonts w:ascii="Times New Roman" w:hAnsi="Times New Roman"/>
                <w:sz w:val="24"/>
                <w:szCs w:val="24"/>
                <w:lang w:eastAsia="ru-RU"/>
              </w:rPr>
            </w:pPr>
            <w:r w:rsidRPr="00595260">
              <w:rPr>
                <w:rFonts w:ascii="Times New Roman" w:hAnsi="Times New Roman"/>
                <w:sz w:val="24"/>
                <w:szCs w:val="24"/>
                <w:lang w:eastAsia="ru-RU"/>
              </w:rPr>
              <w:t xml:space="preserve">удельный </w:t>
            </w:r>
            <w:r w:rsidR="00016E90" w:rsidRPr="00595260">
              <w:rPr>
                <w:rFonts w:ascii="Times New Roman" w:hAnsi="Times New Roman"/>
                <w:sz w:val="24"/>
                <w:szCs w:val="24"/>
                <w:lang w:eastAsia="ru-RU"/>
              </w:rPr>
              <w:t>максимальный часовой расход тепловой энергии на вентиляцию</w:t>
            </w:r>
          </w:p>
          <w:p w:rsidR="00016E90" w:rsidRPr="00595260" w:rsidRDefault="00595260" w:rsidP="00595260">
            <w:pPr>
              <w:ind w:left="17"/>
              <w:rPr>
                <w:rFonts w:ascii="Times New Roman" w:hAnsi="Times New Roman"/>
                <w:sz w:val="24"/>
                <w:szCs w:val="24"/>
                <w:lang w:eastAsia="ru-RU"/>
              </w:rPr>
            </w:pPr>
            <w:r w:rsidRPr="00595260">
              <w:rPr>
                <w:rFonts w:ascii="Times New Roman" w:hAnsi="Times New Roman"/>
                <w:sz w:val="24"/>
                <w:szCs w:val="24"/>
                <w:lang w:eastAsia="ru-RU"/>
              </w:rPr>
              <w:t xml:space="preserve">удельная </w:t>
            </w:r>
            <w:r w:rsidR="00016E90" w:rsidRPr="00595260">
              <w:rPr>
                <w:rFonts w:ascii="Times New Roman" w:hAnsi="Times New Roman"/>
                <w:sz w:val="24"/>
                <w:szCs w:val="24"/>
                <w:lang w:eastAsia="ru-RU"/>
              </w:rPr>
              <w:t>тепловая характеристика здания</w:t>
            </w:r>
          </w:p>
        </w:tc>
        <w:tc>
          <w:tcPr>
            <w:tcW w:w="917" w:type="pct"/>
          </w:tcPr>
          <w:p w:rsidR="00016E90" w:rsidRPr="0025040F" w:rsidRDefault="00016E90" w:rsidP="008E7BCD">
            <w:pPr>
              <w:rPr>
                <w:rFonts w:ascii="Times New Roman" w:hAnsi="Times New Roman"/>
                <w:sz w:val="24"/>
                <w:szCs w:val="24"/>
                <w:lang w:eastAsia="ru-RU"/>
              </w:rPr>
            </w:pPr>
            <w:r>
              <w:rPr>
                <w:rFonts w:ascii="Times New Roman" w:hAnsi="Times New Roman"/>
                <w:sz w:val="24"/>
                <w:szCs w:val="24"/>
                <w:lang w:eastAsia="ru-RU"/>
              </w:rPr>
              <w:t>РСО (осуществляющая поставку тепловой энергии)</w:t>
            </w:r>
            <w:r w:rsidR="008E7BCD">
              <w:rPr>
                <w:rFonts w:ascii="Times New Roman" w:hAnsi="Times New Roman"/>
                <w:sz w:val="24"/>
                <w:szCs w:val="24"/>
                <w:lang w:eastAsia="ru-RU"/>
              </w:rPr>
              <w:t>, УО</w:t>
            </w:r>
          </w:p>
        </w:tc>
        <w:tc>
          <w:tcPr>
            <w:tcW w:w="933" w:type="pct"/>
          </w:tcPr>
          <w:p w:rsidR="00016E90" w:rsidRPr="0025040F" w:rsidRDefault="00016E90" w:rsidP="007C12F6">
            <w:pPr>
              <w:rPr>
                <w:rFonts w:ascii="Times New Roman" w:hAnsi="Times New Roman"/>
                <w:sz w:val="24"/>
                <w:szCs w:val="24"/>
                <w:lang w:eastAsia="ru-RU"/>
              </w:rPr>
            </w:pPr>
            <w:r>
              <w:rPr>
                <w:rFonts w:ascii="Times New Roman" w:hAnsi="Times New Roman"/>
                <w:sz w:val="24"/>
                <w:szCs w:val="24"/>
                <w:lang w:eastAsia="ru-RU"/>
              </w:rPr>
              <w:t>РСО (осуществляющая поставку тепловой энергии)</w:t>
            </w:r>
          </w:p>
        </w:tc>
      </w:tr>
      <w:tr w:rsidR="00016E90" w:rsidRPr="0025040F" w:rsidTr="00BD5819">
        <w:tc>
          <w:tcPr>
            <w:tcW w:w="181" w:type="pct"/>
          </w:tcPr>
          <w:p w:rsidR="00016E90" w:rsidRPr="0025040F" w:rsidRDefault="00016E90" w:rsidP="002D1577">
            <w:pPr>
              <w:pStyle w:val="a3"/>
              <w:numPr>
                <w:ilvl w:val="0"/>
                <w:numId w:val="18"/>
              </w:numPr>
              <w:ind w:left="0" w:firstLine="0"/>
              <w:rPr>
                <w:rFonts w:ascii="Times New Roman" w:hAnsi="Times New Roman"/>
                <w:sz w:val="24"/>
                <w:szCs w:val="24"/>
              </w:rPr>
            </w:pPr>
          </w:p>
        </w:tc>
        <w:tc>
          <w:tcPr>
            <w:tcW w:w="822" w:type="pct"/>
          </w:tcPr>
          <w:p w:rsidR="00016E90" w:rsidRPr="0025040F" w:rsidRDefault="00016E90" w:rsidP="005662FE">
            <w:pPr>
              <w:rPr>
                <w:rFonts w:ascii="Times New Roman" w:hAnsi="Times New Roman"/>
                <w:sz w:val="24"/>
                <w:szCs w:val="24"/>
                <w:lang w:eastAsia="ru-RU"/>
              </w:rPr>
            </w:pPr>
            <w:r w:rsidRPr="0025040F">
              <w:rPr>
                <w:rFonts w:ascii="Times New Roman" w:hAnsi="Times New Roman"/>
                <w:sz w:val="24"/>
                <w:szCs w:val="24"/>
                <w:lang w:eastAsia="ru-RU"/>
              </w:rPr>
              <w:t>Собственники жилого дома</w:t>
            </w:r>
          </w:p>
        </w:tc>
        <w:tc>
          <w:tcPr>
            <w:tcW w:w="2147" w:type="pct"/>
          </w:tcPr>
          <w:p w:rsidR="00016E90" w:rsidRPr="00595260" w:rsidRDefault="00016E90" w:rsidP="00595260">
            <w:pPr>
              <w:ind w:left="17"/>
              <w:rPr>
                <w:rFonts w:ascii="Times New Roman" w:hAnsi="Times New Roman"/>
                <w:sz w:val="24"/>
                <w:szCs w:val="24"/>
                <w:lang w:eastAsia="ru-RU"/>
              </w:rPr>
            </w:pPr>
            <w:r w:rsidRPr="00595260">
              <w:rPr>
                <w:rFonts w:ascii="Times New Roman" w:hAnsi="Times New Roman"/>
                <w:sz w:val="24"/>
                <w:szCs w:val="24"/>
                <w:lang w:eastAsia="ru-RU"/>
              </w:rPr>
              <w:t>Собственники жилого дома</w:t>
            </w:r>
          </w:p>
        </w:tc>
        <w:tc>
          <w:tcPr>
            <w:tcW w:w="917" w:type="pct"/>
          </w:tcPr>
          <w:p w:rsidR="00016E90" w:rsidRPr="0025040F" w:rsidRDefault="008E7BCD" w:rsidP="008E7BCD">
            <w:pPr>
              <w:rPr>
                <w:rFonts w:ascii="Times New Roman" w:hAnsi="Times New Roman"/>
                <w:sz w:val="24"/>
                <w:szCs w:val="24"/>
                <w:lang w:eastAsia="ru-RU"/>
              </w:rPr>
            </w:pPr>
            <w:r>
              <w:rPr>
                <w:rFonts w:ascii="Times New Roman" w:hAnsi="Times New Roman"/>
                <w:sz w:val="24"/>
                <w:szCs w:val="24"/>
                <w:lang w:eastAsia="ru-RU"/>
              </w:rPr>
              <w:t>ФМС, УО</w:t>
            </w:r>
            <w:r w:rsidR="00E77189">
              <w:rPr>
                <w:rFonts w:ascii="Times New Roman" w:hAnsi="Times New Roman"/>
                <w:sz w:val="24"/>
                <w:szCs w:val="24"/>
                <w:lang w:eastAsia="ru-RU"/>
              </w:rPr>
              <w:t>, Росреестр</w:t>
            </w:r>
            <w:r w:rsidR="00BA6555">
              <w:rPr>
                <w:rFonts w:ascii="Times New Roman" w:hAnsi="Times New Roman"/>
                <w:sz w:val="24"/>
                <w:szCs w:val="24"/>
                <w:lang w:eastAsia="ru-RU"/>
              </w:rPr>
              <w:t>, РЦ</w:t>
            </w:r>
          </w:p>
        </w:tc>
        <w:tc>
          <w:tcPr>
            <w:tcW w:w="933" w:type="pct"/>
          </w:tcPr>
          <w:p w:rsidR="00016E90" w:rsidRPr="0025040F" w:rsidRDefault="008E7BCD" w:rsidP="005662FE">
            <w:pPr>
              <w:rPr>
                <w:rFonts w:ascii="Times New Roman" w:hAnsi="Times New Roman"/>
                <w:sz w:val="24"/>
                <w:szCs w:val="24"/>
                <w:lang w:eastAsia="ru-RU"/>
              </w:rPr>
            </w:pPr>
            <w:r>
              <w:rPr>
                <w:rFonts w:ascii="Times New Roman" w:hAnsi="Times New Roman"/>
                <w:sz w:val="24"/>
                <w:szCs w:val="24"/>
                <w:lang w:eastAsia="ru-RU"/>
              </w:rPr>
              <w:t>ФМС</w:t>
            </w:r>
            <w:r w:rsidR="00362A18">
              <w:rPr>
                <w:rFonts w:ascii="Times New Roman" w:hAnsi="Times New Roman"/>
                <w:sz w:val="24"/>
                <w:szCs w:val="24"/>
                <w:lang w:eastAsia="ru-RU"/>
              </w:rPr>
              <w:t>, РСО</w:t>
            </w:r>
            <w:r w:rsidR="00E77189">
              <w:rPr>
                <w:rFonts w:ascii="Times New Roman" w:hAnsi="Times New Roman"/>
                <w:sz w:val="24"/>
                <w:szCs w:val="24"/>
                <w:lang w:eastAsia="ru-RU"/>
              </w:rPr>
              <w:t>, Росреестр</w:t>
            </w:r>
            <w:r w:rsidR="00BA6555">
              <w:rPr>
                <w:rFonts w:ascii="Times New Roman" w:hAnsi="Times New Roman"/>
                <w:sz w:val="24"/>
                <w:szCs w:val="24"/>
                <w:lang w:eastAsia="ru-RU"/>
              </w:rPr>
              <w:t>, РЦ</w:t>
            </w:r>
          </w:p>
        </w:tc>
      </w:tr>
      <w:tr w:rsidR="00016E90" w:rsidRPr="0025040F" w:rsidTr="00BD5819">
        <w:tc>
          <w:tcPr>
            <w:tcW w:w="181" w:type="pct"/>
          </w:tcPr>
          <w:p w:rsidR="00016E90" w:rsidRPr="0025040F" w:rsidRDefault="00016E90" w:rsidP="002D1577">
            <w:pPr>
              <w:pStyle w:val="a3"/>
              <w:numPr>
                <w:ilvl w:val="0"/>
                <w:numId w:val="18"/>
              </w:numPr>
              <w:ind w:left="0" w:firstLine="0"/>
              <w:rPr>
                <w:rFonts w:ascii="Times New Roman" w:hAnsi="Times New Roman"/>
                <w:sz w:val="24"/>
                <w:szCs w:val="24"/>
              </w:rPr>
            </w:pPr>
          </w:p>
        </w:tc>
        <w:tc>
          <w:tcPr>
            <w:tcW w:w="822" w:type="pct"/>
          </w:tcPr>
          <w:p w:rsidR="00016E90" w:rsidRPr="0025040F" w:rsidRDefault="00016E90" w:rsidP="005662FE">
            <w:pPr>
              <w:rPr>
                <w:rFonts w:ascii="Times New Roman" w:hAnsi="Times New Roman"/>
                <w:sz w:val="24"/>
                <w:szCs w:val="24"/>
                <w:lang w:eastAsia="ru-RU"/>
              </w:rPr>
            </w:pPr>
            <w:r w:rsidRPr="0025040F">
              <w:rPr>
                <w:rFonts w:ascii="Times New Roman" w:hAnsi="Times New Roman"/>
                <w:sz w:val="24"/>
                <w:szCs w:val="24"/>
                <w:lang w:eastAsia="ru-RU"/>
              </w:rPr>
              <w:t>Сведения о лице, оказывающем коммунальную услугу отопления</w:t>
            </w:r>
          </w:p>
        </w:tc>
        <w:tc>
          <w:tcPr>
            <w:tcW w:w="2147" w:type="pct"/>
          </w:tcPr>
          <w:p w:rsidR="00016E90" w:rsidRPr="00595260" w:rsidRDefault="00016E90" w:rsidP="00595260">
            <w:pPr>
              <w:ind w:left="17"/>
              <w:rPr>
                <w:rFonts w:ascii="Times New Roman" w:hAnsi="Times New Roman"/>
                <w:sz w:val="24"/>
                <w:szCs w:val="24"/>
                <w:lang w:eastAsia="ru-RU"/>
              </w:rPr>
            </w:pPr>
            <w:r w:rsidRPr="00595260">
              <w:rPr>
                <w:rFonts w:ascii="Times New Roman" w:hAnsi="Times New Roman"/>
                <w:sz w:val="24"/>
                <w:szCs w:val="24"/>
                <w:lang w:eastAsia="ru-RU"/>
              </w:rPr>
              <w:t>Наименование лица</w:t>
            </w:r>
          </w:p>
          <w:p w:rsidR="00016E90" w:rsidRPr="00595260" w:rsidRDefault="00016E90" w:rsidP="00595260">
            <w:pPr>
              <w:ind w:left="17"/>
              <w:rPr>
                <w:rFonts w:ascii="Times New Roman" w:hAnsi="Times New Roman"/>
                <w:sz w:val="24"/>
                <w:szCs w:val="24"/>
                <w:lang w:eastAsia="ru-RU"/>
              </w:rPr>
            </w:pPr>
            <w:r w:rsidRPr="00595260">
              <w:rPr>
                <w:rFonts w:ascii="Times New Roman" w:hAnsi="Times New Roman"/>
                <w:sz w:val="24"/>
                <w:szCs w:val="24"/>
                <w:lang w:eastAsia="ru-RU"/>
              </w:rPr>
              <w:t>ОГРН</w:t>
            </w:r>
          </w:p>
          <w:p w:rsidR="00016E90" w:rsidRPr="00595260" w:rsidRDefault="00016E90" w:rsidP="00595260">
            <w:pPr>
              <w:ind w:left="17"/>
              <w:rPr>
                <w:rFonts w:ascii="Times New Roman" w:hAnsi="Times New Roman"/>
                <w:sz w:val="24"/>
                <w:szCs w:val="24"/>
                <w:lang w:eastAsia="ru-RU"/>
              </w:rPr>
            </w:pPr>
            <w:r w:rsidRPr="00595260">
              <w:rPr>
                <w:rFonts w:ascii="Times New Roman" w:hAnsi="Times New Roman"/>
                <w:sz w:val="24"/>
                <w:szCs w:val="24"/>
                <w:lang w:eastAsia="ru-RU"/>
              </w:rPr>
              <w:t>КПП</w:t>
            </w:r>
          </w:p>
          <w:p w:rsidR="00016E90" w:rsidRPr="00595260" w:rsidRDefault="00016E90" w:rsidP="00595260">
            <w:pPr>
              <w:ind w:left="17"/>
              <w:rPr>
                <w:rFonts w:ascii="Times New Roman" w:hAnsi="Times New Roman"/>
                <w:sz w:val="24"/>
                <w:szCs w:val="24"/>
                <w:lang w:eastAsia="ru-RU"/>
              </w:rPr>
            </w:pPr>
            <w:r w:rsidRPr="00595260">
              <w:rPr>
                <w:rFonts w:ascii="Times New Roman" w:hAnsi="Times New Roman"/>
                <w:sz w:val="24"/>
                <w:szCs w:val="24"/>
                <w:lang w:eastAsia="ru-RU"/>
              </w:rPr>
              <w:t>ИНН</w:t>
            </w:r>
          </w:p>
          <w:p w:rsidR="00016E90" w:rsidRPr="00595260" w:rsidRDefault="00016E90" w:rsidP="00595260">
            <w:pPr>
              <w:ind w:left="17"/>
              <w:rPr>
                <w:rFonts w:ascii="Times New Roman" w:hAnsi="Times New Roman"/>
                <w:sz w:val="24"/>
                <w:szCs w:val="24"/>
                <w:lang w:eastAsia="ru-RU"/>
              </w:rPr>
            </w:pPr>
            <w:r w:rsidRPr="00595260">
              <w:rPr>
                <w:rFonts w:ascii="Times New Roman" w:hAnsi="Times New Roman"/>
                <w:sz w:val="24"/>
                <w:szCs w:val="24"/>
                <w:lang w:eastAsia="ru-RU"/>
              </w:rPr>
              <w:t>ФИО лица</w:t>
            </w:r>
            <w:r w:rsidR="00595260">
              <w:rPr>
                <w:rFonts w:ascii="Times New Roman" w:hAnsi="Times New Roman"/>
                <w:sz w:val="24"/>
                <w:szCs w:val="24"/>
                <w:lang w:eastAsia="ru-RU"/>
              </w:rPr>
              <w:t>,</w:t>
            </w:r>
            <w:r w:rsidRPr="00595260">
              <w:rPr>
                <w:rFonts w:ascii="Times New Roman" w:hAnsi="Times New Roman"/>
                <w:sz w:val="24"/>
                <w:szCs w:val="24"/>
                <w:lang w:eastAsia="ru-RU"/>
              </w:rPr>
              <w:t xml:space="preserve"> имеющего право действовать без доверенности от имени юридического лица</w:t>
            </w:r>
          </w:p>
          <w:p w:rsidR="00016E90" w:rsidRPr="00595260" w:rsidRDefault="00595260" w:rsidP="00595260">
            <w:pPr>
              <w:ind w:left="17"/>
              <w:rPr>
                <w:rFonts w:ascii="Times New Roman" w:hAnsi="Times New Roman"/>
                <w:sz w:val="24"/>
                <w:szCs w:val="24"/>
                <w:lang w:eastAsia="ru-RU"/>
              </w:rPr>
            </w:pPr>
            <w:r w:rsidRPr="00595260">
              <w:rPr>
                <w:rFonts w:ascii="Times New Roman" w:hAnsi="Times New Roman"/>
                <w:sz w:val="24"/>
                <w:szCs w:val="24"/>
                <w:lang w:eastAsia="ru-RU"/>
              </w:rPr>
              <w:t>адрес юридический</w:t>
            </w:r>
          </w:p>
          <w:p w:rsidR="00016E90" w:rsidRPr="00595260" w:rsidRDefault="00595260" w:rsidP="00595260">
            <w:pPr>
              <w:ind w:left="17"/>
              <w:rPr>
                <w:rFonts w:ascii="Times New Roman" w:hAnsi="Times New Roman"/>
                <w:sz w:val="24"/>
                <w:szCs w:val="24"/>
                <w:lang w:eastAsia="ru-RU"/>
              </w:rPr>
            </w:pPr>
            <w:r w:rsidRPr="00595260">
              <w:rPr>
                <w:rFonts w:ascii="Times New Roman" w:hAnsi="Times New Roman"/>
                <w:sz w:val="24"/>
                <w:szCs w:val="24"/>
                <w:lang w:eastAsia="ru-RU"/>
              </w:rPr>
              <w:t>адрес фактический</w:t>
            </w:r>
          </w:p>
          <w:p w:rsidR="00016E90" w:rsidRPr="00595260" w:rsidRDefault="00595260" w:rsidP="00595260">
            <w:pPr>
              <w:ind w:left="17"/>
              <w:rPr>
                <w:rFonts w:ascii="Times New Roman" w:hAnsi="Times New Roman"/>
                <w:sz w:val="24"/>
                <w:szCs w:val="24"/>
                <w:lang w:eastAsia="ru-RU"/>
              </w:rPr>
            </w:pPr>
            <w:r w:rsidRPr="00595260">
              <w:rPr>
                <w:rFonts w:ascii="Times New Roman" w:hAnsi="Times New Roman"/>
                <w:sz w:val="24"/>
                <w:szCs w:val="24"/>
                <w:lang w:eastAsia="ru-RU"/>
              </w:rPr>
              <w:t>телефон, факс</w:t>
            </w:r>
          </w:p>
          <w:p w:rsidR="00016E90" w:rsidRPr="00595260" w:rsidRDefault="00595260" w:rsidP="00595260">
            <w:pPr>
              <w:ind w:left="17"/>
              <w:rPr>
                <w:rFonts w:ascii="Times New Roman" w:hAnsi="Times New Roman"/>
                <w:sz w:val="24"/>
                <w:szCs w:val="24"/>
                <w:lang w:eastAsia="ru-RU"/>
              </w:rPr>
            </w:pPr>
            <w:r w:rsidRPr="00595260">
              <w:rPr>
                <w:rFonts w:ascii="Times New Roman" w:hAnsi="Times New Roman"/>
                <w:sz w:val="24"/>
                <w:szCs w:val="24"/>
                <w:lang w:eastAsia="ru-RU"/>
              </w:rPr>
              <w:t>официальный сайт в сети интернет</w:t>
            </w:r>
          </w:p>
          <w:p w:rsidR="00016E90" w:rsidRPr="00595260" w:rsidRDefault="00595260" w:rsidP="00595260">
            <w:pPr>
              <w:ind w:left="17"/>
              <w:rPr>
                <w:rFonts w:ascii="Times New Roman" w:hAnsi="Times New Roman"/>
                <w:sz w:val="24"/>
                <w:szCs w:val="24"/>
                <w:lang w:eastAsia="ru-RU"/>
              </w:rPr>
            </w:pPr>
            <w:r w:rsidRPr="00595260">
              <w:rPr>
                <w:rFonts w:ascii="Times New Roman" w:hAnsi="Times New Roman"/>
                <w:sz w:val="24"/>
                <w:szCs w:val="24"/>
                <w:lang w:eastAsia="ru-RU"/>
              </w:rPr>
              <w:t>адрес электронной почты</w:t>
            </w:r>
          </w:p>
          <w:p w:rsidR="00016E90" w:rsidRPr="00595260" w:rsidRDefault="00595260" w:rsidP="00595260">
            <w:pPr>
              <w:ind w:left="17"/>
              <w:rPr>
                <w:rFonts w:ascii="Times New Roman" w:hAnsi="Times New Roman"/>
                <w:sz w:val="24"/>
                <w:szCs w:val="24"/>
                <w:lang w:eastAsia="ru-RU"/>
              </w:rPr>
            </w:pPr>
            <w:r w:rsidRPr="00595260">
              <w:rPr>
                <w:rFonts w:ascii="Times New Roman" w:hAnsi="Times New Roman"/>
                <w:sz w:val="24"/>
                <w:szCs w:val="24"/>
                <w:lang w:eastAsia="ru-RU"/>
              </w:rPr>
              <w:t>режим работы</w:t>
            </w:r>
          </w:p>
          <w:p w:rsidR="00016E90" w:rsidRPr="00595260" w:rsidRDefault="00595260" w:rsidP="00595260">
            <w:pPr>
              <w:ind w:left="17"/>
              <w:rPr>
                <w:rFonts w:ascii="Times New Roman" w:hAnsi="Times New Roman"/>
                <w:sz w:val="24"/>
                <w:szCs w:val="24"/>
                <w:lang w:eastAsia="ru-RU"/>
              </w:rPr>
            </w:pPr>
            <w:r w:rsidRPr="00595260">
              <w:rPr>
                <w:rFonts w:ascii="Times New Roman" w:hAnsi="Times New Roman"/>
                <w:sz w:val="24"/>
                <w:szCs w:val="24"/>
                <w:lang w:eastAsia="ru-RU"/>
              </w:rPr>
              <w:t xml:space="preserve">дата начала </w:t>
            </w:r>
            <w:r w:rsidR="00016E90" w:rsidRPr="00595260">
              <w:rPr>
                <w:rFonts w:ascii="Times New Roman" w:hAnsi="Times New Roman"/>
                <w:sz w:val="24"/>
                <w:szCs w:val="24"/>
                <w:lang w:eastAsia="ru-RU"/>
              </w:rPr>
              <w:t>обслуживания дома</w:t>
            </w:r>
          </w:p>
        </w:tc>
        <w:tc>
          <w:tcPr>
            <w:tcW w:w="917" w:type="pct"/>
          </w:tcPr>
          <w:p w:rsidR="00016E90" w:rsidRPr="0025040F" w:rsidRDefault="00016E90" w:rsidP="008E7BCD">
            <w:pPr>
              <w:pStyle w:val="a3"/>
              <w:ind w:left="0"/>
              <w:rPr>
                <w:rFonts w:ascii="Times New Roman" w:hAnsi="Times New Roman"/>
                <w:sz w:val="24"/>
                <w:szCs w:val="24"/>
                <w:lang w:eastAsia="ru-RU"/>
              </w:rPr>
            </w:pPr>
            <w:r>
              <w:rPr>
                <w:rFonts w:ascii="Times New Roman" w:hAnsi="Times New Roman"/>
                <w:sz w:val="24"/>
                <w:szCs w:val="24"/>
                <w:lang w:eastAsia="ru-RU"/>
              </w:rPr>
              <w:t>УО</w:t>
            </w:r>
            <w:r w:rsidR="00F5642D">
              <w:rPr>
                <w:rFonts w:ascii="Times New Roman" w:hAnsi="Times New Roman"/>
                <w:sz w:val="24"/>
                <w:szCs w:val="24"/>
                <w:lang w:eastAsia="ru-RU"/>
              </w:rPr>
              <w:t>, РСО</w:t>
            </w:r>
          </w:p>
        </w:tc>
        <w:tc>
          <w:tcPr>
            <w:tcW w:w="933" w:type="pct"/>
          </w:tcPr>
          <w:p w:rsidR="00016E90" w:rsidRPr="0025040F" w:rsidRDefault="00016E90" w:rsidP="007C12F6">
            <w:pPr>
              <w:rPr>
                <w:rFonts w:ascii="Times New Roman" w:hAnsi="Times New Roman"/>
                <w:sz w:val="24"/>
                <w:szCs w:val="24"/>
                <w:lang w:eastAsia="ru-RU"/>
              </w:rPr>
            </w:pPr>
            <w:r>
              <w:rPr>
                <w:rFonts w:ascii="Times New Roman" w:hAnsi="Times New Roman"/>
                <w:sz w:val="24"/>
                <w:szCs w:val="24"/>
                <w:lang w:eastAsia="ru-RU"/>
              </w:rPr>
              <w:t>РСО</w:t>
            </w:r>
          </w:p>
        </w:tc>
      </w:tr>
    </w:tbl>
    <w:p w:rsidR="00F91FAF" w:rsidRDefault="00F91FAF">
      <w:r>
        <w:br w:type="page"/>
      </w:r>
    </w:p>
    <w:p w:rsidR="00F91FAF" w:rsidRDefault="00F91FAF" w:rsidP="00F91FAF">
      <w:pPr>
        <w:jc w:val="center"/>
      </w:pPr>
      <w:r>
        <w:t>4</w:t>
      </w:r>
    </w:p>
    <w:tbl>
      <w:tblPr>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
        <w:gridCol w:w="2543"/>
        <w:gridCol w:w="6642"/>
        <w:gridCol w:w="2837"/>
        <w:gridCol w:w="2886"/>
      </w:tblGrid>
      <w:tr w:rsidR="00F5642D" w:rsidRPr="0025040F" w:rsidTr="00BD5819">
        <w:tc>
          <w:tcPr>
            <w:tcW w:w="181" w:type="pct"/>
          </w:tcPr>
          <w:p w:rsidR="00F5642D" w:rsidRPr="0025040F" w:rsidRDefault="00F5642D" w:rsidP="002D1577">
            <w:pPr>
              <w:pStyle w:val="a3"/>
              <w:numPr>
                <w:ilvl w:val="0"/>
                <w:numId w:val="18"/>
              </w:numPr>
              <w:spacing w:line="260" w:lineRule="exact"/>
              <w:ind w:left="0" w:firstLine="0"/>
              <w:rPr>
                <w:rFonts w:ascii="Times New Roman" w:hAnsi="Times New Roman"/>
                <w:sz w:val="24"/>
                <w:szCs w:val="24"/>
              </w:rPr>
            </w:pPr>
          </w:p>
        </w:tc>
        <w:tc>
          <w:tcPr>
            <w:tcW w:w="822" w:type="pct"/>
          </w:tcPr>
          <w:p w:rsidR="00F5642D" w:rsidRPr="0025040F" w:rsidRDefault="00F5642D" w:rsidP="00F91FAF">
            <w:pPr>
              <w:spacing w:line="260" w:lineRule="exact"/>
              <w:rPr>
                <w:rFonts w:ascii="Times New Roman" w:hAnsi="Times New Roman"/>
                <w:sz w:val="24"/>
                <w:szCs w:val="24"/>
                <w:lang w:eastAsia="ru-RU"/>
              </w:rPr>
            </w:pPr>
            <w:r w:rsidRPr="0025040F">
              <w:rPr>
                <w:rFonts w:ascii="Times New Roman" w:hAnsi="Times New Roman"/>
                <w:sz w:val="24"/>
                <w:szCs w:val="24"/>
                <w:lang w:eastAsia="ru-RU"/>
              </w:rPr>
              <w:t>Сведения о лице, оказывающем коммунальную услугу электроснабжения</w:t>
            </w:r>
          </w:p>
        </w:tc>
        <w:tc>
          <w:tcPr>
            <w:tcW w:w="2147" w:type="pct"/>
          </w:tcPr>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Наименование лица</w:t>
            </w:r>
          </w:p>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ОГРН</w:t>
            </w:r>
          </w:p>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КПП</w:t>
            </w:r>
          </w:p>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ИНН</w:t>
            </w:r>
          </w:p>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ФИО лица</w:t>
            </w:r>
            <w:r w:rsidR="00595260">
              <w:rPr>
                <w:rFonts w:ascii="Times New Roman" w:hAnsi="Times New Roman"/>
                <w:sz w:val="24"/>
                <w:szCs w:val="24"/>
                <w:lang w:eastAsia="ru-RU"/>
              </w:rPr>
              <w:t>,</w:t>
            </w:r>
            <w:r w:rsidRPr="00595260">
              <w:rPr>
                <w:rFonts w:ascii="Times New Roman" w:hAnsi="Times New Roman"/>
                <w:sz w:val="24"/>
                <w:szCs w:val="24"/>
                <w:lang w:eastAsia="ru-RU"/>
              </w:rPr>
              <w:t xml:space="preserve"> имеющего право действовать без доверенности от имени юридического лица</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адрес юридический</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адрес фактический</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телефон, факс</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официальный сайт в сети интернет</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адрес электронной почты</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режим работы</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 xml:space="preserve">дата начала </w:t>
            </w:r>
            <w:r w:rsidR="00F5642D" w:rsidRPr="00595260">
              <w:rPr>
                <w:rFonts w:ascii="Times New Roman" w:hAnsi="Times New Roman"/>
                <w:sz w:val="24"/>
                <w:szCs w:val="24"/>
                <w:lang w:eastAsia="ru-RU"/>
              </w:rPr>
              <w:t>обслуживания дома</w:t>
            </w:r>
          </w:p>
        </w:tc>
        <w:tc>
          <w:tcPr>
            <w:tcW w:w="917" w:type="pct"/>
          </w:tcPr>
          <w:p w:rsidR="00F5642D" w:rsidRPr="0025040F" w:rsidRDefault="00F5642D" w:rsidP="007C12F6">
            <w:pPr>
              <w:pStyle w:val="a3"/>
              <w:ind w:left="0"/>
              <w:rPr>
                <w:rFonts w:ascii="Times New Roman" w:hAnsi="Times New Roman"/>
                <w:sz w:val="24"/>
                <w:szCs w:val="24"/>
                <w:lang w:eastAsia="ru-RU"/>
              </w:rPr>
            </w:pPr>
            <w:r>
              <w:rPr>
                <w:rFonts w:ascii="Times New Roman" w:hAnsi="Times New Roman"/>
                <w:sz w:val="24"/>
                <w:szCs w:val="24"/>
                <w:lang w:eastAsia="ru-RU"/>
              </w:rPr>
              <w:t>УО, РСО</w:t>
            </w:r>
          </w:p>
        </w:tc>
        <w:tc>
          <w:tcPr>
            <w:tcW w:w="933" w:type="pct"/>
          </w:tcPr>
          <w:p w:rsidR="00F5642D" w:rsidRPr="0025040F" w:rsidRDefault="00F5642D" w:rsidP="007C12F6">
            <w:pPr>
              <w:rPr>
                <w:rFonts w:ascii="Times New Roman" w:hAnsi="Times New Roman"/>
                <w:sz w:val="24"/>
                <w:szCs w:val="24"/>
                <w:lang w:eastAsia="ru-RU"/>
              </w:rPr>
            </w:pPr>
            <w:r>
              <w:rPr>
                <w:rFonts w:ascii="Times New Roman" w:hAnsi="Times New Roman"/>
                <w:sz w:val="24"/>
                <w:szCs w:val="24"/>
                <w:lang w:eastAsia="ru-RU"/>
              </w:rPr>
              <w:t>РСО</w:t>
            </w:r>
          </w:p>
        </w:tc>
      </w:tr>
      <w:tr w:rsidR="00F5642D" w:rsidRPr="0025040F" w:rsidTr="00BD5819">
        <w:tc>
          <w:tcPr>
            <w:tcW w:w="181" w:type="pct"/>
          </w:tcPr>
          <w:p w:rsidR="00F5642D" w:rsidRPr="0025040F" w:rsidRDefault="00F5642D" w:rsidP="002D1577">
            <w:pPr>
              <w:pStyle w:val="a3"/>
              <w:numPr>
                <w:ilvl w:val="0"/>
                <w:numId w:val="18"/>
              </w:numPr>
              <w:spacing w:line="260" w:lineRule="exact"/>
              <w:ind w:left="0" w:firstLine="0"/>
              <w:rPr>
                <w:rFonts w:ascii="Times New Roman" w:hAnsi="Times New Roman"/>
                <w:sz w:val="24"/>
                <w:szCs w:val="24"/>
              </w:rPr>
            </w:pPr>
          </w:p>
        </w:tc>
        <w:tc>
          <w:tcPr>
            <w:tcW w:w="822" w:type="pct"/>
          </w:tcPr>
          <w:p w:rsidR="00F5642D" w:rsidRPr="0025040F" w:rsidRDefault="00F5642D" w:rsidP="00F91FAF">
            <w:pPr>
              <w:spacing w:line="260" w:lineRule="exact"/>
              <w:rPr>
                <w:rFonts w:ascii="Times New Roman" w:hAnsi="Times New Roman"/>
                <w:sz w:val="24"/>
                <w:szCs w:val="24"/>
                <w:lang w:eastAsia="ru-RU"/>
              </w:rPr>
            </w:pPr>
            <w:r w:rsidRPr="0025040F">
              <w:rPr>
                <w:rFonts w:ascii="Times New Roman" w:hAnsi="Times New Roman"/>
                <w:sz w:val="24"/>
                <w:szCs w:val="24"/>
                <w:lang w:eastAsia="ru-RU"/>
              </w:rPr>
              <w:t>Сведения о лице, оказывающем коммунальную услугу газоснабжения</w:t>
            </w:r>
          </w:p>
        </w:tc>
        <w:tc>
          <w:tcPr>
            <w:tcW w:w="2147" w:type="pct"/>
          </w:tcPr>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Наименование лица</w:t>
            </w:r>
          </w:p>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ОГРН</w:t>
            </w:r>
          </w:p>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КПП</w:t>
            </w:r>
          </w:p>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ИНН</w:t>
            </w:r>
          </w:p>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ФИО лица</w:t>
            </w:r>
            <w:r w:rsidR="00595260">
              <w:rPr>
                <w:rFonts w:ascii="Times New Roman" w:hAnsi="Times New Roman"/>
                <w:sz w:val="24"/>
                <w:szCs w:val="24"/>
                <w:lang w:eastAsia="ru-RU"/>
              </w:rPr>
              <w:t>,</w:t>
            </w:r>
            <w:r w:rsidRPr="00595260">
              <w:rPr>
                <w:rFonts w:ascii="Times New Roman" w:hAnsi="Times New Roman"/>
                <w:sz w:val="24"/>
                <w:szCs w:val="24"/>
                <w:lang w:eastAsia="ru-RU"/>
              </w:rPr>
              <w:t xml:space="preserve"> имеющего право действовать без доверенности от имени юридического лица</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адрес юридический</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адрес фактический</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телефон, факс</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официальный сайт в сети интернет</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адрес электронной почты</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режим работы</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 xml:space="preserve">дата начала обслуживания </w:t>
            </w:r>
            <w:r w:rsidR="00F5642D" w:rsidRPr="00595260">
              <w:rPr>
                <w:rFonts w:ascii="Times New Roman" w:hAnsi="Times New Roman"/>
                <w:sz w:val="24"/>
                <w:szCs w:val="24"/>
                <w:lang w:eastAsia="ru-RU"/>
              </w:rPr>
              <w:t>дома</w:t>
            </w:r>
          </w:p>
        </w:tc>
        <w:tc>
          <w:tcPr>
            <w:tcW w:w="917" w:type="pct"/>
          </w:tcPr>
          <w:p w:rsidR="00F5642D" w:rsidRPr="0025040F" w:rsidRDefault="00F5642D" w:rsidP="007C12F6">
            <w:pPr>
              <w:pStyle w:val="a3"/>
              <w:ind w:left="0"/>
              <w:rPr>
                <w:rFonts w:ascii="Times New Roman" w:hAnsi="Times New Roman"/>
                <w:sz w:val="24"/>
                <w:szCs w:val="24"/>
                <w:lang w:eastAsia="ru-RU"/>
              </w:rPr>
            </w:pPr>
            <w:r>
              <w:rPr>
                <w:rFonts w:ascii="Times New Roman" w:hAnsi="Times New Roman"/>
                <w:sz w:val="24"/>
                <w:szCs w:val="24"/>
                <w:lang w:eastAsia="ru-RU"/>
              </w:rPr>
              <w:t>УО, РСО</w:t>
            </w:r>
          </w:p>
        </w:tc>
        <w:tc>
          <w:tcPr>
            <w:tcW w:w="933" w:type="pct"/>
          </w:tcPr>
          <w:p w:rsidR="00F5642D" w:rsidRPr="0025040F" w:rsidRDefault="00F5642D" w:rsidP="007C12F6">
            <w:pPr>
              <w:rPr>
                <w:rFonts w:ascii="Times New Roman" w:hAnsi="Times New Roman"/>
                <w:sz w:val="24"/>
                <w:szCs w:val="24"/>
                <w:lang w:eastAsia="ru-RU"/>
              </w:rPr>
            </w:pPr>
            <w:r>
              <w:rPr>
                <w:rFonts w:ascii="Times New Roman" w:hAnsi="Times New Roman"/>
                <w:sz w:val="24"/>
                <w:szCs w:val="24"/>
                <w:lang w:eastAsia="ru-RU"/>
              </w:rPr>
              <w:t>РСО</w:t>
            </w:r>
          </w:p>
        </w:tc>
      </w:tr>
      <w:tr w:rsidR="00F5642D" w:rsidRPr="0025040F" w:rsidTr="00BD5819">
        <w:tc>
          <w:tcPr>
            <w:tcW w:w="181" w:type="pct"/>
          </w:tcPr>
          <w:p w:rsidR="00F5642D" w:rsidRPr="0025040F" w:rsidRDefault="00F5642D" w:rsidP="002D1577">
            <w:pPr>
              <w:pStyle w:val="a3"/>
              <w:numPr>
                <w:ilvl w:val="0"/>
                <w:numId w:val="18"/>
              </w:numPr>
              <w:spacing w:line="260" w:lineRule="exact"/>
              <w:ind w:left="0" w:firstLine="0"/>
              <w:rPr>
                <w:rFonts w:ascii="Times New Roman" w:hAnsi="Times New Roman"/>
                <w:sz w:val="24"/>
                <w:szCs w:val="24"/>
              </w:rPr>
            </w:pPr>
          </w:p>
        </w:tc>
        <w:tc>
          <w:tcPr>
            <w:tcW w:w="822" w:type="pct"/>
          </w:tcPr>
          <w:p w:rsidR="00F5642D" w:rsidRPr="0025040F" w:rsidRDefault="00F5642D" w:rsidP="00F91FAF">
            <w:pPr>
              <w:spacing w:line="260" w:lineRule="exact"/>
              <w:rPr>
                <w:rFonts w:ascii="Times New Roman" w:hAnsi="Times New Roman"/>
                <w:sz w:val="24"/>
                <w:szCs w:val="24"/>
                <w:lang w:eastAsia="ru-RU"/>
              </w:rPr>
            </w:pPr>
            <w:r w:rsidRPr="0025040F">
              <w:rPr>
                <w:rFonts w:ascii="Times New Roman" w:hAnsi="Times New Roman"/>
                <w:sz w:val="24"/>
                <w:szCs w:val="24"/>
                <w:lang w:eastAsia="ru-RU"/>
              </w:rPr>
              <w:t>Сведения о лице, оказывающем коммунальную услугу горячего водоснабжения</w:t>
            </w:r>
          </w:p>
        </w:tc>
        <w:tc>
          <w:tcPr>
            <w:tcW w:w="2147" w:type="pct"/>
          </w:tcPr>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Наименование лица</w:t>
            </w:r>
          </w:p>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ОГРН</w:t>
            </w:r>
          </w:p>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КПП</w:t>
            </w:r>
          </w:p>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ИНН</w:t>
            </w:r>
          </w:p>
          <w:p w:rsidR="00F5642D" w:rsidRPr="00595260" w:rsidRDefault="00F5642D"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ФИО лица</w:t>
            </w:r>
            <w:r w:rsidR="00595260">
              <w:rPr>
                <w:rFonts w:ascii="Times New Roman" w:hAnsi="Times New Roman"/>
                <w:sz w:val="24"/>
                <w:szCs w:val="24"/>
                <w:lang w:eastAsia="ru-RU"/>
              </w:rPr>
              <w:t>,</w:t>
            </w:r>
            <w:r w:rsidRPr="00595260">
              <w:rPr>
                <w:rFonts w:ascii="Times New Roman" w:hAnsi="Times New Roman"/>
                <w:sz w:val="24"/>
                <w:szCs w:val="24"/>
                <w:lang w:eastAsia="ru-RU"/>
              </w:rPr>
              <w:t xml:space="preserve"> имеющего право действовать без доверенности от имени юридического лица</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адрес юридический</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адрес фактический</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телефон, факс</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официальный сайт в сети интернет</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адрес электронной почты</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режим работы</w:t>
            </w:r>
          </w:p>
          <w:p w:rsidR="00F5642D" w:rsidRPr="00595260" w:rsidRDefault="00595260" w:rsidP="00595260">
            <w:pPr>
              <w:spacing w:line="260" w:lineRule="exact"/>
              <w:ind w:left="17"/>
              <w:rPr>
                <w:rFonts w:ascii="Times New Roman" w:hAnsi="Times New Roman"/>
                <w:sz w:val="24"/>
                <w:szCs w:val="24"/>
                <w:lang w:eastAsia="ru-RU"/>
              </w:rPr>
            </w:pPr>
            <w:r w:rsidRPr="00595260">
              <w:rPr>
                <w:rFonts w:ascii="Times New Roman" w:hAnsi="Times New Roman"/>
                <w:sz w:val="24"/>
                <w:szCs w:val="24"/>
                <w:lang w:eastAsia="ru-RU"/>
              </w:rPr>
              <w:t xml:space="preserve">дата </w:t>
            </w:r>
            <w:r w:rsidR="00F5642D" w:rsidRPr="00595260">
              <w:rPr>
                <w:rFonts w:ascii="Times New Roman" w:hAnsi="Times New Roman"/>
                <w:sz w:val="24"/>
                <w:szCs w:val="24"/>
                <w:lang w:eastAsia="ru-RU"/>
              </w:rPr>
              <w:t>начала обслуживания дома</w:t>
            </w:r>
          </w:p>
        </w:tc>
        <w:tc>
          <w:tcPr>
            <w:tcW w:w="917" w:type="pct"/>
          </w:tcPr>
          <w:p w:rsidR="00F5642D" w:rsidRPr="0025040F" w:rsidRDefault="00F5642D" w:rsidP="007C12F6">
            <w:pPr>
              <w:pStyle w:val="a3"/>
              <w:ind w:left="0"/>
              <w:rPr>
                <w:rFonts w:ascii="Times New Roman" w:hAnsi="Times New Roman"/>
                <w:sz w:val="24"/>
                <w:szCs w:val="24"/>
                <w:lang w:eastAsia="ru-RU"/>
              </w:rPr>
            </w:pPr>
            <w:r>
              <w:rPr>
                <w:rFonts w:ascii="Times New Roman" w:hAnsi="Times New Roman"/>
                <w:sz w:val="24"/>
                <w:szCs w:val="24"/>
                <w:lang w:eastAsia="ru-RU"/>
              </w:rPr>
              <w:t>УО, РСО</w:t>
            </w:r>
          </w:p>
        </w:tc>
        <w:tc>
          <w:tcPr>
            <w:tcW w:w="933" w:type="pct"/>
          </w:tcPr>
          <w:p w:rsidR="00F5642D" w:rsidRPr="0025040F" w:rsidRDefault="00F5642D" w:rsidP="007C12F6">
            <w:pPr>
              <w:rPr>
                <w:rFonts w:ascii="Times New Roman" w:hAnsi="Times New Roman"/>
                <w:sz w:val="24"/>
                <w:szCs w:val="24"/>
                <w:lang w:eastAsia="ru-RU"/>
              </w:rPr>
            </w:pPr>
            <w:r>
              <w:rPr>
                <w:rFonts w:ascii="Times New Roman" w:hAnsi="Times New Roman"/>
                <w:sz w:val="24"/>
                <w:szCs w:val="24"/>
                <w:lang w:eastAsia="ru-RU"/>
              </w:rPr>
              <w:t>РСО</w:t>
            </w:r>
          </w:p>
        </w:tc>
      </w:tr>
    </w:tbl>
    <w:p w:rsidR="00F91FAF" w:rsidRDefault="00F91FAF" w:rsidP="00F91FAF">
      <w:pPr>
        <w:jc w:val="center"/>
      </w:pPr>
      <w:r>
        <w:br w:type="page"/>
        <w:t>5</w:t>
      </w:r>
    </w:p>
    <w:tbl>
      <w:tblPr>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
        <w:gridCol w:w="2543"/>
        <w:gridCol w:w="6642"/>
        <w:gridCol w:w="2837"/>
        <w:gridCol w:w="2886"/>
      </w:tblGrid>
      <w:tr w:rsidR="00F5642D" w:rsidRPr="0025040F" w:rsidTr="00BD5819">
        <w:tc>
          <w:tcPr>
            <w:tcW w:w="181" w:type="pct"/>
          </w:tcPr>
          <w:p w:rsidR="00F5642D" w:rsidRPr="0025040F" w:rsidRDefault="00F5642D" w:rsidP="002D1577">
            <w:pPr>
              <w:pStyle w:val="a3"/>
              <w:numPr>
                <w:ilvl w:val="0"/>
                <w:numId w:val="18"/>
              </w:numPr>
              <w:ind w:left="0" w:firstLine="0"/>
              <w:rPr>
                <w:rFonts w:ascii="Times New Roman" w:hAnsi="Times New Roman"/>
                <w:sz w:val="24"/>
                <w:szCs w:val="24"/>
              </w:rPr>
            </w:pPr>
          </w:p>
        </w:tc>
        <w:tc>
          <w:tcPr>
            <w:tcW w:w="822" w:type="pct"/>
          </w:tcPr>
          <w:p w:rsidR="00F5642D" w:rsidRPr="0025040F" w:rsidRDefault="00F5642D" w:rsidP="005662FE">
            <w:pPr>
              <w:rPr>
                <w:rFonts w:ascii="Times New Roman" w:hAnsi="Times New Roman"/>
                <w:sz w:val="24"/>
                <w:szCs w:val="24"/>
                <w:lang w:eastAsia="ru-RU"/>
              </w:rPr>
            </w:pPr>
            <w:r w:rsidRPr="0025040F">
              <w:rPr>
                <w:rFonts w:ascii="Times New Roman" w:hAnsi="Times New Roman"/>
                <w:sz w:val="24"/>
                <w:szCs w:val="24"/>
                <w:lang w:eastAsia="ru-RU"/>
              </w:rPr>
              <w:t>Сведения о лице, оказывающем коммунальную услугу холодного водоснабжения</w:t>
            </w:r>
          </w:p>
        </w:tc>
        <w:tc>
          <w:tcPr>
            <w:tcW w:w="2147" w:type="pct"/>
          </w:tcPr>
          <w:p w:rsidR="00F5642D" w:rsidRPr="00CF0A17" w:rsidRDefault="00F5642D" w:rsidP="00CF0A17">
            <w:pPr>
              <w:ind w:left="17"/>
              <w:rPr>
                <w:rFonts w:ascii="Times New Roman" w:hAnsi="Times New Roman"/>
                <w:sz w:val="24"/>
                <w:szCs w:val="24"/>
                <w:lang w:eastAsia="ru-RU"/>
              </w:rPr>
            </w:pPr>
            <w:r w:rsidRPr="00CF0A17">
              <w:rPr>
                <w:rFonts w:ascii="Times New Roman" w:hAnsi="Times New Roman"/>
                <w:sz w:val="24"/>
                <w:szCs w:val="24"/>
                <w:lang w:eastAsia="ru-RU"/>
              </w:rPr>
              <w:t>Наименование лица</w:t>
            </w:r>
          </w:p>
          <w:p w:rsidR="00F5642D" w:rsidRPr="00CF0A17" w:rsidRDefault="00F5642D" w:rsidP="00CF0A17">
            <w:pPr>
              <w:ind w:left="17"/>
              <w:rPr>
                <w:rFonts w:ascii="Times New Roman" w:hAnsi="Times New Roman"/>
                <w:sz w:val="24"/>
                <w:szCs w:val="24"/>
                <w:lang w:eastAsia="ru-RU"/>
              </w:rPr>
            </w:pPr>
            <w:r w:rsidRPr="00CF0A17">
              <w:rPr>
                <w:rFonts w:ascii="Times New Roman" w:hAnsi="Times New Roman"/>
                <w:sz w:val="24"/>
                <w:szCs w:val="24"/>
                <w:lang w:eastAsia="ru-RU"/>
              </w:rPr>
              <w:t>ОГРН</w:t>
            </w:r>
          </w:p>
          <w:p w:rsidR="00F5642D" w:rsidRPr="00CF0A17" w:rsidRDefault="00F5642D" w:rsidP="00CF0A17">
            <w:pPr>
              <w:ind w:left="17"/>
              <w:rPr>
                <w:rFonts w:ascii="Times New Roman" w:hAnsi="Times New Roman"/>
                <w:sz w:val="24"/>
                <w:szCs w:val="24"/>
                <w:lang w:eastAsia="ru-RU"/>
              </w:rPr>
            </w:pPr>
            <w:r w:rsidRPr="00CF0A17">
              <w:rPr>
                <w:rFonts w:ascii="Times New Roman" w:hAnsi="Times New Roman"/>
                <w:sz w:val="24"/>
                <w:szCs w:val="24"/>
                <w:lang w:eastAsia="ru-RU"/>
              </w:rPr>
              <w:t>КПП</w:t>
            </w:r>
          </w:p>
          <w:p w:rsidR="00F5642D" w:rsidRPr="00CF0A17" w:rsidRDefault="00F5642D" w:rsidP="00CF0A17">
            <w:pPr>
              <w:ind w:left="17"/>
              <w:rPr>
                <w:rFonts w:ascii="Times New Roman" w:hAnsi="Times New Roman"/>
                <w:sz w:val="24"/>
                <w:szCs w:val="24"/>
                <w:lang w:eastAsia="ru-RU"/>
              </w:rPr>
            </w:pPr>
            <w:r w:rsidRPr="00CF0A17">
              <w:rPr>
                <w:rFonts w:ascii="Times New Roman" w:hAnsi="Times New Roman"/>
                <w:sz w:val="24"/>
                <w:szCs w:val="24"/>
                <w:lang w:eastAsia="ru-RU"/>
              </w:rPr>
              <w:t>ИНН</w:t>
            </w:r>
          </w:p>
          <w:p w:rsidR="00F5642D" w:rsidRPr="00CF0A17" w:rsidRDefault="00F5642D" w:rsidP="00CF0A17">
            <w:pPr>
              <w:ind w:left="17"/>
              <w:rPr>
                <w:rFonts w:ascii="Times New Roman" w:hAnsi="Times New Roman"/>
                <w:sz w:val="24"/>
                <w:szCs w:val="24"/>
                <w:lang w:eastAsia="ru-RU"/>
              </w:rPr>
            </w:pPr>
            <w:r w:rsidRPr="00CF0A17">
              <w:rPr>
                <w:rFonts w:ascii="Times New Roman" w:hAnsi="Times New Roman"/>
                <w:sz w:val="24"/>
                <w:szCs w:val="24"/>
                <w:lang w:eastAsia="ru-RU"/>
              </w:rPr>
              <w:t>ФИО лица</w:t>
            </w:r>
            <w:r w:rsidR="00CF0A17">
              <w:rPr>
                <w:rFonts w:ascii="Times New Roman" w:hAnsi="Times New Roman"/>
                <w:sz w:val="24"/>
                <w:szCs w:val="24"/>
                <w:lang w:eastAsia="ru-RU"/>
              </w:rPr>
              <w:t>,</w:t>
            </w:r>
            <w:r w:rsidRPr="00CF0A17">
              <w:rPr>
                <w:rFonts w:ascii="Times New Roman" w:hAnsi="Times New Roman"/>
                <w:sz w:val="24"/>
                <w:szCs w:val="24"/>
                <w:lang w:eastAsia="ru-RU"/>
              </w:rPr>
              <w:t xml:space="preserve"> имеющего право действовать без доверенности от имени юридического лица</w:t>
            </w:r>
          </w:p>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адрес юридический</w:t>
            </w:r>
          </w:p>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адрес фактический</w:t>
            </w:r>
          </w:p>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телефон, факс</w:t>
            </w:r>
          </w:p>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официальный сайт в сети интернет</w:t>
            </w:r>
          </w:p>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адрес электронной почты</w:t>
            </w:r>
          </w:p>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режим работы</w:t>
            </w:r>
          </w:p>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 xml:space="preserve">дата </w:t>
            </w:r>
            <w:r w:rsidR="00F5642D" w:rsidRPr="00CF0A17">
              <w:rPr>
                <w:rFonts w:ascii="Times New Roman" w:hAnsi="Times New Roman"/>
                <w:sz w:val="24"/>
                <w:szCs w:val="24"/>
                <w:lang w:eastAsia="ru-RU"/>
              </w:rPr>
              <w:t>начала обслуживания дома</w:t>
            </w:r>
          </w:p>
        </w:tc>
        <w:tc>
          <w:tcPr>
            <w:tcW w:w="917" w:type="pct"/>
          </w:tcPr>
          <w:p w:rsidR="00F5642D" w:rsidRPr="0025040F" w:rsidRDefault="00F5642D" w:rsidP="007C12F6">
            <w:pPr>
              <w:pStyle w:val="a3"/>
              <w:ind w:left="0"/>
              <w:rPr>
                <w:rFonts w:ascii="Times New Roman" w:hAnsi="Times New Roman"/>
                <w:sz w:val="24"/>
                <w:szCs w:val="24"/>
                <w:lang w:eastAsia="ru-RU"/>
              </w:rPr>
            </w:pPr>
            <w:r>
              <w:rPr>
                <w:rFonts w:ascii="Times New Roman" w:hAnsi="Times New Roman"/>
                <w:sz w:val="24"/>
                <w:szCs w:val="24"/>
                <w:lang w:eastAsia="ru-RU"/>
              </w:rPr>
              <w:t>УО, РСО</w:t>
            </w:r>
          </w:p>
        </w:tc>
        <w:tc>
          <w:tcPr>
            <w:tcW w:w="933" w:type="pct"/>
          </w:tcPr>
          <w:p w:rsidR="00F5642D" w:rsidRPr="0025040F" w:rsidRDefault="00F5642D" w:rsidP="007C12F6">
            <w:pPr>
              <w:rPr>
                <w:rFonts w:ascii="Times New Roman" w:hAnsi="Times New Roman"/>
                <w:sz w:val="24"/>
                <w:szCs w:val="24"/>
                <w:lang w:eastAsia="ru-RU"/>
              </w:rPr>
            </w:pPr>
            <w:r>
              <w:rPr>
                <w:rFonts w:ascii="Times New Roman" w:hAnsi="Times New Roman"/>
                <w:sz w:val="24"/>
                <w:szCs w:val="24"/>
                <w:lang w:eastAsia="ru-RU"/>
              </w:rPr>
              <w:t>РСО</w:t>
            </w:r>
          </w:p>
        </w:tc>
      </w:tr>
      <w:tr w:rsidR="00F5642D" w:rsidRPr="0025040F" w:rsidTr="00BD5819">
        <w:tc>
          <w:tcPr>
            <w:tcW w:w="181" w:type="pct"/>
          </w:tcPr>
          <w:p w:rsidR="00F5642D" w:rsidRPr="0025040F" w:rsidRDefault="00F5642D" w:rsidP="002D1577">
            <w:pPr>
              <w:pStyle w:val="a3"/>
              <w:numPr>
                <w:ilvl w:val="0"/>
                <w:numId w:val="18"/>
              </w:numPr>
              <w:ind w:left="0" w:firstLine="0"/>
              <w:rPr>
                <w:rFonts w:ascii="Times New Roman" w:hAnsi="Times New Roman"/>
                <w:sz w:val="24"/>
                <w:szCs w:val="24"/>
              </w:rPr>
            </w:pPr>
          </w:p>
        </w:tc>
        <w:tc>
          <w:tcPr>
            <w:tcW w:w="822" w:type="pct"/>
          </w:tcPr>
          <w:p w:rsidR="00F5642D" w:rsidRPr="0025040F" w:rsidRDefault="00F5642D" w:rsidP="005662FE">
            <w:pPr>
              <w:rPr>
                <w:rFonts w:ascii="Times New Roman" w:hAnsi="Times New Roman"/>
                <w:sz w:val="24"/>
                <w:szCs w:val="24"/>
                <w:lang w:eastAsia="ru-RU"/>
              </w:rPr>
            </w:pPr>
            <w:r w:rsidRPr="0025040F">
              <w:rPr>
                <w:rFonts w:ascii="Times New Roman" w:hAnsi="Times New Roman"/>
                <w:sz w:val="24"/>
                <w:szCs w:val="24"/>
                <w:lang w:eastAsia="ru-RU"/>
              </w:rPr>
              <w:t>Сведения о лице, оказывающем коммунальную услугу водоотведения</w:t>
            </w:r>
          </w:p>
        </w:tc>
        <w:tc>
          <w:tcPr>
            <w:tcW w:w="2147" w:type="pct"/>
          </w:tcPr>
          <w:p w:rsidR="00F5642D" w:rsidRPr="00CF0A17" w:rsidRDefault="00F5642D" w:rsidP="00CF0A17">
            <w:pPr>
              <w:ind w:left="17"/>
              <w:rPr>
                <w:rFonts w:ascii="Times New Roman" w:hAnsi="Times New Roman"/>
                <w:sz w:val="24"/>
                <w:szCs w:val="24"/>
                <w:lang w:eastAsia="ru-RU"/>
              </w:rPr>
            </w:pPr>
            <w:r w:rsidRPr="00CF0A17">
              <w:rPr>
                <w:rFonts w:ascii="Times New Roman" w:hAnsi="Times New Roman"/>
                <w:sz w:val="24"/>
                <w:szCs w:val="24"/>
                <w:lang w:eastAsia="ru-RU"/>
              </w:rPr>
              <w:t>Наименование лица</w:t>
            </w:r>
          </w:p>
          <w:p w:rsidR="00F5642D" w:rsidRPr="00CF0A17" w:rsidRDefault="00F5642D" w:rsidP="00CF0A17">
            <w:pPr>
              <w:ind w:left="17"/>
              <w:rPr>
                <w:rFonts w:ascii="Times New Roman" w:hAnsi="Times New Roman"/>
                <w:sz w:val="24"/>
                <w:szCs w:val="24"/>
                <w:lang w:eastAsia="ru-RU"/>
              </w:rPr>
            </w:pPr>
            <w:r w:rsidRPr="00CF0A17">
              <w:rPr>
                <w:rFonts w:ascii="Times New Roman" w:hAnsi="Times New Roman"/>
                <w:sz w:val="24"/>
                <w:szCs w:val="24"/>
                <w:lang w:eastAsia="ru-RU"/>
              </w:rPr>
              <w:t>ОГРН</w:t>
            </w:r>
          </w:p>
          <w:p w:rsidR="00F5642D" w:rsidRPr="00CF0A17" w:rsidRDefault="00F5642D" w:rsidP="00CF0A17">
            <w:pPr>
              <w:ind w:left="17"/>
              <w:rPr>
                <w:rFonts w:ascii="Times New Roman" w:hAnsi="Times New Roman"/>
                <w:sz w:val="24"/>
                <w:szCs w:val="24"/>
                <w:lang w:eastAsia="ru-RU"/>
              </w:rPr>
            </w:pPr>
            <w:r w:rsidRPr="00CF0A17">
              <w:rPr>
                <w:rFonts w:ascii="Times New Roman" w:hAnsi="Times New Roman"/>
                <w:sz w:val="24"/>
                <w:szCs w:val="24"/>
                <w:lang w:eastAsia="ru-RU"/>
              </w:rPr>
              <w:t>КПП</w:t>
            </w:r>
          </w:p>
          <w:p w:rsidR="00F5642D" w:rsidRPr="00CF0A17" w:rsidRDefault="00F5642D" w:rsidP="00CF0A17">
            <w:pPr>
              <w:ind w:left="17"/>
              <w:rPr>
                <w:rFonts w:ascii="Times New Roman" w:hAnsi="Times New Roman"/>
                <w:sz w:val="24"/>
                <w:szCs w:val="24"/>
                <w:lang w:eastAsia="ru-RU"/>
              </w:rPr>
            </w:pPr>
            <w:r w:rsidRPr="00CF0A17">
              <w:rPr>
                <w:rFonts w:ascii="Times New Roman" w:hAnsi="Times New Roman"/>
                <w:sz w:val="24"/>
                <w:szCs w:val="24"/>
                <w:lang w:eastAsia="ru-RU"/>
              </w:rPr>
              <w:t>ИНН</w:t>
            </w:r>
          </w:p>
          <w:p w:rsidR="00F5642D" w:rsidRPr="00CF0A17" w:rsidRDefault="00F5642D" w:rsidP="00CF0A17">
            <w:pPr>
              <w:ind w:left="17"/>
              <w:rPr>
                <w:rFonts w:ascii="Times New Roman" w:hAnsi="Times New Roman"/>
                <w:sz w:val="24"/>
                <w:szCs w:val="24"/>
                <w:lang w:eastAsia="ru-RU"/>
              </w:rPr>
            </w:pPr>
            <w:r w:rsidRPr="00CF0A17">
              <w:rPr>
                <w:rFonts w:ascii="Times New Roman" w:hAnsi="Times New Roman"/>
                <w:sz w:val="24"/>
                <w:szCs w:val="24"/>
                <w:lang w:eastAsia="ru-RU"/>
              </w:rPr>
              <w:t>ФИО лица</w:t>
            </w:r>
            <w:r w:rsidR="00CF0A17">
              <w:rPr>
                <w:rFonts w:ascii="Times New Roman" w:hAnsi="Times New Roman"/>
                <w:sz w:val="24"/>
                <w:szCs w:val="24"/>
                <w:lang w:eastAsia="ru-RU"/>
              </w:rPr>
              <w:t>,</w:t>
            </w:r>
            <w:r w:rsidRPr="00CF0A17">
              <w:rPr>
                <w:rFonts w:ascii="Times New Roman" w:hAnsi="Times New Roman"/>
                <w:sz w:val="24"/>
                <w:szCs w:val="24"/>
                <w:lang w:eastAsia="ru-RU"/>
              </w:rPr>
              <w:t xml:space="preserve"> имеющего право действовать без доверенности от имени юридического лица</w:t>
            </w:r>
          </w:p>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адрес юридический</w:t>
            </w:r>
          </w:p>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адрес фактический</w:t>
            </w:r>
          </w:p>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телефон, факс</w:t>
            </w:r>
          </w:p>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официальный сайт в сети интернет</w:t>
            </w:r>
          </w:p>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адрес электронной почты</w:t>
            </w:r>
          </w:p>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режим работы</w:t>
            </w:r>
          </w:p>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 xml:space="preserve">дата начала </w:t>
            </w:r>
            <w:r w:rsidR="00F5642D" w:rsidRPr="00CF0A17">
              <w:rPr>
                <w:rFonts w:ascii="Times New Roman" w:hAnsi="Times New Roman"/>
                <w:sz w:val="24"/>
                <w:szCs w:val="24"/>
                <w:lang w:eastAsia="ru-RU"/>
              </w:rPr>
              <w:t>обслуживания дома</w:t>
            </w:r>
          </w:p>
        </w:tc>
        <w:tc>
          <w:tcPr>
            <w:tcW w:w="917" w:type="pct"/>
          </w:tcPr>
          <w:p w:rsidR="00F5642D" w:rsidRPr="0025040F" w:rsidRDefault="00F5642D" w:rsidP="007C12F6">
            <w:pPr>
              <w:pStyle w:val="a3"/>
              <w:ind w:left="0"/>
              <w:rPr>
                <w:rFonts w:ascii="Times New Roman" w:hAnsi="Times New Roman"/>
                <w:sz w:val="24"/>
                <w:szCs w:val="24"/>
                <w:lang w:eastAsia="ru-RU"/>
              </w:rPr>
            </w:pPr>
            <w:r>
              <w:rPr>
                <w:rFonts w:ascii="Times New Roman" w:hAnsi="Times New Roman"/>
                <w:sz w:val="24"/>
                <w:szCs w:val="24"/>
                <w:lang w:eastAsia="ru-RU"/>
              </w:rPr>
              <w:t>УО, РСО</w:t>
            </w:r>
          </w:p>
        </w:tc>
        <w:tc>
          <w:tcPr>
            <w:tcW w:w="933" w:type="pct"/>
          </w:tcPr>
          <w:p w:rsidR="00F5642D" w:rsidRPr="0025040F" w:rsidRDefault="00F5642D" w:rsidP="007C12F6">
            <w:pPr>
              <w:rPr>
                <w:rFonts w:ascii="Times New Roman" w:hAnsi="Times New Roman"/>
                <w:sz w:val="24"/>
                <w:szCs w:val="24"/>
                <w:lang w:eastAsia="ru-RU"/>
              </w:rPr>
            </w:pPr>
            <w:r>
              <w:rPr>
                <w:rFonts w:ascii="Times New Roman" w:hAnsi="Times New Roman"/>
                <w:sz w:val="24"/>
                <w:szCs w:val="24"/>
                <w:lang w:eastAsia="ru-RU"/>
              </w:rPr>
              <w:t>РСО</w:t>
            </w:r>
          </w:p>
        </w:tc>
      </w:tr>
      <w:tr w:rsidR="00F5642D" w:rsidRPr="0025040F" w:rsidTr="00BD5819">
        <w:tc>
          <w:tcPr>
            <w:tcW w:w="181" w:type="pct"/>
          </w:tcPr>
          <w:p w:rsidR="00F5642D" w:rsidRPr="0025040F" w:rsidRDefault="00F5642D" w:rsidP="002D1577">
            <w:pPr>
              <w:pStyle w:val="a3"/>
              <w:numPr>
                <w:ilvl w:val="0"/>
                <w:numId w:val="18"/>
              </w:numPr>
              <w:ind w:left="0" w:firstLine="0"/>
              <w:rPr>
                <w:rFonts w:ascii="Times New Roman" w:hAnsi="Times New Roman"/>
                <w:sz w:val="24"/>
                <w:szCs w:val="24"/>
              </w:rPr>
            </w:pPr>
          </w:p>
        </w:tc>
        <w:tc>
          <w:tcPr>
            <w:tcW w:w="822" w:type="pct"/>
          </w:tcPr>
          <w:p w:rsidR="00F5642D" w:rsidRPr="0025040F" w:rsidRDefault="00F5642D" w:rsidP="005662FE">
            <w:pPr>
              <w:rPr>
                <w:rFonts w:ascii="Times New Roman" w:hAnsi="Times New Roman"/>
                <w:sz w:val="24"/>
                <w:szCs w:val="24"/>
                <w:lang w:eastAsia="ru-RU"/>
              </w:rPr>
            </w:pPr>
            <w:r w:rsidRPr="0025040F">
              <w:rPr>
                <w:rFonts w:ascii="Times New Roman" w:hAnsi="Times New Roman"/>
                <w:sz w:val="24"/>
                <w:szCs w:val="24"/>
                <w:lang w:eastAsia="ru-RU"/>
              </w:rPr>
              <w:t>Сведения о потребителях коммунальных ресурсов в доме</w:t>
            </w:r>
          </w:p>
        </w:tc>
        <w:tc>
          <w:tcPr>
            <w:tcW w:w="2147" w:type="pct"/>
          </w:tcPr>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 xml:space="preserve">Сведения  </w:t>
            </w:r>
            <w:r w:rsidR="00F5642D" w:rsidRPr="00CF0A17">
              <w:rPr>
                <w:rFonts w:ascii="Times New Roman" w:hAnsi="Times New Roman"/>
                <w:sz w:val="24"/>
                <w:szCs w:val="24"/>
                <w:lang w:eastAsia="ru-RU"/>
              </w:rPr>
              <w:t>о количестве зарегистрированных граждан в жилом доме</w:t>
            </w:r>
          </w:p>
          <w:p w:rsidR="00F5642D" w:rsidRPr="00CF0A17" w:rsidRDefault="00F5642D" w:rsidP="00CF0A17">
            <w:pPr>
              <w:ind w:left="17"/>
              <w:rPr>
                <w:rFonts w:ascii="Times New Roman" w:hAnsi="Times New Roman"/>
                <w:sz w:val="24"/>
                <w:szCs w:val="24"/>
                <w:lang w:eastAsia="ru-RU"/>
              </w:rPr>
            </w:pPr>
            <w:r w:rsidRPr="00CF0A17">
              <w:rPr>
                <w:rFonts w:ascii="Times New Roman" w:hAnsi="Times New Roman"/>
                <w:sz w:val="24"/>
                <w:szCs w:val="24"/>
                <w:lang w:eastAsia="ru-RU"/>
              </w:rPr>
              <w:t>сведения о гражданах, проживающих  в жилом доме</w:t>
            </w:r>
          </w:p>
        </w:tc>
        <w:tc>
          <w:tcPr>
            <w:tcW w:w="917" w:type="pct"/>
          </w:tcPr>
          <w:p w:rsidR="00F5642D" w:rsidRPr="0025040F" w:rsidRDefault="00F5642D" w:rsidP="00362A18">
            <w:pPr>
              <w:pStyle w:val="a3"/>
              <w:ind w:left="0"/>
              <w:rPr>
                <w:rFonts w:ascii="Times New Roman" w:hAnsi="Times New Roman"/>
                <w:sz w:val="24"/>
                <w:szCs w:val="24"/>
                <w:lang w:eastAsia="ru-RU"/>
              </w:rPr>
            </w:pPr>
            <w:r>
              <w:rPr>
                <w:rFonts w:ascii="Times New Roman" w:hAnsi="Times New Roman"/>
                <w:sz w:val="24"/>
                <w:szCs w:val="24"/>
                <w:lang w:eastAsia="ru-RU"/>
              </w:rPr>
              <w:t>РЦ</w:t>
            </w:r>
            <w:r w:rsidR="00362A18">
              <w:rPr>
                <w:rFonts w:ascii="Times New Roman" w:hAnsi="Times New Roman"/>
                <w:sz w:val="24"/>
                <w:szCs w:val="24"/>
                <w:lang w:eastAsia="ru-RU"/>
              </w:rPr>
              <w:t>, УО</w:t>
            </w:r>
            <w:r w:rsidR="00627392">
              <w:rPr>
                <w:rFonts w:ascii="Times New Roman" w:hAnsi="Times New Roman"/>
                <w:sz w:val="24"/>
                <w:szCs w:val="24"/>
                <w:lang w:eastAsia="ru-RU"/>
              </w:rPr>
              <w:t>, РСО</w:t>
            </w:r>
          </w:p>
        </w:tc>
        <w:tc>
          <w:tcPr>
            <w:tcW w:w="933" w:type="pct"/>
          </w:tcPr>
          <w:p w:rsidR="00F5642D" w:rsidRPr="0025040F" w:rsidRDefault="00F5642D" w:rsidP="008E7BCD">
            <w:pPr>
              <w:pStyle w:val="a3"/>
              <w:ind w:left="0"/>
              <w:rPr>
                <w:rFonts w:ascii="Times New Roman" w:hAnsi="Times New Roman"/>
                <w:sz w:val="24"/>
                <w:szCs w:val="24"/>
                <w:lang w:eastAsia="ru-RU"/>
              </w:rPr>
            </w:pPr>
            <w:r>
              <w:rPr>
                <w:rFonts w:ascii="Times New Roman" w:hAnsi="Times New Roman"/>
                <w:sz w:val="24"/>
                <w:szCs w:val="24"/>
                <w:lang w:eastAsia="ru-RU"/>
              </w:rPr>
              <w:t>РЦ</w:t>
            </w:r>
            <w:r w:rsidR="00362A18">
              <w:rPr>
                <w:rFonts w:ascii="Times New Roman" w:hAnsi="Times New Roman"/>
                <w:sz w:val="24"/>
                <w:szCs w:val="24"/>
                <w:lang w:eastAsia="ru-RU"/>
              </w:rPr>
              <w:t>, РСО</w:t>
            </w:r>
          </w:p>
        </w:tc>
      </w:tr>
      <w:tr w:rsidR="00F5642D" w:rsidRPr="0025040F" w:rsidTr="00BD5819">
        <w:tc>
          <w:tcPr>
            <w:tcW w:w="181" w:type="pct"/>
          </w:tcPr>
          <w:p w:rsidR="00F5642D" w:rsidRPr="0025040F" w:rsidRDefault="00F5642D" w:rsidP="002D1577">
            <w:pPr>
              <w:pStyle w:val="a3"/>
              <w:numPr>
                <w:ilvl w:val="0"/>
                <w:numId w:val="18"/>
              </w:numPr>
              <w:ind w:left="0" w:firstLine="0"/>
              <w:rPr>
                <w:rFonts w:ascii="Times New Roman" w:hAnsi="Times New Roman"/>
                <w:sz w:val="24"/>
                <w:szCs w:val="24"/>
              </w:rPr>
            </w:pPr>
          </w:p>
        </w:tc>
        <w:tc>
          <w:tcPr>
            <w:tcW w:w="822" w:type="pct"/>
          </w:tcPr>
          <w:p w:rsidR="00F5642D" w:rsidRPr="0025040F" w:rsidRDefault="00F5642D" w:rsidP="005662FE">
            <w:pPr>
              <w:rPr>
                <w:rFonts w:ascii="Times New Roman" w:hAnsi="Times New Roman"/>
                <w:sz w:val="24"/>
                <w:szCs w:val="24"/>
                <w:lang w:eastAsia="ru-RU"/>
              </w:rPr>
            </w:pPr>
            <w:r>
              <w:rPr>
                <w:rFonts w:ascii="Times New Roman" w:hAnsi="Times New Roman"/>
                <w:sz w:val="24"/>
                <w:szCs w:val="24"/>
                <w:lang w:eastAsia="ru-RU"/>
              </w:rPr>
              <w:t>С</w:t>
            </w:r>
            <w:r w:rsidRPr="0025040F">
              <w:rPr>
                <w:rFonts w:ascii="Times New Roman" w:hAnsi="Times New Roman"/>
                <w:sz w:val="24"/>
                <w:szCs w:val="24"/>
                <w:lang w:eastAsia="ru-RU"/>
              </w:rPr>
              <w:t>ведения о гражданах, получающих субсидии и льготы</w:t>
            </w:r>
          </w:p>
        </w:tc>
        <w:tc>
          <w:tcPr>
            <w:tcW w:w="2147" w:type="pct"/>
          </w:tcPr>
          <w:p w:rsidR="00F5642D" w:rsidRPr="0025040F" w:rsidRDefault="00CF0A17" w:rsidP="005662FE">
            <w:pPr>
              <w:rPr>
                <w:rFonts w:ascii="Times New Roman" w:hAnsi="Times New Roman"/>
                <w:sz w:val="24"/>
                <w:szCs w:val="24"/>
                <w:lang w:eastAsia="ru-RU"/>
              </w:rPr>
            </w:pPr>
            <w:r w:rsidRPr="0025040F">
              <w:rPr>
                <w:rFonts w:ascii="Times New Roman" w:hAnsi="Times New Roman"/>
                <w:sz w:val="24"/>
                <w:szCs w:val="24"/>
                <w:lang w:eastAsia="ru-RU"/>
              </w:rPr>
              <w:t xml:space="preserve">Сведения </w:t>
            </w:r>
            <w:r w:rsidR="00F5642D" w:rsidRPr="0025040F">
              <w:rPr>
                <w:rFonts w:ascii="Times New Roman" w:hAnsi="Times New Roman"/>
                <w:sz w:val="24"/>
                <w:szCs w:val="24"/>
                <w:lang w:eastAsia="ru-RU"/>
              </w:rPr>
              <w:t>о гражданах, получающих субсидии и льготы</w:t>
            </w:r>
          </w:p>
        </w:tc>
        <w:tc>
          <w:tcPr>
            <w:tcW w:w="917" w:type="pct"/>
          </w:tcPr>
          <w:p w:rsidR="00F5642D" w:rsidRPr="0025040F" w:rsidRDefault="00F5642D" w:rsidP="008E7BCD">
            <w:pPr>
              <w:pStyle w:val="a3"/>
              <w:ind w:hanging="683"/>
              <w:rPr>
                <w:rFonts w:ascii="Times New Roman" w:hAnsi="Times New Roman"/>
                <w:sz w:val="24"/>
                <w:szCs w:val="24"/>
                <w:lang w:eastAsia="ru-RU"/>
              </w:rPr>
            </w:pPr>
            <w:r>
              <w:rPr>
                <w:rFonts w:ascii="Times New Roman" w:hAnsi="Times New Roman"/>
                <w:sz w:val="24"/>
                <w:szCs w:val="24"/>
                <w:lang w:eastAsia="ru-RU"/>
              </w:rPr>
              <w:t>УО</w:t>
            </w:r>
            <w:r w:rsidR="00381244">
              <w:rPr>
                <w:rFonts w:ascii="Times New Roman" w:hAnsi="Times New Roman"/>
                <w:sz w:val="24"/>
                <w:szCs w:val="24"/>
                <w:lang w:eastAsia="ru-RU"/>
              </w:rPr>
              <w:t>, РЦ</w:t>
            </w:r>
            <w:r w:rsidR="00E77189">
              <w:rPr>
                <w:rFonts w:ascii="Times New Roman" w:hAnsi="Times New Roman"/>
                <w:sz w:val="24"/>
                <w:szCs w:val="24"/>
                <w:lang w:eastAsia="ru-RU"/>
              </w:rPr>
              <w:t>, орган соц. защиты</w:t>
            </w:r>
          </w:p>
        </w:tc>
        <w:tc>
          <w:tcPr>
            <w:tcW w:w="933" w:type="pct"/>
          </w:tcPr>
          <w:p w:rsidR="00F5642D" w:rsidRPr="0025040F" w:rsidRDefault="00F5642D" w:rsidP="007C12F6">
            <w:pPr>
              <w:rPr>
                <w:rFonts w:ascii="Times New Roman" w:hAnsi="Times New Roman"/>
                <w:sz w:val="24"/>
                <w:szCs w:val="24"/>
                <w:lang w:eastAsia="ru-RU"/>
              </w:rPr>
            </w:pPr>
            <w:r>
              <w:rPr>
                <w:rFonts w:ascii="Times New Roman" w:hAnsi="Times New Roman"/>
                <w:sz w:val="24"/>
                <w:szCs w:val="24"/>
                <w:lang w:eastAsia="ru-RU"/>
              </w:rPr>
              <w:t>РСО</w:t>
            </w:r>
            <w:r w:rsidR="00381244">
              <w:rPr>
                <w:rFonts w:ascii="Times New Roman" w:hAnsi="Times New Roman"/>
                <w:sz w:val="24"/>
                <w:szCs w:val="24"/>
                <w:lang w:eastAsia="ru-RU"/>
              </w:rPr>
              <w:t>, РЦ</w:t>
            </w:r>
            <w:r w:rsidR="00E77189">
              <w:rPr>
                <w:rFonts w:ascii="Times New Roman" w:hAnsi="Times New Roman"/>
                <w:sz w:val="24"/>
                <w:szCs w:val="24"/>
                <w:lang w:eastAsia="ru-RU"/>
              </w:rPr>
              <w:t>, орган соц. защиты</w:t>
            </w:r>
          </w:p>
        </w:tc>
      </w:tr>
    </w:tbl>
    <w:p w:rsidR="00F91FAF" w:rsidRDefault="00F91FAF">
      <w:r>
        <w:br w:type="page"/>
      </w:r>
    </w:p>
    <w:p w:rsidR="00F91FAF" w:rsidRDefault="00F91FAF" w:rsidP="00F91FAF">
      <w:pPr>
        <w:jc w:val="center"/>
      </w:pPr>
      <w:r>
        <w:t>6</w:t>
      </w:r>
    </w:p>
    <w:tbl>
      <w:tblPr>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
        <w:gridCol w:w="2543"/>
        <w:gridCol w:w="6642"/>
        <w:gridCol w:w="2837"/>
        <w:gridCol w:w="2886"/>
      </w:tblGrid>
      <w:tr w:rsidR="00362A18" w:rsidRPr="0025040F" w:rsidTr="00BD5819">
        <w:tc>
          <w:tcPr>
            <w:tcW w:w="181" w:type="pct"/>
          </w:tcPr>
          <w:p w:rsidR="00362A18" w:rsidRPr="0025040F" w:rsidRDefault="00362A18" w:rsidP="002D1577">
            <w:pPr>
              <w:pStyle w:val="a3"/>
              <w:numPr>
                <w:ilvl w:val="0"/>
                <w:numId w:val="18"/>
              </w:numPr>
              <w:ind w:left="0" w:firstLine="0"/>
              <w:rPr>
                <w:rFonts w:ascii="Times New Roman" w:hAnsi="Times New Roman"/>
                <w:sz w:val="24"/>
                <w:szCs w:val="24"/>
              </w:rPr>
            </w:pPr>
          </w:p>
        </w:tc>
        <w:tc>
          <w:tcPr>
            <w:tcW w:w="822" w:type="pct"/>
          </w:tcPr>
          <w:p w:rsidR="00362A18" w:rsidRPr="0025040F" w:rsidRDefault="00362A18" w:rsidP="005662FE">
            <w:pPr>
              <w:rPr>
                <w:rFonts w:ascii="Times New Roman" w:hAnsi="Times New Roman"/>
                <w:bCs/>
                <w:sz w:val="24"/>
                <w:szCs w:val="24"/>
                <w:lang w:eastAsia="ru-RU"/>
              </w:rPr>
            </w:pPr>
            <w:r w:rsidRPr="0025040F">
              <w:rPr>
                <w:rFonts w:ascii="Times New Roman" w:hAnsi="Times New Roman"/>
                <w:bCs/>
                <w:sz w:val="24"/>
                <w:szCs w:val="24"/>
                <w:lang w:eastAsia="ru-RU"/>
              </w:rPr>
              <w:t>Сведения об установленных ценах (тарифах) на горячее водоснабжение</w:t>
            </w:r>
          </w:p>
        </w:tc>
        <w:tc>
          <w:tcPr>
            <w:tcW w:w="2147" w:type="pct"/>
          </w:tcPr>
          <w:p w:rsidR="00362A18" w:rsidRPr="00CF0A17" w:rsidRDefault="00CF0A17" w:rsidP="00CF0A17">
            <w:pPr>
              <w:ind w:left="17"/>
              <w:rPr>
                <w:rFonts w:ascii="Times New Roman" w:hAnsi="Times New Roman"/>
                <w:bCs/>
                <w:sz w:val="24"/>
                <w:szCs w:val="24"/>
                <w:lang w:eastAsia="ru-RU"/>
              </w:rPr>
            </w:pPr>
            <w:r w:rsidRPr="00CF0A17">
              <w:rPr>
                <w:rFonts w:ascii="Times New Roman" w:hAnsi="Times New Roman"/>
                <w:sz w:val="24"/>
                <w:szCs w:val="24"/>
                <w:lang w:eastAsia="ru-RU"/>
              </w:rPr>
              <w:t xml:space="preserve">Горячее </w:t>
            </w:r>
            <w:r w:rsidR="00362A18" w:rsidRPr="00CF0A17">
              <w:rPr>
                <w:rFonts w:ascii="Times New Roman" w:hAnsi="Times New Roman"/>
                <w:sz w:val="24"/>
                <w:szCs w:val="24"/>
                <w:lang w:eastAsia="ru-RU"/>
              </w:rPr>
              <w:t>водоснабжение по нормативу потребления</w:t>
            </w:r>
          </w:p>
          <w:p w:rsidR="00362A18" w:rsidRPr="00CF0A17" w:rsidRDefault="00362A18" w:rsidP="00CF0A17">
            <w:pPr>
              <w:ind w:left="17"/>
              <w:rPr>
                <w:rFonts w:ascii="Times New Roman" w:hAnsi="Times New Roman"/>
                <w:bCs/>
                <w:sz w:val="24"/>
                <w:szCs w:val="24"/>
                <w:lang w:eastAsia="ru-RU"/>
              </w:rPr>
            </w:pPr>
            <w:r w:rsidRPr="00CF0A17">
              <w:rPr>
                <w:rFonts w:ascii="Times New Roman" w:hAnsi="Times New Roman"/>
                <w:sz w:val="24"/>
                <w:szCs w:val="24"/>
                <w:lang w:eastAsia="ru-RU"/>
              </w:rPr>
              <w:t>горячее водоснабжение по приборам учета</w:t>
            </w:r>
          </w:p>
        </w:tc>
        <w:tc>
          <w:tcPr>
            <w:tcW w:w="917" w:type="pct"/>
          </w:tcPr>
          <w:p w:rsidR="00362A18" w:rsidRPr="0025040F" w:rsidRDefault="00362A18"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sidR="00381244">
              <w:rPr>
                <w:rFonts w:ascii="Times New Roman" w:hAnsi="Times New Roman"/>
                <w:sz w:val="24"/>
                <w:szCs w:val="24"/>
                <w:lang w:eastAsia="ru-RU"/>
              </w:rPr>
              <w:t xml:space="preserve">, </w:t>
            </w:r>
            <w:r w:rsidR="00A66C16">
              <w:rPr>
                <w:rFonts w:ascii="Times New Roman" w:hAnsi="Times New Roman"/>
                <w:sz w:val="24"/>
                <w:szCs w:val="24"/>
                <w:lang w:eastAsia="ru-RU"/>
              </w:rPr>
              <w:t>РЦ, УО</w:t>
            </w:r>
          </w:p>
        </w:tc>
        <w:tc>
          <w:tcPr>
            <w:tcW w:w="933" w:type="pct"/>
          </w:tcPr>
          <w:p w:rsidR="00362A18" w:rsidRPr="0025040F" w:rsidRDefault="00362A18"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sidR="00A66C16">
              <w:rPr>
                <w:rFonts w:ascii="Times New Roman" w:hAnsi="Times New Roman"/>
                <w:sz w:val="24"/>
                <w:szCs w:val="24"/>
                <w:lang w:eastAsia="ru-RU"/>
              </w:rPr>
              <w:t>, РЦ</w:t>
            </w:r>
          </w:p>
        </w:tc>
      </w:tr>
      <w:tr w:rsidR="00A66C16" w:rsidRPr="0025040F" w:rsidTr="00BD5819">
        <w:tc>
          <w:tcPr>
            <w:tcW w:w="181" w:type="pct"/>
          </w:tcPr>
          <w:p w:rsidR="00A66C16" w:rsidRPr="0025040F" w:rsidRDefault="00A66C16" w:rsidP="002D1577">
            <w:pPr>
              <w:pStyle w:val="a3"/>
              <w:numPr>
                <w:ilvl w:val="0"/>
                <w:numId w:val="18"/>
              </w:numPr>
              <w:ind w:left="0" w:firstLine="0"/>
              <w:rPr>
                <w:rFonts w:ascii="Times New Roman" w:hAnsi="Times New Roman"/>
                <w:sz w:val="24"/>
                <w:szCs w:val="24"/>
              </w:rPr>
            </w:pPr>
          </w:p>
        </w:tc>
        <w:tc>
          <w:tcPr>
            <w:tcW w:w="822" w:type="pct"/>
          </w:tcPr>
          <w:p w:rsidR="00A66C16" w:rsidRPr="0025040F" w:rsidRDefault="00A66C16" w:rsidP="005662FE">
            <w:pPr>
              <w:rPr>
                <w:rFonts w:ascii="Times New Roman" w:hAnsi="Times New Roman"/>
                <w:bCs/>
                <w:sz w:val="24"/>
                <w:szCs w:val="24"/>
                <w:lang w:eastAsia="ru-RU"/>
              </w:rPr>
            </w:pPr>
            <w:r w:rsidRPr="0025040F">
              <w:rPr>
                <w:rFonts w:ascii="Times New Roman" w:hAnsi="Times New Roman"/>
                <w:bCs/>
                <w:sz w:val="24"/>
                <w:szCs w:val="24"/>
                <w:lang w:eastAsia="ru-RU"/>
              </w:rPr>
              <w:t>Сведения об установленных ценах (тарифах) на холодное водоснабжение</w:t>
            </w:r>
          </w:p>
        </w:tc>
        <w:tc>
          <w:tcPr>
            <w:tcW w:w="2147" w:type="pct"/>
          </w:tcPr>
          <w:p w:rsidR="00A66C16" w:rsidRPr="00CF0A17" w:rsidRDefault="00CF0A17" w:rsidP="00CF0A17">
            <w:pPr>
              <w:ind w:left="17"/>
              <w:rPr>
                <w:rFonts w:ascii="Times New Roman" w:hAnsi="Times New Roman"/>
                <w:bCs/>
                <w:sz w:val="24"/>
                <w:szCs w:val="24"/>
                <w:lang w:eastAsia="ru-RU"/>
              </w:rPr>
            </w:pPr>
            <w:r w:rsidRPr="00CF0A17">
              <w:rPr>
                <w:rFonts w:ascii="Times New Roman" w:hAnsi="Times New Roman"/>
                <w:sz w:val="24"/>
                <w:szCs w:val="24"/>
                <w:lang w:eastAsia="ru-RU"/>
              </w:rPr>
              <w:t xml:space="preserve">Холодное </w:t>
            </w:r>
            <w:r w:rsidR="00A66C16" w:rsidRPr="00CF0A17">
              <w:rPr>
                <w:rFonts w:ascii="Times New Roman" w:hAnsi="Times New Roman"/>
                <w:sz w:val="24"/>
                <w:szCs w:val="24"/>
                <w:lang w:eastAsia="ru-RU"/>
              </w:rPr>
              <w:t>водоснабжение по нормативу потребления</w:t>
            </w:r>
          </w:p>
          <w:p w:rsidR="00A66C16" w:rsidRPr="00CF0A17" w:rsidRDefault="00A66C16" w:rsidP="00CF0A17">
            <w:pPr>
              <w:ind w:left="17"/>
              <w:rPr>
                <w:rFonts w:ascii="Times New Roman" w:hAnsi="Times New Roman"/>
                <w:bCs/>
                <w:sz w:val="24"/>
                <w:szCs w:val="24"/>
                <w:lang w:eastAsia="ru-RU"/>
              </w:rPr>
            </w:pPr>
            <w:r w:rsidRPr="00CF0A17">
              <w:rPr>
                <w:rFonts w:ascii="Times New Roman" w:hAnsi="Times New Roman"/>
                <w:sz w:val="24"/>
                <w:szCs w:val="24"/>
                <w:lang w:eastAsia="ru-RU"/>
              </w:rPr>
              <w:t>холодное водоснабжение по приборам учета</w:t>
            </w:r>
          </w:p>
        </w:tc>
        <w:tc>
          <w:tcPr>
            <w:tcW w:w="917" w:type="pct"/>
          </w:tcPr>
          <w:p w:rsidR="00A66C16" w:rsidRPr="0025040F" w:rsidRDefault="00A66C16"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 УО</w:t>
            </w:r>
          </w:p>
        </w:tc>
        <w:tc>
          <w:tcPr>
            <w:tcW w:w="933" w:type="pct"/>
          </w:tcPr>
          <w:p w:rsidR="00A66C16" w:rsidRPr="0025040F" w:rsidRDefault="00A66C16"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w:t>
            </w:r>
          </w:p>
        </w:tc>
      </w:tr>
      <w:tr w:rsidR="00A66C16" w:rsidRPr="0025040F" w:rsidTr="00BD5819">
        <w:tc>
          <w:tcPr>
            <w:tcW w:w="181" w:type="pct"/>
          </w:tcPr>
          <w:p w:rsidR="00A66C16" w:rsidRPr="0025040F" w:rsidRDefault="00A66C16" w:rsidP="002D1577">
            <w:pPr>
              <w:pStyle w:val="a3"/>
              <w:numPr>
                <w:ilvl w:val="0"/>
                <w:numId w:val="18"/>
              </w:numPr>
              <w:ind w:left="0" w:firstLine="0"/>
              <w:rPr>
                <w:rFonts w:ascii="Times New Roman" w:hAnsi="Times New Roman"/>
                <w:sz w:val="24"/>
                <w:szCs w:val="24"/>
              </w:rPr>
            </w:pPr>
          </w:p>
        </w:tc>
        <w:tc>
          <w:tcPr>
            <w:tcW w:w="822" w:type="pct"/>
          </w:tcPr>
          <w:p w:rsidR="00A66C16" w:rsidRPr="0025040F" w:rsidRDefault="00A66C16" w:rsidP="005662FE">
            <w:pPr>
              <w:rPr>
                <w:rFonts w:ascii="Times New Roman" w:hAnsi="Times New Roman"/>
                <w:bCs/>
                <w:sz w:val="24"/>
                <w:szCs w:val="24"/>
                <w:lang w:eastAsia="ru-RU"/>
              </w:rPr>
            </w:pPr>
            <w:r w:rsidRPr="0025040F">
              <w:rPr>
                <w:rFonts w:ascii="Times New Roman" w:hAnsi="Times New Roman"/>
                <w:bCs/>
                <w:sz w:val="24"/>
                <w:szCs w:val="24"/>
                <w:lang w:eastAsia="ru-RU"/>
              </w:rPr>
              <w:t>Сведения об установленных ценах (тарифах) на водоотведение</w:t>
            </w:r>
          </w:p>
        </w:tc>
        <w:tc>
          <w:tcPr>
            <w:tcW w:w="2147" w:type="pct"/>
          </w:tcPr>
          <w:p w:rsidR="00A66C16" w:rsidRPr="00CF0A17" w:rsidRDefault="00CF0A17" w:rsidP="00CF0A17">
            <w:pPr>
              <w:ind w:left="17"/>
              <w:rPr>
                <w:rFonts w:ascii="Times New Roman" w:hAnsi="Times New Roman"/>
                <w:bCs/>
                <w:sz w:val="24"/>
                <w:szCs w:val="24"/>
                <w:lang w:eastAsia="ru-RU"/>
              </w:rPr>
            </w:pPr>
            <w:r w:rsidRPr="00CF0A17">
              <w:rPr>
                <w:rFonts w:ascii="Times New Roman" w:hAnsi="Times New Roman"/>
                <w:sz w:val="24"/>
                <w:szCs w:val="24"/>
                <w:lang w:eastAsia="ru-RU"/>
              </w:rPr>
              <w:t xml:space="preserve">Водоотведение </w:t>
            </w:r>
            <w:r w:rsidR="00A66C16" w:rsidRPr="00CF0A17">
              <w:rPr>
                <w:rFonts w:ascii="Times New Roman" w:hAnsi="Times New Roman"/>
                <w:sz w:val="24"/>
                <w:szCs w:val="24"/>
                <w:lang w:eastAsia="ru-RU"/>
              </w:rPr>
              <w:t>по нормативу потребления</w:t>
            </w:r>
          </w:p>
          <w:p w:rsidR="00A66C16" w:rsidRPr="00CF0A17" w:rsidRDefault="00A66C16" w:rsidP="00CF0A17">
            <w:pPr>
              <w:ind w:left="17"/>
              <w:rPr>
                <w:rFonts w:ascii="Times New Roman" w:hAnsi="Times New Roman"/>
                <w:bCs/>
                <w:sz w:val="24"/>
                <w:szCs w:val="24"/>
                <w:lang w:eastAsia="ru-RU"/>
              </w:rPr>
            </w:pPr>
            <w:r w:rsidRPr="00CF0A17">
              <w:rPr>
                <w:rFonts w:ascii="Times New Roman" w:hAnsi="Times New Roman"/>
                <w:sz w:val="24"/>
                <w:szCs w:val="24"/>
                <w:lang w:eastAsia="ru-RU"/>
              </w:rPr>
              <w:t>водоотведение по приборам учета</w:t>
            </w:r>
          </w:p>
        </w:tc>
        <w:tc>
          <w:tcPr>
            <w:tcW w:w="917" w:type="pct"/>
          </w:tcPr>
          <w:p w:rsidR="00A66C16" w:rsidRPr="0025040F" w:rsidRDefault="00A66C16"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 УО</w:t>
            </w:r>
          </w:p>
        </w:tc>
        <w:tc>
          <w:tcPr>
            <w:tcW w:w="933" w:type="pct"/>
          </w:tcPr>
          <w:p w:rsidR="00A66C16" w:rsidRPr="0025040F" w:rsidRDefault="00A66C16"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w:t>
            </w:r>
          </w:p>
        </w:tc>
      </w:tr>
      <w:tr w:rsidR="00A66C16" w:rsidRPr="0025040F" w:rsidTr="00BD5819">
        <w:tc>
          <w:tcPr>
            <w:tcW w:w="181" w:type="pct"/>
          </w:tcPr>
          <w:p w:rsidR="00A66C16" w:rsidRPr="0025040F" w:rsidRDefault="00A66C16" w:rsidP="002D1577">
            <w:pPr>
              <w:pStyle w:val="a3"/>
              <w:numPr>
                <w:ilvl w:val="0"/>
                <w:numId w:val="18"/>
              </w:numPr>
              <w:ind w:left="0" w:firstLine="0"/>
              <w:rPr>
                <w:rFonts w:ascii="Times New Roman" w:hAnsi="Times New Roman"/>
                <w:sz w:val="24"/>
                <w:szCs w:val="24"/>
              </w:rPr>
            </w:pPr>
          </w:p>
        </w:tc>
        <w:tc>
          <w:tcPr>
            <w:tcW w:w="822" w:type="pct"/>
          </w:tcPr>
          <w:p w:rsidR="00A66C16" w:rsidRPr="0025040F" w:rsidRDefault="00A66C16" w:rsidP="005662FE">
            <w:pPr>
              <w:rPr>
                <w:rFonts w:ascii="Times New Roman" w:hAnsi="Times New Roman"/>
                <w:bCs/>
                <w:sz w:val="24"/>
                <w:szCs w:val="24"/>
                <w:lang w:eastAsia="ru-RU"/>
              </w:rPr>
            </w:pPr>
            <w:r w:rsidRPr="0025040F">
              <w:rPr>
                <w:rFonts w:ascii="Times New Roman" w:hAnsi="Times New Roman"/>
                <w:bCs/>
                <w:sz w:val="24"/>
                <w:szCs w:val="24"/>
                <w:lang w:eastAsia="ru-RU"/>
              </w:rPr>
              <w:t>Сведения об установленных ценах (тарифах) на электроснабжение</w:t>
            </w:r>
          </w:p>
        </w:tc>
        <w:tc>
          <w:tcPr>
            <w:tcW w:w="2147" w:type="pct"/>
          </w:tcPr>
          <w:p w:rsidR="00A66C16" w:rsidRPr="00CF0A17" w:rsidRDefault="00CF0A17" w:rsidP="00CF0A17">
            <w:pPr>
              <w:ind w:left="17"/>
              <w:rPr>
                <w:rFonts w:ascii="Times New Roman" w:hAnsi="Times New Roman"/>
                <w:bCs/>
                <w:sz w:val="24"/>
                <w:szCs w:val="24"/>
                <w:lang w:eastAsia="ru-RU"/>
              </w:rPr>
            </w:pPr>
            <w:r w:rsidRPr="00CF0A17">
              <w:rPr>
                <w:rFonts w:ascii="Times New Roman" w:hAnsi="Times New Roman"/>
                <w:sz w:val="24"/>
                <w:szCs w:val="24"/>
                <w:lang w:eastAsia="ru-RU"/>
              </w:rPr>
              <w:t xml:space="preserve">Электроснабжение </w:t>
            </w:r>
            <w:r w:rsidR="00A66C16" w:rsidRPr="00CF0A17">
              <w:rPr>
                <w:rFonts w:ascii="Times New Roman" w:hAnsi="Times New Roman"/>
                <w:sz w:val="24"/>
                <w:szCs w:val="24"/>
                <w:lang w:eastAsia="ru-RU"/>
              </w:rPr>
              <w:t>по нормативу потребления</w:t>
            </w:r>
          </w:p>
          <w:p w:rsidR="00A66C16" w:rsidRPr="00CF0A17" w:rsidRDefault="00A66C16" w:rsidP="00CF0A17">
            <w:pPr>
              <w:ind w:left="17"/>
              <w:rPr>
                <w:rFonts w:ascii="Times New Roman" w:hAnsi="Times New Roman"/>
                <w:bCs/>
                <w:sz w:val="24"/>
                <w:szCs w:val="24"/>
                <w:lang w:eastAsia="ru-RU"/>
              </w:rPr>
            </w:pPr>
            <w:r w:rsidRPr="00CF0A17">
              <w:rPr>
                <w:rFonts w:ascii="Times New Roman" w:hAnsi="Times New Roman"/>
                <w:sz w:val="24"/>
                <w:szCs w:val="24"/>
                <w:lang w:eastAsia="ru-RU"/>
              </w:rPr>
              <w:t>электроснабжение по приборам учета</w:t>
            </w:r>
          </w:p>
        </w:tc>
        <w:tc>
          <w:tcPr>
            <w:tcW w:w="917" w:type="pct"/>
          </w:tcPr>
          <w:p w:rsidR="00A66C16" w:rsidRPr="0025040F" w:rsidRDefault="00A66C16"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 УО</w:t>
            </w:r>
          </w:p>
        </w:tc>
        <w:tc>
          <w:tcPr>
            <w:tcW w:w="933" w:type="pct"/>
          </w:tcPr>
          <w:p w:rsidR="00A66C16" w:rsidRPr="0025040F" w:rsidRDefault="00A66C16"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w:t>
            </w:r>
          </w:p>
        </w:tc>
      </w:tr>
      <w:tr w:rsidR="00A66C16" w:rsidRPr="0025040F" w:rsidTr="00BD5819">
        <w:tc>
          <w:tcPr>
            <w:tcW w:w="181" w:type="pct"/>
          </w:tcPr>
          <w:p w:rsidR="00A66C16" w:rsidRPr="0025040F" w:rsidRDefault="00A66C16" w:rsidP="002D1577">
            <w:pPr>
              <w:pStyle w:val="a3"/>
              <w:numPr>
                <w:ilvl w:val="0"/>
                <w:numId w:val="18"/>
              </w:numPr>
              <w:ind w:left="0" w:firstLine="0"/>
              <w:rPr>
                <w:rFonts w:ascii="Times New Roman" w:hAnsi="Times New Roman"/>
                <w:sz w:val="24"/>
                <w:szCs w:val="24"/>
              </w:rPr>
            </w:pPr>
          </w:p>
        </w:tc>
        <w:tc>
          <w:tcPr>
            <w:tcW w:w="822" w:type="pct"/>
          </w:tcPr>
          <w:p w:rsidR="00A66C16" w:rsidRPr="0025040F" w:rsidRDefault="00A66C16" w:rsidP="005662FE">
            <w:pPr>
              <w:rPr>
                <w:rFonts w:ascii="Times New Roman" w:hAnsi="Times New Roman"/>
                <w:bCs/>
                <w:sz w:val="24"/>
                <w:szCs w:val="24"/>
                <w:lang w:eastAsia="ru-RU"/>
              </w:rPr>
            </w:pPr>
            <w:r w:rsidRPr="0025040F">
              <w:rPr>
                <w:rFonts w:ascii="Times New Roman" w:hAnsi="Times New Roman"/>
                <w:bCs/>
                <w:sz w:val="24"/>
                <w:szCs w:val="24"/>
                <w:lang w:eastAsia="ru-RU"/>
              </w:rPr>
              <w:t>Сведения об установленных ценах (тарифах) на газоснабжение</w:t>
            </w:r>
          </w:p>
        </w:tc>
        <w:tc>
          <w:tcPr>
            <w:tcW w:w="2147" w:type="pct"/>
          </w:tcPr>
          <w:p w:rsidR="00A66C16" w:rsidRPr="00CF0A17" w:rsidRDefault="00CF0A17" w:rsidP="00CF0A17">
            <w:pPr>
              <w:ind w:left="17"/>
              <w:rPr>
                <w:rFonts w:ascii="Times New Roman" w:hAnsi="Times New Roman"/>
                <w:bCs/>
                <w:sz w:val="24"/>
                <w:szCs w:val="24"/>
                <w:lang w:eastAsia="ru-RU"/>
              </w:rPr>
            </w:pPr>
            <w:r w:rsidRPr="00CF0A17">
              <w:rPr>
                <w:rFonts w:ascii="Times New Roman" w:hAnsi="Times New Roman"/>
                <w:sz w:val="24"/>
                <w:szCs w:val="24"/>
                <w:lang w:eastAsia="ru-RU"/>
              </w:rPr>
              <w:t xml:space="preserve">Газоснабжение </w:t>
            </w:r>
            <w:r w:rsidR="00A66C16" w:rsidRPr="00CF0A17">
              <w:rPr>
                <w:rFonts w:ascii="Times New Roman" w:hAnsi="Times New Roman"/>
                <w:sz w:val="24"/>
                <w:szCs w:val="24"/>
                <w:lang w:eastAsia="ru-RU"/>
              </w:rPr>
              <w:t>по нормативу потребления</w:t>
            </w:r>
          </w:p>
          <w:p w:rsidR="00A66C16" w:rsidRPr="00CF0A17" w:rsidRDefault="00A66C16" w:rsidP="00CF0A17">
            <w:pPr>
              <w:ind w:left="17"/>
              <w:rPr>
                <w:rFonts w:ascii="Times New Roman" w:hAnsi="Times New Roman"/>
                <w:bCs/>
                <w:sz w:val="24"/>
                <w:szCs w:val="24"/>
                <w:lang w:eastAsia="ru-RU"/>
              </w:rPr>
            </w:pPr>
            <w:r w:rsidRPr="00CF0A17">
              <w:rPr>
                <w:rFonts w:ascii="Times New Roman" w:hAnsi="Times New Roman"/>
                <w:sz w:val="24"/>
                <w:szCs w:val="24"/>
                <w:lang w:eastAsia="ru-RU"/>
              </w:rPr>
              <w:t>газоснабжение по приборам учета</w:t>
            </w:r>
          </w:p>
        </w:tc>
        <w:tc>
          <w:tcPr>
            <w:tcW w:w="917" w:type="pct"/>
          </w:tcPr>
          <w:p w:rsidR="00A66C16" w:rsidRPr="0025040F" w:rsidRDefault="00A66C16"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 УО</w:t>
            </w:r>
          </w:p>
        </w:tc>
        <w:tc>
          <w:tcPr>
            <w:tcW w:w="933" w:type="pct"/>
          </w:tcPr>
          <w:p w:rsidR="00A66C16" w:rsidRPr="0025040F" w:rsidRDefault="00A66C16"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w:t>
            </w:r>
          </w:p>
        </w:tc>
      </w:tr>
      <w:tr w:rsidR="00A66C16" w:rsidRPr="0025040F" w:rsidTr="00BD5819">
        <w:tc>
          <w:tcPr>
            <w:tcW w:w="181" w:type="pct"/>
          </w:tcPr>
          <w:p w:rsidR="00A66C16" w:rsidRPr="0025040F" w:rsidRDefault="00A66C16" w:rsidP="002D1577">
            <w:pPr>
              <w:pStyle w:val="a3"/>
              <w:numPr>
                <w:ilvl w:val="0"/>
                <w:numId w:val="18"/>
              </w:numPr>
              <w:ind w:left="0" w:firstLine="0"/>
              <w:rPr>
                <w:rFonts w:ascii="Times New Roman" w:hAnsi="Times New Roman"/>
                <w:sz w:val="24"/>
                <w:szCs w:val="24"/>
              </w:rPr>
            </w:pPr>
          </w:p>
        </w:tc>
        <w:tc>
          <w:tcPr>
            <w:tcW w:w="822" w:type="pct"/>
          </w:tcPr>
          <w:p w:rsidR="00A66C16" w:rsidRPr="0025040F" w:rsidRDefault="00A66C16" w:rsidP="005662FE">
            <w:pPr>
              <w:rPr>
                <w:rFonts w:ascii="Times New Roman" w:hAnsi="Times New Roman"/>
                <w:bCs/>
                <w:sz w:val="24"/>
                <w:szCs w:val="24"/>
                <w:lang w:eastAsia="ru-RU"/>
              </w:rPr>
            </w:pPr>
            <w:r w:rsidRPr="0025040F">
              <w:rPr>
                <w:rFonts w:ascii="Times New Roman" w:hAnsi="Times New Roman"/>
                <w:bCs/>
                <w:sz w:val="24"/>
                <w:szCs w:val="24"/>
                <w:lang w:eastAsia="ru-RU"/>
              </w:rPr>
              <w:t>Сведения об установленных ценах (тарифах) на отопление</w:t>
            </w:r>
          </w:p>
        </w:tc>
        <w:tc>
          <w:tcPr>
            <w:tcW w:w="2147" w:type="pct"/>
          </w:tcPr>
          <w:p w:rsidR="00A66C16" w:rsidRPr="00CF0A17" w:rsidRDefault="00CF0A17" w:rsidP="00CF0A17">
            <w:pPr>
              <w:ind w:left="17"/>
              <w:rPr>
                <w:rFonts w:ascii="Times New Roman" w:hAnsi="Times New Roman"/>
                <w:bCs/>
                <w:sz w:val="24"/>
                <w:szCs w:val="24"/>
                <w:lang w:eastAsia="ru-RU"/>
              </w:rPr>
            </w:pPr>
            <w:r w:rsidRPr="00CF0A17">
              <w:rPr>
                <w:rFonts w:ascii="Times New Roman" w:hAnsi="Times New Roman"/>
                <w:sz w:val="24"/>
                <w:szCs w:val="24"/>
                <w:lang w:eastAsia="ru-RU"/>
              </w:rPr>
              <w:t xml:space="preserve">Отопление </w:t>
            </w:r>
            <w:r w:rsidR="00A66C16" w:rsidRPr="00CF0A17">
              <w:rPr>
                <w:rFonts w:ascii="Times New Roman" w:hAnsi="Times New Roman"/>
                <w:sz w:val="24"/>
                <w:szCs w:val="24"/>
                <w:lang w:eastAsia="ru-RU"/>
              </w:rPr>
              <w:t>по нормативу потребления</w:t>
            </w:r>
          </w:p>
          <w:p w:rsidR="00A66C16" w:rsidRPr="00CF0A17" w:rsidRDefault="00A66C16" w:rsidP="00CF0A17">
            <w:pPr>
              <w:ind w:left="17"/>
              <w:rPr>
                <w:rFonts w:ascii="Times New Roman" w:hAnsi="Times New Roman"/>
                <w:bCs/>
                <w:sz w:val="24"/>
                <w:szCs w:val="24"/>
                <w:lang w:eastAsia="ru-RU"/>
              </w:rPr>
            </w:pPr>
            <w:r w:rsidRPr="00CF0A17">
              <w:rPr>
                <w:rFonts w:ascii="Times New Roman" w:hAnsi="Times New Roman"/>
                <w:sz w:val="24"/>
                <w:szCs w:val="24"/>
                <w:lang w:eastAsia="ru-RU"/>
              </w:rPr>
              <w:t>отопление по приборам учета</w:t>
            </w:r>
          </w:p>
        </w:tc>
        <w:tc>
          <w:tcPr>
            <w:tcW w:w="917" w:type="pct"/>
          </w:tcPr>
          <w:p w:rsidR="00A66C16" w:rsidRPr="0025040F" w:rsidRDefault="00A66C16"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 УО</w:t>
            </w:r>
          </w:p>
        </w:tc>
        <w:tc>
          <w:tcPr>
            <w:tcW w:w="933" w:type="pct"/>
          </w:tcPr>
          <w:p w:rsidR="00A66C16" w:rsidRPr="0025040F" w:rsidRDefault="00A66C16" w:rsidP="004A661D">
            <w:pPr>
              <w:rPr>
                <w:rFonts w:ascii="Times New Roman" w:hAnsi="Times New Roman"/>
                <w:sz w:val="24"/>
                <w:szCs w:val="24"/>
                <w:lang w:eastAsia="ru-RU"/>
              </w:rPr>
            </w:pPr>
            <w:r>
              <w:rPr>
                <w:rFonts w:ascii="Times New Roman" w:hAnsi="Times New Roman"/>
                <w:sz w:val="24"/>
                <w:szCs w:val="24"/>
                <w:lang w:eastAsia="ru-RU"/>
              </w:rPr>
              <w:t xml:space="preserve">РСО, </w:t>
            </w:r>
            <w:r w:rsidR="004A661D">
              <w:rPr>
                <w:rFonts w:ascii="Times New Roman" w:hAnsi="Times New Roman"/>
                <w:sz w:val="24"/>
                <w:szCs w:val="24"/>
                <w:lang w:eastAsia="ru-RU"/>
              </w:rPr>
              <w:t>ДГХ</w:t>
            </w:r>
            <w:r>
              <w:rPr>
                <w:rFonts w:ascii="Times New Roman" w:hAnsi="Times New Roman"/>
                <w:sz w:val="24"/>
                <w:szCs w:val="24"/>
                <w:lang w:eastAsia="ru-RU"/>
              </w:rPr>
              <w:t>, РЦ</w:t>
            </w:r>
          </w:p>
        </w:tc>
      </w:tr>
      <w:tr w:rsidR="00F5642D" w:rsidRPr="0025040F" w:rsidTr="00BD5819">
        <w:tc>
          <w:tcPr>
            <w:tcW w:w="181" w:type="pct"/>
          </w:tcPr>
          <w:p w:rsidR="00F5642D" w:rsidRPr="0025040F" w:rsidRDefault="00F5642D" w:rsidP="002D1577">
            <w:pPr>
              <w:pStyle w:val="a3"/>
              <w:numPr>
                <w:ilvl w:val="0"/>
                <w:numId w:val="18"/>
              </w:numPr>
              <w:ind w:left="0" w:firstLine="0"/>
              <w:rPr>
                <w:rFonts w:ascii="Times New Roman" w:hAnsi="Times New Roman"/>
                <w:sz w:val="24"/>
                <w:szCs w:val="24"/>
              </w:rPr>
            </w:pPr>
          </w:p>
        </w:tc>
        <w:tc>
          <w:tcPr>
            <w:tcW w:w="822" w:type="pct"/>
          </w:tcPr>
          <w:p w:rsidR="00F5642D" w:rsidRPr="0025040F" w:rsidRDefault="00F5642D" w:rsidP="005662FE">
            <w:pPr>
              <w:rPr>
                <w:rFonts w:ascii="Times New Roman" w:hAnsi="Times New Roman"/>
                <w:sz w:val="24"/>
                <w:szCs w:val="24"/>
                <w:lang w:eastAsia="ru-RU"/>
              </w:rPr>
            </w:pPr>
            <w:r w:rsidRPr="0025040F">
              <w:rPr>
                <w:rFonts w:ascii="Times New Roman" w:hAnsi="Times New Roman"/>
                <w:sz w:val="24"/>
                <w:szCs w:val="24"/>
                <w:lang w:eastAsia="ru-RU"/>
              </w:rPr>
              <w:t>Потребление тепловой энергии по дому</w:t>
            </w:r>
          </w:p>
        </w:tc>
        <w:tc>
          <w:tcPr>
            <w:tcW w:w="2147" w:type="pct"/>
          </w:tcPr>
          <w:p w:rsidR="00F5642D" w:rsidRPr="0025040F" w:rsidRDefault="00F5642D" w:rsidP="005662FE">
            <w:pPr>
              <w:rPr>
                <w:rFonts w:ascii="Times New Roman" w:hAnsi="Times New Roman"/>
                <w:sz w:val="24"/>
                <w:szCs w:val="24"/>
                <w:lang w:eastAsia="ru-RU"/>
              </w:rPr>
            </w:pPr>
            <w:r w:rsidRPr="0025040F">
              <w:rPr>
                <w:rFonts w:ascii="Times New Roman" w:hAnsi="Times New Roman"/>
                <w:sz w:val="24"/>
                <w:szCs w:val="24"/>
                <w:lang w:eastAsia="ru-RU"/>
              </w:rPr>
              <w:t>Потребление тепловой энергии по дому</w:t>
            </w:r>
          </w:p>
        </w:tc>
        <w:tc>
          <w:tcPr>
            <w:tcW w:w="917" w:type="pct"/>
          </w:tcPr>
          <w:p w:rsidR="00F5642D" w:rsidRPr="0025040F" w:rsidRDefault="00F5642D" w:rsidP="007C12F6">
            <w:pPr>
              <w:rPr>
                <w:rFonts w:ascii="Times New Roman" w:hAnsi="Times New Roman"/>
                <w:sz w:val="24"/>
                <w:szCs w:val="24"/>
                <w:lang w:eastAsia="ru-RU"/>
              </w:rPr>
            </w:pPr>
            <w:r>
              <w:rPr>
                <w:rFonts w:ascii="Times New Roman" w:hAnsi="Times New Roman"/>
                <w:sz w:val="24"/>
                <w:szCs w:val="24"/>
                <w:lang w:eastAsia="ru-RU"/>
              </w:rPr>
              <w:t xml:space="preserve">РСО, </w:t>
            </w:r>
            <w:r w:rsidR="00627392">
              <w:rPr>
                <w:rFonts w:ascii="Times New Roman" w:hAnsi="Times New Roman"/>
                <w:sz w:val="24"/>
                <w:szCs w:val="24"/>
                <w:lang w:eastAsia="ru-RU"/>
              </w:rPr>
              <w:t xml:space="preserve">РЦ, </w:t>
            </w:r>
            <w:r>
              <w:rPr>
                <w:rFonts w:ascii="Times New Roman" w:hAnsi="Times New Roman"/>
                <w:sz w:val="24"/>
                <w:szCs w:val="24"/>
                <w:lang w:eastAsia="ru-RU"/>
              </w:rPr>
              <w:t>УО</w:t>
            </w:r>
          </w:p>
        </w:tc>
        <w:tc>
          <w:tcPr>
            <w:tcW w:w="933" w:type="pct"/>
          </w:tcPr>
          <w:p w:rsidR="00F5642D" w:rsidRPr="0025040F" w:rsidRDefault="00F5642D" w:rsidP="007C12F6">
            <w:pPr>
              <w:rPr>
                <w:rFonts w:ascii="Times New Roman" w:hAnsi="Times New Roman"/>
                <w:sz w:val="24"/>
                <w:szCs w:val="24"/>
                <w:lang w:eastAsia="ru-RU"/>
              </w:rPr>
            </w:pPr>
            <w:r>
              <w:rPr>
                <w:rFonts w:ascii="Times New Roman" w:hAnsi="Times New Roman"/>
                <w:sz w:val="24"/>
                <w:szCs w:val="24"/>
                <w:lang w:eastAsia="ru-RU"/>
              </w:rPr>
              <w:t>РСО</w:t>
            </w:r>
            <w:r w:rsidR="00627392">
              <w:rPr>
                <w:rFonts w:ascii="Times New Roman" w:hAnsi="Times New Roman"/>
                <w:sz w:val="24"/>
                <w:szCs w:val="24"/>
                <w:lang w:eastAsia="ru-RU"/>
              </w:rPr>
              <w:t>, РЦ</w:t>
            </w:r>
          </w:p>
        </w:tc>
      </w:tr>
      <w:tr w:rsidR="00627392" w:rsidRPr="0025040F" w:rsidTr="00BD5819">
        <w:tc>
          <w:tcPr>
            <w:tcW w:w="181" w:type="pct"/>
          </w:tcPr>
          <w:p w:rsidR="00627392" w:rsidRPr="0025040F" w:rsidRDefault="00627392" w:rsidP="002D1577">
            <w:pPr>
              <w:pStyle w:val="a3"/>
              <w:numPr>
                <w:ilvl w:val="0"/>
                <w:numId w:val="18"/>
              </w:numPr>
              <w:ind w:left="0" w:firstLine="0"/>
              <w:rPr>
                <w:rFonts w:ascii="Times New Roman" w:hAnsi="Times New Roman"/>
                <w:sz w:val="24"/>
                <w:szCs w:val="24"/>
              </w:rPr>
            </w:pPr>
          </w:p>
        </w:tc>
        <w:tc>
          <w:tcPr>
            <w:tcW w:w="822" w:type="pct"/>
          </w:tcPr>
          <w:p w:rsidR="00627392" w:rsidRPr="0025040F" w:rsidRDefault="00627392" w:rsidP="005662FE">
            <w:pPr>
              <w:rPr>
                <w:rFonts w:ascii="Times New Roman" w:hAnsi="Times New Roman"/>
                <w:bCs/>
                <w:sz w:val="24"/>
                <w:szCs w:val="24"/>
                <w:lang w:eastAsia="ru-RU"/>
              </w:rPr>
            </w:pPr>
            <w:r w:rsidRPr="0025040F">
              <w:rPr>
                <w:rFonts w:ascii="Times New Roman" w:hAnsi="Times New Roman"/>
                <w:sz w:val="24"/>
                <w:szCs w:val="24"/>
                <w:lang w:eastAsia="ru-RU"/>
              </w:rPr>
              <w:t>Потребление холодного водоснабжения по дому</w:t>
            </w:r>
          </w:p>
        </w:tc>
        <w:tc>
          <w:tcPr>
            <w:tcW w:w="2147" w:type="pct"/>
          </w:tcPr>
          <w:p w:rsidR="00627392" w:rsidRPr="0025040F" w:rsidRDefault="00627392" w:rsidP="005662FE">
            <w:pPr>
              <w:rPr>
                <w:rFonts w:ascii="Times New Roman" w:hAnsi="Times New Roman"/>
                <w:bCs/>
                <w:sz w:val="24"/>
                <w:szCs w:val="24"/>
                <w:lang w:eastAsia="ru-RU"/>
              </w:rPr>
            </w:pPr>
            <w:r w:rsidRPr="0025040F">
              <w:rPr>
                <w:rFonts w:ascii="Times New Roman" w:hAnsi="Times New Roman"/>
                <w:sz w:val="24"/>
                <w:szCs w:val="24"/>
                <w:lang w:eastAsia="ru-RU"/>
              </w:rPr>
              <w:t>Потребление холодного водоснабжения по дому</w:t>
            </w:r>
          </w:p>
        </w:tc>
        <w:tc>
          <w:tcPr>
            <w:tcW w:w="917"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 УО</w:t>
            </w:r>
          </w:p>
        </w:tc>
        <w:tc>
          <w:tcPr>
            <w:tcW w:w="933"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w:t>
            </w:r>
          </w:p>
        </w:tc>
      </w:tr>
      <w:tr w:rsidR="00627392" w:rsidRPr="0025040F" w:rsidTr="00BD5819">
        <w:tc>
          <w:tcPr>
            <w:tcW w:w="181" w:type="pct"/>
          </w:tcPr>
          <w:p w:rsidR="00627392" w:rsidRPr="0025040F" w:rsidRDefault="00627392" w:rsidP="002D1577">
            <w:pPr>
              <w:pStyle w:val="a3"/>
              <w:numPr>
                <w:ilvl w:val="0"/>
                <w:numId w:val="18"/>
              </w:numPr>
              <w:ind w:left="0" w:firstLine="0"/>
              <w:rPr>
                <w:rFonts w:ascii="Times New Roman" w:hAnsi="Times New Roman"/>
                <w:sz w:val="24"/>
                <w:szCs w:val="24"/>
              </w:rPr>
            </w:pPr>
          </w:p>
        </w:tc>
        <w:tc>
          <w:tcPr>
            <w:tcW w:w="822" w:type="pct"/>
          </w:tcPr>
          <w:p w:rsidR="00627392" w:rsidRPr="0025040F" w:rsidRDefault="00627392" w:rsidP="005662FE">
            <w:pPr>
              <w:rPr>
                <w:rFonts w:ascii="Times New Roman" w:hAnsi="Times New Roman"/>
                <w:sz w:val="24"/>
                <w:szCs w:val="24"/>
                <w:lang w:eastAsia="ru-RU"/>
              </w:rPr>
            </w:pPr>
            <w:r w:rsidRPr="0025040F">
              <w:rPr>
                <w:rFonts w:ascii="Times New Roman" w:hAnsi="Times New Roman"/>
                <w:sz w:val="24"/>
                <w:szCs w:val="24"/>
                <w:lang w:eastAsia="ru-RU"/>
              </w:rPr>
              <w:t xml:space="preserve">Потребление горячего водоснабжения по дому </w:t>
            </w:r>
          </w:p>
        </w:tc>
        <w:tc>
          <w:tcPr>
            <w:tcW w:w="2147" w:type="pct"/>
          </w:tcPr>
          <w:p w:rsidR="00627392" w:rsidRPr="0025040F" w:rsidRDefault="00627392" w:rsidP="005662FE">
            <w:pPr>
              <w:rPr>
                <w:rFonts w:ascii="Times New Roman" w:hAnsi="Times New Roman"/>
                <w:sz w:val="24"/>
                <w:szCs w:val="24"/>
                <w:lang w:eastAsia="ru-RU"/>
              </w:rPr>
            </w:pPr>
            <w:r w:rsidRPr="0025040F">
              <w:rPr>
                <w:rFonts w:ascii="Times New Roman" w:hAnsi="Times New Roman"/>
                <w:sz w:val="24"/>
                <w:szCs w:val="24"/>
                <w:lang w:eastAsia="ru-RU"/>
              </w:rPr>
              <w:t xml:space="preserve">Потребление горячего водоснабжения по дому </w:t>
            </w:r>
          </w:p>
        </w:tc>
        <w:tc>
          <w:tcPr>
            <w:tcW w:w="917"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 УО</w:t>
            </w:r>
          </w:p>
        </w:tc>
        <w:tc>
          <w:tcPr>
            <w:tcW w:w="933"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w:t>
            </w:r>
          </w:p>
        </w:tc>
      </w:tr>
      <w:tr w:rsidR="00627392" w:rsidRPr="0025040F" w:rsidTr="00BD5819">
        <w:tc>
          <w:tcPr>
            <w:tcW w:w="181" w:type="pct"/>
          </w:tcPr>
          <w:p w:rsidR="00627392" w:rsidRPr="0025040F" w:rsidRDefault="00627392" w:rsidP="002D1577">
            <w:pPr>
              <w:pStyle w:val="a3"/>
              <w:numPr>
                <w:ilvl w:val="0"/>
                <w:numId w:val="18"/>
              </w:numPr>
              <w:ind w:left="0" w:firstLine="0"/>
              <w:rPr>
                <w:rFonts w:ascii="Times New Roman" w:hAnsi="Times New Roman"/>
                <w:sz w:val="24"/>
                <w:szCs w:val="24"/>
              </w:rPr>
            </w:pPr>
          </w:p>
        </w:tc>
        <w:tc>
          <w:tcPr>
            <w:tcW w:w="822" w:type="pct"/>
          </w:tcPr>
          <w:p w:rsidR="00627392" w:rsidRPr="0025040F" w:rsidRDefault="00627392" w:rsidP="005662FE">
            <w:pPr>
              <w:rPr>
                <w:rFonts w:ascii="Times New Roman" w:hAnsi="Times New Roman"/>
                <w:sz w:val="24"/>
                <w:szCs w:val="24"/>
                <w:lang w:eastAsia="ru-RU"/>
              </w:rPr>
            </w:pPr>
            <w:r w:rsidRPr="0025040F">
              <w:rPr>
                <w:rFonts w:ascii="Times New Roman" w:hAnsi="Times New Roman"/>
                <w:sz w:val="24"/>
                <w:szCs w:val="24"/>
                <w:lang w:eastAsia="ru-RU"/>
              </w:rPr>
              <w:t>Потребление газа по дому</w:t>
            </w:r>
          </w:p>
        </w:tc>
        <w:tc>
          <w:tcPr>
            <w:tcW w:w="2147" w:type="pct"/>
          </w:tcPr>
          <w:p w:rsidR="00627392" w:rsidRPr="0025040F" w:rsidRDefault="00627392" w:rsidP="005662FE">
            <w:pPr>
              <w:rPr>
                <w:rFonts w:ascii="Times New Roman" w:hAnsi="Times New Roman"/>
                <w:sz w:val="24"/>
                <w:szCs w:val="24"/>
                <w:lang w:eastAsia="ru-RU"/>
              </w:rPr>
            </w:pPr>
            <w:r w:rsidRPr="0025040F">
              <w:rPr>
                <w:rFonts w:ascii="Times New Roman" w:hAnsi="Times New Roman"/>
                <w:sz w:val="24"/>
                <w:szCs w:val="24"/>
                <w:lang w:eastAsia="ru-RU"/>
              </w:rPr>
              <w:t>Потребление газа по дому</w:t>
            </w:r>
          </w:p>
        </w:tc>
        <w:tc>
          <w:tcPr>
            <w:tcW w:w="917"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 УО</w:t>
            </w:r>
          </w:p>
        </w:tc>
        <w:tc>
          <w:tcPr>
            <w:tcW w:w="933"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w:t>
            </w:r>
          </w:p>
        </w:tc>
      </w:tr>
    </w:tbl>
    <w:p w:rsidR="00F91FAF" w:rsidRDefault="00F91FAF" w:rsidP="00F91FAF">
      <w:pPr>
        <w:jc w:val="center"/>
      </w:pPr>
      <w:r>
        <w:br w:type="page"/>
        <w:t>7</w:t>
      </w:r>
    </w:p>
    <w:tbl>
      <w:tblPr>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
        <w:gridCol w:w="2543"/>
        <w:gridCol w:w="6642"/>
        <w:gridCol w:w="2837"/>
        <w:gridCol w:w="2886"/>
      </w:tblGrid>
      <w:tr w:rsidR="00627392" w:rsidRPr="0025040F" w:rsidTr="00BD5819">
        <w:tc>
          <w:tcPr>
            <w:tcW w:w="181" w:type="pct"/>
          </w:tcPr>
          <w:p w:rsidR="00627392" w:rsidRPr="0025040F" w:rsidRDefault="00627392" w:rsidP="002D1577">
            <w:pPr>
              <w:pStyle w:val="a3"/>
              <w:numPr>
                <w:ilvl w:val="0"/>
                <w:numId w:val="18"/>
              </w:numPr>
              <w:ind w:left="0" w:firstLine="0"/>
              <w:rPr>
                <w:rFonts w:ascii="Times New Roman" w:hAnsi="Times New Roman"/>
                <w:sz w:val="24"/>
                <w:szCs w:val="24"/>
              </w:rPr>
            </w:pPr>
          </w:p>
        </w:tc>
        <w:tc>
          <w:tcPr>
            <w:tcW w:w="822" w:type="pct"/>
          </w:tcPr>
          <w:p w:rsidR="00627392" w:rsidRPr="0025040F" w:rsidRDefault="00627392" w:rsidP="005662FE">
            <w:pPr>
              <w:rPr>
                <w:rFonts w:ascii="Times New Roman" w:hAnsi="Times New Roman"/>
                <w:sz w:val="24"/>
                <w:szCs w:val="24"/>
                <w:lang w:eastAsia="ru-RU"/>
              </w:rPr>
            </w:pPr>
            <w:r w:rsidRPr="0025040F">
              <w:rPr>
                <w:rFonts w:ascii="Times New Roman" w:hAnsi="Times New Roman"/>
                <w:sz w:val="24"/>
                <w:szCs w:val="24"/>
                <w:lang w:eastAsia="ru-RU"/>
              </w:rPr>
              <w:t>Объем отведенных сточных вод по дому</w:t>
            </w:r>
          </w:p>
        </w:tc>
        <w:tc>
          <w:tcPr>
            <w:tcW w:w="2147" w:type="pct"/>
          </w:tcPr>
          <w:p w:rsidR="00627392" w:rsidRPr="0025040F" w:rsidRDefault="00627392" w:rsidP="005662FE">
            <w:pPr>
              <w:rPr>
                <w:rFonts w:ascii="Times New Roman" w:hAnsi="Times New Roman"/>
                <w:sz w:val="24"/>
                <w:szCs w:val="24"/>
                <w:lang w:eastAsia="ru-RU"/>
              </w:rPr>
            </w:pPr>
            <w:r w:rsidRPr="0025040F">
              <w:rPr>
                <w:rFonts w:ascii="Times New Roman" w:hAnsi="Times New Roman"/>
                <w:sz w:val="24"/>
                <w:szCs w:val="24"/>
                <w:lang w:eastAsia="ru-RU"/>
              </w:rPr>
              <w:t>Объем отведенных сточных вод по дому</w:t>
            </w:r>
          </w:p>
        </w:tc>
        <w:tc>
          <w:tcPr>
            <w:tcW w:w="917"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 УО</w:t>
            </w:r>
          </w:p>
        </w:tc>
        <w:tc>
          <w:tcPr>
            <w:tcW w:w="933"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w:t>
            </w:r>
          </w:p>
        </w:tc>
      </w:tr>
      <w:tr w:rsidR="00627392" w:rsidRPr="0025040F" w:rsidTr="00BD5819">
        <w:tc>
          <w:tcPr>
            <w:tcW w:w="181" w:type="pct"/>
          </w:tcPr>
          <w:p w:rsidR="00627392" w:rsidRPr="0025040F" w:rsidRDefault="00627392" w:rsidP="002D1577">
            <w:pPr>
              <w:pStyle w:val="a3"/>
              <w:numPr>
                <w:ilvl w:val="0"/>
                <w:numId w:val="18"/>
              </w:numPr>
              <w:ind w:left="0" w:firstLine="0"/>
              <w:rPr>
                <w:rFonts w:ascii="Times New Roman" w:hAnsi="Times New Roman"/>
                <w:sz w:val="24"/>
                <w:szCs w:val="24"/>
              </w:rPr>
            </w:pPr>
          </w:p>
        </w:tc>
        <w:tc>
          <w:tcPr>
            <w:tcW w:w="822" w:type="pct"/>
          </w:tcPr>
          <w:p w:rsidR="00627392" w:rsidRPr="0025040F" w:rsidRDefault="00627392" w:rsidP="005662FE">
            <w:pPr>
              <w:rPr>
                <w:rFonts w:ascii="Times New Roman" w:hAnsi="Times New Roman"/>
                <w:sz w:val="24"/>
                <w:szCs w:val="24"/>
                <w:lang w:eastAsia="ru-RU"/>
              </w:rPr>
            </w:pPr>
            <w:r w:rsidRPr="0025040F">
              <w:rPr>
                <w:rFonts w:ascii="Times New Roman" w:hAnsi="Times New Roman"/>
                <w:sz w:val="24"/>
                <w:szCs w:val="24"/>
                <w:lang w:eastAsia="ru-RU"/>
              </w:rPr>
              <w:t>Потребление электроэнергии по дому</w:t>
            </w:r>
          </w:p>
        </w:tc>
        <w:tc>
          <w:tcPr>
            <w:tcW w:w="2147" w:type="pct"/>
          </w:tcPr>
          <w:p w:rsidR="00627392" w:rsidRPr="0025040F" w:rsidRDefault="00627392" w:rsidP="005662FE">
            <w:pPr>
              <w:rPr>
                <w:rFonts w:ascii="Times New Roman" w:hAnsi="Times New Roman"/>
                <w:sz w:val="24"/>
                <w:szCs w:val="24"/>
                <w:lang w:eastAsia="ru-RU"/>
              </w:rPr>
            </w:pPr>
            <w:r w:rsidRPr="0025040F">
              <w:rPr>
                <w:rFonts w:ascii="Times New Roman" w:hAnsi="Times New Roman"/>
                <w:sz w:val="24"/>
                <w:szCs w:val="24"/>
                <w:lang w:eastAsia="ru-RU"/>
              </w:rPr>
              <w:t>Потребление электроэнергии по дому</w:t>
            </w:r>
          </w:p>
        </w:tc>
        <w:tc>
          <w:tcPr>
            <w:tcW w:w="917"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 УО</w:t>
            </w:r>
          </w:p>
        </w:tc>
        <w:tc>
          <w:tcPr>
            <w:tcW w:w="933"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w:t>
            </w:r>
          </w:p>
        </w:tc>
      </w:tr>
      <w:tr w:rsidR="00F5642D" w:rsidRPr="0025040F" w:rsidTr="00BD5819">
        <w:tc>
          <w:tcPr>
            <w:tcW w:w="181" w:type="pct"/>
          </w:tcPr>
          <w:p w:rsidR="00F5642D" w:rsidRPr="0025040F" w:rsidRDefault="00F5642D" w:rsidP="002D1577">
            <w:pPr>
              <w:pStyle w:val="a3"/>
              <w:numPr>
                <w:ilvl w:val="0"/>
                <w:numId w:val="18"/>
              </w:numPr>
              <w:ind w:left="0" w:firstLine="0"/>
              <w:rPr>
                <w:rFonts w:ascii="Times New Roman" w:hAnsi="Times New Roman"/>
                <w:sz w:val="24"/>
                <w:szCs w:val="24"/>
              </w:rPr>
            </w:pPr>
          </w:p>
        </w:tc>
        <w:tc>
          <w:tcPr>
            <w:tcW w:w="822" w:type="pct"/>
          </w:tcPr>
          <w:p w:rsidR="00F5642D" w:rsidRPr="0025040F" w:rsidRDefault="00F5642D" w:rsidP="005662FE">
            <w:pPr>
              <w:rPr>
                <w:rFonts w:ascii="Times New Roman" w:hAnsi="Times New Roman"/>
                <w:sz w:val="24"/>
                <w:szCs w:val="24"/>
                <w:lang w:eastAsia="ru-RU"/>
              </w:rPr>
            </w:pPr>
            <w:r w:rsidRPr="0025040F">
              <w:rPr>
                <w:rFonts w:ascii="Times New Roman" w:hAnsi="Times New Roman"/>
                <w:sz w:val="24"/>
                <w:szCs w:val="24"/>
                <w:lang w:eastAsia="ru-RU"/>
              </w:rPr>
              <w:t>№ лицевого счета</w:t>
            </w:r>
          </w:p>
        </w:tc>
        <w:tc>
          <w:tcPr>
            <w:tcW w:w="2147" w:type="pct"/>
          </w:tcPr>
          <w:p w:rsidR="00F5642D" w:rsidRPr="00CF0A17" w:rsidRDefault="00F5642D" w:rsidP="00CF0A17">
            <w:pPr>
              <w:ind w:left="17"/>
              <w:rPr>
                <w:rFonts w:ascii="Times New Roman" w:hAnsi="Times New Roman"/>
                <w:sz w:val="24"/>
                <w:szCs w:val="24"/>
                <w:lang w:eastAsia="ru-RU"/>
              </w:rPr>
            </w:pPr>
            <w:r w:rsidRPr="00CF0A17">
              <w:rPr>
                <w:rFonts w:ascii="Times New Roman" w:hAnsi="Times New Roman"/>
                <w:sz w:val="24"/>
                <w:szCs w:val="24"/>
                <w:lang w:eastAsia="ru-RU"/>
              </w:rPr>
              <w:t>№ лицевого счета</w:t>
            </w:r>
          </w:p>
        </w:tc>
        <w:tc>
          <w:tcPr>
            <w:tcW w:w="917" w:type="pct"/>
          </w:tcPr>
          <w:p w:rsidR="00F5642D" w:rsidRPr="0025040F" w:rsidRDefault="00F5642D" w:rsidP="008E7BCD">
            <w:pPr>
              <w:pStyle w:val="a3"/>
              <w:ind w:hanging="683"/>
              <w:rPr>
                <w:rFonts w:ascii="Times New Roman" w:hAnsi="Times New Roman"/>
                <w:sz w:val="24"/>
                <w:szCs w:val="24"/>
                <w:lang w:eastAsia="ru-RU"/>
              </w:rPr>
            </w:pPr>
            <w:r>
              <w:rPr>
                <w:rFonts w:ascii="Times New Roman" w:hAnsi="Times New Roman"/>
                <w:sz w:val="24"/>
                <w:szCs w:val="24"/>
                <w:lang w:eastAsia="ru-RU"/>
              </w:rPr>
              <w:t>УО</w:t>
            </w:r>
            <w:r w:rsidR="00362A18">
              <w:rPr>
                <w:rFonts w:ascii="Times New Roman" w:hAnsi="Times New Roman"/>
                <w:sz w:val="24"/>
                <w:szCs w:val="24"/>
                <w:lang w:eastAsia="ru-RU"/>
              </w:rPr>
              <w:t>, РЦ</w:t>
            </w:r>
          </w:p>
        </w:tc>
        <w:tc>
          <w:tcPr>
            <w:tcW w:w="933" w:type="pct"/>
          </w:tcPr>
          <w:p w:rsidR="00F5642D" w:rsidRPr="0025040F" w:rsidRDefault="00F5642D" w:rsidP="007C12F6">
            <w:pPr>
              <w:rPr>
                <w:rFonts w:ascii="Times New Roman" w:hAnsi="Times New Roman"/>
                <w:sz w:val="24"/>
                <w:szCs w:val="24"/>
                <w:lang w:eastAsia="ru-RU"/>
              </w:rPr>
            </w:pPr>
            <w:r>
              <w:rPr>
                <w:rFonts w:ascii="Times New Roman" w:hAnsi="Times New Roman"/>
                <w:sz w:val="24"/>
                <w:szCs w:val="24"/>
                <w:lang w:eastAsia="ru-RU"/>
              </w:rPr>
              <w:t>РСО</w:t>
            </w:r>
            <w:r w:rsidR="00362A18">
              <w:rPr>
                <w:rFonts w:ascii="Times New Roman" w:hAnsi="Times New Roman"/>
                <w:sz w:val="24"/>
                <w:szCs w:val="24"/>
                <w:lang w:eastAsia="ru-RU"/>
              </w:rPr>
              <w:t>, РЦ</w:t>
            </w:r>
          </w:p>
        </w:tc>
      </w:tr>
      <w:tr w:rsidR="00362A18" w:rsidRPr="0025040F" w:rsidTr="00BD5819">
        <w:tc>
          <w:tcPr>
            <w:tcW w:w="181" w:type="pct"/>
          </w:tcPr>
          <w:p w:rsidR="00362A18" w:rsidRPr="0025040F" w:rsidRDefault="00362A18" w:rsidP="002D1577">
            <w:pPr>
              <w:pStyle w:val="a3"/>
              <w:numPr>
                <w:ilvl w:val="0"/>
                <w:numId w:val="18"/>
              </w:numPr>
              <w:ind w:left="0" w:firstLine="0"/>
              <w:rPr>
                <w:rFonts w:ascii="Times New Roman" w:hAnsi="Times New Roman"/>
                <w:sz w:val="24"/>
                <w:szCs w:val="24"/>
              </w:rPr>
            </w:pPr>
          </w:p>
        </w:tc>
        <w:tc>
          <w:tcPr>
            <w:tcW w:w="822" w:type="pct"/>
          </w:tcPr>
          <w:p w:rsidR="00362A18" w:rsidRPr="0025040F" w:rsidRDefault="00362A18" w:rsidP="005662FE">
            <w:pPr>
              <w:rPr>
                <w:rFonts w:ascii="Times New Roman" w:hAnsi="Times New Roman"/>
                <w:sz w:val="24"/>
                <w:szCs w:val="24"/>
                <w:lang w:eastAsia="ru-RU"/>
              </w:rPr>
            </w:pPr>
            <w:r w:rsidRPr="0025040F">
              <w:rPr>
                <w:rFonts w:ascii="Times New Roman" w:hAnsi="Times New Roman"/>
                <w:sz w:val="24"/>
                <w:szCs w:val="24"/>
                <w:lang w:eastAsia="ru-RU"/>
              </w:rPr>
              <w:t xml:space="preserve">Сведения о размерах оплаты коммунальной услуги горячего водоснабжения потребителями услуг </w:t>
            </w:r>
          </w:p>
        </w:tc>
        <w:tc>
          <w:tcPr>
            <w:tcW w:w="2147" w:type="pct"/>
          </w:tcPr>
          <w:p w:rsidR="00362A18" w:rsidRPr="00CF0A17" w:rsidRDefault="00362A18" w:rsidP="00CF0A17">
            <w:pPr>
              <w:ind w:left="17"/>
              <w:rPr>
                <w:rFonts w:ascii="Times New Roman" w:hAnsi="Times New Roman"/>
                <w:sz w:val="24"/>
                <w:szCs w:val="24"/>
                <w:lang w:eastAsia="ru-RU"/>
              </w:rPr>
            </w:pPr>
            <w:r w:rsidRPr="00CF0A17">
              <w:rPr>
                <w:rFonts w:ascii="Times New Roman" w:hAnsi="Times New Roman"/>
                <w:sz w:val="24"/>
                <w:szCs w:val="24"/>
                <w:lang w:eastAsia="ru-RU"/>
              </w:rPr>
              <w:t>Начислено</w:t>
            </w:r>
          </w:p>
          <w:p w:rsidR="00362A18" w:rsidRPr="00CF0A17" w:rsidRDefault="00CF0A17" w:rsidP="00CF0A17">
            <w:pPr>
              <w:ind w:left="17"/>
              <w:rPr>
                <w:rFonts w:ascii="Times New Roman" w:hAnsi="Times New Roman"/>
                <w:sz w:val="24"/>
                <w:szCs w:val="24"/>
                <w:lang w:eastAsia="ru-RU"/>
              </w:rPr>
            </w:pPr>
            <w:proofErr w:type="spellStart"/>
            <w:r>
              <w:rPr>
                <w:rFonts w:ascii="Times New Roman" w:hAnsi="Times New Roman"/>
                <w:sz w:val="24"/>
                <w:szCs w:val="24"/>
                <w:lang w:eastAsia="ru-RU"/>
              </w:rPr>
              <w:t>о</w:t>
            </w:r>
            <w:r w:rsidRPr="00CF0A17">
              <w:rPr>
                <w:rFonts w:ascii="Times New Roman" w:hAnsi="Times New Roman"/>
                <w:sz w:val="24"/>
                <w:szCs w:val="24"/>
                <w:lang w:eastAsia="ru-RU"/>
              </w:rPr>
              <w:t>лачено</w:t>
            </w:r>
            <w:proofErr w:type="spellEnd"/>
          </w:p>
          <w:p w:rsidR="00362A18" w:rsidRPr="00CF0A17" w:rsidRDefault="00362A18" w:rsidP="00CF0A17">
            <w:pPr>
              <w:ind w:left="17"/>
              <w:rPr>
                <w:rFonts w:ascii="Times New Roman" w:hAnsi="Times New Roman"/>
                <w:sz w:val="24"/>
                <w:szCs w:val="24"/>
                <w:lang w:eastAsia="ru-RU"/>
              </w:rPr>
            </w:pPr>
            <w:r w:rsidRPr="00CF0A17">
              <w:rPr>
                <w:rFonts w:ascii="Times New Roman" w:hAnsi="Times New Roman"/>
                <w:sz w:val="24"/>
                <w:szCs w:val="24"/>
                <w:lang w:eastAsia="ru-RU"/>
              </w:rPr>
              <w:t>задолженность</w:t>
            </w:r>
          </w:p>
        </w:tc>
        <w:tc>
          <w:tcPr>
            <w:tcW w:w="917" w:type="pct"/>
          </w:tcPr>
          <w:p w:rsidR="00362A18" w:rsidRPr="0025040F" w:rsidRDefault="00362A18" w:rsidP="007C12F6">
            <w:pPr>
              <w:pStyle w:val="a3"/>
              <w:ind w:hanging="683"/>
              <w:rPr>
                <w:rFonts w:ascii="Times New Roman" w:hAnsi="Times New Roman"/>
                <w:sz w:val="24"/>
                <w:szCs w:val="24"/>
                <w:lang w:eastAsia="ru-RU"/>
              </w:rPr>
            </w:pPr>
            <w:r>
              <w:rPr>
                <w:rFonts w:ascii="Times New Roman" w:hAnsi="Times New Roman"/>
                <w:sz w:val="24"/>
                <w:szCs w:val="24"/>
                <w:lang w:eastAsia="ru-RU"/>
              </w:rPr>
              <w:t>УО, РЦ</w:t>
            </w:r>
            <w:r w:rsidR="00627392">
              <w:rPr>
                <w:rFonts w:ascii="Times New Roman" w:hAnsi="Times New Roman"/>
                <w:sz w:val="24"/>
                <w:szCs w:val="24"/>
                <w:lang w:eastAsia="ru-RU"/>
              </w:rPr>
              <w:t>, РСО</w:t>
            </w:r>
          </w:p>
        </w:tc>
        <w:tc>
          <w:tcPr>
            <w:tcW w:w="933" w:type="pct"/>
          </w:tcPr>
          <w:p w:rsidR="00362A18" w:rsidRPr="0025040F" w:rsidRDefault="00362A18" w:rsidP="007C12F6">
            <w:pPr>
              <w:rPr>
                <w:rFonts w:ascii="Times New Roman" w:hAnsi="Times New Roman"/>
                <w:sz w:val="24"/>
                <w:szCs w:val="24"/>
                <w:lang w:eastAsia="ru-RU"/>
              </w:rPr>
            </w:pPr>
            <w:r>
              <w:rPr>
                <w:rFonts w:ascii="Times New Roman" w:hAnsi="Times New Roman"/>
                <w:sz w:val="24"/>
                <w:szCs w:val="24"/>
                <w:lang w:eastAsia="ru-RU"/>
              </w:rPr>
              <w:t>РСО, РЦ</w:t>
            </w:r>
          </w:p>
        </w:tc>
      </w:tr>
      <w:tr w:rsidR="00627392" w:rsidRPr="0025040F" w:rsidTr="00BD5819">
        <w:tc>
          <w:tcPr>
            <w:tcW w:w="181" w:type="pct"/>
          </w:tcPr>
          <w:p w:rsidR="00627392" w:rsidRPr="0025040F" w:rsidRDefault="00627392" w:rsidP="002D1577">
            <w:pPr>
              <w:pStyle w:val="a3"/>
              <w:numPr>
                <w:ilvl w:val="0"/>
                <w:numId w:val="18"/>
              </w:numPr>
              <w:ind w:left="0" w:firstLine="0"/>
              <w:rPr>
                <w:rFonts w:ascii="Times New Roman" w:hAnsi="Times New Roman"/>
                <w:sz w:val="24"/>
                <w:szCs w:val="24"/>
              </w:rPr>
            </w:pPr>
          </w:p>
        </w:tc>
        <w:tc>
          <w:tcPr>
            <w:tcW w:w="822" w:type="pct"/>
          </w:tcPr>
          <w:p w:rsidR="00627392" w:rsidRPr="0025040F" w:rsidRDefault="00627392" w:rsidP="005662FE">
            <w:pPr>
              <w:rPr>
                <w:rFonts w:ascii="Times New Roman" w:hAnsi="Times New Roman"/>
                <w:sz w:val="24"/>
                <w:szCs w:val="24"/>
                <w:lang w:eastAsia="ru-RU"/>
              </w:rPr>
            </w:pPr>
            <w:r w:rsidRPr="0025040F">
              <w:rPr>
                <w:rFonts w:ascii="Times New Roman" w:hAnsi="Times New Roman"/>
                <w:sz w:val="24"/>
                <w:szCs w:val="24"/>
                <w:lang w:eastAsia="ru-RU"/>
              </w:rPr>
              <w:t xml:space="preserve">Сведения о размерах оплаты коммунальной услуги холодного водоснабжения потребителями услуг </w:t>
            </w:r>
          </w:p>
        </w:tc>
        <w:tc>
          <w:tcPr>
            <w:tcW w:w="2147" w:type="pct"/>
          </w:tcPr>
          <w:p w:rsidR="00627392" w:rsidRPr="00CF0A17" w:rsidRDefault="00627392" w:rsidP="00CF0A17">
            <w:pPr>
              <w:ind w:left="17"/>
              <w:rPr>
                <w:rFonts w:ascii="Times New Roman" w:hAnsi="Times New Roman"/>
                <w:sz w:val="24"/>
                <w:szCs w:val="24"/>
                <w:lang w:eastAsia="ru-RU"/>
              </w:rPr>
            </w:pPr>
            <w:r w:rsidRPr="00CF0A17">
              <w:rPr>
                <w:rFonts w:ascii="Times New Roman" w:hAnsi="Times New Roman"/>
                <w:sz w:val="24"/>
                <w:szCs w:val="24"/>
                <w:lang w:eastAsia="ru-RU"/>
              </w:rPr>
              <w:t>Начислено</w:t>
            </w:r>
          </w:p>
          <w:p w:rsidR="00627392"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оплачено</w:t>
            </w:r>
          </w:p>
          <w:p w:rsidR="00627392" w:rsidRPr="00CF0A17" w:rsidRDefault="00627392" w:rsidP="00CF0A17">
            <w:pPr>
              <w:ind w:left="17"/>
              <w:rPr>
                <w:rFonts w:ascii="Times New Roman" w:hAnsi="Times New Roman"/>
                <w:sz w:val="24"/>
                <w:szCs w:val="24"/>
                <w:lang w:eastAsia="ru-RU"/>
              </w:rPr>
            </w:pPr>
            <w:r w:rsidRPr="00CF0A17">
              <w:rPr>
                <w:rFonts w:ascii="Times New Roman" w:hAnsi="Times New Roman"/>
                <w:sz w:val="24"/>
                <w:szCs w:val="24"/>
                <w:lang w:eastAsia="ru-RU"/>
              </w:rPr>
              <w:t>задолженность</w:t>
            </w:r>
          </w:p>
        </w:tc>
        <w:tc>
          <w:tcPr>
            <w:tcW w:w="917" w:type="pct"/>
          </w:tcPr>
          <w:p w:rsidR="00627392" w:rsidRPr="0025040F" w:rsidRDefault="00627392" w:rsidP="007C12F6">
            <w:pPr>
              <w:pStyle w:val="a3"/>
              <w:ind w:hanging="683"/>
              <w:rPr>
                <w:rFonts w:ascii="Times New Roman" w:hAnsi="Times New Roman"/>
                <w:sz w:val="24"/>
                <w:szCs w:val="24"/>
                <w:lang w:eastAsia="ru-RU"/>
              </w:rPr>
            </w:pPr>
            <w:r>
              <w:rPr>
                <w:rFonts w:ascii="Times New Roman" w:hAnsi="Times New Roman"/>
                <w:sz w:val="24"/>
                <w:szCs w:val="24"/>
                <w:lang w:eastAsia="ru-RU"/>
              </w:rPr>
              <w:t>УО, РЦ, РСО</w:t>
            </w:r>
          </w:p>
        </w:tc>
        <w:tc>
          <w:tcPr>
            <w:tcW w:w="933"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w:t>
            </w:r>
          </w:p>
        </w:tc>
      </w:tr>
      <w:tr w:rsidR="00627392" w:rsidRPr="0025040F" w:rsidTr="00BD5819">
        <w:tc>
          <w:tcPr>
            <w:tcW w:w="181" w:type="pct"/>
          </w:tcPr>
          <w:p w:rsidR="00627392" w:rsidRPr="0025040F" w:rsidRDefault="00627392" w:rsidP="002D1577">
            <w:pPr>
              <w:pStyle w:val="a3"/>
              <w:numPr>
                <w:ilvl w:val="0"/>
                <w:numId w:val="18"/>
              </w:numPr>
              <w:ind w:left="0" w:firstLine="0"/>
              <w:rPr>
                <w:rFonts w:ascii="Times New Roman" w:hAnsi="Times New Roman"/>
                <w:sz w:val="24"/>
                <w:szCs w:val="24"/>
              </w:rPr>
            </w:pPr>
          </w:p>
        </w:tc>
        <w:tc>
          <w:tcPr>
            <w:tcW w:w="822" w:type="pct"/>
          </w:tcPr>
          <w:p w:rsidR="00627392" w:rsidRPr="0025040F" w:rsidRDefault="00627392" w:rsidP="005662FE">
            <w:pPr>
              <w:rPr>
                <w:rFonts w:ascii="Times New Roman" w:hAnsi="Times New Roman"/>
                <w:sz w:val="24"/>
                <w:szCs w:val="24"/>
                <w:lang w:eastAsia="ru-RU"/>
              </w:rPr>
            </w:pPr>
            <w:r w:rsidRPr="0025040F">
              <w:rPr>
                <w:rFonts w:ascii="Times New Roman" w:hAnsi="Times New Roman"/>
                <w:sz w:val="24"/>
                <w:szCs w:val="24"/>
                <w:lang w:eastAsia="ru-RU"/>
              </w:rPr>
              <w:t xml:space="preserve">Сведения о размерах оплаты коммунальной услуги водоотведения потребителями услуг </w:t>
            </w:r>
          </w:p>
        </w:tc>
        <w:tc>
          <w:tcPr>
            <w:tcW w:w="2147" w:type="pct"/>
          </w:tcPr>
          <w:p w:rsidR="00627392" w:rsidRPr="00CF0A17" w:rsidRDefault="00627392" w:rsidP="00CF0A17">
            <w:pPr>
              <w:ind w:left="17"/>
              <w:rPr>
                <w:rFonts w:ascii="Times New Roman" w:hAnsi="Times New Roman"/>
                <w:sz w:val="24"/>
                <w:szCs w:val="24"/>
                <w:lang w:eastAsia="ru-RU"/>
              </w:rPr>
            </w:pPr>
            <w:r w:rsidRPr="00CF0A17">
              <w:rPr>
                <w:rFonts w:ascii="Times New Roman" w:hAnsi="Times New Roman"/>
                <w:sz w:val="24"/>
                <w:szCs w:val="24"/>
                <w:lang w:eastAsia="ru-RU"/>
              </w:rPr>
              <w:t>Начислено</w:t>
            </w:r>
          </w:p>
          <w:p w:rsidR="00627392"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оплачено</w:t>
            </w:r>
          </w:p>
          <w:p w:rsidR="00627392" w:rsidRPr="00CF0A17" w:rsidRDefault="00627392" w:rsidP="00CF0A17">
            <w:pPr>
              <w:ind w:left="17"/>
              <w:rPr>
                <w:rFonts w:ascii="Times New Roman" w:hAnsi="Times New Roman"/>
                <w:sz w:val="24"/>
                <w:szCs w:val="24"/>
                <w:lang w:eastAsia="ru-RU"/>
              </w:rPr>
            </w:pPr>
            <w:r w:rsidRPr="00CF0A17">
              <w:rPr>
                <w:rFonts w:ascii="Times New Roman" w:hAnsi="Times New Roman"/>
                <w:sz w:val="24"/>
                <w:szCs w:val="24"/>
                <w:lang w:eastAsia="ru-RU"/>
              </w:rPr>
              <w:t>задолженность</w:t>
            </w:r>
          </w:p>
        </w:tc>
        <w:tc>
          <w:tcPr>
            <w:tcW w:w="917" w:type="pct"/>
          </w:tcPr>
          <w:p w:rsidR="00627392" w:rsidRPr="0025040F" w:rsidRDefault="00627392" w:rsidP="007C12F6">
            <w:pPr>
              <w:pStyle w:val="a3"/>
              <w:ind w:hanging="683"/>
              <w:rPr>
                <w:rFonts w:ascii="Times New Roman" w:hAnsi="Times New Roman"/>
                <w:sz w:val="24"/>
                <w:szCs w:val="24"/>
                <w:lang w:eastAsia="ru-RU"/>
              </w:rPr>
            </w:pPr>
            <w:r>
              <w:rPr>
                <w:rFonts w:ascii="Times New Roman" w:hAnsi="Times New Roman"/>
                <w:sz w:val="24"/>
                <w:szCs w:val="24"/>
                <w:lang w:eastAsia="ru-RU"/>
              </w:rPr>
              <w:t>УО, РЦ, РСО</w:t>
            </w:r>
          </w:p>
        </w:tc>
        <w:tc>
          <w:tcPr>
            <w:tcW w:w="933"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w:t>
            </w:r>
          </w:p>
        </w:tc>
      </w:tr>
      <w:tr w:rsidR="00627392" w:rsidRPr="0025040F" w:rsidTr="00BD5819">
        <w:tc>
          <w:tcPr>
            <w:tcW w:w="181" w:type="pct"/>
          </w:tcPr>
          <w:p w:rsidR="00627392" w:rsidRPr="0025040F" w:rsidRDefault="00627392" w:rsidP="002D1577">
            <w:pPr>
              <w:pStyle w:val="a3"/>
              <w:numPr>
                <w:ilvl w:val="0"/>
                <w:numId w:val="18"/>
              </w:numPr>
              <w:ind w:left="0" w:firstLine="0"/>
              <w:rPr>
                <w:rFonts w:ascii="Times New Roman" w:hAnsi="Times New Roman"/>
                <w:sz w:val="24"/>
                <w:szCs w:val="24"/>
              </w:rPr>
            </w:pPr>
          </w:p>
        </w:tc>
        <w:tc>
          <w:tcPr>
            <w:tcW w:w="822" w:type="pct"/>
          </w:tcPr>
          <w:p w:rsidR="00627392" w:rsidRPr="0025040F" w:rsidRDefault="00627392" w:rsidP="005662FE">
            <w:pPr>
              <w:rPr>
                <w:rFonts w:ascii="Times New Roman" w:hAnsi="Times New Roman"/>
                <w:sz w:val="24"/>
                <w:szCs w:val="24"/>
                <w:lang w:eastAsia="ru-RU"/>
              </w:rPr>
            </w:pPr>
            <w:r w:rsidRPr="0025040F">
              <w:rPr>
                <w:rFonts w:ascii="Times New Roman" w:hAnsi="Times New Roman"/>
                <w:sz w:val="24"/>
                <w:szCs w:val="24"/>
                <w:lang w:eastAsia="ru-RU"/>
              </w:rPr>
              <w:t xml:space="preserve">Сведения о размерах оплаты коммунальной услуги электроснабжения потребителями услуг </w:t>
            </w:r>
          </w:p>
        </w:tc>
        <w:tc>
          <w:tcPr>
            <w:tcW w:w="2147" w:type="pct"/>
          </w:tcPr>
          <w:p w:rsidR="00627392" w:rsidRPr="00CF0A17" w:rsidRDefault="00627392" w:rsidP="00CF0A17">
            <w:pPr>
              <w:ind w:left="17"/>
              <w:rPr>
                <w:rFonts w:ascii="Times New Roman" w:hAnsi="Times New Roman"/>
                <w:sz w:val="24"/>
                <w:szCs w:val="24"/>
                <w:lang w:eastAsia="ru-RU"/>
              </w:rPr>
            </w:pPr>
            <w:r w:rsidRPr="00CF0A17">
              <w:rPr>
                <w:rFonts w:ascii="Times New Roman" w:hAnsi="Times New Roman"/>
                <w:sz w:val="24"/>
                <w:szCs w:val="24"/>
                <w:lang w:eastAsia="ru-RU"/>
              </w:rPr>
              <w:t>Начислено</w:t>
            </w:r>
          </w:p>
          <w:p w:rsidR="00627392"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оплачено</w:t>
            </w:r>
          </w:p>
          <w:p w:rsidR="00627392" w:rsidRPr="00CF0A17" w:rsidRDefault="00627392" w:rsidP="00CF0A17">
            <w:pPr>
              <w:ind w:left="17"/>
              <w:rPr>
                <w:rFonts w:ascii="Times New Roman" w:hAnsi="Times New Roman"/>
                <w:sz w:val="24"/>
                <w:szCs w:val="24"/>
                <w:lang w:eastAsia="ru-RU"/>
              </w:rPr>
            </w:pPr>
            <w:r w:rsidRPr="00CF0A17">
              <w:rPr>
                <w:rFonts w:ascii="Times New Roman" w:hAnsi="Times New Roman"/>
                <w:sz w:val="24"/>
                <w:szCs w:val="24"/>
                <w:lang w:eastAsia="ru-RU"/>
              </w:rPr>
              <w:t>задолженность</w:t>
            </w:r>
          </w:p>
        </w:tc>
        <w:tc>
          <w:tcPr>
            <w:tcW w:w="917" w:type="pct"/>
          </w:tcPr>
          <w:p w:rsidR="00627392" w:rsidRPr="0025040F" w:rsidRDefault="00627392" w:rsidP="007C12F6">
            <w:pPr>
              <w:pStyle w:val="a3"/>
              <w:ind w:hanging="683"/>
              <w:rPr>
                <w:rFonts w:ascii="Times New Roman" w:hAnsi="Times New Roman"/>
                <w:sz w:val="24"/>
                <w:szCs w:val="24"/>
                <w:lang w:eastAsia="ru-RU"/>
              </w:rPr>
            </w:pPr>
            <w:r>
              <w:rPr>
                <w:rFonts w:ascii="Times New Roman" w:hAnsi="Times New Roman"/>
                <w:sz w:val="24"/>
                <w:szCs w:val="24"/>
                <w:lang w:eastAsia="ru-RU"/>
              </w:rPr>
              <w:t>УО, РЦ, РСО</w:t>
            </w:r>
          </w:p>
        </w:tc>
        <w:tc>
          <w:tcPr>
            <w:tcW w:w="933"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w:t>
            </w:r>
          </w:p>
        </w:tc>
      </w:tr>
      <w:tr w:rsidR="00627392" w:rsidRPr="0025040F" w:rsidTr="00BD5819">
        <w:tc>
          <w:tcPr>
            <w:tcW w:w="181" w:type="pct"/>
          </w:tcPr>
          <w:p w:rsidR="00627392" w:rsidRPr="0025040F" w:rsidRDefault="00627392" w:rsidP="002D1577">
            <w:pPr>
              <w:pStyle w:val="a3"/>
              <w:numPr>
                <w:ilvl w:val="0"/>
                <w:numId w:val="18"/>
              </w:numPr>
              <w:ind w:left="0" w:firstLine="0"/>
              <w:rPr>
                <w:rFonts w:ascii="Times New Roman" w:hAnsi="Times New Roman"/>
                <w:sz w:val="24"/>
                <w:szCs w:val="24"/>
              </w:rPr>
            </w:pPr>
          </w:p>
        </w:tc>
        <w:tc>
          <w:tcPr>
            <w:tcW w:w="822" w:type="pct"/>
          </w:tcPr>
          <w:p w:rsidR="00627392" w:rsidRPr="0025040F" w:rsidRDefault="00627392" w:rsidP="005662FE">
            <w:pPr>
              <w:rPr>
                <w:rFonts w:ascii="Times New Roman" w:hAnsi="Times New Roman"/>
                <w:sz w:val="24"/>
                <w:szCs w:val="24"/>
                <w:lang w:eastAsia="ru-RU"/>
              </w:rPr>
            </w:pPr>
            <w:r w:rsidRPr="0025040F">
              <w:rPr>
                <w:rFonts w:ascii="Times New Roman" w:hAnsi="Times New Roman"/>
                <w:sz w:val="24"/>
                <w:szCs w:val="24"/>
                <w:lang w:eastAsia="ru-RU"/>
              </w:rPr>
              <w:t xml:space="preserve">Сведения о размерах оплаты коммунальной услуги газоснабжения потребителями услуг </w:t>
            </w:r>
          </w:p>
        </w:tc>
        <w:tc>
          <w:tcPr>
            <w:tcW w:w="2147" w:type="pct"/>
          </w:tcPr>
          <w:p w:rsidR="00627392" w:rsidRPr="00CF0A17" w:rsidRDefault="00627392" w:rsidP="00CF0A17">
            <w:pPr>
              <w:ind w:left="17"/>
              <w:rPr>
                <w:rFonts w:ascii="Times New Roman" w:hAnsi="Times New Roman"/>
                <w:sz w:val="24"/>
                <w:szCs w:val="24"/>
                <w:lang w:eastAsia="ru-RU"/>
              </w:rPr>
            </w:pPr>
            <w:r w:rsidRPr="00CF0A17">
              <w:rPr>
                <w:rFonts w:ascii="Times New Roman" w:hAnsi="Times New Roman"/>
                <w:sz w:val="24"/>
                <w:szCs w:val="24"/>
                <w:lang w:eastAsia="ru-RU"/>
              </w:rPr>
              <w:t>Начислено</w:t>
            </w:r>
          </w:p>
          <w:p w:rsidR="00627392"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оплачено</w:t>
            </w:r>
          </w:p>
          <w:p w:rsidR="00627392" w:rsidRPr="00CF0A17" w:rsidRDefault="00627392" w:rsidP="00CF0A17">
            <w:pPr>
              <w:ind w:left="17"/>
              <w:rPr>
                <w:rFonts w:ascii="Times New Roman" w:hAnsi="Times New Roman"/>
                <w:sz w:val="24"/>
                <w:szCs w:val="24"/>
                <w:lang w:eastAsia="ru-RU"/>
              </w:rPr>
            </w:pPr>
            <w:r w:rsidRPr="00CF0A17">
              <w:rPr>
                <w:rFonts w:ascii="Times New Roman" w:hAnsi="Times New Roman"/>
                <w:sz w:val="24"/>
                <w:szCs w:val="24"/>
                <w:lang w:eastAsia="ru-RU"/>
              </w:rPr>
              <w:t>задолженность</w:t>
            </w:r>
          </w:p>
        </w:tc>
        <w:tc>
          <w:tcPr>
            <w:tcW w:w="917" w:type="pct"/>
          </w:tcPr>
          <w:p w:rsidR="00627392" w:rsidRPr="0025040F" w:rsidRDefault="00627392" w:rsidP="007C12F6">
            <w:pPr>
              <w:pStyle w:val="a3"/>
              <w:ind w:hanging="683"/>
              <w:rPr>
                <w:rFonts w:ascii="Times New Roman" w:hAnsi="Times New Roman"/>
                <w:sz w:val="24"/>
                <w:szCs w:val="24"/>
                <w:lang w:eastAsia="ru-RU"/>
              </w:rPr>
            </w:pPr>
            <w:r>
              <w:rPr>
                <w:rFonts w:ascii="Times New Roman" w:hAnsi="Times New Roman"/>
                <w:sz w:val="24"/>
                <w:szCs w:val="24"/>
                <w:lang w:eastAsia="ru-RU"/>
              </w:rPr>
              <w:t>УО, РЦ, РСО</w:t>
            </w:r>
          </w:p>
        </w:tc>
        <w:tc>
          <w:tcPr>
            <w:tcW w:w="933"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w:t>
            </w:r>
          </w:p>
        </w:tc>
      </w:tr>
      <w:tr w:rsidR="00627392" w:rsidRPr="0025040F" w:rsidTr="00BD5819">
        <w:tc>
          <w:tcPr>
            <w:tcW w:w="181" w:type="pct"/>
          </w:tcPr>
          <w:p w:rsidR="00627392" w:rsidRPr="0025040F" w:rsidRDefault="00627392" w:rsidP="002D1577">
            <w:pPr>
              <w:pStyle w:val="a3"/>
              <w:numPr>
                <w:ilvl w:val="0"/>
                <w:numId w:val="18"/>
              </w:numPr>
              <w:ind w:left="0" w:firstLine="0"/>
              <w:rPr>
                <w:rFonts w:ascii="Times New Roman" w:hAnsi="Times New Roman"/>
                <w:sz w:val="24"/>
                <w:szCs w:val="24"/>
              </w:rPr>
            </w:pPr>
          </w:p>
        </w:tc>
        <w:tc>
          <w:tcPr>
            <w:tcW w:w="822" w:type="pct"/>
          </w:tcPr>
          <w:p w:rsidR="00627392" w:rsidRPr="0025040F" w:rsidRDefault="00627392" w:rsidP="005662FE">
            <w:pPr>
              <w:rPr>
                <w:rFonts w:ascii="Times New Roman" w:hAnsi="Times New Roman"/>
                <w:sz w:val="24"/>
                <w:szCs w:val="24"/>
                <w:lang w:eastAsia="ru-RU"/>
              </w:rPr>
            </w:pPr>
            <w:r w:rsidRPr="0025040F">
              <w:rPr>
                <w:rFonts w:ascii="Times New Roman" w:hAnsi="Times New Roman"/>
                <w:sz w:val="24"/>
                <w:szCs w:val="24"/>
                <w:lang w:eastAsia="ru-RU"/>
              </w:rPr>
              <w:t xml:space="preserve">Сведения о размерах оплаты коммунальной услуги отопления потребителями услуг </w:t>
            </w:r>
          </w:p>
        </w:tc>
        <w:tc>
          <w:tcPr>
            <w:tcW w:w="2147" w:type="pct"/>
          </w:tcPr>
          <w:p w:rsidR="00627392" w:rsidRPr="00CF0A17" w:rsidRDefault="00627392" w:rsidP="00CF0A17">
            <w:pPr>
              <w:ind w:left="17"/>
              <w:rPr>
                <w:rFonts w:ascii="Times New Roman" w:hAnsi="Times New Roman"/>
                <w:sz w:val="24"/>
                <w:szCs w:val="24"/>
                <w:lang w:eastAsia="ru-RU"/>
              </w:rPr>
            </w:pPr>
            <w:r w:rsidRPr="00CF0A17">
              <w:rPr>
                <w:rFonts w:ascii="Times New Roman" w:hAnsi="Times New Roman"/>
                <w:sz w:val="24"/>
                <w:szCs w:val="24"/>
                <w:lang w:eastAsia="ru-RU"/>
              </w:rPr>
              <w:t>Начислено</w:t>
            </w:r>
          </w:p>
          <w:p w:rsidR="00627392"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оплачено</w:t>
            </w:r>
          </w:p>
          <w:p w:rsidR="00627392" w:rsidRPr="00CF0A17" w:rsidRDefault="00627392" w:rsidP="00CF0A17">
            <w:pPr>
              <w:ind w:left="17"/>
              <w:rPr>
                <w:rFonts w:ascii="Times New Roman" w:hAnsi="Times New Roman"/>
                <w:sz w:val="24"/>
                <w:szCs w:val="24"/>
                <w:lang w:eastAsia="ru-RU"/>
              </w:rPr>
            </w:pPr>
            <w:r w:rsidRPr="00CF0A17">
              <w:rPr>
                <w:rFonts w:ascii="Times New Roman" w:hAnsi="Times New Roman"/>
                <w:sz w:val="24"/>
                <w:szCs w:val="24"/>
                <w:lang w:eastAsia="ru-RU"/>
              </w:rPr>
              <w:t>задолженность</w:t>
            </w:r>
          </w:p>
        </w:tc>
        <w:tc>
          <w:tcPr>
            <w:tcW w:w="917" w:type="pct"/>
          </w:tcPr>
          <w:p w:rsidR="00627392" w:rsidRPr="0025040F" w:rsidRDefault="00627392" w:rsidP="007C12F6">
            <w:pPr>
              <w:pStyle w:val="a3"/>
              <w:ind w:hanging="683"/>
              <w:rPr>
                <w:rFonts w:ascii="Times New Roman" w:hAnsi="Times New Roman"/>
                <w:sz w:val="24"/>
                <w:szCs w:val="24"/>
                <w:lang w:eastAsia="ru-RU"/>
              </w:rPr>
            </w:pPr>
            <w:r>
              <w:rPr>
                <w:rFonts w:ascii="Times New Roman" w:hAnsi="Times New Roman"/>
                <w:sz w:val="24"/>
                <w:szCs w:val="24"/>
                <w:lang w:eastAsia="ru-RU"/>
              </w:rPr>
              <w:t>УО, РЦ, РСО</w:t>
            </w:r>
          </w:p>
        </w:tc>
        <w:tc>
          <w:tcPr>
            <w:tcW w:w="933" w:type="pct"/>
          </w:tcPr>
          <w:p w:rsidR="00627392" w:rsidRPr="0025040F" w:rsidRDefault="00627392" w:rsidP="007C12F6">
            <w:pPr>
              <w:rPr>
                <w:rFonts w:ascii="Times New Roman" w:hAnsi="Times New Roman"/>
                <w:sz w:val="24"/>
                <w:szCs w:val="24"/>
                <w:lang w:eastAsia="ru-RU"/>
              </w:rPr>
            </w:pPr>
            <w:r>
              <w:rPr>
                <w:rFonts w:ascii="Times New Roman" w:hAnsi="Times New Roman"/>
                <w:sz w:val="24"/>
                <w:szCs w:val="24"/>
                <w:lang w:eastAsia="ru-RU"/>
              </w:rPr>
              <w:t>РСО, РЦ</w:t>
            </w:r>
          </w:p>
        </w:tc>
      </w:tr>
    </w:tbl>
    <w:p w:rsidR="00F91FAF" w:rsidRDefault="00F91FAF">
      <w:r>
        <w:br w:type="page"/>
      </w:r>
    </w:p>
    <w:p w:rsidR="00F91FAF" w:rsidRDefault="00F91FAF" w:rsidP="00F91FAF">
      <w:pPr>
        <w:jc w:val="center"/>
      </w:pPr>
      <w:r>
        <w:t>8</w:t>
      </w:r>
    </w:p>
    <w:tbl>
      <w:tblPr>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
        <w:gridCol w:w="2543"/>
        <w:gridCol w:w="6642"/>
        <w:gridCol w:w="2837"/>
        <w:gridCol w:w="2886"/>
      </w:tblGrid>
      <w:tr w:rsidR="00F5642D" w:rsidRPr="0025040F" w:rsidTr="00BD5819">
        <w:tc>
          <w:tcPr>
            <w:tcW w:w="181" w:type="pct"/>
          </w:tcPr>
          <w:p w:rsidR="00F5642D" w:rsidRPr="0025040F" w:rsidRDefault="00F5642D" w:rsidP="002D1577">
            <w:pPr>
              <w:pStyle w:val="a3"/>
              <w:numPr>
                <w:ilvl w:val="0"/>
                <w:numId w:val="18"/>
              </w:numPr>
              <w:ind w:left="0" w:firstLine="0"/>
              <w:rPr>
                <w:rFonts w:ascii="Times New Roman" w:hAnsi="Times New Roman"/>
                <w:sz w:val="24"/>
                <w:szCs w:val="24"/>
              </w:rPr>
            </w:pPr>
          </w:p>
        </w:tc>
        <w:tc>
          <w:tcPr>
            <w:tcW w:w="822" w:type="pct"/>
          </w:tcPr>
          <w:p w:rsidR="00F5642D" w:rsidRPr="0025040F" w:rsidRDefault="00F5642D" w:rsidP="005662FE">
            <w:pPr>
              <w:rPr>
                <w:rFonts w:ascii="Times New Roman" w:hAnsi="Times New Roman"/>
                <w:sz w:val="24"/>
                <w:szCs w:val="24"/>
                <w:lang w:eastAsia="ru-RU"/>
              </w:rPr>
            </w:pPr>
            <w:r w:rsidRPr="0025040F">
              <w:rPr>
                <w:rFonts w:ascii="Times New Roman" w:hAnsi="Times New Roman"/>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2147" w:type="pct"/>
          </w:tcPr>
          <w:p w:rsidR="00F5642D" w:rsidRPr="00CF0A17" w:rsidRDefault="00F5642D" w:rsidP="00CF0A17">
            <w:pPr>
              <w:ind w:left="17"/>
              <w:rPr>
                <w:rFonts w:ascii="Times New Roman" w:hAnsi="Times New Roman"/>
                <w:sz w:val="24"/>
                <w:szCs w:val="24"/>
                <w:lang w:eastAsia="ru-RU"/>
              </w:rPr>
            </w:pPr>
            <w:r w:rsidRPr="00CF0A17">
              <w:rPr>
                <w:rFonts w:ascii="Times New Roman" w:hAnsi="Times New Roman"/>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917" w:type="pct"/>
          </w:tcPr>
          <w:p w:rsidR="00F5642D" w:rsidRPr="0025040F" w:rsidRDefault="00F5642D" w:rsidP="00016E90">
            <w:pPr>
              <w:pStyle w:val="a3"/>
              <w:ind w:left="0"/>
              <w:rPr>
                <w:rFonts w:ascii="Times New Roman" w:hAnsi="Times New Roman"/>
                <w:sz w:val="24"/>
                <w:szCs w:val="24"/>
                <w:lang w:eastAsia="ru-RU"/>
              </w:rPr>
            </w:pPr>
            <w:r>
              <w:rPr>
                <w:rFonts w:ascii="Times New Roman" w:hAnsi="Times New Roman"/>
                <w:sz w:val="24"/>
                <w:szCs w:val="24"/>
                <w:lang w:eastAsia="ru-RU"/>
              </w:rPr>
              <w:t>ГЖИ, УО</w:t>
            </w:r>
            <w:r w:rsidR="00627392">
              <w:rPr>
                <w:rFonts w:ascii="Times New Roman" w:hAnsi="Times New Roman"/>
                <w:sz w:val="24"/>
                <w:szCs w:val="24"/>
                <w:lang w:eastAsia="ru-RU"/>
              </w:rPr>
              <w:t xml:space="preserve">, </w:t>
            </w:r>
            <w:r w:rsidR="00A66C16">
              <w:rPr>
                <w:rFonts w:ascii="Times New Roman" w:hAnsi="Times New Roman"/>
                <w:sz w:val="24"/>
                <w:szCs w:val="24"/>
                <w:lang w:eastAsia="ru-RU"/>
              </w:rPr>
              <w:t xml:space="preserve">РЦ, </w:t>
            </w:r>
            <w:r w:rsidR="00627392">
              <w:rPr>
                <w:rFonts w:ascii="Times New Roman" w:hAnsi="Times New Roman"/>
                <w:sz w:val="24"/>
                <w:szCs w:val="24"/>
                <w:lang w:eastAsia="ru-RU"/>
              </w:rPr>
              <w:t>РСО</w:t>
            </w:r>
          </w:p>
        </w:tc>
        <w:tc>
          <w:tcPr>
            <w:tcW w:w="933" w:type="pct"/>
          </w:tcPr>
          <w:p w:rsidR="00F5642D" w:rsidRPr="0025040F" w:rsidRDefault="00F5642D" w:rsidP="00016E90">
            <w:pPr>
              <w:pStyle w:val="a3"/>
              <w:ind w:left="0"/>
              <w:rPr>
                <w:rFonts w:ascii="Times New Roman" w:hAnsi="Times New Roman"/>
                <w:sz w:val="24"/>
                <w:szCs w:val="24"/>
                <w:lang w:eastAsia="ru-RU"/>
              </w:rPr>
            </w:pPr>
            <w:r>
              <w:rPr>
                <w:rFonts w:ascii="Times New Roman" w:hAnsi="Times New Roman"/>
                <w:sz w:val="24"/>
                <w:szCs w:val="24"/>
                <w:lang w:eastAsia="ru-RU"/>
              </w:rPr>
              <w:t>ГЖИ</w:t>
            </w:r>
            <w:r w:rsidR="00362A18">
              <w:rPr>
                <w:rFonts w:ascii="Times New Roman" w:hAnsi="Times New Roman"/>
                <w:sz w:val="24"/>
                <w:szCs w:val="24"/>
                <w:lang w:eastAsia="ru-RU"/>
              </w:rPr>
              <w:t>, РСО</w:t>
            </w:r>
            <w:r w:rsidR="00A66C16">
              <w:rPr>
                <w:rFonts w:ascii="Times New Roman" w:hAnsi="Times New Roman"/>
                <w:sz w:val="24"/>
                <w:szCs w:val="24"/>
                <w:lang w:eastAsia="ru-RU"/>
              </w:rPr>
              <w:t>, РЦ</w:t>
            </w:r>
          </w:p>
        </w:tc>
      </w:tr>
      <w:tr w:rsidR="00F5642D" w:rsidRPr="0025040F" w:rsidTr="00BD5819">
        <w:tc>
          <w:tcPr>
            <w:tcW w:w="181" w:type="pct"/>
          </w:tcPr>
          <w:p w:rsidR="00F5642D" w:rsidRPr="0025040F" w:rsidRDefault="00F5642D" w:rsidP="002D1577">
            <w:pPr>
              <w:pStyle w:val="a3"/>
              <w:numPr>
                <w:ilvl w:val="0"/>
                <w:numId w:val="18"/>
              </w:numPr>
              <w:ind w:left="0" w:firstLine="0"/>
              <w:rPr>
                <w:rFonts w:ascii="Times New Roman" w:hAnsi="Times New Roman"/>
                <w:sz w:val="24"/>
                <w:szCs w:val="24"/>
              </w:rPr>
            </w:pPr>
          </w:p>
        </w:tc>
        <w:tc>
          <w:tcPr>
            <w:tcW w:w="822" w:type="pct"/>
          </w:tcPr>
          <w:p w:rsidR="00F5642D" w:rsidRPr="0025040F" w:rsidRDefault="00F5642D" w:rsidP="005662FE">
            <w:pPr>
              <w:rPr>
                <w:rFonts w:ascii="Times New Roman" w:hAnsi="Times New Roman"/>
                <w:sz w:val="24"/>
                <w:szCs w:val="24"/>
                <w:lang w:eastAsia="ru-RU"/>
              </w:rPr>
            </w:pPr>
            <w:r w:rsidRPr="0025040F">
              <w:rPr>
                <w:rFonts w:ascii="Times New Roman" w:hAnsi="Times New Roman"/>
                <w:sz w:val="24"/>
                <w:szCs w:val="24"/>
                <w:lang w:eastAsia="ru-RU"/>
              </w:rPr>
              <w:t>Санкции, применяемые к лицу, осуществляющему управление многоквартирным домом</w:t>
            </w:r>
          </w:p>
        </w:tc>
        <w:tc>
          <w:tcPr>
            <w:tcW w:w="2147" w:type="pct"/>
          </w:tcPr>
          <w:p w:rsidR="00F5642D" w:rsidRPr="00CF0A17" w:rsidRDefault="00CF0A17" w:rsidP="00CF0A17">
            <w:pPr>
              <w:ind w:left="17"/>
              <w:rPr>
                <w:rFonts w:ascii="Times New Roman" w:hAnsi="Times New Roman"/>
                <w:sz w:val="24"/>
                <w:szCs w:val="24"/>
                <w:lang w:eastAsia="ru-RU"/>
              </w:rPr>
            </w:pPr>
            <w:r w:rsidRPr="00CF0A17">
              <w:rPr>
                <w:rFonts w:ascii="Times New Roman" w:hAnsi="Times New Roman"/>
                <w:sz w:val="24"/>
                <w:szCs w:val="24"/>
                <w:lang w:eastAsia="ru-RU"/>
              </w:rPr>
              <w:t xml:space="preserve">Сумма </w:t>
            </w:r>
            <w:r w:rsidR="00F5642D" w:rsidRPr="00CF0A17">
              <w:rPr>
                <w:rFonts w:ascii="Times New Roman" w:hAnsi="Times New Roman"/>
                <w:sz w:val="24"/>
                <w:szCs w:val="24"/>
                <w:lang w:eastAsia="ru-RU"/>
              </w:rPr>
              <w:t>примененных санкций за некачественное оказание услуг</w:t>
            </w:r>
          </w:p>
        </w:tc>
        <w:tc>
          <w:tcPr>
            <w:tcW w:w="917" w:type="pct"/>
          </w:tcPr>
          <w:p w:rsidR="00F5642D" w:rsidRPr="0025040F" w:rsidRDefault="00F5642D" w:rsidP="007C12F6">
            <w:pPr>
              <w:pStyle w:val="a3"/>
              <w:ind w:left="0"/>
              <w:rPr>
                <w:rFonts w:ascii="Times New Roman" w:hAnsi="Times New Roman"/>
                <w:sz w:val="24"/>
                <w:szCs w:val="24"/>
                <w:lang w:eastAsia="ru-RU"/>
              </w:rPr>
            </w:pPr>
            <w:r>
              <w:rPr>
                <w:rFonts w:ascii="Times New Roman" w:hAnsi="Times New Roman"/>
                <w:sz w:val="24"/>
                <w:szCs w:val="24"/>
                <w:lang w:eastAsia="ru-RU"/>
              </w:rPr>
              <w:t>ГЖИ, УО</w:t>
            </w:r>
            <w:r w:rsidR="00E77189">
              <w:rPr>
                <w:rFonts w:ascii="Times New Roman" w:hAnsi="Times New Roman"/>
                <w:sz w:val="24"/>
                <w:szCs w:val="24"/>
                <w:lang w:eastAsia="ru-RU"/>
              </w:rPr>
              <w:t>, РЦ</w:t>
            </w:r>
          </w:p>
        </w:tc>
        <w:tc>
          <w:tcPr>
            <w:tcW w:w="933" w:type="pct"/>
          </w:tcPr>
          <w:p w:rsidR="00F5642D" w:rsidRPr="0025040F" w:rsidRDefault="00F5642D" w:rsidP="007C12F6">
            <w:pPr>
              <w:pStyle w:val="a3"/>
              <w:ind w:left="0"/>
              <w:rPr>
                <w:rFonts w:ascii="Times New Roman" w:hAnsi="Times New Roman"/>
                <w:sz w:val="24"/>
                <w:szCs w:val="24"/>
                <w:lang w:eastAsia="ru-RU"/>
              </w:rPr>
            </w:pPr>
            <w:r>
              <w:rPr>
                <w:rFonts w:ascii="Times New Roman" w:hAnsi="Times New Roman"/>
                <w:sz w:val="24"/>
                <w:szCs w:val="24"/>
                <w:lang w:eastAsia="ru-RU"/>
              </w:rPr>
              <w:t>ГЖИ</w:t>
            </w:r>
            <w:r w:rsidR="00E77189">
              <w:rPr>
                <w:rFonts w:ascii="Times New Roman" w:hAnsi="Times New Roman"/>
                <w:sz w:val="24"/>
                <w:szCs w:val="24"/>
                <w:lang w:eastAsia="ru-RU"/>
              </w:rPr>
              <w:t>, РСО, РЦ</w:t>
            </w:r>
          </w:p>
        </w:tc>
      </w:tr>
      <w:tr w:rsidR="00F5642D" w:rsidRPr="0025040F" w:rsidTr="00BD5819">
        <w:tc>
          <w:tcPr>
            <w:tcW w:w="181" w:type="pct"/>
          </w:tcPr>
          <w:p w:rsidR="00F5642D" w:rsidRPr="0025040F" w:rsidRDefault="00F5642D" w:rsidP="002D1577">
            <w:pPr>
              <w:pStyle w:val="a3"/>
              <w:numPr>
                <w:ilvl w:val="0"/>
                <w:numId w:val="18"/>
              </w:numPr>
              <w:ind w:left="0" w:firstLine="0"/>
              <w:rPr>
                <w:rFonts w:ascii="Times New Roman" w:hAnsi="Times New Roman"/>
                <w:sz w:val="24"/>
                <w:szCs w:val="24"/>
              </w:rPr>
            </w:pPr>
          </w:p>
        </w:tc>
        <w:tc>
          <w:tcPr>
            <w:tcW w:w="822" w:type="pct"/>
          </w:tcPr>
          <w:p w:rsidR="00F5642D" w:rsidRPr="0025040F" w:rsidRDefault="00F5642D" w:rsidP="005662FE">
            <w:pPr>
              <w:rPr>
                <w:rFonts w:ascii="Times New Roman" w:hAnsi="Times New Roman"/>
                <w:sz w:val="24"/>
                <w:szCs w:val="24"/>
                <w:lang w:eastAsia="ru-RU"/>
              </w:rPr>
            </w:pPr>
            <w:r w:rsidRPr="0025040F">
              <w:rPr>
                <w:rFonts w:ascii="Times New Roman" w:hAnsi="Times New Roman"/>
                <w:sz w:val="24"/>
                <w:szCs w:val="24"/>
                <w:lang w:eastAsia="ru-RU"/>
              </w:rPr>
              <w:t>Количество обращений граждан с жалобами на некачественное предоставление ресурсов</w:t>
            </w:r>
            <w:r w:rsidR="00C868A0">
              <w:rPr>
                <w:rStyle w:val="af2"/>
                <w:rFonts w:ascii="Times New Roman" w:hAnsi="Times New Roman"/>
                <w:sz w:val="24"/>
                <w:szCs w:val="24"/>
                <w:lang w:eastAsia="ru-RU"/>
              </w:rPr>
              <w:footnoteReference w:id="17"/>
            </w:r>
          </w:p>
        </w:tc>
        <w:tc>
          <w:tcPr>
            <w:tcW w:w="2147" w:type="pct"/>
          </w:tcPr>
          <w:p w:rsidR="00F5642D" w:rsidRPr="00CF0A17" w:rsidRDefault="00F5642D" w:rsidP="00CF0A17">
            <w:pPr>
              <w:ind w:left="17"/>
              <w:rPr>
                <w:rFonts w:ascii="Times New Roman" w:hAnsi="Times New Roman"/>
                <w:sz w:val="24"/>
                <w:szCs w:val="24"/>
                <w:lang w:eastAsia="ru-RU"/>
              </w:rPr>
            </w:pPr>
            <w:r w:rsidRPr="00CF0A17">
              <w:rPr>
                <w:rFonts w:ascii="Times New Roman" w:hAnsi="Times New Roman"/>
                <w:sz w:val="24"/>
                <w:szCs w:val="24"/>
                <w:lang w:eastAsia="ru-RU"/>
              </w:rPr>
              <w:t>Количество обращений граждан с жалобами на некачественное предоставление ресурсов</w:t>
            </w:r>
          </w:p>
        </w:tc>
        <w:tc>
          <w:tcPr>
            <w:tcW w:w="917" w:type="pct"/>
          </w:tcPr>
          <w:p w:rsidR="00F5642D" w:rsidRPr="0025040F" w:rsidRDefault="00F5642D" w:rsidP="004A661D">
            <w:pPr>
              <w:pStyle w:val="a3"/>
              <w:ind w:left="37"/>
              <w:rPr>
                <w:rFonts w:ascii="Times New Roman" w:hAnsi="Times New Roman"/>
                <w:sz w:val="24"/>
                <w:szCs w:val="24"/>
                <w:lang w:eastAsia="ru-RU"/>
              </w:rPr>
            </w:pPr>
            <w:r>
              <w:rPr>
                <w:rFonts w:ascii="Times New Roman" w:hAnsi="Times New Roman"/>
                <w:sz w:val="24"/>
                <w:szCs w:val="24"/>
                <w:lang w:eastAsia="ru-RU"/>
              </w:rPr>
              <w:t xml:space="preserve">УО и РСО, и </w:t>
            </w:r>
            <w:r w:rsidR="004A661D">
              <w:rPr>
                <w:rFonts w:ascii="Times New Roman" w:hAnsi="Times New Roman"/>
                <w:sz w:val="24"/>
                <w:szCs w:val="24"/>
                <w:lang w:eastAsia="ru-RU"/>
              </w:rPr>
              <w:t>ДГХ</w:t>
            </w:r>
            <w:r>
              <w:rPr>
                <w:rFonts w:ascii="Times New Roman" w:hAnsi="Times New Roman"/>
                <w:sz w:val="24"/>
                <w:szCs w:val="24"/>
                <w:lang w:eastAsia="ru-RU"/>
              </w:rPr>
              <w:t>, и ГЖИ, и РЦ</w:t>
            </w:r>
          </w:p>
        </w:tc>
        <w:tc>
          <w:tcPr>
            <w:tcW w:w="933" w:type="pct"/>
          </w:tcPr>
          <w:p w:rsidR="00F5642D" w:rsidRPr="0025040F" w:rsidRDefault="00F5642D" w:rsidP="004A661D">
            <w:pPr>
              <w:rPr>
                <w:rFonts w:ascii="Times New Roman" w:hAnsi="Times New Roman"/>
                <w:sz w:val="24"/>
                <w:szCs w:val="24"/>
                <w:lang w:eastAsia="ru-RU"/>
              </w:rPr>
            </w:pPr>
            <w:r>
              <w:rPr>
                <w:rFonts w:ascii="Times New Roman" w:hAnsi="Times New Roman"/>
                <w:sz w:val="24"/>
                <w:szCs w:val="24"/>
                <w:lang w:eastAsia="ru-RU"/>
              </w:rPr>
              <w:t xml:space="preserve">РСО и </w:t>
            </w:r>
            <w:r w:rsidR="004A661D">
              <w:rPr>
                <w:rFonts w:ascii="Times New Roman" w:hAnsi="Times New Roman"/>
                <w:sz w:val="24"/>
                <w:szCs w:val="24"/>
                <w:lang w:eastAsia="ru-RU"/>
              </w:rPr>
              <w:t>ДГХ</w:t>
            </w:r>
            <w:r>
              <w:rPr>
                <w:rFonts w:ascii="Times New Roman" w:hAnsi="Times New Roman"/>
                <w:sz w:val="24"/>
                <w:szCs w:val="24"/>
                <w:lang w:eastAsia="ru-RU"/>
              </w:rPr>
              <w:t>, и ГЖИ, и РЦ</w:t>
            </w:r>
          </w:p>
        </w:tc>
      </w:tr>
      <w:tr w:rsidR="00F5642D" w:rsidRPr="0025040F" w:rsidTr="00BD5819">
        <w:tc>
          <w:tcPr>
            <w:tcW w:w="181" w:type="pct"/>
          </w:tcPr>
          <w:p w:rsidR="00F5642D" w:rsidRPr="0025040F" w:rsidRDefault="00F5642D" w:rsidP="002D1577">
            <w:pPr>
              <w:pStyle w:val="a3"/>
              <w:numPr>
                <w:ilvl w:val="0"/>
                <w:numId w:val="18"/>
              </w:numPr>
              <w:ind w:left="0" w:firstLine="0"/>
              <w:rPr>
                <w:rFonts w:ascii="Times New Roman" w:hAnsi="Times New Roman"/>
                <w:sz w:val="24"/>
                <w:szCs w:val="24"/>
              </w:rPr>
            </w:pPr>
          </w:p>
        </w:tc>
        <w:tc>
          <w:tcPr>
            <w:tcW w:w="822" w:type="pct"/>
          </w:tcPr>
          <w:p w:rsidR="00F5642D" w:rsidRPr="0025040F" w:rsidRDefault="00F5642D" w:rsidP="005662FE">
            <w:pPr>
              <w:rPr>
                <w:rFonts w:ascii="Times New Roman" w:hAnsi="Times New Roman"/>
                <w:sz w:val="24"/>
                <w:szCs w:val="24"/>
                <w:lang w:eastAsia="ru-RU"/>
              </w:rPr>
            </w:pPr>
            <w:r w:rsidRPr="0025040F">
              <w:rPr>
                <w:rFonts w:ascii="Times New Roman" w:hAnsi="Times New Roman"/>
                <w:sz w:val="24"/>
                <w:szCs w:val="24"/>
                <w:lang w:eastAsia="ru-RU"/>
              </w:rPr>
              <w:t xml:space="preserve">Сведения о </w:t>
            </w:r>
            <w:r w:rsidRPr="0025040F">
              <w:rPr>
                <w:rFonts w:ascii="Times New Roman" w:hAnsi="Times New Roman"/>
                <w:sz w:val="24"/>
                <w:szCs w:val="24"/>
              </w:rPr>
              <w:t xml:space="preserve">техническом состоянии </w:t>
            </w:r>
            <w:r w:rsidRPr="0025040F">
              <w:rPr>
                <w:rFonts w:ascii="Times New Roman" w:hAnsi="Times New Roman"/>
                <w:sz w:val="24"/>
                <w:szCs w:val="24"/>
                <w:lang w:eastAsia="ru-RU"/>
              </w:rPr>
              <w:t>инженерных систем для подачи ресурсов, необходимых для предоставления коммунальной услуги горячего водоснабжения</w:t>
            </w:r>
          </w:p>
        </w:tc>
        <w:tc>
          <w:tcPr>
            <w:tcW w:w="2147" w:type="pct"/>
          </w:tcPr>
          <w:p w:rsidR="00F5642D" w:rsidRPr="00CF0A17" w:rsidRDefault="00F5642D" w:rsidP="00CF0A17">
            <w:pPr>
              <w:ind w:left="17"/>
              <w:rPr>
                <w:rFonts w:ascii="Times New Roman" w:hAnsi="Times New Roman"/>
                <w:bCs/>
                <w:sz w:val="24"/>
                <w:szCs w:val="24"/>
                <w:lang w:eastAsia="ru-RU"/>
              </w:rPr>
            </w:pPr>
            <w:r w:rsidRPr="00CF0A17">
              <w:rPr>
                <w:rFonts w:ascii="Times New Roman" w:hAnsi="Times New Roman"/>
                <w:bCs/>
                <w:sz w:val="24"/>
                <w:szCs w:val="24"/>
                <w:lang w:eastAsia="ru-RU"/>
              </w:rPr>
              <w:t>Вид ГВС</w:t>
            </w:r>
          </w:p>
          <w:p w:rsidR="00F5642D" w:rsidRPr="00CF0A17" w:rsidRDefault="00F5642D" w:rsidP="00CF0A17">
            <w:pPr>
              <w:ind w:left="17"/>
              <w:rPr>
                <w:rFonts w:ascii="Times New Roman" w:hAnsi="Times New Roman"/>
                <w:bCs/>
                <w:sz w:val="24"/>
                <w:szCs w:val="24"/>
                <w:lang w:eastAsia="ru-RU"/>
              </w:rPr>
            </w:pPr>
            <w:r w:rsidRPr="00CF0A17">
              <w:rPr>
                <w:rFonts w:ascii="Times New Roman" w:hAnsi="Times New Roman"/>
                <w:sz w:val="24"/>
                <w:szCs w:val="24"/>
                <w:lang w:eastAsia="ru-RU"/>
              </w:rPr>
              <w:t>количество вводов</w:t>
            </w:r>
          </w:p>
          <w:p w:rsidR="00F5642D" w:rsidRPr="00CF0A17" w:rsidRDefault="00F5642D" w:rsidP="00CF0A17">
            <w:pPr>
              <w:ind w:left="17"/>
              <w:rPr>
                <w:rFonts w:ascii="Times New Roman" w:hAnsi="Times New Roman"/>
                <w:bCs/>
                <w:sz w:val="24"/>
                <w:szCs w:val="24"/>
                <w:lang w:eastAsia="ru-RU"/>
              </w:rPr>
            </w:pPr>
            <w:r w:rsidRPr="00CF0A17">
              <w:rPr>
                <w:rFonts w:ascii="Times New Roman" w:hAnsi="Times New Roman"/>
                <w:sz w:val="24"/>
                <w:szCs w:val="24"/>
                <w:lang w:eastAsia="ru-RU"/>
              </w:rPr>
              <w:t>наличие прибора учета</w:t>
            </w:r>
          </w:p>
          <w:p w:rsidR="00F5642D" w:rsidRPr="00CF0A17" w:rsidRDefault="00F5642D" w:rsidP="00CF0A17">
            <w:pPr>
              <w:ind w:left="17"/>
              <w:rPr>
                <w:rFonts w:ascii="Times New Roman" w:hAnsi="Times New Roman"/>
                <w:bCs/>
                <w:sz w:val="24"/>
                <w:szCs w:val="24"/>
                <w:lang w:eastAsia="ru-RU"/>
              </w:rPr>
            </w:pPr>
            <w:r w:rsidRPr="00CF0A17">
              <w:rPr>
                <w:rFonts w:ascii="Times New Roman" w:hAnsi="Times New Roman"/>
                <w:sz w:val="24"/>
                <w:szCs w:val="24"/>
                <w:lang w:eastAsia="ru-RU"/>
              </w:rPr>
              <w:t>дата ввода в эксплуатацию прибора учета</w:t>
            </w:r>
          </w:p>
          <w:p w:rsidR="00F5642D" w:rsidRPr="00CF0A17" w:rsidRDefault="00F5642D" w:rsidP="00CF0A17">
            <w:pPr>
              <w:ind w:left="17"/>
              <w:rPr>
                <w:rFonts w:ascii="Times New Roman" w:hAnsi="Times New Roman"/>
                <w:bCs/>
                <w:sz w:val="24"/>
                <w:szCs w:val="24"/>
                <w:lang w:eastAsia="ru-RU"/>
              </w:rPr>
            </w:pPr>
            <w:r w:rsidRPr="00CF0A17">
              <w:rPr>
                <w:rFonts w:ascii="Times New Roman" w:hAnsi="Times New Roman"/>
                <w:sz w:val="24"/>
                <w:szCs w:val="24"/>
                <w:lang w:eastAsia="ru-RU"/>
              </w:rPr>
              <w:t>дата проведения поверки прибора учета</w:t>
            </w:r>
          </w:p>
        </w:tc>
        <w:tc>
          <w:tcPr>
            <w:tcW w:w="917" w:type="pct"/>
          </w:tcPr>
          <w:p w:rsidR="00F5642D" w:rsidRPr="0025040F" w:rsidRDefault="00F5642D" w:rsidP="00F5642D">
            <w:pPr>
              <w:pStyle w:val="a3"/>
              <w:ind w:left="37"/>
              <w:rPr>
                <w:rFonts w:ascii="Times New Roman" w:hAnsi="Times New Roman"/>
                <w:sz w:val="24"/>
                <w:szCs w:val="24"/>
                <w:lang w:eastAsia="ru-RU"/>
              </w:rPr>
            </w:pPr>
            <w:r>
              <w:rPr>
                <w:rFonts w:ascii="Times New Roman" w:hAnsi="Times New Roman"/>
                <w:sz w:val="24"/>
                <w:szCs w:val="24"/>
                <w:lang w:eastAsia="ru-RU"/>
              </w:rPr>
              <w:t>УО</w:t>
            </w:r>
          </w:p>
        </w:tc>
        <w:tc>
          <w:tcPr>
            <w:tcW w:w="933" w:type="pct"/>
          </w:tcPr>
          <w:p w:rsidR="00F5642D" w:rsidRPr="0025040F" w:rsidRDefault="00F5642D" w:rsidP="007C12F6">
            <w:pPr>
              <w:rPr>
                <w:rFonts w:ascii="Times New Roman" w:hAnsi="Times New Roman"/>
                <w:sz w:val="24"/>
                <w:szCs w:val="24"/>
                <w:lang w:eastAsia="ru-RU"/>
              </w:rPr>
            </w:pPr>
            <w:r>
              <w:rPr>
                <w:rFonts w:ascii="Times New Roman" w:hAnsi="Times New Roman"/>
                <w:sz w:val="24"/>
                <w:szCs w:val="24"/>
                <w:lang w:eastAsia="ru-RU"/>
              </w:rPr>
              <w:t>РСО</w:t>
            </w:r>
          </w:p>
        </w:tc>
      </w:tr>
    </w:tbl>
    <w:p w:rsidR="00F91FAF" w:rsidRDefault="00F91FAF">
      <w:r>
        <w:br w:type="page"/>
      </w:r>
    </w:p>
    <w:p w:rsidR="00F91FAF" w:rsidRDefault="00F91FAF" w:rsidP="00F91FAF">
      <w:pPr>
        <w:jc w:val="center"/>
      </w:pPr>
      <w:r>
        <w:t>9</w:t>
      </w:r>
    </w:p>
    <w:tbl>
      <w:tblPr>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
        <w:gridCol w:w="2543"/>
        <w:gridCol w:w="6642"/>
        <w:gridCol w:w="2837"/>
        <w:gridCol w:w="2886"/>
      </w:tblGrid>
      <w:tr w:rsidR="00F5642D" w:rsidRPr="0025040F" w:rsidTr="00BD5819">
        <w:tc>
          <w:tcPr>
            <w:tcW w:w="181" w:type="pct"/>
          </w:tcPr>
          <w:p w:rsidR="00F5642D" w:rsidRPr="0025040F" w:rsidRDefault="00F5642D" w:rsidP="002D1577">
            <w:pPr>
              <w:pStyle w:val="a3"/>
              <w:numPr>
                <w:ilvl w:val="0"/>
                <w:numId w:val="18"/>
              </w:numPr>
              <w:ind w:left="0" w:firstLine="0"/>
              <w:rPr>
                <w:rFonts w:ascii="Times New Roman" w:hAnsi="Times New Roman"/>
                <w:sz w:val="24"/>
                <w:szCs w:val="24"/>
              </w:rPr>
            </w:pPr>
          </w:p>
        </w:tc>
        <w:tc>
          <w:tcPr>
            <w:tcW w:w="822" w:type="pct"/>
          </w:tcPr>
          <w:p w:rsidR="00F5642D" w:rsidRPr="0025040F" w:rsidRDefault="00F5642D" w:rsidP="005662FE">
            <w:pPr>
              <w:rPr>
                <w:rFonts w:ascii="Times New Roman" w:hAnsi="Times New Roman"/>
                <w:sz w:val="24"/>
                <w:szCs w:val="24"/>
                <w:lang w:eastAsia="ru-RU"/>
              </w:rPr>
            </w:pPr>
            <w:r w:rsidRPr="0025040F">
              <w:rPr>
                <w:rFonts w:ascii="Times New Roman" w:hAnsi="Times New Roman"/>
                <w:sz w:val="24"/>
                <w:szCs w:val="24"/>
                <w:lang w:eastAsia="ru-RU"/>
              </w:rPr>
              <w:t xml:space="preserve">Сведения </w:t>
            </w:r>
            <w:r w:rsidRPr="0025040F">
              <w:rPr>
                <w:rFonts w:ascii="Times New Roman" w:hAnsi="Times New Roman"/>
                <w:sz w:val="24"/>
                <w:szCs w:val="24"/>
              </w:rPr>
              <w:t xml:space="preserve">о техническом состоянии </w:t>
            </w:r>
            <w:r w:rsidRPr="0025040F">
              <w:rPr>
                <w:rFonts w:ascii="Times New Roman" w:hAnsi="Times New Roman"/>
                <w:sz w:val="24"/>
                <w:szCs w:val="24"/>
                <w:lang w:eastAsia="ru-RU"/>
              </w:rPr>
              <w:t>инженерных систем для подачи ресурсов, необходимых для предоставления коммунальной услуги холодного водоснабжения</w:t>
            </w:r>
          </w:p>
        </w:tc>
        <w:tc>
          <w:tcPr>
            <w:tcW w:w="2147" w:type="pct"/>
          </w:tcPr>
          <w:p w:rsidR="00F5642D" w:rsidRPr="00CF0A17" w:rsidRDefault="00F5642D" w:rsidP="00CF0A17">
            <w:pPr>
              <w:ind w:left="17"/>
              <w:rPr>
                <w:rFonts w:ascii="Times New Roman" w:hAnsi="Times New Roman"/>
                <w:bCs/>
                <w:sz w:val="24"/>
                <w:szCs w:val="24"/>
                <w:lang w:eastAsia="ru-RU"/>
              </w:rPr>
            </w:pPr>
            <w:r w:rsidRPr="00CF0A17">
              <w:rPr>
                <w:rFonts w:ascii="Times New Roman" w:hAnsi="Times New Roman"/>
                <w:bCs/>
                <w:sz w:val="24"/>
                <w:szCs w:val="24"/>
                <w:lang w:eastAsia="ru-RU"/>
              </w:rPr>
              <w:t>Вид ХВС</w:t>
            </w:r>
          </w:p>
          <w:p w:rsidR="00F5642D" w:rsidRPr="00CF0A17" w:rsidRDefault="00F5642D" w:rsidP="00CF0A17">
            <w:pPr>
              <w:ind w:left="17"/>
              <w:rPr>
                <w:rFonts w:ascii="Times New Roman" w:hAnsi="Times New Roman"/>
                <w:bCs/>
                <w:sz w:val="24"/>
                <w:szCs w:val="24"/>
                <w:lang w:eastAsia="ru-RU"/>
              </w:rPr>
            </w:pPr>
            <w:r w:rsidRPr="00CF0A17">
              <w:rPr>
                <w:rFonts w:ascii="Times New Roman" w:hAnsi="Times New Roman"/>
                <w:sz w:val="24"/>
                <w:szCs w:val="24"/>
                <w:lang w:eastAsia="ru-RU"/>
              </w:rPr>
              <w:t>количество вводов</w:t>
            </w:r>
          </w:p>
          <w:p w:rsidR="00F5642D" w:rsidRPr="00CF0A17" w:rsidRDefault="00F5642D" w:rsidP="00CF0A17">
            <w:pPr>
              <w:ind w:left="17"/>
              <w:rPr>
                <w:rFonts w:ascii="Times New Roman" w:hAnsi="Times New Roman"/>
                <w:bCs/>
                <w:sz w:val="24"/>
                <w:szCs w:val="24"/>
                <w:lang w:eastAsia="ru-RU"/>
              </w:rPr>
            </w:pPr>
            <w:r w:rsidRPr="00CF0A17">
              <w:rPr>
                <w:rFonts w:ascii="Times New Roman" w:hAnsi="Times New Roman"/>
                <w:sz w:val="24"/>
                <w:szCs w:val="24"/>
                <w:lang w:eastAsia="ru-RU"/>
              </w:rPr>
              <w:t>наличие прибора учета</w:t>
            </w:r>
          </w:p>
          <w:p w:rsidR="00F5642D" w:rsidRPr="00CF0A17" w:rsidRDefault="00F5642D" w:rsidP="00CF0A17">
            <w:pPr>
              <w:ind w:left="17"/>
              <w:rPr>
                <w:rFonts w:ascii="Times New Roman" w:hAnsi="Times New Roman"/>
                <w:bCs/>
                <w:sz w:val="24"/>
                <w:szCs w:val="24"/>
                <w:lang w:eastAsia="ru-RU"/>
              </w:rPr>
            </w:pPr>
            <w:r w:rsidRPr="00CF0A17">
              <w:rPr>
                <w:rFonts w:ascii="Times New Roman" w:hAnsi="Times New Roman"/>
                <w:sz w:val="24"/>
                <w:szCs w:val="24"/>
                <w:lang w:eastAsia="ru-RU"/>
              </w:rPr>
              <w:t>дата ввода в эксплуатацию прибора учета</w:t>
            </w:r>
          </w:p>
          <w:p w:rsidR="00F5642D" w:rsidRPr="00CF0A17" w:rsidRDefault="00F5642D" w:rsidP="00CF0A17">
            <w:pPr>
              <w:ind w:left="17"/>
              <w:rPr>
                <w:rFonts w:ascii="Times New Roman" w:hAnsi="Times New Roman"/>
                <w:bCs/>
                <w:sz w:val="24"/>
                <w:szCs w:val="24"/>
                <w:lang w:eastAsia="ru-RU"/>
              </w:rPr>
            </w:pPr>
            <w:r w:rsidRPr="00CF0A17">
              <w:rPr>
                <w:rFonts w:ascii="Times New Roman" w:hAnsi="Times New Roman"/>
                <w:sz w:val="24"/>
                <w:szCs w:val="24"/>
                <w:lang w:eastAsia="ru-RU"/>
              </w:rPr>
              <w:t>дата проведения поверки прибора учета</w:t>
            </w:r>
          </w:p>
        </w:tc>
        <w:tc>
          <w:tcPr>
            <w:tcW w:w="917" w:type="pct"/>
          </w:tcPr>
          <w:p w:rsidR="00F5642D" w:rsidRPr="0025040F" w:rsidRDefault="00F5642D" w:rsidP="007C12F6">
            <w:pPr>
              <w:pStyle w:val="a3"/>
              <w:ind w:left="0"/>
              <w:rPr>
                <w:rFonts w:ascii="Times New Roman" w:hAnsi="Times New Roman"/>
                <w:sz w:val="24"/>
                <w:szCs w:val="24"/>
                <w:lang w:eastAsia="ru-RU"/>
              </w:rPr>
            </w:pPr>
            <w:r>
              <w:rPr>
                <w:rFonts w:ascii="Times New Roman" w:hAnsi="Times New Roman"/>
                <w:sz w:val="24"/>
                <w:szCs w:val="24"/>
                <w:lang w:eastAsia="ru-RU"/>
              </w:rPr>
              <w:t>УО, РСО</w:t>
            </w:r>
          </w:p>
        </w:tc>
        <w:tc>
          <w:tcPr>
            <w:tcW w:w="933" w:type="pct"/>
          </w:tcPr>
          <w:p w:rsidR="00F5642D" w:rsidRPr="0025040F" w:rsidRDefault="00C868A0" w:rsidP="00C868A0">
            <w:pPr>
              <w:pStyle w:val="a3"/>
              <w:ind w:left="0"/>
              <w:rPr>
                <w:rFonts w:ascii="Times New Roman" w:hAnsi="Times New Roman"/>
                <w:bCs/>
                <w:sz w:val="24"/>
                <w:szCs w:val="24"/>
                <w:lang w:eastAsia="ru-RU"/>
              </w:rPr>
            </w:pPr>
            <w:r>
              <w:rPr>
                <w:rFonts w:ascii="Times New Roman" w:hAnsi="Times New Roman"/>
                <w:bCs/>
                <w:sz w:val="24"/>
                <w:szCs w:val="24"/>
                <w:lang w:eastAsia="ru-RU"/>
              </w:rPr>
              <w:t>РСО</w:t>
            </w:r>
          </w:p>
        </w:tc>
      </w:tr>
      <w:tr w:rsidR="00C868A0" w:rsidRPr="0025040F" w:rsidTr="00BD5819">
        <w:tc>
          <w:tcPr>
            <w:tcW w:w="181" w:type="pct"/>
          </w:tcPr>
          <w:p w:rsidR="00C868A0" w:rsidRPr="0025040F" w:rsidRDefault="00C868A0" w:rsidP="002D1577">
            <w:pPr>
              <w:pStyle w:val="a3"/>
              <w:numPr>
                <w:ilvl w:val="0"/>
                <w:numId w:val="18"/>
              </w:numPr>
              <w:ind w:left="0" w:firstLine="0"/>
              <w:rPr>
                <w:rFonts w:ascii="Times New Roman" w:hAnsi="Times New Roman"/>
                <w:sz w:val="24"/>
                <w:szCs w:val="24"/>
              </w:rPr>
            </w:pPr>
          </w:p>
        </w:tc>
        <w:tc>
          <w:tcPr>
            <w:tcW w:w="822" w:type="pct"/>
          </w:tcPr>
          <w:p w:rsidR="00C868A0" w:rsidRPr="0025040F" w:rsidRDefault="00C868A0" w:rsidP="005662FE">
            <w:pPr>
              <w:rPr>
                <w:rFonts w:ascii="Times New Roman" w:hAnsi="Times New Roman"/>
                <w:sz w:val="24"/>
                <w:szCs w:val="24"/>
                <w:lang w:eastAsia="ru-RU"/>
              </w:rPr>
            </w:pPr>
            <w:r w:rsidRPr="0025040F">
              <w:rPr>
                <w:rFonts w:ascii="Times New Roman" w:hAnsi="Times New Roman"/>
                <w:sz w:val="24"/>
                <w:szCs w:val="24"/>
                <w:lang w:eastAsia="ru-RU"/>
              </w:rPr>
              <w:t xml:space="preserve">Сведения </w:t>
            </w:r>
            <w:r w:rsidRPr="0025040F">
              <w:rPr>
                <w:rFonts w:ascii="Times New Roman" w:hAnsi="Times New Roman"/>
                <w:sz w:val="24"/>
                <w:szCs w:val="24"/>
              </w:rPr>
              <w:t xml:space="preserve">о техническом состоянии </w:t>
            </w:r>
            <w:r w:rsidRPr="0025040F">
              <w:rPr>
                <w:rFonts w:ascii="Times New Roman" w:hAnsi="Times New Roman"/>
                <w:sz w:val="24"/>
                <w:szCs w:val="24"/>
                <w:lang w:eastAsia="ru-RU"/>
              </w:rPr>
              <w:t>инженерных систем для подачи ресурсов, необходимых для предоставления коммунальной услуги электроснабжения</w:t>
            </w:r>
          </w:p>
        </w:tc>
        <w:tc>
          <w:tcPr>
            <w:tcW w:w="2147" w:type="pct"/>
          </w:tcPr>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bCs/>
                <w:sz w:val="24"/>
                <w:szCs w:val="24"/>
                <w:lang w:eastAsia="ru-RU"/>
              </w:rPr>
              <w:t>Вид электроснабжения</w:t>
            </w:r>
          </w:p>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sz w:val="24"/>
                <w:szCs w:val="24"/>
                <w:lang w:eastAsia="ru-RU"/>
              </w:rPr>
              <w:t>количество вводов</w:t>
            </w:r>
          </w:p>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sz w:val="24"/>
                <w:szCs w:val="24"/>
                <w:lang w:eastAsia="ru-RU"/>
              </w:rPr>
              <w:t>наличие прибора учета</w:t>
            </w:r>
          </w:p>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sz w:val="24"/>
                <w:szCs w:val="24"/>
                <w:lang w:eastAsia="ru-RU"/>
              </w:rPr>
              <w:t>дата ввода в эксплуатацию прибора учета</w:t>
            </w:r>
          </w:p>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sz w:val="24"/>
                <w:szCs w:val="24"/>
                <w:lang w:eastAsia="ru-RU"/>
              </w:rPr>
              <w:t>дата проведения поверки прибора учета</w:t>
            </w:r>
          </w:p>
        </w:tc>
        <w:tc>
          <w:tcPr>
            <w:tcW w:w="917" w:type="pct"/>
          </w:tcPr>
          <w:p w:rsidR="00C868A0" w:rsidRPr="0025040F" w:rsidRDefault="00C868A0" w:rsidP="007C12F6">
            <w:pPr>
              <w:pStyle w:val="a3"/>
              <w:ind w:left="0"/>
              <w:rPr>
                <w:rFonts w:ascii="Times New Roman" w:hAnsi="Times New Roman"/>
                <w:sz w:val="24"/>
                <w:szCs w:val="24"/>
                <w:lang w:eastAsia="ru-RU"/>
              </w:rPr>
            </w:pPr>
            <w:r>
              <w:rPr>
                <w:rFonts w:ascii="Times New Roman" w:hAnsi="Times New Roman"/>
                <w:sz w:val="24"/>
                <w:szCs w:val="24"/>
                <w:lang w:eastAsia="ru-RU"/>
              </w:rPr>
              <w:t>УО, РСО</w:t>
            </w:r>
          </w:p>
        </w:tc>
        <w:tc>
          <w:tcPr>
            <w:tcW w:w="933" w:type="pct"/>
          </w:tcPr>
          <w:p w:rsidR="00C868A0" w:rsidRPr="0025040F" w:rsidRDefault="00C868A0" w:rsidP="007C12F6">
            <w:pPr>
              <w:pStyle w:val="a3"/>
              <w:ind w:left="0"/>
              <w:rPr>
                <w:rFonts w:ascii="Times New Roman" w:hAnsi="Times New Roman"/>
                <w:bCs/>
                <w:sz w:val="24"/>
                <w:szCs w:val="24"/>
                <w:lang w:eastAsia="ru-RU"/>
              </w:rPr>
            </w:pPr>
            <w:r>
              <w:rPr>
                <w:rFonts w:ascii="Times New Roman" w:hAnsi="Times New Roman"/>
                <w:bCs/>
                <w:sz w:val="24"/>
                <w:szCs w:val="24"/>
                <w:lang w:eastAsia="ru-RU"/>
              </w:rPr>
              <w:t>РСО</w:t>
            </w:r>
          </w:p>
        </w:tc>
      </w:tr>
      <w:tr w:rsidR="00C868A0" w:rsidRPr="0025040F" w:rsidTr="00BD5819">
        <w:tc>
          <w:tcPr>
            <w:tcW w:w="181" w:type="pct"/>
          </w:tcPr>
          <w:p w:rsidR="00C868A0" w:rsidRPr="0025040F" w:rsidRDefault="00C868A0" w:rsidP="002D1577">
            <w:pPr>
              <w:pStyle w:val="a3"/>
              <w:numPr>
                <w:ilvl w:val="0"/>
                <w:numId w:val="18"/>
              </w:numPr>
              <w:ind w:left="0" w:firstLine="0"/>
              <w:rPr>
                <w:rFonts w:ascii="Times New Roman" w:hAnsi="Times New Roman"/>
                <w:sz w:val="24"/>
                <w:szCs w:val="24"/>
              </w:rPr>
            </w:pPr>
          </w:p>
        </w:tc>
        <w:tc>
          <w:tcPr>
            <w:tcW w:w="822" w:type="pct"/>
          </w:tcPr>
          <w:p w:rsidR="00C868A0" w:rsidRPr="0025040F" w:rsidRDefault="00C868A0" w:rsidP="005662FE">
            <w:pPr>
              <w:rPr>
                <w:rFonts w:ascii="Times New Roman" w:hAnsi="Times New Roman"/>
                <w:sz w:val="24"/>
                <w:szCs w:val="24"/>
                <w:lang w:eastAsia="ru-RU"/>
              </w:rPr>
            </w:pPr>
            <w:r w:rsidRPr="0025040F">
              <w:rPr>
                <w:rFonts w:ascii="Times New Roman" w:hAnsi="Times New Roman"/>
                <w:sz w:val="24"/>
                <w:szCs w:val="24"/>
                <w:lang w:eastAsia="ru-RU"/>
              </w:rPr>
              <w:t xml:space="preserve">Сведения </w:t>
            </w:r>
            <w:r w:rsidRPr="0025040F">
              <w:rPr>
                <w:rFonts w:ascii="Times New Roman" w:hAnsi="Times New Roman"/>
                <w:sz w:val="24"/>
                <w:szCs w:val="24"/>
              </w:rPr>
              <w:t xml:space="preserve">о техническом состоянии </w:t>
            </w:r>
            <w:r w:rsidRPr="0025040F">
              <w:rPr>
                <w:rFonts w:ascii="Times New Roman" w:hAnsi="Times New Roman"/>
                <w:sz w:val="24"/>
                <w:szCs w:val="24"/>
                <w:lang w:eastAsia="ru-RU"/>
              </w:rPr>
              <w:t>инженерных систем для подачи ресурсов, необходимых для предоставления коммунальной услуги газоснабжения</w:t>
            </w:r>
          </w:p>
        </w:tc>
        <w:tc>
          <w:tcPr>
            <w:tcW w:w="2147" w:type="pct"/>
          </w:tcPr>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bCs/>
                <w:sz w:val="24"/>
                <w:szCs w:val="24"/>
                <w:lang w:eastAsia="ru-RU"/>
              </w:rPr>
              <w:t>Вид газоснабжения</w:t>
            </w:r>
          </w:p>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sz w:val="24"/>
                <w:szCs w:val="24"/>
                <w:lang w:eastAsia="ru-RU"/>
              </w:rPr>
              <w:t>количество вводов</w:t>
            </w:r>
          </w:p>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sz w:val="24"/>
                <w:szCs w:val="24"/>
                <w:lang w:eastAsia="ru-RU"/>
              </w:rPr>
              <w:t>наличие прибора учета</w:t>
            </w:r>
          </w:p>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sz w:val="24"/>
                <w:szCs w:val="24"/>
                <w:lang w:eastAsia="ru-RU"/>
              </w:rPr>
              <w:t>дата ввода в эксплуатацию прибора учета</w:t>
            </w:r>
          </w:p>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sz w:val="24"/>
                <w:szCs w:val="24"/>
                <w:lang w:eastAsia="ru-RU"/>
              </w:rPr>
              <w:t>дата проведения поверки прибора учета</w:t>
            </w:r>
          </w:p>
        </w:tc>
        <w:tc>
          <w:tcPr>
            <w:tcW w:w="917" w:type="pct"/>
          </w:tcPr>
          <w:p w:rsidR="00C868A0" w:rsidRPr="0025040F" w:rsidRDefault="00C868A0" w:rsidP="007C12F6">
            <w:pPr>
              <w:pStyle w:val="a3"/>
              <w:ind w:left="0"/>
              <w:rPr>
                <w:rFonts w:ascii="Times New Roman" w:hAnsi="Times New Roman"/>
                <w:sz w:val="24"/>
                <w:szCs w:val="24"/>
                <w:lang w:eastAsia="ru-RU"/>
              </w:rPr>
            </w:pPr>
            <w:r>
              <w:rPr>
                <w:rFonts w:ascii="Times New Roman" w:hAnsi="Times New Roman"/>
                <w:sz w:val="24"/>
                <w:szCs w:val="24"/>
                <w:lang w:eastAsia="ru-RU"/>
              </w:rPr>
              <w:t>УО, РСО</w:t>
            </w:r>
          </w:p>
        </w:tc>
        <w:tc>
          <w:tcPr>
            <w:tcW w:w="933" w:type="pct"/>
          </w:tcPr>
          <w:p w:rsidR="00C868A0" w:rsidRPr="0025040F" w:rsidRDefault="00C868A0" w:rsidP="007C12F6">
            <w:pPr>
              <w:pStyle w:val="a3"/>
              <w:ind w:left="0"/>
              <w:rPr>
                <w:rFonts w:ascii="Times New Roman" w:hAnsi="Times New Roman"/>
                <w:bCs/>
                <w:sz w:val="24"/>
                <w:szCs w:val="24"/>
                <w:lang w:eastAsia="ru-RU"/>
              </w:rPr>
            </w:pPr>
            <w:r>
              <w:rPr>
                <w:rFonts w:ascii="Times New Roman" w:hAnsi="Times New Roman"/>
                <w:bCs/>
                <w:sz w:val="24"/>
                <w:szCs w:val="24"/>
                <w:lang w:eastAsia="ru-RU"/>
              </w:rPr>
              <w:t>РСО</w:t>
            </w:r>
          </w:p>
        </w:tc>
      </w:tr>
      <w:tr w:rsidR="00C868A0" w:rsidRPr="00B47675" w:rsidTr="00BD5819">
        <w:tc>
          <w:tcPr>
            <w:tcW w:w="181" w:type="pct"/>
            <w:tcBorders>
              <w:bottom w:val="single" w:sz="12" w:space="0" w:color="auto"/>
            </w:tcBorders>
          </w:tcPr>
          <w:p w:rsidR="00C868A0" w:rsidRPr="0025040F" w:rsidRDefault="00C868A0" w:rsidP="002D1577">
            <w:pPr>
              <w:pStyle w:val="a3"/>
              <w:numPr>
                <w:ilvl w:val="0"/>
                <w:numId w:val="18"/>
              </w:numPr>
              <w:ind w:left="0" w:firstLine="0"/>
              <w:rPr>
                <w:rFonts w:ascii="Times New Roman" w:hAnsi="Times New Roman"/>
                <w:sz w:val="24"/>
                <w:szCs w:val="24"/>
              </w:rPr>
            </w:pPr>
          </w:p>
        </w:tc>
        <w:tc>
          <w:tcPr>
            <w:tcW w:w="822" w:type="pct"/>
            <w:tcBorders>
              <w:bottom w:val="single" w:sz="12" w:space="0" w:color="auto"/>
            </w:tcBorders>
          </w:tcPr>
          <w:p w:rsidR="00C868A0" w:rsidRPr="0025040F" w:rsidRDefault="00C868A0" w:rsidP="00F91FAF">
            <w:pPr>
              <w:spacing w:line="260" w:lineRule="exact"/>
              <w:rPr>
                <w:rFonts w:ascii="Times New Roman" w:hAnsi="Times New Roman"/>
                <w:sz w:val="24"/>
                <w:szCs w:val="24"/>
                <w:lang w:eastAsia="ru-RU"/>
              </w:rPr>
            </w:pPr>
            <w:r w:rsidRPr="0025040F">
              <w:rPr>
                <w:rFonts w:ascii="Times New Roman" w:hAnsi="Times New Roman"/>
                <w:sz w:val="24"/>
                <w:szCs w:val="24"/>
                <w:lang w:eastAsia="ru-RU"/>
              </w:rPr>
              <w:t xml:space="preserve">Сведения </w:t>
            </w:r>
            <w:r w:rsidRPr="0025040F">
              <w:rPr>
                <w:rFonts w:ascii="Times New Roman" w:hAnsi="Times New Roman"/>
                <w:sz w:val="24"/>
                <w:szCs w:val="24"/>
              </w:rPr>
              <w:t xml:space="preserve">о техническом состоянии </w:t>
            </w:r>
            <w:r w:rsidRPr="0025040F">
              <w:rPr>
                <w:rFonts w:ascii="Times New Roman" w:hAnsi="Times New Roman"/>
                <w:sz w:val="24"/>
                <w:szCs w:val="24"/>
                <w:lang w:eastAsia="ru-RU"/>
              </w:rPr>
              <w:t>инженерных систем для подачи ресурсов, необходимых для предоставления коммунальной услуги отопления</w:t>
            </w:r>
          </w:p>
        </w:tc>
        <w:tc>
          <w:tcPr>
            <w:tcW w:w="2147" w:type="pct"/>
            <w:tcBorders>
              <w:bottom w:val="single" w:sz="12" w:space="0" w:color="auto"/>
            </w:tcBorders>
          </w:tcPr>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bCs/>
                <w:sz w:val="24"/>
                <w:szCs w:val="24"/>
                <w:lang w:eastAsia="ru-RU"/>
              </w:rPr>
              <w:t>Вид отопления</w:t>
            </w:r>
          </w:p>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sz w:val="24"/>
                <w:szCs w:val="24"/>
                <w:lang w:eastAsia="ru-RU"/>
              </w:rPr>
              <w:t>количество вводов</w:t>
            </w:r>
          </w:p>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sz w:val="24"/>
                <w:szCs w:val="24"/>
                <w:lang w:eastAsia="ru-RU"/>
              </w:rPr>
              <w:t>наличие прибора учета</w:t>
            </w:r>
          </w:p>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sz w:val="24"/>
                <w:szCs w:val="24"/>
                <w:lang w:eastAsia="ru-RU"/>
              </w:rPr>
              <w:t>дата ввода в эксплуатацию прибора учета</w:t>
            </w:r>
          </w:p>
          <w:p w:rsidR="00C868A0" w:rsidRPr="00CF0A17" w:rsidRDefault="00C868A0" w:rsidP="00CF0A17">
            <w:pPr>
              <w:ind w:left="17"/>
              <w:rPr>
                <w:rFonts w:ascii="Times New Roman" w:hAnsi="Times New Roman"/>
                <w:bCs/>
                <w:sz w:val="24"/>
                <w:szCs w:val="24"/>
                <w:lang w:eastAsia="ru-RU"/>
              </w:rPr>
            </w:pPr>
            <w:r w:rsidRPr="00CF0A17">
              <w:rPr>
                <w:rFonts w:ascii="Times New Roman" w:hAnsi="Times New Roman"/>
                <w:sz w:val="24"/>
                <w:szCs w:val="24"/>
                <w:lang w:eastAsia="ru-RU"/>
              </w:rPr>
              <w:t>дата проведения поверки прибора учета</w:t>
            </w:r>
          </w:p>
        </w:tc>
        <w:tc>
          <w:tcPr>
            <w:tcW w:w="917" w:type="pct"/>
            <w:tcBorders>
              <w:bottom w:val="single" w:sz="12" w:space="0" w:color="auto"/>
            </w:tcBorders>
          </w:tcPr>
          <w:p w:rsidR="00C868A0" w:rsidRPr="0025040F" w:rsidRDefault="00C868A0" w:rsidP="007C12F6">
            <w:pPr>
              <w:pStyle w:val="a3"/>
              <w:ind w:left="0"/>
              <w:rPr>
                <w:rFonts w:ascii="Times New Roman" w:hAnsi="Times New Roman"/>
                <w:sz w:val="24"/>
                <w:szCs w:val="24"/>
                <w:lang w:eastAsia="ru-RU"/>
              </w:rPr>
            </w:pPr>
            <w:r>
              <w:rPr>
                <w:rFonts w:ascii="Times New Roman" w:hAnsi="Times New Roman"/>
                <w:sz w:val="24"/>
                <w:szCs w:val="24"/>
                <w:lang w:eastAsia="ru-RU"/>
              </w:rPr>
              <w:t>УО, РСО</w:t>
            </w:r>
          </w:p>
        </w:tc>
        <w:tc>
          <w:tcPr>
            <w:tcW w:w="933" w:type="pct"/>
            <w:tcBorders>
              <w:bottom w:val="single" w:sz="12" w:space="0" w:color="auto"/>
            </w:tcBorders>
          </w:tcPr>
          <w:p w:rsidR="00C868A0" w:rsidRPr="0025040F" w:rsidRDefault="00C868A0" w:rsidP="007C12F6">
            <w:pPr>
              <w:pStyle w:val="a3"/>
              <w:ind w:left="0"/>
              <w:rPr>
                <w:rFonts w:ascii="Times New Roman" w:hAnsi="Times New Roman"/>
                <w:bCs/>
                <w:sz w:val="24"/>
                <w:szCs w:val="24"/>
                <w:lang w:eastAsia="ru-RU"/>
              </w:rPr>
            </w:pPr>
            <w:r>
              <w:rPr>
                <w:rFonts w:ascii="Times New Roman" w:hAnsi="Times New Roman"/>
                <w:bCs/>
                <w:sz w:val="24"/>
                <w:szCs w:val="24"/>
                <w:lang w:eastAsia="ru-RU"/>
              </w:rPr>
              <w:t>РСО</w:t>
            </w:r>
          </w:p>
        </w:tc>
      </w:tr>
    </w:tbl>
    <w:p w:rsidR="00F91FAF" w:rsidRPr="003D0564" w:rsidRDefault="004B6D9F" w:rsidP="00F91FAF">
      <w:pPr>
        <w:jc w:val="right"/>
        <w:rPr>
          <w:rFonts w:ascii="Times New Roman" w:hAnsi="Times New Roman"/>
          <w:b/>
          <w:sz w:val="24"/>
          <w:szCs w:val="24"/>
        </w:rPr>
      </w:pPr>
      <w:r>
        <w:rPr>
          <w:rFonts w:ascii="Times New Roman" w:hAnsi="Times New Roman"/>
          <w:sz w:val="28"/>
          <w:szCs w:val="28"/>
          <w:lang w:eastAsia="ru-RU"/>
        </w:rPr>
        <w:br w:type="page"/>
      </w:r>
      <w:r w:rsidR="00F91FAF" w:rsidRPr="003D0564">
        <w:rPr>
          <w:rFonts w:ascii="Times New Roman" w:hAnsi="Times New Roman"/>
          <w:b/>
          <w:sz w:val="24"/>
          <w:szCs w:val="24"/>
        </w:rPr>
        <w:t>Приложение</w:t>
      </w:r>
      <w:r w:rsidR="003A1937">
        <w:rPr>
          <w:rFonts w:ascii="Times New Roman" w:hAnsi="Times New Roman"/>
          <w:b/>
          <w:sz w:val="24"/>
          <w:szCs w:val="24"/>
        </w:rPr>
        <w:t xml:space="preserve"> №</w:t>
      </w:r>
      <w:r w:rsidR="00F91FAF" w:rsidRPr="003D0564">
        <w:rPr>
          <w:rFonts w:ascii="Times New Roman" w:hAnsi="Times New Roman"/>
          <w:b/>
          <w:sz w:val="24"/>
          <w:szCs w:val="24"/>
        </w:rPr>
        <w:t xml:space="preserve"> </w:t>
      </w:r>
      <w:r w:rsidR="00F91FAF">
        <w:rPr>
          <w:rFonts w:ascii="Times New Roman" w:hAnsi="Times New Roman"/>
          <w:b/>
          <w:sz w:val="24"/>
          <w:szCs w:val="24"/>
        </w:rPr>
        <w:t>5</w:t>
      </w:r>
      <w:r w:rsidR="00F91FAF" w:rsidRPr="003D0564">
        <w:rPr>
          <w:rFonts w:ascii="Times New Roman" w:hAnsi="Times New Roman"/>
          <w:b/>
          <w:sz w:val="24"/>
          <w:szCs w:val="24"/>
        </w:rPr>
        <w:t xml:space="preserve"> </w:t>
      </w:r>
    </w:p>
    <w:p w:rsidR="00F91FAF" w:rsidRPr="003D0564" w:rsidRDefault="00F91FAF" w:rsidP="00F91FAF">
      <w:pPr>
        <w:pStyle w:val="ConsPlusTitle"/>
        <w:spacing w:line="240" w:lineRule="exact"/>
        <w:ind w:left="10065"/>
        <w:jc w:val="both"/>
        <w:rPr>
          <w:rFonts w:ascii="Times New Roman" w:hAnsi="Times New Roman" w:cs="Times New Roman"/>
          <w:b w:val="0"/>
          <w:bCs w:val="0"/>
          <w:sz w:val="24"/>
          <w:szCs w:val="24"/>
        </w:rPr>
      </w:pPr>
      <w:r w:rsidRPr="003D0564">
        <w:rPr>
          <w:rFonts w:ascii="Times New Roman" w:hAnsi="Times New Roman"/>
          <w:b w:val="0"/>
          <w:sz w:val="24"/>
          <w:szCs w:val="24"/>
        </w:rPr>
        <w:t xml:space="preserve">к Регламенту </w:t>
      </w:r>
      <w:r w:rsidRPr="003D0564">
        <w:rPr>
          <w:rFonts w:ascii="Times New Roman" w:hAnsi="Times New Roman" w:cs="Times New Roman"/>
          <w:b w:val="0"/>
          <w:sz w:val="24"/>
          <w:szCs w:val="24"/>
        </w:rPr>
        <w:t xml:space="preserve">по информационному </w:t>
      </w:r>
      <w:proofErr w:type="spellStart"/>
      <w:r w:rsidRPr="003D0564">
        <w:rPr>
          <w:rFonts w:ascii="Times New Roman" w:hAnsi="Times New Roman" w:cs="Times New Roman"/>
          <w:b w:val="0"/>
          <w:sz w:val="24"/>
          <w:szCs w:val="24"/>
        </w:rPr>
        <w:t>взаимодей</w:t>
      </w:r>
      <w:r>
        <w:rPr>
          <w:rFonts w:ascii="Times New Roman" w:hAnsi="Times New Roman" w:cs="Times New Roman"/>
          <w:b w:val="0"/>
          <w:sz w:val="24"/>
          <w:szCs w:val="24"/>
        </w:rPr>
        <w:t>-</w:t>
      </w:r>
      <w:r w:rsidRPr="003D0564">
        <w:rPr>
          <w:rFonts w:ascii="Times New Roman" w:hAnsi="Times New Roman" w:cs="Times New Roman"/>
          <w:b w:val="0"/>
          <w:sz w:val="24"/>
          <w:szCs w:val="24"/>
        </w:rPr>
        <w:t>ствию</w:t>
      </w:r>
      <w:proofErr w:type="spellEnd"/>
      <w:r w:rsidRPr="003D0564">
        <w:rPr>
          <w:rFonts w:ascii="Times New Roman" w:hAnsi="Times New Roman" w:cs="Times New Roman"/>
          <w:b w:val="0"/>
          <w:sz w:val="24"/>
          <w:szCs w:val="24"/>
        </w:rPr>
        <w:t xml:space="preserve"> лиц, осуществляющих поставки ресурсов,  необходимых для предоставления коммунальных услуг</w:t>
      </w:r>
      <w:r w:rsidR="00313F6A">
        <w:rPr>
          <w:rFonts w:ascii="Times New Roman" w:hAnsi="Times New Roman" w:cs="Times New Roman"/>
          <w:b w:val="0"/>
          <w:sz w:val="24"/>
          <w:szCs w:val="24"/>
        </w:rPr>
        <w:t>,</w:t>
      </w:r>
      <w:r w:rsidRPr="003D0564">
        <w:rPr>
          <w:rFonts w:ascii="Times New Roman" w:hAnsi="Times New Roman" w:cs="Times New Roman"/>
          <w:b w:val="0"/>
          <w:sz w:val="24"/>
          <w:szCs w:val="24"/>
        </w:rPr>
        <w:t xml:space="preserve">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4B6D9F" w:rsidRDefault="004B6D9F" w:rsidP="004B6D9F">
      <w:pPr>
        <w:pStyle w:val="a3"/>
        <w:tabs>
          <w:tab w:val="left" w:pos="709"/>
          <w:tab w:val="left" w:pos="993"/>
        </w:tabs>
        <w:ind w:left="709"/>
        <w:jc w:val="right"/>
        <w:rPr>
          <w:rFonts w:ascii="Times New Roman" w:hAnsi="Times New Roman"/>
          <w:sz w:val="28"/>
          <w:szCs w:val="28"/>
          <w:lang w:eastAsia="ru-RU"/>
        </w:rPr>
      </w:pPr>
    </w:p>
    <w:p w:rsidR="004B6D9F" w:rsidRDefault="004B6D9F" w:rsidP="004B6D9F">
      <w:pPr>
        <w:pStyle w:val="a3"/>
        <w:tabs>
          <w:tab w:val="left" w:pos="709"/>
          <w:tab w:val="left" w:pos="993"/>
        </w:tabs>
        <w:ind w:left="709"/>
        <w:jc w:val="right"/>
        <w:rPr>
          <w:rFonts w:ascii="Times New Roman" w:hAnsi="Times New Roman"/>
          <w:sz w:val="28"/>
          <w:szCs w:val="28"/>
          <w:lang w:eastAsia="ru-RU"/>
        </w:rPr>
      </w:pPr>
    </w:p>
    <w:p w:rsidR="004B6D9F" w:rsidRPr="003A1937" w:rsidRDefault="004B6D9F" w:rsidP="004B6D9F">
      <w:pPr>
        <w:pStyle w:val="a3"/>
        <w:tabs>
          <w:tab w:val="left" w:pos="709"/>
          <w:tab w:val="left" w:pos="993"/>
        </w:tabs>
        <w:ind w:left="709"/>
        <w:jc w:val="center"/>
        <w:rPr>
          <w:rFonts w:ascii="Times New Roman" w:hAnsi="Times New Roman"/>
          <w:b/>
          <w:sz w:val="24"/>
          <w:szCs w:val="24"/>
          <w:lang w:eastAsia="ru-RU"/>
        </w:rPr>
      </w:pPr>
      <w:r w:rsidRPr="003A1937">
        <w:rPr>
          <w:rFonts w:ascii="Times New Roman" w:hAnsi="Times New Roman"/>
          <w:b/>
          <w:sz w:val="24"/>
          <w:szCs w:val="24"/>
          <w:lang w:eastAsia="ru-RU"/>
        </w:rPr>
        <w:t xml:space="preserve">Блоки информации по </w:t>
      </w:r>
      <w:r w:rsidRPr="003A1937">
        <w:rPr>
          <w:rFonts w:ascii="Times New Roman" w:hAnsi="Times New Roman"/>
          <w:b/>
          <w:sz w:val="24"/>
          <w:szCs w:val="24"/>
        </w:rPr>
        <w:t xml:space="preserve">электронному </w:t>
      </w:r>
      <w:r w:rsidRPr="003A1937">
        <w:rPr>
          <w:rFonts w:ascii="Times New Roman" w:hAnsi="Times New Roman"/>
          <w:b/>
          <w:color w:val="000000"/>
          <w:sz w:val="24"/>
          <w:szCs w:val="24"/>
        </w:rPr>
        <w:t>документу о состоянии расположен</w:t>
      </w:r>
      <w:r w:rsidR="00AA28E8" w:rsidRPr="003A1937">
        <w:rPr>
          <w:rFonts w:ascii="Times New Roman" w:hAnsi="Times New Roman"/>
          <w:b/>
          <w:color w:val="000000"/>
          <w:sz w:val="24"/>
          <w:szCs w:val="24"/>
        </w:rPr>
        <w:t xml:space="preserve">ных на территории </w:t>
      </w:r>
      <w:r w:rsidR="004A661D" w:rsidRPr="003A1937">
        <w:rPr>
          <w:rFonts w:ascii="Times New Roman" w:hAnsi="Times New Roman"/>
          <w:b/>
          <w:bCs/>
          <w:sz w:val="24"/>
          <w:szCs w:val="24"/>
        </w:rPr>
        <w:t xml:space="preserve">МО </w:t>
      </w:r>
      <w:r w:rsidR="00C631BD" w:rsidRPr="003A1937">
        <w:rPr>
          <w:rFonts w:ascii="Times New Roman" w:hAnsi="Times New Roman"/>
          <w:b/>
          <w:bCs/>
          <w:sz w:val="24"/>
          <w:szCs w:val="24"/>
        </w:rPr>
        <w:t>"</w:t>
      </w:r>
      <w:r w:rsidR="004A661D" w:rsidRPr="003A1937">
        <w:rPr>
          <w:rFonts w:ascii="Times New Roman" w:hAnsi="Times New Roman"/>
          <w:b/>
          <w:bCs/>
          <w:sz w:val="24"/>
          <w:szCs w:val="24"/>
        </w:rPr>
        <w:t>Город Архангельск</w:t>
      </w:r>
      <w:r w:rsidR="00C631BD" w:rsidRPr="003A1937">
        <w:rPr>
          <w:rFonts w:ascii="Times New Roman" w:hAnsi="Times New Roman"/>
          <w:b/>
          <w:bCs/>
          <w:sz w:val="24"/>
          <w:szCs w:val="24"/>
        </w:rPr>
        <w:t>"</w:t>
      </w:r>
      <w:r w:rsidR="009203F0" w:rsidRPr="003A1937">
        <w:rPr>
          <w:rFonts w:ascii="Times New Roman" w:hAnsi="Times New Roman"/>
          <w:b/>
          <w:bCs/>
          <w:sz w:val="24"/>
          <w:szCs w:val="24"/>
        </w:rPr>
        <w:t xml:space="preserve"> </w:t>
      </w:r>
      <w:r w:rsidRPr="003A1937">
        <w:rPr>
          <w:rFonts w:ascii="Times New Roman" w:hAnsi="Times New Roman"/>
          <w:b/>
          <w:color w:val="000000"/>
          <w:sz w:val="24"/>
          <w:szCs w:val="24"/>
        </w:rPr>
        <w:t>объектов коммунальной и инженерной инфраструктур</w:t>
      </w:r>
    </w:p>
    <w:tbl>
      <w:tblPr>
        <w:tblW w:w="497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
        <w:gridCol w:w="6861"/>
        <w:gridCol w:w="7935"/>
      </w:tblGrid>
      <w:tr w:rsidR="00363B09" w:rsidRPr="00AF5D73" w:rsidTr="005C393E">
        <w:trPr>
          <w:tblHeader/>
        </w:trPr>
        <w:tc>
          <w:tcPr>
            <w:tcW w:w="245" w:type="pct"/>
            <w:tcBorders>
              <w:top w:val="single" w:sz="12" w:space="0" w:color="auto"/>
              <w:bottom w:val="single" w:sz="12" w:space="0" w:color="auto"/>
            </w:tcBorders>
            <w:vAlign w:val="center"/>
          </w:tcPr>
          <w:p w:rsidR="00363B09" w:rsidRPr="00363B09" w:rsidRDefault="00363B09" w:rsidP="005C393E">
            <w:pPr>
              <w:jc w:val="center"/>
              <w:rPr>
                <w:rFonts w:ascii="Times New Roman" w:hAnsi="Times New Roman"/>
                <w:sz w:val="24"/>
                <w:szCs w:val="24"/>
              </w:rPr>
            </w:pPr>
            <w:r w:rsidRPr="00363B09">
              <w:rPr>
                <w:rFonts w:ascii="Times New Roman" w:hAnsi="Times New Roman"/>
                <w:sz w:val="24"/>
                <w:szCs w:val="24"/>
              </w:rPr>
              <w:t>№ п/п</w:t>
            </w:r>
          </w:p>
        </w:tc>
        <w:tc>
          <w:tcPr>
            <w:tcW w:w="2205" w:type="pct"/>
            <w:tcBorders>
              <w:top w:val="single" w:sz="12" w:space="0" w:color="auto"/>
              <w:bottom w:val="single" w:sz="12" w:space="0" w:color="auto"/>
            </w:tcBorders>
            <w:vAlign w:val="center"/>
          </w:tcPr>
          <w:p w:rsidR="00363B09" w:rsidRPr="00363B09" w:rsidRDefault="00363B09" w:rsidP="005C393E">
            <w:pPr>
              <w:jc w:val="center"/>
              <w:rPr>
                <w:rFonts w:ascii="Times New Roman" w:hAnsi="Times New Roman"/>
                <w:sz w:val="24"/>
                <w:szCs w:val="24"/>
              </w:rPr>
            </w:pPr>
            <w:r w:rsidRPr="00363B09">
              <w:rPr>
                <w:rFonts w:ascii="Times New Roman" w:hAnsi="Times New Roman"/>
                <w:sz w:val="24"/>
                <w:szCs w:val="24"/>
              </w:rPr>
              <w:t>Блок информации</w:t>
            </w:r>
          </w:p>
        </w:tc>
        <w:tc>
          <w:tcPr>
            <w:tcW w:w="2550" w:type="pct"/>
            <w:tcBorders>
              <w:top w:val="single" w:sz="12" w:space="0" w:color="auto"/>
              <w:bottom w:val="single" w:sz="12" w:space="0" w:color="auto"/>
            </w:tcBorders>
            <w:vAlign w:val="center"/>
          </w:tcPr>
          <w:p w:rsidR="00363B09" w:rsidRPr="00363B09" w:rsidRDefault="00363B09" w:rsidP="005C393E">
            <w:pPr>
              <w:jc w:val="center"/>
              <w:rPr>
                <w:rFonts w:ascii="Times New Roman" w:hAnsi="Times New Roman"/>
                <w:sz w:val="24"/>
                <w:szCs w:val="24"/>
              </w:rPr>
            </w:pPr>
            <w:r w:rsidRPr="00363B09">
              <w:rPr>
                <w:rFonts w:ascii="Times New Roman" w:hAnsi="Times New Roman"/>
                <w:sz w:val="24"/>
                <w:szCs w:val="24"/>
              </w:rPr>
              <w:t>Детализация информации</w:t>
            </w:r>
          </w:p>
        </w:tc>
      </w:tr>
    </w:tbl>
    <w:p w:rsidR="00363B09" w:rsidRPr="00363B09" w:rsidRDefault="00363B09" w:rsidP="004B6D9F">
      <w:pPr>
        <w:pStyle w:val="a3"/>
        <w:tabs>
          <w:tab w:val="left" w:pos="709"/>
          <w:tab w:val="left" w:pos="993"/>
        </w:tabs>
        <w:ind w:left="709"/>
        <w:jc w:val="center"/>
        <w:rPr>
          <w:rFonts w:ascii="Times New Roman" w:hAnsi="Times New Roman"/>
          <w:sz w:val="14"/>
          <w:szCs w:val="14"/>
          <w:lang w:eastAsia="ru-RU"/>
        </w:rPr>
      </w:pPr>
    </w:p>
    <w:tbl>
      <w:tblPr>
        <w:tblW w:w="497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
        <w:gridCol w:w="6861"/>
        <w:gridCol w:w="7935"/>
      </w:tblGrid>
      <w:tr w:rsidR="004B6D9F" w:rsidRPr="00AF5D73" w:rsidTr="004B6D9F">
        <w:tc>
          <w:tcPr>
            <w:tcW w:w="245" w:type="pct"/>
            <w:tcBorders>
              <w:top w:val="single" w:sz="12" w:space="0" w:color="auto"/>
            </w:tcBorders>
          </w:tcPr>
          <w:p w:rsidR="004B6D9F" w:rsidRPr="00356F3A" w:rsidRDefault="004B6D9F" w:rsidP="002D1577">
            <w:pPr>
              <w:pStyle w:val="a3"/>
              <w:numPr>
                <w:ilvl w:val="0"/>
                <w:numId w:val="20"/>
              </w:numPr>
              <w:rPr>
                <w:rFonts w:ascii="Times New Roman" w:hAnsi="Times New Roman"/>
                <w:sz w:val="24"/>
                <w:szCs w:val="24"/>
              </w:rPr>
            </w:pPr>
          </w:p>
        </w:tc>
        <w:tc>
          <w:tcPr>
            <w:tcW w:w="2205" w:type="pct"/>
            <w:tcBorders>
              <w:top w:val="single" w:sz="12" w:space="0" w:color="auto"/>
            </w:tcBorders>
          </w:tcPr>
          <w:p w:rsidR="003A1937" w:rsidRPr="003A1937" w:rsidRDefault="004B6D9F" w:rsidP="005662FE">
            <w:pPr>
              <w:rPr>
                <w:rFonts w:ascii="Times New Roman" w:hAnsi="Times New Roman"/>
                <w:sz w:val="24"/>
                <w:szCs w:val="24"/>
              </w:rPr>
            </w:pPr>
            <w:r w:rsidRPr="003A1937">
              <w:rPr>
                <w:rFonts w:ascii="Times New Roman" w:hAnsi="Times New Roman"/>
                <w:sz w:val="24"/>
                <w:szCs w:val="24"/>
              </w:rPr>
              <w:t xml:space="preserve">Сведения об организации, осуществляющей эксплуатацию объектов коммунальной и инженерной инфраструктуры </w:t>
            </w:r>
          </w:p>
          <w:p w:rsidR="004B6D9F" w:rsidRPr="003A1937" w:rsidRDefault="004B6D9F" w:rsidP="005662FE">
            <w:pPr>
              <w:rPr>
                <w:rFonts w:ascii="Times New Roman" w:hAnsi="Times New Roman"/>
                <w:sz w:val="24"/>
                <w:szCs w:val="24"/>
                <w:lang w:eastAsia="ru-RU"/>
              </w:rPr>
            </w:pPr>
            <w:r w:rsidRPr="003A1937">
              <w:rPr>
                <w:rFonts w:ascii="Times New Roman" w:hAnsi="Times New Roman"/>
                <w:sz w:val="24"/>
                <w:szCs w:val="24"/>
              </w:rPr>
              <w:t>(далее – организация)</w:t>
            </w:r>
          </w:p>
        </w:tc>
        <w:tc>
          <w:tcPr>
            <w:tcW w:w="2550" w:type="pct"/>
            <w:tcBorders>
              <w:top w:val="single" w:sz="12" w:space="0" w:color="auto"/>
            </w:tcBorders>
          </w:tcPr>
          <w:p w:rsidR="004B6D9F" w:rsidRPr="003A1937" w:rsidRDefault="004B6D9F" w:rsidP="003A1937">
            <w:pPr>
              <w:ind w:left="360"/>
              <w:rPr>
                <w:rFonts w:ascii="Times New Roman" w:hAnsi="Times New Roman"/>
                <w:sz w:val="24"/>
                <w:szCs w:val="24"/>
                <w:lang w:eastAsia="ru-RU"/>
              </w:rPr>
            </w:pPr>
            <w:r w:rsidRPr="003A1937">
              <w:rPr>
                <w:rFonts w:ascii="Times New Roman" w:hAnsi="Times New Roman"/>
                <w:sz w:val="24"/>
                <w:szCs w:val="24"/>
                <w:lang w:eastAsia="ru-RU"/>
              </w:rPr>
              <w:t xml:space="preserve">Наименование </w:t>
            </w:r>
          </w:p>
          <w:p w:rsidR="004B6D9F" w:rsidRPr="003A1937" w:rsidRDefault="004B6D9F" w:rsidP="003A1937">
            <w:pPr>
              <w:ind w:left="360"/>
              <w:rPr>
                <w:rFonts w:ascii="Times New Roman" w:hAnsi="Times New Roman"/>
                <w:sz w:val="24"/>
                <w:szCs w:val="24"/>
                <w:lang w:eastAsia="ru-RU"/>
              </w:rPr>
            </w:pPr>
            <w:r w:rsidRPr="003A1937">
              <w:rPr>
                <w:rFonts w:ascii="Times New Roman" w:hAnsi="Times New Roman"/>
                <w:sz w:val="24"/>
                <w:szCs w:val="24"/>
                <w:lang w:eastAsia="ru-RU"/>
              </w:rPr>
              <w:t>ОГРН</w:t>
            </w:r>
          </w:p>
          <w:p w:rsidR="004B6D9F" w:rsidRPr="003A1937" w:rsidRDefault="004B6D9F" w:rsidP="003A1937">
            <w:pPr>
              <w:ind w:left="360"/>
              <w:rPr>
                <w:rFonts w:ascii="Times New Roman" w:hAnsi="Times New Roman"/>
                <w:sz w:val="24"/>
                <w:szCs w:val="24"/>
                <w:lang w:eastAsia="ru-RU"/>
              </w:rPr>
            </w:pPr>
            <w:r w:rsidRPr="003A1937">
              <w:rPr>
                <w:rFonts w:ascii="Times New Roman" w:hAnsi="Times New Roman"/>
                <w:sz w:val="24"/>
                <w:szCs w:val="24"/>
                <w:lang w:eastAsia="ru-RU"/>
              </w:rPr>
              <w:t>КПП</w:t>
            </w:r>
          </w:p>
          <w:p w:rsidR="004B6D9F" w:rsidRPr="003A1937" w:rsidRDefault="004B6D9F" w:rsidP="003A1937">
            <w:pPr>
              <w:ind w:left="360"/>
              <w:rPr>
                <w:rFonts w:ascii="Times New Roman" w:hAnsi="Times New Roman"/>
                <w:sz w:val="24"/>
                <w:szCs w:val="24"/>
                <w:lang w:eastAsia="ru-RU"/>
              </w:rPr>
            </w:pPr>
            <w:r w:rsidRPr="003A1937">
              <w:rPr>
                <w:rFonts w:ascii="Times New Roman" w:hAnsi="Times New Roman"/>
                <w:sz w:val="24"/>
                <w:szCs w:val="24"/>
                <w:lang w:eastAsia="ru-RU"/>
              </w:rPr>
              <w:t>ИНН</w:t>
            </w:r>
          </w:p>
          <w:p w:rsidR="004B6D9F" w:rsidRPr="003A1937" w:rsidRDefault="004B6D9F" w:rsidP="003A1937">
            <w:pPr>
              <w:ind w:left="360"/>
              <w:rPr>
                <w:rFonts w:ascii="Times New Roman" w:hAnsi="Times New Roman"/>
                <w:sz w:val="24"/>
                <w:szCs w:val="24"/>
                <w:lang w:eastAsia="ru-RU"/>
              </w:rPr>
            </w:pPr>
            <w:r w:rsidRPr="003A1937">
              <w:rPr>
                <w:rFonts w:ascii="Times New Roman" w:hAnsi="Times New Roman"/>
                <w:sz w:val="24"/>
                <w:szCs w:val="24"/>
                <w:lang w:eastAsia="ru-RU"/>
              </w:rPr>
              <w:t>ФИО лица</w:t>
            </w:r>
            <w:r w:rsidR="003A1937">
              <w:rPr>
                <w:rFonts w:ascii="Times New Roman" w:hAnsi="Times New Roman"/>
                <w:sz w:val="24"/>
                <w:szCs w:val="24"/>
                <w:lang w:eastAsia="ru-RU"/>
              </w:rPr>
              <w:t>,</w:t>
            </w:r>
            <w:r w:rsidRPr="003A1937">
              <w:rPr>
                <w:rFonts w:ascii="Times New Roman" w:hAnsi="Times New Roman"/>
                <w:sz w:val="24"/>
                <w:szCs w:val="24"/>
                <w:lang w:eastAsia="ru-RU"/>
              </w:rPr>
              <w:t xml:space="preserve"> имеющего право действовать без доверенности от имени юридического лица</w:t>
            </w:r>
          </w:p>
          <w:p w:rsidR="004B6D9F" w:rsidRPr="003A1937" w:rsidRDefault="003A1937" w:rsidP="003A1937">
            <w:pPr>
              <w:ind w:left="360"/>
              <w:rPr>
                <w:rFonts w:ascii="Times New Roman" w:hAnsi="Times New Roman"/>
                <w:sz w:val="24"/>
                <w:szCs w:val="24"/>
                <w:lang w:eastAsia="ru-RU"/>
              </w:rPr>
            </w:pPr>
            <w:r w:rsidRPr="003A1937">
              <w:rPr>
                <w:rFonts w:ascii="Times New Roman" w:hAnsi="Times New Roman"/>
                <w:sz w:val="24"/>
                <w:szCs w:val="24"/>
                <w:lang w:eastAsia="ru-RU"/>
              </w:rPr>
              <w:t>адрес юридический</w:t>
            </w:r>
          </w:p>
          <w:p w:rsidR="004B6D9F" w:rsidRPr="003A1937" w:rsidRDefault="003A1937" w:rsidP="003A1937">
            <w:pPr>
              <w:ind w:left="360"/>
              <w:rPr>
                <w:rFonts w:ascii="Times New Roman" w:hAnsi="Times New Roman"/>
                <w:sz w:val="24"/>
                <w:szCs w:val="24"/>
                <w:lang w:eastAsia="ru-RU"/>
              </w:rPr>
            </w:pPr>
            <w:r w:rsidRPr="003A1937">
              <w:rPr>
                <w:rFonts w:ascii="Times New Roman" w:hAnsi="Times New Roman"/>
                <w:sz w:val="24"/>
                <w:szCs w:val="24"/>
                <w:lang w:eastAsia="ru-RU"/>
              </w:rPr>
              <w:t>адрес фактический</w:t>
            </w:r>
          </w:p>
          <w:p w:rsidR="004B6D9F" w:rsidRPr="003A1937" w:rsidRDefault="003A1937" w:rsidP="003A1937">
            <w:pPr>
              <w:ind w:left="360"/>
              <w:rPr>
                <w:rFonts w:ascii="Times New Roman" w:hAnsi="Times New Roman"/>
                <w:sz w:val="24"/>
                <w:szCs w:val="24"/>
                <w:lang w:eastAsia="ru-RU"/>
              </w:rPr>
            </w:pPr>
            <w:r w:rsidRPr="003A1937">
              <w:rPr>
                <w:rFonts w:ascii="Times New Roman" w:hAnsi="Times New Roman"/>
                <w:sz w:val="24"/>
                <w:szCs w:val="24"/>
                <w:lang w:eastAsia="ru-RU"/>
              </w:rPr>
              <w:t>телефон, факс</w:t>
            </w:r>
          </w:p>
          <w:p w:rsidR="004B6D9F" w:rsidRPr="003A1937" w:rsidRDefault="003A1937" w:rsidP="003A1937">
            <w:pPr>
              <w:ind w:left="360"/>
              <w:rPr>
                <w:rFonts w:ascii="Times New Roman" w:hAnsi="Times New Roman"/>
                <w:sz w:val="24"/>
                <w:szCs w:val="24"/>
                <w:lang w:eastAsia="ru-RU"/>
              </w:rPr>
            </w:pPr>
            <w:r w:rsidRPr="003A1937">
              <w:rPr>
                <w:rFonts w:ascii="Times New Roman" w:hAnsi="Times New Roman"/>
                <w:sz w:val="24"/>
                <w:szCs w:val="24"/>
                <w:lang w:eastAsia="ru-RU"/>
              </w:rPr>
              <w:t>официальный сайт в сети интернет</w:t>
            </w:r>
          </w:p>
          <w:p w:rsidR="004B6D9F" w:rsidRPr="003A1937" w:rsidRDefault="003A1937" w:rsidP="003A1937">
            <w:pPr>
              <w:ind w:left="360"/>
              <w:rPr>
                <w:rFonts w:ascii="Times New Roman" w:hAnsi="Times New Roman"/>
                <w:sz w:val="24"/>
                <w:szCs w:val="24"/>
                <w:lang w:eastAsia="ru-RU"/>
              </w:rPr>
            </w:pPr>
            <w:r w:rsidRPr="003A1937">
              <w:rPr>
                <w:rFonts w:ascii="Times New Roman" w:hAnsi="Times New Roman"/>
                <w:sz w:val="24"/>
                <w:szCs w:val="24"/>
                <w:lang w:eastAsia="ru-RU"/>
              </w:rPr>
              <w:t>адрес электронной почты</w:t>
            </w:r>
          </w:p>
          <w:p w:rsidR="004B6D9F" w:rsidRPr="003A1937" w:rsidRDefault="003A1937" w:rsidP="003A1937">
            <w:pPr>
              <w:ind w:left="360"/>
              <w:rPr>
                <w:rFonts w:ascii="Times New Roman" w:hAnsi="Times New Roman"/>
                <w:sz w:val="24"/>
                <w:szCs w:val="24"/>
                <w:lang w:eastAsia="ru-RU"/>
              </w:rPr>
            </w:pPr>
            <w:r w:rsidRPr="003A1937">
              <w:rPr>
                <w:rFonts w:ascii="Times New Roman" w:hAnsi="Times New Roman"/>
                <w:sz w:val="24"/>
                <w:szCs w:val="24"/>
                <w:lang w:eastAsia="ru-RU"/>
              </w:rPr>
              <w:t>режим работы</w:t>
            </w:r>
          </w:p>
        </w:tc>
      </w:tr>
      <w:tr w:rsidR="004B6D9F" w:rsidRPr="00356F3A" w:rsidTr="004B6D9F">
        <w:tc>
          <w:tcPr>
            <w:tcW w:w="245" w:type="pct"/>
          </w:tcPr>
          <w:p w:rsidR="004B6D9F" w:rsidRPr="00356F3A" w:rsidRDefault="004B6D9F" w:rsidP="002D1577">
            <w:pPr>
              <w:pStyle w:val="a3"/>
              <w:numPr>
                <w:ilvl w:val="0"/>
                <w:numId w:val="20"/>
              </w:numPr>
              <w:ind w:left="0" w:firstLine="0"/>
              <w:rPr>
                <w:rFonts w:ascii="Times New Roman" w:hAnsi="Times New Roman"/>
                <w:color w:val="000000"/>
                <w:sz w:val="24"/>
                <w:szCs w:val="24"/>
              </w:rPr>
            </w:pPr>
          </w:p>
        </w:tc>
        <w:tc>
          <w:tcPr>
            <w:tcW w:w="2205" w:type="pct"/>
          </w:tcPr>
          <w:p w:rsidR="004B6D9F" w:rsidRPr="00356F3A" w:rsidRDefault="004B6D9F" w:rsidP="005662FE">
            <w:pPr>
              <w:rPr>
                <w:rFonts w:ascii="Times New Roman" w:hAnsi="Times New Roman"/>
                <w:color w:val="000000"/>
                <w:sz w:val="24"/>
                <w:szCs w:val="24"/>
                <w:lang w:eastAsia="ru-RU"/>
              </w:rPr>
            </w:pPr>
            <w:r w:rsidRPr="00356F3A">
              <w:rPr>
                <w:rFonts w:ascii="Times New Roman" w:hAnsi="Times New Roman"/>
                <w:color w:val="000000"/>
                <w:sz w:val="24"/>
                <w:szCs w:val="24"/>
                <w:lang w:eastAsia="ru-RU"/>
              </w:rPr>
              <w:t>Дата начала обслуживания дома</w:t>
            </w:r>
          </w:p>
        </w:tc>
        <w:tc>
          <w:tcPr>
            <w:tcW w:w="2550" w:type="pct"/>
          </w:tcPr>
          <w:p w:rsidR="004B6D9F" w:rsidRPr="003A1937" w:rsidRDefault="003A1937" w:rsidP="003A1937">
            <w:pPr>
              <w:ind w:left="360"/>
              <w:rPr>
                <w:rFonts w:ascii="Times New Roman" w:hAnsi="Times New Roman"/>
                <w:color w:val="000000"/>
                <w:sz w:val="24"/>
                <w:szCs w:val="24"/>
              </w:rPr>
            </w:pPr>
            <w:r w:rsidRPr="003A1937">
              <w:rPr>
                <w:rFonts w:ascii="Times New Roman" w:hAnsi="Times New Roman"/>
                <w:color w:val="000000"/>
                <w:sz w:val="24"/>
                <w:szCs w:val="24"/>
              </w:rPr>
              <w:t xml:space="preserve">Указывается </w:t>
            </w:r>
            <w:r w:rsidR="004B6D9F" w:rsidRPr="003A1937">
              <w:rPr>
                <w:rFonts w:ascii="Times New Roman" w:hAnsi="Times New Roman"/>
                <w:color w:val="000000"/>
                <w:sz w:val="24"/>
                <w:szCs w:val="24"/>
              </w:rPr>
              <w:t>календарная дата, с которой осуществляется подача тепловой энергии в многоквартирный дом данной организацией</w:t>
            </w:r>
          </w:p>
        </w:tc>
      </w:tr>
      <w:tr w:rsidR="004B6D9F" w:rsidRPr="00AF5D73" w:rsidTr="004B6D9F">
        <w:tc>
          <w:tcPr>
            <w:tcW w:w="245" w:type="pct"/>
          </w:tcPr>
          <w:p w:rsidR="004B6D9F" w:rsidRPr="00AF5D73" w:rsidRDefault="004B6D9F" w:rsidP="002D1577">
            <w:pPr>
              <w:pStyle w:val="a3"/>
              <w:numPr>
                <w:ilvl w:val="0"/>
                <w:numId w:val="20"/>
              </w:numPr>
              <w:ind w:left="0" w:firstLine="0"/>
              <w:rPr>
                <w:rFonts w:ascii="Times New Roman" w:hAnsi="Times New Roman"/>
                <w:sz w:val="24"/>
                <w:szCs w:val="24"/>
              </w:rPr>
            </w:pPr>
          </w:p>
        </w:tc>
        <w:tc>
          <w:tcPr>
            <w:tcW w:w="2205" w:type="pct"/>
          </w:tcPr>
          <w:p w:rsidR="004B6D9F" w:rsidRPr="00AF5D73" w:rsidRDefault="004B6D9F" w:rsidP="005662FE">
            <w:pPr>
              <w:rPr>
                <w:rFonts w:ascii="Times New Roman" w:hAnsi="Times New Roman"/>
                <w:sz w:val="24"/>
                <w:szCs w:val="24"/>
              </w:rPr>
            </w:pPr>
            <w:r w:rsidRPr="00AF5D73">
              <w:rPr>
                <w:rFonts w:ascii="Times New Roman" w:hAnsi="Times New Roman"/>
                <w:sz w:val="24"/>
                <w:szCs w:val="24"/>
              </w:rPr>
              <w:t>Дата предоставления сведений</w:t>
            </w:r>
          </w:p>
        </w:tc>
        <w:tc>
          <w:tcPr>
            <w:tcW w:w="2550" w:type="pct"/>
          </w:tcPr>
          <w:p w:rsidR="004B6D9F" w:rsidRPr="003A1937" w:rsidRDefault="004B6D9F" w:rsidP="003A1937">
            <w:pPr>
              <w:ind w:left="360"/>
              <w:rPr>
                <w:rFonts w:ascii="Times New Roman" w:hAnsi="Times New Roman"/>
                <w:sz w:val="24"/>
                <w:szCs w:val="24"/>
              </w:rPr>
            </w:pPr>
            <w:r w:rsidRPr="003A1937">
              <w:rPr>
                <w:rFonts w:ascii="Times New Roman" w:hAnsi="Times New Roman"/>
                <w:sz w:val="24"/>
                <w:szCs w:val="24"/>
              </w:rPr>
              <w:t>Дата предоставления сведений</w:t>
            </w:r>
          </w:p>
        </w:tc>
      </w:tr>
      <w:tr w:rsidR="004B6D9F" w:rsidRPr="00AF5D73" w:rsidTr="004B6D9F">
        <w:tc>
          <w:tcPr>
            <w:tcW w:w="245" w:type="pct"/>
          </w:tcPr>
          <w:p w:rsidR="004B6D9F" w:rsidRPr="00AF5D73" w:rsidRDefault="004B6D9F" w:rsidP="002D1577">
            <w:pPr>
              <w:pStyle w:val="a3"/>
              <w:numPr>
                <w:ilvl w:val="0"/>
                <w:numId w:val="20"/>
              </w:numPr>
              <w:ind w:left="0" w:firstLine="0"/>
              <w:rPr>
                <w:rFonts w:ascii="Times New Roman" w:hAnsi="Times New Roman"/>
                <w:sz w:val="24"/>
                <w:szCs w:val="24"/>
              </w:rPr>
            </w:pPr>
          </w:p>
        </w:tc>
        <w:tc>
          <w:tcPr>
            <w:tcW w:w="2205" w:type="pct"/>
          </w:tcPr>
          <w:p w:rsidR="004B6D9F" w:rsidRPr="00AF5D73" w:rsidRDefault="004B6D9F" w:rsidP="005662FE">
            <w:pPr>
              <w:rPr>
                <w:rFonts w:ascii="Times New Roman" w:hAnsi="Times New Roman"/>
                <w:sz w:val="24"/>
                <w:szCs w:val="24"/>
                <w:lang w:eastAsia="ru-RU"/>
              </w:rPr>
            </w:pPr>
            <w:r w:rsidRPr="00AF5D73">
              <w:rPr>
                <w:rFonts w:ascii="Times New Roman" w:hAnsi="Times New Roman"/>
                <w:sz w:val="24"/>
                <w:szCs w:val="24"/>
              </w:rPr>
              <w:t>Электронный документ для предоставления информации об объектах коммунальной и инженерной инфраструктуры в сфере водоснабжения</w:t>
            </w:r>
          </w:p>
        </w:tc>
        <w:tc>
          <w:tcPr>
            <w:tcW w:w="2550" w:type="pct"/>
          </w:tcPr>
          <w:p w:rsidR="004B6D9F" w:rsidRPr="003A1937" w:rsidRDefault="004B6D9F" w:rsidP="003A1937">
            <w:pPr>
              <w:ind w:left="360"/>
              <w:rPr>
                <w:rFonts w:ascii="Times New Roman" w:hAnsi="Times New Roman"/>
                <w:sz w:val="24"/>
                <w:szCs w:val="24"/>
                <w:lang w:eastAsia="ru-RU"/>
              </w:rPr>
            </w:pPr>
            <w:r w:rsidRPr="003A1937">
              <w:rPr>
                <w:rFonts w:ascii="Times New Roman" w:hAnsi="Times New Roman"/>
                <w:sz w:val="24"/>
                <w:szCs w:val="24"/>
              </w:rPr>
              <w:t>Электронный документ для предоставления информации об объектах коммунальной и инженерной инфраструктуры в сфере водоснабжения</w:t>
            </w:r>
          </w:p>
        </w:tc>
      </w:tr>
      <w:tr w:rsidR="004B6D9F" w:rsidRPr="00AF5D73" w:rsidTr="004B6D9F">
        <w:tc>
          <w:tcPr>
            <w:tcW w:w="245" w:type="pct"/>
          </w:tcPr>
          <w:p w:rsidR="004B6D9F" w:rsidRPr="00AF5D73" w:rsidRDefault="004B6D9F" w:rsidP="002D1577">
            <w:pPr>
              <w:pStyle w:val="a3"/>
              <w:numPr>
                <w:ilvl w:val="0"/>
                <w:numId w:val="20"/>
              </w:numPr>
              <w:ind w:left="0" w:firstLine="0"/>
              <w:rPr>
                <w:rFonts w:ascii="Times New Roman" w:hAnsi="Times New Roman"/>
                <w:sz w:val="24"/>
                <w:szCs w:val="24"/>
              </w:rPr>
            </w:pPr>
          </w:p>
        </w:tc>
        <w:tc>
          <w:tcPr>
            <w:tcW w:w="2205" w:type="pct"/>
          </w:tcPr>
          <w:p w:rsidR="004B6D9F" w:rsidRPr="00AF5D73" w:rsidRDefault="004B6D9F" w:rsidP="005662FE">
            <w:pPr>
              <w:rPr>
                <w:rFonts w:ascii="Times New Roman" w:hAnsi="Times New Roman"/>
                <w:sz w:val="24"/>
                <w:szCs w:val="24"/>
                <w:lang w:eastAsia="ru-RU"/>
              </w:rPr>
            </w:pPr>
            <w:r w:rsidRPr="00AF5D73">
              <w:rPr>
                <w:rFonts w:ascii="Times New Roman" w:hAnsi="Times New Roman"/>
                <w:sz w:val="24"/>
                <w:szCs w:val="24"/>
              </w:rPr>
              <w:t>Электронный документ для предоставления информации об объектах коммунальной и инженерной инфраструктуры в сфере теплоснабжения</w:t>
            </w:r>
          </w:p>
        </w:tc>
        <w:tc>
          <w:tcPr>
            <w:tcW w:w="2550" w:type="pct"/>
          </w:tcPr>
          <w:p w:rsidR="004B6D9F" w:rsidRPr="003A1937" w:rsidRDefault="004B6D9F" w:rsidP="003A1937">
            <w:pPr>
              <w:ind w:left="360"/>
              <w:rPr>
                <w:rFonts w:ascii="Times New Roman" w:hAnsi="Times New Roman"/>
                <w:sz w:val="24"/>
                <w:szCs w:val="24"/>
                <w:lang w:eastAsia="ru-RU"/>
              </w:rPr>
            </w:pPr>
            <w:r w:rsidRPr="003A1937">
              <w:rPr>
                <w:rFonts w:ascii="Times New Roman" w:hAnsi="Times New Roman"/>
                <w:sz w:val="24"/>
                <w:szCs w:val="24"/>
              </w:rPr>
              <w:t>Электронный документ для предоставления информации об объектах коммунальной и инженерной инфраструктуры в сфере теплоснабжения</w:t>
            </w:r>
          </w:p>
        </w:tc>
      </w:tr>
    </w:tbl>
    <w:p w:rsidR="00363B09" w:rsidRDefault="00363B09">
      <w:r>
        <w:br w:type="page"/>
      </w:r>
    </w:p>
    <w:p w:rsidR="00363B09" w:rsidRDefault="00363B09" w:rsidP="00363B09">
      <w:pPr>
        <w:jc w:val="center"/>
      </w:pPr>
      <w:r>
        <w:t>2</w:t>
      </w:r>
    </w:p>
    <w:tbl>
      <w:tblPr>
        <w:tblW w:w="497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
        <w:gridCol w:w="6861"/>
        <w:gridCol w:w="7935"/>
      </w:tblGrid>
      <w:tr w:rsidR="004B6D9F" w:rsidRPr="00AF5D73" w:rsidTr="004B6D9F">
        <w:tc>
          <w:tcPr>
            <w:tcW w:w="245" w:type="pct"/>
          </w:tcPr>
          <w:p w:rsidR="004B6D9F" w:rsidRPr="00AF5D73" w:rsidRDefault="004B6D9F" w:rsidP="002D1577">
            <w:pPr>
              <w:pStyle w:val="a3"/>
              <w:numPr>
                <w:ilvl w:val="0"/>
                <w:numId w:val="20"/>
              </w:numPr>
              <w:ind w:left="0" w:firstLine="0"/>
              <w:rPr>
                <w:rFonts w:ascii="Times New Roman" w:hAnsi="Times New Roman"/>
                <w:sz w:val="24"/>
                <w:szCs w:val="24"/>
              </w:rPr>
            </w:pPr>
          </w:p>
        </w:tc>
        <w:tc>
          <w:tcPr>
            <w:tcW w:w="2205" w:type="pct"/>
          </w:tcPr>
          <w:p w:rsidR="004B6D9F" w:rsidRPr="00AF5D73" w:rsidRDefault="004B6D9F" w:rsidP="005662FE">
            <w:pPr>
              <w:rPr>
                <w:rFonts w:ascii="Times New Roman" w:hAnsi="Times New Roman"/>
                <w:sz w:val="24"/>
                <w:szCs w:val="24"/>
                <w:lang w:eastAsia="ru-RU"/>
              </w:rPr>
            </w:pPr>
            <w:r w:rsidRPr="00AF5D73">
              <w:rPr>
                <w:rFonts w:ascii="Times New Roman" w:hAnsi="Times New Roman"/>
                <w:sz w:val="24"/>
                <w:szCs w:val="24"/>
              </w:rPr>
              <w:t>Электронный документ для предоставления информации об объектах коммунальной и инженерной инфраструктуры в сфере водоотведения</w:t>
            </w:r>
          </w:p>
        </w:tc>
        <w:tc>
          <w:tcPr>
            <w:tcW w:w="2550" w:type="pct"/>
          </w:tcPr>
          <w:p w:rsidR="004B6D9F" w:rsidRPr="003A1937" w:rsidRDefault="004B6D9F" w:rsidP="003A1937">
            <w:pPr>
              <w:ind w:left="360"/>
              <w:rPr>
                <w:rFonts w:ascii="Times New Roman" w:hAnsi="Times New Roman"/>
                <w:sz w:val="24"/>
                <w:szCs w:val="24"/>
                <w:lang w:eastAsia="ru-RU"/>
              </w:rPr>
            </w:pPr>
            <w:r w:rsidRPr="003A1937">
              <w:rPr>
                <w:rFonts w:ascii="Times New Roman" w:hAnsi="Times New Roman"/>
                <w:sz w:val="24"/>
                <w:szCs w:val="24"/>
              </w:rPr>
              <w:t>Электронный документ для предоставления информации об объектах коммунальной и инженерной инфраструктуры в сфере водоотведения</w:t>
            </w:r>
          </w:p>
        </w:tc>
      </w:tr>
      <w:tr w:rsidR="004B6D9F" w:rsidRPr="00AF5D73" w:rsidTr="004B6D9F">
        <w:tc>
          <w:tcPr>
            <w:tcW w:w="245" w:type="pct"/>
          </w:tcPr>
          <w:p w:rsidR="004B6D9F" w:rsidRPr="00AF5D73" w:rsidRDefault="004B6D9F" w:rsidP="002D1577">
            <w:pPr>
              <w:pStyle w:val="a3"/>
              <w:numPr>
                <w:ilvl w:val="0"/>
                <w:numId w:val="20"/>
              </w:numPr>
              <w:ind w:left="0" w:firstLine="0"/>
              <w:rPr>
                <w:rFonts w:ascii="Times New Roman" w:hAnsi="Times New Roman"/>
                <w:sz w:val="24"/>
                <w:szCs w:val="24"/>
              </w:rPr>
            </w:pPr>
          </w:p>
        </w:tc>
        <w:tc>
          <w:tcPr>
            <w:tcW w:w="2205" w:type="pct"/>
          </w:tcPr>
          <w:p w:rsidR="004B6D9F" w:rsidRPr="00AF5D73" w:rsidRDefault="004B6D9F" w:rsidP="005662FE">
            <w:pPr>
              <w:rPr>
                <w:rFonts w:ascii="Times New Roman" w:hAnsi="Times New Roman"/>
                <w:sz w:val="24"/>
                <w:szCs w:val="24"/>
                <w:lang w:eastAsia="ru-RU"/>
              </w:rPr>
            </w:pPr>
            <w:r w:rsidRPr="00AF5D73">
              <w:rPr>
                <w:rFonts w:ascii="Times New Roman" w:hAnsi="Times New Roman"/>
                <w:sz w:val="24"/>
                <w:szCs w:val="24"/>
              </w:rPr>
              <w:t>Электронный документ для предоставления информации об объектах коммунальной и инженерной инфраструктуры в сфере газоснабжения</w:t>
            </w:r>
          </w:p>
        </w:tc>
        <w:tc>
          <w:tcPr>
            <w:tcW w:w="2550" w:type="pct"/>
          </w:tcPr>
          <w:p w:rsidR="004B6D9F" w:rsidRPr="003A1937" w:rsidRDefault="004B6D9F" w:rsidP="003A1937">
            <w:pPr>
              <w:ind w:left="360"/>
              <w:rPr>
                <w:rFonts w:ascii="Times New Roman" w:hAnsi="Times New Roman"/>
                <w:sz w:val="24"/>
                <w:szCs w:val="24"/>
                <w:lang w:eastAsia="ru-RU"/>
              </w:rPr>
            </w:pPr>
            <w:r w:rsidRPr="003A1937">
              <w:rPr>
                <w:rFonts w:ascii="Times New Roman" w:hAnsi="Times New Roman"/>
                <w:sz w:val="24"/>
                <w:szCs w:val="24"/>
              </w:rPr>
              <w:t>Электронный документ для предоставления информации об объектах коммунальной и инженерной инфраструктуры в сфере газоснабжения</w:t>
            </w:r>
          </w:p>
        </w:tc>
      </w:tr>
      <w:tr w:rsidR="004B6D9F" w:rsidRPr="00AF5D73" w:rsidTr="004B6D9F">
        <w:tc>
          <w:tcPr>
            <w:tcW w:w="245" w:type="pct"/>
            <w:tcBorders>
              <w:bottom w:val="single" w:sz="12" w:space="0" w:color="auto"/>
            </w:tcBorders>
          </w:tcPr>
          <w:p w:rsidR="004B6D9F" w:rsidRPr="00AF5D73" w:rsidRDefault="004B6D9F" w:rsidP="002D1577">
            <w:pPr>
              <w:pStyle w:val="a3"/>
              <w:numPr>
                <w:ilvl w:val="0"/>
                <w:numId w:val="20"/>
              </w:numPr>
              <w:ind w:left="0" w:firstLine="0"/>
              <w:rPr>
                <w:rFonts w:ascii="Times New Roman" w:hAnsi="Times New Roman"/>
                <w:sz w:val="24"/>
                <w:szCs w:val="24"/>
              </w:rPr>
            </w:pPr>
          </w:p>
        </w:tc>
        <w:tc>
          <w:tcPr>
            <w:tcW w:w="2205" w:type="pct"/>
            <w:tcBorders>
              <w:bottom w:val="single" w:sz="12" w:space="0" w:color="auto"/>
            </w:tcBorders>
          </w:tcPr>
          <w:p w:rsidR="004B6D9F" w:rsidRPr="00AF5D73" w:rsidRDefault="004B6D9F" w:rsidP="005662FE">
            <w:pPr>
              <w:rPr>
                <w:rFonts w:ascii="Times New Roman" w:hAnsi="Times New Roman"/>
                <w:sz w:val="24"/>
                <w:szCs w:val="24"/>
                <w:lang w:eastAsia="ru-RU"/>
              </w:rPr>
            </w:pPr>
            <w:r w:rsidRPr="00AF5D73">
              <w:rPr>
                <w:rFonts w:ascii="Times New Roman" w:hAnsi="Times New Roman"/>
                <w:sz w:val="24"/>
                <w:szCs w:val="24"/>
              </w:rPr>
              <w:t>Электронный документ для предоставления информации об объектах коммунальной и инженерной инфраструктуры в сфере электроснабжения</w:t>
            </w:r>
          </w:p>
        </w:tc>
        <w:tc>
          <w:tcPr>
            <w:tcW w:w="2550" w:type="pct"/>
            <w:tcBorders>
              <w:bottom w:val="single" w:sz="12" w:space="0" w:color="auto"/>
            </w:tcBorders>
          </w:tcPr>
          <w:p w:rsidR="004B6D9F" w:rsidRPr="003A1937" w:rsidRDefault="004B6D9F" w:rsidP="003A1937">
            <w:pPr>
              <w:ind w:left="360"/>
              <w:rPr>
                <w:rFonts w:ascii="Times New Roman" w:hAnsi="Times New Roman"/>
                <w:sz w:val="24"/>
                <w:szCs w:val="24"/>
                <w:lang w:eastAsia="ru-RU"/>
              </w:rPr>
            </w:pPr>
            <w:r w:rsidRPr="003A1937">
              <w:rPr>
                <w:rFonts w:ascii="Times New Roman" w:hAnsi="Times New Roman"/>
                <w:sz w:val="24"/>
                <w:szCs w:val="24"/>
              </w:rPr>
              <w:t>Электронный документ для предоставления информации об объектах коммунальной и инженерной инфраструктуры в сфере электроснабжения</w:t>
            </w:r>
          </w:p>
        </w:tc>
      </w:tr>
    </w:tbl>
    <w:p w:rsidR="00572549" w:rsidRDefault="00572549" w:rsidP="004B6D9F">
      <w:pPr>
        <w:pStyle w:val="a3"/>
        <w:tabs>
          <w:tab w:val="left" w:pos="709"/>
          <w:tab w:val="left" w:pos="993"/>
        </w:tabs>
        <w:ind w:left="709"/>
        <w:jc w:val="center"/>
        <w:rPr>
          <w:rFonts w:ascii="Times New Roman" w:hAnsi="Times New Roman"/>
          <w:sz w:val="28"/>
          <w:szCs w:val="28"/>
          <w:lang w:eastAsia="ru-RU"/>
        </w:rPr>
        <w:sectPr w:rsidR="00572549" w:rsidSect="00363B09">
          <w:pgSz w:w="16838" w:h="11906" w:orient="landscape"/>
          <w:pgMar w:top="567" w:right="567" w:bottom="284" w:left="851" w:header="709" w:footer="709" w:gutter="0"/>
          <w:cols w:space="708"/>
          <w:titlePg/>
          <w:docGrid w:linePitch="360"/>
        </w:sectPr>
      </w:pPr>
    </w:p>
    <w:p w:rsidR="00363B09" w:rsidRPr="003D0564" w:rsidRDefault="00363B09" w:rsidP="00363B09">
      <w:pPr>
        <w:jc w:val="right"/>
        <w:rPr>
          <w:rFonts w:ascii="Times New Roman" w:hAnsi="Times New Roman"/>
          <w:b/>
          <w:sz w:val="24"/>
          <w:szCs w:val="24"/>
        </w:rPr>
      </w:pPr>
      <w:r w:rsidRPr="003D0564">
        <w:rPr>
          <w:rFonts w:ascii="Times New Roman" w:hAnsi="Times New Roman"/>
          <w:b/>
          <w:sz w:val="24"/>
          <w:szCs w:val="24"/>
        </w:rPr>
        <w:t>Приложение</w:t>
      </w:r>
      <w:r w:rsidR="0071519D">
        <w:rPr>
          <w:rFonts w:ascii="Times New Roman" w:hAnsi="Times New Roman"/>
          <w:b/>
          <w:sz w:val="24"/>
          <w:szCs w:val="24"/>
        </w:rPr>
        <w:t xml:space="preserve"> №</w:t>
      </w:r>
      <w:r w:rsidRPr="003D0564">
        <w:rPr>
          <w:rFonts w:ascii="Times New Roman" w:hAnsi="Times New Roman"/>
          <w:b/>
          <w:sz w:val="24"/>
          <w:szCs w:val="24"/>
        </w:rPr>
        <w:t xml:space="preserve"> </w:t>
      </w:r>
      <w:r>
        <w:rPr>
          <w:rFonts w:ascii="Times New Roman" w:hAnsi="Times New Roman"/>
          <w:b/>
          <w:sz w:val="24"/>
          <w:szCs w:val="24"/>
        </w:rPr>
        <w:t>6</w:t>
      </w:r>
      <w:r w:rsidRPr="003D0564">
        <w:rPr>
          <w:rFonts w:ascii="Times New Roman" w:hAnsi="Times New Roman"/>
          <w:b/>
          <w:sz w:val="24"/>
          <w:szCs w:val="24"/>
        </w:rPr>
        <w:t xml:space="preserve"> </w:t>
      </w:r>
    </w:p>
    <w:p w:rsidR="00363B09" w:rsidRPr="00363B09" w:rsidRDefault="00363B09" w:rsidP="00363B09">
      <w:pPr>
        <w:pStyle w:val="a3"/>
        <w:tabs>
          <w:tab w:val="left" w:pos="993"/>
        </w:tabs>
        <w:spacing w:line="240" w:lineRule="exact"/>
        <w:ind w:left="4820"/>
        <w:jc w:val="both"/>
        <w:rPr>
          <w:rFonts w:ascii="Times New Roman" w:hAnsi="Times New Roman"/>
          <w:sz w:val="24"/>
          <w:szCs w:val="24"/>
        </w:rPr>
      </w:pPr>
      <w:r w:rsidRPr="00363B09">
        <w:rPr>
          <w:rFonts w:ascii="Times New Roman" w:hAnsi="Times New Roman"/>
          <w:sz w:val="24"/>
          <w:szCs w:val="24"/>
        </w:rPr>
        <w:t xml:space="preserve">к Регламенту по информационному </w:t>
      </w:r>
      <w:proofErr w:type="spellStart"/>
      <w:r w:rsidRPr="00363B09">
        <w:rPr>
          <w:rFonts w:ascii="Times New Roman" w:hAnsi="Times New Roman"/>
          <w:sz w:val="24"/>
          <w:szCs w:val="24"/>
        </w:rPr>
        <w:t>взаимодей-ствию</w:t>
      </w:r>
      <w:proofErr w:type="spellEnd"/>
      <w:r w:rsidRPr="00363B09">
        <w:rPr>
          <w:rFonts w:ascii="Times New Roman" w:hAnsi="Times New Roman"/>
          <w:sz w:val="24"/>
          <w:szCs w:val="24"/>
        </w:rPr>
        <w:t xml:space="preserve"> лиц, осуществляющих поставки ресурсов, необходимых для предоставления коммунальных услуг</w:t>
      </w:r>
      <w:r w:rsidR="00313F6A">
        <w:rPr>
          <w:rFonts w:ascii="Times New Roman" w:hAnsi="Times New Roman"/>
          <w:sz w:val="24"/>
          <w:szCs w:val="24"/>
        </w:rPr>
        <w:t>,</w:t>
      </w:r>
      <w:r w:rsidRPr="00363B09">
        <w:rPr>
          <w:rFonts w:ascii="Times New Roman" w:hAnsi="Times New Roman"/>
          <w:sz w:val="24"/>
          <w:szCs w:val="24"/>
        </w:rPr>
        <w:t xml:space="preserve">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EA7E46" w:rsidRDefault="005D07A1" w:rsidP="00363B09">
      <w:pPr>
        <w:pStyle w:val="a3"/>
        <w:tabs>
          <w:tab w:val="left" w:pos="0"/>
          <w:tab w:val="left" w:pos="993"/>
        </w:tabs>
        <w:ind w:left="0"/>
        <w:rPr>
          <w:rFonts w:ascii="Times New Roman" w:hAnsi="Times New Roman"/>
          <w:i/>
          <w:sz w:val="24"/>
          <w:szCs w:val="24"/>
          <w:lang w:eastAsia="ru-RU"/>
        </w:rPr>
      </w:pPr>
      <w:r>
        <w:rPr>
          <w:rFonts w:ascii="Times New Roman" w:hAnsi="Times New Roman"/>
          <w:i/>
          <w:sz w:val="24"/>
          <w:szCs w:val="24"/>
          <w:lang w:eastAsia="ru-RU"/>
        </w:rPr>
        <w:t>Положения, выделенные курсивом, могут быть</w:t>
      </w:r>
    </w:p>
    <w:p w:rsidR="004B6D9F" w:rsidRPr="005D07A1" w:rsidRDefault="005D07A1" w:rsidP="005D07A1">
      <w:pPr>
        <w:pStyle w:val="a3"/>
        <w:tabs>
          <w:tab w:val="left" w:pos="0"/>
          <w:tab w:val="left" w:pos="993"/>
        </w:tabs>
        <w:ind w:left="0"/>
        <w:rPr>
          <w:rFonts w:ascii="Times New Roman" w:hAnsi="Times New Roman"/>
          <w:i/>
          <w:sz w:val="24"/>
          <w:szCs w:val="24"/>
          <w:lang w:eastAsia="ru-RU"/>
        </w:rPr>
      </w:pPr>
      <w:r>
        <w:rPr>
          <w:rFonts w:ascii="Times New Roman" w:hAnsi="Times New Roman"/>
          <w:i/>
          <w:sz w:val="24"/>
          <w:szCs w:val="24"/>
          <w:lang w:eastAsia="ru-RU"/>
        </w:rPr>
        <w:t>исключены из текста Соглашения</w:t>
      </w:r>
      <w:r w:rsidR="00EA7E46">
        <w:rPr>
          <w:rFonts w:ascii="Times New Roman" w:hAnsi="Times New Roman"/>
          <w:i/>
          <w:sz w:val="24"/>
          <w:szCs w:val="24"/>
          <w:lang w:eastAsia="ru-RU"/>
        </w:rPr>
        <w:t xml:space="preserve"> или изменены</w:t>
      </w:r>
    </w:p>
    <w:p w:rsidR="005D07A1" w:rsidRPr="00363B09" w:rsidRDefault="005D07A1" w:rsidP="004B6D9F">
      <w:pPr>
        <w:pStyle w:val="a3"/>
        <w:tabs>
          <w:tab w:val="left" w:pos="709"/>
          <w:tab w:val="left" w:pos="993"/>
        </w:tabs>
        <w:ind w:left="709"/>
        <w:jc w:val="center"/>
        <w:rPr>
          <w:rFonts w:ascii="Times New Roman" w:hAnsi="Times New Roman"/>
          <w:sz w:val="14"/>
          <w:szCs w:val="14"/>
          <w:lang w:eastAsia="ru-RU"/>
        </w:rPr>
      </w:pPr>
    </w:p>
    <w:p w:rsidR="00572549" w:rsidRPr="005D07A1" w:rsidRDefault="00572549" w:rsidP="004B6D9F">
      <w:pPr>
        <w:pStyle w:val="a3"/>
        <w:tabs>
          <w:tab w:val="left" w:pos="709"/>
          <w:tab w:val="left" w:pos="993"/>
        </w:tabs>
        <w:ind w:left="709"/>
        <w:jc w:val="center"/>
        <w:rPr>
          <w:rFonts w:ascii="Times New Roman" w:hAnsi="Times New Roman"/>
          <w:b/>
          <w:sz w:val="28"/>
          <w:szCs w:val="28"/>
          <w:lang w:eastAsia="ru-RU"/>
        </w:rPr>
      </w:pPr>
      <w:r w:rsidRPr="005D07A1">
        <w:rPr>
          <w:rFonts w:ascii="Times New Roman" w:hAnsi="Times New Roman"/>
          <w:b/>
          <w:sz w:val="28"/>
          <w:szCs w:val="28"/>
          <w:lang w:eastAsia="ru-RU"/>
        </w:rPr>
        <w:t>Примерное соглашение</w:t>
      </w:r>
      <w:r w:rsidR="000D5AD9" w:rsidRPr="005D07A1">
        <w:rPr>
          <w:rFonts w:ascii="Times New Roman" w:hAnsi="Times New Roman"/>
          <w:b/>
          <w:sz w:val="28"/>
          <w:szCs w:val="28"/>
          <w:lang w:eastAsia="ru-RU"/>
        </w:rPr>
        <w:t xml:space="preserve"> </w:t>
      </w:r>
      <w:r w:rsidR="00030EEE" w:rsidRPr="005D07A1">
        <w:rPr>
          <w:rFonts w:ascii="Times New Roman" w:hAnsi="Times New Roman"/>
          <w:b/>
          <w:i/>
          <w:sz w:val="28"/>
          <w:szCs w:val="28"/>
          <w:lang w:eastAsia="ru-RU"/>
        </w:rPr>
        <w:t>взаимного оказания услуг</w:t>
      </w:r>
      <w:r w:rsidR="00030EEE" w:rsidRPr="005D07A1">
        <w:rPr>
          <w:rFonts w:ascii="Times New Roman" w:hAnsi="Times New Roman"/>
          <w:b/>
          <w:sz w:val="28"/>
          <w:szCs w:val="28"/>
          <w:lang w:eastAsia="ru-RU"/>
        </w:rPr>
        <w:t xml:space="preserve"> по</w:t>
      </w:r>
      <w:r w:rsidR="000D5AD9" w:rsidRPr="005D07A1">
        <w:rPr>
          <w:rFonts w:ascii="Times New Roman" w:hAnsi="Times New Roman"/>
          <w:b/>
          <w:sz w:val="28"/>
          <w:szCs w:val="28"/>
          <w:lang w:eastAsia="ru-RU"/>
        </w:rPr>
        <w:t xml:space="preserve"> заполнени</w:t>
      </w:r>
      <w:r w:rsidR="00030EEE" w:rsidRPr="005D07A1">
        <w:rPr>
          <w:rFonts w:ascii="Times New Roman" w:hAnsi="Times New Roman"/>
          <w:b/>
          <w:sz w:val="28"/>
          <w:szCs w:val="28"/>
          <w:lang w:eastAsia="ru-RU"/>
        </w:rPr>
        <w:t>ю</w:t>
      </w:r>
    </w:p>
    <w:p w:rsidR="000D5AD9" w:rsidRDefault="000D5AD9" w:rsidP="004B6D9F">
      <w:pPr>
        <w:pStyle w:val="a3"/>
        <w:tabs>
          <w:tab w:val="left" w:pos="709"/>
          <w:tab w:val="left" w:pos="993"/>
        </w:tabs>
        <w:ind w:left="709"/>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_______________________________________________________</w:t>
      </w:r>
    </w:p>
    <w:p w:rsidR="000D5AD9" w:rsidRPr="00363B09" w:rsidRDefault="000D5AD9" w:rsidP="004B6D9F">
      <w:pPr>
        <w:pStyle w:val="a3"/>
        <w:tabs>
          <w:tab w:val="left" w:pos="709"/>
          <w:tab w:val="left" w:pos="993"/>
        </w:tabs>
        <w:ind w:left="709"/>
        <w:jc w:val="center"/>
        <w:rPr>
          <w:rFonts w:ascii="Times New Roman" w:hAnsi="Times New Roman"/>
          <w:sz w:val="20"/>
          <w:szCs w:val="20"/>
        </w:rPr>
      </w:pPr>
      <w:r w:rsidRPr="00363B09">
        <w:rPr>
          <w:rFonts w:ascii="Times New Roman" w:hAnsi="Times New Roman"/>
          <w:sz w:val="20"/>
          <w:szCs w:val="20"/>
          <w:lang w:eastAsia="ru-RU"/>
        </w:rPr>
        <w:t>(указать нужное: электронного паспорта многоквартирного дома, электронного паспорта жилого дома, электронного документа</w:t>
      </w:r>
      <w:r w:rsidRPr="00363B09">
        <w:rPr>
          <w:rFonts w:ascii="Times New Roman" w:hAnsi="Times New Roman"/>
          <w:color w:val="000000"/>
          <w:sz w:val="20"/>
          <w:szCs w:val="20"/>
        </w:rPr>
        <w:t xml:space="preserve"> о состоянии расположенных на территориях муниципальных образований объектов коммунальной и инженерной инфраструктур</w:t>
      </w:r>
      <w:r w:rsidRPr="00363B09">
        <w:rPr>
          <w:rFonts w:ascii="Times New Roman" w:hAnsi="Times New Roman"/>
          <w:sz w:val="20"/>
          <w:szCs w:val="20"/>
        </w:rPr>
        <w:t>)</w:t>
      </w:r>
    </w:p>
    <w:p w:rsidR="000D5AD9" w:rsidRDefault="000D5AD9" w:rsidP="004B6D9F">
      <w:pPr>
        <w:pStyle w:val="a3"/>
        <w:tabs>
          <w:tab w:val="left" w:pos="709"/>
          <w:tab w:val="left" w:pos="993"/>
        </w:tabs>
        <w:ind w:left="709"/>
        <w:jc w:val="center"/>
        <w:rPr>
          <w:rFonts w:ascii="Times New Roman" w:hAnsi="Times New Roman"/>
          <w:sz w:val="24"/>
          <w:szCs w:val="24"/>
        </w:rPr>
      </w:pPr>
    </w:p>
    <w:p w:rsidR="000D5AD9" w:rsidRPr="000D5AD9" w:rsidRDefault="000D5AD9" w:rsidP="000D5AD9">
      <w:pPr>
        <w:suppressLineNumbers/>
        <w:suppressAutoHyphens/>
        <w:jc w:val="both"/>
        <w:rPr>
          <w:rFonts w:ascii="Times New Roman" w:hAnsi="Times New Roman"/>
          <w:color w:val="000000"/>
          <w:sz w:val="28"/>
          <w:szCs w:val="28"/>
        </w:rPr>
      </w:pPr>
      <w:r>
        <w:rPr>
          <w:rFonts w:ascii="Times New Roman" w:hAnsi="Times New Roman"/>
          <w:color w:val="000000"/>
          <w:sz w:val="28"/>
          <w:szCs w:val="28"/>
        </w:rPr>
        <w:t>г.</w:t>
      </w:r>
      <w:r w:rsidR="00945046">
        <w:rPr>
          <w:rFonts w:ascii="Times New Roman" w:hAnsi="Times New Roman"/>
          <w:color w:val="000000"/>
          <w:sz w:val="28"/>
          <w:szCs w:val="28"/>
        </w:rPr>
        <w:tab/>
      </w:r>
      <w:r w:rsidRPr="000D5AD9">
        <w:rPr>
          <w:rFonts w:ascii="Times New Roman" w:hAnsi="Times New Roman"/>
          <w:color w:val="000000"/>
          <w:sz w:val="28"/>
          <w:szCs w:val="28"/>
        </w:rPr>
        <w:tab/>
      </w:r>
      <w:r w:rsidRPr="000D5AD9">
        <w:rPr>
          <w:rFonts w:ascii="Times New Roman" w:hAnsi="Times New Roman"/>
          <w:color w:val="000000"/>
          <w:sz w:val="28"/>
          <w:szCs w:val="28"/>
        </w:rPr>
        <w:tab/>
      </w:r>
      <w:r w:rsidRPr="000D5AD9">
        <w:rPr>
          <w:rFonts w:ascii="Times New Roman" w:hAnsi="Times New Roman"/>
          <w:color w:val="000000"/>
          <w:sz w:val="28"/>
          <w:szCs w:val="28"/>
        </w:rPr>
        <w:tab/>
      </w:r>
      <w:r w:rsidRPr="000D5AD9">
        <w:rPr>
          <w:rFonts w:ascii="Times New Roman" w:hAnsi="Times New Roman"/>
          <w:color w:val="000000"/>
          <w:sz w:val="28"/>
          <w:szCs w:val="28"/>
        </w:rPr>
        <w:tab/>
      </w:r>
      <w:r w:rsidRPr="000D5AD9">
        <w:rPr>
          <w:rFonts w:ascii="Times New Roman" w:hAnsi="Times New Roman"/>
          <w:color w:val="000000"/>
          <w:sz w:val="28"/>
          <w:szCs w:val="28"/>
        </w:rPr>
        <w:tab/>
      </w:r>
      <w:r w:rsidRPr="000D5AD9">
        <w:rPr>
          <w:rFonts w:ascii="Times New Roman" w:hAnsi="Times New Roman"/>
          <w:color w:val="000000"/>
          <w:sz w:val="28"/>
          <w:szCs w:val="28"/>
        </w:rPr>
        <w:tab/>
        <w:t xml:space="preserve">   </w:t>
      </w:r>
      <w:r w:rsidRPr="000D5AD9">
        <w:rPr>
          <w:rFonts w:ascii="Times New Roman" w:hAnsi="Times New Roman"/>
          <w:color w:val="000000"/>
          <w:sz w:val="28"/>
          <w:szCs w:val="28"/>
        </w:rPr>
        <w:tab/>
        <w:t xml:space="preserve">  </w:t>
      </w:r>
      <w:r>
        <w:rPr>
          <w:rFonts w:ascii="Times New Roman" w:hAnsi="Times New Roman"/>
          <w:color w:val="000000"/>
          <w:sz w:val="28"/>
          <w:szCs w:val="28"/>
        </w:rPr>
        <w:t xml:space="preserve">         </w:t>
      </w:r>
      <w:r w:rsidR="00C631BD">
        <w:rPr>
          <w:rFonts w:ascii="Times New Roman" w:hAnsi="Times New Roman"/>
          <w:color w:val="000000"/>
          <w:sz w:val="28"/>
          <w:szCs w:val="28"/>
        </w:rPr>
        <w:t>"</w:t>
      </w:r>
      <w:r w:rsidRPr="000D5AD9">
        <w:rPr>
          <w:rFonts w:ascii="Times New Roman" w:hAnsi="Times New Roman"/>
          <w:color w:val="000000"/>
          <w:sz w:val="28"/>
          <w:szCs w:val="28"/>
        </w:rPr>
        <w:t>___</w:t>
      </w:r>
      <w:r w:rsidR="00C631BD">
        <w:rPr>
          <w:rFonts w:ascii="Times New Roman" w:hAnsi="Times New Roman"/>
          <w:color w:val="000000"/>
          <w:sz w:val="28"/>
          <w:szCs w:val="28"/>
        </w:rPr>
        <w:t>"</w:t>
      </w:r>
      <w:r w:rsidRPr="000D5AD9">
        <w:rPr>
          <w:rFonts w:ascii="Times New Roman" w:hAnsi="Times New Roman"/>
          <w:color w:val="000000"/>
          <w:sz w:val="28"/>
          <w:szCs w:val="28"/>
        </w:rPr>
        <w:t xml:space="preserve"> __________ 20</w:t>
      </w:r>
      <w:r>
        <w:rPr>
          <w:rFonts w:ascii="Times New Roman" w:hAnsi="Times New Roman"/>
          <w:color w:val="000000"/>
          <w:sz w:val="28"/>
          <w:szCs w:val="28"/>
        </w:rPr>
        <w:t>__</w:t>
      </w:r>
      <w:r w:rsidRPr="000D5AD9">
        <w:rPr>
          <w:rFonts w:ascii="Times New Roman" w:hAnsi="Times New Roman"/>
          <w:color w:val="000000"/>
          <w:sz w:val="28"/>
          <w:szCs w:val="28"/>
        </w:rPr>
        <w:t xml:space="preserve"> года</w:t>
      </w:r>
    </w:p>
    <w:p w:rsidR="000D5AD9" w:rsidRPr="000D5AD9" w:rsidRDefault="000D5AD9" w:rsidP="000D5AD9">
      <w:pPr>
        <w:suppressLineNumbers/>
        <w:suppressAutoHyphens/>
        <w:jc w:val="both"/>
        <w:rPr>
          <w:rFonts w:ascii="Times New Roman" w:hAnsi="Times New Roman"/>
          <w:b/>
          <w:color w:val="000000"/>
          <w:sz w:val="28"/>
          <w:szCs w:val="28"/>
        </w:rPr>
      </w:pPr>
    </w:p>
    <w:p w:rsidR="000D5AD9" w:rsidRPr="000D5AD9" w:rsidRDefault="000507EA" w:rsidP="00341645">
      <w:pPr>
        <w:ind w:firstLine="561"/>
        <w:jc w:val="both"/>
        <w:rPr>
          <w:rFonts w:ascii="Times New Roman" w:hAnsi="Times New Roman"/>
          <w:color w:val="000000"/>
          <w:sz w:val="28"/>
          <w:szCs w:val="28"/>
        </w:rPr>
      </w:pPr>
      <w:r>
        <w:rPr>
          <w:rFonts w:ascii="Times New Roman" w:hAnsi="Times New Roman"/>
          <w:color w:val="000000"/>
          <w:sz w:val="28"/>
          <w:szCs w:val="28"/>
        </w:rPr>
        <w:t>Мэрия города Архангельска</w:t>
      </w:r>
      <w:r w:rsidR="0071519D">
        <w:rPr>
          <w:rFonts w:ascii="Times New Roman" w:hAnsi="Times New Roman"/>
          <w:color w:val="000000"/>
          <w:sz w:val="28"/>
          <w:szCs w:val="28"/>
        </w:rPr>
        <w:t>,</w:t>
      </w:r>
      <w:r>
        <w:rPr>
          <w:rFonts w:ascii="Times New Roman" w:hAnsi="Times New Roman"/>
          <w:color w:val="000000"/>
          <w:sz w:val="28"/>
          <w:szCs w:val="28"/>
        </w:rPr>
        <w:t xml:space="preserve"> в лице директора д</w:t>
      </w:r>
      <w:r w:rsidR="00CD774E">
        <w:rPr>
          <w:rFonts w:ascii="Times New Roman" w:hAnsi="Times New Roman"/>
          <w:color w:val="000000"/>
          <w:sz w:val="28"/>
          <w:szCs w:val="28"/>
        </w:rPr>
        <w:t xml:space="preserve">епартамент городского хозяйства мэрии города Архангельска </w:t>
      </w:r>
      <w:proofErr w:type="spellStart"/>
      <w:r w:rsidR="00CD774E">
        <w:rPr>
          <w:rFonts w:ascii="Times New Roman" w:hAnsi="Times New Roman"/>
          <w:color w:val="000000"/>
          <w:sz w:val="28"/>
          <w:szCs w:val="28"/>
        </w:rPr>
        <w:t>Плюснина</w:t>
      </w:r>
      <w:proofErr w:type="spellEnd"/>
      <w:r w:rsidR="00CD774E">
        <w:rPr>
          <w:rFonts w:ascii="Times New Roman" w:hAnsi="Times New Roman"/>
          <w:color w:val="000000"/>
          <w:sz w:val="28"/>
          <w:szCs w:val="28"/>
        </w:rPr>
        <w:t xml:space="preserve"> Владимира Николаевича</w:t>
      </w:r>
      <w:r w:rsidR="000D5AD9" w:rsidRPr="000D5AD9">
        <w:rPr>
          <w:rFonts w:ascii="Times New Roman" w:hAnsi="Times New Roman"/>
          <w:color w:val="000000"/>
          <w:sz w:val="28"/>
          <w:szCs w:val="28"/>
        </w:rPr>
        <w:t>,</w:t>
      </w:r>
      <w:r w:rsidR="00341645">
        <w:rPr>
          <w:rFonts w:ascii="Times New Roman" w:hAnsi="Times New Roman"/>
          <w:color w:val="000000"/>
          <w:sz w:val="28"/>
          <w:szCs w:val="28"/>
        </w:rPr>
        <w:t xml:space="preserve"> </w:t>
      </w:r>
      <w:r w:rsidR="000D5AD9" w:rsidRPr="000D5AD9">
        <w:rPr>
          <w:rFonts w:ascii="Times New Roman" w:hAnsi="Times New Roman"/>
          <w:color w:val="000000"/>
          <w:sz w:val="28"/>
          <w:szCs w:val="28"/>
        </w:rPr>
        <w:t xml:space="preserve">действующего на основании </w:t>
      </w:r>
      <w:r>
        <w:rPr>
          <w:rFonts w:ascii="Times New Roman" w:hAnsi="Times New Roman"/>
          <w:color w:val="000000"/>
          <w:sz w:val="28"/>
          <w:szCs w:val="28"/>
        </w:rPr>
        <w:t>доверенности</w:t>
      </w:r>
      <w:r w:rsidR="000D5AD9" w:rsidRPr="000D5AD9">
        <w:rPr>
          <w:rFonts w:ascii="Times New Roman" w:hAnsi="Times New Roman"/>
          <w:color w:val="000000"/>
          <w:sz w:val="28"/>
          <w:szCs w:val="28"/>
        </w:rPr>
        <w:t>, именуем</w:t>
      </w:r>
      <w:r w:rsidR="000D5AD9" w:rsidRPr="000D5AD9">
        <w:rPr>
          <w:rFonts w:ascii="Times New Roman" w:hAnsi="Times New Roman"/>
          <w:i/>
          <w:color w:val="000000"/>
          <w:sz w:val="28"/>
          <w:szCs w:val="28"/>
        </w:rPr>
        <w:t>ое</w:t>
      </w:r>
      <w:r w:rsidR="00341645">
        <w:rPr>
          <w:rFonts w:ascii="Times New Roman" w:hAnsi="Times New Roman"/>
          <w:color w:val="000000"/>
          <w:sz w:val="28"/>
          <w:szCs w:val="28"/>
        </w:rPr>
        <w:t xml:space="preserve"> в дальнейшем </w:t>
      </w:r>
      <w:r w:rsidR="005B0C78">
        <w:rPr>
          <w:rFonts w:ascii="Times New Roman" w:hAnsi="Times New Roman"/>
          <w:color w:val="000000"/>
          <w:sz w:val="28"/>
          <w:szCs w:val="28"/>
        </w:rPr>
        <w:t>Участник 1</w:t>
      </w:r>
      <w:r w:rsidR="000D5AD9" w:rsidRPr="000D5AD9">
        <w:rPr>
          <w:rFonts w:ascii="Times New Roman" w:hAnsi="Times New Roman"/>
          <w:color w:val="000000"/>
          <w:sz w:val="28"/>
          <w:szCs w:val="28"/>
        </w:rPr>
        <w:t>, с одной стороны, и</w:t>
      </w:r>
      <w:r w:rsidR="005B0C78">
        <w:rPr>
          <w:rFonts w:ascii="Times New Roman" w:hAnsi="Times New Roman"/>
          <w:color w:val="000000"/>
          <w:sz w:val="28"/>
          <w:szCs w:val="28"/>
        </w:rPr>
        <w:t xml:space="preserve"> </w:t>
      </w:r>
      <w:r w:rsidR="000D5AD9" w:rsidRPr="000D5AD9">
        <w:rPr>
          <w:rFonts w:ascii="Times New Roman" w:hAnsi="Times New Roman"/>
          <w:sz w:val="28"/>
          <w:szCs w:val="28"/>
        </w:rPr>
        <w:t>_______________</w:t>
      </w:r>
      <w:r w:rsidR="00363B09">
        <w:rPr>
          <w:rFonts w:ascii="Times New Roman" w:hAnsi="Times New Roman"/>
          <w:sz w:val="28"/>
          <w:szCs w:val="28"/>
        </w:rPr>
        <w:t>_____________</w:t>
      </w:r>
      <w:r w:rsidR="000D5AD9" w:rsidRPr="000D5AD9">
        <w:rPr>
          <w:rFonts w:ascii="Times New Roman" w:hAnsi="Times New Roman"/>
          <w:sz w:val="28"/>
          <w:szCs w:val="28"/>
        </w:rPr>
        <w:t>_________________</w:t>
      </w:r>
      <w:r w:rsidR="000D5AD9">
        <w:rPr>
          <w:rFonts w:ascii="Times New Roman" w:hAnsi="Times New Roman"/>
          <w:sz w:val="28"/>
          <w:szCs w:val="28"/>
        </w:rPr>
        <w:t>__________</w:t>
      </w:r>
      <w:r w:rsidR="000D5AD9" w:rsidRPr="000D5AD9">
        <w:rPr>
          <w:rFonts w:ascii="Times New Roman" w:hAnsi="Times New Roman"/>
          <w:sz w:val="28"/>
          <w:szCs w:val="28"/>
        </w:rPr>
        <w:t>,</w:t>
      </w:r>
    </w:p>
    <w:p w:rsidR="000D5AD9" w:rsidRPr="000D5AD9" w:rsidRDefault="000D5AD9" w:rsidP="005B0C78">
      <w:pPr>
        <w:ind w:firstLine="3969"/>
        <w:jc w:val="both"/>
        <w:rPr>
          <w:rFonts w:ascii="Times New Roman" w:hAnsi="Times New Roman"/>
          <w:sz w:val="28"/>
          <w:szCs w:val="28"/>
        </w:rPr>
      </w:pPr>
      <w:r w:rsidRPr="000D5AD9">
        <w:rPr>
          <w:rFonts w:ascii="Times New Roman" w:hAnsi="Times New Roman"/>
          <w:color w:val="000000"/>
          <w:sz w:val="24"/>
          <w:szCs w:val="24"/>
        </w:rPr>
        <w:t xml:space="preserve">(указать </w:t>
      </w:r>
      <w:r>
        <w:rPr>
          <w:rFonts w:ascii="Times New Roman" w:hAnsi="Times New Roman"/>
          <w:color w:val="000000"/>
          <w:sz w:val="24"/>
          <w:szCs w:val="24"/>
        </w:rPr>
        <w:t xml:space="preserve">полное </w:t>
      </w:r>
      <w:r w:rsidRPr="000D5AD9">
        <w:rPr>
          <w:rFonts w:ascii="Times New Roman" w:hAnsi="Times New Roman"/>
          <w:color w:val="000000"/>
          <w:sz w:val="24"/>
          <w:szCs w:val="24"/>
        </w:rPr>
        <w:t>наименование участника взаимодействия)</w:t>
      </w:r>
    </w:p>
    <w:p w:rsidR="000D5AD9" w:rsidRDefault="000D5AD9" w:rsidP="000D5AD9">
      <w:pPr>
        <w:jc w:val="both"/>
        <w:rPr>
          <w:rFonts w:ascii="Times New Roman" w:hAnsi="Times New Roman"/>
          <w:color w:val="000000"/>
          <w:sz w:val="28"/>
          <w:szCs w:val="28"/>
        </w:rPr>
      </w:pPr>
      <w:r w:rsidRPr="000D5AD9">
        <w:rPr>
          <w:rFonts w:ascii="Times New Roman" w:hAnsi="Times New Roman"/>
          <w:color w:val="000000"/>
          <w:sz w:val="28"/>
          <w:szCs w:val="28"/>
        </w:rPr>
        <w:t xml:space="preserve">в лице </w:t>
      </w:r>
      <w:r>
        <w:rPr>
          <w:rFonts w:ascii="Times New Roman" w:hAnsi="Times New Roman"/>
          <w:color w:val="000000"/>
          <w:sz w:val="28"/>
          <w:szCs w:val="28"/>
        </w:rPr>
        <w:t>_______________________________________________________________</w:t>
      </w:r>
      <w:r w:rsidRPr="000D5AD9">
        <w:rPr>
          <w:rFonts w:ascii="Times New Roman" w:hAnsi="Times New Roman"/>
          <w:color w:val="000000"/>
          <w:sz w:val="28"/>
          <w:szCs w:val="28"/>
        </w:rPr>
        <w:t>,</w:t>
      </w:r>
    </w:p>
    <w:p w:rsidR="000D5AD9" w:rsidRPr="000D5AD9" w:rsidRDefault="000D5AD9" w:rsidP="000D5AD9">
      <w:pPr>
        <w:ind w:firstLine="3828"/>
        <w:jc w:val="both"/>
        <w:rPr>
          <w:rFonts w:ascii="Times New Roman" w:hAnsi="Times New Roman"/>
          <w:color w:val="000000"/>
          <w:sz w:val="24"/>
          <w:szCs w:val="24"/>
        </w:rPr>
      </w:pPr>
      <w:r w:rsidRPr="000D5AD9">
        <w:rPr>
          <w:rFonts w:ascii="Times New Roman" w:hAnsi="Times New Roman"/>
          <w:color w:val="000000"/>
          <w:sz w:val="24"/>
          <w:szCs w:val="24"/>
        </w:rPr>
        <w:t>(указать должность и ФИО)</w:t>
      </w:r>
    </w:p>
    <w:p w:rsidR="000D5AD9" w:rsidRDefault="000D5AD9" w:rsidP="000D5AD9">
      <w:pPr>
        <w:jc w:val="both"/>
        <w:rPr>
          <w:rFonts w:ascii="Times New Roman" w:hAnsi="Times New Roman"/>
          <w:color w:val="000000"/>
          <w:sz w:val="28"/>
          <w:szCs w:val="28"/>
        </w:rPr>
      </w:pPr>
      <w:r w:rsidRPr="000D5AD9">
        <w:rPr>
          <w:rFonts w:ascii="Times New Roman" w:hAnsi="Times New Roman"/>
          <w:color w:val="000000"/>
          <w:sz w:val="28"/>
          <w:szCs w:val="28"/>
        </w:rPr>
        <w:t xml:space="preserve">действующего на основании </w:t>
      </w:r>
      <w:r>
        <w:rPr>
          <w:rFonts w:ascii="Times New Roman" w:hAnsi="Times New Roman"/>
          <w:color w:val="000000"/>
          <w:sz w:val="28"/>
          <w:szCs w:val="28"/>
        </w:rPr>
        <w:t>_______________________</w:t>
      </w:r>
      <w:r w:rsidRPr="000D5AD9">
        <w:rPr>
          <w:rFonts w:ascii="Times New Roman" w:hAnsi="Times New Roman"/>
          <w:color w:val="000000"/>
          <w:sz w:val="28"/>
          <w:szCs w:val="28"/>
        </w:rPr>
        <w:t>, именуем</w:t>
      </w:r>
      <w:r w:rsidRPr="000D5AD9">
        <w:rPr>
          <w:rFonts w:ascii="Times New Roman" w:hAnsi="Times New Roman"/>
          <w:i/>
          <w:color w:val="000000"/>
          <w:sz w:val="28"/>
          <w:szCs w:val="28"/>
        </w:rPr>
        <w:t>ое</w:t>
      </w:r>
      <w:r w:rsidRPr="000D5AD9">
        <w:rPr>
          <w:rFonts w:ascii="Times New Roman" w:hAnsi="Times New Roman"/>
          <w:color w:val="000000"/>
          <w:sz w:val="28"/>
          <w:szCs w:val="28"/>
        </w:rPr>
        <w:t xml:space="preserve"> в дальнейш</w:t>
      </w:r>
      <w:r>
        <w:rPr>
          <w:rFonts w:ascii="Times New Roman" w:hAnsi="Times New Roman"/>
          <w:color w:val="000000"/>
          <w:sz w:val="28"/>
          <w:szCs w:val="28"/>
        </w:rPr>
        <w:t xml:space="preserve">ем </w:t>
      </w:r>
    </w:p>
    <w:p w:rsidR="000D5AD9" w:rsidRDefault="000D5AD9" w:rsidP="000D5AD9">
      <w:pPr>
        <w:ind w:firstLine="3402"/>
        <w:jc w:val="both"/>
        <w:rPr>
          <w:rFonts w:ascii="Times New Roman" w:hAnsi="Times New Roman"/>
          <w:sz w:val="28"/>
          <w:szCs w:val="28"/>
        </w:rPr>
      </w:pPr>
      <w:r w:rsidRPr="000D5AD9">
        <w:rPr>
          <w:rFonts w:ascii="Times New Roman" w:hAnsi="Times New Roman"/>
          <w:sz w:val="24"/>
          <w:szCs w:val="24"/>
        </w:rPr>
        <w:t>(устава, доверенности № и дата)</w:t>
      </w:r>
    </w:p>
    <w:p w:rsidR="000D5AD9" w:rsidRPr="000D5AD9" w:rsidRDefault="005B0C78" w:rsidP="000D5AD9">
      <w:pPr>
        <w:jc w:val="both"/>
        <w:rPr>
          <w:rFonts w:ascii="Times New Roman" w:hAnsi="Times New Roman"/>
          <w:color w:val="000000"/>
          <w:sz w:val="28"/>
          <w:szCs w:val="28"/>
        </w:rPr>
      </w:pPr>
      <w:r>
        <w:rPr>
          <w:rFonts w:ascii="Times New Roman" w:hAnsi="Times New Roman"/>
          <w:sz w:val="28"/>
          <w:szCs w:val="28"/>
        </w:rPr>
        <w:t>Участник 2</w:t>
      </w:r>
      <w:r w:rsidR="000D5AD9" w:rsidRPr="000D5AD9">
        <w:rPr>
          <w:rFonts w:ascii="Times New Roman" w:hAnsi="Times New Roman"/>
          <w:sz w:val="28"/>
          <w:szCs w:val="28"/>
        </w:rPr>
        <w:t xml:space="preserve">, с </w:t>
      </w:r>
      <w:r w:rsidR="000D5AD9">
        <w:rPr>
          <w:rFonts w:ascii="Times New Roman" w:hAnsi="Times New Roman"/>
          <w:sz w:val="28"/>
          <w:szCs w:val="28"/>
        </w:rPr>
        <w:t>другой</w:t>
      </w:r>
      <w:r w:rsidR="000D5AD9" w:rsidRPr="000D5AD9">
        <w:rPr>
          <w:rFonts w:ascii="Times New Roman" w:hAnsi="Times New Roman"/>
          <w:sz w:val="28"/>
          <w:szCs w:val="28"/>
        </w:rPr>
        <w:t xml:space="preserve"> стороны</w:t>
      </w:r>
      <w:r w:rsidR="000D5AD9">
        <w:rPr>
          <w:rStyle w:val="af2"/>
          <w:rFonts w:ascii="Times New Roman" w:hAnsi="Times New Roman"/>
          <w:sz w:val="28"/>
          <w:szCs w:val="28"/>
        </w:rPr>
        <w:footnoteReference w:id="18"/>
      </w:r>
      <w:r w:rsidR="000D5AD9" w:rsidRPr="000D5AD9">
        <w:rPr>
          <w:rFonts w:ascii="Times New Roman" w:hAnsi="Times New Roman"/>
          <w:sz w:val="28"/>
          <w:szCs w:val="28"/>
        </w:rPr>
        <w:t xml:space="preserve">, </w:t>
      </w:r>
      <w:r w:rsidR="000D5AD9" w:rsidRPr="000D5AD9">
        <w:rPr>
          <w:rFonts w:ascii="Times New Roman" w:hAnsi="Times New Roman"/>
          <w:color w:val="000000"/>
          <w:sz w:val="28"/>
          <w:szCs w:val="28"/>
        </w:rPr>
        <w:t xml:space="preserve">далее совместно именуемые </w:t>
      </w:r>
      <w:r w:rsidR="00C631BD">
        <w:rPr>
          <w:rFonts w:ascii="Times New Roman" w:hAnsi="Times New Roman"/>
          <w:color w:val="000000"/>
          <w:sz w:val="28"/>
          <w:szCs w:val="28"/>
        </w:rPr>
        <w:t>"</w:t>
      </w:r>
      <w:r w:rsidR="000D5AD9" w:rsidRPr="000D5AD9">
        <w:rPr>
          <w:rFonts w:ascii="Times New Roman" w:hAnsi="Times New Roman"/>
          <w:color w:val="000000"/>
          <w:sz w:val="28"/>
          <w:szCs w:val="28"/>
        </w:rPr>
        <w:t>Стороны</w:t>
      </w:r>
      <w:r w:rsidR="00C631BD">
        <w:rPr>
          <w:rFonts w:ascii="Times New Roman" w:hAnsi="Times New Roman"/>
          <w:color w:val="000000"/>
          <w:sz w:val="28"/>
          <w:szCs w:val="28"/>
        </w:rPr>
        <w:t>"</w:t>
      </w:r>
      <w:r w:rsidR="000D5AD9" w:rsidRPr="000D5AD9">
        <w:rPr>
          <w:rFonts w:ascii="Times New Roman" w:hAnsi="Times New Roman"/>
          <w:color w:val="000000"/>
          <w:sz w:val="28"/>
          <w:szCs w:val="28"/>
        </w:rPr>
        <w:t>, заключили настоящее Соглашение о нижеследующем:</w:t>
      </w:r>
    </w:p>
    <w:p w:rsidR="000D5AD9" w:rsidRPr="00363B09" w:rsidRDefault="000D5AD9" w:rsidP="000D5AD9">
      <w:pPr>
        <w:pStyle w:val="a3"/>
        <w:tabs>
          <w:tab w:val="left" w:pos="709"/>
          <w:tab w:val="left" w:pos="993"/>
        </w:tabs>
        <w:ind w:left="709"/>
        <w:jc w:val="both"/>
        <w:rPr>
          <w:rFonts w:ascii="Times New Roman" w:hAnsi="Times New Roman"/>
          <w:sz w:val="14"/>
          <w:szCs w:val="14"/>
          <w:lang w:eastAsia="ru-RU"/>
        </w:rPr>
      </w:pPr>
    </w:p>
    <w:p w:rsidR="000D5AD9" w:rsidRDefault="000D5AD9" w:rsidP="002D1577">
      <w:pPr>
        <w:numPr>
          <w:ilvl w:val="0"/>
          <w:numId w:val="21"/>
        </w:numPr>
        <w:suppressLineNumbers/>
        <w:tabs>
          <w:tab w:val="clear" w:pos="720"/>
          <w:tab w:val="num" w:pos="0"/>
        </w:tabs>
        <w:suppressAutoHyphens/>
        <w:ind w:left="993" w:firstLine="0"/>
        <w:jc w:val="center"/>
        <w:rPr>
          <w:rFonts w:ascii="Times New Roman" w:hAnsi="Times New Roman"/>
          <w:b/>
          <w:color w:val="000000"/>
          <w:sz w:val="28"/>
          <w:szCs w:val="28"/>
        </w:rPr>
      </w:pPr>
      <w:r>
        <w:rPr>
          <w:rFonts w:ascii="Times New Roman" w:hAnsi="Times New Roman"/>
          <w:b/>
          <w:color w:val="000000"/>
          <w:sz w:val="28"/>
          <w:szCs w:val="28"/>
        </w:rPr>
        <w:t xml:space="preserve">Предмет </w:t>
      </w:r>
      <w:r w:rsidR="005B0C78">
        <w:rPr>
          <w:rFonts w:ascii="Times New Roman" w:hAnsi="Times New Roman"/>
          <w:b/>
          <w:color w:val="000000"/>
          <w:sz w:val="28"/>
          <w:szCs w:val="28"/>
        </w:rPr>
        <w:t>С</w:t>
      </w:r>
      <w:r>
        <w:rPr>
          <w:rFonts w:ascii="Times New Roman" w:hAnsi="Times New Roman"/>
          <w:b/>
          <w:color w:val="000000"/>
          <w:sz w:val="28"/>
          <w:szCs w:val="28"/>
        </w:rPr>
        <w:t>оглашения</w:t>
      </w:r>
    </w:p>
    <w:p w:rsidR="00363B09" w:rsidRPr="00363B09" w:rsidRDefault="00363B09" w:rsidP="00363B09">
      <w:pPr>
        <w:suppressLineNumbers/>
        <w:suppressAutoHyphens/>
        <w:ind w:left="993"/>
        <w:rPr>
          <w:rFonts w:ascii="Times New Roman" w:hAnsi="Times New Roman"/>
          <w:b/>
          <w:color w:val="000000"/>
          <w:sz w:val="14"/>
          <w:szCs w:val="14"/>
        </w:rPr>
      </w:pPr>
    </w:p>
    <w:p w:rsidR="005D07A1" w:rsidRDefault="005B0C78" w:rsidP="00363B09">
      <w:pPr>
        <w:suppressLineNumbers/>
        <w:suppressAutoHyphens/>
        <w:ind w:firstLine="709"/>
        <w:jc w:val="both"/>
        <w:rPr>
          <w:rFonts w:ascii="Times New Roman" w:hAnsi="Times New Roman"/>
          <w:color w:val="000000"/>
          <w:sz w:val="28"/>
          <w:szCs w:val="28"/>
        </w:rPr>
      </w:pPr>
      <w:r>
        <w:rPr>
          <w:rFonts w:ascii="Times New Roman" w:hAnsi="Times New Roman"/>
          <w:color w:val="000000"/>
          <w:sz w:val="28"/>
          <w:szCs w:val="28"/>
        </w:rPr>
        <w:t xml:space="preserve">В целях реализации Регламента </w:t>
      </w:r>
      <w:r w:rsidRPr="005B0C78">
        <w:rPr>
          <w:rFonts w:ascii="Times New Roman" w:hAnsi="Times New Roman"/>
          <w:bCs/>
          <w:sz w:val="28"/>
          <w:szCs w:val="28"/>
        </w:rPr>
        <w:t xml:space="preserve">информационного взаимодействия </w:t>
      </w:r>
      <w:r w:rsidR="00CD774E">
        <w:rPr>
          <w:rFonts w:ascii="Times New Roman" w:hAnsi="Times New Roman"/>
          <w:bCs/>
          <w:sz w:val="28"/>
          <w:szCs w:val="28"/>
        </w:rPr>
        <w:t>мэрии города Архангельска</w:t>
      </w:r>
      <w:r w:rsidR="008C7B5E">
        <w:rPr>
          <w:rFonts w:ascii="Times New Roman" w:hAnsi="Times New Roman"/>
          <w:bCs/>
          <w:sz w:val="28"/>
          <w:szCs w:val="28"/>
        </w:rPr>
        <w:t xml:space="preserve"> </w:t>
      </w:r>
      <w:r w:rsidRPr="005B0C78">
        <w:rPr>
          <w:rFonts w:ascii="Times New Roman" w:hAnsi="Times New Roman"/>
          <w:bCs/>
          <w:sz w:val="28"/>
          <w:szCs w:val="28"/>
        </w:rPr>
        <w:t>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внешними пользователями при предоставлении информации</w:t>
      </w:r>
      <w:r w:rsidR="000D5AD9">
        <w:rPr>
          <w:rFonts w:ascii="Times New Roman" w:hAnsi="Times New Roman"/>
          <w:color w:val="000000"/>
          <w:sz w:val="28"/>
          <w:szCs w:val="28"/>
        </w:rPr>
        <w:t xml:space="preserve"> </w:t>
      </w:r>
      <w:r w:rsidR="00D14734">
        <w:rPr>
          <w:rFonts w:ascii="Times New Roman" w:hAnsi="Times New Roman"/>
          <w:color w:val="000000"/>
          <w:sz w:val="28"/>
          <w:szCs w:val="28"/>
        </w:rPr>
        <w:t xml:space="preserve">(далее – Регламент) </w:t>
      </w:r>
      <w:r>
        <w:rPr>
          <w:rFonts w:ascii="Times New Roman" w:hAnsi="Times New Roman"/>
          <w:color w:val="000000"/>
          <w:sz w:val="28"/>
          <w:szCs w:val="28"/>
        </w:rPr>
        <w:t xml:space="preserve">Стороны </w:t>
      </w:r>
      <w:r w:rsidR="00030EEE">
        <w:rPr>
          <w:rFonts w:ascii="Times New Roman" w:hAnsi="Times New Roman"/>
          <w:color w:val="000000"/>
          <w:sz w:val="28"/>
          <w:szCs w:val="28"/>
        </w:rPr>
        <w:t xml:space="preserve">договорились </w:t>
      </w:r>
      <w:r w:rsidR="005D07A1">
        <w:rPr>
          <w:rFonts w:ascii="Times New Roman" w:hAnsi="Times New Roman"/>
          <w:color w:val="000000"/>
          <w:sz w:val="28"/>
          <w:szCs w:val="28"/>
        </w:rPr>
        <w:t>___________________________________________________</w:t>
      </w:r>
    </w:p>
    <w:p w:rsidR="005D07A1" w:rsidRDefault="005D07A1" w:rsidP="005D07A1">
      <w:pPr>
        <w:suppressLineNumbers/>
        <w:suppressAutoHyphens/>
        <w:jc w:val="center"/>
        <w:rPr>
          <w:rFonts w:ascii="Times New Roman" w:hAnsi="Times New Roman"/>
          <w:i/>
          <w:color w:val="000000"/>
          <w:sz w:val="24"/>
          <w:szCs w:val="24"/>
        </w:rPr>
      </w:pPr>
      <w:r w:rsidRPr="005D07A1">
        <w:rPr>
          <w:rFonts w:ascii="Times New Roman" w:hAnsi="Times New Roman"/>
          <w:i/>
          <w:color w:val="000000"/>
          <w:sz w:val="24"/>
          <w:szCs w:val="24"/>
        </w:rPr>
        <w:t xml:space="preserve">(указать нужное: </w:t>
      </w:r>
      <w:r w:rsidR="00030EEE" w:rsidRPr="005D07A1">
        <w:rPr>
          <w:rFonts w:ascii="Times New Roman" w:hAnsi="Times New Roman"/>
          <w:i/>
          <w:color w:val="000000"/>
          <w:sz w:val="24"/>
          <w:szCs w:val="24"/>
        </w:rPr>
        <w:t>об оказании взаимных услуг по</w:t>
      </w:r>
      <w:r w:rsidR="005B0C78" w:rsidRPr="005D07A1">
        <w:rPr>
          <w:rFonts w:ascii="Times New Roman" w:hAnsi="Times New Roman"/>
          <w:i/>
          <w:color w:val="000000"/>
          <w:sz w:val="24"/>
          <w:szCs w:val="24"/>
        </w:rPr>
        <w:t xml:space="preserve"> заполнени</w:t>
      </w:r>
      <w:r w:rsidR="00030EEE" w:rsidRPr="005D07A1">
        <w:rPr>
          <w:rFonts w:ascii="Times New Roman" w:hAnsi="Times New Roman"/>
          <w:i/>
          <w:color w:val="000000"/>
          <w:sz w:val="24"/>
          <w:szCs w:val="24"/>
        </w:rPr>
        <w:t>ю/ о порядке заполнения</w:t>
      </w:r>
      <w:r w:rsidRPr="005D07A1">
        <w:rPr>
          <w:rFonts w:ascii="Times New Roman" w:hAnsi="Times New Roman"/>
          <w:i/>
          <w:color w:val="000000"/>
          <w:sz w:val="24"/>
          <w:szCs w:val="24"/>
        </w:rPr>
        <w:t>)</w:t>
      </w:r>
      <w:r>
        <w:rPr>
          <w:rStyle w:val="af2"/>
          <w:rFonts w:ascii="Times New Roman" w:hAnsi="Times New Roman"/>
          <w:i/>
          <w:color w:val="000000"/>
          <w:sz w:val="24"/>
          <w:szCs w:val="24"/>
        </w:rPr>
        <w:footnoteReference w:id="19"/>
      </w:r>
    </w:p>
    <w:p w:rsidR="00363B09" w:rsidRPr="00363B09" w:rsidRDefault="00363B09" w:rsidP="005D07A1">
      <w:pPr>
        <w:suppressLineNumbers/>
        <w:suppressAutoHyphens/>
        <w:jc w:val="center"/>
        <w:rPr>
          <w:rFonts w:ascii="Times New Roman" w:hAnsi="Times New Roman"/>
          <w:i/>
          <w:color w:val="000000"/>
          <w:sz w:val="14"/>
          <w:szCs w:val="14"/>
        </w:rPr>
      </w:pPr>
    </w:p>
    <w:p w:rsidR="000D5AD9" w:rsidRPr="005B0C78" w:rsidRDefault="005B0C78" w:rsidP="005D07A1">
      <w:pPr>
        <w:suppressLineNumbers/>
        <w:suppressAutoHyphens/>
        <w:jc w:val="both"/>
        <w:rPr>
          <w:rFonts w:ascii="Times New Roman" w:hAnsi="Times New Roman"/>
          <w:color w:val="000000"/>
          <w:sz w:val="28"/>
          <w:szCs w:val="28"/>
        </w:rPr>
      </w:pPr>
      <w:r>
        <w:rPr>
          <w:rFonts w:ascii="Times New Roman" w:hAnsi="Times New Roman"/>
          <w:color w:val="000000"/>
          <w:sz w:val="28"/>
          <w:szCs w:val="28"/>
        </w:rPr>
        <w:t xml:space="preserve"> </w:t>
      </w:r>
      <w:r w:rsidRPr="005B0C78">
        <w:rPr>
          <w:rFonts w:ascii="Times New Roman" w:hAnsi="Times New Roman"/>
          <w:i/>
          <w:sz w:val="28"/>
          <w:szCs w:val="28"/>
          <w:lang w:eastAsia="ru-RU"/>
        </w:rPr>
        <w:t>электронного паспорта многоквартирного дома, электронного паспорта жилого дома, электронного документа</w:t>
      </w:r>
      <w:r w:rsidRPr="005B0C78">
        <w:rPr>
          <w:rFonts w:ascii="Times New Roman" w:hAnsi="Times New Roman"/>
          <w:i/>
          <w:color w:val="000000"/>
          <w:sz w:val="28"/>
          <w:szCs w:val="28"/>
        </w:rPr>
        <w:t xml:space="preserve"> о состоянии расположенных на территориях муниципальных образований объектов коммунальной и инженерной инфраструктур</w:t>
      </w:r>
      <w:r w:rsidRPr="005B0C78">
        <w:rPr>
          <w:rFonts w:ascii="Times New Roman" w:hAnsi="Times New Roman"/>
          <w:i/>
          <w:sz w:val="28"/>
          <w:szCs w:val="28"/>
        </w:rPr>
        <w:t xml:space="preserve"> (далее – электронный паспорт/ электронный документ)</w:t>
      </w:r>
      <w:r>
        <w:rPr>
          <w:rFonts w:ascii="Times New Roman" w:hAnsi="Times New Roman"/>
          <w:sz w:val="28"/>
          <w:szCs w:val="28"/>
        </w:rPr>
        <w:t>.</w:t>
      </w:r>
    </w:p>
    <w:p w:rsidR="00363B09" w:rsidRDefault="00363B09">
      <w:pPr>
        <w:rPr>
          <w:rFonts w:ascii="Times New Roman" w:hAnsi="Times New Roman"/>
          <w:color w:val="000000"/>
          <w:sz w:val="28"/>
          <w:szCs w:val="28"/>
        </w:rPr>
      </w:pPr>
      <w:r>
        <w:rPr>
          <w:rFonts w:ascii="Times New Roman" w:hAnsi="Times New Roman"/>
          <w:color w:val="000000"/>
          <w:sz w:val="28"/>
          <w:szCs w:val="28"/>
        </w:rPr>
        <w:br w:type="page"/>
      </w:r>
    </w:p>
    <w:p w:rsidR="005B0C78" w:rsidRDefault="00363B09" w:rsidP="00363B09">
      <w:pPr>
        <w:suppressLineNumbers/>
        <w:suppressAutoHyphens/>
        <w:ind w:left="709"/>
        <w:jc w:val="center"/>
        <w:rPr>
          <w:rFonts w:ascii="Times New Roman" w:hAnsi="Times New Roman"/>
          <w:color w:val="000000"/>
          <w:sz w:val="28"/>
          <w:szCs w:val="28"/>
        </w:rPr>
      </w:pPr>
      <w:r>
        <w:rPr>
          <w:rFonts w:ascii="Times New Roman" w:hAnsi="Times New Roman"/>
          <w:color w:val="000000"/>
          <w:sz w:val="28"/>
          <w:szCs w:val="28"/>
        </w:rPr>
        <w:t>2</w:t>
      </w:r>
    </w:p>
    <w:p w:rsidR="00363B09" w:rsidRPr="005B0C78" w:rsidRDefault="00363B09" w:rsidP="00363B09">
      <w:pPr>
        <w:suppressLineNumbers/>
        <w:suppressAutoHyphens/>
        <w:ind w:left="709"/>
        <w:jc w:val="center"/>
        <w:rPr>
          <w:rFonts w:ascii="Times New Roman" w:hAnsi="Times New Roman"/>
          <w:color w:val="000000"/>
          <w:sz w:val="28"/>
          <w:szCs w:val="28"/>
        </w:rPr>
      </w:pPr>
    </w:p>
    <w:p w:rsidR="000D5AD9" w:rsidRDefault="005B0C78" w:rsidP="002D1577">
      <w:pPr>
        <w:pStyle w:val="a3"/>
        <w:numPr>
          <w:ilvl w:val="0"/>
          <w:numId w:val="21"/>
        </w:numPr>
        <w:tabs>
          <w:tab w:val="left" w:pos="993"/>
        </w:tabs>
        <w:ind w:hanging="11"/>
        <w:jc w:val="center"/>
        <w:rPr>
          <w:rFonts w:ascii="Times New Roman" w:hAnsi="Times New Roman"/>
          <w:b/>
          <w:sz w:val="28"/>
          <w:szCs w:val="28"/>
          <w:lang w:eastAsia="ru-RU"/>
        </w:rPr>
      </w:pPr>
      <w:r>
        <w:rPr>
          <w:rFonts w:ascii="Times New Roman" w:hAnsi="Times New Roman"/>
          <w:b/>
          <w:sz w:val="28"/>
          <w:szCs w:val="28"/>
          <w:lang w:eastAsia="ru-RU"/>
        </w:rPr>
        <w:t>Обязанности Сторон</w:t>
      </w:r>
    </w:p>
    <w:p w:rsidR="00363B09" w:rsidRPr="00363B09" w:rsidRDefault="00363B09" w:rsidP="00363B09">
      <w:pPr>
        <w:pStyle w:val="a3"/>
        <w:tabs>
          <w:tab w:val="left" w:pos="993"/>
        </w:tabs>
        <w:rPr>
          <w:rFonts w:ascii="Times New Roman" w:hAnsi="Times New Roman"/>
          <w:b/>
          <w:sz w:val="14"/>
          <w:szCs w:val="14"/>
          <w:lang w:eastAsia="ru-RU"/>
        </w:rPr>
      </w:pPr>
    </w:p>
    <w:p w:rsidR="007C12F6" w:rsidRDefault="005B0C78" w:rsidP="00D14734">
      <w:pPr>
        <w:pStyle w:val="a3"/>
        <w:tabs>
          <w:tab w:val="left" w:pos="709"/>
          <w:tab w:val="left" w:pos="993"/>
        </w:tabs>
        <w:ind w:left="0" w:firstLine="709"/>
        <w:jc w:val="both"/>
        <w:rPr>
          <w:rFonts w:ascii="Times New Roman" w:hAnsi="Times New Roman"/>
          <w:sz w:val="28"/>
          <w:szCs w:val="28"/>
          <w:lang w:eastAsia="ru-RU"/>
        </w:rPr>
      </w:pPr>
      <w:r>
        <w:rPr>
          <w:rFonts w:ascii="Times New Roman" w:hAnsi="Times New Roman"/>
          <w:sz w:val="28"/>
          <w:szCs w:val="28"/>
          <w:lang w:eastAsia="ru-RU"/>
        </w:rPr>
        <w:t xml:space="preserve">2.1. </w:t>
      </w:r>
      <w:r w:rsidR="007C12F6">
        <w:rPr>
          <w:rFonts w:ascii="Times New Roman" w:hAnsi="Times New Roman"/>
          <w:sz w:val="28"/>
          <w:szCs w:val="28"/>
          <w:lang w:eastAsia="ru-RU"/>
        </w:rPr>
        <w:t>Участник 1 в</w:t>
      </w:r>
      <w:r w:rsidR="00D14734">
        <w:rPr>
          <w:rFonts w:ascii="Times New Roman" w:hAnsi="Times New Roman"/>
          <w:sz w:val="28"/>
          <w:szCs w:val="28"/>
          <w:lang w:eastAsia="ru-RU"/>
        </w:rPr>
        <w:t xml:space="preserve"> срок до </w:t>
      </w:r>
      <w:r w:rsidR="00D14734" w:rsidRPr="00EA7E46">
        <w:rPr>
          <w:rFonts w:ascii="Times New Roman" w:hAnsi="Times New Roman"/>
          <w:i/>
          <w:sz w:val="28"/>
          <w:szCs w:val="28"/>
          <w:lang w:eastAsia="ru-RU"/>
        </w:rPr>
        <w:t>5</w:t>
      </w:r>
      <w:r w:rsidR="00D14734">
        <w:rPr>
          <w:rFonts w:ascii="Times New Roman" w:hAnsi="Times New Roman"/>
          <w:sz w:val="28"/>
          <w:szCs w:val="28"/>
          <w:lang w:eastAsia="ru-RU"/>
        </w:rPr>
        <w:t xml:space="preserve"> числа, следующего за отчетным</w:t>
      </w:r>
      <w:r w:rsidR="00030EEE">
        <w:rPr>
          <w:rFonts w:ascii="Times New Roman" w:hAnsi="Times New Roman"/>
          <w:sz w:val="28"/>
          <w:szCs w:val="28"/>
          <w:lang w:eastAsia="ru-RU"/>
        </w:rPr>
        <w:t>,</w:t>
      </w:r>
      <w:r w:rsidR="007C12F6">
        <w:rPr>
          <w:rFonts w:ascii="Times New Roman" w:hAnsi="Times New Roman"/>
          <w:sz w:val="28"/>
          <w:szCs w:val="28"/>
          <w:lang w:eastAsia="ru-RU"/>
        </w:rPr>
        <w:t xml:space="preserve"> обязан:</w:t>
      </w:r>
    </w:p>
    <w:p w:rsidR="007C12F6" w:rsidRDefault="00D14734" w:rsidP="007C12F6">
      <w:pPr>
        <w:pStyle w:val="a3"/>
        <w:tabs>
          <w:tab w:val="left" w:pos="709"/>
          <w:tab w:val="left" w:pos="993"/>
        </w:tabs>
        <w:ind w:left="0" w:firstLine="709"/>
        <w:jc w:val="both"/>
        <w:rPr>
          <w:rFonts w:ascii="Times New Roman" w:hAnsi="Times New Roman"/>
          <w:sz w:val="28"/>
          <w:szCs w:val="28"/>
        </w:rPr>
      </w:pPr>
      <w:r>
        <w:rPr>
          <w:rFonts w:ascii="Times New Roman" w:hAnsi="Times New Roman"/>
          <w:sz w:val="28"/>
          <w:szCs w:val="28"/>
          <w:lang w:eastAsia="ru-RU"/>
        </w:rPr>
        <w:t>заполн</w:t>
      </w:r>
      <w:r w:rsidR="007C12F6">
        <w:rPr>
          <w:rFonts w:ascii="Times New Roman" w:hAnsi="Times New Roman"/>
          <w:sz w:val="28"/>
          <w:szCs w:val="28"/>
          <w:lang w:eastAsia="ru-RU"/>
        </w:rPr>
        <w:t>и</w:t>
      </w:r>
      <w:r>
        <w:rPr>
          <w:rFonts w:ascii="Times New Roman" w:hAnsi="Times New Roman"/>
          <w:sz w:val="28"/>
          <w:szCs w:val="28"/>
          <w:lang w:eastAsia="ru-RU"/>
        </w:rPr>
        <w:t>т</w:t>
      </w:r>
      <w:r w:rsidR="007C12F6">
        <w:rPr>
          <w:rFonts w:ascii="Times New Roman" w:hAnsi="Times New Roman"/>
          <w:sz w:val="28"/>
          <w:szCs w:val="28"/>
          <w:lang w:eastAsia="ru-RU"/>
        </w:rPr>
        <w:t>ь</w:t>
      </w:r>
      <w:r>
        <w:rPr>
          <w:rFonts w:ascii="Times New Roman" w:hAnsi="Times New Roman"/>
          <w:sz w:val="28"/>
          <w:szCs w:val="28"/>
          <w:lang w:eastAsia="ru-RU"/>
        </w:rPr>
        <w:t xml:space="preserve"> </w:t>
      </w:r>
      <w:r w:rsidRPr="005B0C78">
        <w:rPr>
          <w:rFonts w:ascii="Times New Roman" w:hAnsi="Times New Roman"/>
          <w:i/>
          <w:sz w:val="28"/>
          <w:szCs w:val="28"/>
        </w:rPr>
        <w:t>электронный паспорт/ электронный документ</w:t>
      </w:r>
      <w:r>
        <w:rPr>
          <w:rFonts w:ascii="Times New Roman" w:hAnsi="Times New Roman"/>
          <w:sz w:val="28"/>
          <w:szCs w:val="28"/>
        </w:rPr>
        <w:t xml:space="preserve"> </w:t>
      </w:r>
      <w:r w:rsidR="007C12F6">
        <w:rPr>
          <w:rFonts w:ascii="Times New Roman" w:hAnsi="Times New Roman"/>
          <w:sz w:val="28"/>
          <w:szCs w:val="28"/>
        </w:rPr>
        <w:t>как обладатель информации _________________________________ очереди (-ей) в соответствии с</w:t>
      </w:r>
    </w:p>
    <w:p w:rsidR="007C12F6" w:rsidRDefault="007C12F6" w:rsidP="007C12F6">
      <w:pPr>
        <w:pStyle w:val="a3"/>
        <w:tabs>
          <w:tab w:val="left" w:pos="709"/>
          <w:tab w:val="left" w:pos="993"/>
        </w:tabs>
        <w:ind w:left="0" w:firstLine="1701"/>
        <w:jc w:val="both"/>
        <w:rPr>
          <w:rFonts w:ascii="Times New Roman" w:hAnsi="Times New Roman"/>
          <w:sz w:val="24"/>
          <w:szCs w:val="24"/>
        </w:rPr>
      </w:pPr>
      <w:r w:rsidRPr="00D14734">
        <w:rPr>
          <w:rFonts w:ascii="Times New Roman" w:hAnsi="Times New Roman"/>
          <w:sz w:val="24"/>
          <w:szCs w:val="24"/>
        </w:rPr>
        <w:t>(указать очередь, или несколько очередей)</w:t>
      </w:r>
    </w:p>
    <w:p w:rsidR="007C12F6" w:rsidRDefault="007C12F6" w:rsidP="007C12F6">
      <w:pPr>
        <w:pStyle w:val="a3"/>
        <w:tabs>
          <w:tab w:val="left" w:pos="709"/>
          <w:tab w:val="left" w:pos="993"/>
        </w:tabs>
        <w:ind w:left="0"/>
        <w:jc w:val="both"/>
        <w:rPr>
          <w:rFonts w:ascii="Times New Roman" w:hAnsi="Times New Roman"/>
          <w:sz w:val="28"/>
          <w:szCs w:val="28"/>
        </w:rPr>
      </w:pPr>
      <w:r>
        <w:rPr>
          <w:rFonts w:ascii="Times New Roman" w:hAnsi="Times New Roman"/>
          <w:sz w:val="28"/>
          <w:szCs w:val="28"/>
        </w:rPr>
        <w:t>очередностью, предусмотренной Регламентом, в части полей и блоков информации</w:t>
      </w:r>
      <w:r w:rsidR="00B327FE" w:rsidRPr="00B327FE">
        <w:rPr>
          <w:rFonts w:ascii="Times New Roman" w:hAnsi="Times New Roman"/>
          <w:i/>
          <w:sz w:val="28"/>
          <w:szCs w:val="28"/>
        </w:rPr>
        <w:t xml:space="preserve"> (при необходимости перечислить)</w:t>
      </w:r>
      <w:r>
        <w:rPr>
          <w:rFonts w:ascii="Times New Roman" w:hAnsi="Times New Roman"/>
          <w:sz w:val="28"/>
          <w:szCs w:val="28"/>
        </w:rPr>
        <w:t>, обязанность по заполнению которых в соответствии с Регламентом возложена на Участника 2;</w:t>
      </w:r>
    </w:p>
    <w:p w:rsidR="007C12F6" w:rsidRDefault="007C12F6" w:rsidP="007C12F6">
      <w:pPr>
        <w:pStyle w:val="a3"/>
        <w:tabs>
          <w:tab w:val="left" w:pos="709"/>
          <w:tab w:val="left" w:pos="993"/>
        </w:tabs>
        <w:ind w:left="0" w:firstLine="709"/>
        <w:jc w:val="both"/>
        <w:rPr>
          <w:rFonts w:ascii="Times New Roman" w:hAnsi="Times New Roman"/>
          <w:sz w:val="28"/>
          <w:szCs w:val="28"/>
        </w:rPr>
      </w:pPr>
      <w:r w:rsidRPr="007C12F6">
        <w:rPr>
          <w:rFonts w:ascii="Times New Roman" w:hAnsi="Times New Roman"/>
          <w:sz w:val="28"/>
          <w:szCs w:val="28"/>
        </w:rPr>
        <w:t>передат</w:t>
      </w:r>
      <w:r>
        <w:rPr>
          <w:rFonts w:ascii="Times New Roman" w:hAnsi="Times New Roman"/>
          <w:sz w:val="28"/>
          <w:szCs w:val="28"/>
        </w:rPr>
        <w:t>ь заполненный</w:t>
      </w:r>
      <w:r w:rsidRPr="007C12F6">
        <w:rPr>
          <w:rFonts w:ascii="Times New Roman" w:hAnsi="Times New Roman"/>
          <w:sz w:val="28"/>
          <w:szCs w:val="28"/>
        </w:rPr>
        <w:t xml:space="preserve"> </w:t>
      </w:r>
      <w:r w:rsidRPr="007C12F6">
        <w:rPr>
          <w:rFonts w:ascii="Times New Roman" w:hAnsi="Times New Roman"/>
          <w:i/>
          <w:sz w:val="28"/>
          <w:szCs w:val="28"/>
        </w:rPr>
        <w:t xml:space="preserve">электронный паспорт/ электронный документ </w:t>
      </w:r>
      <w:r>
        <w:rPr>
          <w:rFonts w:ascii="Times New Roman" w:hAnsi="Times New Roman"/>
          <w:sz w:val="28"/>
          <w:szCs w:val="28"/>
        </w:rPr>
        <w:t xml:space="preserve">Участнику 2 в формате, предусмотренном Регламентом, для выполнения Участником 2 обязанности по предоставлению информации в </w:t>
      </w:r>
      <w:r w:rsidR="00CD774E">
        <w:rPr>
          <w:rFonts w:ascii="Times New Roman" w:hAnsi="Times New Roman"/>
          <w:sz w:val="28"/>
          <w:szCs w:val="28"/>
        </w:rPr>
        <w:t>департамент городского хозяйства мэрии города Архангельска</w:t>
      </w:r>
      <w:r>
        <w:rPr>
          <w:rFonts w:ascii="Times New Roman" w:hAnsi="Times New Roman"/>
          <w:sz w:val="28"/>
          <w:szCs w:val="28"/>
        </w:rPr>
        <w:t>.</w:t>
      </w:r>
    </w:p>
    <w:p w:rsidR="007C12F6" w:rsidRDefault="007C12F6" w:rsidP="007C12F6">
      <w:pPr>
        <w:pStyle w:val="a3"/>
        <w:tabs>
          <w:tab w:val="left" w:pos="709"/>
          <w:tab w:val="left" w:pos="993"/>
        </w:tabs>
        <w:ind w:left="0" w:firstLine="709"/>
        <w:jc w:val="both"/>
        <w:rPr>
          <w:rFonts w:ascii="Times New Roman" w:hAnsi="Times New Roman"/>
          <w:sz w:val="28"/>
          <w:szCs w:val="28"/>
          <w:lang w:eastAsia="ru-RU"/>
        </w:rPr>
      </w:pPr>
      <w:r>
        <w:rPr>
          <w:rFonts w:ascii="Times New Roman" w:hAnsi="Times New Roman"/>
          <w:sz w:val="28"/>
          <w:szCs w:val="28"/>
        </w:rPr>
        <w:t xml:space="preserve">2.2. </w:t>
      </w:r>
      <w:r>
        <w:rPr>
          <w:rFonts w:ascii="Times New Roman" w:hAnsi="Times New Roman"/>
          <w:sz w:val="28"/>
          <w:szCs w:val="28"/>
          <w:lang w:eastAsia="ru-RU"/>
        </w:rPr>
        <w:t xml:space="preserve">Участник 2 до </w:t>
      </w:r>
      <w:r w:rsidRPr="00EA7E46">
        <w:rPr>
          <w:rFonts w:ascii="Times New Roman" w:hAnsi="Times New Roman"/>
          <w:i/>
          <w:sz w:val="28"/>
          <w:szCs w:val="28"/>
          <w:lang w:eastAsia="ru-RU"/>
        </w:rPr>
        <w:t>5</w:t>
      </w:r>
      <w:r>
        <w:rPr>
          <w:rFonts w:ascii="Times New Roman" w:hAnsi="Times New Roman"/>
          <w:sz w:val="28"/>
          <w:szCs w:val="28"/>
          <w:lang w:eastAsia="ru-RU"/>
        </w:rPr>
        <w:t xml:space="preserve"> числа, следующего за отчетным, обязан:</w:t>
      </w:r>
    </w:p>
    <w:p w:rsidR="007C12F6" w:rsidRDefault="007C12F6" w:rsidP="007C12F6">
      <w:pPr>
        <w:pStyle w:val="a3"/>
        <w:tabs>
          <w:tab w:val="left" w:pos="709"/>
          <w:tab w:val="left" w:pos="993"/>
        </w:tabs>
        <w:ind w:left="0" w:firstLine="709"/>
        <w:jc w:val="both"/>
        <w:rPr>
          <w:rFonts w:ascii="Times New Roman" w:hAnsi="Times New Roman"/>
          <w:sz w:val="28"/>
          <w:szCs w:val="28"/>
        </w:rPr>
      </w:pPr>
      <w:r>
        <w:rPr>
          <w:rFonts w:ascii="Times New Roman" w:hAnsi="Times New Roman"/>
          <w:sz w:val="28"/>
          <w:szCs w:val="28"/>
          <w:lang w:eastAsia="ru-RU"/>
        </w:rPr>
        <w:t xml:space="preserve">заполнить </w:t>
      </w:r>
      <w:r w:rsidRPr="005B0C78">
        <w:rPr>
          <w:rFonts w:ascii="Times New Roman" w:hAnsi="Times New Roman"/>
          <w:i/>
          <w:sz w:val="28"/>
          <w:szCs w:val="28"/>
        </w:rPr>
        <w:t>электронный паспорт/ электронный документ</w:t>
      </w:r>
      <w:r>
        <w:rPr>
          <w:rFonts w:ascii="Times New Roman" w:hAnsi="Times New Roman"/>
          <w:sz w:val="28"/>
          <w:szCs w:val="28"/>
        </w:rPr>
        <w:t xml:space="preserve"> как обладатель информации _________________________________ очереди (-ей) в соответствии с</w:t>
      </w:r>
    </w:p>
    <w:p w:rsidR="007C12F6" w:rsidRDefault="007C12F6" w:rsidP="007C12F6">
      <w:pPr>
        <w:pStyle w:val="a3"/>
        <w:tabs>
          <w:tab w:val="left" w:pos="709"/>
          <w:tab w:val="left" w:pos="993"/>
        </w:tabs>
        <w:ind w:left="0" w:firstLine="1701"/>
        <w:jc w:val="both"/>
        <w:rPr>
          <w:rFonts w:ascii="Times New Roman" w:hAnsi="Times New Roman"/>
          <w:sz w:val="24"/>
          <w:szCs w:val="24"/>
        </w:rPr>
      </w:pPr>
      <w:r w:rsidRPr="00D14734">
        <w:rPr>
          <w:rFonts w:ascii="Times New Roman" w:hAnsi="Times New Roman"/>
          <w:sz w:val="24"/>
          <w:szCs w:val="24"/>
        </w:rPr>
        <w:t>(указать очередь, или несколько очередей)</w:t>
      </w:r>
    </w:p>
    <w:p w:rsidR="007C12F6" w:rsidRDefault="007C12F6" w:rsidP="007C12F6">
      <w:pPr>
        <w:pStyle w:val="a3"/>
        <w:tabs>
          <w:tab w:val="left" w:pos="709"/>
          <w:tab w:val="left" w:pos="993"/>
        </w:tabs>
        <w:ind w:left="0"/>
        <w:jc w:val="both"/>
        <w:rPr>
          <w:rFonts w:ascii="Times New Roman" w:hAnsi="Times New Roman"/>
          <w:sz w:val="28"/>
          <w:szCs w:val="28"/>
        </w:rPr>
      </w:pPr>
      <w:r>
        <w:rPr>
          <w:rFonts w:ascii="Times New Roman" w:hAnsi="Times New Roman"/>
          <w:sz w:val="28"/>
          <w:szCs w:val="28"/>
        </w:rPr>
        <w:t>очередностью, предусмотренной Регламентом, в части полей и блоков информации</w:t>
      </w:r>
      <w:r w:rsidR="00B327FE" w:rsidRPr="00B327FE">
        <w:rPr>
          <w:rFonts w:ascii="Times New Roman" w:hAnsi="Times New Roman"/>
          <w:i/>
          <w:sz w:val="28"/>
          <w:szCs w:val="28"/>
        </w:rPr>
        <w:t xml:space="preserve"> (при необходимости перечислить)</w:t>
      </w:r>
      <w:r>
        <w:rPr>
          <w:rFonts w:ascii="Times New Roman" w:hAnsi="Times New Roman"/>
          <w:sz w:val="28"/>
          <w:szCs w:val="28"/>
        </w:rPr>
        <w:t>, обязанность по заполнению которых в соответствии с Регламентом возложена на Участника 1;</w:t>
      </w:r>
    </w:p>
    <w:p w:rsidR="007C12F6" w:rsidRDefault="007C12F6" w:rsidP="007C12F6">
      <w:pPr>
        <w:pStyle w:val="a3"/>
        <w:tabs>
          <w:tab w:val="left" w:pos="709"/>
          <w:tab w:val="left" w:pos="993"/>
        </w:tabs>
        <w:ind w:left="0" w:firstLine="709"/>
        <w:jc w:val="both"/>
        <w:rPr>
          <w:rFonts w:ascii="Times New Roman" w:hAnsi="Times New Roman"/>
          <w:sz w:val="28"/>
          <w:szCs w:val="28"/>
        </w:rPr>
      </w:pPr>
      <w:r w:rsidRPr="007C12F6">
        <w:rPr>
          <w:rFonts w:ascii="Times New Roman" w:hAnsi="Times New Roman"/>
          <w:sz w:val="28"/>
          <w:szCs w:val="28"/>
        </w:rPr>
        <w:t>передат</w:t>
      </w:r>
      <w:r>
        <w:rPr>
          <w:rFonts w:ascii="Times New Roman" w:hAnsi="Times New Roman"/>
          <w:sz w:val="28"/>
          <w:szCs w:val="28"/>
        </w:rPr>
        <w:t>ь заполненный</w:t>
      </w:r>
      <w:r w:rsidRPr="007C12F6">
        <w:rPr>
          <w:rFonts w:ascii="Times New Roman" w:hAnsi="Times New Roman"/>
          <w:sz w:val="28"/>
          <w:szCs w:val="28"/>
        </w:rPr>
        <w:t xml:space="preserve"> </w:t>
      </w:r>
      <w:r w:rsidRPr="007C12F6">
        <w:rPr>
          <w:rFonts w:ascii="Times New Roman" w:hAnsi="Times New Roman"/>
          <w:i/>
          <w:sz w:val="28"/>
          <w:szCs w:val="28"/>
        </w:rPr>
        <w:t xml:space="preserve">электронный паспорт/ электронный документ </w:t>
      </w:r>
      <w:r>
        <w:rPr>
          <w:rFonts w:ascii="Times New Roman" w:hAnsi="Times New Roman"/>
          <w:sz w:val="28"/>
          <w:szCs w:val="28"/>
        </w:rPr>
        <w:t xml:space="preserve">Участнику 1 в формате, предусмотренном Регламентом, для выполнения Участником 1 обязанности по предоставлению информации в </w:t>
      </w:r>
      <w:r w:rsidR="00CD774E">
        <w:rPr>
          <w:rFonts w:ascii="Times New Roman" w:hAnsi="Times New Roman"/>
          <w:sz w:val="28"/>
          <w:szCs w:val="28"/>
        </w:rPr>
        <w:t>департамент городского хозяйства мэрии города Архангельска</w:t>
      </w:r>
      <w:r>
        <w:rPr>
          <w:rFonts w:ascii="Times New Roman" w:hAnsi="Times New Roman"/>
          <w:sz w:val="28"/>
          <w:szCs w:val="28"/>
        </w:rPr>
        <w:t>.</w:t>
      </w:r>
    </w:p>
    <w:p w:rsidR="00030EEE" w:rsidRDefault="00030EEE" w:rsidP="007C12F6">
      <w:pPr>
        <w:pStyle w:val="a3"/>
        <w:tabs>
          <w:tab w:val="left" w:pos="709"/>
          <w:tab w:val="left" w:pos="993"/>
        </w:tabs>
        <w:ind w:left="0" w:firstLine="709"/>
        <w:jc w:val="both"/>
        <w:rPr>
          <w:rFonts w:ascii="Times New Roman" w:hAnsi="Times New Roman"/>
          <w:sz w:val="28"/>
          <w:szCs w:val="28"/>
        </w:rPr>
      </w:pPr>
      <w:r>
        <w:rPr>
          <w:rFonts w:ascii="Times New Roman" w:hAnsi="Times New Roman"/>
          <w:sz w:val="28"/>
          <w:szCs w:val="28"/>
        </w:rPr>
        <w:t xml:space="preserve">2.3. </w:t>
      </w:r>
      <w:r>
        <w:rPr>
          <w:rFonts w:ascii="Times New Roman" w:hAnsi="Times New Roman"/>
          <w:color w:val="000000"/>
          <w:sz w:val="28"/>
          <w:szCs w:val="28"/>
        </w:rPr>
        <w:t>Исполнение обязательств Сторонами подтверждается Актом оказания услуг.</w:t>
      </w:r>
    </w:p>
    <w:p w:rsidR="00030EEE" w:rsidRDefault="00B327FE" w:rsidP="002D1577">
      <w:pPr>
        <w:numPr>
          <w:ilvl w:val="0"/>
          <w:numId w:val="21"/>
        </w:numPr>
        <w:suppressLineNumbers/>
        <w:tabs>
          <w:tab w:val="clear" w:pos="720"/>
          <w:tab w:val="num" w:pos="-142"/>
        </w:tabs>
        <w:suppressAutoHyphens/>
        <w:ind w:left="284" w:hanging="709"/>
        <w:jc w:val="center"/>
        <w:rPr>
          <w:rFonts w:ascii="Times New Roman" w:hAnsi="Times New Roman"/>
          <w:b/>
          <w:color w:val="000000"/>
          <w:sz w:val="28"/>
          <w:szCs w:val="28"/>
        </w:rPr>
      </w:pPr>
      <w:r>
        <w:rPr>
          <w:rFonts w:ascii="Times New Roman" w:hAnsi="Times New Roman"/>
          <w:b/>
          <w:color w:val="000000"/>
          <w:sz w:val="28"/>
          <w:szCs w:val="28"/>
        </w:rPr>
        <w:t>Оплата услуг</w:t>
      </w:r>
      <w:r w:rsidR="00030EEE">
        <w:rPr>
          <w:rFonts w:ascii="Times New Roman" w:hAnsi="Times New Roman"/>
          <w:b/>
          <w:color w:val="000000"/>
          <w:sz w:val="28"/>
          <w:szCs w:val="28"/>
        </w:rPr>
        <w:t xml:space="preserve"> </w:t>
      </w:r>
    </w:p>
    <w:p w:rsidR="00363B09" w:rsidRDefault="00363B09" w:rsidP="00363B09">
      <w:pPr>
        <w:suppressLineNumbers/>
        <w:suppressAutoHyphens/>
        <w:ind w:left="1134"/>
        <w:rPr>
          <w:rFonts w:ascii="Times New Roman" w:hAnsi="Times New Roman"/>
          <w:b/>
          <w:color w:val="000000"/>
          <w:sz w:val="28"/>
          <w:szCs w:val="28"/>
        </w:rPr>
      </w:pPr>
    </w:p>
    <w:p w:rsidR="00B327FE" w:rsidRPr="00030EEE" w:rsidRDefault="00030EEE" w:rsidP="00030EEE">
      <w:pPr>
        <w:suppressLineNumbers/>
        <w:suppressAutoHyphens/>
        <w:ind w:left="720"/>
        <w:rPr>
          <w:rFonts w:ascii="Times New Roman" w:hAnsi="Times New Roman"/>
          <w:b/>
          <w:color w:val="000000"/>
          <w:sz w:val="24"/>
          <w:szCs w:val="24"/>
        </w:rPr>
      </w:pPr>
      <w:r w:rsidRPr="00030EEE">
        <w:rPr>
          <w:rFonts w:ascii="Times New Roman" w:hAnsi="Times New Roman"/>
          <w:i/>
          <w:color w:val="000000"/>
          <w:sz w:val="24"/>
          <w:szCs w:val="24"/>
        </w:rPr>
        <w:t>(вариант 1: в случае если одна из Сторон не является коммерческой организацией)</w:t>
      </w:r>
    </w:p>
    <w:p w:rsidR="00B327FE" w:rsidRDefault="00B327FE" w:rsidP="00B327FE">
      <w:pPr>
        <w:suppressLineNumbers/>
        <w:suppressAutoHyphens/>
        <w:ind w:firstLine="709"/>
        <w:jc w:val="both"/>
        <w:rPr>
          <w:rFonts w:ascii="Times New Roman" w:hAnsi="Times New Roman"/>
          <w:color w:val="000000"/>
          <w:sz w:val="28"/>
          <w:szCs w:val="28"/>
        </w:rPr>
      </w:pPr>
      <w:r>
        <w:rPr>
          <w:rFonts w:ascii="Times New Roman" w:hAnsi="Times New Roman"/>
          <w:color w:val="000000"/>
          <w:sz w:val="28"/>
          <w:szCs w:val="28"/>
        </w:rPr>
        <w:t>Обмен информацией</w:t>
      </w:r>
      <w:r w:rsidRPr="00B327FE">
        <w:rPr>
          <w:rFonts w:ascii="Times New Roman" w:hAnsi="Times New Roman"/>
          <w:color w:val="000000"/>
          <w:sz w:val="28"/>
          <w:szCs w:val="28"/>
        </w:rPr>
        <w:t xml:space="preserve"> осуществляется на безвозмездной основе.</w:t>
      </w:r>
    </w:p>
    <w:p w:rsidR="00030EEE" w:rsidRPr="00030EEE" w:rsidRDefault="00030EEE" w:rsidP="00030EEE">
      <w:pPr>
        <w:suppressLineNumbers/>
        <w:suppressAutoHyphens/>
        <w:ind w:left="720"/>
        <w:rPr>
          <w:rFonts w:ascii="Times New Roman" w:hAnsi="Times New Roman"/>
          <w:b/>
          <w:color w:val="000000"/>
          <w:sz w:val="24"/>
          <w:szCs w:val="24"/>
        </w:rPr>
      </w:pPr>
      <w:r w:rsidRPr="00030EEE">
        <w:rPr>
          <w:rFonts w:ascii="Times New Roman" w:hAnsi="Times New Roman"/>
          <w:i/>
          <w:color w:val="000000"/>
          <w:sz w:val="24"/>
          <w:szCs w:val="24"/>
        </w:rPr>
        <w:t xml:space="preserve">(вариант </w:t>
      </w:r>
      <w:r>
        <w:rPr>
          <w:rFonts w:ascii="Times New Roman" w:hAnsi="Times New Roman"/>
          <w:i/>
          <w:color w:val="000000"/>
          <w:sz w:val="24"/>
          <w:szCs w:val="24"/>
        </w:rPr>
        <w:t>2</w:t>
      </w:r>
      <w:r w:rsidRPr="00030EEE">
        <w:rPr>
          <w:rFonts w:ascii="Times New Roman" w:hAnsi="Times New Roman"/>
          <w:i/>
          <w:color w:val="000000"/>
          <w:sz w:val="24"/>
          <w:szCs w:val="24"/>
        </w:rPr>
        <w:t xml:space="preserve">: в случае если </w:t>
      </w:r>
      <w:r>
        <w:rPr>
          <w:rFonts w:ascii="Times New Roman" w:hAnsi="Times New Roman"/>
          <w:i/>
          <w:color w:val="000000"/>
          <w:sz w:val="24"/>
          <w:szCs w:val="24"/>
        </w:rPr>
        <w:t>С</w:t>
      </w:r>
      <w:r w:rsidRPr="00030EEE">
        <w:rPr>
          <w:rFonts w:ascii="Times New Roman" w:hAnsi="Times New Roman"/>
          <w:i/>
          <w:color w:val="000000"/>
          <w:sz w:val="24"/>
          <w:szCs w:val="24"/>
        </w:rPr>
        <w:t>торон</w:t>
      </w:r>
      <w:r w:rsidR="005D07A1">
        <w:rPr>
          <w:rFonts w:ascii="Times New Roman" w:hAnsi="Times New Roman"/>
          <w:i/>
          <w:color w:val="000000"/>
          <w:sz w:val="24"/>
          <w:szCs w:val="24"/>
        </w:rPr>
        <w:t>ы</w:t>
      </w:r>
      <w:r w:rsidRPr="00030EEE">
        <w:rPr>
          <w:rFonts w:ascii="Times New Roman" w:hAnsi="Times New Roman"/>
          <w:i/>
          <w:color w:val="000000"/>
          <w:sz w:val="24"/>
          <w:szCs w:val="24"/>
        </w:rPr>
        <w:t xml:space="preserve"> явля</w:t>
      </w:r>
      <w:r>
        <w:rPr>
          <w:rFonts w:ascii="Times New Roman" w:hAnsi="Times New Roman"/>
          <w:i/>
          <w:color w:val="000000"/>
          <w:sz w:val="24"/>
          <w:szCs w:val="24"/>
        </w:rPr>
        <w:t>ю</w:t>
      </w:r>
      <w:r w:rsidRPr="00030EEE">
        <w:rPr>
          <w:rFonts w:ascii="Times New Roman" w:hAnsi="Times New Roman"/>
          <w:i/>
          <w:color w:val="000000"/>
          <w:sz w:val="24"/>
          <w:szCs w:val="24"/>
        </w:rPr>
        <w:t>тся коммерческ</w:t>
      </w:r>
      <w:r>
        <w:rPr>
          <w:rFonts w:ascii="Times New Roman" w:hAnsi="Times New Roman"/>
          <w:i/>
          <w:color w:val="000000"/>
          <w:sz w:val="24"/>
          <w:szCs w:val="24"/>
        </w:rPr>
        <w:t>ими организациями</w:t>
      </w:r>
      <w:r w:rsidRPr="00030EEE">
        <w:rPr>
          <w:rFonts w:ascii="Times New Roman" w:hAnsi="Times New Roman"/>
          <w:i/>
          <w:color w:val="000000"/>
          <w:sz w:val="24"/>
          <w:szCs w:val="24"/>
        </w:rPr>
        <w:t>)</w:t>
      </w:r>
    </w:p>
    <w:p w:rsidR="00030EEE" w:rsidRDefault="00030EEE" w:rsidP="00030EEE">
      <w:pPr>
        <w:suppressLineNumbers/>
        <w:suppressAutoHyphens/>
        <w:ind w:firstLine="709"/>
        <w:jc w:val="both"/>
        <w:rPr>
          <w:rFonts w:ascii="Times New Roman" w:hAnsi="Times New Roman"/>
          <w:color w:val="000000"/>
          <w:sz w:val="28"/>
          <w:szCs w:val="28"/>
        </w:rPr>
      </w:pPr>
      <w:r>
        <w:rPr>
          <w:rFonts w:ascii="Times New Roman" w:hAnsi="Times New Roman"/>
          <w:color w:val="000000"/>
          <w:sz w:val="28"/>
          <w:szCs w:val="28"/>
        </w:rPr>
        <w:t>3.1. Стоимость услуг по настоящему Соглашению составляет__________ руб.</w:t>
      </w:r>
    </w:p>
    <w:p w:rsidR="00030EEE" w:rsidRDefault="00030EEE" w:rsidP="00030EEE">
      <w:pPr>
        <w:suppressLineNumbers/>
        <w:suppressAutoHyphens/>
        <w:ind w:firstLine="709"/>
        <w:jc w:val="both"/>
        <w:rPr>
          <w:rFonts w:ascii="Times New Roman" w:hAnsi="Times New Roman"/>
          <w:color w:val="000000"/>
          <w:sz w:val="28"/>
          <w:szCs w:val="28"/>
        </w:rPr>
      </w:pPr>
      <w:r>
        <w:rPr>
          <w:rFonts w:ascii="Times New Roman" w:hAnsi="Times New Roman"/>
          <w:color w:val="000000"/>
          <w:sz w:val="28"/>
          <w:szCs w:val="28"/>
        </w:rPr>
        <w:t>3.2. Оплата производится путем оказания услуг.</w:t>
      </w:r>
    </w:p>
    <w:p w:rsidR="00030EEE" w:rsidRDefault="00030EEE" w:rsidP="00030EEE">
      <w:pPr>
        <w:suppressLineNumbers/>
        <w:suppressAutoHyphens/>
        <w:ind w:firstLine="709"/>
        <w:jc w:val="both"/>
        <w:rPr>
          <w:rFonts w:ascii="Times New Roman" w:hAnsi="Times New Roman"/>
          <w:color w:val="000000"/>
          <w:sz w:val="28"/>
          <w:szCs w:val="28"/>
        </w:rPr>
      </w:pPr>
      <w:r>
        <w:rPr>
          <w:rFonts w:ascii="Times New Roman" w:hAnsi="Times New Roman"/>
          <w:color w:val="000000"/>
          <w:sz w:val="28"/>
          <w:szCs w:val="28"/>
        </w:rPr>
        <w:t>3.3. Стороны исходят из того, что оказываемые Сторонами услуги равноценны</w:t>
      </w:r>
      <w:r w:rsidRPr="00B327FE">
        <w:rPr>
          <w:rFonts w:ascii="Times New Roman" w:hAnsi="Times New Roman"/>
          <w:color w:val="000000"/>
          <w:sz w:val="28"/>
          <w:szCs w:val="28"/>
        </w:rPr>
        <w:t>.</w:t>
      </w:r>
    </w:p>
    <w:p w:rsidR="00030EEE" w:rsidRDefault="00030EEE" w:rsidP="00B327FE">
      <w:pPr>
        <w:suppressLineNumbers/>
        <w:suppressAutoHyphens/>
        <w:ind w:firstLine="709"/>
        <w:jc w:val="both"/>
        <w:rPr>
          <w:rFonts w:ascii="Times New Roman" w:hAnsi="Times New Roman"/>
          <w:color w:val="000000"/>
          <w:sz w:val="28"/>
          <w:szCs w:val="28"/>
        </w:rPr>
      </w:pPr>
      <w:r>
        <w:rPr>
          <w:rFonts w:ascii="Times New Roman" w:hAnsi="Times New Roman"/>
          <w:color w:val="000000"/>
          <w:sz w:val="28"/>
          <w:szCs w:val="28"/>
        </w:rPr>
        <w:t>3.4. Подтверждением оплаты услуг, оказанных в соответствии с настоящим Соглашением, является составление Акта зачета взаимных встречных обязательств между Сторонами.</w:t>
      </w:r>
    </w:p>
    <w:p w:rsidR="00B327FE" w:rsidRPr="00B327FE" w:rsidRDefault="00B327FE" w:rsidP="00B327FE">
      <w:pPr>
        <w:suppressLineNumbers/>
        <w:tabs>
          <w:tab w:val="num" w:pos="0"/>
        </w:tabs>
        <w:suppressAutoHyphens/>
        <w:ind w:firstLine="567"/>
        <w:jc w:val="both"/>
        <w:rPr>
          <w:rFonts w:ascii="Times New Roman" w:hAnsi="Times New Roman"/>
          <w:color w:val="000000"/>
          <w:sz w:val="28"/>
          <w:szCs w:val="28"/>
        </w:rPr>
      </w:pPr>
    </w:p>
    <w:p w:rsidR="00B327FE" w:rsidRDefault="00363B09" w:rsidP="002D1577">
      <w:pPr>
        <w:numPr>
          <w:ilvl w:val="0"/>
          <w:numId w:val="21"/>
        </w:numPr>
        <w:suppressLineNumbers/>
        <w:tabs>
          <w:tab w:val="num" w:pos="-284"/>
        </w:tabs>
        <w:suppressAutoHyphens/>
        <w:ind w:left="426" w:firstLine="0"/>
        <w:jc w:val="center"/>
        <w:rPr>
          <w:rFonts w:ascii="Times New Roman" w:hAnsi="Times New Roman"/>
          <w:b/>
          <w:color w:val="000000"/>
          <w:sz w:val="28"/>
          <w:szCs w:val="28"/>
        </w:rPr>
      </w:pPr>
      <w:r>
        <w:rPr>
          <w:rFonts w:ascii="Times New Roman" w:hAnsi="Times New Roman"/>
          <w:b/>
          <w:color w:val="000000"/>
          <w:sz w:val="28"/>
          <w:szCs w:val="28"/>
        </w:rPr>
        <w:t>Ответственность Сторон</w:t>
      </w:r>
    </w:p>
    <w:p w:rsidR="00363B09" w:rsidRPr="00B327FE" w:rsidRDefault="00363B09" w:rsidP="00363B09">
      <w:pPr>
        <w:suppressLineNumbers/>
        <w:suppressAutoHyphens/>
        <w:ind w:left="426"/>
        <w:rPr>
          <w:rFonts w:ascii="Times New Roman" w:hAnsi="Times New Roman"/>
          <w:b/>
          <w:color w:val="000000"/>
          <w:sz w:val="28"/>
          <w:szCs w:val="28"/>
        </w:rPr>
      </w:pPr>
    </w:p>
    <w:p w:rsidR="00363B09" w:rsidRDefault="0071519D" w:rsidP="0071519D">
      <w:pPr>
        <w:suppressLineNumbers/>
        <w:suppressAutoHyphens/>
        <w:ind w:firstLine="709"/>
        <w:jc w:val="both"/>
        <w:rPr>
          <w:rFonts w:ascii="Times New Roman" w:hAnsi="Times New Roman"/>
          <w:color w:val="000000"/>
          <w:sz w:val="28"/>
          <w:szCs w:val="28"/>
        </w:rPr>
        <w:sectPr w:rsidR="00363B09" w:rsidSect="00363B09">
          <w:headerReference w:type="default" r:id="rId12"/>
          <w:footerReference w:type="even" r:id="rId13"/>
          <w:footerReference w:type="default" r:id="rId14"/>
          <w:pgSz w:w="11907" w:h="16840" w:code="9"/>
          <w:pgMar w:top="868" w:right="567" w:bottom="426" w:left="1134" w:header="720" w:footer="720" w:gutter="0"/>
          <w:cols w:space="708"/>
          <w:docGrid w:linePitch="299"/>
        </w:sectPr>
      </w:pPr>
      <w:r>
        <w:rPr>
          <w:rFonts w:ascii="Times New Roman" w:hAnsi="Times New Roman"/>
          <w:color w:val="000000"/>
          <w:sz w:val="28"/>
          <w:szCs w:val="28"/>
        </w:rPr>
        <w:t xml:space="preserve">4.1. </w:t>
      </w:r>
      <w:r w:rsidR="00B327FE" w:rsidRPr="00B327FE">
        <w:rPr>
          <w:rFonts w:ascii="Times New Roman" w:hAnsi="Times New Roman"/>
          <w:color w:val="000000"/>
          <w:sz w:val="28"/>
          <w:szCs w:val="28"/>
        </w:rPr>
        <w:t>За неисполнение или ненадлежащее исполнение настоящего Соглашения Стороны несут ответственность в соответствии с действующим законодательством.</w:t>
      </w:r>
    </w:p>
    <w:p w:rsidR="00B327FE" w:rsidRDefault="00363B09" w:rsidP="00363B09">
      <w:pPr>
        <w:suppressLineNumbers/>
        <w:suppressAutoHyphens/>
        <w:ind w:left="720"/>
        <w:jc w:val="center"/>
        <w:rPr>
          <w:rFonts w:ascii="Times New Roman" w:hAnsi="Times New Roman"/>
          <w:color w:val="000000"/>
          <w:sz w:val="28"/>
          <w:szCs w:val="28"/>
        </w:rPr>
      </w:pPr>
      <w:r>
        <w:rPr>
          <w:rFonts w:ascii="Times New Roman" w:hAnsi="Times New Roman"/>
          <w:color w:val="000000"/>
          <w:sz w:val="28"/>
          <w:szCs w:val="28"/>
        </w:rPr>
        <w:t>3</w:t>
      </w:r>
    </w:p>
    <w:p w:rsidR="00363B09" w:rsidRPr="00B327FE" w:rsidRDefault="00363B09" w:rsidP="00363B09">
      <w:pPr>
        <w:suppressLineNumbers/>
        <w:suppressAutoHyphens/>
        <w:ind w:left="720"/>
        <w:jc w:val="center"/>
        <w:rPr>
          <w:rFonts w:ascii="Times New Roman" w:hAnsi="Times New Roman"/>
          <w:color w:val="000000"/>
          <w:sz w:val="28"/>
          <w:szCs w:val="28"/>
        </w:rPr>
      </w:pPr>
    </w:p>
    <w:p w:rsidR="00B327FE" w:rsidRPr="00B327FE" w:rsidRDefault="0071519D" w:rsidP="0071519D">
      <w:pPr>
        <w:suppressLineNumbers/>
        <w:suppressAutoHyphens/>
        <w:ind w:firstLine="720"/>
        <w:jc w:val="both"/>
        <w:rPr>
          <w:rFonts w:ascii="Times New Roman" w:hAnsi="Times New Roman"/>
          <w:color w:val="000000"/>
          <w:sz w:val="28"/>
          <w:szCs w:val="28"/>
        </w:rPr>
      </w:pPr>
      <w:r>
        <w:rPr>
          <w:rFonts w:ascii="Times New Roman" w:hAnsi="Times New Roman"/>
          <w:color w:val="000000"/>
          <w:sz w:val="28"/>
          <w:szCs w:val="28"/>
        </w:rPr>
        <w:t xml:space="preserve">4.2. </w:t>
      </w:r>
      <w:r w:rsidR="00B327FE" w:rsidRPr="00B327FE">
        <w:rPr>
          <w:rFonts w:ascii="Times New Roman" w:hAnsi="Times New Roman"/>
          <w:color w:val="000000"/>
          <w:sz w:val="28"/>
          <w:szCs w:val="28"/>
        </w:rPr>
        <w:t xml:space="preserve">Стороны обязуются не использовать сведения, получаемые в порядке обмена информацией, для целей, отличных от целей </w:t>
      </w:r>
      <w:r w:rsidR="005D07A1">
        <w:rPr>
          <w:rFonts w:ascii="Times New Roman" w:hAnsi="Times New Roman"/>
          <w:color w:val="000000"/>
          <w:sz w:val="28"/>
          <w:szCs w:val="28"/>
        </w:rPr>
        <w:t>Регламента</w:t>
      </w:r>
      <w:r w:rsidR="00B327FE" w:rsidRPr="00B327FE">
        <w:rPr>
          <w:rFonts w:ascii="Times New Roman" w:hAnsi="Times New Roman"/>
          <w:color w:val="000000"/>
          <w:sz w:val="28"/>
          <w:szCs w:val="28"/>
        </w:rPr>
        <w:t>, обеспечивать установленный порядок использования полученн</w:t>
      </w:r>
      <w:r w:rsidR="005D07A1">
        <w:rPr>
          <w:rFonts w:ascii="Times New Roman" w:hAnsi="Times New Roman"/>
          <w:color w:val="000000"/>
          <w:sz w:val="28"/>
          <w:szCs w:val="28"/>
        </w:rPr>
        <w:t>ой</w:t>
      </w:r>
      <w:r w:rsidR="00B327FE" w:rsidRPr="00B327FE">
        <w:rPr>
          <w:rFonts w:ascii="Times New Roman" w:hAnsi="Times New Roman"/>
          <w:color w:val="000000"/>
          <w:sz w:val="28"/>
          <w:szCs w:val="28"/>
        </w:rPr>
        <w:t xml:space="preserve"> друг от друга информации.</w:t>
      </w:r>
    </w:p>
    <w:p w:rsidR="00B327FE" w:rsidRPr="00B327FE" w:rsidRDefault="0071519D" w:rsidP="0071519D">
      <w:pPr>
        <w:suppressLineNumbers/>
        <w:suppressAutoHyphens/>
        <w:ind w:firstLine="720"/>
        <w:jc w:val="both"/>
        <w:rPr>
          <w:rFonts w:ascii="Times New Roman" w:hAnsi="Times New Roman"/>
          <w:color w:val="000000"/>
          <w:sz w:val="28"/>
          <w:szCs w:val="28"/>
        </w:rPr>
      </w:pPr>
      <w:r>
        <w:rPr>
          <w:rFonts w:ascii="Times New Roman" w:hAnsi="Times New Roman"/>
          <w:color w:val="000000"/>
          <w:sz w:val="28"/>
          <w:szCs w:val="28"/>
        </w:rPr>
        <w:t xml:space="preserve">4.3. </w:t>
      </w:r>
      <w:r w:rsidR="00B327FE" w:rsidRPr="00B327FE">
        <w:rPr>
          <w:rFonts w:ascii="Times New Roman" w:hAnsi="Times New Roman"/>
          <w:color w:val="000000"/>
          <w:sz w:val="28"/>
          <w:szCs w:val="28"/>
        </w:rPr>
        <w:t>Стороны несут ответственность, предусмотренную действующим законодательством, за нарушение порядка сбора, хранения, использования или распространения конфиденциальной информации, полученной в рамках исполнения настоящего Соглашения.</w:t>
      </w:r>
    </w:p>
    <w:p w:rsidR="00B327FE" w:rsidRPr="00B327FE" w:rsidRDefault="00B327FE" w:rsidP="00B327FE">
      <w:pPr>
        <w:suppressLineNumbers/>
        <w:tabs>
          <w:tab w:val="num" w:pos="0"/>
        </w:tabs>
        <w:suppressAutoHyphens/>
        <w:ind w:firstLine="567"/>
        <w:jc w:val="both"/>
        <w:rPr>
          <w:rFonts w:ascii="Times New Roman" w:hAnsi="Times New Roman"/>
          <w:b/>
          <w:color w:val="000000"/>
          <w:sz w:val="28"/>
          <w:szCs w:val="28"/>
        </w:rPr>
      </w:pPr>
    </w:p>
    <w:p w:rsidR="00B327FE" w:rsidRDefault="00B327FE" w:rsidP="0071519D">
      <w:pPr>
        <w:pStyle w:val="a3"/>
        <w:numPr>
          <w:ilvl w:val="0"/>
          <w:numId w:val="21"/>
        </w:numPr>
        <w:suppressLineNumbers/>
        <w:suppressAutoHyphens/>
        <w:jc w:val="center"/>
        <w:rPr>
          <w:rFonts w:ascii="Times New Roman" w:hAnsi="Times New Roman"/>
          <w:b/>
          <w:color w:val="000000"/>
          <w:sz w:val="28"/>
          <w:szCs w:val="28"/>
        </w:rPr>
      </w:pPr>
      <w:r w:rsidRPr="0071519D">
        <w:rPr>
          <w:rFonts w:ascii="Times New Roman" w:hAnsi="Times New Roman"/>
          <w:b/>
          <w:color w:val="000000"/>
          <w:sz w:val="28"/>
          <w:szCs w:val="28"/>
        </w:rPr>
        <w:t>Срок действия соглашения</w:t>
      </w:r>
    </w:p>
    <w:p w:rsidR="0071519D" w:rsidRPr="0071519D" w:rsidRDefault="0071519D" w:rsidP="0071519D">
      <w:pPr>
        <w:suppressLineNumbers/>
        <w:suppressAutoHyphens/>
        <w:ind w:left="360"/>
        <w:jc w:val="center"/>
        <w:rPr>
          <w:rFonts w:ascii="Times New Roman" w:hAnsi="Times New Roman"/>
          <w:b/>
          <w:color w:val="000000"/>
          <w:sz w:val="28"/>
          <w:szCs w:val="28"/>
        </w:rPr>
      </w:pPr>
    </w:p>
    <w:p w:rsidR="00B327FE" w:rsidRPr="00B327FE" w:rsidRDefault="0071519D" w:rsidP="0071519D">
      <w:pPr>
        <w:numPr>
          <w:ilvl w:val="1"/>
          <w:numId w:val="21"/>
        </w:numPr>
        <w:suppressLineNumbers/>
        <w:tabs>
          <w:tab w:val="num" w:pos="709"/>
        </w:tabs>
        <w:suppressAutoHyphens/>
        <w:ind w:firstLine="709"/>
        <w:jc w:val="both"/>
        <w:rPr>
          <w:rFonts w:ascii="Times New Roman" w:hAnsi="Times New Roman"/>
          <w:color w:val="000000"/>
          <w:sz w:val="28"/>
          <w:szCs w:val="28"/>
        </w:rPr>
      </w:pPr>
      <w:r>
        <w:rPr>
          <w:rFonts w:ascii="Times New Roman" w:hAnsi="Times New Roman"/>
          <w:color w:val="000000"/>
          <w:sz w:val="28"/>
          <w:szCs w:val="28"/>
        </w:rPr>
        <w:t xml:space="preserve">5.1. </w:t>
      </w:r>
      <w:r w:rsidR="00B327FE" w:rsidRPr="00B327FE">
        <w:rPr>
          <w:rFonts w:ascii="Times New Roman" w:hAnsi="Times New Roman"/>
          <w:color w:val="000000"/>
          <w:sz w:val="28"/>
          <w:szCs w:val="28"/>
        </w:rPr>
        <w:t xml:space="preserve">Настоящее Соглашение заключено на 1 (один) год, вступает в силу с момента его подписания обеими сторонами </w:t>
      </w:r>
      <w:r w:rsidR="00B327FE" w:rsidRPr="005D07A1">
        <w:rPr>
          <w:rFonts w:ascii="Times New Roman" w:hAnsi="Times New Roman"/>
          <w:i/>
          <w:color w:val="000000"/>
          <w:sz w:val="28"/>
          <w:szCs w:val="28"/>
        </w:rPr>
        <w:t xml:space="preserve">и распространяется на отношения Сторон, возникшие с </w:t>
      </w:r>
      <w:r w:rsidR="005D07A1" w:rsidRPr="005D07A1">
        <w:rPr>
          <w:rFonts w:ascii="Times New Roman" w:hAnsi="Times New Roman"/>
          <w:i/>
          <w:color w:val="000000"/>
          <w:sz w:val="28"/>
          <w:szCs w:val="28"/>
        </w:rPr>
        <w:t>____________</w:t>
      </w:r>
      <w:r w:rsidR="00B327FE" w:rsidRPr="005D07A1">
        <w:rPr>
          <w:rFonts w:ascii="Times New Roman" w:hAnsi="Times New Roman"/>
          <w:i/>
          <w:color w:val="000000"/>
          <w:sz w:val="28"/>
          <w:szCs w:val="28"/>
        </w:rPr>
        <w:t>.</w:t>
      </w:r>
    </w:p>
    <w:p w:rsidR="00B327FE" w:rsidRPr="00B327FE" w:rsidRDefault="0071519D" w:rsidP="0071519D">
      <w:pPr>
        <w:numPr>
          <w:ilvl w:val="1"/>
          <w:numId w:val="21"/>
        </w:numPr>
        <w:suppressLineNumbers/>
        <w:tabs>
          <w:tab w:val="num" w:pos="709"/>
        </w:tabs>
        <w:suppressAutoHyphens/>
        <w:ind w:firstLine="709"/>
        <w:jc w:val="both"/>
        <w:rPr>
          <w:rFonts w:ascii="Times New Roman" w:hAnsi="Times New Roman"/>
          <w:color w:val="000000"/>
          <w:sz w:val="28"/>
          <w:szCs w:val="28"/>
        </w:rPr>
      </w:pPr>
      <w:r>
        <w:rPr>
          <w:rFonts w:ascii="Times New Roman" w:hAnsi="Times New Roman"/>
          <w:color w:val="000000"/>
          <w:sz w:val="28"/>
          <w:szCs w:val="28"/>
        </w:rPr>
        <w:t xml:space="preserve">5.2. </w:t>
      </w:r>
      <w:r w:rsidR="00B327FE" w:rsidRPr="00B327FE">
        <w:rPr>
          <w:rFonts w:ascii="Times New Roman" w:hAnsi="Times New Roman"/>
          <w:color w:val="000000"/>
          <w:sz w:val="28"/>
          <w:szCs w:val="28"/>
        </w:rPr>
        <w:t>Настоящее Соглашение считается ежегодно пролонгированным на тех же условиях, если ни одна из сторон не менее чем за 30 (тридцать) дней до истечения срока действия настоящего Соглашения не заявит мотивированных требований о его расторжении.</w:t>
      </w:r>
    </w:p>
    <w:p w:rsidR="00B327FE" w:rsidRPr="00B327FE" w:rsidRDefault="00B327FE" w:rsidP="00B327FE">
      <w:pPr>
        <w:suppressLineNumbers/>
        <w:tabs>
          <w:tab w:val="num" w:pos="0"/>
        </w:tabs>
        <w:suppressAutoHyphens/>
        <w:ind w:firstLine="567"/>
        <w:jc w:val="both"/>
        <w:rPr>
          <w:rFonts w:ascii="Times New Roman" w:hAnsi="Times New Roman"/>
          <w:b/>
          <w:color w:val="000000"/>
          <w:sz w:val="28"/>
          <w:szCs w:val="28"/>
        </w:rPr>
      </w:pPr>
    </w:p>
    <w:p w:rsidR="00B327FE" w:rsidRPr="0071519D" w:rsidRDefault="00B327FE" w:rsidP="0071519D">
      <w:pPr>
        <w:pStyle w:val="a3"/>
        <w:numPr>
          <w:ilvl w:val="0"/>
          <w:numId w:val="21"/>
        </w:numPr>
        <w:suppressLineNumbers/>
        <w:suppressAutoHyphens/>
        <w:jc w:val="center"/>
        <w:rPr>
          <w:rFonts w:ascii="Times New Roman" w:hAnsi="Times New Roman"/>
          <w:b/>
          <w:color w:val="000000"/>
          <w:sz w:val="28"/>
          <w:szCs w:val="28"/>
        </w:rPr>
      </w:pPr>
      <w:r w:rsidRPr="0071519D">
        <w:rPr>
          <w:rFonts w:ascii="Times New Roman" w:hAnsi="Times New Roman"/>
          <w:b/>
          <w:color w:val="000000"/>
          <w:sz w:val="28"/>
          <w:szCs w:val="28"/>
        </w:rPr>
        <w:t>Прочие условия</w:t>
      </w:r>
    </w:p>
    <w:p w:rsidR="00713834" w:rsidRDefault="00713834" w:rsidP="0071519D">
      <w:pPr>
        <w:numPr>
          <w:ilvl w:val="1"/>
          <w:numId w:val="21"/>
        </w:numPr>
        <w:suppressLineNumbers/>
        <w:tabs>
          <w:tab w:val="num" w:pos="1090"/>
        </w:tabs>
        <w:suppressAutoHyphens/>
        <w:ind w:firstLine="567"/>
        <w:jc w:val="both"/>
        <w:rPr>
          <w:rFonts w:ascii="Times New Roman" w:hAnsi="Times New Roman"/>
          <w:color w:val="000000"/>
          <w:sz w:val="28"/>
          <w:szCs w:val="28"/>
        </w:rPr>
      </w:pPr>
    </w:p>
    <w:p w:rsidR="00713834" w:rsidRDefault="00713834" w:rsidP="00713834">
      <w:pPr>
        <w:suppressLineNumbers/>
        <w:tabs>
          <w:tab w:val="num" w:pos="142"/>
        </w:tabs>
        <w:suppressAutoHyphens/>
        <w:ind w:firstLine="709"/>
        <w:jc w:val="both"/>
        <w:rPr>
          <w:rFonts w:ascii="Times New Roman" w:hAnsi="Times New Roman"/>
          <w:color w:val="000000"/>
          <w:sz w:val="28"/>
          <w:szCs w:val="28"/>
        </w:rPr>
      </w:pPr>
      <w:r>
        <w:rPr>
          <w:rFonts w:ascii="Times New Roman" w:hAnsi="Times New Roman"/>
          <w:color w:val="000000"/>
          <w:sz w:val="28"/>
          <w:szCs w:val="28"/>
        </w:rPr>
        <w:t xml:space="preserve">6.1. </w:t>
      </w:r>
      <w:r w:rsidR="00B327FE" w:rsidRPr="00B327FE">
        <w:rPr>
          <w:rFonts w:ascii="Times New Roman" w:hAnsi="Times New Roman"/>
          <w:color w:val="000000"/>
          <w:sz w:val="28"/>
          <w:szCs w:val="28"/>
        </w:rPr>
        <w:t xml:space="preserve">Стороны освобождаются от ответственности за неисполнение обязательств по настоящему Соглашению, если неисполнение явилось следствием обстоятельств непреодолимой силы: стихийных бедствий, военных действий, массовых беспорядков, забастовок, издания запретительных </w:t>
      </w:r>
      <w:r w:rsidR="005D07A1">
        <w:rPr>
          <w:rFonts w:ascii="Times New Roman" w:hAnsi="Times New Roman"/>
          <w:color w:val="000000"/>
          <w:sz w:val="28"/>
          <w:szCs w:val="28"/>
        </w:rPr>
        <w:t>нормативных правовых актов</w:t>
      </w:r>
      <w:r w:rsidR="00B327FE" w:rsidRPr="00B327FE">
        <w:rPr>
          <w:rFonts w:ascii="Times New Roman" w:hAnsi="Times New Roman"/>
          <w:color w:val="000000"/>
          <w:sz w:val="28"/>
          <w:szCs w:val="28"/>
        </w:rPr>
        <w:t>, при условии письменного уведомления о наступлении названных обстоятельств</w:t>
      </w:r>
      <w:r w:rsidR="005D07A1">
        <w:rPr>
          <w:rFonts w:ascii="Times New Roman" w:hAnsi="Times New Roman"/>
          <w:color w:val="000000"/>
          <w:sz w:val="28"/>
          <w:szCs w:val="28"/>
        </w:rPr>
        <w:t xml:space="preserve"> друг</w:t>
      </w:r>
      <w:r w:rsidR="005D07A1" w:rsidRPr="005D07A1">
        <w:rPr>
          <w:rFonts w:ascii="Times New Roman" w:hAnsi="Times New Roman"/>
          <w:i/>
          <w:color w:val="000000"/>
          <w:sz w:val="28"/>
          <w:szCs w:val="28"/>
        </w:rPr>
        <w:t>ой</w:t>
      </w:r>
      <w:r w:rsidR="005D07A1">
        <w:rPr>
          <w:rFonts w:ascii="Times New Roman" w:hAnsi="Times New Roman"/>
          <w:color w:val="000000"/>
          <w:sz w:val="28"/>
          <w:szCs w:val="28"/>
        </w:rPr>
        <w:t xml:space="preserve"> </w:t>
      </w:r>
      <w:r w:rsidR="005D07A1" w:rsidRPr="005D07A1">
        <w:rPr>
          <w:rFonts w:ascii="Times New Roman" w:hAnsi="Times New Roman"/>
          <w:i/>
          <w:color w:val="000000"/>
          <w:sz w:val="28"/>
          <w:szCs w:val="28"/>
        </w:rPr>
        <w:t>(-их)</w:t>
      </w:r>
      <w:r w:rsidR="005D07A1">
        <w:rPr>
          <w:rFonts w:ascii="Times New Roman" w:hAnsi="Times New Roman"/>
          <w:color w:val="000000"/>
          <w:sz w:val="28"/>
          <w:szCs w:val="28"/>
        </w:rPr>
        <w:t xml:space="preserve"> Сторон</w:t>
      </w:r>
      <w:r w:rsidR="005D07A1" w:rsidRPr="005D07A1">
        <w:rPr>
          <w:rFonts w:ascii="Times New Roman" w:hAnsi="Times New Roman"/>
          <w:i/>
          <w:color w:val="000000"/>
          <w:sz w:val="28"/>
          <w:szCs w:val="28"/>
        </w:rPr>
        <w:t>ы</w:t>
      </w:r>
      <w:r w:rsidR="00B327FE" w:rsidRPr="00B327FE">
        <w:rPr>
          <w:rFonts w:ascii="Times New Roman" w:hAnsi="Times New Roman"/>
          <w:color w:val="000000"/>
          <w:sz w:val="28"/>
          <w:szCs w:val="28"/>
        </w:rPr>
        <w:t>.</w:t>
      </w:r>
    </w:p>
    <w:p w:rsidR="00713834" w:rsidRDefault="00713834" w:rsidP="00713834">
      <w:pPr>
        <w:suppressLineNumbers/>
        <w:tabs>
          <w:tab w:val="num" w:pos="142"/>
        </w:tabs>
        <w:suppressAutoHyphens/>
        <w:ind w:firstLine="709"/>
        <w:jc w:val="both"/>
        <w:rPr>
          <w:rFonts w:ascii="Times New Roman" w:hAnsi="Times New Roman"/>
          <w:color w:val="000000"/>
          <w:sz w:val="28"/>
          <w:szCs w:val="28"/>
        </w:rPr>
      </w:pPr>
      <w:r>
        <w:rPr>
          <w:rFonts w:ascii="Times New Roman" w:hAnsi="Times New Roman"/>
          <w:color w:val="000000"/>
          <w:sz w:val="28"/>
          <w:szCs w:val="28"/>
        </w:rPr>
        <w:t xml:space="preserve">6.2. </w:t>
      </w:r>
      <w:r w:rsidR="00B327FE" w:rsidRPr="00B327FE">
        <w:rPr>
          <w:rFonts w:ascii="Times New Roman" w:hAnsi="Times New Roman"/>
          <w:color w:val="000000"/>
          <w:sz w:val="28"/>
          <w:szCs w:val="28"/>
        </w:rPr>
        <w:t>Споры, возникшие в результате исполнения настоящего Соглашения, разрешаются Сторонами путем переговоров.</w:t>
      </w:r>
    </w:p>
    <w:p w:rsidR="00713834" w:rsidRDefault="00713834" w:rsidP="00713834">
      <w:pPr>
        <w:suppressLineNumbers/>
        <w:tabs>
          <w:tab w:val="num" w:pos="142"/>
        </w:tabs>
        <w:suppressAutoHyphens/>
        <w:ind w:firstLine="709"/>
        <w:jc w:val="both"/>
        <w:rPr>
          <w:rFonts w:ascii="Times New Roman" w:hAnsi="Times New Roman"/>
          <w:color w:val="000000"/>
          <w:sz w:val="28"/>
          <w:szCs w:val="28"/>
        </w:rPr>
      </w:pPr>
      <w:r>
        <w:rPr>
          <w:rFonts w:ascii="Times New Roman" w:hAnsi="Times New Roman"/>
          <w:color w:val="000000"/>
          <w:sz w:val="28"/>
          <w:szCs w:val="28"/>
        </w:rPr>
        <w:t xml:space="preserve">6.3. </w:t>
      </w:r>
      <w:r w:rsidR="00B327FE" w:rsidRPr="00B327FE">
        <w:rPr>
          <w:rFonts w:ascii="Times New Roman" w:hAnsi="Times New Roman"/>
          <w:color w:val="000000"/>
          <w:sz w:val="28"/>
          <w:szCs w:val="28"/>
        </w:rPr>
        <w:t>В настоящее Соглашение могут быть внесены изменения и дополнения по взаимному согласию Сторон, которые оформляются Дополнением к Соглашению.</w:t>
      </w:r>
    </w:p>
    <w:p w:rsidR="00B327FE" w:rsidRPr="00B327FE" w:rsidRDefault="00713834" w:rsidP="00713834">
      <w:pPr>
        <w:suppressLineNumbers/>
        <w:tabs>
          <w:tab w:val="num" w:pos="142"/>
        </w:tabs>
        <w:suppressAutoHyphens/>
        <w:ind w:firstLine="709"/>
        <w:jc w:val="both"/>
        <w:rPr>
          <w:rFonts w:ascii="Times New Roman" w:hAnsi="Times New Roman"/>
          <w:color w:val="000000"/>
          <w:sz w:val="28"/>
          <w:szCs w:val="28"/>
        </w:rPr>
      </w:pPr>
      <w:r>
        <w:rPr>
          <w:rFonts w:ascii="Times New Roman" w:hAnsi="Times New Roman"/>
          <w:color w:val="000000"/>
          <w:sz w:val="28"/>
          <w:szCs w:val="28"/>
        </w:rPr>
        <w:t xml:space="preserve">6.4. </w:t>
      </w:r>
      <w:r w:rsidR="00B327FE" w:rsidRPr="00B327FE">
        <w:rPr>
          <w:rFonts w:ascii="Times New Roman" w:hAnsi="Times New Roman"/>
          <w:color w:val="000000"/>
          <w:sz w:val="28"/>
          <w:szCs w:val="28"/>
        </w:rPr>
        <w:t xml:space="preserve">Настоящее Соглашение составлено в </w:t>
      </w:r>
      <w:r w:rsidR="005D07A1">
        <w:rPr>
          <w:rFonts w:ascii="Times New Roman" w:hAnsi="Times New Roman"/>
          <w:color w:val="000000"/>
          <w:sz w:val="28"/>
          <w:szCs w:val="28"/>
        </w:rPr>
        <w:t>___</w:t>
      </w:r>
      <w:r w:rsidR="00B327FE" w:rsidRPr="00B327FE">
        <w:rPr>
          <w:rFonts w:ascii="Times New Roman" w:hAnsi="Times New Roman"/>
          <w:color w:val="000000"/>
          <w:sz w:val="28"/>
          <w:szCs w:val="28"/>
        </w:rPr>
        <w:t xml:space="preserve"> (</w:t>
      </w:r>
      <w:r w:rsidR="005D07A1">
        <w:rPr>
          <w:rFonts w:ascii="Times New Roman" w:hAnsi="Times New Roman"/>
          <w:color w:val="000000"/>
          <w:sz w:val="28"/>
          <w:szCs w:val="28"/>
        </w:rPr>
        <w:t>_____</w:t>
      </w:r>
      <w:r w:rsidR="00B327FE" w:rsidRPr="00B327FE">
        <w:rPr>
          <w:rFonts w:ascii="Times New Roman" w:hAnsi="Times New Roman"/>
          <w:color w:val="000000"/>
          <w:sz w:val="28"/>
          <w:szCs w:val="28"/>
        </w:rPr>
        <w:t>) экземплярах, имеющих одинаковую юридическую силу, по одному для каждой Стороны.</w:t>
      </w:r>
    </w:p>
    <w:p w:rsidR="00B327FE" w:rsidRPr="00B327FE" w:rsidRDefault="00B327FE" w:rsidP="00B327FE">
      <w:pPr>
        <w:suppressLineNumbers/>
        <w:suppressAutoHyphens/>
        <w:jc w:val="both"/>
        <w:rPr>
          <w:rFonts w:ascii="Times New Roman" w:hAnsi="Times New Roman"/>
          <w:b/>
          <w:color w:val="000000"/>
          <w:sz w:val="28"/>
          <w:szCs w:val="28"/>
        </w:rPr>
      </w:pPr>
    </w:p>
    <w:p w:rsidR="00B327FE" w:rsidRPr="00B327FE" w:rsidRDefault="00713834" w:rsidP="00713834">
      <w:pPr>
        <w:suppressLineNumbers/>
        <w:suppressAutoHyphens/>
        <w:ind w:left="545"/>
        <w:jc w:val="center"/>
        <w:rPr>
          <w:rFonts w:ascii="Times New Roman" w:hAnsi="Times New Roman"/>
          <w:b/>
          <w:color w:val="000000"/>
          <w:sz w:val="28"/>
          <w:szCs w:val="28"/>
        </w:rPr>
      </w:pPr>
      <w:r>
        <w:rPr>
          <w:rFonts w:ascii="Times New Roman" w:hAnsi="Times New Roman"/>
          <w:b/>
          <w:color w:val="000000"/>
          <w:sz w:val="28"/>
          <w:szCs w:val="28"/>
        </w:rPr>
        <w:t xml:space="preserve">7. </w:t>
      </w:r>
      <w:r w:rsidR="00D767E0">
        <w:rPr>
          <w:rFonts w:ascii="Times New Roman" w:hAnsi="Times New Roman"/>
          <w:b/>
          <w:color w:val="000000"/>
          <w:sz w:val="28"/>
          <w:szCs w:val="28"/>
        </w:rPr>
        <w:t>Адреса и подписи Сторон</w:t>
      </w:r>
    </w:p>
    <w:p w:rsidR="00B327FE" w:rsidRPr="00B327FE" w:rsidRDefault="00B327FE" w:rsidP="00B327FE">
      <w:pPr>
        <w:suppressLineNumbers/>
        <w:suppressAutoHyphens/>
        <w:jc w:val="both"/>
        <w:rPr>
          <w:rFonts w:ascii="Times New Roman" w:hAnsi="Times New Roman"/>
          <w:b/>
          <w:color w:val="000000"/>
          <w:sz w:val="28"/>
          <w:szCs w:val="28"/>
        </w:rPr>
      </w:pPr>
    </w:p>
    <w:p w:rsidR="00B327FE" w:rsidRPr="00B327FE" w:rsidRDefault="00B327FE" w:rsidP="00B327FE">
      <w:pPr>
        <w:suppressLineNumbers/>
        <w:suppressAutoHyphens/>
        <w:ind w:firstLine="545"/>
        <w:jc w:val="right"/>
        <w:rPr>
          <w:rFonts w:ascii="Times New Roman" w:hAnsi="Times New Roman"/>
          <w:color w:val="000000"/>
          <w:sz w:val="28"/>
          <w:szCs w:val="28"/>
        </w:rPr>
        <w:sectPr w:rsidR="00B327FE" w:rsidRPr="00B327FE" w:rsidSect="00363B09">
          <w:pgSz w:w="11907" w:h="16840" w:code="9"/>
          <w:pgMar w:top="868" w:right="567" w:bottom="426" w:left="1134" w:header="720" w:footer="720" w:gutter="0"/>
          <w:cols w:space="708"/>
          <w:docGrid w:linePitch="299"/>
        </w:sectPr>
      </w:pPr>
    </w:p>
    <w:p w:rsidR="00363B09" w:rsidRPr="003D0564" w:rsidRDefault="00363B09" w:rsidP="00363B09">
      <w:pPr>
        <w:jc w:val="right"/>
        <w:rPr>
          <w:rFonts w:ascii="Times New Roman" w:hAnsi="Times New Roman"/>
          <w:b/>
          <w:sz w:val="24"/>
          <w:szCs w:val="24"/>
        </w:rPr>
      </w:pPr>
      <w:r w:rsidRPr="003D0564">
        <w:rPr>
          <w:rFonts w:ascii="Times New Roman" w:hAnsi="Times New Roman"/>
          <w:b/>
          <w:sz w:val="24"/>
          <w:szCs w:val="24"/>
        </w:rPr>
        <w:t xml:space="preserve">Приложение </w:t>
      </w:r>
      <w:r w:rsidR="00D767E0">
        <w:rPr>
          <w:rFonts w:ascii="Times New Roman" w:hAnsi="Times New Roman"/>
          <w:b/>
          <w:sz w:val="24"/>
          <w:szCs w:val="24"/>
        </w:rPr>
        <w:t xml:space="preserve">№ </w:t>
      </w:r>
      <w:r>
        <w:rPr>
          <w:rFonts w:ascii="Times New Roman" w:hAnsi="Times New Roman"/>
          <w:b/>
          <w:sz w:val="24"/>
          <w:szCs w:val="24"/>
        </w:rPr>
        <w:t>7</w:t>
      </w:r>
      <w:r w:rsidRPr="003D0564">
        <w:rPr>
          <w:rFonts w:ascii="Times New Roman" w:hAnsi="Times New Roman"/>
          <w:b/>
          <w:sz w:val="24"/>
          <w:szCs w:val="24"/>
        </w:rPr>
        <w:t xml:space="preserve"> </w:t>
      </w:r>
    </w:p>
    <w:p w:rsidR="00363B09" w:rsidRDefault="00363B09" w:rsidP="00363B09">
      <w:pPr>
        <w:pStyle w:val="a3"/>
        <w:tabs>
          <w:tab w:val="left" w:pos="993"/>
        </w:tabs>
        <w:spacing w:line="240" w:lineRule="exact"/>
        <w:ind w:left="4820"/>
        <w:jc w:val="both"/>
        <w:rPr>
          <w:rFonts w:ascii="Times New Roman" w:hAnsi="Times New Roman"/>
          <w:sz w:val="24"/>
          <w:szCs w:val="24"/>
        </w:rPr>
      </w:pPr>
      <w:r w:rsidRPr="00363B09">
        <w:rPr>
          <w:rFonts w:ascii="Times New Roman" w:hAnsi="Times New Roman"/>
          <w:sz w:val="24"/>
          <w:szCs w:val="24"/>
        </w:rPr>
        <w:t xml:space="preserve">к Регламенту по информационному </w:t>
      </w:r>
      <w:proofErr w:type="spellStart"/>
      <w:r w:rsidRPr="00363B09">
        <w:rPr>
          <w:rFonts w:ascii="Times New Roman" w:hAnsi="Times New Roman"/>
          <w:sz w:val="24"/>
          <w:szCs w:val="24"/>
        </w:rPr>
        <w:t>взаимодей-ствию</w:t>
      </w:r>
      <w:proofErr w:type="spellEnd"/>
      <w:r w:rsidRPr="00363B09">
        <w:rPr>
          <w:rFonts w:ascii="Times New Roman" w:hAnsi="Times New Roman"/>
          <w:sz w:val="24"/>
          <w:szCs w:val="24"/>
        </w:rPr>
        <w:t xml:space="preserve"> лиц, осуществляющих поставки ресурсов,  необходимых для предоставления коммунальных услуг</w:t>
      </w:r>
      <w:r w:rsidR="00313F6A">
        <w:rPr>
          <w:rFonts w:ascii="Times New Roman" w:hAnsi="Times New Roman"/>
          <w:sz w:val="24"/>
          <w:szCs w:val="24"/>
        </w:rPr>
        <w:t>,</w:t>
      </w:r>
      <w:r w:rsidRPr="00363B09">
        <w:rPr>
          <w:rFonts w:ascii="Times New Roman" w:hAnsi="Times New Roman"/>
          <w:sz w:val="24"/>
          <w:szCs w:val="24"/>
        </w:rPr>
        <w:t xml:space="preserve">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363B09" w:rsidRPr="00363B09" w:rsidRDefault="00363B09" w:rsidP="00363B09">
      <w:pPr>
        <w:pStyle w:val="a3"/>
        <w:tabs>
          <w:tab w:val="left" w:pos="993"/>
        </w:tabs>
        <w:spacing w:line="240" w:lineRule="exact"/>
        <w:ind w:left="4820"/>
        <w:jc w:val="both"/>
        <w:rPr>
          <w:rFonts w:ascii="Times New Roman" w:hAnsi="Times New Roman"/>
          <w:sz w:val="24"/>
          <w:szCs w:val="24"/>
        </w:rPr>
      </w:pPr>
    </w:p>
    <w:p w:rsidR="00EA7E46" w:rsidRDefault="005D07A1" w:rsidP="005D07A1">
      <w:pPr>
        <w:pStyle w:val="a3"/>
        <w:tabs>
          <w:tab w:val="left" w:pos="0"/>
          <w:tab w:val="left" w:pos="993"/>
        </w:tabs>
        <w:ind w:left="0"/>
        <w:rPr>
          <w:rFonts w:ascii="Times New Roman" w:hAnsi="Times New Roman"/>
          <w:i/>
          <w:sz w:val="24"/>
          <w:szCs w:val="24"/>
          <w:lang w:eastAsia="ru-RU"/>
        </w:rPr>
      </w:pPr>
      <w:r>
        <w:rPr>
          <w:rFonts w:ascii="Times New Roman" w:hAnsi="Times New Roman"/>
          <w:i/>
          <w:sz w:val="24"/>
          <w:szCs w:val="24"/>
          <w:lang w:eastAsia="ru-RU"/>
        </w:rPr>
        <w:t xml:space="preserve">Положения, выделенные курсивом, могут быть </w:t>
      </w:r>
    </w:p>
    <w:p w:rsidR="005D07A1" w:rsidRPr="005D07A1" w:rsidRDefault="005D07A1" w:rsidP="005D07A1">
      <w:pPr>
        <w:pStyle w:val="a3"/>
        <w:tabs>
          <w:tab w:val="left" w:pos="0"/>
          <w:tab w:val="left" w:pos="993"/>
        </w:tabs>
        <w:ind w:left="0"/>
        <w:rPr>
          <w:rFonts w:ascii="Times New Roman" w:hAnsi="Times New Roman"/>
          <w:i/>
          <w:sz w:val="24"/>
          <w:szCs w:val="24"/>
          <w:lang w:eastAsia="ru-RU"/>
        </w:rPr>
      </w:pPr>
      <w:r>
        <w:rPr>
          <w:rFonts w:ascii="Times New Roman" w:hAnsi="Times New Roman"/>
          <w:i/>
          <w:sz w:val="24"/>
          <w:szCs w:val="24"/>
          <w:lang w:eastAsia="ru-RU"/>
        </w:rPr>
        <w:t>исключены из текста Соглашения</w:t>
      </w:r>
      <w:r w:rsidR="00EA7E46">
        <w:rPr>
          <w:rFonts w:ascii="Times New Roman" w:hAnsi="Times New Roman"/>
          <w:i/>
          <w:sz w:val="24"/>
          <w:szCs w:val="24"/>
          <w:lang w:eastAsia="ru-RU"/>
        </w:rPr>
        <w:t xml:space="preserve"> или изменены</w:t>
      </w:r>
    </w:p>
    <w:p w:rsidR="005D07A1" w:rsidRDefault="005D07A1" w:rsidP="005D07A1">
      <w:pPr>
        <w:pStyle w:val="a3"/>
        <w:tabs>
          <w:tab w:val="left" w:pos="709"/>
          <w:tab w:val="left" w:pos="993"/>
        </w:tabs>
        <w:ind w:left="709"/>
        <w:jc w:val="center"/>
        <w:rPr>
          <w:rFonts w:ascii="Times New Roman" w:hAnsi="Times New Roman"/>
          <w:sz w:val="28"/>
          <w:szCs w:val="28"/>
          <w:lang w:eastAsia="ru-RU"/>
        </w:rPr>
      </w:pPr>
    </w:p>
    <w:p w:rsidR="005D07A1" w:rsidRPr="005D07A1" w:rsidRDefault="005D07A1" w:rsidP="005D07A1">
      <w:pPr>
        <w:pStyle w:val="a3"/>
        <w:tabs>
          <w:tab w:val="left" w:pos="709"/>
          <w:tab w:val="left" w:pos="993"/>
        </w:tabs>
        <w:ind w:left="709"/>
        <w:jc w:val="center"/>
        <w:rPr>
          <w:rFonts w:ascii="Times New Roman" w:hAnsi="Times New Roman"/>
          <w:b/>
          <w:sz w:val="28"/>
          <w:szCs w:val="28"/>
          <w:lang w:eastAsia="ru-RU"/>
        </w:rPr>
      </w:pPr>
      <w:r w:rsidRPr="005D07A1">
        <w:rPr>
          <w:rFonts w:ascii="Times New Roman" w:hAnsi="Times New Roman"/>
          <w:b/>
          <w:sz w:val="28"/>
          <w:szCs w:val="28"/>
          <w:lang w:eastAsia="ru-RU"/>
        </w:rPr>
        <w:t xml:space="preserve">Примерное соглашение </w:t>
      </w:r>
      <w:r w:rsidR="00EA7E46">
        <w:rPr>
          <w:rFonts w:ascii="Times New Roman" w:hAnsi="Times New Roman"/>
          <w:b/>
          <w:sz w:val="28"/>
          <w:szCs w:val="28"/>
          <w:lang w:eastAsia="ru-RU"/>
        </w:rPr>
        <w:t>о порядке передачи</w:t>
      </w:r>
    </w:p>
    <w:p w:rsidR="005D07A1" w:rsidRDefault="005D07A1" w:rsidP="005D07A1">
      <w:pPr>
        <w:pStyle w:val="a3"/>
        <w:tabs>
          <w:tab w:val="left" w:pos="709"/>
          <w:tab w:val="left" w:pos="993"/>
        </w:tabs>
        <w:ind w:left="709"/>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_______________________________________________________</w:t>
      </w:r>
    </w:p>
    <w:p w:rsidR="005D07A1" w:rsidRDefault="005D07A1" w:rsidP="005D07A1">
      <w:pPr>
        <w:pStyle w:val="a3"/>
        <w:tabs>
          <w:tab w:val="left" w:pos="709"/>
          <w:tab w:val="left" w:pos="993"/>
        </w:tabs>
        <w:ind w:left="709"/>
        <w:jc w:val="center"/>
        <w:rPr>
          <w:rFonts w:ascii="Times New Roman" w:hAnsi="Times New Roman"/>
          <w:sz w:val="24"/>
          <w:szCs w:val="24"/>
        </w:rPr>
      </w:pPr>
      <w:r w:rsidRPr="000D5AD9">
        <w:rPr>
          <w:rFonts w:ascii="Times New Roman" w:hAnsi="Times New Roman"/>
          <w:sz w:val="24"/>
          <w:szCs w:val="24"/>
          <w:lang w:eastAsia="ru-RU"/>
        </w:rPr>
        <w:t>(</w:t>
      </w:r>
      <w:r>
        <w:rPr>
          <w:rFonts w:ascii="Times New Roman" w:hAnsi="Times New Roman"/>
          <w:sz w:val="24"/>
          <w:szCs w:val="24"/>
          <w:lang w:eastAsia="ru-RU"/>
        </w:rPr>
        <w:t>указать</w:t>
      </w:r>
      <w:r w:rsidRPr="000D5AD9">
        <w:rPr>
          <w:rFonts w:ascii="Times New Roman" w:hAnsi="Times New Roman"/>
          <w:sz w:val="24"/>
          <w:szCs w:val="24"/>
          <w:lang w:eastAsia="ru-RU"/>
        </w:rPr>
        <w:t xml:space="preserve"> нужное: электронного паспорта многоквартирного дома, электронного паспорта жилого дома</w:t>
      </w:r>
      <w:r w:rsidRPr="000D5AD9">
        <w:rPr>
          <w:rFonts w:ascii="Times New Roman" w:hAnsi="Times New Roman"/>
          <w:sz w:val="24"/>
          <w:szCs w:val="24"/>
        </w:rPr>
        <w:t>)</w:t>
      </w:r>
    </w:p>
    <w:p w:rsidR="00EA7E46" w:rsidRPr="00EA7E46" w:rsidRDefault="00EA7E46" w:rsidP="005D07A1">
      <w:pPr>
        <w:pStyle w:val="a3"/>
        <w:tabs>
          <w:tab w:val="left" w:pos="709"/>
          <w:tab w:val="left" w:pos="993"/>
        </w:tabs>
        <w:ind w:left="709"/>
        <w:jc w:val="center"/>
        <w:rPr>
          <w:rFonts w:ascii="Times New Roman" w:hAnsi="Times New Roman"/>
          <w:b/>
          <w:sz w:val="28"/>
          <w:szCs w:val="28"/>
        </w:rPr>
      </w:pPr>
      <w:r>
        <w:rPr>
          <w:rFonts w:ascii="Times New Roman" w:hAnsi="Times New Roman"/>
          <w:b/>
          <w:sz w:val="28"/>
          <w:szCs w:val="28"/>
        </w:rPr>
        <w:t xml:space="preserve">в </w:t>
      </w:r>
      <w:r w:rsidR="00CD774E">
        <w:rPr>
          <w:rFonts w:ascii="Times New Roman" w:hAnsi="Times New Roman"/>
          <w:b/>
          <w:sz w:val="28"/>
          <w:szCs w:val="28"/>
        </w:rPr>
        <w:t>департамент городского хозяйства мэрии города Архангельска</w:t>
      </w:r>
    </w:p>
    <w:p w:rsidR="005D07A1" w:rsidRDefault="005D07A1" w:rsidP="005D07A1">
      <w:pPr>
        <w:pStyle w:val="a3"/>
        <w:tabs>
          <w:tab w:val="left" w:pos="709"/>
          <w:tab w:val="left" w:pos="993"/>
        </w:tabs>
        <w:ind w:left="709"/>
        <w:jc w:val="center"/>
        <w:rPr>
          <w:rFonts w:ascii="Times New Roman" w:hAnsi="Times New Roman"/>
          <w:sz w:val="24"/>
          <w:szCs w:val="24"/>
        </w:rPr>
      </w:pPr>
    </w:p>
    <w:p w:rsidR="005D07A1" w:rsidRPr="000D5AD9" w:rsidRDefault="005D07A1" w:rsidP="005D07A1">
      <w:pPr>
        <w:suppressLineNumbers/>
        <w:suppressAutoHyphens/>
        <w:jc w:val="both"/>
        <w:rPr>
          <w:rFonts w:ascii="Times New Roman" w:hAnsi="Times New Roman"/>
          <w:color w:val="000000"/>
          <w:sz w:val="28"/>
          <w:szCs w:val="28"/>
        </w:rPr>
      </w:pPr>
      <w:r>
        <w:rPr>
          <w:rFonts w:ascii="Times New Roman" w:hAnsi="Times New Roman"/>
          <w:color w:val="000000"/>
          <w:sz w:val="28"/>
          <w:szCs w:val="28"/>
        </w:rPr>
        <w:t>г.</w:t>
      </w:r>
      <w:r w:rsidR="00945046">
        <w:rPr>
          <w:rFonts w:ascii="Times New Roman" w:hAnsi="Times New Roman"/>
          <w:color w:val="000000"/>
          <w:sz w:val="28"/>
          <w:szCs w:val="28"/>
        </w:rPr>
        <w:tab/>
      </w:r>
      <w:r w:rsidRPr="000D5AD9">
        <w:rPr>
          <w:rFonts w:ascii="Times New Roman" w:hAnsi="Times New Roman"/>
          <w:color w:val="000000"/>
          <w:sz w:val="28"/>
          <w:szCs w:val="28"/>
        </w:rPr>
        <w:tab/>
      </w:r>
      <w:r w:rsidRPr="000D5AD9">
        <w:rPr>
          <w:rFonts w:ascii="Times New Roman" w:hAnsi="Times New Roman"/>
          <w:color w:val="000000"/>
          <w:sz w:val="28"/>
          <w:szCs w:val="28"/>
        </w:rPr>
        <w:tab/>
      </w:r>
      <w:r w:rsidRPr="000D5AD9">
        <w:rPr>
          <w:rFonts w:ascii="Times New Roman" w:hAnsi="Times New Roman"/>
          <w:color w:val="000000"/>
          <w:sz w:val="28"/>
          <w:szCs w:val="28"/>
        </w:rPr>
        <w:tab/>
      </w:r>
      <w:r w:rsidRPr="000D5AD9">
        <w:rPr>
          <w:rFonts w:ascii="Times New Roman" w:hAnsi="Times New Roman"/>
          <w:color w:val="000000"/>
          <w:sz w:val="28"/>
          <w:szCs w:val="28"/>
        </w:rPr>
        <w:tab/>
      </w:r>
      <w:r w:rsidRPr="000D5AD9">
        <w:rPr>
          <w:rFonts w:ascii="Times New Roman" w:hAnsi="Times New Roman"/>
          <w:color w:val="000000"/>
          <w:sz w:val="28"/>
          <w:szCs w:val="28"/>
        </w:rPr>
        <w:tab/>
        <w:t xml:space="preserve">   </w:t>
      </w:r>
      <w:r w:rsidRPr="000D5AD9">
        <w:rPr>
          <w:rFonts w:ascii="Times New Roman" w:hAnsi="Times New Roman"/>
          <w:color w:val="000000"/>
          <w:sz w:val="28"/>
          <w:szCs w:val="28"/>
        </w:rPr>
        <w:tab/>
        <w:t xml:space="preserve">  </w:t>
      </w:r>
      <w:r>
        <w:rPr>
          <w:rFonts w:ascii="Times New Roman" w:hAnsi="Times New Roman"/>
          <w:color w:val="000000"/>
          <w:sz w:val="28"/>
          <w:szCs w:val="28"/>
        </w:rPr>
        <w:t xml:space="preserve">         </w:t>
      </w:r>
      <w:r w:rsidRPr="000D5AD9">
        <w:rPr>
          <w:rFonts w:ascii="Times New Roman" w:hAnsi="Times New Roman"/>
          <w:color w:val="000000"/>
          <w:sz w:val="28"/>
          <w:szCs w:val="28"/>
        </w:rPr>
        <w:t xml:space="preserve">    </w:t>
      </w:r>
      <w:r w:rsidR="00C631BD">
        <w:rPr>
          <w:rFonts w:ascii="Times New Roman" w:hAnsi="Times New Roman"/>
          <w:color w:val="000000"/>
          <w:sz w:val="28"/>
          <w:szCs w:val="28"/>
        </w:rPr>
        <w:t>"</w:t>
      </w:r>
      <w:r w:rsidRPr="000D5AD9">
        <w:rPr>
          <w:rFonts w:ascii="Times New Roman" w:hAnsi="Times New Roman"/>
          <w:color w:val="000000"/>
          <w:sz w:val="28"/>
          <w:szCs w:val="28"/>
        </w:rPr>
        <w:t>___</w:t>
      </w:r>
      <w:r w:rsidR="00C631BD">
        <w:rPr>
          <w:rFonts w:ascii="Times New Roman" w:hAnsi="Times New Roman"/>
          <w:color w:val="000000"/>
          <w:sz w:val="28"/>
          <w:szCs w:val="28"/>
        </w:rPr>
        <w:t>"</w:t>
      </w:r>
      <w:r w:rsidRPr="000D5AD9">
        <w:rPr>
          <w:rFonts w:ascii="Times New Roman" w:hAnsi="Times New Roman"/>
          <w:color w:val="000000"/>
          <w:sz w:val="28"/>
          <w:szCs w:val="28"/>
        </w:rPr>
        <w:t xml:space="preserve"> __________ 20</w:t>
      </w:r>
      <w:r>
        <w:rPr>
          <w:rFonts w:ascii="Times New Roman" w:hAnsi="Times New Roman"/>
          <w:color w:val="000000"/>
          <w:sz w:val="28"/>
          <w:szCs w:val="28"/>
        </w:rPr>
        <w:t>__</w:t>
      </w:r>
      <w:r w:rsidRPr="000D5AD9">
        <w:rPr>
          <w:rFonts w:ascii="Times New Roman" w:hAnsi="Times New Roman"/>
          <w:color w:val="000000"/>
          <w:sz w:val="28"/>
          <w:szCs w:val="28"/>
        </w:rPr>
        <w:t xml:space="preserve"> года</w:t>
      </w:r>
    </w:p>
    <w:p w:rsidR="005D07A1" w:rsidRPr="000D5AD9" w:rsidRDefault="005D07A1" w:rsidP="005D07A1">
      <w:pPr>
        <w:suppressLineNumbers/>
        <w:suppressAutoHyphens/>
        <w:jc w:val="both"/>
        <w:rPr>
          <w:rFonts w:ascii="Times New Roman" w:hAnsi="Times New Roman"/>
          <w:b/>
          <w:color w:val="000000"/>
          <w:sz w:val="28"/>
          <w:szCs w:val="28"/>
        </w:rPr>
      </w:pPr>
    </w:p>
    <w:p w:rsidR="005D07A1" w:rsidRPr="000D5AD9" w:rsidRDefault="005D07A1" w:rsidP="005D07A1">
      <w:pPr>
        <w:suppressLineNumbers/>
        <w:suppressAutoHyphens/>
        <w:jc w:val="both"/>
        <w:rPr>
          <w:rFonts w:ascii="Times New Roman" w:hAnsi="Times New Roman"/>
          <w:b/>
          <w:color w:val="000000"/>
          <w:sz w:val="28"/>
          <w:szCs w:val="28"/>
        </w:rPr>
      </w:pPr>
    </w:p>
    <w:p w:rsidR="005D07A1" w:rsidRPr="000D5AD9" w:rsidRDefault="000507EA" w:rsidP="00363B09">
      <w:pPr>
        <w:ind w:firstLine="708"/>
        <w:jc w:val="both"/>
        <w:rPr>
          <w:rFonts w:ascii="Times New Roman" w:hAnsi="Times New Roman"/>
          <w:color w:val="000000"/>
          <w:sz w:val="28"/>
          <w:szCs w:val="28"/>
        </w:rPr>
      </w:pPr>
      <w:r>
        <w:rPr>
          <w:rFonts w:ascii="Times New Roman" w:hAnsi="Times New Roman"/>
          <w:color w:val="000000"/>
          <w:sz w:val="28"/>
          <w:szCs w:val="28"/>
        </w:rPr>
        <w:t>Мэрия города Архангельска</w:t>
      </w:r>
      <w:r w:rsidR="00D767E0">
        <w:rPr>
          <w:rFonts w:ascii="Times New Roman" w:hAnsi="Times New Roman"/>
          <w:color w:val="000000"/>
          <w:sz w:val="28"/>
          <w:szCs w:val="28"/>
        </w:rPr>
        <w:t>,</w:t>
      </w:r>
      <w:r>
        <w:rPr>
          <w:rFonts w:ascii="Times New Roman" w:hAnsi="Times New Roman"/>
          <w:color w:val="000000"/>
          <w:sz w:val="28"/>
          <w:szCs w:val="28"/>
        </w:rPr>
        <w:t xml:space="preserve"> в лице директора д</w:t>
      </w:r>
      <w:r w:rsidR="00CD774E">
        <w:rPr>
          <w:rFonts w:ascii="Times New Roman" w:hAnsi="Times New Roman"/>
          <w:color w:val="000000"/>
          <w:sz w:val="28"/>
          <w:szCs w:val="28"/>
        </w:rPr>
        <w:t>епартамент городского хозяйства мэрии города Архангельска</w:t>
      </w:r>
      <w:r w:rsidR="00260420" w:rsidRPr="000D5AD9">
        <w:rPr>
          <w:rFonts w:ascii="Times New Roman" w:hAnsi="Times New Roman"/>
          <w:color w:val="000000"/>
          <w:sz w:val="28"/>
          <w:szCs w:val="28"/>
        </w:rPr>
        <w:t>,</w:t>
      </w:r>
      <w:r w:rsidR="00260420">
        <w:rPr>
          <w:rFonts w:ascii="Times New Roman" w:hAnsi="Times New Roman"/>
          <w:color w:val="000000"/>
          <w:sz w:val="28"/>
          <w:szCs w:val="28"/>
        </w:rPr>
        <w:t xml:space="preserve"> </w:t>
      </w:r>
      <w:proofErr w:type="spellStart"/>
      <w:r w:rsidR="00CD774E">
        <w:rPr>
          <w:rFonts w:ascii="Times New Roman" w:hAnsi="Times New Roman"/>
          <w:color w:val="000000"/>
          <w:sz w:val="28"/>
          <w:szCs w:val="28"/>
        </w:rPr>
        <w:t>Плюснина</w:t>
      </w:r>
      <w:proofErr w:type="spellEnd"/>
      <w:r w:rsidR="00CD774E">
        <w:rPr>
          <w:rFonts w:ascii="Times New Roman" w:hAnsi="Times New Roman"/>
          <w:color w:val="000000"/>
          <w:sz w:val="28"/>
          <w:szCs w:val="28"/>
        </w:rPr>
        <w:t xml:space="preserve"> Владимира Николаевича</w:t>
      </w:r>
      <w:r w:rsidR="002B59CB" w:rsidRPr="000D5AD9">
        <w:rPr>
          <w:rFonts w:ascii="Times New Roman" w:hAnsi="Times New Roman"/>
          <w:color w:val="000000"/>
          <w:sz w:val="28"/>
          <w:szCs w:val="28"/>
        </w:rPr>
        <w:t>,</w:t>
      </w:r>
      <w:r w:rsidR="00260420">
        <w:rPr>
          <w:rFonts w:ascii="Times New Roman" w:hAnsi="Times New Roman"/>
          <w:color w:val="000000"/>
          <w:sz w:val="28"/>
          <w:szCs w:val="28"/>
        </w:rPr>
        <w:t xml:space="preserve"> </w:t>
      </w:r>
      <w:r w:rsidR="00260420" w:rsidRPr="000D5AD9">
        <w:rPr>
          <w:rFonts w:ascii="Times New Roman" w:hAnsi="Times New Roman"/>
          <w:color w:val="000000"/>
          <w:sz w:val="28"/>
          <w:szCs w:val="28"/>
        </w:rPr>
        <w:t xml:space="preserve">действующего на основании </w:t>
      </w:r>
      <w:r>
        <w:rPr>
          <w:rFonts w:ascii="Times New Roman" w:hAnsi="Times New Roman"/>
          <w:color w:val="000000"/>
          <w:sz w:val="28"/>
          <w:szCs w:val="28"/>
        </w:rPr>
        <w:t>доверенности</w:t>
      </w:r>
      <w:r w:rsidR="00260420" w:rsidRPr="000D5AD9">
        <w:rPr>
          <w:rFonts w:ascii="Times New Roman" w:hAnsi="Times New Roman"/>
          <w:color w:val="000000"/>
          <w:sz w:val="28"/>
          <w:szCs w:val="28"/>
        </w:rPr>
        <w:t>, именуем</w:t>
      </w:r>
      <w:r w:rsidR="007F762C">
        <w:rPr>
          <w:rFonts w:ascii="Times New Roman" w:hAnsi="Times New Roman"/>
          <w:i/>
          <w:color w:val="000000"/>
          <w:sz w:val="28"/>
          <w:szCs w:val="28"/>
        </w:rPr>
        <w:t>ый</w:t>
      </w:r>
      <w:r w:rsidR="00260420">
        <w:rPr>
          <w:rFonts w:ascii="Times New Roman" w:hAnsi="Times New Roman"/>
          <w:color w:val="000000"/>
          <w:sz w:val="28"/>
          <w:szCs w:val="28"/>
        </w:rPr>
        <w:t xml:space="preserve"> в дальнейшем </w:t>
      </w:r>
      <w:r w:rsidR="005D07A1">
        <w:rPr>
          <w:rFonts w:ascii="Times New Roman" w:hAnsi="Times New Roman"/>
          <w:color w:val="000000"/>
          <w:sz w:val="28"/>
          <w:szCs w:val="28"/>
        </w:rPr>
        <w:t>Участник 1</w:t>
      </w:r>
      <w:r w:rsidR="005D07A1" w:rsidRPr="000D5AD9">
        <w:rPr>
          <w:rFonts w:ascii="Times New Roman" w:hAnsi="Times New Roman"/>
          <w:color w:val="000000"/>
          <w:sz w:val="28"/>
          <w:szCs w:val="28"/>
        </w:rPr>
        <w:t xml:space="preserve">, </w:t>
      </w:r>
      <w:r w:rsidR="00363B09">
        <w:rPr>
          <w:rFonts w:ascii="Times New Roman" w:hAnsi="Times New Roman"/>
          <w:color w:val="000000"/>
          <w:sz w:val="28"/>
          <w:szCs w:val="28"/>
        </w:rPr>
        <w:br/>
      </w:r>
      <w:r w:rsidR="005D07A1" w:rsidRPr="000D5AD9">
        <w:rPr>
          <w:rFonts w:ascii="Times New Roman" w:hAnsi="Times New Roman"/>
          <w:color w:val="000000"/>
          <w:sz w:val="28"/>
          <w:szCs w:val="28"/>
        </w:rPr>
        <w:t>с одной стороны, и</w:t>
      </w:r>
      <w:r w:rsidR="005D07A1">
        <w:rPr>
          <w:rFonts w:ascii="Times New Roman" w:hAnsi="Times New Roman"/>
          <w:color w:val="000000"/>
          <w:sz w:val="28"/>
          <w:szCs w:val="28"/>
        </w:rPr>
        <w:t xml:space="preserve"> </w:t>
      </w:r>
      <w:r w:rsidR="005D07A1" w:rsidRPr="000D5AD9">
        <w:rPr>
          <w:rFonts w:ascii="Times New Roman" w:hAnsi="Times New Roman"/>
          <w:sz w:val="28"/>
          <w:szCs w:val="28"/>
        </w:rPr>
        <w:t>_____________</w:t>
      </w:r>
      <w:r w:rsidR="00363B09">
        <w:rPr>
          <w:rFonts w:ascii="Times New Roman" w:hAnsi="Times New Roman"/>
          <w:sz w:val="28"/>
          <w:szCs w:val="28"/>
        </w:rPr>
        <w:t>____________</w:t>
      </w:r>
      <w:r w:rsidR="005D07A1" w:rsidRPr="000D5AD9">
        <w:rPr>
          <w:rFonts w:ascii="Times New Roman" w:hAnsi="Times New Roman"/>
          <w:sz w:val="28"/>
          <w:szCs w:val="28"/>
        </w:rPr>
        <w:t>___________________</w:t>
      </w:r>
      <w:r w:rsidR="005D07A1">
        <w:rPr>
          <w:rFonts w:ascii="Times New Roman" w:hAnsi="Times New Roman"/>
          <w:sz w:val="28"/>
          <w:szCs w:val="28"/>
        </w:rPr>
        <w:t>__________</w:t>
      </w:r>
      <w:r w:rsidR="005D07A1" w:rsidRPr="000D5AD9">
        <w:rPr>
          <w:rFonts w:ascii="Times New Roman" w:hAnsi="Times New Roman"/>
          <w:sz w:val="28"/>
          <w:szCs w:val="28"/>
        </w:rPr>
        <w:t>,</w:t>
      </w:r>
    </w:p>
    <w:p w:rsidR="005D07A1" w:rsidRPr="000D5AD9" w:rsidRDefault="005D07A1" w:rsidP="005D07A1">
      <w:pPr>
        <w:ind w:firstLine="3969"/>
        <w:jc w:val="both"/>
        <w:rPr>
          <w:rFonts w:ascii="Times New Roman" w:hAnsi="Times New Roman"/>
          <w:sz w:val="28"/>
          <w:szCs w:val="28"/>
        </w:rPr>
      </w:pPr>
      <w:r w:rsidRPr="000D5AD9">
        <w:rPr>
          <w:rFonts w:ascii="Times New Roman" w:hAnsi="Times New Roman"/>
          <w:color w:val="000000"/>
          <w:sz w:val="24"/>
          <w:szCs w:val="24"/>
        </w:rPr>
        <w:t xml:space="preserve">(указать </w:t>
      </w:r>
      <w:r>
        <w:rPr>
          <w:rFonts w:ascii="Times New Roman" w:hAnsi="Times New Roman"/>
          <w:color w:val="000000"/>
          <w:sz w:val="24"/>
          <w:szCs w:val="24"/>
        </w:rPr>
        <w:t xml:space="preserve">полное </w:t>
      </w:r>
      <w:r w:rsidRPr="000D5AD9">
        <w:rPr>
          <w:rFonts w:ascii="Times New Roman" w:hAnsi="Times New Roman"/>
          <w:color w:val="000000"/>
          <w:sz w:val="24"/>
          <w:szCs w:val="24"/>
        </w:rPr>
        <w:t>наименование участника взаимодействия)</w:t>
      </w:r>
    </w:p>
    <w:p w:rsidR="005D07A1" w:rsidRDefault="005D07A1" w:rsidP="005D07A1">
      <w:pPr>
        <w:jc w:val="both"/>
        <w:rPr>
          <w:rFonts w:ascii="Times New Roman" w:hAnsi="Times New Roman"/>
          <w:color w:val="000000"/>
          <w:sz w:val="28"/>
          <w:szCs w:val="28"/>
        </w:rPr>
      </w:pPr>
      <w:r w:rsidRPr="000D5AD9">
        <w:rPr>
          <w:rFonts w:ascii="Times New Roman" w:hAnsi="Times New Roman"/>
          <w:color w:val="000000"/>
          <w:sz w:val="28"/>
          <w:szCs w:val="28"/>
        </w:rPr>
        <w:t xml:space="preserve">в лице </w:t>
      </w:r>
      <w:r>
        <w:rPr>
          <w:rFonts w:ascii="Times New Roman" w:hAnsi="Times New Roman"/>
          <w:color w:val="000000"/>
          <w:sz w:val="28"/>
          <w:szCs w:val="28"/>
        </w:rPr>
        <w:t>_______________________________________________________________</w:t>
      </w:r>
      <w:r w:rsidRPr="000D5AD9">
        <w:rPr>
          <w:rFonts w:ascii="Times New Roman" w:hAnsi="Times New Roman"/>
          <w:color w:val="000000"/>
          <w:sz w:val="28"/>
          <w:szCs w:val="28"/>
        </w:rPr>
        <w:t>,</w:t>
      </w:r>
    </w:p>
    <w:p w:rsidR="005D07A1" w:rsidRPr="000D5AD9" w:rsidRDefault="005D07A1" w:rsidP="005D07A1">
      <w:pPr>
        <w:ind w:firstLine="3828"/>
        <w:jc w:val="both"/>
        <w:rPr>
          <w:rFonts w:ascii="Times New Roman" w:hAnsi="Times New Roman"/>
          <w:color w:val="000000"/>
          <w:sz w:val="24"/>
          <w:szCs w:val="24"/>
        </w:rPr>
      </w:pPr>
      <w:r w:rsidRPr="000D5AD9">
        <w:rPr>
          <w:rFonts w:ascii="Times New Roman" w:hAnsi="Times New Roman"/>
          <w:color w:val="000000"/>
          <w:sz w:val="24"/>
          <w:szCs w:val="24"/>
        </w:rPr>
        <w:t>(указать должность и ФИО)</w:t>
      </w:r>
    </w:p>
    <w:p w:rsidR="005D07A1" w:rsidRDefault="005D07A1" w:rsidP="005D07A1">
      <w:pPr>
        <w:jc w:val="both"/>
        <w:rPr>
          <w:rFonts w:ascii="Times New Roman" w:hAnsi="Times New Roman"/>
          <w:color w:val="000000"/>
          <w:sz w:val="28"/>
          <w:szCs w:val="28"/>
        </w:rPr>
      </w:pPr>
      <w:r w:rsidRPr="000D5AD9">
        <w:rPr>
          <w:rFonts w:ascii="Times New Roman" w:hAnsi="Times New Roman"/>
          <w:color w:val="000000"/>
          <w:sz w:val="28"/>
          <w:szCs w:val="28"/>
        </w:rPr>
        <w:t xml:space="preserve">действующего на основании </w:t>
      </w:r>
      <w:r>
        <w:rPr>
          <w:rFonts w:ascii="Times New Roman" w:hAnsi="Times New Roman"/>
          <w:color w:val="000000"/>
          <w:sz w:val="28"/>
          <w:szCs w:val="28"/>
        </w:rPr>
        <w:t>_______________________</w:t>
      </w:r>
      <w:r w:rsidRPr="000D5AD9">
        <w:rPr>
          <w:rFonts w:ascii="Times New Roman" w:hAnsi="Times New Roman"/>
          <w:color w:val="000000"/>
          <w:sz w:val="28"/>
          <w:szCs w:val="28"/>
        </w:rPr>
        <w:t>, именуем</w:t>
      </w:r>
      <w:r w:rsidRPr="000D5AD9">
        <w:rPr>
          <w:rFonts w:ascii="Times New Roman" w:hAnsi="Times New Roman"/>
          <w:i/>
          <w:color w:val="000000"/>
          <w:sz w:val="28"/>
          <w:szCs w:val="28"/>
        </w:rPr>
        <w:t>ое</w:t>
      </w:r>
      <w:r w:rsidRPr="000D5AD9">
        <w:rPr>
          <w:rFonts w:ascii="Times New Roman" w:hAnsi="Times New Roman"/>
          <w:color w:val="000000"/>
          <w:sz w:val="28"/>
          <w:szCs w:val="28"/>
        </w:rPr>
        <w:t xml:space="preserve"> в дальнейш</w:t>
      </w:r>
      <w:r>
        <w:rPr>
          <w:rFonts w:ascii="Times New Roman" w:hAnsi="Times New Roman"/>
          <w:color w:val="000000"/>
          <w:sz w:val="28"/>
          <w:szCs w:val="28"/>
        </w:rPr>
        <w:t xml:space="preserve">ем </w:t>
      </w:r>
    </w:p>
    <w:p w:rsidR="005D07A1" w:rsidRDefault="005D07A1" w:rsidP="005D07A1">
      <w:pPr>
        <w:ind w:firstLine="3402"/>
        <w:jc w:val="both"/>
        <w:rPr>
          <w:rFonts w:ascii="Times New Roman" w:hAnsi="Times New Roman"/>
          <w:sz w:val="28"/>
          <w:szCs w:val="28"/>
        </w:rPr>
      </w:pPr>
      <w:r w:rsidRPr="000D5AD9">
        <w:rPr>
          <w:rFonts w:ascii="Times New Roman" w:hAnsi="Times New Roman"/>
          <w:sz w:val="24"/>
          <w:szCs w:val="24"/>
        </w:rPr>
        <w:t>(устава, доверенности № и дата)</w:t>
      </w:r>
    </w:p>
    <w:p w:rsidR="005D07A1" w:rsidRPr="000D5AD9" w:rsidRDefault="005D07A1" w:rsidP="005D07A1">
      <w:pPr>
        <w:jc w:val="both"/>
        <w:rPr>
          <w:rFonts w:ascii="Times New Roman" w:hAnsi="Times New Roman"/>
          <w:color w:val="000000"/>
          <w:sz w:val="28"/>
          <w:szCs w:val="28"/>
        </w:rPr>
      </w:pPr>
      <w:r>
        <w:rPr>
          <w:rFonts w:ascii="Times New Roman" w:hAnsi="Times New Roman"/>
          <w:sz w:val="28"/>
          <w:szCs w:val="28"/>
        </w:rPr>
        <w:t>Участник 2</w:t>
      </w:r>
      <w:r w:rsidRPr="000D5AD9">
        <w:rPr>
          <w:rFonts w:ascii="Times New Roman" w:hAnsi="Times New Roman"/>
          <w:sz w:val="28"/>
          <w:szCs w:val="28"/>
        </w:rPr>
        <w:t xml:space="preserve">, с </w:t>
      </w:r>
      <w:r>
        <w:rPr>
          <w:rFonts w:ascii="Times New Roman" w:hAnsi="Times New Roman"/>
          <w:sz w:val="28"/>
          <w:szCs w:val="28"/>
        </w:rPr>
        <w:t>другой</w:t>
      </w:r>
      <w:r w:rsidRPr="000D5AD9">
        <w:rPr>
          <w:rFonts w:ascii="Times New Roman" w:hAnsi="Times New Roman"/>
          <w:sz w:val="28"/>
          <w:szCs w:val="28"/>
        </w:rPr>
        <w:t xml:space="preserve"> стороны</w:t>
      </w:r>
      <w:r>
        <w:rPr>
          <w:rStyle w:val="af2"/>
          <w:rFonts w:ascii="Times New Roman" w:hAnsi="Times New Roman"/>
          <w:sz w:val="28"/>
          <w:szCs w:val="28"/>
        </w:rPr>
        <w:footnoteReference w:id="20"/>
      </w:r>
      <w:r w:rsidRPr="000D5AD9">
        <w:rPr>
          <w:rFonts w:ascii="Times New Roman" w:hAnsi="Times New Roman"/>
          <w:sz w:val="28"/>
          <w:szCs w:val="28"/>
        </w:rPr>
        <w:t xml:space="preserve">, </w:t>
      </w:r>
      <w:r w:rsidRPr="000D5AD9">
        <w:rPr>
          <w:rFonts w:ascii="Times New Roman" w:hAnsi="Times New Roman"/>
          <w:color w:val="000000"/>
          <w:sz w:val="28"/>
          <w:szCs w:val="28"/>
        </w:rPr>
        <w:t xml:space="preserve">далее совместно именуемые </w:t>
      </w:r>
      <w:r w:rsidR="00C631BD">
        <w:rPr>
          <w:rFonts w:ascii="Times New Roman" w:hAnsi="Times New Roman"/>
          <w:color w:val="000000"/>
          <w:sz w:val="28"/>
          <w:szCs w:val="28"/>
        </w:rPr>
        <w:t>"</w:t>
      </w:r>
      <w:r w:rsidRPr="000D5AD9">
        <w:rPr>
          <w:rFonts w:ascii="Times New Roman" w:hAnsi="Times New Roman"/>
          <w:color w:val="000000"/>
          <w:sz w:val="28"/>
          <w:szCs w:val="28"/>
        </w:rPr>
        <w:t>Стороны</w:t>
      </w:r>
      <w:r w:rsidR="00C631BD">
        <w:rPr>
          <w:rFonts w:ascii="Times New Roman" w:hAnsi="Times New Roman"/>
          <w:color w:val="000000"/>
          <w:sz w:val="28"/>
          <w:szCs w:val="28"/>
        </w:rPr>
        <w:t>"</w:t>
      </w:r>
      <w:r w:rsidRPr="000D5AD9">
        <w:rPr>
          <w:rFonts w:ascii="Times New Roman" w:hAnsi="Times New Roman"/>
          <w:color w:val="000000"/>
          <w:sz w:val="28"/>
          <w:szCs w:val="28"/>
        </w:rPr>
        <w:t>, заключили настоящее Соглашение о нижеследующем:</w:t>
      </w:r>
    </w:p>
    <w:p w:rsidR="005D07A1" w:rsidRDefault="005D07A1" w:rsidP="005D07A1">
      <w:pPr>
        <w:pStyle w:val="a3"/>
        <w:tabs>
          <w:tab w:val="left" w:pos="709"/>
          <w:tab w:val="left" w:pos="993"/>
        </w:tabs>
        <w:ind w:left="709"/>
        <w:jc w:val="both"/>
        <w:rPr>
          <w:rFonts w:ascii="Times New Roman" w:hAnsi="Times New Roman"/>
          <w:sz w:val="28"/>
          <w:szCs w:val="28"/>
          <w:lang w:eastAsia="ru-RU"/>
        </w:rPr>
      </w:pPr>
    </w:p>
    <w:p w:rsidR="005D07A1" w:rsidRDefault="005D07A1" w:rsidP="002D1577">
      <w:pPr>
        <w:numPr>
          <w:ilvl w:val="0"/>
          <w:numId w:val="22"/>
        </w:numPr>
        <w:suppressLineNumbers/>
        <w:suppressAutoHyphens/>
        <w:jc w:val="center"/>
        <w:rPr>
          <w:rFonts w:ascii="Times New Roman" w:hAnsi="Times New Roman"/>
          <w:b/>
          <w:color w:val="000000"/>
          <w:sz w:val="28"/>
          <w:szCs w:val="28"/>
        </w:rPr>
      </w:pPr>
      <w:r>
        <w:rPr>
          <w:rFonts w:ascii="Times New Roman" w:hAnsi="Times New Roman"/>
          <w:b/>
          <w:color w:val="000000"/>
          <w:sz w:val="28"/>
          <w:szCs w:val="28"/>
        </w:rPr>
        <w:t>Предмет Соглашения</w:t>
      </w:r>
    </w:p>
    <w:p w:rsidR="00363B09" w:rsidRDefault="00363B09" w:rsidP="00EA7E46">
      <w:pPr>
        <w:suppressLineNumbers/>
        <w:suppressAutoHyphens/>
        <w:ind w:firstLine="709"/>
        <w:jc w:val="both"/>
        <w:rPr>
          <w:rFonts w:ascii="Times New Roman" w:hAnsi="Times New Roman"/>
          <w:color w:val="000000"/>
          <w:sz w:val="28"/>
          <w:szCs w:val="28"/>
        </w:rPr>
      </w:pPr>
    </w:p>
    <w:p w:rsidR="005D07A1" w:rsidRDefault="005D07A1" w:rsidP="00EA7E46">
      <w:pPr>
        <w:suppressLineNumbers/>
        <w:suppressAutoHyphens/>
        <w:ind w:firstLine="709"/>
        <w:jc w:val="both"/>
        <w:rPr>
          <w:rFonts w:ascii="Times New Roman" w:hAnsi="Times New Roman"/>
          <w:sz w:val="28"/>
          <w:szCs w:val="28"/>
        </w:rPr>
      </w:pPr>
      <w:r>
        <w:rPr>
          <w:rFonts w:ascii="Times New Roman" w:hAnsi="Times New Roman"/>
          <w:color w:val="000000"/>
          <w:sz w:val="28"/>
          <w:szCs w:val="28"/>
        </w:rPr>
        <w:t xml:space="preserve">В целях реализации Регламента </w:t>
      </w:r>
      <w:r w:rsidRPr="005B0C78">
        <w:rPr>
          <w:rFonts w:ascii="Times New Roman" w:hAnsi="Times New Roman"/>
          <w:bCs/>
          <w:sz w:val="28"/>
          <w:szCs w:val="28"/>
        </w:rPr>
        <w:t xml:space="preserve">информационного взаимодействия </w:t>
      </w:r>
      <w:r w:rsidR="00CD774E">
        <w:rPr>
          <w:rFonts w:ascii="Times New Roman" w:hAnsi="Times New Roman"/>
          <w:bCs/>
          <w:sz w:val="28"/>
          <w:szCs w:val="28"/>
        </w:rPr>
        <w:t>мэрии города Архангельска</w:t>
      </w:r>
      <w:r w:rsidR="002B59CB">
        <w:rPr>
          <w:rFonts w:ascii="Times New Roman" w:hAnsi="Times New Roman"/>
          <w:bCs/>
          <w:sz w:val="28"/>
          <w:szCs w:val="28"/>
        </w:rPr>
        <w:t xml:space="preserve"> </w:t>
      </w:r>
      <w:r w:rsidRPr="005B0C78">
        <w:rPr>
          <w:rFonts w:ascii="Times New Roman" w:hAnsi="Times New Roman"/>
          <w:bCs/>
          <w:sz w:val="28"/>
          <w:szCs w:val="28"/>
        </w:rPr>
        <w:t>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внешними пользователями при предоставлении информации</w:t>
      </w:r>
      <w:r>
        <w:rPr>
          <w:rFonts w:ascii="Times New Roman" w:hAnsi="Times New Roman"/>
          <w:color w:val="000000"/>
          <w:sz w:val="28"/>
          <w:szCs w:val="28"/>
        </w:rPr>
        <w:t xml:space="preserve"> (далее – Регламент) </w:t>
      </w:r>
      <w:r w:rsidR="00EA7E46">
        <w:rPr>
          <w:rFonts w:ascii="Times New Roman" w:hAnsi="Times New Roman"/>
          <w:color w:val="000000"/>
          <w:sz w:val="28"/>
          <w:szCs w:val="28"/>
        </w:rPr>
        <w:t xml:space="preserve">настоящим Соглашением </w:t>
      </w:r>
      <w:r>
        <w:rPr>
          <w:rFonts w:ascii="Times New Roman" w:hAnsi="Times New Roman"/>
          <w:color w:val="000000"/>
          <w:sz w:val="28"/>
          <w:szCs w:val="28"/>
        </w:rPr>
        <w:t xml:space="preserve">Стороны </w:t>
      </w:r>
      <w:r w:rsidR="00EA7E46">
        <w:rPr>
          <w:rFonts w:ascii="Times New Roman" w:hAnsi="Times New Roman"/>
          <w:color w:val="000000"/>
          <w:sz w:val="28"/>
          <w:szCs w:val="28"/>
        </w:rPr>
        <w:t>определяют порядок передачи</w:t>
      </w:r>
      <w:r>
        <w:rPr>
          <w:rFonts w:ascii="Times New Roman" w:hAnsi="Times New Roman"/>
          <w:color w:val="000000"/>
          <w:sz w:val="28"/>
          <w:szCs w:val="28"/>
        </w:rPr>
        <w:t xml:space="preserve"> </w:t>
      </w:r>
      <w:r w:rsidRPr="005B0C78">
        <w:rPr>
          <w:rFonts w:ascii="Times New Roman" w:hAnsi="Times New Roman"/>
          <w:i/>
          <w:sz w:val="28"/>
          <w:szCs w:val="28"/>
          <w:lang w:eastAsia="ru-RU"/>
        </w:rPr>
        <w:t>электронного паспорта многоквартирного дома, эл</w:t>
      </w:r>
      <w:r w:rsidR="00EA7E46">
        <w:rPr>
          <w:rFonts w:ascii="Times New Roman" w:hAnsi="Times New Roman"/>
          <w:i/>
          <w:sz w:val="28"/>
          <w:szCs w:val="28"/>
          <w:lang w:eastAsia="ru-RU"/>
        </w:rPr>
        <w:t>ектронного паспорта жилого дома</w:t>
      </w:r>
      <w:r w:rsidRPr="005B0C78">
        <w:rPr>
          <w:rFonts w:ascii="Times New Roman" w:hAnsi="Times New Roman"/>
          <w:i/>
          <w:sz w:val="28"/>
          <w:szCs w:val="28"/>
          <w:lang w:eastAsia="ru-RU"/>
        </w:rPr>
        <w:t xml:space="preserve"> </w:t>
      </w:r>
      <w:r w:rsidRPr="005B0C78">
        <w:rPr>
          <w:rFonts w:ascii="Times New Roman" w:hAnsi="Times New Roman"/>
          <w:i/>
          <w:sz w:val="28"/>
          <w:szCs w:val="28"/>
        </w:rPr>
        <w:t>(далее – электронный паспорт)</w:t>
      </w:r>
      <w:r w:rsidR="00EA7E46">
        <w:rPr>
          <w:rFonts w:ascii="Times New Roman" w:hAnsi="Times New Roman"/>
          <w:sz w:val="28"/>
          <w:szCs w:val="28"/>
        </w:rPr>
        <w:t xml:space="preserve"> в </w:t>
      </w:r>
      <w:r w:rsidR="000507EA">
        <w:rPr>
          <w:rFonts w:ascii="Times New Roman" w:hAnsi="Times New Roman"/>
          <w:color w:val="000000"/>
          <w:sz w:val="28"/>
          <w:szCs w:val="28"/>
        </w:rPr>
        <w:t>мэрию города Архангельска</w:t>
      </w:r>
      <w:r>
        <w:rPr>
          <w:rFonts w:ascii="Times New Roman" w:hAnsi="Times New Roman"/>
          <w:sz w:val="28"/>
          <w:szCs w:val="28"/>
        </w:rPr>
        <w:t>.</w:t>
      </w:r>
    </w:p>
    <w:p w:rsidR="00363B09" w:rsidRDefault="00363B09" w:rsidP="00EA7E46">
      <w:pPr>
        <w:suppressLineNumbers/>
        <w:suppressAutoHyphens/>
        <w:ind w:firstLine="709"/>
        <w:jc w:val="both"/>
        <w:rPr>
          <w:rFonts w:ascii="Times New Roman" w:hAnsi="Times New Roman"/>
          <w:sz w:val="28"/>
          <w:szCs w:val="28"/>
        </w:rPr>
      </w:pPr>
    </w:p>
    <w:p w:rsidR="00363B09" w:rsidRDefault="00363B09" w:rsidP="00EA7E46">
      <w:pPr>
        <w:suppressLineNumbers/>
        <w:suppressAutoHyphens/>
        <w:ind w:firstLine="709"/>
        <w:jc w:val="both"/>
        <w:rPr>
          <w:rFonts w:ascii="Times New Roman" w:hAnsi="Times New Roman"/>
          <w:sz w:val="28"/>
          <w:szCs w:val="28"/>
        </w:rPr>
        <w:sectPr w:rsidR="00363B09" w:rsidSect="00572549">
          <w:pgSz w:w="11906" w:h="16838"/>
          <w:pgMar w:top="851" w:right="567" w:bottom="567" w:left="1134" w:header="709" w:footer="709" w:gutter="0"/>
          <w:cols w:space="708"/>
          <w:titlePg/>
          <w:docGrid w:linePitch="360"/>
        </w:sectPr>
      </w:pPr>
    </w:p>
    <w:p w:rsidR="00363B09" w:rsidRPr="005B0C78" w:rsidRDefault="00363B09" w:rsidP="00363B09">
      <w:pPr>
        <w:suppressLineNumbers/>
        <w:suppressAutoHyphens/>
        <w:ind w:firstLine="709"/>
        <w:jc w:val="center"/>
        <w:rPr>
          <w:rFonts w:ascii="Times New Roman" w:hAnsi="Times New Roman"/>
          <w:color w:val="000000"/>
          <w:sz w:val="28"/>
          <w:szCs w:val="28"/>
        </w:rPr>
      </w:pPr>
      <w:r>
        <w:rPr>
          <w:rFonts w:ascii="Times New Roman" w:hAnsi="Times New Roman"/>
          <w:sz w:val="28"/>
          <w:szCs w:val="28"/>
        </w:rPr>
        <w:t>2</w:t>
      </w:r>
    </w:p>
    <w:p w:rsidR="005D07A1" w:rsidRPr="00363B09" w:rsidRDefault="005D07A1" w:rsidP="005D07A1">
      <w:pPr>
        <w:suppressLineNumbers/>
        <w:suppressAutoHyphens/>
        <w:ind w:left="709"/>
        <w:jc w:val="both"/>
        <w:rPr>
          <w:rFonts w:ascii="Times New Roman" w:hAnsi="Times New Roman"/>
          <w:color w:val="000000"/>
          <w:sz w:val="8"/>
          <w:szCs w:val="8"/>
        </w:rPr>
      </w:pPr>
    </w:p>
    <w:p w:rsidR="005D07A1" w:rsidRDefault="005D07A1" w:rsidP="002D1577">
      <w:pPr>
        <w:pStyle w:val="a3"/>
        <w:numPr>
          <w:ilvl w:val="0"/>
          <w:numId w:val="22"/>
        </w:numPr>
        <w:tabs>
          <w:tab w:val="left" w:pos="993"/>
        </w:tabs>
        <w:jc w:val="center"/>
        <w:rPr>
          <w:rFonts w:ascii="Times New Roman" w:hAnsi="Times New Roman"/>
          <w:b/>
          <w:sz w:val="28"/>
          <w:szCs w:val="28"/>
          <w:lang w:eastAsia="ru-RU"/>
        </w:rPr>
      </w:pPr>
      <w:r>
        <w:rPr>
          <w:rFonts w:ascii="Times New Roman" w:hAnsi="Times New Roman"/>
          <w:b/>
          <w:sz w:val="28"/>
          <w:szCs w:val="28"/>
          <w:lang w:eastAsia="ru-RU"/>
        </w:rPr>
        <w:t>Обязанности Сторон</w:t>
      </w:r>
    </w:p>
    <w:p w:rsidR="00363B09" w:rsidRPr="00363B09" w:rsidRDefault="00363B09" w:rsidP="00EA7E46">
      <w:pPr>
        <w:pStyle w:val="a3"/>
        <w:tabs>
          <w:tab w:val="left" w:pos="709"/>
          <w:tab w:val="left" w:pos="993"/>
        </w:tabs>
        <w:ind w:left="0" w:firstLine="709"/>
        <w:jc w:val="both"/>
        <w:rPr>
          <w:rFonts w:ascii="Times New Roman" w:hAnsi="Times New Roman"/>
          <w:sz w:val="8"/>
          <w:szCs w:val="8"/>
          <w:lang w:eastAsia="ru-RU"/>
        </w:rPr>
      </w:pPr>
    </w:p>
    <w:p w:rsidR="005D07A1" w:rsidRDefault="005D07A1" w:rsidP="00363B09">
      <w:pPr>
        <w:pStyle w:val="a3"/>
        <w:tabs>
          <w:tab w:val="left" w:pos="709"/>
          <w:tab w:val="left" w:pos="993"/>
        </w:tabs>
        <w:spacing w:line="300" w:lineRule="exact"/>
        <w:ind w:left="0" w:firstLine="709"/>
        <w:jc w:val="both"/>
        <w:rPr>
          <w:rFonts w:ascii="Times New Roman" w:hAnsi="Times New Roman"/>
          <w:sz w:val="28"/>
          <w:szCs w:val="28"/>
        </w:rPr>
      </w:pPr>
      <w:r>
        <w:rPr>
          <w:rFonts w:ascii="Times New Roman" w:hAnsi="Times New Roman"/>
          <w:sz w:val="28"/>
          <w:szCs w:val="28"/>
          <w:lang w:eastAsia="ru-RU"/>
        </w:rPr>
        <w:t xml:space="preserve">2.1. Участник 1 до </w:t>
      </w:r>
      <w:r w:rsidRPr="00EA7E46">
        <w:rPr>
          <w:rFonts w:ascii="Times New Roman" w:hAnsi="Times New Roman"/>
          <w:i/>
          <w:sz w:val="28"/>
          <w:szCs w:val="28"/>
          <w:lang w:eastAsia="ru-RU"/>
        </w:rPr>
        <w:t>5</w:t>
      </w:r>
      <w:r>
        <w:rPr>
          <w:rFonts w:ascii="Times New Roman" w:hAnsi="Times New Roman"/>
          <w:sz w:val="28"/>
          <w:szCs w:val="28"/>
          <w:lang w:eastAsia="ru-RU"/>
        </w:rPr>
        <w:t xml:space="preserve"> числа, следующего за отчетным,</w:t>
      </w:r>
      <w:r w:rsidR="00EA7E46">
        <w:rPr>
          <w:rFonts w:ascii="Times New Roman" w:hAnsi="Times New Roman"/>
          <w:sz w:val="28"/>
          <w:szCs w:val="28"/>
          <w:lang w:eastAsia="ru-RU"/>
        </w:rPr>
        <w:t xml:space="preserve"> обязан передать </w:t>
      </w:r>
      <w:r>
        <w:rPr>
          <w:rFonts w:ascii="Times New Roman" w:hAnsi="Times New Roman"/>
          <w:sz w:val="28"/>
          <w:szCs w:val="28"/>
          <w:lang w:eastAsia="ru-RU"/>
        </w:rPr>
        <w:t>заполн</w:t>
      </w:r>
      <w:r w:rsidR="00EA7E46">
        <w:rPr>
          <w:rFonts w:ascii="Times New Roman" w:hAnsi="Times New Roman"/>
          <w:sz w:val="28"/>
          <w:szCs w:val="28"/>
          <w:lang w:eastAsia="ru-RU"/>
        </w:rPr>
        <w:t xml:space="preserve">енный со своей </w:t>
      </w:r>
      <w:r w:rsidR="00EA7E46" w:rsidRPr="00EA7E46">
        <w:rPr>
          <w:rFonts w:ascii="Times New Roman" w:hAnsi="Times New Roman"/>
          <w:sz w:val="28"/>
          <w:szCs w:val="28"/>
          <w:lang w:eastAsia="ru-RU"/>
        </w:rPr>
        <w:t>стороны</w:t>
      </w:r>
      <w:r w:rsidRPr="00EA7E46">
        <w:rPr>
          <w:rFonts w:ascii="Times New Roman" w:hAnsi="Times New Roman"/>
          <w:sz w:val="28"/>
          <w:szCs w:val="28"/>
          <w:lang w:eastAsia="ru-RU"/>
        </w:rPr>
        <w:t xml:space="preserve"> </w:t>
      </w:r>
      <w:r w:rsidR="00EA7E46">
        <w:rPr>
          <w:rFonts w:ascii="Times New Roman" w:hAnsi="Times New Roman"/>
          <w:sz w:val="28"/>
          <w:szCs w:val="28"/>
          <w:lang w:eastAsia="ru-RU"/>
        </w:rPr>
        <w:t xml:space="preserve">в соответствии с требованиями </w:t>
      </w:r>
      <w:r w:rsidR="00EA7E46" w:rsidRPr="00EA7E46">
        <w:rPr>
          <w:rFonts w:ascii="Times New Roman" w:hAnsi="Times New Roman"/>
          <w:sz w:val="28"/>
          <w:szCs w:val="28"/>
        </w:rPr>
        <w:t>Регламент</w:t>
      </w:r>
      <w:r w:rsidR="00EA7E46">
        <w:rPr>
          <w:rFonts w:ascii="Times New Roman" w:hAnsi="Times New Roman"/>
          <w:sz w:val="28"/>
          <w:szCs w:val="28"/>
        </w:rPr>
        <w:t>а</w:t>
      </w:r>
      <w:r w:rsidR="00EA7E46" w:rsidRPr="00EA7E46">
        <w:rPr>
          <w:rFonts w:ascii="Times New Roman" w:hAnsi="Times New Roman"/>
          <w:sz w:val="28"/>
          <w:szCs w:val="28"/>
        </w:rPr>
        <w:t xml:space="preserve"> </w:t>
      </w:r>
      <w:r w:rsidRPr="00EA7E46">
        <w:rPr>
          <w:rFonts w:ascii="Times New Roman" w:hAnsi="Times New Roman"/>
          <w:sz w:val="28"/>
          <w:szCs w:val="28"/>
        </w:rPr>
        <w:t>электронный паспорт</w:t>
      </w:r>
      <w:r w:rsidR="00EA7E46">
        <w:rPr>
          <w:rFonts w:ascii="Times New Roman" w:hAnsi="Times New Roman"/>
          <w:sz w:val="28"/>
          <w:szCs w:val="28"/>
        </w:rPr>
        <w:t xml:space="preserve"> Участнику 2.</w:t>
      </w:r>
    </w:p>
    <w:p w:rsidR="005D07A1" w:rsidRDefault="005D07A1" w:rsidP="00363B09">
      <w:pPr>
        <w:pStyle w:val="a3"/>
        <w:tabs>
          <w:tab w:val="left" w:pos="709"/>
          <w:tab w:val="left" w:pos="993"/>
        </w:tabs>
        <w:spacing w:line="300" w:lineRule="exact"/>
        <w:ind w:left="0" w:firstLine="709"/>
        <w:jc w:val="both"/>
        <w:rPr>
          <w:rFonts w:ascii="Times New Roman" w:hAnsi="Times New Roman"/>
          <w:sz w:val="28"/>
          <w:szCs w:val="28"/>
          <w:lang w:eastAsia="ru-RU"/>
        </w:rPr>
      </w:pPr>
      <w:r>
        <w:rPr>
          <w:rFonts w:ascii="Times New Roman" w:hAnsi="Times New Roman"/>
          <w:sz w:val="28"/>
          <w:szCs w:val="28"/>
        </w:rPr>
        <w:t xml:space="preserve">2.2. </w:t>
      </w:r>
      <w:r>
        <w:rPr>
          <w:rFonts w:ascii="Times New Roman" w:hAnsi="Times New Roman"/>
          <w:sz w:val="28"/>
          <w:szCs w:val="28"/>
          <w:lang w:eastAsia="ru-RU"/>
        </w:rPr>
        <w:t xml:space="preserve">Участник 2 до </w:t>
      </w:r>
      <w:r w:rsidR="00EA7E46">
        <w:rPr>
          <w:rFonts w:ascii="Times New Roman" w:hAnsi="Times New Roman"/>
          <w:sz w:val="28"/>
          <w:szCs w:val="28"/>
          <w:lang w:eastAsia="ru-RU"/>
        </w:rPr>
        <w:t>15</w:t>
      </w:r>
      <w:r>
        <w:rPr>
          <w:rFonts w:ascii="Times New Roman" w:hAnsi="Times New Roman"/>
          <w:sz w:val="28"/>
          <w:szCs w:val="28"/>
          <w:lang w:eastAsia="ru-RU"/>
        </w:rPr>
        <w:t xml:space="preserve"> числа,</w:t>
      </w:r>
      <w:r w:rsidR="00EA7E46">
        <w:rPr>
          <w:rFonts w:ascii="Times New Roman" w:hAnsi="Times New Roman"/>
          <w:sz w:val="28"/>
          <w:szCs w:val="28"/>
          <w:lang w:eastAsia="ru-RU"/>
        </w:rPr>
        <w:t xml:space="preserve"> следующего за отчетным, обязан </w:t>
      </w:r>
      <w:r w:rsidRPr="007C12F6">
        <w:rPr>
          <w:rFonts w:ascii="Times New Roman" w:hAnsi="Times New Roman"/>
          <w:sz w:val="28"/>
          <w:szCs w:val="28"/>
        </w:rPr>
        <w:t>передат</w:t>
      </w:r>
      <w:r>
        <w:rPr>
          <w:rFonts w:ascii="Times New Roman" w:hAnsi="Times New Roman"/>
          <w:sz w:val="28"/>
          <w:szCs w:val="28"/>
        </w:rPr>
        <w:t xml:space="preserve">ь </w:t>
      </w:r>
      <w:r w:rsidRPr="00EA7E46">
        <w:rPr>
          <w:rFonts w:ascii="Times New Roman" w:hAnsi="Times New Roman"/>
          <w:sz w:val="28"/>
          <w:szCs w:val="28"/>
        </w:rPr>
        <w:t>заполненный электронный паспорт</w:t>
      </w:r>
      <w:r w:rsidR="00EA7E46">
        <w:rPr>
          <w:rFonts w:ascii="Times New Roman" w:hAnsi="Times New Roman"/>
          <w:sz w:val="28"/>
          <w:szCs w:val="28"/>
        </w:rPr>
        <w:t xml:space="preserve"> в </w:t>
      </w:r>
      <w:r w:rsidR="000507EA">
        <w:rPr>
          <w:rFonts w:ascii="Times New Roman" w:hAnsi="Times New Roman"/>
          <w:color w:val="000000"/>
          <w:sz w:val="28"/>
          <w:szCs w:val="28"/>
        </w:rPr>
        <w:t>мэрию города Архангельска</w:t>
      </w:r>
      <w:r w:rsidR="002B59CB">
        <w:rPr>
          <w:rFonts w:ascii="Times New Roman" w:hAnsi="Times New Roman"/>
          <w:bCs/>
          <w:sz w:val="28"/>
          <w:szCs w:val="28"/>
        </w:rPr>
        <w:t xml:space="preserve"> </w:t>
      </w:r>
      <w:r w:rsidR="00EA7E46">
        <w:rPr>
          <w:rFonts w:ascii="Times New Roman" w:hAnsi="Times New Roman"/>
          <w:sz w:val="28"/>
          <w:szCs w:val="28"/>
        </w:rPr>
        <w:t xml:space="preserve"> в порядке, предусмотренном Регламентом, с учетом информации, переданной Участником 1. </w:t>
      </w:r>
    </w:p>
    <w:p w:rsidR="005D07A1" w:rsidRDefault="005D07A1" w:rsidP="00363B09">
      <w:pPr>
        <w:pStyle w:val="a3"/>
        <w:tabs>
          <w:tab w:val="left" w:pos="709"/>
          <w:tab w:val="left" w:pos="993"/>
        </w:tabs>
        <w:spacing w:line="300" w:lineRule="exact"/>
        <w:ind w:left="0" w:firstLine="709"/>
        <w:jc w:val="both"/>
        <w:rPr>
          <w:rFonts w:ascii="Times New Roman" w:hAnsi="Times New Roman"/>
          <w:sz w:val="28"/>
          <w:szCs w:val="28"/>
        </w:rPr>
      </w:pPr>
      <w:r>
        <w:rPr>
          <w:rFonts w:ascii="Times New Roman" w:hAnsi="Times New Roman"/>
          <w:sz w:val="28"/>
          <w:szCs w:val="28"/>
        </w:rPr>
        <w:t xml:space="preserve">2.3. </w:t>
      </w:r>
      <w:r>
        <w:rPr>
          <w:rFonts w:ascii="Times New Roman" w:hAnsi="Times New Roman"/>
          <w:color w:val="000000"/>
          <w:sz w:val="28"/>
          <w:szCs w:val="28"/>
        </w:rPr>
        <w:t>Исполнение обязательств Сторонами подтверждается Актом оказания услуг.</w:t>
      </w:r>
    </w:p>
    <w:p w:rsidR="005D07A1" w:rsidRDefault="00363B09" w:rsidP="002D1577">
      <w:pPr>
        <w:numPr>
          <w:ilvl w:val="0"/>
          <w:numId w:val="22"/>
        </w:numPr>
        <w:suppressLineNumbers/>
        <w:tabs>
          <w:tab w:val="num" w:pos="-142"/>
        </w:tabs>
        <w:suppressAutoHyphens/>
        <w:ind w:left="426" w:firstLine="0"/>
        <w:jc w:val="center"/>
        <w:rPr>
          <w:rFonts w:ascii="Times New Roman" w:hAnsi="Times New Roman"/>
          <w:b/>
          <w:color w:val="000000"/>
          <w:sz w:val="28"/>
          <w:szCs w:val="28"/>
        </w:rPr>
      </w:pPr>
      <w:r>
        <w:rPr>
          <w:rFonts w:ascii="Times New Roman" w:hAnsi="Times New Roman"/>
          <w:b/>
          <w:color w:val="000000"/>
          <w:sz w:val="28"/>
          <w:szCs w:val="28"/>
        </w:rPr>
        <w:t>Ответственность Сторон</w:t>
      </w:r>
    </w:p>
    <w:p w:rsidR="00363B09" w:rsidRPr="00363B09" w:rsidRDefault="00363B09" w:rsidP="00363B09">
      <w:pPr>
        <w:suppressLineNumbers/>
        <w:suppressAutoHyphens/>
        <w:rPr>
          <w:rFonts w:ascii="Times New Roman" w:hAnsi="Times New Roman"/>
          <w:b/>
          <w:color w:val="000000"/>
          <w:sz w:val="14"/>
          <w:szCs w:val="14"/>
        </w:rPr>
      </w:pPr>
    </w:p>
    <w:p w:rsidR="005D07A1" w:rsidRPr="00B327FE" w:rsidRDefault="005D07A1" w:rsidP="002D1577">
      <w:pPr>
        <w:numPr>
          <w:ilvl w:val="1"/>
          <w:numId w:val="23"/>
        </w:numPr>
        <w:suppressLineNumbers/>
        <w:tabs>
          <w:tab w:val="left" w:pos="1276"/>
        </w:tabs>
        <w:suppressAutoHyphens/>
        <w:spacing w:line="300" w:lineRule="exact"/>
        <w:ind w:left="0" w:firstLine="709"/>
        <w:jc w:val="both"/>
        <w:rPr>
          <w:rFonts w:ascii="Times New Roman" w:hAnsi="Times New Roman"/>
          <w:color w:val="000000"/>
          <w:sz w:val="28"/>
          <w:szCs w:val="28"/>
        </w:rPr>
      </w:pPr>
      <w:r w:rsidRPr="00B327FE">
        <w:rPr>
          <w:rFonts w:ascii="Times New Roman" w:hAnsi="Times New Roman"/>
          <w:color w:val="000000"/>
          <w:sz w:val="28"/>
          <w:szCs w:val="28"/>
        </w:rPr>
        <w:t>За неисполнение или ненадлежащее исполнение настоящего Соглашения Стороны несут ответственность в соответствии с действующим законодательством.</w:t>
      </w:r>
    </w:p>
    <w:p w:rsidR="005D07A1" w:rsidRPr="00B327FE" w:rsidRDefault="005D07A1" w:rsidP="002D1577">
      <w:pPr>
        <w:numPr>
          <w:ilvl w:val="1"/>
          <w:numId w:val="23"/>
        </w:numPr>
        <w:suppressLineNumbers/>
        <w:tabs>
          <w:tab w:val="left" w:pos="1276"/>
        </w:tabs>
        <w:suppressAutoHyphens/>
        <w:spacing w:line="300" w:lineRule="exact"/>
        <w:ind w:left="0" w:firstLine="709"/>
        <w:jc w:val="both"/>
        <w:rPr>
          <w:rFonts w:ascii="Times New Roman" w:hAnsi="Times New Roman"/>
          <w:color w:val="000000"/>
          <w:sz w:val="28"/>
          <w:szCs w:val="28"/>
        </w:rPr>
      </w:pPr>
      <w:r w:rsidRPr="00B327FE">
        <w:rPr>
          <w:rFonts w:ascii="Times New Roman" w:hAnsi="Times New Roman"/>
          <w:color w:val="000000"/>
          <w:sz w:val="28"/>
          <w:szCs w:val="28"/>
        </w:rPr>
        <w:t xml:space="preserve">Стороны обязуются не использовать сведения, получаемые в порядке обмена информацией, для целей, отличных от целей </w:t>
      </w:r>
      <w:r>
        <w:rPr>
          <w:rFonts w:ascii="Times New Roman" w:hAnsi="Times New Roman"/>
          <w:color w:val="000000"/>
          <w:sz w:val="28"/>
          <w:szCs w:val="28"/>
        </w:rPr>
        <w:t>Регламента</w:t>
      </w:r>
      <w:r w:rsidRPr="00B327FE">
        <w:rPr>
          <w:rFonts w:ascii="Times New Roman" w:hAnsi="Times New Roman"/>
          <w:color w:val="000000"/>
          <w:sz w:val="28"/>
          <w:szCs w:val="28"/>
        </w:rPr>
        <w:t>, обеспечивать установленный порядок использования полученн</w:t>
      </w:r>
      <w:r>
        <w:rPr>
          <w:rFonts w:ascii="Times New Roman" w:hAnsi="Times New Roman"/>
          <w:color w:val="000000"/>
          <w:sz w:val="28"/>
          <w:szCs w:val="28"/>
        </w:rPr>
        <w:t>ой</w:t>
      </w:r>
      <w:r w:rsidRPr="00B327FE">
        <w:rPr>
          <w:rFonts w:ascii="Times New Roman" w:hAnsi="Times New Roman"/>
          <w:color w:val="000000"/>
          <w:sz w:val="28"/>
          <w:szCs w:val="28"/>
        </w:rPr>
        <w:t xml:space="preserve"> друг от друга информации.</w:t>
      </w:r>
    </w:p>
    <w:p w:rsidR="005D07A1" w:rsidRPr="00B327FE" w:rsidRDefault="005D07A1" w:rsidP="002D1577">
      <w:pPr>
        <w:numPr>
          <w:ilvl w:val="1"/>
          <w:numId w:val="23"/>
        </w:numPr>
        <w:suppressLineNumbers/>
        <w:tabs>
          <w:tab w:val="num" w:pos="0"/>
          <w:tab w:val="num" w:pos="1090"/>
          <w:tab w:val="left" w:pos="1276"/>
        </w:tabs>
        <w:suppressAutoHyphens/>
        <w:spacing w:line="300" w:lineRule="exact"/>
        <w:ind w:left="0" w:firstLine="709"/>
        <w:jc w:val="both"/>
        <w:rPr>
          <w:rFonts w:ascii="Times New Roman" w:hAnsi="Times New Roman"/>
          <w:color w:val="000000"/>
          <w:sz w:val="28"/>
          <w:szCs w:val="28"/>
        </w:rPr>
      </w:pPr>
      <w:r w:rsidRPr="00B327FE">
        <w:rPr>
          <w:rFonts w:ascii="Times New Roman" w:hAnsi="Times New Roman"/>
          <w:color w:val="000000"/>
          <w:sz w:val="28"/>
          <w:szCs w:val="28"/>
        </w:rPr>
        <w:t>Стороны несут ответственность, предусмотренную действующим законодательством, за нарушение порядка сбора, хранения, использования или распространения конфиденциальной информации, полученной в рамках исполнения настоящего Соглашения.</w:t>
      </w:r>
    </w:p>
    <w:p w:rsidR="005D07A1" w:rsidRPr="00B327FE" w:rsidRDefault="00363B09" w:rsidP="002D1577">
      <w:pPr>
        <w:numPr>
          <w:ilvl w:val="0"/>
          <w:numId w:val="23"/>
        </w:numPr>
        <w:suppressLineNumbers/>
        <w:tabs>
          <w:tab w:val="num" w:pos="-284"/>
        </w:tabs>
        <w:suppressAutoHyphens/>
        <w:ind w:left="993" w:firstLine="0"/>
        <w:jc w:val="center"/>
        <w:rPr>
          <w:rFonts w:ascii="Times New Roman" w:hAnsi="Times New Roman"/>
          <w:b/>
          <w:color w:val="000000"/>
          <w:sz w:val="28"/>
          <w:szCs w:val="28"/>
        </w:rPr>
      </w:pPr>
      <w:r>
        <w:rPr>
          <w:rFonts w:ascii="Times New Roman" w:hAnsi="Times New Roman"/>
          <w:b/>
          <w:color w:val="000000"/>
          <w:sz w:val="28"/>
          <w:szCs w:val="28"/>
        </w:rPr>
        <w:t>Срок действия соглашения</w:t>
      </w:r>
    </w:p>
    <w:p w:rsidR="00363B09" w:rsidRPr="00363B09" w:rsidRDefault="00363B09" w:rsidP="00363B09">
      <w:pPr>
        <w:suppressLineNumbers/>
        <w:suppressAutoHyphens/>
        <w:ind w:left="709"/>
        <w:jc w:val="both"/>
        <w:rPr>
          <w:rFonts w:ascii="Times New Roman" w:hAnsi="Times New Roman"/>
          <w:color w:val="000000"/>
          <w:sz w:val="8"/>
          <w:szCs w:val="8"/>
        </w:rPr>
      </w:pPr>
    </w:p>
    <w:p w:rsidR="005D07A1" w:rsidRPr="00B327FE" w:rsidRDefault="005D07A1" w:rsidP="002D1577">
      <w:pPr>
        <w:numPr>
          <w:ilvl w:val="1"/>
          <w:numId w:val="23"/>
        </w:numPr>
        <w:suppressLineNumbers/>
        <w:tabs>
          <w:tab w:val="num" w:pos="0"/>
          <w:tab w:val="num" w:pos="1276"/>
        </w:tabs>
        <w:suppressAutoHyphens/>
        <w:spacing w:line="320" w:lineRule="exact"/>
        <w:ind w:left="0" w:firstLine="709"/>
        <w:jc w:val="both"/>
        <w:rPr>
          <w:rFonts w:ascii="Times New Roman" w:hAnsi="Times New Roman"/>
          <w:color w:val="000000"/>
          <w:sz w:val="28"/>
          <w:szCs w:val="28"/>
        </w:rPr>
      </w:pPr>
      <w:r w:rsidRPr="00B327FE">
        <w:rPr>
          <w:rFonts w:ascii="Times New Roman" w:hAnsi="Times New Roman"/>
          <w:color w:val="000000"/>
          <w:sz w:val="28"/>
          <w:szCs w:val="28"/>
        </w:rPr>
        <w:t xml:space="preserve">Настоящее Соглашение заключено на 1 (один) год, вступает в силу </w:t>
      </w:r>
      <w:r w:rsidR="003D561F">
        <w:rPr>
          <w:rFonts w:ascii="Times New Roman" w:hAnsi="Times New Roman"/>
          <w:color w:val="000000"/>
          <w:sz w:val="28"/>
          <w:szCs w:val="28"/>
        </w:rPr>
        <w:br/>
      </w:r>
      <w:r w:rsidRPr="00B327FE">
        <w:rPr>
          <w:rFonts w:ascii="Times New Roman" w:hAnsi="Times New Roman"/>
          <w:color w:val="000000"/>
          <w:sz w:val="28"/>
          <w:szCs w:val="28"/>
        </w:rPr>
        <w:t xml:space="preserve">с момента его подписания обеими сторонами </w:t>
      </w:r>
      <w:r w:rsidRPr="005D07A1">
        <w:rPr>
          <w:rFonts w:ascii="Times New Roman" w:hAnsi="Times New Roman"/>
          <w:i/>
          <w:color w:val="000000"/>
          <w:sz w:val="28"/>
          <w:szCs w:val="28"/>
        </w:rPr>
        <w:t>и распространяется на отношения Сторон, возникшие с ____________.</w:t>
      </w:r>
    </w:p>
    <w:p w:rsidR="005D07A1" w:rsidRPr="00B327FE" w:rsidRDefault="005D07A1" w:rsidP="002D1577">
      <w:pPr>
        <w:numPr>
          <w:ilvl w:val="1"/>
          <w:numId w:val="23"/>
        </w:numPr>
        <w:suppressLineNumbers/>
        <w:tabs>
          <w:tab w:val="num" w:pos="0"/>
          <w:tab w:val="num" w:pos="1276"/>
        </w:tabs>
        <w:suppressAutoHyphens/>
        <w:spacing w:line="320" w:lineRule="exact"/>
        <w:ind w:left="0" w:firstLine="709"/>
        <w:jc w:val="both"/>
        <w:rPr>
          <w:rFonts w:ascii="Times New Roman" w:hAnsi="Times New Roman"/>
          <w:color w:val="000000"/>
          <w:sz w:val="28"/>
          <w:szCs w:val="28"/>
        </w:rPr>
      </w:pPr>
      <w:r w:rsidRPr="00B327FE">
        <w:rPr>
          <w:rFonts w:ascii="Times New Roman" w:hAnsi="Times New Roman"/>
          <w:color w:val="000000"/>
          <w:sz w:val="28"/>
          <w:szCs w:val="28"/>
        </w:rPr>
        <w:t>Настоящее Соглашение считается ежегодно пролонгированным на тех же условиях, если ни одна из сторон не менее чем за 30 (тридцать) дней до истечения срока действия настоящего Соглашения не заявит мотивированных требований о его расторжении.</w:t>
      </w:r>
    </w:p>
    <w:p w:rsidR="005D07A1" w:rsidRPr="00B327FE" w:rsidRDefault="005D07A1" w:rsidP="002D1577">
      <w:pPr>
        <w:numPr>
          <w:ilvl w:val="0"/>
          <w:numId w:val="23"/>
        </w:numPr>
        <w:suppressLineNumbers/>
        <w:tabs>
          <w:tab w:val="num" w:pos="-709"/>
        </w:tabs>
        <w:suppressAutoHyphens/>
        <w:ind w:left="-426" w:firstLine="710"/>
        <w:jc w:val="center"/>
        <w:rPr>
          <w:rFonts w:ascii="Times New Roman" w:hAnsi="Times New Roman"/>
          <w:b/>
          <w:color w:val="000000"/>
          <w:sz w:val="28"/>
          <w:szCs w:val="28"/>
        </w:rPr>
      </w:pPr>
      <w:r w:rsidRPr="00B327FE">
        <w:rPr>
          <w:rFonts w:ascii="Times New Roman" w:hAnsi="Times New Roman"/>
          <w:b/>
          <w:color w:val="000000"/>
          <w:sz w:val="28"/>
          <w:szCs w:val="28"/>
        </w:rPr>
        <w:t>Прочие условия</w:t>
      </w:r>
    </w:p>
    <w:p w:rsidR="00363B09" w:rsidRPr="00363B09" w:rsidRDefault="00363B09" w:rsidP="00363B09">
      <w:pPr>
        <w:suppressLineNumbers/>
        <w:suppressAutoHyphens/>
        <w:ind w:left="567"/>
        <w:jc w:val="both"/>
        <w:rPr>
          <w:rFonts w:ascii="Times New Roman" w:hAnsi="Times New Roman"/>
          <w:color w:val="000000"/>
          <w:sz w:val="8"/>
          <w:szCs w:val="8"/>
        </w:rPr>
      </w:pPr>
    </w:p>
    <w:p w:rsidR="005D07A1" w:rsidRPr="00B327FE" w:rsidRDefault="005D07A1" w:rsidP="002D1577">
      <w:pPr>
        <w:numPr>
          <w:ilvl w:val="1"/>
          <w:numId w:val="23"/>
        </w:numPr>
        <w:suppressLineNumbers/>
        <w:tabs>
          <w:tab w:val="num" w:pos="0"/>
          <w:tab w:val="num" w:pos="1276"/>
        </w:tabs>
        <w:suppressAutoHyphens/>
        <w:spacing w:line="320" w:lineRule="exact"/>
        <w:ind w:left="0" w:firstLine="709"/>
        <w:jc w:val="both"/>
        <w:rPr>
          <w:rFonts w:ascii="Times New Roman" w:hAnsi="Times New Roman"/>
          <w:color w:val="000000"/>
          <w:sz w:val="28"/>
          <w:szCs w:val="28"/>
        </w:rPr>
      </w:pPr>
      <w:r w:rsidRPr="00B327FE">
        <w:rPr>
          <w:rFonts w:ascii="Times New Roman" w:hAnsi="Times New Roman"/>
          <w:color w:val="000000"/>
          <w:sz w:val="28"/>
          <w:szCs w:val="28"/>
        </w:rPr>
        <w:t xml:space="preserve">Стороны освобождаются от ответственности за неисполнение обязательств по настоящему Соглашению, если неисполнение явилось следствием обстоятельств непреодолимой силы: стихийных бедствий, военных действий, массовых беспорядков, забастовок, издания запретительных </w:t>
      </w:r>
      <w:r>
        <w:rPr>
          <w:rFonts w:ascii="Times New Roman" w:hAnsi="Times New Roman"/>
          <w:color w:val="000000"/>
          <w:sz w:val="28"/>
          <w:szCs w:val="28"/>
        </w:rPr>
        <w:t>нормативных правовых актов</w:t>
      </w:r>
      <w:r w:rsidRPr="00B327FE">
        <w:rPr>
          <w:rFonts w:ascii="Times New Roman" w:hAnsi="Times New Roman"/>
          <w:color w:val="000000"/>
          <w:sz w:val="28"/>
          <w:szCs w:val="28"/>
        </w:rPr>
        <w:t>, при условии письменного уведомления о наступлении названных обстоятельств</w:t>
      </w:r>
      <w:r>
        <w:rPr>
          <w:rFonts w:ascii="Times New Roman" w:hAnsi="Times New Roman"/>
          <w:color w:val="000000"/>
          <w:sz w:val="28"/>
          <w:szCs w:val="28"/>
        </w:rPr>
        <w:t xml:space="preserve"> друг</w:t>
      </w:r>
      <w:r w:rsidRPr="005D07A1">
        <w:rPr>
          <w:rFonts w:ascii="Times New Roman" w:hAnsi="Times New Roman"/>
          <w:i/>
          <w:color w:val="000000"/>
          <w:sz w:val="28"/>
          <w:szCs w:val="28"/>
        </w:rPr>
        <w:t>ой</w:t>
      </w:r>
      <w:r>
        <w:rPr>
          <w:rFonts w:ascii="Times New Roman" w:hAnsi="Times New Roman"/>
          <w:color w:val="000000"/>
          <w:sz w:val="28"/>
          <w:szCs w:val="28"/>
        </w:rPr>
        <w:t xml:space="preserve"> </w:t>
      </w:r>
      <w:r w:rsidRPr="005D07A1">
        <w:rPr>
          <w:rFonts w:ascii="Times New Roman" w:hAnsi="Times New Roman"/>
          <w:i/>
          <w:color w:val="000000"/>
          <w:sz w:val="28"/>
          <w:szCs w:val="28"/>
        </w:rPr>
        <w:t>(-их)</w:t>
      </w:r>
      <w:r>
        <w:rPr>
          <w:rFonts w:ascii="Times New Roman" w:hAnsi="Times New Roman"/>
          <w:color w:val="000000"/>
          <w:sz w:val="28"/>
          <w:szCs w:val="28"/>
        </w:rPr>
        <w:t xml:space="preserve"> Сторон</w:t>
      </w:r>
      <w:r w:rsidRPr="005D07A1">
        <w:rPr>
          <w:rFonts w:ascii="Times New Roman" w:hAnsi="Times New Roman"/>
          <w:i/>
          <w:color w:val="000000"/>
          <w:sz w:val="28"/>
          <w:szCs w:val="28"/>
        </w:rPr>
        <w:t>ы</w:t>
      </w:r>
      <w:r w:rsidRPr="00B327FE">
        <w:rPr>
          <w:rFonts w:ascii="Times New Roman" w:hAnsi="Times New Roman"/>
          <w:color w:val="000000"/>
          <w:sz w:val="28"/>
          <w:szCs w:val="28"/>
        </w:rPr>
        <w:t>.</w:t>
      </w:r>
    </w:p>
    <w:p w:rsidR="005D07A1" w:rsidRPr="00B327FE" w:rsidRDefault="005D07A1" w:rsidP="002D1577">
      <w:pPr>
        <w:numPr>
          <w:ilvl w:val="1"/>
          <w:numId w:val="23"/>
        </w:numPr>
        <w:suppressLineNumbers/>
        <w:tabs>
          <w:tab w:val="num" w:pos="0"/>
          <w:tab w:val="num" w:pos="1276"/>
        </w:tabs>
        <w:suppressAutoHyphens/>
        <w:spacing w:line="320" w:lineRule="exact"/>
        <w:ind w:left="0" w:firstLine="709"/>
        <w:jc w:val="both"/>
        <w:rPr>
          <w:rFonts w:ascii="Times New Roman" w:hAnsi="Times New Roman"/>
          <w:color w:val="000000"/>
          <w:sz w:val="28"/>
          <w:szCs w:val="28"/>
        </w:rPr>
      </w:pPr>
      <w:r w:rsidRPr="00B327FE">
        <w:rPr>
          <w:rFonts w:ascii="Times New Roman" w:hAnsi="Times New Roman"/>
          <w:color w:val="000000"/>
          <w:sz w:val="28"/>
          <w:szCs w:val="28"/>
        </w:rPr>
        <w:t>Споры, возникшие в результате исполнения настоящего Соглашения, разрешаются Сторонами путем переговоров.</w:t>
      </w:r>
    </w:p>
    <w:p w:rsidR="005D07A1" w:rsidRPr="00B327FE" w:rsidRDefault="005D07A1" w:rsidP="002D1577">
      <w:pPr>
        <w:numPr>
          <w:ilvl w:val="1"/>
          <w:numId w:val="23"/>
        </w:numPr>
        <w:suppressLineNumbers/>
        <w:tabs>
          <w:tab w:val="num" w:pos="0"/>
          <w:tab w:val="num" w:pos="1276"/>
        </w:tabs>
        <w:suppressAutoHyphens/>
        <w:spacing w:line="320" w:lineRule="exact"/>
        <w:ind w:left="0" w:firstLine="709"/>
        <w:jc w:val="both"/>
        <w:rPr>
          <w:rFonts w:ascii="Times New Roman" w:hAnsi="Times New Roman"/>
          <w:color w:val="000000"/>
          <w:sz w:val="28"/>
          <w:szCs w:val="28"/>
        </w:rPr>
      </w:pPr>
      <w:r w:rsidRPr="00B327FE">
        <w:rPr>
          <w:rFonts w:ascii="Times New Roman" w:hAnsi="Times New Roman"/>
          <w:color w:val="000000"/>
          <w:sz w:val="28"/>
          <w:szCs w:val="28"/>
        </w:rPr>
        <w:t>В настоящее Соглашение могут быть внесены изменения и дополнения по взаимному согласию Сторон, которые оформляются Дополнением к Соглашению.</w:t>
      </w:r>
    </w:p>
    <w:p w:rsidR="005D07A1" w:rsidRPr="00B327FE" w:rsidRDefault="005D07A1" w:rsidP="002D1577">
      <w:pPr>
        <w:numPr>
          <w:ilvl w:val="1"/>
          <w:numId w:val="23"/>
        </w:numPr>
        <w:suppressLineNumbers/>
        <w:tabs>
          <w:tab w:val="num" w:pos="0"/>
          <w:tab w:val="num" w:pos="1276"/>
        </w:tabs>
        <w:suppressAutoHyphens/>
        <w:spacing w:line="320" w:lineRule="exact"/>
        <w:ind w:left="0" w:firstLine="709"/>
        <w:jc w:val="both"/>
        <w:rPr>
          <w:rFonts w:ascii="Times New Roman" w:hAnsi="Times New Roman"/>
          <w:color w:val="000000"/>
          <w:sz w:val="28"/>
          <w:szCs w:val="28"/>
        </w:rPr>
      </w:pPr>
      <w:r w:rsidRPr="00B327FE">
        <w:rPr>
          <w:rFonts w:ascii="Times New Roman" w:hAnsi="Times New Roman"/>
          <w:color w:val="000000"/>
          <w:sz w:val="28"/>
          <w:szCs w:val="28"/>
        </w:rPr>
        <w:t xml:space="preserve">Настоящее Соглашение составлено в </w:t>
      </w:r>
      <w:r>
        <w:rPr>
          <w:rFonts w:ascii="Times New Roman" w:hAnsi="Times New Roman"/>
          <w:color w:val="000000"/>
          <w:sz w:val="28"/>
          <w:szCs w:val="28"/>
        </w:rPr>
        <w:t>___</w:t>
      </w:r>
      <w:r w:rsidRPr="00B327FE">
        <w:rPr>
          <w:rFonts w:ascii="Times New Roman" w:hAnsi="Times New Roman"/>
          <w:color w:val="000000"/>
          <w:sz w:val="28"/>
          <w:szCs w:val="28"/>
        </w:rPr>
        <w:t xml:space="preserve"> (</w:t>
      </w:r>
      <w:r>
        <w:rPr>
          <w:rFonts w:ascii="Times New Roman" w:hAnsi="Times New Roman"/>
          <w:color w:val="000000"/>
          <w:sz w:val="28"/>
          <w:szCs w:val="28"/>
        </w:rPr>
        <w:t>_____</w:t>
      </w:r>
      <w:r w:rsidRPr="00B327FE">
        <w:rPr>
          <w:rFonts w:ascii="Times New Roman" w:hAnsi="Times New Roman"/>
          <w:color w:val="000000"/>
          <w:sz w:val="28"/>
          <w:szCs w:val="28"/>
        </w:rPr>
        <w:t>) экземплярах, имеющих одинаковую юридическую силу, по одному для каждой Стороны.</w:t>
      </w:r>
    </w:p>
    <w:p w:rsidR="005D07A1" w:rsidRPr="00B327FE" w:rsidRDefault="005D07A1" w:rsidP="005D07A1">
      <w:pPr>
        <w:suppressLineNumbers/>
        <w:suppressAutoHyphens/>
        <w:jc w:val="both"/>
        <w:rPr>
          <w:rFonts w:ascii="Times New Roman" w:hAnsi="Times New Roman"/>
          <w:b/>
          <w:color w:val="000000"/>
          <w:sz w:val="28"/>
          <w:szCs w:val="28"/>
        </w:rPr>
      </w:pPr>
    </w:p>
    <w:p w:rsidR="005D07A1" w:rsidRPr="00B327FE" w:rsidRDefault="005D07A1" w:rsidP="002D1577">
      <w:pPr>
        <w:numPr>
          <w:ilvl w:val="0"/>
          <w:numId w:val="23"/>
        </w:numPr>
        <w:suppressLineNumbers/>
        <w:suppressAutoHyphens/>
        <w:ind w:left="-851" w:firstLine="1843"/>
        <w:jc w:val="center"/>
        <w:rPr>
          <w:rFonts w:ascii="Times New Roman" w:hAnsi="Times New Roman"/>
          <w:b/>
          <w:color w:val="000000"/>
          <w:sz w:val="28"/>
          <w:szCs w:val="28"/>
        </w:rPr>
      </w:pPr>
      <w:r w:rsidRPr="00B327FE">
        <w:rPr>
          <w:rFonts w:ascii="Times New Roman" w:hAnsi="Times New Roman"/>
          <w:b/>
          <w:color w:val="000000"/>
          <w:sz w:val="28"/>
          <w:szCs w:val="28"/>
        </w:rPr>
        <w:t>Адреса и подписи Сторон</w:t>
      </w:r>
    </w:p>
    <w:p w:rsidR="00B327FE" w:rsidRPr="007C12F6" w:rsidRDefault="00B327FE" w:rsidP="007C12F6">
      <w:pPr>
        <w:pStyle w:val="a3"/>
        <w:tabs>
          <w:tab w:val="left" w:pos="709"/>
          <w:tab w:val="left" w:pos="993"/>
        </w:tabs>
        <w:ind w:left="0" w:firstLine="709"/>
        <w:jc w:val="both"/>
        <w:rPr>
          <w:rFonts w:ascii="Times New Roman" w:hAnsi="Times New Roman"/>
          <w:sz w:val="28"/>
          <w:szCs w:val="28"/>
          <w:lang w:eastAsia="ru-RU"/>
        </w:rPr>
      </w:pPr>
    </w:p>
    <w:sectPr w:rsidR="00B327FE" w:rsidRPr="007C12F6" w:rsidSect="00572549">
      <w:pgSz w:w="11906" w:h="16838"/>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D8" w:rsidRDefault="00D105D8" w:rsidP="007823DE">
      <w:r>
        <w:separator/>
      </w:r>
    </w:p>
  </w:endnote>
  <w:endnote w:type="continuationSeparator" w:id="0">
    <w:p w:rsidR="00D105D8" w:rsidRDefault="00D105D8" w:rsidP="0078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A4" w:rsidRDefault="00500AA4" w:rsidP="009D119E">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00AA4" w:rsidRDefault="00500AA4" w:rsidP="009D119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A4" w:rsidRDefault="00500AA4" w:rsidP="009D119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D8" w:rsidRDefault="00D105D8" w:rsidP="007823DE">
      <w:r>
        <w:separator/>
      </w:r>
    </w:p>
  </w:footnote>
  <w:footnote w:type="continuationSeparator" w:id="0">
    <w:p w:rsidR="00D105D8" w:rsidRDefault="00D105D8" w:rsidP="007823DE">
      <w:r>
        <w:continuationSeparator/>
      </w:r>
    </w:p>
  </w:footnote>
  <w:footnote w:id="1">
    <w:p w:rsidR="00500AA4" w:rsidRDefault="00500AA4" w:rsidP="00564AB9">
      <w:pPr>
        <w:pStyle w:val="af0"/>
      </w:pPr>
      <w:r w:rsidRPr="004E22C7">
        <w:rPr>
          <w:rStyle w:val="af2"/>
          <w:rFonts w:ascii="Times New Roman" w:hAnsi="Times New Roman"/>
        </w:rPr>
        <w:footnoteRef/>
      </w:r>
      <w:r w:rsidRPr="004E22C7">
        <w:rPr>
          <w:rFonts w:ascii="Times New Roman" w:hAnsi="Times New Roman"/>
        </w:rPr>
        <w:t xml:space="preserve"> </w:t>
      </w:r>
      <w:r>
        <w:rPr>
          <w:rFonts w:ascii="Times New Roman" w:hAnsi="Times New Roman"/>
        </w:rPr>
        <w:t xml:space="preserve">Здесь и далее </w:t>
      </w:r>
      <w:r w:rsidRPr="004E22C7">
        <w:rPr>
          <w:rFonts w:ascii="Times New Roman" w:hAnsi="Times New Roman"/>
        </w:rPr>
        <w:t>УО – управляющая организация. Здесь и далее под УО понимаются также товарищества и кооперативы, не заключившие договор управления с управляющей организацией</w:t>
      </w:r>
    </w:p>
  </w:footnote>
  <w:footnote w:id="2">
    <w:p w:rsidR="00500AA4" w:rsidRDefault="00500AA4">
      <w:pPr>
        <w:pStyle w:val="af0"/>
      </w:pPr>
      <w:r>
        <w:rPr>
          <w:rStyle w:val="af2"/>
        </w:rPr>
        <w:footnoteRef/>
      </w:r>
      <w:r>
        <w:t xml:space="preserve"> </w:t>
      </w:r>
      <w:r w:rsidRPr="00C868A0">
        <w:rPr>
          <w:rFonts w:ascii="Times New Roman" w:hAnsi="Times New Roman"/>
        </w:rPr>
        <w:t xml:space="preserve">Здесь и далее </w:t>
      </w:r>
      <w:r>
        <w:rPr>
          <w:rFonts w:ascii="Times New Roman" w:hAnsi="Times New Roman"/>
        </w:rPr>
        <w:t>ДГХ</w:t>
      </w:r>
      <w:r w:rsidRPr="00C868A0">
        <w:rPr>
          <w:rFonts w:ascii="Times New Roman" w:hAnsi="Times New Roman"/>
        </w:rPr>
        <w:t xml:space="preserve"> – </w:t>
      </w:r>
      <w:r>
        <w:rPr>
          <w:rFonts w:ascii="Times New Roman" w:hAnsi="Times New Roman"/>
        </w:rPr>
        <w:t xml:space="preserve">департамент </w:t>
      </w:r>
      <w:r w:rsidRPr="009203F0">
        <w:rPr>
          <w:rFonts w:ascii="Times New Roman" w:hAnsi="Times New Roman"/>
          <w:bCs/>
        </w:rPr>
        <w:t>городского</w:t>
      </w:r>
      <w:r>
        <w:rPr>
          <w:rFonts w:ascii="Times New Roman" w:hAnsi="Times New Roman"/>
          <w:bCs/>
        </w:rPr>
        <w:t xml:space="preserve"> хозяйства мэрии города Архангельска</w:t>
      </w:r>
      <w:r w:rsidRPr="009203F0">
        <w:t>.</w:t>
      </w:r>
    </w:p>
  </w:footnote>
  <w:footnote w:id="3">
    <w:p w:rsidR="00500AA4" w:rsidRDefault="00500AA4">
      <w:pPr>
        <w:pStyle w:val="af0"/>
      </w:pPr>
      <w:r>
        <w:rPr>
          <w:rStyle w:val="af2"/>
        </w:rPr>
        <w:footnoteRef/>
      </w:r>
      <w:r>
        <w:t xml:space="preserve"> </w:t>
      </w:r>
      <w:r w:rsidRPr="00C868A0">
        <w:rPr>
          <w:rFonts w:ascii="Times New Roman" w:hAnsi="Times New Roman"/>
        </w:rPr>
        <w:t>Здесь и далее РСО – ресурсоснабжающая организация. Поля и блоки паспорта заполняются РСО по тому виду ресурса, который она поставляет</w:t>
      </w:r>
    </w:p>
  </w:footnote>
  <w:footnote w:id="4">
    <w:p w:rsidR="00500AA4" w:rsidRDefault="00500AA4">
      <w:pPr>
        <w:pStyle w:val="af0"/>
      </w:pPr>
      <w:r>
        <w:rPr>
          <w:rStyle w:val="af2"/>
        </w:rPr>
        <w:footnoteRef/>
      </w:r>
      <w:r>
        <w:t xml:space="preserve"> </w:t>
      </w:r>
      <w:r w:rsidRPr="00C868A0">
        <w:rPr>
          <w:rFonts w:ascii="Times New Roman" w:hAnsi="Times New Roman"/>
        </w:rPr>
        <w:t xml:space="preserve">Здесь и далее Росреестр – Управление Росреестра </w:t>
      </w:r>
    </w:p>
  </w:footnote>
  <w:footnote w:id="5">
    <w:p w:rsidR="00500AA4" w:rsidRDefault="00500AA4">
      <w:pPr>
        <w:pStyle w:val="af0"/>
      </w:pPr>
      <w:r>
        <w:rPr>
          <w:rStyle w:val="af2"/>
        </w:rPr>
        <w:footnoteRef/>
      </w:r>
      <w:r>
        <w:t xml:space="preserve"> </w:t>
      </w:r>
      <w:r w:rsidRPr="00C868A0">
        <w:rPr>
          <w:rFonts w:ascii="Times New Roman" w:hAnsi="Times New Roman"/>
        </w:rPr>
        <w:t>Здесь и далее ГЖИ – орган, контролирующий качество предоставления услуг ЖКХ</w:t>
      </w:r>
    </w:p>
  </w:footnote>
  <w:footnote w:id="6">
    <w:p w:rsidR="00500AA4" w:rsidRDefault="00500AA4">
      <w:pPr>
        <w:pStyle w:val="af0"/>
      </w:pPr>
      <w:r>
        <w:rPr>
          <w:rStyle w:val="af2"/>
        </w:rPr>
        <w:footnoteRef/>
      </w:r>
      <w:r>
        <w:t xml:space="preserve"> </w:t>
      </w:r>
      <w:r w:rsidRPr="00C868A0">
        <w:rPr>
          <w:rFonts w:ascii="Times New Roman" w:hAnsi="Times New Roman"/>
        </w:rPr>
        <w:t>Здесь и далее Подрядчик – подрядная организация</w:t>
      </w:r>
      <w:r>
        <w:t>.</w:t>
      </w:r>
    </w:p>
  </w:footnote>
  <w:footnote w:id="7">
    <w:p w:rsidR="00500AA4" w:rsidRDefault="00500AA4">
      <w:pPr>
        <w:pStyle w:val="af0"/>
      </w:pPr>
      <w:r>
        <w:rPr>
          <w:rStyle w:val="af2"/>
        </w:rPr>
        <w:footnoteRef/>
      </w:r>
      <w:r>
        <w:t xml:space="preserve"> </w:t>
      </w:r>
      <w:r w:rsidRPr="00C868A0">
        <w:rPr>
          <w:rFonts w:ascii="Times New Roman" w:hAnsi="Times New Roman"/>
        </w:rPr>
        <w:t xml:space="preserve">Здесь и далее ФМС – Управление ФМС России </w:t>
      </w:r>
    </w:p>
  </w:footnote>
  <w:footnote w:id="8">
    <w:p w:rsidR="00500AA4" w:rsidRDefault="00500AA4">
      <w:pPr>
        <w:pStyle w:val="af0"/>
      </w:pPr>
      <w:r>
        <w:rPr>
          <w:rStyle w:val="af2"/>
        </w:rPr>
        <w:footnoteRef/>
      </w:r>
      <w:r w:rsidRPr="006729DE">
        <w:rPr>
          <w:rFonts w:ascii="Times New Roman" w:hAnsi="Times New Roman"/>
        </w:rPr>
        <w:t xml:space="preserve"> Данное поле заполняет УО</w:t>
      </w:r>
      <w:r>
        <w:rPr>
          <w:rFonts w:ascii="Times New Roman" w:hAnsi="Times New Roman"/>
        </w:rPr>
        <w:t>,</w:t>
      </w:r>
      <w:r w:rsidRPr="006729DE">
        <w:rPr>
          <w:rFonts w:ascii="Times New Roman" w:hAnsi="Times New Roman"/>
        </w:rPr>
        <w:t xml:space="preserve"> в случае если собственники помещений в МКД приняли решение об установлении размера платы за содержание и ремонт общего имущества в МКД</w:t>
      </w:r>
    </w:p>
  </w:footnote>
  <w:footnote w:id="9">
    <w:p w:rsidR="00500AA4" w:rsidRDefault="00500AA4">
      <w:pPr>
        <w:pStyle w:val="af0"/>
      </w:pPr>
      <w:r>
        <w:rPr>
          <w:rStyle w:val="af2"/>
        </w:rPr>
        <w:footnoteRef/>
      </w:r>
      <w:r>
        <w:t xml:space="preserve"> </w:t>
      </w:r>
      <w:r w:rsidRPr="007C34A6">
        <w:rPr>
          <w:rFonts w:ascii="Times New Roman" w:hAnsi="Times New Roman"/>
        </w:rPr>
        <w:t xml:space="preserve">УО заполняет данное поле как обладатель информации второй очереди, в случае если собственники </w:t>
      </w:r>
      <w:r>
        <w:rPr>
          <w:rFonts w:ascii="Times New Roman" w:hAnsi="Times New Roman"/>
        </w:rPr>
        <w:t xml:space="preserve">помещений в </w:t>
      </w:r>
      <w:r w:rsidRPr="007C34A6">
        <w:rPr>
          <w:rFonts w:ascii="Times New Roman" w:hAnsi="Times New Roman"/>
        </w:rPr>
        <w:t>МКД НЕ приняли решение об установлении размера платы за содержание и ремонт общего имущества МКД</w:t>
      </w:r>
      <w:r>
        <w:rPr>
          <w:rFonts w:ascii="Times New Roman" w:hAnsi="Times New Roman"/>
        </w:rPr>
        <w:t>; Подрядчик заполняет данное поле как обладатель информации второй очереди, если собственники помещений в МКД приняли такое решение.</w:t>
      </w:r>
    </w:p>
  </w:footnote>
  <w:footnote w:id="10">
    <w:p w:rsidR="00500AA4" w:rsidRDefault="00500AA4">
      <w:pPr>
        <w:pStyle w:val="af0"/>
      </w:pPr>
      <w:r>
        <w:rPr>
          <w:rStyle w:val="af2"/>
        </w:rPr>
        <w:footnoteRef/>
      </w:r>
      <w:r>
        <w:t xml:space="preserve"> </w:t>
      </w:r>
      <w:r>
        <w:rPr>
          <w:rFonts w:ascii="Times New Roman" w:hAnsi="Times New Roman"/>
        </w:rPr>
        <w:t>Подрядчик</w:t>
      </w:r>
      <w:r w:rsidRPr="007C34A6">
        <w:rPr>
          <w:rFonts w:ascii="Times New Roman" w:hAnsi="Times New Roman"/>
        </w:rPr>
        <w:t xml:space="preserve"> заполняет данное поле как обладатель информации </w:t>
      </w:r>
      <w:r>
        <w:rPr>
          <w:rFonts w:ascii="Times New Roman" w:hAnsi="Times New Roman"/>
        </w:rPr>
        <w:t>третье</w:t>
      </w:r>
      <w:r w:rsidRPr="007C34A6">
        <w:rPr>
          <w:rFonts w:ascii="Times New Roman" w:hAnsi="Times New Roman"/>
        </w:rPr>
        <w:t xml:space="preserve">й очереди, в случае если собственники </w:t>
      </w:r>
      <w:r>
        <w:rPr>
          <w:rFonts w:ascii="Times New Roman" w:hAnsi="Times New Roman"/>
        </w:rPr>
        <w:t xml:space="preserve">помещений в </w:t>
      </w:r>
      <w:r w:rsidRPr="007C34A6">
        <w:rPr>
          <w:rFonts w:ascii="Times New Roman" w:hAnsi="Times New Roman"/>
        </w:rPr>
        <w:t>МКД НЕ приняли решение об установлении размера платы за содержание и ремонт общего имущества МКД</w:t>
      </w:r>
    </w:p>
  </w:footnote>
  <w:footnote w:id="11">
    <w:p w:rsidR="00500AA4" w:rsidRDefault="00500AA4">
      <w:pPr>
        <w:pStyle w:val="af0"/>
      </w:pPr>
      <w:r w:rsidRPr="007C34A6">
        <w:rPr>
          <w:rStyle w:val="af2"/>
          <w:rFonts w:ascii="Times New Roman" w:hAnsi="Times New Roman"/>
        </w:rPr>
        <w:footnoteRef/>
      </w:r>
      <w:r w:rsidRPr="007C34A6">
        <w:rPr>
          <w:rFonts w:ascii="Times New Roman" w:hAnsi="Times New Roman"/>
        </w:rPr>
        <w:t xml:space="preserve"> Данное поле заполняет Подрядчик</w:t>
      </w:r>
      <w:r>
        <w:rPr>
          <w:rFonts w:ascii="Times New Roman" w:hAnsi="Times New Roman"/>
        </w:rPr>
        <w:t>,</w:t>
      </w:r>
      <w:r w:rsidRPr="006729DE">
        <w:rPr>
          <w:rFonts w:ascii="Times New Roman" w:hAnsi="Times New Roman"/>
        </w:rPr>
        <w:t xml:space="preserve"> в случае если собственники помещений в МКД приняли решение об установлении размера платы за содержание и ремонт общего имущества в МКД</w:t>
      </w:r>
    </w:p>
  </w:footnote>
  <w:footnote w:id="12">
    <w:p w:rsidR="00500AA4" w:rsidRDefault="00500AA4">
      <w:pPr>
        <w:pStyle w:val="af0"/>
      </w:pPr>
      <w:r>
        <w:rPr>
          <w:rStyle w:val="af2"/>
        </w:rPr>
        <w:footnoteRef/>
      </w:r>
      <w:r>
        <w:t xml:space="preserve"> </w:t>
      </w:r>
      <w:r w:rsidRPr="005B3094">
        <w:rPr>
          <w:rFonts w:ascii="Times New Roman" w:hAnsi="Times New Roman"/>
        </w:rPr>
        <w:t>Данное поле заполняет Подрядчик как обладатель информации второй очереди, в случае если собственники помещений в МКД НЕ приняли решение об установлении размера платы за содержание и ремонт общего имущества МКД</w:t>
      </w:r>
    </w:p>
  </w:footnote>
  <w:footnote w:id="13">
    <w:p w:rsidR="00500AA4" w:rsidRDefault="00500AA4">
      <w:pPr>
        <w:pStyle w:val="af0"/>
      </w:pPr>
      <w:r w:rsidRPr="009203F0">
        <w:rPr>
          <w:rStyle w:val="af2"/>
        </w:rPr>
        <w:footnoteRef/>
      </w:r>
      <w:r w:rsidRPr="009203F0">
        <w:t xml:space="preserve"> </w:t>
      </w:r>
      <w:r w:rsidRPr="009203F0">
        <w:rPr>
          <w:rFonts w:ascii="Times New Roman" w:hAnsi="Times New Roman"/>
        </w:rPr>
        <w:t>Здесь и далее под задолженностью понимается просроченная задолженность, т.е. задолженность без учета непоступившей оплаты за отчетный период</w:t>
      </w:r>
      <w:r w:rsidRPr="009203F0">
        <w:t>.</w:t>
      </w:r>
    </w:p>
  </w:footnote>
  <w:footnote w:id="14">
    <w:p w:rsidR="00500AA4" w:rsidRDefault="00500AA4">
      <w:pPr>
        <w:pStyle w:val="af0"/>
      </w:pPr>
      <w:r w:rsidRPr="009203F0">
        <w:rPr>
          <w:rStyle w:val="af2"/>
        </w:rPr>
        <w:footnoteRef/>
      </w:r>
      <w:r w:rsidRPr="009203F0">
        <w:t xml:space="preserve"> </w:t>
      </w:r>
      <w:r w:rsidRPr="009203F0">
        <w:rPr>
          <w:rFonts w:ascii="Times New Roman" w:hAnsi="Times New Roman"/>
        </w:rPr>
        <w:t>Здесь и далее под задолженностью понимается просроченная задолженность, т.е. задолженность без учета непоступившей оплаты за отчетный период</w:t>
      </w:r>
      <w:r w:rsidRPr="009203F0">
        <w:t>.</w:t>
      </w:r>
    </w:p>
  </w:footnote>
  <w:footnote w:id="15">
    <w:p w:rsidR="00500AA4" w:rsidRDefault="00500AA4">
      <w:pPr>
        <w:pStyle w:val="af0"/>
      </w:pPr>
      <w:r>
        <w:rPr>
          <w:rStyle w:val="af2"/>
        </w:rPr>
        <w:footnoteRef/>
      </w:r>
      <w:r>
        <w:t xml:space="preserve"> </w:t>
      </w:r>
      <w:r w:rsidRPr="005B3094">
        <w:rPr>
          <w:rFonts w:ascii="Times New Roman" w:hAnsi="Times New Roman"/>
        </w:rPr>
        <w:t>Данное поле заполняют РСО либо Подрядчик как обладатели информации второй очереди, в зависимости от вида услуги, которая была предоставлена с нарушением</w:t>
      </w:r>
    </w:p>
  </w:footnote>
  <w:footnote w:id="16">
    <w:p w:rsidR="00500AA4" w:rsidRDefault="00500AA4">
      <w:pPr>
        <w:pStyle w:val="af0"/>
      </w:pPr>
      <w:r>
        <w:rPr>
          <w:rStyle w:val="af2"/>
        </w:rPr>
        <w:footnoteRef/>
      </w:r>
      <w:r>
        <w:t xml:space="preserve"> </w:t>
      </w:r>
      <w:r w:rsidRPr="005B3094">
        <w:rPr>
          <w:rFonts w:ascii="Times New Roman" w:hAnsi="Times New Roman"/>
        </w:rPr>
        <w:t>Данное поле заполня</w:t>
      </w:r>
      <w:r>
        <w:rPr>
          <w:rFonts w:ascii="Times New Roman" w:hAnsi="Times New Roman"/>
        </w:rPr>
        <w:t>е</w:t>
      </w:r>
      <w:r w:rsidRPr="005B3094">
        <w:rPr>
          <w:rFonts w:ascii="Times New Roman" w:hAnsi="Times New Roman"/>
        </w:rPr>
        <w:t>т</w:t>
      </w:r>
      <w:r>
        <w:rPr>
          <w:rFonts w:ascii="Times New Roman" w:hAnsi="Times New Roman"/>
        </w:rPr>
        <w:t xml:space="preserve"> </w:t>
      </w:r>
      <w:r w:rsidRPr="005B3094">
        <w:rPr>
          <w:rFonts w:ascii="Times New Roman" w:hAnsi="Times New Roman"/>
        </w:rPr>
        <w:t>Подрядчик как обладател</w:t>
      </w:r>
      <w:r>
        <w:rPr>
          <w:rFonts w:ascii="Times New Roman" w:hAnsi="Times New Roman"/>
        </w:rPr>
        <w:t>ь</w:t>
      </w:r>
      <w:r w:rsidRPr="005B3094">
        <w:rPr>
          <w:rFonts w:ascii="Times New Roman" w:hAnsi="Times New Roman"/>
        </w:rPr>
        <w:t xml:space="preserve"> информации </w:t>
      </w:r>
      <w:r>
        <w:rPr>
          <w:rFonts w:ascii="Times New Roman" w:hAnsi="Times New Roman"/>
        </w:rPr>
        <w:t>третье</w:t>
      </w:r>
      <w:r w:rsidRPr="005B3094">
        <w:rPr>
          <w:rFonts w:ascii="Times New Roman" w:hAnsi="Times New Roman"/>
        </w:rPr>
        <w:t>й очереди</w:t>
      </w:r>
      <w:r>
        <w:rPr>
          <w:rFonts w:ascii="Times New Roman" w:hAnsi="Times New Roman"/>
        </w:rPr>
        <w:t xml:space="preserve"> в отношении предоставления коммунальных услуг ненадлежащего качества</w:t>
      </w:r>
    </w:p>
  </w:footnote>
  <w:footnote w:id="17">
    <w:p w:rsidR="00500AA4" w:rsidRDefault="00500AA4">
      <w:pPr>
        <w:pStyle w:val="af0"/>
      </w:pPr>
      <w:r>
        <w:rPr>
          <w:rStyle w:val="af2"/>
        </w:rPr>
        <w:footnoteRef/>
      </w:r>
      <w:r>
        <w:t xml:space="preserve"> </w:t>
      </w:r>
      <w:r>
        <w:rPr>
          <w:rFonts w:ascii="Times New Roman" w:hAnsi="Times New Roman"/>
        </w:rPr>
        <w:t>Заполняют все перечисленные участники взаимодействия в части обращений граждан, поступивших непосредственно к ним</w:t>
      </w:r>
    </w:p>
  </w:footnote>
  <w:footnote w:id="18">
    <w:p w:rsidR="00500AA4" w:rsidRDefault="00500AA4">
      <w:pPr>
        <w:pStyle w:val="af0"/>
      </w:pPr>
      <w:r>
        <w:rPr>
          <w:rStyle w:val="af2"/>
        </w:rPr>
        <w:footnoteRef/>
      </w:r>
      <w:r>
        <w:t xml:space="preserve"> </w:t>
      </w:r>
      <w:r w:rsidRPr="000D5AD9">
        <w:rPr>
          <w:rFonts w:ascii="Times New Roman" w:hAnsi="Times New Roman"/>
        </w:rPr>
        <w:t>В соглашении могут принимать участие два и более участника взаимодействия в рамках настоящего регламента</w:t>
      </w:r>
    </w:p>
  </w:footnote>
  <w:footnote w:id="19">
    <w:p w:rsidR="00500AA4" w:rsidRDefault="00500AA4">
      <w:pPr>
        <w:pStyle w:val="af0"/>
      </w:pPr>
      <w:r>
        <w:rPr>
          <w:rStyle w:val="af2"/>
        </w:rPr>
        <w:footnoteRef/>
      </w:r>
      <w:r>
        <w:t xml:space="preserve"> </w:t>
      </w:r>
      <w:r w:rsidRPr="005D07A1">
        <w:rPr>
          <w:rFonts w:ascii="Times New Roman" w:hAnsi="Times New Roman"/>
        </w:rPr>
        <w:t>Указывается в зависимости от состава Сторон Соглашения</w:t>
      </w:r>
      <w:r>
        <w:rPr>
          <w:rFonts w:ascii="Times New Roman" w:hAnsi="Times New Roman"/>
        </w:rPr>
        <w:t>. В соответствии с ГК РФ заключение безвозмездного соглашения между коммерческими организациями запрещено.</w:t>
      </w:r>
    </w:p>
  </w:footnote>
  <w:footnote w:id="20">
    <w:p w:rsidR="00500AA4" w:rsidRDefault="00500AA4" w:rsidP="005D07A1">
      <w:pPr>
        <w:pStyle w:val="af0"/>
      </w:pPr>
      <w:r>
        <w:rPr>
          <w:rStyle w:val="af2"/>
        </w:rPr>
        <w:footnoteRef/>
      </w:r>
      <w:r>
        <w:t xml:space="preserve"> </w:t>
      </w:r>
      <w:r w:rsidRPr="000D5AD9">
        <w:rPr>
          <w:rFonts w:ascii="Times New Roman" w:hAnsi="Times New Roman"/>
        </w:rPr>
        <w:t>В соглашении могут принимать участие два и более участника взаимодействия в рамках настоящего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A4" w:rsidRDefault="00500AA4">
    <w:pPr>
      <w:pStyle w:val="ab"/>
      <w:jc w:val="center"/>
    </w:pPr>
  </w:p>
  <w:p w:rsidR="00500AA4" w:rsidRDefault="00500AA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A4" w:rsidRPr="007823DE" w:rsidRDefault="00500AA4" w:rsidP="007823DE">
    <w:pPr>
      <w:pStyle w:val="ab"/>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AFC"/>
    <w:multiLevelType w:val="hybridMultilevel"/>
    <w:tmpl w:val="4B1A9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74E39"/>
    <w:multiLevelType w:val="multilevel"/>
    <w:tmpl w:val="3E52478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1384063"/>
    <w:multiLevelType w:val="multilevel"/>
    <w:tmpl w:val="8DA228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60F6CAC"/>
    <w:multiLevelType w:val="hybridMultilevel"/>
    <w:tmpl w:val="AF664A4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A30BC4"/>
    <w:multiLevelType w:val="hybridMultilevel"/>
    <w:tmpl w:val="361A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A760C"/>
    <w:multiLevelType w:val="hybridMultilevel"/>
    <w:tmpl w:val="E81E44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AC776C"/>
    <w:multiLevelType w:val="hybridMultilevel"/>
    <w:tmpl w:val="939EB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93AE3"/>
    <w:multiLevelType w:val="multilevel"/>
    <w:tmpl w:val="6CD47DD0"/>
    <w:lvl w:ilvl="0">
      <w:start w:val="1"/>
      <w:numFmt w:val="decimal"/>
      <w:lvlText w:val="%1."/>
      <w:lvlJc w:val="left"/>
      <w:pPr>
        <w:ind w:left="720" w:hanging="360"/>
      </w:pPr>
      <w:rPr>
        <w:rFonts w:cs="Times New Roman" w:hint="default"/>
        <w:b/>
      </w:rPr>
    </w:lvl>
    <w:lvl w:ilvl="1">
      <w:start w:val="7"/>
      <w:numFmt w:val="decimal"/>
      <w:isLgl/>
      <w:lvlText w:val="%1.%2."/>
      <w:lvlJc w:val="left"/>
      <w:pPr>
        <w:ind w:left="1212" w:hanging="720"/>
      </w:pPr>
      <w:rPr>
        <w:rFonts w:cs="Times New Roman" w:hint="default"/>
      </w:rPr>
    </w:lvl>
    <w:lvl w:ilvl="2">
      <w:start w:val="6"/>
      <w:numFmt w:val="decimal"/>
      <w:isLgl/>
      <w:lvlText w:val="%1.%2.%3."/>
      <w:lvlJc w:val="left"/>
      <w:pPr>
        <w:ind w:left="1855" w:hanging="720"/>
      </w:pPr>
      <w:rPr>
        <w:rFonts w:cs="Times New Roman" w:hint="default"/>
      </w:rPr>
    </w:lvl>
    <w:lvl w:ilvl="3">
      <w:start w:val="1"/>
      <w:numFmt w:val="decimal"/>
      <w:isLgl/>
      <w:lvlText w:val="%1.%2.%3.%4."/>
      <w:lvlJc w:val="left"/>
      <w:pPr>
        <w:ind w:left="1836" w:hanging="1080"/>
      </w:pPr>
      <w:rPr>
        <w:rFonts w:cs="Times New Roman" w:hint="default"/>
      </w:rPr>
    </w:lvl>
    <w:lvl w:ilvl="4">
      <w:start w:val="1"/>
      <w:numFmt w:val="decimal"/>
      <w:isLgl/>
      <w:lvlText w:val="%1.%2.%3.%4.%5."/>
      <w:lvlJc w:val="left"/>
      <w:pPr>
        <w:ind w:left="1968" w:hanging="1080"/>
      </w:pPr>
      <w:rPr>
        <w:rFonts w:cs="Times New Roman" w:hint="default"/>
      </w:rPr>
    </w:lvl>
    <w:lvl w:ilvl="5">
      <w:start w:val="1"/>
      <w:numFmt w:val="decimal"/>
      <w:isLgl/>
      <w:lvlText w:val="%1.%2.%3.%4.%5.%6."/>
      <w:lvlJc w:val="left"/>
      <w:pPr>
        <w:ind w:left="2460" w:hanging="1440"/>
      </w:pPr>
      <w:rPr>
        <w:rFonts w:cs="Times New Roman" w:hint="default"/>
      </w:rPr>
    </w:lvl>
    <w:lvl w:ilvl="6">
      <w:start w:val="1"/>
      <w:numFmt w:val="decimal"/>
      <w:isLgl/>
      <w:lvlText w:val="%1.%2.%3.%4.%5.%6.%7."/>
      <w:lvlJc w:val="left"/>
      <w:pPr>
        <w:ind w:left="2952" w:hanging="1800"/>
      </w:pPr>
      <w:rPr>
        <w:rFonts w:cs="Times New Roman" w:hint="default"/>
      </w:rPr>
    </w:lvl>
    <w:lvl w:ilvl="7">
      <w:start w:val="1"/>
      <w:numFmt w:val="decimal"/>
      <w:isLgl/>
      <w:lvlText w:val="%1.%2.%3.%4.%5.%6.%7.%8."/>
      <w:lvlJc w:val="left"/>
      <w:pPr>
        <w:ind w:left="3084" w:hanging="1800"/>
      </w:pPr>
      <w:rPr>
        <w:rFonts w:cs="Times New Roman" w:hint="default"/>
      </w:rPr>
    </w:lvl>
    <w:lvl w:ilvl="8">
      <w:start w:val="1"/>
      <w:numFmt w:val="decimal"/>
      <w:isLgl/>
      <w:lvlText w:val="%1.%2.%3.%4.%5.%6.%7.%8.%9."/>
      <w:lvlJc w:val="left"/>
      <w:pPr>
        <w:ind w:left="3576" w:hanging="2160"/>
      </w:pPr>
      <w:rPr>
        <w:rFonts w:cs="Times New Roman" w:hint="default"/>
      </w:rPr>
    </w:lvl>
  </w:abstractNum>
  <w:abstractNum w:abstractNumId="8">
    <w:nsid w:val="2F161205"/>
    <w:multiLevelType w:val="hybridMultilevel"/>
    <w:tmpl w:val="01D81D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02E0D3E"/>
    <w:multiLevelType w:val="hybridMultilevel"/>
    <w:tmpl w:val="68FA9E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295301E"/>
    <w:multiLevelType w:val="hybridMultilevel"/>
    <w:tmpl w:val="5804E3C0"/>
    <w:lvl w:ilvl="0" w:tplc="6F8CDA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55111C7"/>
    <w:multiLevelType w:val="multilevel"/>
    <w:tmpl w:val="72824638"/>
    <w:lvl w:ilvl="0">
      <w:start w:val="4"/>
      <w:numFmt w:val="decimal"/>
      <w:lvlText w:val="%1."/>
      <w:lvlJc w:val="left"/>
      <w:pPr>
        <w:ind w:left="675" w:hanging="67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37737B02"/>
    <w:multiLevelType w:val="hybridMultilevel"/>
    <w:tmpl w:val="99E0A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B56181"/>
    <w:multiLevelType w:val="multilevel"/>
    <w:tmpl w:val="C622B5FC"/>
    <w:lvl w:ilvl="0">
      <w:start w:val="3"/>
      <w:numFmt w:val="decimal"/>
      <w:lvlText w:val="%1."/>
      <w:lvlJc w:val="left"/>
      <w:pPr>
        <w:ind w:left="450" w:hanging="450"/>
      </w:pPr>
      <w:rPr>
        <w:rFonts w:cs="Times New Roman" w:hint="default"/>
      </w:rPr>
    </w:lvl>
    <w:lvl w:ilvl="1">
      <w:start w:val="1"/>
      <w:numFmt w:val="decimal"/>
      <w:lvlText w:val="%1.%2."/>
      <w:lvlJc w:val="left"/>
      <w:pPr>
        <w:ind w:left="2139"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4">
    <w:nsid w:val="3C2B03FB"/>
    <w:multiLevelType w:val="hybridMultilevel"/>
    <w:tmpl w:val="B11C2E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4A42CD"/>
    <w:multiLevelType w:val="hybridMultilevel"/>
    <w:tmpl w:val="021A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093265"/>
    <w:multiLevelType w:val="hybridMultilevel"/>
    <w:tmpl w:val="F4AA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D52923"/>
    <w:multiLevelType w:val="hybridMultilevel"/>
    <w:tmpl w:val="D048D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CD672A"/>
    <w:multiLevelType w:val="hybridMultilevel"/>
    <w:tmpl w:val="1F80E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E5A1A64"/>
    <w:multiLevelType w:val="hybridMultilevel"/>
    <w:tmpl w:val="62C0CEC2"/>
    <w:lvl w:ilvl="0" w:tplc="729AE6E0">
      <w:start w:val="1"/>
      <w:numFmt w:val="decimal"/>
      <w:lvlText w:val="%1."/>
      <w:lvlJc w:val="left"/>
      <w:pPr>
        <w:tabs>
          <w:tab w:val="num" w:pos="720"/>
        </w:tabs>
        <w:ind w:left="720" w:hanging="360"/>
      </w:pPr>
      <w:rPr>
        <w:rFonts w:cs="Times New Roman" w:hint="default"/>
      </w:rPr>
    </w:lvl>
    <w:lvl w:ilvl="1" w:tplc="D3447408">
      <w:numFmt w:val="none"/>
      <w:lvlText w:val=""/>
      <w:lvlJc w:val="left"/>
      <w:pPr>
        <w:tabs>
          <w:tab w:val="num" w:pos="360"/>
        </w:tabs>
      </w:pPr>
      <w:rPr>
        <w:rFonts w:cs="Times New Roman"/>
      </w:rPr>
    </w:lvl>
    <w:lvl w:ilvl="2" w:tplc="DE8A0748">
      <w:numFmt w:val="none"/>
      <w:lvlText w:val=""/>
      <w:lvlJc w:val="left"/>
      <w:pPr>
        <w:tabs>
          <w:tab w:val="num" w:pos="360"/>
        </w:tabs>
      </w:pPr>
      <w:rPr>
        <w:rFonts w:cs="Times New Roman"/>
      </w:rPr>
    </w:lvl>
    <w:lvl w:ilvl="3" w:tplc="ACD60344">
      <w:numFmt w:val="none"/>
      <w:lvlText w:val=""/>
      <w:lvlJc w:val="left"/>
      <w:pPr>
        <w:tabs>
          <w:tab w:val="num" w:pos="360"/>
        </w:tabs>
      </w:pPr>
      <w:rPr>
        <w:rFonts w:cs="Times New Roman"/>
      </w:rPr>
    </w:lvl>
    <w:lvl w:ilvl="4" w:tplc="AC76C554">
      <w:numFmt w:val="none"/>
      <w:lvlText w:val=""/>
      <w:lvlJc w:val="left"/>
      <w:pPr>
        <w:tabs>
          <w:tab w:val="num" w:pos="360"/>
        </w:tabs>
      </w:pPr>
      <w:rPr>
        <w:rFonts w:cs="Times New Roman"/>
      </w:rPr>
    </w:lvl>
    <w:lvl w:ilvl="5" w:tplc="BA865436">
      <w:numFmt w:val="none"/>
      <w:lvlText w:val=""/>
      <w:lvlJc w:val="left"/>
      <w:pPr>
        <w:tabs>
          <w:tab w:val="num" w:pos="360"/>
        </w:tabs>
      </w:pPr>
      <w:rPr>
        <w:rFonts w:cs="Times New Roman"/>
      </w:rPr>
    </w:lvl>
    <w:lvl w:ilvl="6" w:tplc="F93643E8">
      <w:numFmt w:val="none"/>
      <w:lvlText w:val=""/>
      <w:lvlJc w:val="left"/>
      <w:pPr>
        <w:tabs>
          <w:tab w:val="num" w:pos="360"/>
        </w:tabs>
      </w:pPr>
      <w:rPr>
        <w:rFonts w:cs="Times New Roman"/>
      </w:rPr>
    </w:lvl>
    <w:lvl w:ilvl="7" w:tplc="8530231C">
      <w:numFmt w:val="none"/>
      <w:lvlText w:val=""/>
      <w:lvlJc w:val="left"/>
      <w:pPr>
        <w:tabs>
          <w:tab w:val="num" w:pos="360"/>
        </w:tabs>
      </w:pPr>
      <w:rPr>
        <w:rFonts w:cs="Times New Roman"/>
      </w:rPr>
    </w:lvl>
    <w:lvl w:ilvl="8" w:tplc="506A41F2">
      <w:numFmt w:val="none"/>
      <w:lvlText w:val=""/>
      <w:lvlJc w:val="left"/>
      <w:pPr>
        <w:tabs>
          <w:tab w:val="num" w:pos="360"/>
        </w:tabs>
      </w:pPr>
      <w:rPr>
        <w:rFonts w:cs="Times New Roman"/>
      </w:rPr>
    </w:lvl>
  </w:abstractNum>
  <w:abstractNum w:abstractNumId="20">
    <w:nsid w:val="55D34817"/>
    <w:multiLevelType w:val="hybridMultilevel"/>
    <w:tmpl w:val="709E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2355E4"/>
    <w:multiLevelType w:val="hybridMultilevel"/>
    <w:tmpl w:val="ADFE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705730"/>
    <w:multiLevelType w:val="hybridMultilevel"/>
    <w:tmpl w:val="0A42E4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A5C39D4"/>
    <w:multiLevelType w:val="hybridMultilevel"/>
    <w:tmpl w:val="977840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D3B619E"/>
    <w:multiLevelType w:val="hybridMultilevel"/>
    <w:tmpl w:val="5F163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E4F366F"/>
    <w:multiLevelType w:val="hybridMultilevel"/>
    <w:tmpl w:val="369C4B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213021"/>
    <w:multiLevelType w:val="hybridMultilevel"/>
    <w:tmpl w:val="48DEF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694CD5"/>
    <w:multiLevelType w:val="multilevel"/>
    <w:tmpl w:val="7472A614"/>
    <w:lvl w:ilvl="0">
      <w:start w:val="4"/>
      <w:numFmt w:val="decimal"/>
      <w:lvlText w:val="%1"/>
      <w:lvlJc w:val="left"/>
      <w:pPr>
        <w:ind w:left="600" w:hanging="600"/>
      </w:pPr>
      <w:rPr>
        <w:rFonts w:cs="Times New Roman" w:hint="default"/>
        <w:b w:val="0"/>
      </w:rPr>
    </w:lvl>
    <w:lvl w:ilvl="1">
      <w:start w:val="1"/>
      <w:numFmt w:val="decimal"/>
      <w:lvlText w:val="%1.%2"/>
      <w:lvlJc w:val="left"/>
      <w:pPr>
        <w:ind w:left="954" w:hanging="600"/>
      </w:pPr>
      <w:rPr>
        <w:rFonts w:cs="Times New Roman" w:hint="default"/>
        <w:b w:val="0"/>
      </w:rPr>
    </w:lvl>
    <w:lvl w:ilvl="2">
      <w:start w:val="5"/>
      <w:numFmt w:val="decimal"/>
      <w:lvlText w:val="%1.%2.%3"/>
      <w:lvlJc w:val="left"/>
      <w:pPr>
        <w:ind w:left="1428" w:hanging="720"/>
      </w:pPr>
      <w:rPr>
        <w:rFonts w:cs="Times New Roman" w:hint="default"/>
        <w:b w:val="0"/>
      </w:rPr>
    </w:lvl>
    <w:lvl w:ilvl="3">
      <w:start w:val="1"/>
      <w:numFmt w:val="decimal"/>
      <w:lvlText w:val="%1.%2.%3.%4"/>
      <w:lvlJc w:val="left"/>
      <w:pPr>
        <w:ind w:left="2142" w:hanging="108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3210" w:hanging="144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4278" w:hanging="1800"/>
      </w:pPr>
      <w:rPr>
        <w:rFonts w:cs="Times New Roman" w:hint="default"/>
        <w:b w:val="0"/>
      </w:rPr>
    </w:lvl>
    <w:lvl w:ilvl="8">
      <w:start w:val="1"/>
      <w:numFmt w:val="decimal"/>
      <w:lvlText w:val="%1.%2.%3.%4.%5.%6.%7.%8.%9"/>
      <w:lvlJc w:val="left"/>
      <w:pPr>
        <w:ind w:left="4992" w:hanging="2160"/>
      </w:pPr>
      <w:rPr>
        <w:rFonts w:cs="Times New Roman" w:hint="default"/>
        <w:b w:val="0"/>
      </w:rPr>
    </w:lvl>
  </w:abstractNum>
  <w:abstractNum w:abstractNumId="28">
    <w:nsid w:val="618C14FA"/>
    <w:multiLevelType w:val="hybridMultilevel"/>
    <w:tmpl w:val="DCAA0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E2F4E"/>
    <w:multiLevelType w:val="hybridMultilevel"/>
    <w:tmpl w:val="0B6A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497B54"/>
    <w:multiLevelType w:val="hybridMultilevel"/>
    <w:tmpl w:val="429A8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CD5D92"/>
    <w:multiLevelType w:val="hybridMultilevel"/>
    <w:tmpl w:val="0AC4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CD40FC"/>
    <w:multiLevelType w:val="multilevel"/>
    <w:tmpl w:val="4BD829F0"/>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3">
    <w:nsid w:val="6D7D1FD1"/>
    <w:multiLevelType w:val="hybridMultilevel"/>
    <w:tmpl w:val="9F68E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361533"/>
    <w:multiLevelType w:val="hybridMultilevel"/>
    <w:tmpl w:val="13C6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070B57"/>
    <w:multiLevelType w:val="hybridMultilevel"/>
    <w:tmpl w:val="61904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106AF7"/>
    <w:multiLevelType w:val="hybridMultilevel"/>
    <w:tmpl w:val="A1108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4E1E89"/>
    <w:multiLevelType w:val="multilevel"/>
    <w:tmpl w:val="18E4698A"/>
    <w:lvl w:ilvl="0">
      <w:start w:val="4"/>
      <w:numFmt w:val="decimal"/>
      <w:lvlText w:val="%1."/>
      <w:lvlJc w:val="left"/>
      <w:pPr>
        <w:ind w:left="675" w:hanging="675"/>
      </w:pPr>
      <w:rPr>
        <w:rFonts w:cs="Times New Roman" w:hint="default"/>
        <w:color w:val="auto"/>
      </w:rPr>
    </w:lvl>
    <w:lvl w:ilvl="1">
      <w:start w:val="3"/>
      <w:numFmt w:val="decimal"/>
      <w:lvlText w:val="%1.%2."/>
      <w:lvlJc w:val="left"/>
      <w:pPr>
        <w:ind w:left="1440" w:hanging="72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3240" w:hanging="108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5040" w:hanging="1440"/>
      </w:pPr>
      <w:rPr>
        <w:rFonts w:cs="Times New Roman" w:hint="default"/>
        <w:color w:val="auto"/>
      </w:rPr>
    </w:lvl>
    <w:lvl w:ilvl="6">
      <w:start w:val="1"/>
      <w:numFmt w:val="decimal"/>
      <w:lvlText w:val="%1.%2.%3.%4.%5.%6.%7."/>
      <w:lvlJc w:val="left"/>
      <w:pPr>
        <w:ind w:left="6120" w:hanging="1800"/>
      </w:pPr>
      <w:rPr>
        <w:rFonts w:cs="Times New Roman" w:hint="default"/>
        <w:color w:val="auto"/>
      </w:rPr>
    </w:lvl>
    <w:lvl w:ilvl="7">
      <w:start w:val="1"/>
      <w:numFmt w:val="decimal"/>
      <w:lvlText w:val="%1.%2.%3.%4.%5.%6.%7.%8."/>
      <w:lvlJc w:val="left"/>
      <w:pPr>
        <w:ind w:left="6840" w:hanging="1800"/>
      </w:pPr>
      <w:rPr>
        <w:rFonts w:cs="Times New Roman" w:hint="default"/>
        <w:color w:val="auto"/>
      </w:rPr>
    </w:lvl>
    <w:lvl w:ilvl="8">
      <w:start w:val="1"/>
      <w:numFmt w:val="decimal"/>
      <w:lvlText w:val="%1.%2.%3.%4.%5.%6.%7.%8.%9."/>
      <w:lvlJc w:val="left"/>
      <w:pPr>
        <w:ind w:left="7920" w:hanging="2160"/>
      </w:pPr>
      <w:rPr>
        <w:rFonts w:cs="Times New Roman" w:hint="default"/>
        <w:color w:val="auto"/>
      </w:rPr>
    </w:lvl>
  </w:abstractNum>
  <w:num w:numId="1">
    <w:abstractNumId w:val="32"/>
  </w:num>
  <w:num w:numId="2">
    <w:abstractNumId w:val="7"/>
  </w:num>
  <w:num w:numId="3">
    <w:abstractNumId w:val="27"/>
  </w:num>
  <w:num w:numId="4">
    <w:abstractNumId w:val="29"/>
  </w:num>
  <w:num w:numId="5">
    <w:abstractNumId w:val="20"/>
  </w:num>
  <w:num w:numId="6">
    <w:abstractNumId w:val="15"/>
  </w:num>
  <w:num w:numId="7">
    <w:abstractNumId w:val="12"/>
  </w:num>
  <w:num w:numId="8">
    <w:abstractNumId w:val="34"/>
  </w:num>
  <w:num w:numId="9">
    <w:abstractNumId w:val="8"/>
  </w:num>
  <w:num w:numId="10">
    <w:abstractNumId w:val="31"/>
  </w:num>
  <w:num w:numId="11">
    <w:abstractNumId w:val="4"/>
  </w:num>
  <w:num w:numId="12">
    <w:abstractNumId w:val="35"/>
  </w:num>
  <w:num w:numId="13">
    <w:abstractNumId w:val="33"/>
  </w:num>
  <w:num w:numId="14">
    <w:abstractNumId w:val="16"/>
  </w:num>
  <w:num w:numId="15">
    <w:abstractNumId w:val="6"/>
  </w:num>
  <w:num w:numId="16">
    <w:abstractNumId w:val="36"/>
  </w:num>
  <w:num w:numId="17">
    <w:abstractNumId w:val="24"/>
  </w:num>
  <w:num w:numId="18">
    <w:abstractNumId w:val="30"/>
  </w:num>
  <w:num w:numId="19">
    <w:abstractNumId w:val="18"/>
  </w:num>
  <w:num w:numId="20">
    <w:abstractNumId w:val="25"/>
  </w:num>
  <w:num w:numId="21">
    <w:abstractNumId w:val="19"/>
  </w:num>
  <w:num w:numId="22">
    <w:abstractNumId w:val="3"/>
  </w:num>
  <w:num w:numId="23">
    <w:abstractNumId w:val="13"/>
  </w:num>
  <w:num w:numId="24">
    <w:abstractNumId w:val="37"/>
  </w:num>
  <w:num w:numId="25">
    <w:abstractNumId w:val="11"/>
  </w:num>
  <w:num w:numId="26">
    <w:abstractNumId w:val="10"/>
  </w:num>
  <w:num w:numId="27">
    <w:abstractNumId w:val="1"/>
  </w:num>
  <w:num w:numId="28">
    <w:abstractNumId w:val="2"/>
  </w:num>
  <w:num w:numId="29">
    <w:abstractNumId w:val="22"/>
  </w:num>
  <w:num w:numId="30">
    <w:abstractNumId w:val="23"/>
  </w:num>
  <w:num w:numId="31">
    <w:abstractNumId w:val="26"/>
  </w:num>
  <w:num w:numId="32">
    <w:abstractNumId w:val="5"/>
  </w:num>
  <w:num w:numId="33">
    <w:abstractNumId w:val="14"/>
  </w:num>
  <w:num w:numId="34">
    <w:abstractNumId w:val="0"/>
  </w:num>
  <w:num w:numId="35">
    <w:abstractNumId w:val="28"/>
  </w:num>
  <w:num w:numId="36">
    <w:abstractNumId w:val="9"/>
  </w:num>
  <w:num w:numId="37">
    <w:abstractNumId w:val="17"/>
  </w:num>
  <w:num w:numId="3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EA"/>
    <w:rsid w:val="00002DE0"/>
    <w:rsid w:val="00003C90"/>
    <w:rsid w:val="000044FE"/>
    <w:rsid w:val="0001364A"/>
    <w:rsid w:val="00016E90"/>
    <w:rsid w:val="0002232E"/>
    <w:rsid w:val="00030EEE"/>
    <w:rsid w:val="00034913"/>
    <w:rsid w:val="0003578C"/>
    <w:rsid w:val="00035F19"/>
    <w:rsid w:val="00036035"/>
    <w:rsid w:val="000425E5"/>
    <w:rsid w:val="000468CD"/>
    <w:rsid w:val="00046BDA"/>
    <w:rsid w:val="000507EA"/>
    <w:rsid w:val="0005110B"/>
    <w:rsid w:val="0005275A"/>
    <w:rsid w:val="0005339A"/>
    <w:rsid w:val="00054577"/>
    <w:rsid w:val="00060561"/>
    <w:rsid w:val="00066E85"/>
    <w:rsid w:val="00067FF5"/>
    <w:rsid w:val="000742FC"/>
    <w:rsid w:val="00081C2F"/>
    <w:rsid w:val="00082325"/>
    <w:rsid w:val="000837D7"/>
    <w:rsid w:val="00083EE3"/>
    <w:rsid w:val="00091B16"/>
    <w:rsid w:val="000B0711"/>
    <w:rsid w:val="000B31D7"/>
    <w:rsid w:val="000B33D0"/>
    <w:rsid w:val="000B5BDF"/>
    <w:rsid w:val="000C3ACF"/>
    <w:rsid w:val="000C5A20"/>
    <w:rsid w:val="000C71D1"/>
    <w:rsid w:val="000D1CF8"/>
    <w:rsid w:val="000D5AD9"/>
    <w:rsid w:val="000D5EF3"/>
    <w:rsid w:val="000D6ED3"/>
    <w:rsid w:val="0011681D"/>
    <w:rsid w:val="0012198F"/>
    <w:rsid w:val="001314B9"/>
    <w:rsid w:val="00150D88"/>
    <w:rsid w:val="00153B5C"/>
    <w:rsid w:val="00155E8D"/>
    <w:rsid w:val="00157124"/>
    <w:rsid w:val="00161AE1"/>
    <w:rsid w:val="00164C0C"/>
    <w:rsid w:val="00170159"/>
    <w:rsid w:val="001711A4"/>
    <w:rsid w:val="00181440"/>
    <w:rsid w:val="00187946"/>
    <w:rsid w:val="00194889"/>
    <w:rsid w:val="00194E34"/>
    <w:rsid w:val="001956B8"/>
    <w:rsid w:val="001A5869"/>
    <w:rsid w:val="001C4D94"/>
    <w:rsid w:val="001C79E1"/>
    <w:rsid w:val="001D52A1"/>
    <w:rsid w:val="001E1271"/>
    <w:rsid w:val="001E3944"/>
    <w:rsid w:val="001E7691"/>
    <w:rsid w:val="001F435C"/>
    <w:rsid w:val="00203F00"/>
    <w:rsid w:val="00212FEA"/>
    <w:rsid w:val="00213F20"/>
    <w:rsid w:val="00221BA3"/>
    <w:rsid w:val="00230DD2"/>
    <w:rsid w:val="002331B5"/>
    <w:rsid w:val="00237026"/>
    <w:rsid w:val="0025040F"/>
    <w:rsid w:val="002506A4"/>
    <w:rsid w:val="00260420"/>
    <w:rsid w:val="002621BD"/>
    <w:rsid w:val="0026257A"/>
    <w:rsid w:val="00272E13"/>
    <w:rsid w:val="002758E2"/>
    <w:rsid w:val="00290018"/>
    <w:rsid w:val="002927BE"/>
    <w:rsid w:val="0029767F"/>
    <w:rsid w:val="002A2A78"/>
    <w:rsid w:val="002A44E4"/>
    <w:rsid w:val="002A605C"/>
    <w:rsid w:val="002A73C3"/>
    <w:rsid w:val="002B59CB"/>
    <w:rsid w:val="002D1577"/>
    <w:rsid w:val="002D4762"/>
    <w:rsid w:val="002F3532"/>
    <w:rsid w:val="002F3F38"/>
    <w:rsid w:val="00300675"/>
    <w:rsid w:val="00304F2D"/>
    <w:rsid w:val="00307856"/>
    <w:rsid w:val="00311E88"/>
    <w:rsid w:val="00313F1E"/>
    <w:rsid w:val="00313F6A"/>
    <w:rsid w:val="003146F4"/>
    <w:rsid w:val="003171A5"/>
    <w:rsid w:val="00324DE7"/>
    <w:rsid w:val="003278CF"/>
    <w:rsid w:val="00341645"/>
    <w:rsid w:val="00350291"/>
    <w:rsid w:val="00351E4E"/>
    <w:rsid w:val="00352651"/>
    <w:rsid w:val="00356F3A"/>
    <w:rsid w:val="00362A18"/>
    <w:rsid w:val="00363B09"/>
    <w:rsid w:val="0036724E"/>
    <w:rsid w:val="00367385"/>
    <w:rsid w:val="00375F8C"/>
    <w:rsid w:val="00376943"/>
    <w:rsid w:val="00380708"/>
    <w:rsid w:val="00381244"/>
    <w:rsid w:val="00382263"/>
    <w:rsid w:val="00384414"/>
    <w:rsid w:val="00397DBD"/>
    <w:rsid w:val="003A1937"/>
    <w:rsid w:val="003A25D9"/>
    <w:rsid w:val="003C11E9"/>
    <w:rsid w:val="003C1A78"/>
    <w:rsid w:val="003C2617"/>
    <w:rsid w:val="003C5735"/>
    <w:rsid w:val="003D0564"/>
    <w:rsid w:val="003D44A1"/>
    <w:rsid w:val="003D561F"/>
    <w:rsid w:val="003D5D5D"/>
    <w:rsid w:val="003D6AC5"/>
    <w:rsid w:val="003F1466"/>
    <w:rsid w:val="00400961"/>
    <w:rsid w:val="004050BF"/>
    <w:rsid w:val="004067FB"/>
    <w:rsid w:val="00407999"/>
    <w:rsid w:val="00412828"/>
    <w:rsid w:val="00415EEA"/>
    <w:rsid w:val="004168F9"/>
    <w:rsid w:val="00431A3B"/>
    <w:rsid w:val="004367D4"/>
    <w:rsid w:val="00437BC9"/>
    <w:rsid w:val="004402B9"/>
    <w:rsid w:val="00441AEB"/>
    <w:rsid w:val="00443AF8"/>
    <w:rsid w:val="0044524A"/>
    <w:rsid w:val="0045685C"/>
    <w:rsid w:val="004650CD"/>
    <w:rsid w:val="00475046"/>
    <w:rsid w:val="00475509"/>
    <w:rsid w:val="00480142"/>
    <w:rsid w:val="00487BFB"/>
    <w:rsid w:val="00496E3A"/>
    <w:rsid w:val="004A3453"/>
    <w:rsid w:val="004A661D"/>
    <w:rsid w:val="004B5FC3"/>
    <w:rsid w:val="004B6D9F"/>
    <w:rsid w:val="004C4246"/>
    <w:rsid w:val="004D03B1"/>
    <w:rsid w:val="004D065F"/>
    <w:rsid w:val="004D2510"/>
    <w:rsid w:val="004D3A7D"/>
    <w:rsid w:val="004D7C3D"/>
    <w:rsid w:val="004E22C7"/>
    <w:rsid w:val="004F0791"/>
    <w:rsid w:val="004F1B68"/>
    <w:rsid w:val="004F4007"/>
    <w:rsid w:val="004F6BD9"/>
    <w:rsid w:val="00500AA4"/>
    <w:rsid w:val="005037FD"/>
    <w:rsid w:val="0051460A"/>
    <w:rsid w:val="0053559B"/>
    <w:rsid w:val="00541762"/>
    <w:rsid w:val="00543C4E"/>
    <w:rsid w:val="005472BB"/>
    <w:rsid w:val="00555495"/>
    <w:rsid w:val="005560E5"/>
    <w:rsid w:val="00563D45"/>
    <w:rsid w:val="00564AB9"/>
    <w:rsid w:val="005662FE"/>
    <w:rsid w:val="00572549"/>
    <w:rsid w:val="00572B84"/>
    <w:rsid w:val="00575C97"/>
    <w:rsid w:val="00582D13"/>
    <w:rsid w:val="00586FA7"/>
    <w:rsid w:val="00595260"/>
    <w:rsid w:val="005A0FDC"/>
    <w:rsid w:val="005A3670"/>
    <w:rsid w:val="005A6EFF"/>
    <w:rsid w:val="005B0C78"/>
    <w:rsid w:val="005B3094"/>
    <w:rsid w:val="005C20BD"/>
    <w:rsid w:val="005C393E"/>
    <w:rsid w:val="005D07A1"/>
    <w:rsid w:val="005D380D"/>
    <w:rsid w:val="005E47CC"/>
    <w:rsid w:val="00610BA7"/>
    <w:rsid w:val="006175A9"/>
    <w:rsid w:val="006233F7"/>
    <w:rsid w:val="00627392"/>
    <w:rsid w:val="00627A86"/>
    <w:rsid w:val="00631B6C"/>
    <w:rsid w:val="00635C86"/>
    <w:rsid w:val="00635E01"/>
    <w:rsid w:val="006501B1"/>
    <w:rsid w:val="006509F2"/>
    <w:rsid w:val="00651CB1"/>
    <w:rsid w:val="00652E4F"/>
    <w:rsid w:val="0065594D"/>
    <w:rsid w:val="006729DE"/>
    <w:rsid w:val="00685FDC"/>
    <w:rsid w:val="00690816"/>
    <w:rsid w:val="006931B4"/>
    <w:rsid w:val="00697F70"/>
    <w:rsid w:val="006A129D"/>
    <w:rsid w:val="006B5194"/>
    <w:rsid w:val="006D25EF"/>
    <w:rsid w:val="006D40B4"/>
    <w:rsid w:val="006E32CB"/>
    <w:rsid w:val="006E623A"/>
    <w:rsid w:val="006F3521"/>
    <w:rsid w:val="006F3F71"/>
    <w:rsid w:val="0070162A"/>
    <w:rsid w:val="007038EF"/>
    <w:rsid w:val="00706DBA"/>
    <w:rsid w:val="00713834"/>
    <w:rsid w:val="00713B0F"/>
    <w:rsid w:val="0071519D"/>
    <w:rsid w:val="0073091B"/>
    <w:rsid w:val="00733B7C"/>
    <w:rsid w:val="00745248"/>
    <w:rsid w:val="00765819"/>
    <w:rsid w:val="0077753C"/>
    <w:rsid w:val="0078012B"/>
    <w:rsid w:val="007823DE"/>
    <w:rsid w:val="0079083D"/>
    <w:rsid w:val="007911DB"/>
    <w:rsid w:val="007946A5"/>
    <w:rsid w:val="00796046"/>
    <w:rsid w:val="007A3A31"/>
    <w:rsid w:val="007A592A"/>
    <w:rsid w:val="007B1ADA"/>
    <w:rsid w:val="007C12F6"/>
    <w:rsid w:val="007C34A6"/>
    <w:rsid w:val="007D01A1"/>
    <w:rsid w:val="007E0D53"/>
    <w:rsid w:val="007F762C"/>
    <w:rsid w:val="00812FF3"/>
    <w:rsid w:val="008157FE"/>
    <w:rsid w:val="00821CD0"/>
    <w:rsid w:val="00822807"/>
    <w:rsid w:val="008436A6"/>
    <w:rsid w:val="0084772A"/>
    <w:rsid w:val="00852289"/>
    <w:rsid w:val="008579D0"/>
    <w:rsid w:val="00866684"/>
    <w:rsid w:val="00881276"/>
    <w:rsid w:val="00896F15"/>
    <w:rsid w:val="008A08C5"/>
    <w:rsid w:val="008A1F02"/>
    <w:rsid w:val="008B437F"/>
    <w:rsid w:val="008C159E"/>
    <w:rsid w:val="008C23D2"/>
    <w:rsid w:val="008C7B5E"/>
    <w:rsid w:val="008D2EC8"/>
    <w:rsid w:val="008E39A4"/>
    <w:rsid w:val="008E787A"/>
    <w:rsid w:val="008E7BCD"/>
    <w:rsid w:val="008F6FAF"/>
    <w:rsid w:val="00904937"/>
    <w:rsid w:val="00906DA5"/>
    <w:rsid w:val="00913412"/>
    <w:rsid w:val="009203F0"/>
    <w:rsid w:val="0092244A"/>
    <w:rsid w:val="009250CF"/>
    <w:rsid w:val="00935198"/>
    <w:rsid w:val="00941306"/>
    <w:rsid w:val="00942D41"/>
    <w:rsid w:val="00944694"/>
    <w:rsid w:val="00945046"/>
    <w:rsid w:val="00946CB0"/>
    <w:rsid w:val="009541BB"/>
    <w:rsid w:val="00956C3F"/>
    <w:rsid w:val="00957729"/>
    <w:rsid w:val="00971392"/>
    <w:rsid w:val="00971950"/>
    <w:rsid w:val="00975013"/>
    <w:rsid w:val="00975595"/>
    <w:rsid w:val="00986875"/>
    <w:rsid w:val="00990922"/>
    <w:rsid w:val="00996868"/>
    <w:rsid w:val="00997916"/>
    <w:rsid w:val="009B3213"/>
    <w:rsid w:val="009D119E"/>
    <w:rsid w:val="009E1E10"/>
    <w:rsid w:val="009E65D4"/>
    <w:rsid w:val="009E71EE"/>
    <w:rsid w:val="009F1B7A"/>
    <w:rsid w:val="009F4258"/>
    <w:rsid w:val="009F7DEB"/>
    <w:rsid w:val="00A06F1F"/>
    <w:rsid w:val="00A14EF1"/>
    <w:rsid w:val="00A175EA"/>
    <w:rsid w:val="00A21160"/>
    <w:rsid w:val="00A26320"/>
    <w:rsid w:val="00A371BB"/>
    <w:rsid w:val="00A52DBB"/>
    <w:rsid w:val="00A55E7E"/>
    <w:rsid w:val="00A66C16"/>
    <w:rsid w:val="00A740B8"/>
    <w:rsid w:val="00A74484"/>
    <w:rsid w:val="00A7781B"/>
    <w:rsid w:val="00A804C0"/>
    <w:rsid w:val="00A84554"/>
    <w:rsid w:val="00A859E8"/>
    <w:rsid w:val="00A945F7"/>
    <w:rsid w:val="00A9471C"/>
    <w:rsid w:val="00A951F5"/>
    <w:rsid w:val="00A9527D"/>
    <w:rsid w:val="00AA28E8"/>
    <w:rsid w:val="00AA2B92"/>
    <w:rsid w:val="00AA5F22"/>
    <w:rsid w:val="00AB009C"/>
    <w:rsid w:val="00AC129D"/>
    <w:rsid w:val="00AC463D"/>
    <w:rsid w:val="00AC4BD4"/>
    <w:rsid w:val="00AD1E58"/>
    <w:rsid w:val="00AE6589"/>
    <w:rsid w:val="00AE7250"/>
    <w:rsid w:val="00AF1E36"/>
    <w:rsid w:val="00AF2987"/>
    <w:rsid w:val="00AF5D73"/>
    <w:rsid w:val="00AF5F5F"/>
    <w:rsid w:val="00B277F2"/>
    <w:rsid w:val="00B31D29"/>
    <w:rsid w:val="00B327FE"/>
    <w:rsid w:val="00B32B09"/>
    <w:rsid w:val="00B34B51"/>
    <w:rsid w:val="00B37D59"/>
    <w:rsid w:val="00B40F68"/>
    <w:rsid w:val="00B47675"/>
    <w:rsid w:val="00B5057F"/>
    <w:rsid w:val="00B56537"/>
    <w:rsid w:val="00B61EA5"/>
    <w:rsid w:val="00B627D3"/>
    <w:rsid w:val="00B628F8"/>
    <w:rsid w:val="00B66BDD"/>
    <w:rsid w:val="00B850C5"/>
    <w:rsid w:val="00B854FF"/>
    <w:rsid w:val="00BA6555"/>
    <w:rsid w:val="00BA7822"/>
    <w:rsid w:val="00BB0AE1"/>
    <w:rsid w:val="00BC5592"/>
    <w:rsid w:val="00BC62B1"/>
    <w:rsid w:val="00BD4A5B"/>
    <w:rsid w:val="00BD5819"/>
    <w:rsid w:val="00BD58F1"/>
    <w:rsid w:val="00BF10C3"/>
    <w:rsid w:val="00BF2A5F"/>
    <w:rsid w:val="00BF362C"/>
    <w:rsid w:val="00C0379B"/>
    <w:rsid w:val="00C03CC6"/>
    <w:rsid w:val="00C05770"/>
    <w:rsid w:val="00C11552"/>
    <w:rsid w:val="00C14DEE"/>
    <w:rsid w:val="00C24734"/>
    <w:rsid w:val="00C336C4"/>
    <w:rsid w:val="00C368DF"/>
    <w:rsid w:val="00C37F3B"/>
    <w:rsid w:val="00C40418"/>
    <w:rsid w:val="00C47DC3"/>
    <w:rsid w:val="00C54265"/>
    <w:rsid w:val="00C62B33"/>
    <w:rsid w:val="00C631BD"/>
    <w:rsid w:val="00C63FC6"/>
    <w:rsid w:val="00C67E32"/>
    <w:rsid w:val="00C766E3"/>
    <w:rsid w:val="00C85ED2"/>
    <w:rsid w:val="00C868A0"/>
    <w:rsid w:val="00C93893"/>
    <w:rsid w:val="00CB22C1"/>
    <w:rsid w:val="00CB6DAC"/>
    <w:rsid w:val="00CC0713"/>
    <w:rsid w:val="00CC155F"/>
    <w:rsid w:val="00CC3B46"/>
    <w:rsid w:val="00CD5348"/>
    <w:rsid w:val="00CD774E"/>
    <w:rsid w:val="00CE0478"/>
    <w:rsid w:val="00CE1BC8"/>
    <w:rsid w:val="00CE5A8A"/>
    <w:rsid w:val="00CF0A17"/>
    <w:rsid w:val="00CF5285"/>
    <w:rsid w:val="00D0459C"/>
    <w:rsid w:val="00D105D8"/>
    <w:rsid w:val="00D116C1"/>
    <w:rsid w:val="00D14734"/>
    <w:rsid w:val="00D153D6"/>
    <w:rsid w:val="00D21601"/>
    <w:rsid w:val="00D21E30"/>
    <w:rsid w:val="00D45A4D"/>
    <w:rsid w:val="00D4780F"/>
    <w:rsid w:val="00D54073"/>
    <w:rsid w:val="00D552EF"/>
    <w:rsid w:val="00D55B17"/>
    <w:rsid w:val="00D615A3"/>
    <w:rsid w:val="00D658BF"/>
    <w:rsid w:val="00D7048C"/>
    <w:rsid w:val="00D72110"/>
    <w:rsid w:val="00D767E0"/>
    <w:rsid w:val="00D82CC6"/>
    <w:rsid w:val="00D9292F"/>
    <w:rsid w:val="00D93CF8"/>
    <w:rsid w:val="00D96819"/>
    <w:rsid w:val="00D96EF9"/>
    <w:rsid w:val="00DA2063"/>
    <w:rsid w:val="00DA6436"/>
    <w:rsid w:val="00DB4649"/>
    <w:rsid w:val="00DB682B"/>
    <w:rsid w:val="00DC29B1"/>
    <w:rsid w:val="00DC5F6A"/>
    <w:rsid w:val="00DE4D8C"/>
    <w:rsid w:val="00DE5347"/>
    <w:rsid w:val="00DE61B3"/>
    <w:rsid w:val="00E0060E"/>
    <w:rsid w:val="00E057A4"/>
    <w:rsid w:val="00E15380"/>
    <w:rsid w:val="00E1792A"/>
    <w:rsid w:val="00E41C98"/>
    <w:rsid w:val="00E42A04"/>
    <w:rsid w:val="00E51228"/>
    <w:rsid w:val="00E5266C"/>
    <w:rsid w:val="00E619C6"/>
    <w:rsid w:val="00E65886"/>
    <w:rsid w:val="00E768A8"/>
    <w:rsid w:val="00E77189"/>
    <w:rsid w:val="00E7768E"/>
    <w:rsid w:val="00E81422"/>
    <w:rsid w:val="00E86F8B"/>
    <w:rsid w:val="00EA192C"/>
    <w:rsid w:val="00EA4B74"/>
    <w:rsid w:val="00EA7E46"/>
    <w:rsid w:val="00EC511E"/>
    <w:rsid w:val="00EC6687"/>
    <w:rsid w:val="00ED0DDC"/>
    <w:rsid w:val="00ED120F"/>
    <w:rsid w:val="00ED6940"/>
    <w:rsid w:val="00EF06C3"/>
    <w:rsid w:val="00EF1C21"/>
    <w:rsid w:val="00EF292D"/>
    <w:rsid w:val="00F0070C"/>
    <w:rsid w:val="00F063E8"/>
    <w:rsid w:val="00F1016F"/>
    <w:rsid w:val="00F15651"/>
    <w:rsid w:val="00F177D6"/>
    <w:rsid w:val="00F23A80"/>
    <w:rsid w:val="00F24C0B"/>
    <w:rsid w:val="00F24F9B"/>
    <w:rsid w:val="00F268ED"/>
    <w:rsid w:val="00F2785B"/>
    <w:rsid w:val="00F31C09"/>
    <w:rsid w:val="00F33B8E"/>
    <w:rsid w:val="00F40902"/>
    <w:rsid w:val="00F41820"/>
    <w:rsid w:val="00F43654"/>
    <w:rsid w:val="00F45E6C"/>
    <w:rsid w:val="00F4642C"/>
    <w:rsid w:val="00F504BB"/>
    <w:rsid w:val="00F50DCA"/>
    <w:rsid w:val="00F51EB4"/>
    <w:rsid w:val="00F5642D"/>
    <w:rsid w:val="00F620C4"/>
    <w:rsid w:val="00F7794E"/>
    <w:rsid w:val="00F91FAF"/>
    <w:rsid w:val="00F94D85"/>
    <w:rsid w:val="00F96A00"/>
    <w:rsid w:val="00FB1349"/>
    <w:rsid w:val="00FB2AB3"/>
    <w:rsid w:val="00FB2F47"/>
    <w:rsid w:val="00FD6B9A"/>
    <w:rsid w:val="00FF0F9F"/>
    <w:rsid w:val="00FF1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1792A"/>
    <w:rPr>
      <w:sz w:val="22"/>
      <w:szCs w:val="22"/>
      <w:lang w:eastAsia="en-US"/>
    </w:rPr>
  </w:style>
  <w:style w:type="paragraph" w:styleId="1">
    <w:name w:val="heading 1"/>
    <w:basedOn w:val="a"/>
    <w:next w:val="a"/>
    <w:link w:val="10"/>
    <w:uiPriority w:val="9"/>
    <w:qFormat/>
    <w:rsid w:val="00713B0F"/>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C336C4"/>
    <w:pPr>
      <w:spacing w:before="100" w:beforeAutospacing="1" w:after="100" w:afterAutospacing="1"/>
      <w:outlineLvl w:val="1"/>
    </w:pPr>
    <w:rPr>
      <w:rFonts w:ascii="Times New Roman" w:hAnsi="Times New Roman"/>
      <w:b/>
      <w:bCs/>
      <w:sz w:val="36"/>
      <w:szCs w:val="36"/>
      <w:lang w:eastAsia="ru-RU"/>
    </w:rPr>
  </w:style>
  <w:style w:type="paragraph" w:styleId="4">
    <w:name w:val="heading 4"/>
    <w:basedOn w:val="a"/>
    <w:next w:val="a"/>
    <w:link w:val="40"/>
    <w:uiPriority w:val="9"/>
    <w:semiHidden/>
    <w:unhideWhenUsed/>
    <w:qFormat/>
    <w:rsid w:val="00C631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13B0F"/>
    <w:rPr>
      <w:rFonts w:ascii="Cambria" w:hAnsi="Cambria"/>
      <w:b/>
      <w:kern w:val="32"/>
      <w:sz w:val="32"/>
      <w:lang w:val="x-none" w:eastAsia="en-US"/>
    </w:rPr>
  </w:style>
  <w:style w:type="character" w:customStyle="1" w:styleId="20">
    <w:name w:val="Заголовок 2 Знак"/>
    <w:link w:val="2"/>
    <w:uiPriority w:val="9"/>
    <w:locked/>
    <w:rsid w:val="00C336C4"/>
    <w:rPr>
      <w:rFonts w:ascii="Times New Roman" w:hAnsi="Times New Roman"/>
      <w:b/>
      <w:sz w:val="36"/>
    </w:rPr>
  </w:style>
  <w:style w:type="paragraph" w:customStyle="1" w:styleId="ConsPlusTitle">
    <w:name w:val="ConsPlusTitle"/>
    <w:uiPriority w:val="99"/>
    <w:rsid w:val="00A175EA"/>
    <w:pPr>
      <w:widowControl w:val="0"/>
      <w:autoSpaceDE w:val="0"/>
      <w:autoSpaceDN w:val="0"/>
      <w:adjustRightInd w:val="0"/>
    </w:pPr>
    <w:rPr>
      <w:rFonts w:cs="Calibri"/>
      <w:b/>
      <w:bCs/>
      <w:sz w:val="22"/>
      <w:szCs w:val="22"/>
    </w:rPr>
  </w:style>
  <w:style w:type="paragraph" w:styleId="a3">
    <w:name w:val="List Paragraph"/>
    <w:basedOn w:val="a"/>
    <w:qFormat/>
    <w:rsid w:val="00A175EA"/>
    <w:pPr>
      <w:ind w:left="720"/>
      <w:contextualSpacing/>
    </w:pPr>
  </w:style>
  <w:style w:type="character" w:styleId="a4">
    <w:name w:val="Hyperlink"/>
    <w:rsid w:val="009F7DEB"/>
    <w:rPr>
      <w:color w:val="0000FF"/>
      <w:u w:val="single"/>
    </w:rPr>
  </w:style>
  <w:style w:type="paragraph" w:customStyle="1" w:styleId="a5">
    <w:name w:val="Текст пункта"/>
    <w:link w:val="a6"/>
    <w:qFormat/>
    <w:rsid w:val="009F7DEB"/>
    <w:pPr>
      <w:spacing w:after="120" w:line="288" w:lineRule="auto"/>
      <w:ind w:firstLine="624"/>
      <w:jc w:val="both"/>
    </w:pPr>
    <w:rPr>
      <w:rFonts w:ascii="Times New Roman" w:hAnsi="Times New Roman"/>
      <w:sz w:val="22"/>
    </w:rPr>
  </w:style>
  <w:style w:type="character" w:customStyle="1" w:styleId="a6">
    <w:name w:val="Текст пункта Знак"/>
    <w:link w:val="a5"/>
    <w:locked/>
    <w:rsid w:val="009F7DEB"/>
    <w:rPr>
      <w:rFonts w:ascii="Times New Roman" w:hAnsi="Times New Roman"/>
      <w:sz w:val="22"/>
      <w:lang w:bidi="ar-SA"/>
    </w:rPr>
  </w:style>
  <w:style w:type="paragraph" w:customStyle="1" w:styleId="a7">
    <w:name w:val="Абзац"/>
    <w:basedOn w:val="a"/>
    <w:link w:val="a8"/>
    <w:rsid w:val="009F7DEB"/>
    <w:pPr>
      <w:spacing w:before="120" w:after="60" w:line="276" w:lineRule="auto"/>
      <w:ind w:left="284" w:right="142" w:firstLine="567"/>
      <w:jc w:val="both"/>
    </w:pPr>
    <w:rPr>
      <w:rFonts w:ascii="Times New Roman" w:hAnsi="Times New Roman"/>
      <w:sz w:val="28"/>
      <w:szCs w:val="20"/>
      <w:lang w:val="x-none" w:eastAsia="x-none"/>
    </w:rPr>
  </w:style>
  <w:style w:type="character" w:customStyle="1" w:styleId="a8">
    <w:name w:val="Абзац Знак"/>
    <w:link w:val="a7"/>
    <w:locked/>
    <w:rsid w:val="009F7DEB"/>
    <w:rPr>
      <w:rFonts w:ascii="Times New Roman" w:hAnsi="Times New Roman"/>
      <w:sz w:val="28"/>
      <w:lang w:val="x-none" w:eastAsia="x-none"/>
    </w:rPr>
  </w:style>
  <w:style w:type="paragraph" w:customStyle="1" w:styleId="-">
    <w:name w:val="Список-"/>
    <w:basedOn w:val="a"/>
    <w:link w:val="-0"/>
    <w:rsid w:val="009F7DEB"/>
    <w:pPr>
      <w:widowControl w:val="0"/>
      <w:tabs>
        <w:tab w:val="num" w:pos="360"/>
      </w:tabs>
      <w:suppressAutoHyphens/>
      <w:spacing w:before="60"/>
      <w:ind w:left="360" w:right="142" w:hanging="360"/>
      <w:jc w:val="both"/>
    </w:pPr>
    <w:rPr>
      <w:rFonts w:ascii="Times New Roman" w:hAnsi="Times New Roman"/>
      <w:sz w:val="28"/>
      <w:szCs w:val="20"/>
      <w:lang w:val="x-none" w:eastAsia="x-none"/>
    </w:rPr>
  </w:style>
  <w:style w:type="character" w:customStyle="1" w:styleId="-0">
    <w:name w:val="Список- Знак"/>
    <w:link w:val="-"/>
    <w:locked/>
    <w:rsid w:val="009F7DEB"/>
    <w:rPr>
      <w:rFonts w:ascii="Times New Roman" w:hAnsi="Times New Roman"/>
      <w:sz w:val="28"/>
      <w:lang w:val="x-none" w:eastAsia="x-none"/>
    </w:rPr>
  </w:style>
  <w:style w:type="character" w:customStyle="1" w:styleId="apple-converted-space">
    <w:name w:val="apple-converted-space"/>
    <w:rsid w:val="009F7DEB"/>
    <w:rPr>
      <w:rFonts w:cs="Times New Roman"/>
    </w:rPr>
  </w:style>
  <w:style w:type="character" w:styleId="a9">
    <w:name w:val="Strong"/>
    <w:uiPriority w:val="22"/>
    <w:qFormat/>
    <w:rsid w:val="009F7DEB"/>
    <w:rPr>
      <w:b/>
    </w:rPr>
  </w:style>
  <w:style w:type="paragraph" w:styleId="aa">
    <w:name w:val="TOC Heading"/>
    <w:basedOn w:val="1"/>
    <w:next w:val="a"/>
    <w:uiPriority w:val="39"/>
    <w:qFormat/>
    <w:rsid w:val="00713B0F"/>
    <w:pPr>
      <w:keepLines/>
      <w:spacing w:before="480" w:after="0" w:line="276" w:lineRule="auto"/>
      <w:outlineLvl w:val="9"/>
    </w:pPr>
    <w:rPr>
      <w:color w:val="365F91"/>
      <w:kern w:val="0"/>
      <w:sz w:val="28"/>
      <w:szCs w:val="28"/>
    </w:rPr>
  </w:style>
  <w:style w:type="paragraph" w:styleId="21">
    <w:name w:val="toc 2"/>
    <w:basedOn w:val="a"/>
    <w:next w:val="a"/>
    <w:autoRedefine/>
    <w:uiPriority w:val="39"/>
    <w:unhideWhenUsed/>
    <w:rsid w:val="00713B0F"/>
    <w:pPr>
      <w:ind w:left="220"/>
    </w:pPr>
  </w:style>
  <w:style w:type="paragraph" w:styleId="ab">
    <w:name w:val="header"/>
    <w:basedOn w:val="a"/>
    <w:link w:val="ac"/>
    <w:uiPriority w:val="99"/>
    <w:unhideWhenUsed/>
    <w:rsid w:val="007823DE"/>
    <w:pPr>
      <w:tabs>
        <w:tab w:val="center" w:pos="4677"/>
        <w:tab w:val="right" w:pos="9355"/>
      </w:tabs>
    </w:pPr>
  </w:style>
  <w:style w:type="character" w:customStyle="1" w:styleId="ac">
    <w:name w:val="Верхний колонтитул Знак"/>
    <w:link w:val="ab"/>
    <w:uiPriority w:val="99"/>
    <w:locked/>
    <w:rsid w:val="007823DE"/>
    <w:rPr>
      <w:sz w:val="22"/>
      <w:lang w:val="x-none" w:eastAsia="en-US"/>
    </w:rPr>
  </w:style>
  <w:style w:type="paragraph" w:styleId="ad">
    <w:name w:val="footer"/>
    <w:basedOn w:val="a"/>
    <w:link w:val="ae"/>
    <w:uiPriority w:val="99"/>
    <w:unhideWhenUsed/>
    <w:rsid w:val="007823DE"/>
    <w:pPr>
      <w:tabs>
        <w:tab w:val="center" w:pos="4677"/>
        <w:tab w:val="right" w:pos="9355"/>
      </w:tabs>
    </w:pPr>
  </w:style>
  <w:style w:type="character" w:customStyle="1" w:styleId="ae">
    <w:name w:val="Нижний колонтитул Знак"/>
    <w:link w:val="ad"/>
    <w:uiPriority w:val="99"/>
    <w:semiHidden/>
    <w:locked/>
    <w:rsid w:val="007823DE"/>
    <w:rPr>
      <w:sz w:val="22"/>
      <w:lang w:val="x-none" w:eastAsia="en-US"/>
    </w:rPr>
  </w:style>
  <w:style w:type="paragraph" w:styleId="af">
    <w:name w:val="Normal (Web)"/>
    <w:basedOn w:val="a"/>
    <w:uiPriority w:val="99"/>
    <w:unhideWhenUsed/>
    <w:rsid w:val="00EF06C3"/>
    <w:pPr>
      <w:spacing w:before="100" w:beforeAutospacing="1" w:after="100" w:afterAutospacing="1"/>
    </w:pPr>
    <w:rPr>
      <w:rFonts w:ascii="Times New Roman" w:hAnsi="Times New Roman"/>
      <w:sz w:val="24"/>
      <w:szCs w:val="24"/>
      <w:lang w:eastAsia="ru-RU"/>
    </w:rPr>
  </w:style>
  <w:style w:type="paragraph" w:styleId="af0">
    <w:name w:val="footnote text"/>
    <w:basedOn w:val="a"/>
    <w:link w:val="af1"/>
    <w:uiPriority w:val="99"/>
    <w:semiHidden/>
    <w:unhideWhenUsed/>
    <w:rsid w:val="00582D13"/>
    <w:rPr>
      <w:sz w:val="20"/>
      <w:szCs w:val="20"/>
    </w:rPr>
  </w:style>
  <w:style w:type="character" w:customStyle="1" w:styleId="af1">
    <w:name w:val="Текст сноски Знак"/>
    <w:link w:val="af0"/>
    <w:uiPriority w:val="99"/>
    <w:semiHidden/>
    <w:locked/>
    <w:rsid w:val="00582D13"/>
    <w:rPr>
      <w:lang w:val="x-none" w:eastAsia="en-US"/>
    </w:rPr>
  </w:style>
  <w:style w:type="character" w:styleId="af2">
    <w:name w:val="footnote reference"/>
    <w:uiPriority w:val="99"/>
    <w:semiHidden/>
    <w:unhideWhenUsed/>
    <w:rsid w:val="00582D13"/>
    <w:rPr>
      <w:vertAlign w:val="superscript"/>
    </w:rPr>
  </w:style>
  <w:style w:type="character" w:styleId="af3">
    <w:name w:val="page number"/>
    <w:uiPriority w:val="99"/>
    <w:rsid w:val="00B327FE"/>
    <w:rPr>
      <w:rFonts w:cs="Times New Roman"/>
    </w:rPr>
  </w:style>
  <w:style w:type="paragraph" w:customStyle="1" w:styleId="Heading">
    <w:name w:val="Heading"/>
    <w:link w:val="Heading0"/>
    <w:rsid w:val="001E3944"/>
    <w:pPr>
      <w:widowControl w:val="0"/>
      <w:autoSpaceDE w:val="0"/>
      <w:autoSpaceDN w:val="0"/>
      <w:adjustRightInd w:val="0"/>
    </w:pPr>
    <w:rPr>
      <w:rFonts w:ascii="Arial" w:hAnsi="Arial" w:cs="Arial"/>
      <w:b/>
      <w:bCs/>
      <w:sz w:val="22"/>
      <w:szCs w:val="22"/>
    </w:rPr>
  </w:style>
  <w:style w:type="paragraph" w:customStyle="1" w:styleId="Style5">
    <w:name w:val="Style5"/>
    <w:basedOn w:val="a"/>
    <w:rsid w:val="001E3944"/>
    <w:pPr>
      <w:widowControl w:val="0"/>
      <w:autoSpaceDE w:val="0"/>
      <w:autoSpaceDN w:val="0"/>
      <w:adjustRightInd w:val="0"/>
      <w:spacing w:line="278" w:lineRule="exact"/>
      <w:jc w:val="center"/>
    </w:pPr>
    <w:rPr>
      <w:rFonts w:ascii="Bookman Old Style" w:hAnsi="Bookman Old Style"/>
      <w:sz w:val="24"/>
      <w:szCs w:val="24"/>
      <w:lang w:eastAsia="ru-RU"/>
    </w:rPr>
  </w:style>
  <w:style w:type="character" w:customStyle="1" w:styleId="Heading0">
    <w:name w:val="Heading Знак"/>
    <w:link w:val="Heading"/>
    <w:locked/>
    <w:rsid w:val="00AC129D"/>
    <w:rPr>
      <w:rFonts w:ascii="Arial" w:hAnsi="Arial" w:cs="Arial"/>
      <w:b/>
      <w:bCs/>
      <w:sz w:val="22"/>
      <w:szCs w:val="22"/>
      <w:lang w:val="ru-RU" w:eastAsia="ru-RU" w:bidi="ar-SA"/>
    </w:rPr>
  </w:style>
  <w:style w:type="paragraph" w:customStyle="1" w:styleId="Default">
    <w:name w:val="Default"/>
    <w:rsid w:val="00091B16"/>
    <w:pPr>
      <w:autoSpaceDE w:val="0"/>
      <w:autoSpaceDN w:val="0"/>
      <w:adjustRightInd w:val="0"/>
    </w:pPr>
    <w:rPr>
      <w:rFonts w:ascii="Times New Roman" w:hAnsi="Times New Roman"/>
      <w:color w:val="000000"/>
      <w:sz w:val="24"/>
      <w:szCs w:val="24"/>
    </w:rPr>
  </w:style>
  <w:style w:type="paragraph" w:styleId="af4">
    <w:name w:val="Body Text Indent"/>
    <w:basedOn w:val="a"/>
    <w:link w:val="af5"/>
    <w:rsid w:val="00BF2A5F"/>
    <w:pPr>
      <w:ind w:firstLine="720"/>
      <w:jc w:val="both"/>
    </w:pPr>
    <w:rPr>
      <w:rFonts w:ascii="Times New Roman" w:hAnsi="Times New Roman"/>
      <w:sz w:val="28"/>
      <w:szCs w:val="20"/>
      <w:lang w:eastAsia="ru-RU"/>
    </w:rPr>
  </w:style>
  <w:style w:type="character" w:customStyle="1" w:styleId="af5">
    <w:name w:val="Основной текст с отступом Знак"/>
    <w:link w:val="af4"/>
    <w:rsid w:val="00BF2A5F"/>
    <w:rPr>
      <w:rFonts w:ascii="Times New Roman" w:hAnsi="Times New Roman"/>
      <w:sz w:val="28"/>
    </w:rPr>
  </w:style>
  <w:style w:type="paragraph" w:styleId="22">
    <w:name w:val="Body Text 2"/>
    <w:basedOn w:val="a"/>
    <w:link w:val="23"/>
    <w:rsid w:val="00BF2A5F"/>
    <w:pPr>
      <w:jc w:val="both"/>
    </w:pPr>
    <w:rPr>
      <w:rFonts w:ascii="Times New Roman" w:hAnsi="Times New Roman"/>
      <w:sz w:val="28"/>
      <w:szCs w:val="20"/>
      <w:lang w:eastAsia="ru-RU"/>
    </w:rPr>
  </w:style>
  <w:style w:type="character" w:customStyle="1" w:styleId="23">
    <w:name w:val="Основной текст 2 Знак"/>
    <w:link w:val="22"/>
    <w:rsid w:val="00BF2A5F"/>
    <w:rPr>
      <w:rFonts w:ascii="Times New Roman" w:hAnsi="Times New Roman"/>
      <w:sz w:val="28"/>
    </w:rPr>
  </w:style>
  <w:style w:type="paragraph" w:styleId="af6">
    <w:name w:val="Balloon Text"/>
    <w:basedOn w:val="a"/>
    <w:link w:val="af7"/>
    <w:uiPriority w:val="99"/>
    <w:semiHidden/>
    <w:unhideWhenUsed/>
    <w:rsid w:val="00EC511E"/>
    <w:rPr>
      <w:rFonts w:ascii="Tahoma" w:hAnsi="Tahoma" w:cs="Tahoma"/>
      <w:sz w:val="16"/>
      <w:szCs w:val="16"/>
    </w:rPr>
  </w:style>
  <w:style w:type="character" w:customStyle="1" w:styleId="af7">
    <w:name w:val="Текст выноски Знак"/>
    <w:link w:val="af6"/>
    <w:uiPriority w:val="99"/>
    <w:semiHidden/>
    <w:rsid w:val="00EC511E"/>
    <w:rPr>
      <w:rFonts w:ascii="Tahoma" w:hAnsi="Tahoma" w:cs="Tahoma"/>
      <w:sz w:val="16"/>
      <w:szCs w:val="16"/>
      <w:lang w:eastAsia="en-US"/>
    </w:rPr>
  </w:style>
  <w:style w:type="character" w:customStyle="1" w:styleId="40">
    <w:name w:val="Заголовок 4 Знак"/>
    <w:basedOn w:val="a0"/>
    <w:link w:val="4"/>
    <w:uiPriority w:val="9"/>
    <w:semiHidden/>
    <w:rsid w:val="00C631BD"/>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1792A"/>
    <w:rPr>
      <w:sz w:val="22"/>
      <w:szCs w:val="22"/>
      <w:lang w:eastAsia="en-US"/>
    </w:rPr>
  </w:style>
  <w:style w:type="paragraph" w:styleId="1">
    <w:name w:val="heading 1"/>
    <w:basedOn w:val="a"/>
    <w:next w:val="a"/>
    <w:link w:val="10"/>
    <w:uiPriority w:val="9"/>
    <w:qFormat/>
    <w:rsid w:val="00713B0F"/>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C336C4"/>
    <w:pPr>
      <w:spacing w:before="100" w:beforeAutospacing="1" w:after="100" w:afterAutospacing="1"/>
      <w:outlineLvl w:val="1"/>
    </w:pPr>
    <w:rPr>
      <w:rFonts w:ascii="Times New Roman" w:hAnsi="Times New Roman"/>
      <w:b/>
      <w:bCs/>
      <w:sz w:val="36"/>
      <w:szCs w:val="36"/>
      <w:lang w:eastAsia="ru-RU"/>
    </w:rPr>
  </w:style>
  <w:style w:type="paragraph" w:styleId="4">
    <w:name w:val="heading 4"/>
    <w:basedOn w:val="a"/>
    <w:next w:val="a"/>
    <w:link w:val="40"/>
    <w:uiPriority w:val="9"/>
    <w:semiHidden/>
    <w:unhideWhenUsed/>
    <w:qFormat/>
    <w:rsid w:val="00C631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13B0F"/>
    <w:rPr>
      <w:rFonts w:ascii="Cambria" w:hAnsi="Cambria"/>
      <w:b/>
      <w:kern w:val="32"/>
      <w:sz w:val="32"/>
      <w:lang w:val="x-none" w:eastAsia="en-US"/>
    </w:rPr>
  </w:style>
  <w:style w:type="character" w:customStyle="1" w:styleId="20">
    <w:name w:val="Заголовок 2 Знак"/>
    <w:link w:val="2"/>
    <w:uiPriority w:val="9"/>
    <w:locked/>
    <w:rsid w:val="00C336C4"/>
    <w:rPr>
      <w:rFonts w:ascii="Times New Roman" w:hAnsi="Times New Roman"/>
      <w:b/>
      <w:sz w:val="36"/>
    </w:rPr>
  </w:style>
  <w:style w:type="paragraph" w:customStyle="1" w:styleId="ConsPlusTitle">
    <w:name w:val="ConsPlusTitle"/>
    <w:uiPriority w:val="99"/>
    <w:rsid w:val="00A175EA"/>
    <w:pPr>
      <w:widowControl w:val="0"/>
      <w:autoSpaceDE w:val="0"/>
      <w:autoSpaceDN w:val="0"/>
      <w:adjustRightInd w:val="0"/>
    </w:pPr>
    <w:rPr>
      <w:rFonts w:cs="Calibri"/>
      <w:b/>
      <w:bCs/>
      <w:sz w:val="22"/>
      <w:szCs w:val="22"/>
    </w:rPr>
  </w:style>
  <w:style w:type="paragraph" w:styleId="a3">
    <w:name w:val="List Paragraph"/>
    <w:basedOn w:val="a"/>
    <w:qFormat/>
    <w:rsid w:val="00A175EA"/>
    <w:pPr>
      <w:ind w:left="720"/>
      <w:contextualSpacing/>
    </w:pPr>
  </w:style>
  <w:style w:type="character" w:styleId="a4">
    <w:name w:val="Hyperlink"/>
    <w:rsid w:val="009F7DEB"/>
    <w:rPr>
      <w:color w:val="0000FF"/>
      <w:u w:val="single"/>
    </w:rPr>
  </w:style>
  <w:style w:type="paragraph" w:customStyle="1" w:styleId="a5">
    <w:name w:val="Текст пункта"/>
    <w:link w:val="a6"/>
    <w:qFormat/>
    <w:rsid w:val="009F7DEB"/>
    <w:pPr>
      <w:spacing w:after="120" w:line="288" w:lineRule="auto"/>
      <w:ind w:firstLine="624"/>
      <w:jc w:val="both"/>
    </w:pPr>
    <w:rPr>
      <w:rFonts w:ascii="Times New Roman" w:hAnsi="Times New Roman"/>
      <w:sz w:val="22"/>
    </w:rPr>
  </w:style>
  <w:style w:type="character" w:customStyle="1" w:styleId="a6">
    <w:name w:val="Текст пункта Знак"/>
    <w:link w:val="a5"/>
    <w:locked/>
    <w:rsid w:val="009F7DEB"/>
    <w:rPr>
      <w:rFonts w:ascii="Times New Roman" w:hAnsi="Times New Roman"/>
      <w:sz w:val="22"/>
      <w:lang w:bidi="ar-SA"/>
    </w:rPr>
  </w:style>
  <w:style w:type="paragraph" w:customStyle="1" w:styleId="a7">
    <w:name w:val="Абзац"/>
    <w:basedOn w:val="a"/>
    <w:link w:val="a8"/>
    <w:rsid w:val="009F7DEB"/>
    <w:pPr>
      <w:spacing w:before="120" w:after="60" w:line="276" w:lineRule="auto"/>
      <w:ind w:left="284" w:right="142" w:firstLine="567"/>
      <w:jc w:val="both"/>
    </w:pPr>
    <w:rPr>
      <w:rFonts w:ascii="Times New Roman" w:hAnsi="Times New Roman"/>
      <w:sz w:val="28"/>
      <w:szCs w:val="20"/>
      <w:lang w:val="x-none" w:eastAsia="x-none"/>
    </w:rPr>
  </w:style>
  <w:style w:type="character" w:customStyle="1" w:styleId="a8">
    <w:name w:val="Абзац Знак"/>
    <w:link w:val="a7"/>
    <w:locked/>
    <w:rsid w:val="009F7DEB"/>
    <w:rPr>
      <w:rFonts w:ascii="Times New Roman" w:hAnsi="Times New Roman"/>
      <w:sz w:val="28"/>
      <w:lang w:val="x-none" w:eastAsia="x-none"/>
    </w:rPr>
  </w:style>
  <w:style w:type="paragraph" w:customStyle="1" w:styleId="-">
    <w:name w:val="Список-"/>
    <w:basedOn w:val="a"/>
    <w:link w:val="-0"/>
    <w:rsid w:val="009F7DEB"/>
    <w:pPr>
      <w:widowControl w:val="0"/>
      <w:tabs>
        <w:tab w:val="num" w:pos="360"/>
      </w:tabs>
      <w:suppressAutoHyphens/>
      <w:spacing w:before="60"/>
      <w:ind w:left="360" w:right="142" w:hanging="360"/>
      <w:jc w:val="both"/>
    </w:pPr>
    <w:rPr>
      <w:rFonts w:ascii="Times New Roman" w:hAnsi="Times New Roman"/>
      <w:sz w:val="28"/>
      <w:szCs w:val="20"/>
      <w:lang w:val="x-none" w:eastAsia="x-none"/>
    </w:rPr>
  </w:style>
  <w:style w:type="character" w:customStyle="1" w:styleId="-0">
    <w:name w:val="Список- Знак"/>
    <w:link w:val="-"/>
    <w:locked/>
    <w:rsid w:val="009F7DEB"/>
    <w:rPr>
      <w:rFonts w:ascii="Times New Roman" w:hAnsi="Times New Roman"/>
      <w:sz w:val="28"/>
      <w:lang w:val="x-none" w:eastAsia="x-none"/>
    </w:rPr>
  </w:style>
  <w:style w:type="character" w:customStyle="1" w:styleId="apple-converted-space">
    <w:name w:val="apple-converted-space"/>
    <w:rsid w:val="009F7DEB"/>
    <w:rPr>
      <w:rFonts w:cs="Times New Roman"/>
    </w:rPr>
  </w:style>
  <w:style w:type="character" w:styleId="a9">
    <w:name w:val="Strong"/>
    <w:uiPriority w:val="22"/>
    <w:qFormat/>
    <w:rsid w:val="009F7DEB"/>
    <w:rPr>
      <w:b/>
    </w:rPr>
  </w:style>
  <w:style w:type="paragraph" w:styleId="aa">
    <w:name w:val="TOC Heading"/>
    <w:basedOn w:val="1"/>
    <w:next w:val="a"/>
    <w:uiPriority w:val="39"/>
    <w:qFormat/>
    <w:rsid w:val="00713B0F"/>
    <w:pPr>
      <w:keepLines/>
      <w:spacing w:before="480" w:after="0" w:line="276" w:lineRule="auto"/>
      <w:outlineLvl w:val="9"/>
    </w:pPr>
    <w:rPr>
      <w:color w:val="365F91"/>
      <w:kern w:val="0"/>
      <w:sz w:val="28"/>
      <w:szCs w:val="28"/>
    </w:rPr>
  </w:style>
  <w:style w:type="paragraph" w:styleId="21">
    <w:name w:val="toc 2"/>
    <w:basedOn w:val="a"/>
    <w:next w:val="a"/>
    <w:autoRedefine/>
    <w:uiPriority w:val="39"/>
    <w:unhideWhenUsed/>
    <w:rsid w:val="00713B0F"/>
    <w:pPr>
      <w:ind w:left="220"/>
    </w:pPr>
  </w:style>
  <w:style w:type="paragraph" w:styleId="ab">
    <w:name w:val="header"/>
    <w:basedOn w:val="a"/>
    <w:link w:val="ac"/>
    <w:uiPriority w:val="99"/>
    <w:unhideWhenUsed/>
    <w:rsid w:val="007823DE"/>
    <w:pPr>
      <w:tabs>
        <w:tab w:val="center" w:pos="4677"/>
        <w:tab w:val="right" w:pos="9355"/>
      </w:tabs>
    </w:pPr>
  </w:style>
  <w:style w:type="character" w:customStyle="1" w:styleId="ac">
    <w:name w:val="Верхний колонтитул Знак"/>
    <w:link w:val="ab"/>
    <w:uiPriority w:val="99"/>
    <w:locked/>
    <w:rsid w:val="007823DE"/>
    <w:rPr>
      <w:sz w:val="22"/>
      <w:lang w:val="x-none" w:eastAsia="en-US"/>
    </w:rPr>
  </w:style>
  <w:style w:type="paragraph" w:styleId="ad">
    <w:name w:val="footer"/>
    <w:basedOn w:val="a"/>
    <w:link w:val="ae"/>
    <w:uiPriority w:val="99"/>
    <w:unhideWhenUsed/>
    <w:rsid w:val="007823DE"/>
    <w:pPr>
      <w:tabs>
        <w:tab w:val="center" w:pos="4677"/>
        <w:tab w:val="right" w:pos="9355"/>
      </w:tabs>
    </w:pPr>
  </w:style>
  <w:style w:type="character" w:customStyle="1" w:styleId="ae">
    <w:name w:val="Нижний колонтитул Знак"/>
    <w:link w:val="ad"/>
    <w:uiPriority w:val="99"/>
    <w:semiHidden/>
    <w:locked/>
    <w:rsid w:val="007823DE"/>
    <w:rPr>
      <w:sz w:val="22"/>
      <w:lang w:val="x-none" w:eastAsia="en-US"/>
    </w:rPr>
  </w:style>
  <w:style w:type="paragraph" w:styleId="af">
    <w:name w:val="Normal (Web)"/>
    <w:basedOn w:val="a"/>
    <w:uiPriority w:val="99"/>
    <w:unhideWhenUsed/>
    <w:rsid w:val="00EF06C3"/>
    <w:pPr>
      <w:spacing w:before="100" w:beforeAutospacing="1" w:after="100" w:afterAutospacing="1"/>
    </w:pPr>
    <w:rPr>
      <w:rFonts w:ascii="Times New Roman" w:hAnsi="Times New Roman"/>
      <w:sz w:val="24"/>
      <w:szCs w:val="24"/>
      <w:lang w:eastAsia="ru-RU"/>
    </w:rPr>
  </w:style>
  <w:style w:type="paragraph" w:styleId="af0">
    <w:name w:val="footnote text"/>
    <w:basedOn w:val="a"/>
    <w:link w:val="af1"/>
    <w:uiPriority w:val="99"/>
    <w:semiHidden/>
    <w:unhideWhenUsed/>
    <w:rsid w:val="00582D13"/>
    <w:rPr>
      <w:sz w:val="20"/>
      <w:szCs w:val="20"/>
    </w:rPr>
  </w:style>
  <w:style w:type="character" w:customStyle="1" w:styleId="af1">
    <w:name w:val="Текст сноски Знак"/>
    <w:link w:val="af0"/>
    <w:uiPriority w:val="99"/>
    <w:semiHidden/>
    <w:locked/>
    <w:rsid w:val="00582D13"/>
    <w:rPr>
      <w:lang w:val="x-none" w:eastAsia="en-US"/>
    </w:rPr>
  </w:style>
  <w:style w:type="character" w:styleId="af2">
    <w:name w:val="footnote reference"/>
    <w:uiPriority w:val="99"/>
    <w:semiHidden/>
    <w:unhideWhenUsed/>
    <w:rsid w:val="00582D13"/>
    <w:rPr>
      <w:vertAlign w:val="superscript"/>
    </w:rPr>
  </w:style>
  <w:style w:type="character" w:styleId="af3">
    <w:name w:val="page number"/>
    <w:uiPriority w:val="99"/>
    <w:rsid w:val="00B327FE"/>
    <w:rPr>
      <w:rFonts w:cs="Times New Roman"/>
    </w:rPr>
  </w:style>
  <w:style w:type="paragraph" w:customStyle="1" w:styleId="Heading">
    <w:name w:val="Heading"/>
    <w:link w:val="Heading0"/>
    <w:rsid w:val="001E3944"/>
    <w:pPr>
      <w:widowControl w:val="0"/>
      <w:autoSpaceDE w:val="0"/>
      <w:autoSpaceDN w:val="0"/>
      <w:adjustRightInd w:val="0"/>
    </w:pPr>
    <w:rPr>
      <w:rFonts w:ascii="Arial" w:hAnsi="Arial" w:cs="Arial"/>
      <w:b/>
      <w:bCs/>
      <w:sz w:val="22"/>
      <w:szCs w:val="22"/>
    </w:rPr>
  </w:style>
  <w:style w:type="paragraph" w:customStyle="1" w:styleId="Style5">
    <w:name w:val="Style5"/>
    <w:basedOn w:val="a"/>
    <w:rsid w:val="001E3944"/>
    <w:pPr>
      <w:widowControl w:val="0"/>
      <w:autoSpaceDE w:val="0"/>
      <w:autoSpaceDN w:val="0"/>
      <w:adjustRightInd w:val="0"/>
      <w:spacing w:line="278" w:lineRule="exact"/>
      <w:jc w:val="center"/>
    </w:pPr>
    <w:rPr>
      <w:rFonts w:ascii="Bookman Old Style" w:hAnsi="Bookman Old Style"/>
      <w:sz w:val="24"/>
      <w:szCs w:val="24"/>
      <w:lang w:eastAsia="ru-RU"/>
    </w:rPr>
  </w:style>
  <w:style w:type="character" w:customStyle="1" w:styleId="Heading0">
    <w:name w:val="Heading Знак"/>
    <w:link w:val="Heading"/>
    <w:locked/>
    <w:rsid w:val="00AC129D"/>
    <w:rPr>
      <w:rFonts w:ascii="Arial" w:hAnsi="Arial" w:cs="Arial"/>
      <w:b/>
      <w:bCs/>
      <w:sz w:val="22"/>
      <w:szCs w:val="22"/>
      <w:lang w:val="ru-RU" w:eastAsia="ru-RU" w:bidi="ar-SA"/>
    </w:rPr>
  </w:style>
  <w:style w:type="paragraph" w:customStyle="1" w:styleId="Default">
    <w:name w:val="Default"/>
    <w:rsid w:val="00091B16"/>
    <w:pPr>
      <w:autoSpaceDE w:val="0"/>
      <w:autoSpaceDN w:val="0"/>
      <w:adjustRightInd w:val="0"/>
    </w:pPr>
    <w:rPr>
      <w:rFonts w:ascii="Times New Roman" w:hAnsi="Times New Roman"/>
      <w:color w:val="000000"/>
      <w:sz w:val="24"/>
      <w:szCs w:val="24"/>
    </w:rPr>
  </w:style>
  <w:style w:type="paragraph" w:styleId="af4">
    <w:name w:val="Body Text Indent"/>
    <w:basedOn w:val="a"/>
    <w:link w:val="af5"/>
    <w:rsid w:val="00BF2A5F"/>
    <w:pPr>
      <w:ind w:firstLine="720"/>
      <w:jc w:val="both"/>
    </w:pPr>
    <w:rPr>
      <w:rFonts w:ascii="Times New Roman" w:hAnsi="Times New Roman"/>
      <w:sz w:val="28"/>
      <w:szCs w:val="20"/>
      <w:lang w:eastAsia="ru-RU"/>
    </w:rPr>
  </w:style>
  <w:style w:type="character" w:customStyle="1" w:styleId="af5">
    <w:name w:val="Основной текст с отступом Знак"/>
    <w:link w:val="af4"/>
    <w:rsid w:val="00BF2A5F"/>
    <w:rPr>
      <w:rFonts w:ascii="Times New Roman" w:hAnsi="Times New Roman"/>
      <w:sz w:val="28"/>
    </w:rPr>
  </w:style>
  <w:style w:type="paragraph" w:styleId="22">
    <w:name w:val="Body Text 2"/>
    <w:basedOn w:val="a"/>
    <w:link w:val="23"/>
    <w:rsid w:val="00BF2A5F"/>
    <w:pPr>
      <w:jc w:val="both"/>
    </w:pPr>
    <w:rPr>
      <w:rFonts w:ascii="Times New Roman" w:hAnsi="Times New Roman"/>
      <w:sz w:val="28"/>
      <w:szCs w:val="20"/>
      <w:lang w:eastAsia="ru-RU"/>
    </w:rPr>
  </w:style>
  <w:style w:type="character" w:customStyle="1" w:styleId="23">
    <w:name w:val="Основной текст 2 Знак"/>
    <w:link w:val="22"/>
    <w:rsid w:val="00BF2A5F"/>
    <w:rPr>
      <w:rFonts w:ascii="Times New Roman" w:hAnsi="Times New Roman"/>
      <w:sz w:val="28"/>
    </w:rPr>
  </w:style>
  <w:style w:type="paragraph" w:styleId="af6">
    <w:name w:val="Balloon Text"/>
    <w:basedOn w:val="a"/>
    <w:link w:val="af7"/>
    <w:uiPriority w:val="99"/>
    <w:semiHidden/>
    <w:unhideWhenUsed/>
    <w:rsid w:val="00EC511E"/>
    <w:rPr>
      <w:rFonts w:ascii="Tahoma" w:hAnsi="Tahoma" w:cs="Tahoma"/>
      <w:sz w:val="16"/>
      <w:szCs w:val="16"/>
    </w:rPr>
  </w:style>
  <w:style w:type="character" w:customStyle="1" w:styleId="af7">
    <w:name w:val="Текст выноски Знак"/>
    <w:link w:val="af6"/>
    <w:uiPriority w:val="99"/>
    <w:semiHidden/>
    <w:rsid w:val="00EC511E"/>
    <w:rPr>
      <w:rFonts w:ascii="Tahoma" w:hAnsi="Tahoma" w:cs="Tahoma"/>
      <w:sz w:val="16"/>
      <w:szCs w:val="16"/>
      <w:lang w:eastAsia="en-US"/>
    </w:rPr>
  </w:style>
  <w:style w:type="character" w:customStyle="1" w:styleId="40">
    <w:name w:val="Заголовок 4 Знак"/>
    <w:basedOn w:val="a0"/>
    <w:link w:val="4"/>
    <w:uiPriority w:val="9"/>
    <w:semiHidden/>
    <w:rsid w:val="00C631BD"/>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3683">
      <w:marLeft w:val="0"/>
      <w:marRight w:val="0"/>
      <w:marTop w:val="0"/>
      <w:marBottom w:val="0"/>
      <w:divBdr>
        <w:top w:val="none" w:sz="0" w:space="0" w:color="auto"/>
        <w:left w:val="none" w:sz="0" w:space="0" w:color="auto"/>
        <w:bottom w:val="none" w:sz="0" w:space="0" w:color="auto"/>
        <w:right w:val="none" w:sz="0" w:space="0" w:color="auto"/>
      </w:divBdr>
    </w:div>
    <w:div w:id="99763684">
      <w:marLeft w:val="0"/>
      <w:marRight w:val="0"/>
      <w:marTop w:val="0"/>
      <w:marBottom w:val="0"/>
      <w:divBdr>
        <w:top w:val="none" w:sz="0" w:space="0" w:color="auto"/>
        <w:left w:val="none" w:sz="0" w:space="0" w:color="auto"/>
        <w:bottom w:val="none" w:sz="0" w:space="0" w:color="auto"/>
        <w:right w:val="none" w:sz="0" w:space="0" w:color="auto"/>
      </w:divBdr>
    </w:div>
    <w:div w:id="99763685">
      <w:marLeft w:val="0"/>
      <w:marRight w:val="0"/>
      <w:marTop w:val="0"/>
      <w:marBottom w:val="0"/>
      <w:divBdr>
        <w:top w:val="none" w:sz="0" w:space="0" w:color="auto"/>
        <w:left w:val="none" w:sz="0" w:space="0" w:color="auto"/>
        <w:bottom w:val="none" w:sz="0" w:space="0" w:color="auto"/>
        <w:right w:val="none" w:sz="0" w:space="0" w:color="auto"/>
      </w:divBdr>
    </w:div>
    <w:div w:id="99763686">
      <w:marLeft w:val="0"/>
      <w:marRight w:val="0"/>
      <w:marTop w:val="0"/>
      <w:marBottom w:val="0"/>
      <w:divBdr>
        <w:top w:val="none" w:sz="0" w:space="0" w:color="auto"/>
        <w:left w:val="none" w:sz="0" w:space="0" w:color="auto"/>
        <w:bottom w:val="none" w:sz="0" w:space="0" w:color="auto"/>
        <w:right w:val="none" w:sz="0" w:space="0" w:color="auto"/>
      </w:divBdr>
    </w:div>
    <w:div w:id="99763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vchenkoga@arhcit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0A84769EEDF16D9B90FB11CD848F0C584116A44EEAF4CB12535468A995EBDCADEF5D20629E65310qBTC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34154-28D1-4766-A11C-79FE43E7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19230</Words>
  <Characters>109613</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Регламент информационного взаимодействия</vt:lpstr>
    </vt:vector>
  </TitlesOfParts>
  <Company/>
  <LinksUpToDate>false</LinksUpToDate>
  <CharactersWithSpaces>128586</CharactersWithSpaces>
  <SharedDoc>false</SharedDoc>
  <HLinks>
    <vt:vector size="12" baseType="variant">
      <vt:variant>
        <vt:i4>55</vt:i4>
      </vt:variant>
      <vt:variant>
        <vt:i4>3</vt:i4>
      </vt:variant>
      <vt:variant>
        <vt:i4>0</vt:i4>
      </vt:variant>
      <vt:variant>
        <vt:i4>5</vt:i4>
      </vt:variant>
      <vt:variant>
        <vt:lpwstr>mailto:shevchenkoga@arhcity.ru</vt:lpwstr>
      </vt:variant>
      <vt:variant>
        <vt:lpwstr/>
      </vt:variant>
      <vt:variant>
        <vt:i4>2687029</vt:i4>
      </vt:variant>
      <vt:variant>
        <vt:i4>0</vt:i4>
      </vt:variant>
      <vt:variant>
        <vt:i4>0</vt:i4>
      </vt:variant>
      <vt:variant>
        <vt:i4>5</vt:i4>
      </vt:variant>
      <vt:variant>
        <vt:lpwstr>consultantplus://offline/ref=90A84769EEDF16D9B90FB11CD848F0C584116A44EEAF4CB12535468A995EBDCADEF5D20629E65310qBTCN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информационного взаимодействия</dc:title>
  <dc:creator>123</dc:creator>
  <cp:lastModifiedBy>VasilevaAV</cp:lastModifiedBy>
  <cp:revision>3</cp:revision>
  <cp:lastPrinted>2014-08-11T10:14:00Z</cp:lastPrinted>
  <dcterms:created xsi:type="dcterms:W3CDTF">2014-08-11T11:32:00Z</dcterms:created>
  <dcterms:modified xsi:type="dcterms:W3CDTF">2014-08-11T11:33:00Z</dcterms:modified>
</cp:coreProperties>
</file>