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353" w:type="dxa"/>
        <w:tblLook w:val="04A0" w:firstRow="1" w:lastRow="0" w:firstColumn="1" w:lastColumn="0" w:noHBand="0" w:noVBand="1"/>
      </w:tblPr>
      <w:tblGrid>
        <w:gridCol w:w="3934"/>
      </w:tblGrid>
      <w:tr w:rsidR="002075AC" w:rsidRPr="000556CE" w:rsidTr="000826F7">
        <w:trPr>
          <w:trHeight w:val="351"/>
          <w:jc w:val="right"/>
        </w:trPr>
        <w:tc>
          <w:tcPr>
            <w:tcW w:w="3934" w:type="dxa"/>
          </w:tcPr>
          <w:p w:rsidR="002075AC" w:rsidRPr="006C0A90" w:rsidRDefault="002075AC" w:rsidP="00400E8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</w:pPr>
            <w:r w:rsidRPr="006C0A90">
              <w:rPr>
                <w:rFonts w:ascii="Times New Roman" w:hAnsi="Times New Roman"/>
                <w:b w:val="0"/>
                <w:sz w:val="28"/>
                <w:lang w:val="ru-RU"/>
              </w:rPr>
              <w:br w:type="page"/>
            </w:r>
            <w:r w:rsidR="00185879" w:rsidRPr="006C0A90"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  <w:t>ПРИЛОЖЕНИЕ</w:t>
            </w:r>
            <w:r w:rsidR="004317BD" w:rsidRPr="006C0A90"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2075AC" w:rsidRPr="000556CE" w:rsidTr="000826F7">
        <w:trPr>
          <w:trHeight w:val="1235"/>
          <w:jc w:val="right"/>
        </w:trPr>
        <w:tc>
          <w:tcPr>
            <w:tcW w:w="3934" w:type="dxa"/>
          </w:tcPr>
          <w:p w:rsidR="002075AC" w:rsidRPr="000556CE" w:rsidRDefault="00185879" w:rsidP="0006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075AC" w:rsidRPr="000556CE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2075AC" w:rsidRPr="000556CE">
              <w:rPr>
                <w:sz w:val="28"/>
                <w:szCs w:val="28"/>
              </w:rPr>
              <w:t xml:space="preserve"> Главы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городского округа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"Город Архангельск"</w:t>
            </w:r>
          </w:p>
          <w:p w:rsidR="002075AC" w:rsidRPr="000556CE" w:rsidRDefault="005511D4" w:rsidP="005511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511D4">
              <w:rPr>
                <w:bCs/>
                <w:sz w:val="28"/>
                <w:szCs w:val="36"/>
              </w:rPr>
              <w:t>от 8 февраля 2024 г. № 576р</w:t>
            </w:r>
            <w:bookmarkEnd w:id="0"/>
          </w:p>
        </w:tc>
      </w:tr>
    </w:tbl>
    <w:p w:rsidR="002075AC" w:rsidRDefault="002075AC" w:rsidP="002075AC">
      <w:pPr>
        <w:widowControl w:val="0"/>
        <w:jc w:val="center"/>
        <w:rPr>
          <w:sz w:val="24"/>
          <w:szCs w:val="24"/>
        </w:rPr>
      </w:pPr>
    </w:p>
    <w:p w:rsidR="0096032F" w:rsidRDefault="0096032F" w:rsidP="002075AC">
      <w:pPr>
        <w:widowControl w:val="0"/>
        <w:jc w:val="center"/>
        <w:rPr>
          <w:sz w:val="24"/>
          <w:szCs w:val="24"/>
        </w:rPr>
      </w:pPr>
    </w:p>
    <w:p w:rsidR="00E27BDA" w:rsidRDefault="00E27BDA" w:rsidP="00500C89">
      <w:pPr>
        <w:pStyle w:val="2"/>
        <w:ind w:firstLine="0"/>
        <w:jc w:val="center"/>
        <w:rPr>
          <w:rFonts w:eastAsia="Calibri"/>
          <w:b/>
          <w:color w:val="auto"/>
          <w:sz w:val="28"/>
          <w:lang w:val="ru-RU" w:eastAsia="en-US"/>
        </w:rPr>
      </w:pPr>
      <w:r>
        <w:rPr>
          <w:rFonts w:eastAsia="Calibri"/>
          <w:b/>
          <w:color w:val="auto"/>
          <w:sz w:val="28"/>
          <w:lang w:val="ru-RU" w:eastAsia="en-US"/>
        </w:rPr>
        <w:t>"</w:t>
      </w:r>
      <w:r w:rsidRPr="00E27BDA">
        <w:rPr>
          <w:rFonts w:eastAsia="Calibri"/>
          <w:b/>
          <w:color w:val="auto"/>
          <w:spacing w:val="40"/>
          <w:sz w:val="28"/>
          <w:lang w:eastAsia="en-US"/>
        </w:rPr>
        <w:t>ПРОЕКТ</w:t>
      </w:r>
      <w:r w:rsidRPr="00500C89">
        <w:rPr>
          <w:rFonts w:eastAsia="Calibri"/>
          <w:b/>
          <w:color w:val="auto"/>
          <w:sz w:val="28"/>
          <w:lang w:eastAsia="en-US"/>
        </w:rPr>
        <w:t xml:space="preserve"> </w:t>
      </w:r>
    </w:p>
    <w:p w:rsidR="00500C89" w:rsidRPr="00500C89" w:rsidRDefault="00500C89" w:rsidP="00500C89">
      <w:pPr>
        <w:pStyle w:val="2"/>
        <w:ind w:firstLine="0"/>
        <w:jc w:val="center"/>
        <w:rPr>
          <w:b/>
          <w:sz w:val="28"/>
        </w:rPr>
      </w:pPr>
      <w:r w:rsidRPr="00500C89">
        <w:rPr>
          <w:rFonts w:eastAsia="Calibri"/>
          <w:b/>
          <w:color w:val="auto"/>
          <w:sz w:val="28"/>
          <w:lang w:eastAsia="en-US"/>
        </w:rPr>
        <w:t xml:space="preserve">межевания </w:t>
      </w:r>
      <w:r w:rsidRPr="00500C89">
        <w:rPr>
          <w:b/>
          <w:sz w:val="28"/>
        </w:rPr>
        <w:t xml:space="preserve">территории </w:t>
      </w:r>
      <w:r>
        <w:rPr>
          <w:b/>
          <w:sz w:val="28"/>
          <w:lang w:val="ru-RU"/>
        </w:rPr>
        <w:t>городского округа</w:t>
      </w:r>
      <w:r w:rsidRPr="00500C89">
        <w:rPr>
          <w:b/>
          <w:sz w:val="28"/>
        </w:rPr>
        <w:t xml:space="preserve"> </w:t>
      </w:r>
    </w:p>
    <w:p w:rsidR="00500C89" w:rsidRPr="00500C89" w:rsidRDefault="00500C89" w:rsidP="00500C89">
      <w:pPr>
        <w:pStyle w:val="2"/>
        <w:ind w:firstLine="0"/>
        <w:jc w:val="center"/>
        <w:rPr>
          <w:b/>
          <w:sz w:val="28"/>
        </w:rPr>
      </w:pPr>
      <w:r w:rsidRPr="00500C89">
        <w:rPr>
          <w:b/>
          <w:sz w:val="28"/>
        </w:rPr>
        <w:t>"Город Архангельск" в границах ул.</w:t>
      </w:r>
      <w:r>
        <w:rPr>
          <w:b/>
          <w:sz w:val="28"/>
          <w:lang w:val="ru-RU"/>
        </w:rPr>
        <w:t xml:space="preserve"> </w:t>
      </w:r>
      <w:r w:rsidRPr="00500C89">
        <w:rPr>
          <w:b/>
          <w:sz w:val="28"/>
        </w:rPr>
        <w:t>Железнодорожной и ул.</w:t>
      </w:r>
      <w:r w:rsidR="00795002">
        <w:rPr>
          <w:b/>
          <w:sz w:val="28"/>
          <w:lang w:val="ru-RU"/>
        </w:rPr>
        <w:t xml:space="preserve"> </w:t>
      </w:r>
      <w:r w:rsidRPr="00500C89">
        <w:rPr>
          <w:b/>
          <w:sz w:val="28"/>
        </w:rPr>
        <w:t>1-я линия</w:t>
      </w:r>
    </w:p>
    <w:p w:rsidR="00B07027" w:rsidRPr="00500C89" w:rsidRDefault="00B07027" w:rsidP="00B07027">
      <w:pPr>
        <w:widowControl w:val="0"/>
        <w:ind w:firstLine="709"/>
        <w:jc w:val="center"/>
        <w:rPr>
          <w:sz w:val="28"/>
          <w:szCs w:val="28"/>
          <w:lang w:val="x-none"/>
        </w:rPr>
      </w:pPr>
    </w:p>
    <w:p w:rsidR="00B07027" w:rsidRPr="00E27BDA" w:rsidRDefault="00500C89" w:rsidP="00B07027">
      <w:pPr>
        <w:spacing w:after="240"/>
        <w:jc w:val="center"/>
        <w:rPr>
          <w:b/>
          <w:sz w:val="28"/>
          <w:szCs w:val="28"/>
        </w:rPr>
      </w:pPr>
      <w:r w:rsidRPr="00E27BDA">
        <w:rPr>
          <w:b/>
          <w:sz w:val="28"/>
          <w:szCs w:val="28"/>
          <w:lang w:val="en-US"/>
        </w:rPr>
        <w:t>I</w:t>
      </w:r>
      <w:r w:rsidRPr="00E27BDA">
        <w:rPr>
          <w:b/>
          <w:sz w:val="28"/>
          <w:szCs w:val="28"/>
        </w:rPr>
        <w:t xml:space="preserve">. </w:t>
      </w:r>
      <w:r w:rsidR="00B07027" w:rsidRPr="00E27BDA">
        <w:rPr>
          <w:b/>
          <w:sz w:val="28"/>
          <w:szCs w:val="28"/>
        </w:rPr>
        <w:t>Основная часть проекта межевания территории</w:t>
      </w:r>
    </w:p>
    <w:p w:rsidR="00B07027" w:rsidRDefault="00B07027" w:rsidP="00B07027">
      <w:pPr>
        <w:spacing w:after="240"/>
        <w:jc w:val="center"/>
        <w:rPr>
          <w:sz w:val="28"/>
          <w:szCs w:val="28"/>
        </w:rPr>
      </w:pPr>
      <w:r w:rsidRPr="00B07027">
        <w:rPr>
          <w:sz w:val="28"/>
          <w:szCs w:val="28"/>
        </w:rPr>
        <w:t>1. Текстовая часть проекта межевания территории</w:t>
      </w:r>
    </w:p>
    <w:p w:rsidR="00500C89" w:rsidRPr="00500C89" w:rsidRDefault="00500C89" w:rsidP="00500C89">
      <w:pPr>
        <w:ind w:firstLine="709"/>
        <w:jc w:val="both"/>
        <w:rPr>
          <w:color w:val="auto"/>
          <w:sz w:val="28"/>
          <w:szCs w:val="28"/>
        </w:rPr>
      </w:pPr>
      <w:r w:rsidRPr="00500C89">
        <w:rPr>
          <w:color w:val="auto"/>
          <w:sz w:val="28"/>
          <w:szCs w:val="28"/>
        </w:rPr>
        <w:t xml:space="preserve">1. Перечень и сведения о площади образуемых земельных участков, </w:t>
      </w:r>
      <w:r w:rsidR="0059217D">
        <w:rPr>
          <w:color w:val="auto"/>
          <w:sz w:val="28"/>
          <w:szCs w:val="28"/>
        </w:rPr>
        <w:br/>
      </w:r>
      <w:r w:rsidRPr="00500C89">
        <w:rPr>
          <w:color w:val="auto"/>
          <w:sz w:val="28"/>
          <w:szCs w:val="28"/>
        </w:rPr>
        <w:t>в том числе возможные способы их образования</w:t>
      </w:r>
    </w:p>
    <w:p w:rsidR="00224D5D" w:rsidRPr="00500C89" w:rsidRDefault="00224D5D" w:rsidP="00224D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C89">
        <w:rPr>
          <w:sz w:val="28"/>
          <w:szCs w:val="28"/>
        </w:rPr>
        <w:t>Проект межевания разработан в соответствии с Градостроительным кодексом Р</w:t>
      </w:r>
      <w:r w:rsidR="00500C89">
        <w:rPr>
          <w:sz w:val="28"/>
          <w:szCs w:val="28"/>
        </w:rPr>
        <w:t>оссийской Федерации</w:t>
      </w:r>
      <w:r w:rsidRPr="00500C89">
        <w:rPr>
          <w:sz w:val="28"/>
          <w:szCs w:val="28"/>
        </w:rPr>
        <w:t xml:space="preserve">; Земельным кодексом </w:t>
      </w:r>
      <w:r w:rsidR="00500C89" w:rsidRPr="00500C89">
        <w:rPr>
          <w:sz w:val="28"/>
          <w:szCs w:val="28"/>
        </w:rPr>
        <w:t>Р</w:t>
      </w:r>
      <w:r w:rsidR="00500C89">
        <w:rPr>
          <w:sz w:val="28"/>
          <w:szCs w:val="28"/>
        </w:rPr>
        <w:t>оссийской Федерации</w:t>
      </w:r>
      <w:r w:rsidRPr="00500C89">
        <w:rPr>
          <w:sz w:val="28"/>
          <w:szCs w:val="28"/>
        </w:rPr>
        <w:t>; СП 42.13330.201</w:t>
      </w:r>
      <w:r w:rsidR="00500C89">
        <w:rPr>
          <w:sz w:val="28"/>
          <w:szCs w:val="28"/>
        </w:rPr>
        <w:t>6</w:t>
      </w:r>
      <w:r w:rsidRPr="00500C89">
        <w:rPr>
          <w:sz w:val="28"/>
          <w:szCs w:val="28"/>
        </w:rPr>
        <w:t xml:space="preserve"> "Градостроительство. Планировка и застройка городских и сельских поселений. Актуализирова</w:t>
      </w:r>
      <w:r w:rsidR="001D79DA">
        <w:rPr>
          <w:sz w:val="28"/>
          <w:szCs w:val="28"/>
        </w:rPr>
        <w:t>нная редакция СНиП 2.07.01-89*"</w:t>
      </w:r>
      <w:r w:rsidRPr="00500C89">
        <w:rPr>
          <w:sz w:val="28"/>
          <w:szCs w:val="28"/>
        </w:rPr>
        <w:t>.</w:t>
      </w:r>
    </w:p>
    <w:p w:rsidR="00224D5D" w:rsidRPr="00500C89" w:rsidRDefault="00224D5D" w:rsidP="00224D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C89">
        <w:rPr>
          <w:sz w:val="28"/>
          <w:szCs w:val="28"/>
        </w:rPr>
        <w:t>В работе учитывалась и анализировалась следующая документация:</w:t>
      </w:r>
    </w:p>
    <w:p w:rsidR="000826F7" w:rsidRPr="000826F7" w:rsidRDefault="000826F7" w:rsidP="00082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6F7">
        <w:rPr>
          <w:sz w:val="28"/>
          <w:szCs w:val="28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</w:t>
      </w:r>
    </w:p>
    <w:p w:rsidR="000826F7" w:rsidRDefault="000826F7" w:rsidP="00082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6F7">
        <w:rPr>
          <w:sz w:val="28"/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59217D">
        <w:rPr>
          <w:sz w:val="28"/>
          <w:szCs w:val="28"/>
        </w:rPr>
        <w:br/>
      </w:r>
      <w:r w:rsidRPr="000826F7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59217D">
        <w:rPr>
          <w:sz w:val="28"/>
          <w:szCs w:val="28"/>
        </w:rPr>
        <w:br/>
      </w:r>
      <w:r w:rsidRPr="000826F7">
        <w:rPr>
          <w:sz w:val="28"/>
          <w:szCs w:val="28"/>
        </w:rPr>
        <w:t>(с изменениями);</w:t>
      </w:r>
    </w:p>
    <w:p w:rsidR="00224D5D" w:rsidRPr="00500C89" w:rsidRDefault="00224D5D" w:rsidP="00082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C89">
        <w:rPr>
          <w:sz w:val="28"/>
          <w:szCs w:val="28"/>
        </w:rPr>
        <w:t>проект планировки района Исакогорки муниципального образования "Город Архангельск", утвержденный распоряжением Главы муниципального образования "Город Архангельск" от 23</w:t>
      </w:r>
      <w:r w:rsidR="000826F7">
        <w:rPr>
          <w:sz w:val="28"/>
          <w:szCs w:val="28"/>
        </w:rPr>
        <w:t xml:space="preserve"> октября </w:t>
      </w:r>
      <w:r w:rsidRPr="00500C89">
        <w:rPr>
          <w:sz w:val="28"/>
          <w:szCs w:val="28"/>
        </w:rPr>
        <w:t>2017</w:t>
      </w:r>
      <w:r w:rsidR="000826F7">
        <w:rPr>
          <w:sz w:val="28"/>
          <w:szCs w:val="28"/>
        </w:rPr>
        <w:t xml:space="preserve"> года</w:t>
      </w:r>
      <w:r w:rsidRPr="00500C89">
        <w:rPr>
          <w:sz w:val="28"/>
          <w:szCs w:val="28"/>
        </w:rPr>
        <w:t xml:space="preserve"> № 3245р </w:t>
      </w:r>
      <w:r w:rsidR="0059217D">
        <w:rPr>
          <w:sz w:val="28"/>
          <w:szCs w:val="28"/>
        </w:rPr>
        <w:br/>
      </w:r>
      <w:r w:rsidRPr="00500C89">
        <w:rPr>
          <w:sz w:val="28"/>
          <w:szCs w:val="28"/>
        </w:rPr>
        <w:t>(с изменениями)</w:t>
      </w:r>
      <w:r w:rsidR="000826F7">
        <w:rPr>
          <w:sz w:val="28"/>
          <w:szCs w:val="28"/>
        </w:rPr>
        <w:t>.</w:t>
      </w:r>
    </w:p>
    <w:p w:rsidR="00224D5D" w:rsidRPr="00500C89" w:rsidRDefault="00224D5D" w:rsidP="00290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C89">
        <w:rPr>
          <w:sz w:val="28"/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 w:rsidRPr="00500C89">
        <w:rPr>
          <w:sz w:val="28"/>
          <w:szCs w:val="28"/>
        </w:rPr>
        <w:br/>
        <w:t>в границах ул.</w:t>
      </w:r>
      <w:r w:rsidR="00860F41">
        <w:rPr>
          <w:sz w:val="28"/>
          <w:szCs w:val="28"/>
        </w:rPr>
        <w:t xml:space="preserve"> </w:t>
      </w:r>
      <w:r w:rsidRPr="00500C89">
        <w:rPr>
          <w:sz w:val="28"/>
          <w:szCs w:val="28"/>
        </w:rPr>
        <w:t>Железнодорожной и ул.</w:t>
      </w:r>
      <w:r w:rsidR="00860F41">
        <w:rPr>
          <w:sz w:val="28"/>
          <w:szCs w:val="28"/>
        </w:rPr>
        <w:t xml:space="preserve"> </w:t>
      </w:r>
      <w:r w:rsidRPr="00500C89">
        <w:rPr>
          <w:sz w:val="28"/>
          <w:szCs w:val="28"/>
        </w:rPr>
        <w:t xml:space="preserve">1-я линия, будут сформированы </w:t>
      </w:r>
      <w:r w:rsidRPr="00500C89">
        <w:rPr>
          <w:sz w:val="28"/>
          <w:szCs w:val="28"/>
        </w:rPr>
        <w:br/>
        <w:t>в кадас</w:t>
      </w:r>
      <w:r w:rsidR="00290FE0">
        <w:rPr>
          <w:sz w:val="28"/>
          <w:szCs w:val="28"/>
        </w:rPr>
        <w:t>тровом квартале 29:22:081603.</w:t>
      </w:r>
    </w:p>
    <w:p w:rsidR="00224D5D" w:rsidRPr="00500C89" w:rsidRDefault="00224D5D" w:rsidP="00224D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C89">
        <w:rPr>
          <w:sz w:val="28"/>
          <w:szCs w:val="28"/>
        </w:rPr>
        <w:t xml:space="preserve">Проектом предусматривается формирование земельных участков: </w:t>
      </w:r>
    </w:p>
    <w:p w:rsidR="00224D5D" w:rsidRPr="00860F41" w:rsidRDefault="00290FE0" w:rsidP="00224D5D">
      <w:pPr>
        <w:tabs>
          <w:tab w:val="left" w:pos="993"/>
        </w:tabs>
        <w:ind w:firstLine="709"/>
        <w:jc w:val="both"/>
        <w:rPr>
          <w:spacing w:val="-10"/>
          <w:sz w:val="28"/>
          <w:szCs w:val="28"/>
        </w:rPr>
      </w:pPr>
      <w:r w:rsidRPr="00860F41">
        <w:rPr>
          <w:spacing w:val="-10"/>
          <w:sz w:val="28"/>
          <w:szCs w:val="28"/>
        </w:rPr>
        <w:t>п</w:t>
      </w:r>
      <w:r w:rsidR="00224D5D" w:rsidRPr="00860F41">
        <w:rPr>
          <w:spacing w:val="-10"/>
          <w:sz w:val="28"/>
          <w:szCs w:val="28"/>
        </w:rPr>
        <w:t>од многоквартирным домом, расположенным по адресу: Архангельская область, г.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Архангельск, Исакогорский территориальный округ, ул.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Железнодорожная, дом № 13, сформирован земельный участок 29:22:081603:ЗУ1 площадью 4</w:t>
      </w:r>
      <w:r w:rsidRPr="00860F41">
        <w:rPr>
          <w:spacing w:val="-10"/>
          <w:sz w:val="28"/>
          <w:szCs w:val="28"/>
        </w:rPr>
        <w:t xml:space="preserve"> 131 кв.</w:t>
      </w:r>
      <w:r w:rsidR="00860F41" w:rsidRPr="00860F41">
        <w:rPr>
          <w:spacing w:val="-10"/>
          <w:sz w:val="28"/>
          <w:szCs w:val="28"/>
        </w:rPr>
        <w:t xml:space="preserve"> </w:t>
      </w:r>
      <w:r w:rsidRPr="00860F41">
        <w:rPr>
          <w:spacing w:val="-10"/>
          <w:sz w:val="28"/>
          <w:szCs w:val="28"/>
        </w:rPr>
        <w:t>м;</w:t>
      </w:r>
    </w:p>
    <w:p w:rsidR="00224D5D" w:rsidRPr="00860F41" w:rsidRDefault="00290FE0" w:rsidP="00224D5D">
      <w:pPr>
        <w:tabs>
          <w:tab w:val="left" w:pos="993"/>
        </w:tabs>
        <w:ind w:firstLine="709"/>
        <w:jc w:val="both"/>
        <w:rPr>
          <w:spacing w:val="-10"/>
          <w:sz w:val="28"/>
          <w:szCs w:val="28"/>
        </w:rPr>
      </w:pPr>
      <w:r w:rsidRPr="00860F41">
        <w:rPr>
          <w:spacing w:val="-10"/>
          <w:sz w:val="28"/>
          <w:szCs w:val="28"/>
        </w:rPr>
        <w:t>п</w:t>
      </w:r>
      <w:r w:rsidR="00224D5D" w:rsidRPr="00860F41">
        <w:rPr>
          <w:spacing w:val="-10"/>
          <w:sz w:val="28"/>
          <w:szCs w:val="28"/>
        </w:rPr>
        <w:t>од многоквартирным домом, расположенным по адресу: Архангельская область, г.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Архангельск, Исакогорский территориальный округ, ул.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Железнодорожная, дом № 15, сформирован земельный участок 29:22:081603:ЗУ2 площадью 2</w:t>
      </w:r>
      <w:r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 xml:space="preserve">167 </w:t>
      </w:r>
      <w:r w:rsidRPr="00860F41">
        <w:rPr>
          <w:spacing w:val="-10"/>
          <w:sz w:val="28"/>
          <w:szCs w:val="28"/>
        </w:rPr>
        <w:t>кв. м;</w:t>
      </w:r>
    </w:p>
    <w:p w:rsidR="00224D5D" w:rsidRPr="00860F41" w:rsidRDefault="00290FE0" w:rsidP="00224D5D">
      <w:pPr>
        <w:tabs>
          <w:tab w:val="left" w:pos="993"/>
        </w:tabs>
        <w:ind w:firstLine="709"/>
        <w:jc w:val="both"/>
        <w:rPr>
          <w:spacing w:val="-10"/>
          <w:sz w:val="28"/>
          <w:szCs w:val="28"/>
        </w:rPr>
      </w:pPr>
      <w:r w:rsidRPr="00860F41">
        <w:rPr>
          <w:spacing w:val="-10"/>
          <w:sz w:val="28"/>
          <w:szCs w:val="28"/>
        </w:rPr>
        <w:lastRenderedPageBreak/>
        <w:t>п</w:t>
      </w:r>
      <w:r w:rsidR="00224D5D" w:rsidRPr="00860F41">
        <w:rPr>
          <w:spacing w:val="-10"/>
          <w:sz w:val="28"/>
          <w:szCs w:val="28"/>
        </w:rPr>
        <w:t>од многоквартирным домом, расположенным по адресу: Архангельская область, г.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Архангельск, Исакогорский территориальный округ, ул.</w:t>
      </w:r>
      <w:r w:rsidR="00860F41"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Железнодорожная, дом № 16, сформирован земельный участок 29:22:081603:ЗУ3 площадью 1</w:t>
      </w:r>
      <w:r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 xml:space="preserve">763 </w:t>
      </w:r>
      <w:r w:rsidRPr="00860F41">
        <w:rPr>
          <w:spacing w:val="-10"/>
          <w:sz w:val="28"/>
          <w:szCs w:val="28"/>
        </w:rPr>
        <w:t>кв. м;</w:t>
      </w:r>
    </w:p>
    <w:p w:rsidR="00224D5D" w:rsidRPr="00860F41" w:rsidRDefault="00290FE0" w:rsidP="00224D5D">
      <w:pPr>
        <w:tabs>
          <w:tab w:val="left" w:pos="993"/>
        </w:tabs>
        <w:ind w:firstLine="709"/>
        <w:jc w:val="both"/>
        <w:rPr>
          <w:spacing w:val="-10"/>
          <w:sz w:val="28"/>
          <w:szCs w:val="28"/>
        </w:rPr>
      </w:pPr>
      <w:r w:rsidRPr="00860F41">
        <w:rPr>
          <w:spacing w:val="-10"/>
          <w:sz w:val="28"/>
          <w:szCs w:val="28"/>
        </w:rPr>
        <w:t>п</w:t>
      </w:r>
      <w:r w:rsidR="00224D5D" w:rsidRPr="00860F41">
        <w:rPr>
          <w:spacing w:val="-10"/>
          <w:sz w:val="28"/>
          <w:szCs w:val="28"/>
        </w:rPr>
        <w:t>од многоквартирным домом, расположенным по адресу: Архангельская область, г.</w:t>
      </w:r>
      <w:r w:rsid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Архангельск, Исакогорский территориальный округ, ул.</w:t>
      </w:r>
      <w:r w:rsid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>Железнодорожная, дом № 18, сформирован земельный участок 29:22:081603:ЗУ4 площадью 1</w:t>
      </w:r>
      <w:r w:rsidRPr="00860F41">
        <w:rPr>
          <w:spacing w:val="-10"/>
          <w:sz w:val="28"/>
          <w:szCs w:val="28"/>
        </w:rPr>
        <w:t xml:space="preserve"> </w:t>
      </w:r>
      <w:r w:rsidR="00224D5D" w:rsidRPr="00860F41">
        <w:rPr>
          <w:spacing w:val="-10"/>
          <w:sz w:val="28"/>
          <w:szCs w:val="28"/>
        </w:rPr>
        <w:t xml:space="preserve">336 </w:t>
      </w:r>
      <w:r w:rsidRPr="00860F41">
        <w:rPr>
          <w:spacing w:val="-10"/>
          <w:sz w:val="28"/>
          <w:szCs w:val="28"/>
        </w:rPr>
        <w:t>кв. м</w:t>
      </w:r>
      <w:r w:rsidR="00224D5D" w:rsidRPr="00860F41">
        <w:rPr>
          <w:spacing w:val="-10"/>
          <w:sz w:val="28"/>
          <w:szCs w:val="28"/>
        </w:rPr>
        <w:t>.</w:t>
      </w:r>
    </w:p>
    <w:p w:rsidR="00290FE0" w:rsidRPr="00290FE0" w:rsidRDefault="00290FE0" w:rsidP="00290FE0">
      <w:pPr>
        <w:ind w:firstLine="709"/>
        <w:jc w:val="both"/>
        <w:rPr>
          <w:sz w:val="28"/>
          <w:szCs w:val="28"/>
        </w:rPr>
      </w:pPr>
      <w:r w:rsidRPr="00290FE0">
        <w:rPr>
          <w:sz w:val="28"/>
          <w:szCs w:val="28"/>
        </w:rPr>
        <w:t>Перечень и сведения о площади образуемых земельных участков представлены в таблице № 1, к</w:t>
      </w:r>
      <w:r w:rsidRPr="00290FE0">
        <w:rPr>
          <w:color w:val="auto"/>
          <w:sz w:val="28"/>
          <w:szCs w:val="28"/>
        </w:rPr>
        <w:t>аталог координат</w:t>
      </w:r>
      <w:r w:rsidRPr="00290FE0">
        <w:rPr>
          <w:sz w:val="28"/>
          <w:szCs w:val="28"/>
        </w:rPr>
        <w:t xml:space="preserve"> образуемых земельных участков – в таблице № 2.</w:t>
      </w:r>
    </w:p>
    <w:p w:rsidR="00224D5D" w:rsidRDefault="00224D5D" w:rsidP="00224D5D">
      <w:pPr>
        <w:jc w:val="center"/>
        <w:rPr>
          <w:szCs w:val="28"/>
        </w:rPr>
      </w:pPr>
    </w:p>
    <w:p w:rsidR="00224D5D" w:rsidRPr="003D02AE" w:rsidRDefault="00224D5D" w:rsidP="00860F41">
      <w:pPr>
        <w:tabs>
          <w:tab w:val="left" w:pos="993"/>
        </w:tabs>
        <w:jc w:val="both"/>
        <w:rPr>
          <w:sz w:val="10"/>
          <w:szCs w:val="10"/>
        </w:rPr>
      </w:pPr>
      <w:r w:rsidRPr="00290FE0">
        <w:rPr>
          <w:sz w:val="28"/>
          <w:szCs w:val="28"/>
        </w:rPr>
        <w:t>Таблица 1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1418"/>
        <w:gridCol w:w="5523"/>
      </w:tblGrid>
      <w:tr w:rsidR="003027A7" w:rsidRPr="00290FE0" w:rsidTr="003027A7">
        <w:trPr>
          <w:trHeight w:hRule="exact" w:val="807"/>
          <w:tblHeader/>
        </w:trPr>
        <w:tc>
          <w:tcPr>
            <w:tcW w:w="25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7A7" w:rsidRPr="00290FE0" w:rsidRDefault="003027A7" w:rsidP="00290FE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7A7" w:rsidRPr="00290FE0" w:rsidRDefault="003027A7" w:rsidP="00290FE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 xml:space="preserve">Проектная площадь, </w:t>
            </w:r>
            <w:r w:rsidR="0035722D">
              <w:rPr>
                <w:sz w:val="24"/>
                <w:szCs w:val="24"/>
              </w:rPr>
              <w:br/>
            </w:r>
            <w:r w:rsidRPr="00290FE0">
              <w:rPr>
                <w:sz w:val="24"/>
                <w:szCs w:val="24"/>
              </w:rPr>
              <w:t>кв.</w:t>
            </w:r>
            <w:r w:rsidR="0035722D"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м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7A7" w:rsidRPr="00290FE0" w:rsidRDefault="003027A7" w:rsidP="00290FE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  <w:tcBorders>
              <w:top w:val="single" w:sz="4" w:space="0" w:color="auto"/>
            </w:tcBorders>
          </w:tcPr>
          <w:p w:rsidR="003027A7" w:rsidRPr="00290FE0" w:rsidRDefault="003027A7" w:rsidP="00FD721A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27A7" w:rsidRPr="00290FE0" w:rsidRDefault="003027A7" w:rsidP="00FD721A">
            <w:pPr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131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027A7" w:rsidRPr="00290FE0" w:rsidRDefault="003027A7" w:rsidP="003027A7">
            <w:pPr>
              <w:ind w:left="102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FD721A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29:22:081603:ЗУ2</w:t>
            </w:r>
          </w:p>
        </w:tc>
        <w:tc>
          <w:tcPr>
            <w:tcW w:w="1418" w:type="dxa"/>
          </w:tcPr>
          <w:p w:rsidR="003027A7" w:rsidRPr="00290FE0" w:rsidRDefault="003027A7" w:rsidP="00FD721A">
            <w:pPr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167</w:t>
            </w:r>
          </w:p>
        </w:tc>
        <w:tc>
          <w:tcPr>
            <w:tcW w:w="5523" w:type="dxa"/>
          </w:tcPr>
          <w:p w:rsidR="003027A7" w:rsidRPr="00290FE0" w:rsidRDefault="003027A7" w:rsidP="003027A7">
            <w:pPr>
              <w:ind w:left="102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FD721A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29:22:081603:ЗУ3</w:t>
            </w:r>
          </w:p>
        </w:tc>
        <w:tc>
          <w:tcPr>
            <w:tcW w:w="1418" w:type="dxa"/>
          </w:tcPr>
          <w:p w:rsidR="003027A7" w:rsidRPr="00290FE0" w:rsidRDefault="003027A7" w:rsidP="00FD721A">
            <w:pPr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763</w:t>
            </w:r>
          </w:p>
        </w:tc>
        <w:tc>
          <w:tcPr>
            <w:tcW w:w="5523" w:type="dxa"/>
          </w:tcPr>
          <w:p w:rsidR="003027A7" w:rsidRPr="00290FE0" w:rsidRDefault="003027A7" w:rsidP="003027A7">
            <w:pPr>
              <w:ind w:left="102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FD721A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29:22:081603:ЗУ4</w:t>
            </w:r>
          </w:p>
        </w:tc>
        <w:tc>
          <w:tcPr>
            <w:tcW w:w="1418" w:type="dxa"/>
          </w:tcPr>
          <w:p w:rsidR="003027A7" w:rsidRPr="00290FE0" w:rsidRDefault="003027A7" w:rsidP="00FD721A">
            <w:pPr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336</w:t>
            </w:r>
          </w:p>
        </w:tc>
        <w:tc>
          <w:tcPr>
            <w:tcW w:w="5523" w:type="dxa"/>
          </w:tcPr>
          <w:p w:rsidR="003027A7" w:rsidRPr="00290FE0" w:rsidRDefault="003027A7" w:rsidP="003027A7">
            <w:pPr>
              <w:ind w:left="102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290FE0">
              <w:rPr>
                <w:sz w:val="24"/>
                <w:szCs w:val="24"/>
              </w:rPr>
              <w:t>государственной собственности</w:t>
            </w:r>
          </w:p>
        </w:tc>
      </w:tr>
    </w:tbl>
    <w:p w:rsidR="00224D5D" w:rsidRPr="003D02AE" w:rsidRDefault="00224D5D" w:rsidP="00224D5D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3027A7" w:rsidRDefault="003027A7" w:rsidP="00224D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4D5D" w:rsidRPr="003027A7" w:rsidRDefault="00224D5D" w:rsidP="00860F41">
      <w:pPr>
        <w:tabs>
          <w:tab w:val="left" w:pos="993"/>
        </w:tabs>
        <w:jc w:val="both"/>
        <w:rPr>
          <w:sz w:val="28"/>
          <w:szCs w:val="28"/>
        </w:rPr>
      </w:pPr>
      <w:r w:rsidRPr="003027A7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24D5D" w:rsidTr="003027A7">
        <w:trPr>
          <w:trHeight w:val="255"/>
        </w:trPr>
        <w:tc>
          <w:tcPr>
            <w:tcW w:w="3189" w:type="dxa"/>
            <w:vMerge w:val="restart"/>
            <w:tcBorders>
              <w:left w:val="nil"/>
            </w:tcBorders>
            <w:shd w:val="clear" w:color="auto" w:fill="auto"/>
          </w:tcPr>
          <w:p w:rsidR="00224D5D" w:rsidRPr="00694342" w:rsidRDefault="00224D5D" w:rsidP="003027A7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24D5D" w:rsidRPr="00694342" w:rsidRDefault="00224D5D" w:rsidP="003027A7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224D5D" w:rsidTr="003027A7">
        <w:trPr>
          <w:trHeight w:val="255"/>
        </w:trPr>
        <w:tc>
          <w:tcPr>
            <w:tcW w:w="318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4D5D" w:rsidRPr="00694342" w:rsidRDefault="00224D5D" w:rsidP="003027A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24D5D" w:rsidRPr="00694342" w:rsidRDefault="00224D5D" w:rsidP="003027A7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24D5D" w:rsidRPr="00694342" w:rsidRDefault="00224D5D" w:rsidP="003027A7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639770,30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2524077,07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639787,32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2524130,69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639714,94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2524123,22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639680,61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2524118,32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639685,77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2524079,55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639740,84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2524085,18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639685,77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2524079,55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639680,61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2524118,32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639624,25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2524110,36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639629,05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2524073,68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639629,05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2524073,68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639624,25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2524110,36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639590,02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2524105,52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639575,54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2524103,44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639575,87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2524101,30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639580,47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2524068,82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D5D" w:rsidRPr="005D060B" w:rsidRDefault="00224D5D" w:rsidP="003027A7">
            <w:pPr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639537,73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2524062,77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Pr="00B26192" w:rsidRDefault="00224D5D" w:rsidP="00CC2D53">
            <w:pPr>
              <w:ind w:firstLine="709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639533,13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2524095,27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Pr="00B26192" w:rsidRDefault="00224D5D" w:rsidP="00CC2D53">
            <w:pPr>
              <w:ind w:firstLine="709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639532,83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2524097,44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Pr="00B26192" w:rsidRDefault="00224D5D" w:rsidP="00CC2D53">
            <w:pPr>
              <w:ind w:firstLine="709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639507,60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2524093,88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Pr="00B26192" w:rsidRDefault="00224D5D" w:rsidP="00CC2D53">
            <w:pPr>
              <w:ind w:firstLine="709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639493,76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2524085,84</w:t>
            </w:r>
          </w:p>
        </w:tc>
      </w:tr>
      <w:tr w:rsidR="00224D5D" w:rsidTr="003027A7">
        <w:trPr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Pr="00B26192" w:rsidRDefault="00224D5D" w:rsidP="00CC2D53">
            <w:pPr>
              <w:ind w:firstLine="709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639496,07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D5D" w:rsidRDefault="00224D5D" w:rsidP="0030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2524059,43</w:t>
            </w:r>
          </w:p>
        </w:tc>
      </w:tr>
    </w:tbl>
    <w:p w:rsidR="00224D5D" w:rsidRDefault="00224D5D" w:rsidP="00224D5D">
      <w:pPr>
        <w:spacing w:line="360" w:lineRule="auto"/>
        <w:ind w:firstLine="709"/>
        <w:jc w:val="both"/>
        <w:rPr>
          <w:rFonts w:cs="Arial"/>
          <w:lang w:eastAsia="ar-SA"/>
        </w:rPr>
      </w:pPr>
    </w:p>
    <w:p w:rsidR="003027A7" w:rsidRDefault="003027A7" w:rsidP="003027A7">
      <w:pPr>
        <w:ind w:firstLine="709"/>
        <w:jc w:val="both"/>
        <w:rPr>
          <w:color w:val="auto"/>
          <w:sz w:val="28"/>
          <w:szCs w:val="28"/>
        </w:rPr>
      </w:pPr>
      <w:r w:rsidRPr="003027A7">
        <w:rPr>
          <w:color w:val="auto"/>
          <w:sz w:val="28"/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lastRenderedPageBreak/>
        <w:t xml:space="preserve">Информация в данном проекте не отображается в связи с отсутствием </w:t>
      </w:r>
      <w:r w:rsidR="0059217D">
        <w:rPr>
          <w:sz w:val="28"/>
          <w:szCs w:val="28"/>
        </w:rPr>
        <w:br/>
      </w:r>
      <w:r w:rsidRPr="003027A7">
        <w:rPr>
          <w:sz w:val="28"/>
          <w:szCs w:val="28"/>
        </w:rPr>
        <w:t xml:space="preserve">в границах проектирования </w:t>
      </w:r>
      <w:r w:rsidRPr="003027A7">
        <w:rPr>
          <w:color w:val="auto"/>
          <w:sz w:val="28"/>
          <w:szCs w:val="28"/>
        </w:rPr>
        <w:t xml:space="preserve">земельных участков, которые будут отнесены </w:t>
      </w:r>
      <w:r w:rsidR="0059217D">
        <w:rPr>
          <w:color w:val="auto"/>
          <w:sz w:val="28"/>
          <w:szCs w:val="28"/>
        </w:rPr>
        <w:br/>
      </w:r>
      <w:r w:rsidRPr="003027A7">
        <w:rPr>
          <w:color w:val="auto"/>
          <w:sz w:val="28"/>
          <w:szCs w:val="28"/>
        </w:rPr>
        <w:t>к территориям общего пользования или имуществу общего пользования</w:t>
      </w:r>
      <w:r w:rsidRPr="003027A7">
        <w:rPr>
          <w:sz w:val="28"/>
          <w:szCs w:val="28"/>
        </w:rPr>
        <w:t>.</w:t>
      </w:r>
    </w:p>
    <w:p w:rsidR="003027A7" w:rsidRPr="003027A7" w:rsidRDefault="003027A7" w:rsidP="003027A7">
      <w:pPr>
        <w:ind w:firstLine="709"/>
        <w:jc w:val="both"/>
        <w:rPr>
          <w:bCs/>
          <w:sz w:val="28"/>
          <w:szCs w:val="28"/>
        </w:rPr>
      </w:pPr>
      <w:r w:rsidRPr="003027A7">
        <w:rPr>
          <w:bCs/>
          <w:sz w:val="28"/>
          <w:szCs w:val="28"/>
        </w:rPr>
        <w:t xml:space="preserve">3. Вид разрешенного использования образуемых земельных участков </w:t>
      </w:r>
      <w:r w:rsidR="0059217D">
        <w:rPr>
          <w:bCs/>
          <w:sz w:val="28"/>
          <w:szCs w:val="28"/>
        </w:rPr>
        <w:br/>
      </w:r>
      <w:r w:rsidRPr="003027A7">
        <w:rPr>
          <w:bCs/>
          <w:sz w:val="28"/>
          <w:szCs w:val="28"/>
        </w:rPr>
        <w:t>в соответствии с проектом планировки территории</w:t>
      </w:r>
    </w:p>
    <w:p w:rsid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t xml:space="preserve">Виды разрешенного использования образуемых земельных участков </w:t>
      </w:r>
      <w:r w:rsidR="0059217D">
        <w:rPr>
          <w:sz w:val="28"/>
          <w:szCs w:val="28"/>
        </w:rPr>
        <w:br/>
      </w:r>
      <w:r w:rsidRPr="003027A7">
        <w:rPr>
          <w:sz w:val="28"/>
          <w:szCs w:val="28"/>
        </w:rPr>
        <w:t xml:space="preserve">в соответствии с проектом планировки территории представлены в таблице </w:t>
      </w:r>
      <w:r>
        <w:rPr>
          <w:sz w:val="28"/>
          <w:szCs w:val="28"/>
        </w:rPr>
        <w:br/>
        <w:t>№ 3.</w:t>
      </w: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</w:p>
    <w:p w:rsidR="003027A7" w:rsidRPr="003027A7" w:rsidRDefault="003027A7" w:rsidP="0035722D">
      <w:pPr>
        <w:tabs>
          <w:tab w:val="left" w:pos="993"/>
        </w:tabs>
        <w:jc w:val="both"/>
        <w:rPr>
          <w:sz w:val="10"/>
          <w:szCs w:val="10"/>
        </w:rPr>
      </w:pPr>
      <w:r w:rsidRPr="00290FE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7083"/>
      </w:tblGrid>
      <w:tr w:rsidR="003027A7" w:rsidRPr="00290FE0" w:rsidTr="003027A7">
        <w:trPr>
          <w:trHeight w:hRule="exact" w:val="807"/>
          <w:tblHeader/>
        </w:trPr>
        <w:tc>
          <w:tcPr>
            <w:tcW w:w="25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7A7" w:rsidRPr="00290FE0" w:rsidRDefault="003027A7" w:rsidP="00CC2D53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7A7" w:rsidRPr="00290FE0" w:rsidRDefault="003027A7" w:rsidP="00CC2D53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Проектные</w:t>
            </w:r>
          </w:p>
          <w:p w:rsidR="003027A7" w:rsidRPr="00290FE0" w:rsidRDefault="003027A7" w:rsidP="00CC2D53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характеристики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  <w:tcBorders>
              <w:top w:val="single" w:sz="4" w:space="0" w:color="auto"/>
            </w:tcBorders>
          </w:tcPr>
          <w:p w:rsidR="003027A7" w:rsidRPr="00290FE0" w:rsidRDefault="003027A7" w:rsidP="00CC2D53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29:22:081603:ЗУ1</w:t>
            </w:r>
          </w:p>
        </w:tc>
        <w:tc>
          <w:tcPr>
            <w:tcW w:w="7083" w:type="dxa"/>
            <w:tcBorders>
              <w:top w:val="single" w:sz="4" w:space="0" w:color="auto"/>
            </w:tcBorders>
          </w:tcPr>
          <w:p w:rsidR="003027A7" w:rsidRPr="00290FE0" w:rsidRDefault="003027A7" w:rsidP="00CC2D53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>.</w:t>
            </w:r>
          </w:p>
          <w:p w:rsidR="003027A7" w:rsidRPr="00290FE0" w:rsidRDefault="003027A7" w:rsidP="00CC2D53">
            <w:pPr>
              <w:ind w:left="101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 xml:space="preserve">Разрешенное использование: </w:t>
            </w:r>
            <w:r w:rsidRPr="00FD721A">
              <w:rPr>
                <w:sz w:val="24"/>
                <w:szCs w:val="24"/>
              </w:rPr>
              <w:t xml:space="preserve">Малоэтажная </w:t>
            </w:r>
            <w:r>
              <w:rPr>
                <w:sz w:val="24"/>
                <w:szCs w:val="24"/>
              </w:rPr>
              <w:t>многоквартирная жилая застройка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CC2D53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29:22:081603:ЗУ2</w:t>
            </w:r>
          </w:p>
        </w:tc>
        <w:tc>
          <w:tcPr>
            <w:tcW w:w="7083" w:type="dxa"/>
          </w:tcPr>
          <w:p w:rsidR="003027A7" w:rsidRPr="00290FE0" w:rsidRDefault="003027A7" w:rsidP="00CC2D53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>.</w:t>
            </w:r>
          </w:p>
          <w:p w:rsidR="003027A7" w:rsidRPr="00290FE0" w:rsidRDefault="003027A7" w:rsidP="00CC2D53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 xml:space="preserve">Разрешенное использование: </w:t>
            </w:r>
            <w:r w:rsidRPr="00FD721A">
              <w:rPr>
                <w:sz w:val="24"/>
                <w:szCs w:val="24"/>
              </w:rPr>
              <w:t xml:space="preserve">Малоэтажная </w:t>
            </w:r>
            <w:r>
              <w:rPr>
                <w:sz w:val="24"/>
                <w:szCs w:val="24"/>
              </w:rPr>
              <w:t>многоквартирная жилая застройка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CC2D53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29:22:081603:ЗУ3</w:t>
            </w:r>
          </w:p>
        </w:tc>
        <w:tc>
          <w:tcPr>
            <w:tcW w:w="7083" w:type="dxa"/>
          </w:tcPr>
          <w:p w:rsidR="003027A7" w:rsidRPr="00290FE0" w:rsidRDefault="003027A7" w:rsidP="00CC2D53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>.</w:t>
            </w:r>
          </w:p>
          <w:p w:rsidR="003027A7" w:rsidRPr="00290FE0" w:rsidRDefault="003027A7" w:rsidP="00CC2D53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 xml:space="preserve">Разрешенное использование: </w:t>
            </w:r>
            <w:r w:rsidRPr="00FD721A">
              <w:rPr>
                <w:sz w:val="24"/>
                <w:szCs w:val="24"/>
              </w:rPr>
              <w:t xml:space="preserve">Малоэтажная </w:t>
            </w:r>
            <w:r>
              <w:rPr>
                <w:sz w:val="24"/>
                <w:szCs w:val="24"/>
              </w:rPr>
              <w:t>многоквартирная жилая застройка</w:t>
            </w:r>
          </w:p>
        </w:tc>
      </w:tr>
      <w:tr w:rsidR="003027A7" w:rsidRPr="00290FE0" w:rsidTr="003027A7">
        <w:trPr>
          <w:trHeight w:val="227"/>
        </w:trPr>
        <w:tc>
          <w:tcPr>
            <w:tcW w:w="2557" w:type="dxa"/>
          </w:tcPr>
          <w:p w:rsidR="003027A7" w:rsidRPr="00290FE0" w:rsidRDefault="003027A7" w:rsidP="00CC2D53">
            <w:pPr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29:22:081603:ЗУ4</w:t>
            </w:r>
          </w:p>
        </w:tc>
        <w:tc>
          <w:tcPr>
            <w:tcW w:w="7083" w:type="dxa"/>
          </w:tcPr>
          <w:p w:rsidR="003027A7" w:rsidRPr="00290FE0" w:rsidRDefault="003027A7" w:rsidP="00CC2D53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>.</w:t>
            </w:r>
          </w:p>
          <w:p w:rsidR="003027A7" w:rsidRPr="00290FE0" w:rsidRDefault="003027A7" w:rsidP="00CC2D53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290FE0">
              <w:rPr>
                <w:sz w:val="24"/>
                <w:szCs w:val="24"/>
              </w:rPr>
              <w:t xml:space="preserve">Разрешенное использование: </w:t>
            </w:r>
            <w:r w:rsidRPr="00FD721A">
              <w:rPr>
                <w:sz w:val="24"/>
                <w:szCs w:val="24"/>
              </w:rPr>
              <w:t xml:space="preserve">Малоэтажная </w:t>
            </w:r>
            <w:r>
              <w:rPr>
                <w:sz w:val="24"/>
                <w:szCs w:val="24"/>
              </w:rPr>
              <w:t>многоквартирная жилая застройка</w:t>
            </w:r>
          </w:p>
        </w:tc>
      </w:tr>
    </w:tbl>
    <w:p w:rsidR="0059217D" w:rsidRDefault="0059217D" w:rsidP="003027A7">
      <w:pPr>
        <w:ind w:firstLine="709"/>
        <w:jc w:val="both"/>
        <w:rPr>
          <w:sz w:val="28"/>
          <w:szCs w:val="28"/>
        </w:rPr>
      </w:pP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t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9217D">
        <w:rPr>
          <w:sz w:val="28"/>
          <w:szCs w:val="28"/>
        </w:rPr>
        <w:br/>
      </w:r>
      <w:r w:rsidRPr="003027A7">
        <w:rPr>
          <w:sz w:val="28"/>
          <w:szCs w:val="28"/>
        </w:rPr>
        <w:t xml:space="preserve">в границах особо защитных участков лесов в данном проекте </w:t>
      </w:r>
      <w:r w:rsidR="0059217D">
        <w:rPr>
          <w:sz w:val="28"/>
          <w:szCs w:val="28"/>
        </w:rPr>
        <w:br/>
      </w:r>
      <w:r w:rsidRPr="003027A7">
        <w:rPr>
          <w:sz w:val="28"/>
          <w:szCs w:val="28"/>
        </w:rPr>
        <w:t>не отображается в связи с отсутствием в границах проектирования лесных участков.</w:t>
      </w: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3027A7" w:rsidRPr="003027A7" w:rsidRDefault="003027A7" w:rsidP="003027A7">
      <w:pPr>
        <w:ind w:firstLine="709"/>
        <w:jc w:val="both"/>
        <w:rPr>
          <w:sz w:val="28"/>
          <w:szCs w:val="28"/>
        </w:rPr>
      </w:pPr>
      <w:r w:rsidRPr="003027A7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35722D">
        <w:rPr>
          <w:sz w:val="28"/>
          <w:szCs w:val="28"/>
        </w:rPr>
        <w:br/>
      </w:r>
      <w:r w:rsidRPr="003027A7">
        <w:rPr>
          <w:sz w:val="28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>
        <w:rPr>
          <w:sz w:val="28"/>
          <w:szCs w:val="28"/>
        </w:rPr>
        <w:t>4</w:t>
      </w:r>
      <w:r w:rsidRPr="003027A7">
        <w:rPr>
          <w:sz w:val="28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35722D">
        <w:rPr>
          <w:sz w:val="28"/>
          <w:szCs w:val="28"/>
        </w:rPr>
        <w:br/>
      </w:r>
      <w:r w:rsidRPr="003027A7">
        <w:rPr>
          <w:sz w:val="28"/>
          <w:szCs w:val="28"/>
        </w:rPr>
        <w:lastRenderedPageBreak/>
        <w:t>с Градостроительным кодексом Российской Федерации для территориальных зон.</w:t>
      </w:r>
    </w:p>
    <w:p w:rsidR="003027A7" w:rsidRDefault="003027A7" w:rsidP="003027A7">
      <w:pPr>
        <w:ind w:firstLine="709"/>
        <w:jc w:val="both"/>
        <w:rPr>
          <w:sz w:val="22"/>
          <w:szCs w:val="22"/>
        </w:rPr>
      </w:pPr>
    </w:p>
    <w:p w:rsidR="003027A7" w:rsidRPr="00A26355" w:rsidRDefault="003027A7" w:rsidP="0035722D">
      <w:pPr>
        <w:jc w:val="both"/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027A7" w:rsidRPr="00130C38" w:rsidTr="00130C38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Система координат МСК-29</w:t>
            </w:r>
          </w:p>
        </w:tc>
      </w:tr>
      <w:tr w:rsidR="003027A7" w:rsidRPr="00130C38" w:rsidTr="00130C38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Координаты</w:t>
            </w:r>
          </w:p>
        </w:tc>
      </w:tr>
      <w:tr w:rsidR="003027A7" w:rsidRPr="00130C38" w:rsidTr="0059217D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  <w:lang w:val="en-US"/>
              </w:rPr>
            </w:pPr>
            <w:r w:rsidRPr="00130C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27A7" w:rsidRPr="00130C38" w:rsidRDefault="003027A7" w:rsidP="00CC2D53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  <w:lang w:val="en-US"/>
              </w:rPr>
              <w:t>Y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2524059,27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639496,08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2524086,01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639493,55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2524093,60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639507,54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2524122,71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639708,64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2524130,87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639787,37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2524076,99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639770,28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2524085,10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639740,81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2524068,49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639580,23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2524065,24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639555,49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2524062,72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639537,72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2524060,92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59217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639517,61</w:t>
            </w:r>
          </w:p>
        </w:tc>
      </w:tr>
      <w:tr w:rsidR="00130C38" w:rsidRPr="00130C38" w:rsidTr="0059217D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35722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35722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2524059,27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38" w:rsidRPr="00130C38" w:rsidRDefault="00130C38" w:rsidP="0035722D">
            <w:pPr>
              <w:jc w:val="center"/>
              <w:rPr>
                <w:sz w:val="24"/>
                <w:szCs w:val="24"/>
              </w:rPr>
            </w:pPr>
            <w:r w:rsidRPr="00130C38">
              <w:rPr>
                <w:sz w:val="24"/>
                <w:szCs w:val="24"/>
              </w:rPr>
              <w:t>639496,08</w:t>
            </w:r>
          </w:p>
        </w:tc>
      </w:tr>
    </w:tbl>
    <w:p w:rsidR="00130C38" w:rsidRPr="00130C38" w:rsidRDefault="00130C38" w:rsidP="00130C38">
      <w:pPr>
        <w:spacing w:before="240" w:after="240"/>
        <w:jc w:val="center"/>
        <w:rPr>
          <w:rFonts w:cs="Arial"/>
          <w:sz w:val="28"/>
          <w:szCs w:val="28"/>
          <w:lang w:eastAsia="ar-SA"/>
        </w:rPr>
      </w:pPr>
      <w:r w:rsidRPr="00130C38">
        <w:rPr>
          <w:sz w:val="28"/>
          <w:szCs w:val="28"/>
        </w:rPr>
        <w:t xml:space="preserve">2. </w:t>
      </w:r>
      <w:r w:rsidRPr="00130C38">
        <w:rPr>
          <w:rFonts w:cs="Arial"/>
          <w:sz w:val="28"/>
          <w:szCs w:val="28"/>
          <w:lang w:eastAsia="ar-SA"/>
        </w:rPr>
        <w:t>Чертежи межевания территории</w:t>
      </w:r>
    </w:p>
    <w:p w:rsidR="00130C38" w:rsidRPr="00130C38" w:rsidRDefault="00130C38" w:rsidP="00130C38">
      <w:pPr>
        <w:pStyle w:val="a6"/>
        <w:ind w:firstLine="709"/>
        <w:jc w:val="both"/>
        <w:rPr>
          <w:rFonts w:cs="Arial"/>
          <w:sz w:val="28"/>
          <w:szCs w:val="28"/>
          <w:lang w:eastAsia="ar-SA"/>
        </w:rPr>
      </w:pPr>
      <w:r w:rsidRPr="00130C38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130C38" w:rsidRPr="00130C38" w:rsidRDefault="00130C38" w:rsidP="00130C38">
      <w:pPr>
        <w:pStyle w:val="a6"/>
        <w:ind w:firstLine="709"/>
        <w:jc w:val="both"/>
        <w:rPr>
          <w:sz w:val="28"/>
          <w:szCs w:val="28"/>
        </w:rPr>
      </w:pPr>
      <w:r w:rsidRPr="00130C38">
        <w:rPr>
          <w:color w:val="000000"/>
          <w:sz w:val="28"/>
          <w:szCs w:val="28"/>
          <w:lang w:eastAsia="ar-SA"/>
        </w:rPr>
        <w:t>чертеж</w:t>
      </w:r>
      <w:r w:rsidRPr="00130C38">
        <w:rPr>
          <w:color w:val="000000"/>
          <w:sz w:val="28"/>
          <w:szCs w:val="28"/>
        </w:rPr>
        <w:t xml:space="preserve"> межевания территории с указанием границ образуемых </w:t>
      </w:r>
      <w:r w:rsidRPr="00130C38">
        <w:rPr>
          <w:color w:val="000000"/>
          <w:sz w:val="28"/>
          <w:szCs w:val="28"/>
        </w:rPr>
        <w:br/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1:20</w:t>
      </w:r>
      <w:r w:rsidRPr="00130C38">
        <w:rPr>
          <w:color w:val="000000"/>
          <w:sz w:val="28"/>
          <w:szCs w:val="28"/>
        </w:rPr>
        <w:t>00)</w:t>
      </w:r>
      <w:r w:rsidRPr="00130C38">
        <w:rPr>
          <w:sz w:val="28"/>
          <w:szCs w:val="28"/>
        </w:rPr>
        <w:t xml:space="preserve"> представлен </w:t>
      </w:r>
      <w:r w:rsidR="0059217D">
        <w:rPr>
          <w:sz w:val="28"/>
          <w:szCs w:val="28"/>
        </w:rPr>
        <w:br/>
      </w:r>
      <w:r w:rsidR="0035722D">
        <w:rPr>
          <w:sz w:val="28"/>
          <w:szCs w:val="28"/>
        </w:rPr>
        <w:t xml:space="preserve">в приложении </w:t>
      </w:r>
      <w:r w:rsidRPr="00130C38">
        <w:rPr>
          <w:sz w:val="28"/>
          <w:szCs w:val="28"/>
        </w:rPr>
        <w:t>к настоящему проекту межевания.</w:t>
      </w:r>
    </w:p>
    <w:p w:rsidR="00130C38" w:rsidRPr="00130C38" w:rsidRDefault="00130C38" w:rsidP="00130C38">
      <w:pPr>
        <w:ind w:firstLine="708"/>
        <w:jc w:val="both"/>
        <w:rPr>
          <w:sz w:val="28"/>
          <w:szCs w:val="28"/>
        </w:rPr>
      </w:pPr>
      <w:r w:rsidRPr="00130C38">
        <w:rPr>
          <w:sz w:val="28"/>
          <w:szCs w:val="28"/>
        </w:rPr>
        <w:t>На чертеже межевания отображены:</w:t>
      </w:r>
    </w:p>
    <w:p w:rsidR="00130C38" w:rsidRPr="00130C38" w:rsidRDefault="00130C38" w:rsidP="0059217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C38">
        <w:rPr>
          <w:sz w:val="28"/>
          <w:szCs w:val="28"/>
        </w:rPr>
        <w:t>границы существующих элементов планировочной структуры;</w:t>
      </w:r>
    </w:p>
    <w:p w:rsidR="00130C38" w:rsidRPr="00130C38" w:rsidRDefault="00130C38" w:rsidP="0059217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C38">
        <w:rPr>
          <w:sz w:val="28"/>
          <w:szCs w:val="28"/>
        </w:rPr>
        <w:t>красные линии;</w:t>
      </w:r>
    </w:p>
    <w:p w:rsidR="00130C38" w:rsidRDefault="00130C38" w:rsidP="0059217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C38">
        <w:rPr>
          <w:sz w:val="28"/>
          <w:szCs w:val="28"/>
        </w:rPr>
        <w:t>границы образуемых и изменяемых земельных участков, условные номер</w:t>
      </w:r>
      <w:r>
        <w:rPr>
          <w:sz w:val="28"/>
          <w:szCs w:val="28"/>
        </w:rPr>
        <w:t>а образуемых земельных участков.</w:t>
      </w:r>
    </w:p>
    <w:p w:rsidR="0059217D" w:rsidRPr="00130C38" w:rsidRDefault="0059217D" w:rsidP="0059217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24D5D" w:rsidRDefault="00224D5D" w:rsidP="00224D5D">
      <w:pPr>
        <w:pStyle w:val="2"/>
        <w:ind w:firstLine="0"/>
        <w:jc w:val="center"/>
      </w:pPr>
      <w:r>
        <w:t>__________</w:t>
      </w:r>
    </w:p>
    <w:p w:rsidR="00130C38" w:rsidRDefault="00130C38" w:rsidP="00224D5D">
      <w:pPr>
        <w:pStyle w:val="12"/>
        <w:spacing w:line="240" w:lineRule="auto"/>
        <w:ind w:left="9498" w:firstLine="0"/>
        <w:jc w:val="center"/>
        <w:rPr>
          <w:sz w:val="24"/>
          <w:szCs w:val="24"/>
          <w:lang w:val="ru-RU"/>
        </w:rPr>
      </w:pPr>
    </w:p>
    <w:p w:rsidR="00E96FFD" w:rsidRDefault="00E96FFD" w:rsidP="00E96FFD">
      <w:pPr>
        <w:spacing w:after="240" w:line="360" w:lineRule="auto"/>
        <w:jc w:val="center"/>
        <w:rPr>
          <w:b/>
        </w:rPr>
      </w:pPr>
    </w:p>
    <w:p w:rsidR="00E96FFD" w:rsidRDefault="00E96FFD" w:rsidP="00E96FFD">
      <w:pPr>
        <w:widowControl w:val="0"/>
        <w:ind w:firstLine="709"/>
        <w:jc w:val="center"/>
        <w:rPr>
          <w:szCs w:val="28"/>
        </w:rPr>
        <w:sectPr w:rsidR="00E96FFD" w:rsidSect="00E27BDA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E96FFD" w:rsidRPr="001B5970" w:rsidTr="00274133">
        <w:trPr>
          <w:trHeight w:val="351"/>
          <w:jc w:val="right"/>
        </w:trPr>
        <w:tc>
          <w:tcPr>
            <w:tcW w:w="4076" w:type="dxa"/>
          </w:tcPr>
          <w:p w:rsidR="00E96FFD" w:rsidRPr="003C6603" w:rsidRDefault="00E96FFD" w:rsidP="006E3154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96FFD" w:rsidRPr="001B5970" w:rsidTr="00274133">
        <w:trPr>
          <w:trHeight w:val="1235"/>
          <w:jc w:val="right"/>
        </w:trPr>
        <w:tc>
          <w:tcPr>
            <w:tcW w:w="4076" w:type="dxa"/>
          </w:tcPr>
          <w:p w:rsidR="0000398E" w:rsidRPr="0000398E" w:rsidRDefault="00E96FFD" w:rsidP="0000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C6603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3C6603">
              <w:rPr>
                <w:sz w:val="24"/>
                <w:szCs w:val="24"/>
              </w:rPr>
              <w:t xml:space="preserve"> межевания территории </w:t>
            </w:r>
            <w:r w:rsidR="0000398E" w:rsidRPr="0000398E">
              <w:rPr>
                <w:sz w:val="24"/>
                <w:szCs w:val="24"/>
              </w:rPr>
              <w:t xml:space="preserve">городского округа </w:t>
            </w:r>
          </w:p>
          <w:p w:rsidR="00E96FFD" w:rsidRPr="003C6603" w:rsidRDefault="0059217D" w:rsidP="00003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D0D2C67" wp14:editId="6D6D4927">
                  <wp:simplePos x="0" y="0"/>
                  <wp:positionH relativeFrom="column">
                    <wp:posOffset>-5501640</wp:posOffset>
                  </wp:positionH>
                  <wp:positionV relativeFrom="paragraph">
                    <wp:posOffset>377825</wp:posOffset>
                  </wp:positionV>
                  <wp:extent cx="6886575" cy="4867275"/>
                  <wp:effectExtent l="0" t="0" r="9525" b="9525"/>
                  <wp:wrapNone/>
                  <wp:docPr id="1" name="Рисунок 1" descr="3_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_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48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98E" w:rsidRPr="0000398E">
              <w:rPr>
                <w:sz w:val="24"/>
                <w:szCs w:val="24"/>
              </w:rPr>
              <w:t xml:space="preserve">"Город Архангельск" в границах </w:t>
            </w:r>
            <w:r w:rsidR="0000398E">
              <w:rPr>
                <w:sz w:val="24"/>
                <w:szCs w:val="24"/>
              </w:rPr>
              <w:br/>
            </w:r>
            <w:r w:rsidR="0000398E" w:rsidRPr="0000398E">
              <w:rPr>
                <w:sz w:val="24"/>
                <w:szCs w:val="24"/>
              </w:rPr>
              <w:t>ул. Железнодорожной и ул.1-я линия</w:t>
            </w:r>
          </w:p>
        </w:tc>
      </w:tr>
    </w:tbl>
    <w:p w:rsidR="0059217D" w:rsidRDefault="0059217D" w:rsidP="009910A7">
      <w:pPr>
        <w:pStyle w:val="a8"/>
        <w:widowControl w:val="0"/>
        <w:rPr>
          <w:noProof/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Pr="0059217D" w:rsidRDefault="0059217D" w:rsidP="009910A7">
      <w:pPr>
        <w:pStyle w:val="a8"/>
        <w:widowControl w:val="0"/>
        <w:rPr>
          <w:sz w:val="36"/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59217D" w:rsidRDefault="0059217D" w:rsidP="009910A7">
      <w:pPr>
        <w:pStyle w:val="a8"/>
        <w:widowControl w:val="0"/>
        <w:rPr>
          <w:szCs w:val="28"/>
          <w:lang w:val="ru-RU"/>
        </w:rPr>
      </w:pPr>
    </w:p>
    <w:p w:rsidR="002E4984" w:rsidRDefault="00B42260" w:rsidP="0059217D">
      <w:pPr>
        <w:pStyle w:val="a8"/>
        <w:widowControl w:val="0"/>
        <w:tabs>
          <w:tab w:val="left" w:pos="11907"/>
        </w:tabs>
        <w:ind w:right="1387"/>
        <w:jc w:val="right"/>
        <w:rPr>
          <w:szCs w:val="28"/>
          <w:lang w:val="ru-RU"/>
        </w:rPr>
      </w:pPr>
      <w:r>
        <w:rPr>
          <w:szCs w:val="28"/>
          <w:lang w:val="ru-RU"/>
        </w:rPr>
        <w:t>".</w:t>
      </w:r>
    </w:p>
    <w:p w:rsidR="0059217D" w:rsidRPr="002E4984" w:rsidRDefault="0059217D" w:rsidP="0059217D">
      <w:pPr>
        <w:pStyle w:val="a8"/>
        <w:widowControl w:val="0"/>
        <w:ind w:right="-31"/>
        <w:rPr>
          <w:szCs w:val="28"/>
          <w:lang w:val="ru-RU"/>
        </w:rPr>
      </w:pPr>
      <w:r>
        <w:rPr>
          <w:szCs w:val="28"/>
          <w:lang w:val="ru-RU"/>
        </w:rPr>
        <w:t>_________</w:t>
      </w:r>
    </w:p>
    <w:sectPr w:rsidR="0059217D" w:rsidRPr="002E4984" w:rsidSect="00E27BDA">
      <w:headerReference w:type="default" r:id="rId12"/>
      <w:pgSz w:w="16838" w:h="11906" w:orient="landscape"/>
      <w:pgMar w:top="1560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A" w:rsidRDefault="00DB3C6A" w:rsidP="002075AC">
      <w:r>
        <w:separator/>
      </w:r>
    </w:p>
  </w:endnote>
  <w:endnote w:type="continuationSeparator" w:id="0">
    <w:p w:rsidR="00DB3C6A" w:rsidRDefault="00DB3C6A" w:rsidP="002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A" w:rsidRDefault="00DB3C6A" w:rsidP="002075AC">
      <w:r>
        <w:separator/>
      </w:r>
    </w:p>
  </w:footnote>
  <w:footnote w:type="continuationSeparator" w:id="0">
    <w:p w:rsidR="00DB3C6A" w:rsidRDefault="00DB3C6A" w:rsidP="0020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FD" w:rsidRDefault="00E96FFD" w:rsidP="00274133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6FFD" w:rsidRDefault="00E96F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FD" w:rsidRDefault="00E96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764D2">
      <w:rPr>
        <w:noProof/>
      </w:rPr>
      <w:t>4</w:t>
    </w:r>
    <w:r>
      <w:fldChar w:fldCharType="end"/>
    </w:r>
  </w:p>
  <w:p w:rsidR="00E96FFD" w:rsidRPr="007E5166" w:rsidRDefault="00E96FFD" w:rsidP="002741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AC" w:rsidRDefault="002075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217D">
      <w:rPr>
        <w:noProof/>
      </w:rPr>
      <w:t>6</w:t>
    </w:r>
    <w:r>
      <w:fldChar w:fldCharType="end"/>
    </w:r>
  </w:p>
  <w:p w:rsidR="002075AC" w:rsidRDefault="002075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398E"/>
    <w:rsid w:val="00005841"/>
    <w:rsid w:val="00063610"/>
    <w:rsid w:val="000826F7"/>
    <w:rsid w:val="000F72AF"/>
    <w:rsid w:val="00116F48"/>
    <w:rsid w:val="00130C38"/>
    <w:rsid w:val="00185879"/>
    <w:rsid w:val="001A5069"/>
    <w:rsid w:val="001D79DA"/>
    <w:rsid w:val="002075AC"/>
    <w:rsid w:val="00212957"/>
    <w:rsid w:val="00217D18"/>
    <w:rsid w:val="00224D5D"/>
    <w:rsid w:val="0023409A"/>
    <w:rsid w:val="00274133"/>
    <w:rsid w:val="0027579D"/>
    <w:rsid w:val="00290FE0"/>
    <w:rsid w:val="002E4984"/>
    <w:rsid w:val="002F45B7"/>
    <w:rsid w:val="003027A7"/>
    <w:rsid w:val="0030444C"/>
    <w:rsid w:val="00306B4D"/>
    <w:rsid w:val="0035722D"/>
    <w:rsid w:val="00370487"/>
    <w:rsid w:val="003B3F6E"/>
    <w:rsid w:val="003E728D"/>
    <w:rsid w:val="00400E88"/>
    <w:rsid w:val="004317BD"/>
    <w:rsid w:val="00467072"/>
    <w:rsid w:val="00482048"/>
    <w:rsid w:val="00500C89"/>
    <w:rsid w:val="00524828"/>
    <w:rsid w:val="0054218B"/>
    <w:rsid w:val="005511D4"/>
    <w:rsid w:val="0059217D"/>
    <w:rsid w:val="00597D30"/>
    <w:rsid w:val="005B4471"/>
    <w:rsid w:val="006361CA"/>
    <w:rsid w:val="006B7FD6"/>
    <w:rsid w:val="006C0A90"/>
    <w:rsid w:val="006E3154"/>
    <w:rsid w:val="006E4E18"/>
    <w:rsid w:val="00703634"/>
    <w:rsid w:val="007134B4"/>
    <w:rsid w:val="007373AA"/>
    <w:rsid w:val="00795002"/>
    <w:rsid w:val="007C124A"/>
    <w:rsid w:val="007E5626"/>
    <w:rsid w:val="00822F92"/>
    <w:rsid w:val="00860F41"/>
    <w:rsid w:val="008C61BC"/>
    <w:rsid w:val="0096032F"/>
    <w:rsid w:val="00970836"/>
    <w:rsid w:val="009910A7"/>
    <w:rsid w:val="00995B2E"/>
    <w:rsid w:val="009C13AC"/>
    <w:rsid w:val="00A134FA"/>
    <w:rsid w:val="00B07027"/>
    <w:rsid w:val="00B330AA"/>
    <w:rsid w:val="00B42260"/>
    <w:rsid w:val="00B91EDE"/>
    <w:rsid w:val="00BF2E96"/>
    <w:rsid w:val="00BF3765"/>
    <w:rsid w:val="00C70FC0"/>
    <w:rsid w:val="00C764D2"/>
    <w:rsid w:val="00CC2D53"/>
    <w:rsid w:val="00CF0B64"/>
    <w:rsid w:val="00DB3C6A"/>
    <w:rsid w:val="00DC0530"/>
    <w:rsid w:val="00DC63B6"/>
    <w:rsid w:val="00DE37B7"/>
    <w:rsid w:val="00E16CF0"/>
    <w:rsid w:val="00E27BDA"/>
    <w:rsid w:val="00E643A0"/>
    <w:rsid w:val="00E96FFD"/>
    <w:rsid w:val="00EA0B06"/>
    <w:rsid w:val="00EF19C8"/>
    <w:rsid w:val="00F770FA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075AC"/>
    <w:pPr>
      <w:ind w:firstLine="567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iPriority w:val="99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/>
      <w:sz w:val="24"/>
      <w:lang w:bidi="ar-SA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  <w:lang w:val="x-none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2075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30444C"/>
    <w:pPr>
      <w:ind w:firstLine="709"/>
      <w:jc w:val="both"/>
    </w:pPr>
    <w:rPr>
      <w:szCs w:val="28"/>
      <w:lang w:val="x-none"/>
    </w:rPr>
  </w:style>
  <w:style w:type="character" w:customStyle="1" w:styleId="20">
    <w:name w:val="Стиль2 Знак"/>
    <w:link w:val="2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rsid w:val="0030444C"/>
    <w:pPr>
      <w:spacing w:line="360" w:lineRule="auto"/>
      <w:ind w:firstLine="709"/>
      <w:jc w:val="both"/>
    </w:pPr>
    <w:rPr>
      <w:spacing w:val="-2"/>
      <w:szCs w:val="28"/>
      <w:lang w:val="x-none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  <w:style w:type="character" w:styleId="af1">
    <w:name w:val="page number"/>
    <w:basedOn w:val="a0"/>
    <w:rsid w:val="00E9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075AC"/>
    <w:pPr>
      <w:ind w:firstLine="567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iPriority w:val="99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/>
      <w:sz w:val="24"/>
      <w:lang w:bidi="ar-SA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  <w:lang w:val="x-none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2075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30444C"/>
    <w:pPr>
      <w:ind w:firstLine="709"/>
      <w:jc w:val="both"/>
    </w:pPr>
    <w:rPr>
      <w:szCs w:val="28"/>
      <w:lang w:val="x-none"/>
    </w:rPr>
  </w:style>
  <w:style w:type="character" w:customStyle="1" w:styleId="20">
    <w:name w:val="Стиль2 Знак"/>
    <w:link w:val="2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rsid w:val="0030444C"/>
    <w:pPr>
      <w:spacing w:line="360" w:lineRule="auto"/>
      <w:ind w:firstLine="709"/>
      <w:jc w:val="both"/>
    </w:pPr>
    <w:rPr>
      <w:spacing w:val="-2"/>
      <w:szCs w:val="28"/>
      <w:lang w:val="x-none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  <w:style w:type="character" w:styleId="af1">
    <w:name w:val="page number"/>
    <w:basedOn w:val="a0"/>
    <w:rsid w:val="00E9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6A3C-F2C4-4F22-B621-76C8BD3B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2024-02-06T05:45:00Z</cp:lastPrinted>
  <dcterms:created xsi:type="dcterms:W3CDTF">2024-02-08T13:00:00Z</dcterms:created>
  <dcterms:modified xsi:type="dcterms:W3CDTF">2024-02-08T13:00:00Z</dcterms:modified>
</cp:coreProperties>
</file>