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494"/>
        <w:gridCol w:w="4360"/>
      </w:tblGrid>
      <w:tr w:rsidR="001A0540" w:rsidTr="00640B5F">
        <w:tc>
          <w:tcPr>
            <w:tcW w:w="5494" w:type="dxa"/>
          </w:tcPr>
          <w:p w:rsidR="001A0540" w:rsidRDefault="001A0540" w:rsidP="001A054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b/>
                <w:bCs/>
                <w:szCs w:val="28"/>
              </w:rPr>
            </w:pPr>
            <w:bookmarkStart w:id="0" w:name="_GoBack"/>
            <w:bookmarkEnd w:id="0"/>
          </w:p>
        </w:tc>
        <w:tc>
          <w:tcPr>
            <w:tcW w:w="4360" w:type="dxa"/>
          </w:tcPr>
          <w:p w:rsidR="001A0540" w:rsidRPr="001A0540" w:rsidRDefault="001A0540" w:rsidP="001A054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Cs w:val="28"/>
              </w:rPr>
            </w:pPr>
            <w:r w:rsidRPr="001A0540">
              <w:rPr>
                <w:bCs/>
                <w:szCs w:val="28"/>
              </w:rPr>
              <w:t>УТВЕРЖДЕНА</w:t>
            </w:r>
          </w:p>
          <w:p w:rsidR="001A0540" w:rsidRPr="001A0540" w:rsidRDefault="001A0540" w:rsidP="001A054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Cs w:val="28"/>
              </w:rPr>
            </w:pPr>
            <w:r w:rsidRPr="001A0540">
              <w:rPr>
                <w:bCs/>
                <w:szCs w:val="28"/>
              </w:rPr>
              <w:t>постановлением Администрации</w:t>
            </w:r>
          </w:p>
          <w:p w:rsidR="001A0540" w:rsidRPr="001A0540" w:rsidRDefault="001A0540" w:rsidP="001A054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Cs w:val="28"/>
              </w:rPr>
            </w:pPr>
            <w:r w:rsidRPr="001A0540">
              <w:rPr>
                <w:bCs/>
                <w:szCs w:val="28"/>
              </w:rPr>
              <w:t>муниципального образования</w:t>
            </w:r>
          </w:p>
          <w:p w:rsidR="001A0540" w:rsidRPr="001A0540" w:rsidRDefault="001A0540" w:rsidP="001A054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Cs w:val="28"/>
              </w:rPr>
            </w:pPr>
            <w:r w:rsidRPr="001A0540">
              <w:rPr>
                <w:bCs/>
                <w:szCs w:val="28"/>
              </w:rPr>
              <w:t>"Город Архангельск"</w:t>
            </w:r>
          </w:p>
          <w:p w:rsidR="001A0540" w:rsidRDefault="001A0540" w:rsidP="0001707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Cs w:val="28"/>
              </w:rPr>
            </w:pPr>
            <w:r w:rsidRPr="001A0540">
              <w:rPr>
                <w:bCs/>
                <w:szCs w:val="28"/>
              </w:rPr>
              <w:t>от</w:t>
            </w:r>
            <w:r w:rsidR="00017074">
              <w:rPr>
                <w:bCs/>
                <w:szCs w:val="28"/>
              </w:rPr>
              <w:t xml:space="preserve"> 18.01.2017 № 55</w:t>
            </w:r>
          </w:p>
        </w:tc>
      </w:tr>
    </w:tbl>
    <w:p w:rsidR="001A0540" w:rsidRPr="00DB0F14" w:rsidRDefault="001A0540" w:rsidP="001A0540">
      <w:pPr>
        <w:widowControl w:val="0"/>
        <w:autoSpaceDE w:val="0"/>
        <w:autoSpaceDN w:val="0"/>
        <w:adjustRightInd w:val="0"/>
        <w:jc w:val="right"/>
        <w:outlineLvl w:val="0"/>
        <w:rPr>
          <w:b/>
          <w:bCs/>
          <w:szCs w:val="28"/>
        </w:rPr>
      </w:pPr>
    </w:p>
    <w:p w:rsidR="001A0540" w:rsidRDefault="001A0540" w:rsidP="001A0540">
      <w:pPr>
        <w:autoSpaceDE w:val="0"/>
        <w:autoSpaceDN w:val="0"/>
        <w:adjustRightInd w:val="0"/>
        <w:jc w:val="center"/>
        <w:rPr>
          <w:b/>
          <w:szCs w:val="28"/>
        </w:rPr>
      </w:pPr>
      <w:r w:rsidRPr="00F135A4">
        <w:rPr>
          <w:b/>
          <w:szCs w:val="28"/>
        </w:rPr>
        <w:t xml:space="preserve">ВЕДОМСТВЕННАЯ </w:t>
      </w:r>
      <w:r>
        <w:rPr>
          <w:b/>
          <w:szCs w:val="28"/>
        </w:rPr>
        <w:t xml:space="preserve">ЦЕЛЕВАЯ </w:t>
      </w:r>
      <w:r w:rsidRPr="00F135A4">
        <w:rPr>
          <w:b/>
          <w:szCs w:val="28"/>
        </w:rPr>
        <w:t>ПРОГРАММ</w:t>
      </w:r>
      <w:r>
        <w:rPr>
          <w:b/>
          <w:szCs w:val="28"/>
        </w:rPr>
        <w:t>А</w:t>
      </w:r>
      <w:r w:rsidRPr="00F135A4">
        <w:rPr>
          <w:b/>
          <w:szCs w:val="28"/>
        </w:rPr>
        <w:t xml:space="preserve"> </w:t>
      </w:r>
    </w:p>
    <w:p w:rsidR="001A0540" w:rsidRDefault="001A0540" w:rsidP="001A0540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 xml:space="preserve">"Развитие физической культуры и спорта на территории </w:t>
      </w:r>
    </w:p>
    <w:p w:rsidR="001A0540" w:rsidRPr="00F135A4" w:rsidRDefault="001A0540" w:rsidP="001A0540">
      <w:pPr>
        <w:autoSpaceDE w:val="0"/>
        <w:autoSpaceDN w:val="0"/>
        <w:adjustRightInd w:val="0"/>
        <w:jc w:val="center"/>
        <w:rPr>
          <w:rFonts w:eastAsiaTheme="minorHAnsi"/>
          <w:b/>
          <w:szCs w:val="28"/>
          <w:lang w:eastAsia="en-US"/>
        </w:rPr>
      </w:pPr>
      <w:r>
        <w:rPr>
          <w:b/>
          <w:szCs w:val="28"/>
        </w:rPr>
        <w:t>муниципального образования "Город Архангельск"</w:t>
      </w:r>
    </w:p>
    <w:p w:rsidR="001A0540" w:rsidRPr="002C0070" w:rsidRDefault="001A0540" w:rsidP="001A0540">
      <w:pPr>
        <w:widowControl w:val="0"/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1A0540" w:rsidRPr="00474DCC" w:rsidRDefault="001A0540" w:rsidP="001A0540">
      <w:pPr>
        <w:widowControl w:val="0"/>
        <w:autoSpaceDE w:val="0"/>
        <w:autoSpaceDN w:val="0"/>
        <w:jc w:val="center"/>
        <w:rPr>
          <w:b/>
          <w:szCs w:val="28"/>
        </w:rPr>
      </w:pPr>
      <w:bookmarkStart w:id="1" w:name="P34"/>
      <w:bookmarkEnd w:id="1"/>
      <w:r w:rsidRPr="00474DCC">
        <w:rPr>
          <w:b/>
          <w:szCs w:val="28"/>
        </w:rPr>
        <w:t>Паспорт</w:t>
      </w:r>
    </w:p>
    <w:p w:rsidR="001A0540" w:rsidRDefault="001A0540" w:rsidP="001A0540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в</w:t>
      </w:r>
      <w:r w:rsidRPr="00F135A4">
        <w:rPr>
          <w:b/>
          <w:szCs w:val="28"/>
        </w:rPr>
        <w:t>едомственн</w:t>
      </w:r>
      <w:r>
        <w:rPr>
          <w:b/>
          <w:szCs w:val="28"/>
        </w:rPr>
        <w:t>ой</w:t>
      </w:r>
      <w:r w:rsidRPr="00F135A4">
        <w:rPr>
          <w:b/>
          <w:szCs w:val="28"/>
        </w:rPr>
        <w:t xml:space="preserve"> </w:t>
      </w:r>
      <w:r>
        <w:rPr>
          <w:b/>
          <w:szCs w:val="28"/>
        </w:rPr>
        <w:t xml:space="preserve">целевой </w:t>
      </w:r>
      <w:r w:rsidRPr="00F135A4">
        <w:rPr>
          <w:b/>
          <w:szCs w:val="28"/>
        </w:rPr>
        <w:t>программ</w:t>
      </w:r>
      <w:r>
        <w:rPr>
          <w:b/>
          <w:szCs w:val="28"/>
        </w:rPr>
        <w:t>ы</w:t>
      </w:r>
      <w:r w:rsidRPr="00F135A4">
        <w:rPr>
          <w:b/>
          <w:szCs w:val="28"/>
        </w:rPr>
        <w:t xml:space="preserve"> </w:t>
      </w:r>
    </w:p>
    <w:p w:rsidR="001A0540" w:rsidRDefault="001A0540" w:rsidP="001A0540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 xml:space="preserve">"Развитие физической культуры и спорта на территории </w:t>
      </w:r>
    </w:p>
    <w:p w:rsidR="001A0540" w:rsidRPr="00F135A4" w:rsidRDefault="001A0540" w:rsidP="001A0540">
      <w:pPr>
        <w:autoSpaceDE w:val="0"/>
        <w:autoSpaceDN w:val="0"/>
        <w:adjustRightInd w:val="0"/>
        <w:jc w:val="center"/>
        <w:rPr>
          <w:rFonts w:eastAsiaTheme="minorHAnsi"/>
          <w:b/>
          <w:szCs w:val="28"/>
          <w:lang w:eastAsia="en-US"/>
        </w:rPr>
      </w:pPr>
      <w:r>
        <w:rPr>
          <w:b/>
          <w:szCs w:val="28"/>
        </w:rPr>
        <w:t>муниципального образования "Город Архангельск"</w:t>
      </w:r>
      <w:r w:rsidRPr="00F135A4">
        <w:rPr>
          <w:b/>
          <w:szCs w:val="28"/>
        </w:rPr>
        <w:t xml:space="preserve"> </w:t>
      </w:r>
    </w:p>
    <w:p w:rsidR="001A0540" w:rsidRPr="00B26FB4" w:rsidRDefault="001A0540" w:rsidP="001A0540">
      <w:pPr>
        <w:widowControl w:val="0"/>
        <w:autoSpaceDE w:val="0"/>
        <w:autoSpaceDN w:val="0"/>
        <w:jc w:val="center"/>
        <w:rPr>
          <w:b/>
          <w:szCs w:val="28"/>
        </w:rPr>
      </w:pPr>
      <w:r w:rsidRPr="00B26FB4">
        <w:rPr>
          <w:b/>
          <w:szCs w:val="28"/>
        </w:rPr>
        <w:t>(далее – ведомственная программа)</w:t>
      </w:r>
    </w:p>
    <w:p w:rsidR="001A0540" w:rsidRPr="002C0070" w:rsidRDefault="001A0540" w:rsidP="001A0540">
      <w:pPr>
        <w:widowControl w:val="0"/>
        <w:autoSpaceDE w:val="0"/>
        <w:autoSpaceDN w:val="0"/>
        <w:jc w:val="both"/>
        <w:rPr>
          <w:sz w:val="22"/>
        </w:rPr>
      </w:pPr>
    </w:p>
    <w:tbl>
      <w:tblPr>
        <w:tblW w:w="9702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7604"/>
      </w:tblGrid>
      <w:tr w:rsidR="001A0540" w:rsidRPr="001A0540" w:rsidTr="001A0540">
        <w:trPr>
          <w:trHeight w:val="468"/>
        </w:trPr>
        <w:tc>
          <w:tcPr>
            <w:tcW w:w="2098" w:type="dxa"/>
          </w:tcPr>
          <w:p w:rsidR="001A0540" w:rsidRPr="001A0540" w:rsidRDefault="001A0540" w:rsidP="001A0540">
            <w:pPr>
              <w:widowControl w:val="0"/>
              <w:autoSpaceDE w:val="0"/>
              <w:autoSpaceDN w:val="0"/>
              <w:spacing w:line="240" w:lineRule="exact"/>
              <w:rPr>
                <w:sz w:val="24"/>
                <w:szCs w:val="24"/>
              </w:rPr>
            </w:pPr>
            <w:r w:rsidRPr="001A0540">
              <w:rPr>
                <w:sz w:val="24"/>
                <w:szCs w:val="24"/>
              </w:rPr>
              <w:t>Сроки реализации ведомственной программы</w:t>
            </w:r>
          </w:p>
        </w:tc>
        <w:tc>
          <w:tcPr>
            <w:tcW w:w="7604" w:type="dxa"/>
            <w:vAlign w:val="center"/>
          </w:tcPr>
          <w:p w:rsidR="001A0540" w:rsidRPr="001A0540" w:rsidRDefault="001A0540" w:rsidP="001A0540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sz w:val="24"/>
                <w:szCs w:val="24"/>
              </w:rPr>
            </w:pPr>
            <w:r w:rsidRPr="001A0540">
              <w:rPr>
                <w:sz w:val="24"/>
                <w:szCs w:val="24"/>
              </w:rPr>
              <w:t>2017-2021 годы</w:t>
            </w:r>
          </w:p>
        </w:tc>
      </w:tr>
      <w:tr w:rsidR="001A0540" w:rsidRPr="001A0540" w:rsidTr="001A0540">
        <w:trPr>
          <w:trHeight w:val="225"/>
        </w:trPr>
        <w:tc>
          <w:tcPr>
            <w:tcW w:w="2098" w:type="dxa"/>
          </w:tcPr>
          <w:p w:rsidR="001A0540" w:rsidRPr="001A0540" w:rsidRDefault="001A0540" w:rsidP="001A0540">
            <w:pPr>
              <w:widowControl w:val="0"/>
              <w:autoSpaceDE w:val="0"/>
              <w:autoSpaceDN w:val="0"/>
              <w:spacing w:line="240" w:lineRule="exact"/>
              <w:rPr>
                <w:sz w:val="24"/>
                <w:szCs w:val="24"/>
              </w:rPr>
            </w:pPr>
            <w:r w:rsidRPr="001A0540">
              <w:rPr>
                <w:sz w:val="24"/>
                <w:szCs w:val="24"/>
              </w:rPr>
              <w:t>Координатор ведомственной программы</w:t>
            </w:r>
          </w:p>
        </w:tc>
        <w:tc>
          <w:tcPr>
            <w:tcW w:w="7604" w:type="dxa"/>
            <w:vAlign w:val="center"/>
          </w:tcPr>
          <w:p w:rsidR="001A0540" w:rsidRPr="001A0540" w:rsidRDefault="001A0540" w:rsidP="001A0540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sz w:val="24"/>
                <w:szCs w:val="24"/>
              </w:rPr>
            </w:pPr>
            <w:r w:rsidRPr="001A0540">
              <w:rPr>
                <w:sz w:val="24"/>
                <w:szCs w:val="24"/>
              </w:rPr>
              <w:t>Управление по физической культуре и спорту Администрации муниципального образования "Город Архангельск" (далее – управление по физической культуре и спорту)</w:t>
            </w:r>
          </w:p>
        </w:tc>
      </w:tr>
      <w:tr w:rsidR="001A0540" w:rsidRPr="001A0540" w:rsidTr="001A0540">
        <w:tc>
          <w:tcPr>
            <w:tcW w:w="2098" w:type="dxa"/>
          </w:tcPr>
          <w:p w:rsidR="001A0540" w:rsidRPr="001A0540" w:rsidRDefault="001A0540" w:rsidP="001A0540">
            <w:pPr>
              <w:widowControl w:val="0"/>
              <w:autoSpaceDE w:val="0"/>
              <w:autoSpaceDN w:val="0"/>
              <w:spacing w:line="240" w:lineRule="exact"/>
              <w:rPr>
                <w:sz w:val="24"/>
                <w:szCs w:val="24"/>
              </w:rPr>
            </w:pPr>
            <w:r w:rsidRPr="001A0540">
              <w:rPr>
                <w:sz w:val="24"/>
                <w:szCs w:val="24"/>
              </w:rPr>
              <w:t>Заказчики ведомственной программы</w:t>
            </w:r>
          </w:p>
        </w:tc>
        <w:tc>
          <w:tcPr>
            <w:tcW w:w="7604" w:type="dxa"/>
            <w:vAlign w:val="center"/>
          </w:tcPr>
          <w:p w:rsidR="001A0540" w:rsidRPr="001A0540" w:rsidRDefault="001A0540" w:rsidP="001A0540">
            <w:pPr>
              <w:widowControl w:val="0"/>
              <w:autoSpaceDE w:val="0"/>
              <w:autoSpaceDN w:val="0"/>
              <w:spacing w:line="240" w:lineRule="exact"/>
              <w:rPr>
                <w:sz w:val="24"/>
                <w:szCs w:val="24"/>
              </w:rPr>
            </w:pPr>
            <w:r w:rsidRPr="001A0540">
              <w:rPr>
                <w:sz w:val="24"/>
                <w:szCs w:val="24"/>
              </w:rPr>
              <w:t>Управление по физической культуре и спорту</w:t>
            </w:r>
          </w:p>
        </w:tc>
      </w:tr>
      <w:tr w:rsidR="001A0540" w:rsidRPr="001A0540" w:rsidTr="001A0540">
        <w:tc>
          <w:tcPr>
            <w:tcW w:w="2098" w:type="dxa"/>
          </w:tcPr>
          <w:p w:rsidR="001A0540" w:rsidRPr="001A0540" w:rsidRDefault="001A0540" w:rsidP="001A0540">
            <w:pPr>
              <w:widowControl w:val="0"/>
              <w:autoSpaceDE w:val="0"/>
              <w:autoSpaceDN w:val="0"/>
              <w:spacing w:line="240" w:lineRule="exact"/>
              <w:rPr>
                <w:sz w:val="24"/>
                <w:szCs w:val="24"/>
              </w:rPr>
            </w:pPr>
            <w:r w:rsidRPr="001A0540">
              <w:rPr>
                <w:sz w:val="24"/>
                <w:szCs w:val="24"/>
              </w:rPr>
              <w:t>Исполнители ведомственной программы</w:t>
            </w:r>
          </w:p>
        </w:tc>
        <w:tc>
          <w:tcPr>
            <w:tcW w:w="7604" w:type="dxa"/>
            <w:vAlign w:val="center"/>
          </w:tcPr>
          <w:p w:rsidR="001A0540" w:rsidRPr="001A0540" w:rsidRDefault="001A0540" w:rsidP="001A0540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sz w:val="24"/>
                <w:szCs w:val="24"/>
              </w:rPr>
            </w:pPr>
            <w:r w:rsidRPr="001A0540">
              <w:rPr>
                <w:sz w:val="24"/>
                <w:szCs w:val="24"/>
              </w:rPr>
              <w:t>Управление по физической культуре и спорту, муниципальные бюджетные учреждения дополнительного образования муниципального образования "Город Архангельск", находящиеся в ведении управления по физической культуре и спорту (далее – муниципальные учреждения дополнительного образования), муниципальное автономное учреждение физической культуры и спорта муниципального образования "Город Архангельск" "Физкультурно-спортивный комплекс имени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A0540">
              <w:rPr>
                <w:sz w:val="24"/>
                <w:szCs w:val="24"/>
              </w:rPr>
              <w:t>А.Ф.Личу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1A0540">
              <w:rPr>
                <w:sz w:val="24"/>
                <w:szCs w:val="24"/>
              </w:rPr>
              <w:t>тина" (далее –</w:t>
            </w:r>
            <w:r>
              <w:rPr>
                <w:sz w:val="24"/>
                <w:szCs w:val="24"/>
              </w:rPr>
              <w:t xml:space="preserve"> МАУ ФСК </w:t>
            </w:r>
            <w:proofErr w:type="spellStart"/>
            <w:r>
              <w:rPr>
                <w:sz w:val="24"/>
                <w:szCs w:val="24"/>
              </w:rPr>
              <w:t>им.А.Ф</w:t>
            </w:r>
            <w:r w:rsidR="00FF77CE">
              <w:rPr>
                <w:sz w:val="24"/>
                <w:szCs w:val="24"/>
              </w:rPr>
              <w:t>.</w:t>
            </w:r>
            <w:r w:rsidRPr="001A0540">
              <w:rPr>
                <w:sz w:val="24"/>
                <w:szCs w:val="24"/>
              </w:rPr>
              <w:t>Личутина</w:t>
            </w:r>
            <w:proofErr w:type="spellEnd"/>
            <w:r w:rsidRPr="001A0540">
              <w:rPr>
                <w:sz w:val="24"/>
                <w:szCs w:val="24"/>
              </w:rPr>
              <w:t xml:space="preserve">) </w:t>
            </w:r>
          </w:p>
        </w:tc>
      </w:tr>
      <w:tr w:rsidR="001A0540" w:rsidRPr="001A0540" w:rsidTr="001A0540">
        <w:tc>
          <w:tcPr>
            <w:tcW w:w="2098" w:type="dxa"/>
          </w:tcPr>
          <w:p w:rsidR="001A0540" w:rsidRPr="001A0540" w:rsidRDefault="001A0540" w:rsidP="001A0540">
            <w:pPr>
              <w:widowControl w:val="0"/>
              <w:autoSpaceDE w:val="0"/>
              <w:autoSpaceDN w:val="0"/>
              <w:spacing w:line="240" w:lineRule="exact"/>
              <w:rPr>
                <w:sz w:val="24"/>
                <w:szCs w:val="24"/>
              </w:rPr>
            </w:pPr>
            <w:r w:rsidRPr="001A0540">
              <w:rPr>
                <w:sz w:val="24"/>
                <w:szCs w:val="24"/>
              </w:rPr>
              <w:t>Цели и задачи ведомственной программы</w:t>
            </w:r>
          </w:p>
        </w:tc>
        <w:tc>
          <w:tcPr>
            <w:tcW w:w="7604" w:type="dxa"/>
            <w:vAlign w:val="center"/>
          </w:tcPr>
          <w:p w:rsidR="001A0540" w:rsidRPr="001A0540" w:rsidRDefault="001A0540" w:rsidP="001A0540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sz w:val="24"/>
                <w:szCs w:val="24"/>
              </w:rPr>
            </w:pPr>
            <w:r w:rsidRPr="001A0540">
              <w:rPr>
                <w:sz w:val="24"/>
                <w:szCs w:val="24"/>
              </w:rPr>
              <w:t xml:space="preserve">Цель 1. Повышение уровня предоставления дополнительного </w:t>
            </w:r>
            <w:proofErr w:type="spellStart"/>
            <w:r w:rsidRPr="001A0540">
              <w:rPr>
                <w:sz w:val="24"/>
                <w:szCs w:val="24"/>
              </w:rPr>
              <w:t>образо</w:t>
            </w:r>
            <w:r>
              <w:rPr>
                <w:sz w:val="24"/>
                <w:szCs w:val="24"/>
              </w:rPr>
              <w:t>-</w:t>
            </w:r>
            <w:r w:rsidRPr="001A0540">
              <w:rPr>
                <w:sz w:val="24"/>
                <w:szCs w:val="24"/>
              </w:rPr>
              <w:t>вания</w:t>
            </w:r>
            <w:proofErr w:type="spellEnd"/>
            <w:r w:rsidRPr="001A0540">
              <w:rPr>
                <w:sz w:val="24"/>
                <w:szCs w:val="24"/>
              </w:rPr>
              <w:t xml:space="preserve"> учащимся в муниципальных учреждениях дополнительного образования.</w:t>
            </w:r>
          </w:p>
          <w:p w:rsidR="001A0540" w:rsidRPr="001A0540" w:rsidRDefault="001A0540" w:rsidP="001A0540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sz w:val="24"/>
                <w:szCs w:val="24"/>
              </w:rPr>
            </w:pPr>
            <w:r w:rsidRPr="001A0540">
              <w:rPr>
                <w:sz w:val="24"/>
                <w:szCs w:val="24"/>
              </w:rPr>
              <w:t xml:space="preserve">Задача 1.1. Сохранение контингента учащихся в муниципальных </w:t>
            </w:r>
            <w:proofErr w:type="spellStart"/>
            <w:r w:rsidRPr="001A0540">
              <w:rPr>
                <w:sz w:val="24"/>
                <w:szCs w:val="24"/>
              </w:rPr>
              <w:t>учреж</w:t>
            </w:r>
            <w:r>
              <w:rPr>
                <w:sz w:val="24"/>
                <w:szCs w:val="24"/>
              </w:rPr>
              <w:t>-</w:t>
            </w:r>
            <w:r w:rsidRPr="001A0540">
              <w:rPr>
                <w:sz w:val="24"/>
                <w:szCs w:val="24"/>
              </w:rPr>
              <w:t>дениях</w:t>
            </w:r>
            <w:proofErr w:type="spellEnd"/>
            <w:r w:rsidRPr="001A0540">
              <w:rPr>
                <w:sz w:val="24"/>
                <w:szCs w:val="24"/>
              </w:rPr>
              <w:t xml:space="preserve"> дополнительного образования.</w:t>
            </w:r>
          </w:p>
          <w:p w:rsidR="001A0540" w:rsidRPr="001A0540" w:rsidRDefault="001A0540" w:rsidP="001A0540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sz w:val="24"/>
                <w:szCs w:val="24"/>
              </w:rPr>
            </w:pPr>
            <w:r w:rsidRPr="001A0540">
              <w:rPr>
                <w:sz w:val="24"/>
                <w:szCs w:val="24"/>
              </w:rPr>
              <w:t xml:space="preserve">Цель 2. Совершенствование организации работы по развитию </w:t>
            </w:r>
            <w:proofErr w:type="spellStart"/>
            <w:r w:rsidRPr="001A0540">
              <w:rPr>
                <w:sz w:val="24"/>
                <w:szCs w:val="24"/>
              </w:rPr>
              <w:t>физичес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1A0540">
              <w:rPr>
                <w:sz w:val="24"/>
                <w:szCs w:val="24"/>
              </w:rPr>
              <w:t xml:space="preserve">кой культуры и спорта среди различных групп населения и создания условий для охраны и укрепления здоровья спортсменов и других участвующих в спортивных соревнованиях и тренировочных </w:t>
            </w:r>
            <w:proofErr w:type="spellStart"/>
            <w:r w:rsidRPr="001A0540">
              <w:rPr>
                <w:sz w:val="24"/>
                <w:szCs w:val="24"/>
              </w:rPr>
              <w:t>меро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1A0540">
              <w:rPr>
                <w:sz w:val="24"/>
                <w:szCs w:val="24"/>
              </w:rPr>
              <w:t>приятиях лиц, обеспечение спортсменам и тренерам необходимых условий для тренировок.</w:t>
            </w:r>
          </w:p>
          <w:p w:rsidR="001A0540" w:rsidRPr="001A0540" w:rsidRDefault="001A0540" w:rsidP="001A0540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sz w:val="24"/>
                <w:szCs w:val="24"/>
              </w:rPr>
            </w:pPr>
            <w:r w:rsidRPr="001A0540">
              <w:rPr>
                <w:sz w:val="24"/>
                <w:szCs w:val="24"/>
              </w:rPr>
              <w:t>Задача 2.1. Предоставление спортивной базы для проведения спортивных соревнований и тренировочных мероприятий.</w:t>
            </w:r>
          </w:p>
          <w:p w:rsidR="001A0540" w:rsidRPr="001A0540" w:rsidRDefault="001A0540" w:rsidP="001A0540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sz w:val="24"/>
                <w:szCs w:val="24"/>
              </w:rPr>
            </w:pPr>
            <w:r w:rsidRPr="001A0540">
              <w:rPr>
                <w:sz w:val="24"/>
                <w:szCs w:val="24"/>
              </w:rPr>
              <w:t xml:space="preserve">Цель 3. Совершенствование координации деятельности в сфере </w:t>
            </w:r>
            <w:proofErr w:type="spellStart"/>
            <w:r w:rsidRPr="001A0540">
              <w:rPr>
                <w:sz w:val="24"/>
                <w:szCs w:val="24"/>
              </w:rPr>
              <w:t>физи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1A0540">
              <w:rPr>
                <w:sz w:val="24"/>
                <w:szCs w:val="24"/>
              </w:rPr>
              <w:t>ческой культуры и спорта.</w:t>
            </w:r>
          </w:p>
          <w:p w:rsidR="001A0540" w:rsidRPr="001A0540" w:rsidRDefault="001A0540" w:rsidP="001A0540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sz w:val="24"/>
                <w:szCs w:val="24"/>
              </w:rPr>
            </w:pPr>
            <w:r w:rsidRPr="001A0540">
              <w:rPr>
                <w:sz w:val="24"/>
                <w:szCs w:val="24"/>
              </w:rPr>
              <w:t>Задача 3.1. Обеспечение эффективной деятельности управления по физической культуре и спорту</w:t>
            </w:r>
            <w:r w:rsidR="00FF77CE">
              <w:rPr>
                <w:sz w:val="24"/>
                <w:szCs w:val="24"/>
              </w:rPr>
              <w:t>.</w:t>
            </w:r>
          </w:p>
        </w:tc>
      </w:tr>
    </w:tbl>
    <w:p w:rsidR="001A0540" w:rsidRDefault="001A0540" w:rsidP="001A0540">
      <w:pPr>
        <w:jc w:val="center"/>
      </w:pPr>
      <w:r>
        <w:br w:type="page"/>
      </w:r>
      <w:r>
        <w:lastRenderedPageBreak/>
        <w:t>2</w:t>
      </w:r>
    </w:p>
    <w:p w:rsidR="001A0540" w:rsidRDefault="001A0540" w:rsidP="001A0540">
      <w:pPr>
        <w:jc w:val="center"/>
      </w:pPr>
    </w:p>
    <w:tbl>
      <w:tblPr>
        <w:tblW w:w="9702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7604"/>
      </w:tblGrid>
      <w:tr w:rsidR="001A0540" w:rsidRPr="001A0540" w:rsidTr="001A0540">
        <w:trPr>
          <w:trHeight w:val="596"/>
        </w:trPr>
        <w:tc>
          <w:tcPr>
            <w:tcW w:w="2098" w:type="dxa"/>
          </w:tcPr>
          <w:p w:rsidR="001A0540" w:rsidRPr="001A0540" w:rsidRDefault="001A0540" w:rsidP="001A0540">
            <w:pPr>
              <w:widowControl w:val="0"/>
              <w:autoSpaceDE w:val="0"/>
              <w:autoSpaceDN w:val="0"/>
              <w:spacing w:line="240" w:lineRule="exact"/>
              <w:rPr>
                <w:sz w:val="24"/>
                <w:szCs w:val="24"/>
              </w:rPr>
            </w:pPr>
            <w:r w:rsidRPr="001A0540">
              <w:rPr>
                <w:sz w:val="24"/>
                <w:szCs w:val="24"/>
              </w:rPr>
              <w:t>Целевые индикаторы ведомственной программы</w:t>
            </w:r>
          </w:p>
        </w:tc>
        <w:tc>
          <w:tcPr>
            <w:tcW w:w="7604" w:type="dxa"/>
            <w:vAlign w:val="center"/>
          </w:tcPr>
          <w:p w:rsidR="001A0540" w:rsidRPr="001A0540" w:rsidRDefault="001A0540" w:rsidP="001A0540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sz w:val="24"/>
                <w:szCs w:val="24"/>
              </w:rPr>
            </w:pPr>
            <w:r w:rsidRPr="001A0540">
              <w:rPr>
                <w:sz w:val="24"/>
                <w:szCs w:val="24"/>
              </w:rPr>
              <w:t>Целевой индикатор 1. Доля детей, охваченных дополнительными обще</w:t>
            </w:r>
            <w:r>
              <w:rPr>
                <w:sz w:val="24"/>
                <w:szCs w:val="24"/>
              </w:rPr>
              <w:t>-</w:t>
            </w:r>
            <w:r w:rsidRPr="001A0540">
              <w:rPr>
                <w:sz w:val="24"/>
                <w:szCs w:val="24"/>
              </w:rPr>
              <w:t xml:space="preserve">развивающими программами в муниципальных учреждениях </w:t>
            </w:r>
            <w:proofErr w:type="spellStart"/>
            <w:r w:rsidRPr="001A0540">
              <w:rPr>
                <w:sz w:val="24"/>
                <w:szCs w:val="24"/>
              </w:rPr>
              <w:t>допол</w:t>
            </w:r>
            <w:r>
              <w:rPr>
                <w:sz w:val="24"/>
                <w:szCs w:val="24"/>
              </w:rPr>
              <w:t>-</w:t>
            </w:r>
            <w:r w:rsidRPr="001A0540">
              <w:rPr>
                <w:sz w:val="24"/>
                <w:szCs w:val="24"/>
              </w:rPr>
              <w:t>нительного</w:t>
            </w:r>
            <w:proofErr w:type="spellEnd"/>
            <w:r w:rsidRPr="001A0540">
              <w:rPr>
                <w:sz w:val="24"/>
                <w:szCs w:val="24"/>
              </w:rPr>
              <w:t xml:space="preserve"> образования, от общей численности детей в возрасте от 6,5 до18 лет в муниципальном образовании "Город Архангельск".</w:t>
            </w:r>
          </w:p>
          <w:p w:rsidR="001A0540" w:rsidRPr="001A0540" w:rsidRDefault="001A0540" w:rsidP="001A0540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sz w:val="24"/>
                <w:szCs w:val="24"/>
              </w:rPr>
            </w:pPr>
            <w:r w:rsidRPr="001A0540">
              <w:rPr>
                <w:sz w:val="24"/>
                <w:szCs w:val="24"/>
              </w:rPr>
              <w:t>Целевой индикатор 2. Доля детей, охваченных дополнительными пред</w:t>
            </w:r>
            <w:r>
              <w:rPr>
                <w:sz w:val="24"/>
                <w:szCs w:val="24"/>
              </w:rPr>
              <w:t>-</w:t>
            </w:r>
            <w:r w:rsidRPr="001A0540">
              <w:rPr>
                <w:sz w:val="24"/>
                <w:szCs w:val="24"/>
              </w:rPr>
              <w:t>профессиональными программами в муниципальных учреждениях дополнительного образования, от общей численности детей в возрасте от 6,5 до18 лет в муниципальном образовании "Город Архангельск".</w:t>
            </w:r>
          </w:p>
          <w:p w:rsidR="001A0540" w:rsidRPr="001A0540" w:rsidRDefault="001A0540" w:rsidP="001A0540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sz w:val="24"/>
                <w:szCs w:val="24"/>
              </w:rPr>
            </w:pPr>
            <w:r w:rsidRPr="001A0540">
              <w:rPr>
                <w:sz w:val="24"/>
                <w:szCs w:val="24"/>
              </w:rPr>
              <w:t xml:space="preserve">Целевой индикатор 3. Доля детей, охваченных программами </w:t>
            </w:r>
            <w:proofErr w:type="spellStart"/>
            <w:r w:rsidRPr="001A0540">
              <w:rPr>
                <w:sz w:val="24"/>
                <w:szCs w:val="24"/>
              </w:rPr>
              <w:t>спортив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1A0540">
              <w:rPr>
                <w:sz w:val="24"/>
                <w:szCs w:val="24"/>
              </w:rPr>
              <w:t>ной подготовки, от количества детей, охваченных дополнительными предпрофессиональными программами в муниципальных учреждениях дополнительного образования.</w:t>
            </w:r>
          </w:p>
          <w:p w:rsidR="001A0540" w:rsidRPr="001A0540" w:rsidRDefault="001A0540" w:rsidP="001A0540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sz w:val="24"/>
                <w:szCs w:val="24"/>
              </w:rPr>
            </w:pPr>
            <w:r w:rsidRPr="001A0540">
              <w:rPr>
                <w:sz w:val="24"/>
                <w:szCs w:val="24"/>
              </w:rPr>
              <w:t xml:space="preserve">Целевой индикатор 4. Уровень обеспеченности (укомплектованности) кадрами  муниципальных учреждений дополнительного образования. </w:t>
            </w:r>
          </w:p>
          <w:p w:rsidR="001A0540" w:rsidRPr="001A0540" w:rsidRDefault="001A0540" w:rsidP="001A0540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sz w:val="24"/>
                <w:szCs w:val="24"/>
              </w:rPr>
            </w:pPr>
            <w:r w:rsidRPr="001A0540">
              <w:rPr>
                <w:sz w:val="24"/>
                <w:szCs w:val="24"/>
              </w:rPr>
              <w:t>Целевой индикатор 5. Количество официальных спортивных и официальных физкультурных меро</w:t>
            </w:r>
            <w:r>
              <w:rPr>
                <w:sz w:val="24"/>
                <w:szCs w:val="24"/>
              </w:rPr>
              <w:t xml:space="preserve">приятий, проводимых МАУ ФСК </w:t>
            </w:r>
            <w:proofErr w:type="spellStart"/>
            <w:r>
              <w:rPr>
                <w:sz w:val="24"/>
                <w:szCs w:val="24"/>
              </w:rPr>
              <w:t>им.А.Ф.</w:t>
            </w:r>
            <w:r w:rsidRPr="001A0540">
              <w:rPr>
                <w:sz w:val="24"/>
                <w:szCs w:val="24"/>
              </w:rPr>
              <w:t>Личутина</w:t>
            </w:r>
            <w:proofErr w:type="spellEnd"/>
            <w:r w:rsidRPr="001A0540">
              <w:rPr>
                <w:sz w:val="24"/>
                <w:szCs w:val="24"/>
              </w:rPr>
              <w:t>.</w:t>
            </w:r>
          </w:p>
          <w:p w:rsidR="001A0540" w:rsidRPr="001A0540" w:rsidRDefault="001A0540" w:rsidP="001A0540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sz w:val="24"/>
                <w:szCs w:val="24"/>
              </w:rPr>
            </w:pPr>
            <w:r w:rsidRPr="001A0540">
              <w:rPr>
                <w:sz w:val="24"/>
                <w:szCs w:val="24"/>
              </w:rPr>
              <w:t>Целевой индикатор 6. Уровень обеспеченности (укомплек</w:t>
            </w:r>
            <w:r>
              <w:rPr>
                <w:sz w:val="24"/>
                <w:szCs w:val="24"/>
              </w:rPr>
              <w:t xml:space="preserve">тованности) кадрами МАУ ФСК </w:t>
            </w:r>
            <w:proofErr w:type="spellStart"/>
            <w:r>
              <w:rPr>
                <w:sz w:val="24"/>
                <w:szCs w:val="24"/>
              </w:rPr>
              <w:t>им.А.Ф.</w:t>
            </w:r>
            <w:r w:rsidRPr="001A0540">
              <w:rPr>
                <w:sz w:val="24"/>
                <w:szCs w:val="24"/>
              </w:rPr>
              <w:t>Личутина</w:t>
            </w:r>
            <w:proofErr w:type="spellEnd"/>
            <w:r w:rsidRPr="001A0540">
              <w:rPr>
                <w:sz w:val="24"/>
                <w:szCs w:val="24"/>
              </w:rPr>
              <w:t xml:space="preserve">. </w:t>
            </w:r>
          </w:p>
          <w:p w:rsidR="001A0540" w:rsidRPr="001A0540" w:rsidRDefault="001A0540" w:rsidP="001A0540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sz w:val="24"/>
                <w:szCs w:val="24"/>
              </w:rPr>
            </w:pPr>
            <w:r w:rsidRPr="001A0540">
              <w:rPr>
                <w:sz w:val="24"/>
                <w:szCs w:val="24"/>
              </w:rPr>
              <w:t>Целевой индикатор 7.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спорту.</w:t>
            </w:r>
          </w:p>
          <w:p w:rsidR="001A0540" w:rsidRPr="001A0540" w:rsidRDefault="001A0540" w:rsidP="001A0540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sz w:val="24"/>
                <w:szCs w:val="24"/>
              </w:rPr>
            </w:pPr>
            <w:r w:rsidRPr="001A0540">
              <w:rPr>
                <w:sz w:val="24"/>
                <w:szCs w:val="24"/>
              </w:rPr>
              <w:t xml:space="preserve">Целевой индикатор 8. Значение итоговой оценки качества финансового менеджмента управления по физической культуре и спорту по результатам годового мониторинга главных администраторов средств городского бюджета, проводимого департаментом финансов </w:t>
            </w:r>
            <w:proofErr w:type="spellStart"/>
            <w:r w:rsidR="00FF77CE">
              <w:rPr>
                <w:sz w:val="24"/>
                <w:szCs w:val="24"/>
              </w:rPr>
              <w:t>Админи-страции</w:t>
            </w:r>
            <w:proofErr w:type="spellEnd"/>
            <w:r w:rsidR="00FF77CE">
              <w:rPr>
                <w:sz w:val="24"/>
                <w:szCs w:val="24"/>
              </w:rPr>
              <w:t xml:space="preserve"> муниципального образования "Город Архангельск" </w:t>
            </w:r>
            <w:r w:rsidRPr="001A0540">
              <w:rPr>
                <w:sz w:val="24"/>
                <w:szCs w:val="24"/>
              </w:rPr>
              <w:t>в текущем финансовом году за отчетный финансовый год.</w:t>
            </w:r>
          </w:p>
          <w:p w:rsidR="001A0540" w:rsidRPr="001A0540" w:rsidRDefault="001A0540" w:rsidP="001A0540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sz w:val="24"/>
                <w:szCs w:val="24"/>
              </w:rPr>
            </w:pPr>
            <w:r w:rsidRPr="001A0540">
              <w:rPr>
                <w:sz w:val="24"/>
                <w:szCs w:val="24"/>
              </w:rPr>
              <w:t xml:space="preserve">Целевой индикатор 9. Количество участников официальных </w:t>
            </w:r>
            <w:proofErr w:type="spellStart"/>
            <w:r w:rsidRPr="001A0540">
              <w:rPr>
                <w:sz w:val="24"/>
                <w:szCs w:val="24"/>
              </w:rPr>
              <w:t>физкуль</w:t>
            </w:r>
            <w:r>
              <w:rPr>
                <w:sz w:val="24"/>
                <w:szCs w:val="24"/>
              </w:rPr>
              <w:t>-</w:t>
            </w:r>
            <w:r w:rsidRPr="001A0540">
              <w:rPr>
                <w:sz w:val="24"/>
                <w:szCs w:val="24"/>
              </w:rPr>
              <w:t>турных</w:t>
            </w:r>
            <w:proofErr w:type="spellEnd"/>
            <w:r w:rsidRPr="001A0540">
              <w:rPr>
                <w:sz w:val="24"/>
                <w:szCs w:val="24"/>
              </w:rPr>
              <w:t xml:space="preserve"> и официальных спортивных мероприятий.</w:t>
            </w:r>
          </w:p>
          <w:p w:rsidR="001A0540" w:rsidRPr="001A0540" w:rsidRDefault="001A0540" w:rsidP="001A0540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sz w:val="24"/>
                <w:szCs w:val="24"/>
              </w:rPr>
            </w:pPr>
            <w:r w:rsidRPr="001A0540">
              <w:rPr>
                <w:sz w:val="24"/>
                <w:szCs w:val="24"/>
              </w:rPr>
              <w:t>Целевой индикатор 10. Количество предписаний надзорных органов, исполненных муниципальными учреждениями муниципального образования "Город Архангельск", подведомственными управлению по физической культуре и спорту.</w:t>
            </w:r>
          </w:p>
          <w:p w:rsidR="001A0540" w:rsidRPr="001A0540" w:rsidRDefault="001A0540" w:rsidP="001A0540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sz w:val="24"/>
                <w:szCs w:val="24"/>
              </w:rPr>
            </w:pPr>
            <w:r w:rsidRPr="001A0540">
              <w:rPr>
                <w:sz w:val="24"/>
                <w:szCs w:val="24"/>
              </w:rPr>
              <w:t xml:space="preserve">Целевой индикатор 11. Доля детей, охваченных услугами по </w:t>
            </w:r>
            <w:proofErr w:type="spellStart"/>
            <w:r w:rsidRPr="001A0540">
              <w:rPr>
                <w:sz w:val="24"/>
                <w:szCs w:val="24"/>
              </w:rPr>
              <w:t>органи</w:t>
            </w:r>
            <w:r>
              <w:rPr>
                <w:sz w:val="24"/>
                <w:szCs w:val="24"/>
              </w:rPr>
              <w:t>-</w:t>
            </w:r>
            <w:r w:rsidRPr="001A0540">
              <w:rPr>
                <w:sz w:val="24"/>
                <w:szCs w:val="24"/>
              </w:rPr>
              <w:t>зации</w:t>
            </w:r>
            <w:proofErr w:type="spellEnd"/>
            <w:r w:rsidRPr="001A0540">
              <w:rPr>
                <w:sz w:val="24"/>
                <w:szCs w:val="24"/>
              </w:rPr>
              <w:t xml:space="preserve"> отдыха в каникулярное время с дневным пребыванием от общей численности обучающихся муниципальных учреждений </w:t>
            </w:r>
            <w:proofErr w:type="spellStart"/>
            <w:r w:rsidRPr="001A0540">
              <w:rPr>
                <w:sz w:val="24"/>
                <w:szCs w:val="24"/>
              </w:rPr>
              <w:t>дополнитель</w:t>
            </w:r>
            <w:r>
              <w:rPr>
                <w:sz w:val="24"/>
                <w:szCs w:val="24"/>
              </w:rPr>
              <w:t>-</w:t>
            </w:r>
            <w:r w:rsidRPr="001A0540">
              <w:rPr>
                <w:sz w:val="24"/>
                <w:szCs w:val="24"/>
              </w:rPr>
              <w:t>ного</w:t>
            </w:r>
            <w:proofErr w:type="spellEnd"/>
            <w:r w:rsidRPr="001A0540">
              <w:rPr>
                <w:sz w:val="24"/>
                <w:szCs w:val="24"/>
              </w:rPr>
              <w:t xml:space="preserve"> образования.</w:t>
            </w:r>
          </w:p>
          <w:p w:rsidR="001A0540" w:rsidRPr="001A0540" w:rsidRDefault="001A0540" w:rsidP="001A0540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sz w:val="24"/>
                <w:szCs w:val="24"/>
              </w:rPr>
            </w:pPr>
            <w:r w:rsidRPr="001A0540">
              <w:rPr>
                <w:sz w:val="24"/>
                <w:szCs w:val="24"/>
              </w:rPr>
              <w:t>Целевой индикатор 12. Доля обучающихся, принимающих участие  в официальных спортивных мероприятиях, от общей численности учащихся муниципальных учреждений дополнительного образования.</w:t>
            </w:r>
          </w:p>
          <w:p w:rsidR="001A0540" w:rsidRPr="001A0540" w:rsidRDefault="001A0540" w:rsidP="001A0540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sz w:val="24"/>
                <w:szCs w:val="24"/>
              </w:rPr>
            </w:pPr>
            <w:r w:rsidRPr="001A0540">
              <w:rPr>
                <w:w w:val="98"/>
                <w:sz w:val="24"/>
                <w:szCs w:val="24"/>
              </w:rPr>
              <w:t>Целевой индикатор 13. Соотношение количества победителей и призеров</w:t>
            </w:r>
            <w:r w:rsidRPr="001A0540">
              <w:rPr>
                <w:sz w:val="24"/>
                <w:szCs w:val="24"/>
              </w:rPr>
              <w:t xml:space="preserve"> конкурса в сфере физической культуры и спорта к общему количеству участников конкурса.</w:t>
            </w:r>
          </w:p>
          <w:p w:rsidR="001A0540" w:rsidRPr="001A0540" w:rsidRDefault="001A0540" w:rsidP="001A0540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sz w:val="24"/>
                <w:szCs w:val="24"/>
              </w:rPr>
            </w:pPr>
            <w:r w:rsidRPr="001A0540">
              <w:rPr>
                <w:sz w:val="24"/>
                <w:szCs w:val="24"/>
              </w:rPr>
              <w:t xml:space="preserve">Целевой индикатор 14. Количество муниципальных учреждений </w:t>
            </w:r>
            <w:proofErr w:type="spellStart"/>
            <w:r w:rsidRPr="001A0540">
              <w:rPr>
                <w:sz w:val="24"/>
                <w:szCs w:val="24"/>
              </w:rPr>
              <w:t>муни</w:t>
            </w:r>
            <w:r>
              <w:rPr>
                <w:sz w:val="24"/>
                <w:szCs w:val="24"/>
              </w:rPr>
              <w:t>-</w:t>
            </w:r>
            <w:r w:rsidRPr="001A0540">
              <w:rPr>
                <w:sz w:val="24"/>
                <w:szCs w:val="24"/>
              </w:rPr>
              <w:t>ципального</w:t>
            </w:r>
            <w:proofErr w:type="spellEnd"/>
            <w:r w:rsidRPr="001A0540">
              <w:rPr>
                <w:sz w:val="24"/>
                <w:szCs w:val="24"/>
              </w:rPr>
              <w:t xml:space="preserve"> образования "Город Архангельск", подведомственных управлению по физической культуре и спорту, в которых проведены работы по капитальному ремонту имущества.</w:t>
            </w:r>
          </w:p>
          <w:p w:rsidR="001A0540" w:rsidRPr="001A0540" w:rsidRDefault="001A0540" w:rsidP="001A0540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sz w:val="24"/>
                <w:szCs w:val="24"/>
              </w:rPr>
            </w:pPr>
            <w:r w:rsidRPr="001A0540">
              <w:rPr>
                <w:sz w:val="24"/>
                <w:szCs w:val="24"/>
              </w:rPr>
              <w:t>Целевой индикатор 15. Количество объектов культурного наследия регионального значения, в которых проведены проектные и ремонтно-реставрационные работы</w:t>
            </w:r>
            <w:r w:rsidR="00FF77CE">
              <w:rPr>
                <w:sz w:val="24"/>
                <w:szCs w:val="24"/>
              </w:rPr>
              <w:t>.</w:t>
            </w:r>
          </w:p>
        </w:tc>
      </w:tr>
    </w:tbl>
    <w:p w:rsidR="001A0540" w:rsidRDefault="001A0540" w:rsidP="001A0540">
      <w:pPr>
        <w:jc w:val="center"/>
      </w:pPr>
      <w:r>
        <w:br w:type="page"/>
      </w:r>
      <w:r>
        <w:lastRenderedPageBreak/>
        <w:t>3</w:t>
      </w:r>
    </w:p>
    <w:p w:rsidR="001A0540" w:rsidRDefault="001A0540" w:rsidP="001A0540">
      <w:pPr>
        <w:jc w:val="center"/>
      </w:pPr>
    </w:p>
    <w:tbl>
      <w:tblPr>
        <w:tblW w:w="9702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2098"/>
        <w:gridCol w:w="1814"/>
        <w:gridCol w:w="1814"/>
        <w:gridCol w:w="1878"/>
      </w:tblGrid>
      <w:tr w:rsidR="001A0540" w:rsidRPr="001A0540" w:rsidTr="001A0540">
        <w:tc>
          <w:tcPr>
            <w:tcW w:w="209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A0540" w:rsidRPr="001A0540" w:rsidRDefault="001A0540" w:rsidP="001A0540">
            <w:pPr>
              <w:widowControl w:val="0"/>
              <w:autoSpaceDE w:val="0"/>
              <w:autoSpaceDN w:val="0"/>
              <w:spacing w:line="240" w:lineRule="exact"/>
              <w:rPr>
                <w:sz w:val="24"/>
                <w:szCs w:val="24"/>
              </w:rPr>
            </w:pPr>
            <w:r w:rsidRPr="001A0540">
              <w:rPr>
                <w:sz w:val="24"/>
                <w:szCs w:val="24"/>
              </w:rPr>
              <w:t>Объемы и источники финансового обеспечения реализации ведомственной программы</w:t>
            </w:r>
          </w:p>
        </w:tc>
        <w:tc>
          <w:tcPr>
            <w:tcW w:w="7604" w:type="dxa"/>
            <w:gridSpan w:val="4"/>
            <w:tcBorders>
              <w:top w:val="single" w:sz="4" w:space="0" w:color="auto"/>
            </w:tcBorders>
          </w:tcPr>
          <w:p w:rsidR="001A0540" w:rsidRPr="001A0540" w:rsidRDefault="001A0540" w:rsidP="001A0540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4"/>
                <w:szCs w:val="24"/>
              </w:rPr>
            </w:pPr>
            <w:r w:rsidRPr="001A0540">
              <w:rPr>
                <w:sz w:val="24"/>
                <w:szCs w:val="24"/>
              </w:rPr>
              <w:t>Общий объем финансового обеспечения реализации ведомственной программы составит 1 110 618,2 тыс. руб., в том числе:</w:t>
            </w:r>
          </w:p>
        </w:tc>
      </w:tr>
      <w:tr w:rsidR="001A0540" w:rsidRPr="001A0540" w:rsidTr="001A0540">
        <w:tc>
          <w:tcPr>
            <w:tcW w:w="2098" w:type="dxa"/>
            <w:vMerge/>
            <w:tcBorders>
              <w:bottom w:val="single" w:sz="4" w:space="0" w:color="auto"/>
            </w:tcBorders>
            <w:vAlign w:val="center"/>
          </w:tcPr>
          <w:p w:rsidR="001A0540" w:rsidRPr="001A0540" w:rsidRDefault="001A0540" w:rsidP="001A054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vMerge w:val="restart"/>
          </w:tcPr>
          <w:p w:rsidR="001A0540" w:rsidRPr="001A0540" w:rsidRDefault="001A0540" w:rsidP="001A0540">
            <w:pPr>
              <w:widowControl w:val="0"/>
              <w:autoSpaceDE w:val="0"/>
              <w:autoSpaceDN w:val="0"/>
              <w:spacing w:line="240" w:lineRule="exact"/>
              <w:rPr>
                <w:sz w:val="24"/>
                <w:szCs w:val="24"/>
              </w:rPr>
            </w:pPr>
            <w:r w:rsidRPr="001A0540">
              <w:rPr>
                <w:sz w:val="24"/>
                <w:szCs w:val="24"/>
              </w:rPr>
              <w:t>Годы реализации ведомственной программы</w:t>
            </w:r>
          </w:p>
        </w:tc>
        <w:tc>
          <w:tcPr>
            <w:tcW w:w="5506" w:type="dxa"/>
            <w:gridSpan w:val="3"/>
            <w:vAlign w:val="center"/>
          </w:tcPr>
          <w:p w:rsidR="001A0540" w:rsidRPr="001A0540" w:rsidRDefault="001A0540" w:rsidP="001A0540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4"/>
                <w:szCs w:val="24"/>
              </w:rPr>
            </w:pPr>
            <w:r w:rsidRPr="001A0540">
              <w:rPr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1A0540" w:rsidRPr="001A0540" w:rsidTr="001A0540">
        <w:tc>
          <w:tcPr>
            <w:tcW w:w="2098" w:type="dxa"/>
            <w:vMerge/>
            <w:tcBorders>
              <w:bottom w:val="single" w:sz="4" w:space="0" w:color="auto"/>
            </w:tcBorders>
            <w:vAlign w:val="center"/>
          </w:tcPr>
          <w:p w:rsidR="001A0540" w:rsidRPr="001A0540" w:rsidRDefault="001A0540" w:rsidP="001A054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vMerge/>
            <w:vAlign w:val="center"/>
          </w:tcPr>
          <w:p w:rsidR="001A0540" w:rsidRPr="001A0540" w:rsidRDefault="001A0540" w:rsidP="001A054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628" w:type="dxa"/>
            <w:gridSpan w:val="2"/>
            <w:vAlign w:val="center"/>
          </w:tcPr>
          <w:p w:rsidR="001A0540" w:rsidRPr="001A0540" w:rsidRDefault="001A0540" w:rsidP="001A0540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4"/>
                <w:szCs w:val="24"/>
              </w:rPr>
            </w:pPr>
            <w:r w:rsidRPr="001A0540">
              <w:rPr>
                <w:sz w:val="24"/>
                <w:szCs w:val="24"/>
              </w:rPr>
              <w:t>Бюджетные ассигнования городского бюджета</w:t>
            </w:r>
          </w:p>
        </w:tc>
        <w:tc>
          <w:tcPr>
            <w:tcW w:w="1878" w:type="dxa"/>
            <w:vMerge w:val="restart"/>
            <w:vAlign w:val="center"/>
          </w:tcPr>
          <w:p w:rsidR="001A0540" w:rsidRPr="001A0540" w:rsidRDefault="001A0540" w:rsidP="001A0540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4"/>
                <w:szCs w:val="24"/>
              </w:rPr>
            </w:pPr>
            <w:r w:rsidRPr="001A0540">
              <w:rPr>
                <w:sz w:val="24"/>
                <w:szCs w:val="24"/>
              </w:rPr>
              <w:t>Итого</w:t>
            </w:r>
          </w:p>
        </w:tc>
      </w:tr>
      <w:tr w:rsidR="001A0540" w:rsidRPr="001A0540" w:rsidTr="001A0540">
        <w:tc>
          <w:tcPr>
            <w:tcW w:w="2098" w:type="dxa"/>
            <w:vMerge/>
            <w:tcBorders>
              <w:bottom w:val="single" w:sz="4" w:space="0" w:color="auto"/>
            </w:tcBorders>
          </w:tcPr>
          <w:p w:rsidR="001A0540" w:rsidRPr="001A0540" w:rsidRDefault="001A0540" w:rsidP="001A054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1A0540" w:rsidRPr="001A0540" w:rsidRDefault="001A0540" w:rsidP="001A054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1A0540" w:rsidRPr="001A0540" w:rsidRDefault="001A0540" w:rsidP="001A0540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4"/>
                <w:szCs w:val="24"/>
              </w:rPr>
            </w:pPr>
            <w:r w:rsidRPr="001A0540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814" w:type="dxa"/>
            <w:vAlign w:val="center"/>
          </w:tcPr>
          <w:p w:rsidR="001A0540" w:rsidRPr="001A0540" w:rsidRDefault="001A0540" w:rsidP="001A0540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4"/>
                <w:szCs w:val="24"/>
              </w:rPr>
            </w:pPr>
            <w:r w:rsidRPr="001A054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878" w:type="dxa"/>
            <w:vMerge/>
          </w:tcPr>
          <w:p w:rsidR="001A0540" w:rsidRPr="001A0540" w:rsidRDefault="001A0540" w:rsidP="001A054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</w:p>
        </w:tc>
      </w:tr>
      <w:tr w:rsidR="001A0540" w:rsidRPr="001A0540" w:rsidTr="001A0540">
        <w:tc>
          <w:tcPr>
            <w:tcW w:w="2098" w:type="dxa"/>
            <w:vMerge/>
            <w:tcBorders>
              <w:bottom w:val="single" w:sz="4" w:space="0" w:color="auto"/>
            </w:tcBorders>
          </w:tcPr>
          <w:p w:rsidR="001A0540" w:rsidRPr="001A0540" w:rsidRDefault="001A0540" w:rsidP="001A054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1A0540" w:rsidRPr="001A0540" w:rsidRDefault="001A0540" w:rsidP="001A0540">
            <w:pPr>
              <w:widowControl w:val="0"/>
              <w:autoSpaceDE w:val="0"/>
              <w:autoSpaceDN w:val="0"/>
              <w:spacing w:line="240" w:lineRule="exact"/>
              <w:rPr>
                <w:sz w:val="24"/>
                <w:szCs w:val="24"/>
              </w:rPr>
            </w:pPr>
            <w:r w:rsidRPr="001A0540">
              <w:rPr>
                <w:sz w:val="24"/>
                <w:szCs w:val="24"/>
              </w:rPr>
              <w:t>2017</w:t>
            </w:r>
          </w:p>
        </w:tc>
        <w:tc>
          <w:tcPr>
            <w:tcW w:w="1814" w:type="dxa"/>
            <w:vAlign w:val="center"/>
          </w:tcPr>
          <w:p w:rsidR="001A0540" w:rsidRPr="001A0540" w:rsidRDefault="001A0540" w:rsidP="001A0540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4"/>
                <w:szCs w:val="24"/>
              </w:rPr>
            </w:pPr>
            <w:r w:rsidRPr="001A0540">
              <w:rPr>
                <w:sz w:val="24"/>
                <w:szCs w:val="24"/>
              </w:rPr>
              <w:t>228 450,4</w:t>
            </w:r>
          </w:p>
        </w:tc>
        <w:tc>
          <w:tcPr>
            <w:tcW w:w="1814" w:type="dxa"/>
            <w:vAlign w:val="center"/>
          </w:tcPr>
          <w:p w:rsidR="001A0540" w:rsidRPr="001A0540" w:rsidRDefault="001A0540" w:rsidP="001A0540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4"/>
                <w:szCs w:val="24"/>
              </w:rPr>
            </w:pPr>
            <w:r w:rsidRPr="001A0540">
              <w:rPr>
                <w:sz w:val="24"/>
                <w:szCs w:val="24"/>
              </w:rPr>
              <w:t>1</w:t>
            </w:r>
            <w:r w:rsidR="00FF77CE">
              <w:rPr>
                <w:sz w:val="24"/>
                <w:szCs w:val="24"/>
              </w:rPr>
              <w:t xml:space="preserve"> </w:t>
            </w:r>
            <w:r w:rsidRPr="001A0540">
              <w:rPr>
                <w:sz w:val="24"/>
                <w:szCs w:val="24"/>
              </w:rPr>
              <w:t>485,0</w:t>
            </w:r>
          </w:p>
        </w:tc>
        <w:tc>
          <w:tcPr>
            <w:tcW w:w="1878" w:type="dxa"/>
            <w:vAlign w:val="center"/>
          </w:tcPr>
          <w:p w:rsidR="001A0540" w:rsidRPr="001A0540" w:rsidRDefault="001A0540" w:rsidP="001A0540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4"/>
                <w:szCs w:val="24"/>
              </w:rPr>
            </w:pPr>
            <w:r w:rsidRPr="001A0540">
              <w:rPr>
                <w:sz w:val="24"/>
                <w:szCs w:val="24"/>
              </w:rPr>
              <w:t>229 935,4</w:t>
            </w:r>
          </w:p>
        </w:tc>
      </w:tr>
      <w:tr w:rsidR="001A0540" w:rsidRPr="001A0540" w:rsidTr="001A0540">
        <w:tc>
          <w:tcPr>
            <w:tcW w:w="2098" w:type="dxa"/>
            <w:vMerge/>
            <w:tcBorders>
              <w:bottom w:val="single" w:sz="4" w:space="0" w:color="auto"/>
            </w:tcBorders>
          </w:tcPr>
          <w:p w:rsidR="001A0540" w:rsidRPr="001A0540" w:rsidRDefault="001A0540" w:rsidP="001A054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1A0540" w:rsidRPr="001A0540" w:rsidRDefault="001A0540" w:rsidP="001A0540">
            <w:pPr>
              <w:widowControl w:val="0"/>
              <w:autoSpaceDE w:val="0"/>
              <w:autoSpaceDN w:val="0"/>
              <w:spacing w:line="240" w:lineRule="exact"/>
              <w:rPr>
                <w:sz w:val="24"/>
                <w:szCs w:val="24"/>
              </w:rPr>
            </w:pPr>
            <w:r w:rsidRPr="001A0540">
              <w:rPr>
                <w:sz w:val="24"/>
                <w:szCs w:val="24"/>
              </w:rPr>
              <w:t>2018</w:t>
            </w:r>
          </w:p>
        </w:tc>
        <w:tc>
          <w:tcPr>
            <w:tcW w:w="1814" w:type="dxa"/>
            <w:vAlign w:val="center"/>
          </w:tcPr>
          <w:p w:rsidR="001A0540" w:rsidRPr="001A0540" w:rsidRDefault="001A0540" w:rsidP="001A0540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4"/>
                <w:szCs w:val="24"/>
              </w:rPr>
            </w:pPr>
            <w:r w:rsidRPr="001A0540">
              <w:rPr>
                <w:sz w:val="24"/>
                <w:szCs w:val="24"/>
              </w:rPr>
              <w:t>218 685,7</w:t>
            </w:r>
          </w:p>
        </w:tc>
        <w:tc>
          <w:tcPr>
            <w:tcW w:w="1814" w:type="dxa"/>
            <w:vAlign w:val="center"/>
          </w:tcPr>
          <w:p w:rsidR="001A0540" w:rsidRPr="001A0540" w:rsidRDefault="001A0540" w:rsidP="001A0540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4"/>
                <w:szCs w:val="24"/>
              </w:rPr>
            </w:pPr>
            <w:r w:rsidRPr="001A0540">
              <w:rPr>
                <w:sz w:val="24"/>
                <w:szCs w:val="24"/>
              </w:rPr>
              <w:t>1</w:t>
            </w:r>
            <w:r w:rsidR="00FF77CE">
              <w:rPr>
                <w:sz w:val="24"/>
                <w:szCs w:val="24"/>
              </w:rPr>
              <w:t xml:space="preserve"> </w:t>
            </w:r>
            <w:r w:rsidRPr="001A0540">
              <w:rPr>
                <w:sz w:val="24"/>
                <w:szCs w:val="24"/>
              </w:rPr>
              <w:t>485,0</w:t>
            </w:r>
          </w:p>
        </w:tc>
        <w:tc>
          <w:tcPr>
            <w:tcW w:w="1878" w:type="dxa"/>
            <w:vAlign w:val="center"/>
          </w:tcPr>
          <w:p w:rsidR="001A0540" w:rsidRPr="001A0540" w:rsidRDefault="001A0540" w:rsidP="001A0540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4"/>
                <w:szCs w:val="24"/>
              </w:rPr>
            </w:pPr>
            <w:r w:rsidRPr="001A0540">
              <w:rPr>
                <w:sz w:val="24"/>
                <w:szCs w:val="24"/>
              </w:rPr>
              <w:t>220 170,7</w:t>
            </w:r>
          </w:p>
        </w:tc>
      </w:tr>
      <w:tr w:rsidR="001A0540" w:rsidRPr="001A0540" w:rsidTr="001A0540">
        <w:tc>
          <w:tcPr>
            <w:tcW w:w="2098" w:type="dxa"/>
            <w:vMerge/>
            <w:tcBorders>
              <w:bottom w:val="single" w:sz="4" w:space="0" w:color="auto"/>
            </w:tcBorders>
          </w:tcPr>
          <w:p w:rsidR="001A0540" w:rsidRPr="001A0540" w:rsidRDefault="001A0540" w:rsidP="001A054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1A0540" w:rsidRPr="001A0540" w:rsidRDefault="001A0540" w:rsidP="001A0540">
            <w:pPr>
              <w:widowControl w:val="0"/>
              <w:autoSpaceDE w:val="0"/>
              <w:autoSpaceDN w:val="0"/>
              <w:spacing w:line="240" w:lineRule="exact"/>
              <w:rPr>
                <w:sz w:val="24"/>
                <w:szCs w:val="24"/>
              </w:rPr>
            </w:pPr>
            <w:r w:rsidRPr="001A0540">
              <w:rPr>
                <w:sz w:val="24"/>
                <w:szCs w:val="24"/>
              </w:rPr>
              <w:t>2019</w:t>
            </w:r>
          </w:p>
        </w:tc>
        <w:tc>
          <w:tcPr>
            <w:tcW w:w="1814" w:type="dxa"/>
            <w:vAlign w:val="center"/>
          </w:tcPr>
          <w:p w:rsidR="001A0540" w:rsidRPr="001A0540" w:rsidRDefault="001A0540" w:rsidP="001A0540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4"/>
                <w:szCs w:val="24"/>
              </w:rPr>
            </w:pPr>
            <w:r w:rsidRPr="001A0540">
              <w:rPr>
                <w:sz w:val="24"/>
                <w:szCs w:val="24"/>
              </w:rPr>
              <w:t>218 685,7</w:t>
            </w:r>
          </w:p>
        </w:tc>
        <w:tc>
          <w:tcPr>
            <w:tcW w:w="1814" w:type="dxa"/>
            <w:vAlign w:val="center"/>
          </w:tcPr>
          <w:p w:rsidR="001A0540" w:rsidRPr="001A0540" w:rsidRDefault="001A0540" w:rsidP="001A0540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4"/>
                <w:szCs w:val="24"/>
              </w:rPr>
            </w:pPr>
            <w:r w:rsidRPr="001A0540">
              <w:rPr>
                <w:sz w:val="24"/>
                <w:szCs w:val="24"/>
              </w:rPr>
              <w:t>1 485,0</w:t>
            </w:r>
          </w:p>
        </w:tc>
        <w:tc>
          <w:tcPr>
            <w:tcW w:w="1878" w:type="dxa"/>
            <w:vAlign w:val="center"/>
          </w:tcPr>
          <w:p w:rsidR="001A0540" w:rsidRPr="001A0540" w:rsidRDefault="001A0540" w:rsidP="001A054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0540">
              <w:rPr>
                <w:sz w:val="24"/>
                <w:szCs w:val="24"/>
              </w:rPr>
              <w:t>220 170,7</w:t>
            </w:r>
          </w:p>
        </w:tc>
      </w:tr>
      <w:tr w:rsidR="001A0540" w:rsidRPr="001A0540" w:rsidTr="001A0540">
        <w:tc>
          <w:tcPr>
            <w:tcW w:w="2098" w:type="dxa"/>
            <w:vMerge/>
            <w:tcBorders>
              <w:bottom w:val="single" w:sz="4" w:space="0" w:color="auto"/>
            </w:tcBorders>
          </w:tcPr>
          <w:p w:rsidR="001A0540" w:rsidRPr="001A0540" w:rsidRDefault="001A0540" w:rsidP="001A054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1A0540" w:rsidRPr="001A0540" w:rsidRDefault="001A0540" w:rsidP="001A0540">
            <w:pPr>
              <w:spacing w:line="240" w:lineRule="exact"/>
              <w:rPr>
                <w:sz w:val="24"/>
                <w:szCs w:val="24"/>
              </w:rPr>
            </w:pPr>
            <w:r w:rsidRPr="001A0540">
              <w:rPr>
                <w:sz w:val="24"/>
                <w:szCs w:val="24"/>
              </w:rPr>
              <w:t>2020</w:t>
            </w:r>
          </w:p>
        </w:tc>
        <w:tc>
          <w:tcPr>
            <w:tcW w:w="1814" w:type="dxa"/>
            <w:vAlign w:val="center"/>
          </w:tcPr>
          <w:p w:rsidR="001A0540" w:rsidRPr="001A0540" w:rsidRDefault="001A0540" w:rsidP="001A0540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4"/>
                <w:szCs w:val="24"/>
              </w:rPr>
            </w:pPr>
            <w:r w:rsidRPr="001A0540">
              <w:rPr>
                <w:sz w:val="24"/>
                <w:szCs w:val="24"/>
              </w:rPr>
              <w:t>218 685,7</w:t>
            </w:r>
          </w:p>
        </w:tc>
        <w:tc>
          <w:tcPr>
            <w:tcW w:w="1814" w:type="dxa"/>
            <w:vAlign w:val="center"/>
          </w:tcPr>
          <w:p w:rsidR="001A0540" w:rsidRPr="001A0540" w:rsidRDefault="001A0540" w:rsidP="001A0540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4"/>
                <w:szCs w:val="24"/>
              </w:rPr>
            </w:pPr>
            <w:r w:rsidRPr="001A0540">
              <w:rPr>
                <w:sz w:val="24"/>
                <w:szCs w:val="24"/>
              </w:rPr>
              <w:t>1 485,0</w:t>
            </w:r>
          </w:p>
        </w:tc>
        <w:tc>
          <w:tcPr>
            <w:tcW w:w="1878" w:type="dxa"/>
            <w:vAlign w:val="center"/>
          </w:tcPr>
          <w:p w:rsidR="001A0540" w:rsidRPr="001A0540" w:rsidRDefault="001A0540" w:rsidP="001A054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0540">
              <w:rPr>
                <w:sz w:val="24"/>
                <w:szCs w:val="24"/>
              </w:rPr>
              <w:t>220 170,7</w:t>
            </w:r>
          </w:p>
        </w:tc>
      </w:tr>
      <w:tr w:rsidR="001A0540" w:rsidRPr="001A0540" w:rsidTr="001A0540">
        <w:tc>
          <w:tcPr>
            <w:tcW w:w="2098" w:type="dxa"/>
            <w:vMerge/>
            <w:tcBorders>
              <w:bottom w:val="single" w:sz="4" w:space="0" w:color="auto"/>
            </w:tcBorders>
          </w:tcPr>
          <w:p w:rsidR="001A0540" w:rsidRPr="001A0540" w:rsidRDefault="001A0540" w:rsidP="001A054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:rsidR="001A0540" w:rsidRPr="001A0540" w:rsidRDefault="001A0540" w:rsidP="001A0540">
            <w:pPr>
              <w:spacing w:line="240" w:lineRule="exact"/>
              <w:rPr>
                <w:sz w:val="24"/>
                <w:szCs w:val="24"/>
              </w:rPr>
            </w:pPr>
            <w:r w:rsidRPr="001A0540">
              <w:rPr>
                <w:sz w:val="24"/>
                <w:szCs w:val="24"/>
              </w:rPr>
              <w:t>2021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1A0540" w:rsidRPr="001A0540" w:rsidRDefault="001A0540" w:rsidP="001A0540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4"/>
                <w:szCs w:val="24"/>
              </w:rPr>
            </w:pPr>
            <w:r w:rsidRPr="001A0540">
              <w:rPr>
                <w:sz w:val="24"/>
                <w:szCs w:val="24"/>
              </w:rPr>
              <w:t>218 685,7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1A0540" w:rsidRPr="001A0540" w:rsidRDefault="001A0540" w:rsidP="001A0540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4"/>
                <w:szCs w:val="24"/>
              </w:rPr>
            </w:pPr>
            <w:r w:rsidRPr="001A0540">
              <w:rPr>
                <w:sz w:val="24"/>
                <w:szCs w:val="24"/>
              </w:rPr>
              <w:t>1 485,0</w:t>
            </w:r>
          </w:p>
        </w:tc>
        <w:tc>
          <w:tcPr>
            <w:tcW w:w="1878" w:type="dxa"/>
            <w:tcBorders>
              <w:bottom w:val="single" w:sz="4" w:space="0" w:color="auto"/>
            </w:tcBorders>
            <w:vAlign w:val="center"/>
          </w:tcPr>
          <w:p w:rsidR="001A0540" w:rsidRPr="001A0540" w:rsidRDefault="001A0540" w:rsidP="001A054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0540">
              <w:rPr>
                <w:sz w:val="24"/>
                <w:szCs w:val="24"/>
              </w:rPr>
              <w:t>220 170,7</w:t>
            </w:r>
          </w:p>
        </w:tc>
      </w:tr>
      <w:tr w:rsidR="001A0540" w:rsidRPr="001A0540" w:rsidTr="001A0540">
        <w:tblPrEx>
          <w:tblBorders>
            <w:insideH w:val="nil"/>
          </w:tblBorders>
        </w:tblPrEx>
        <w:trPr>
          <w:trHeight w:val="20"/>
        </w:trPr>
        <w:tc>
          <w:tcPr>
            <w:tcW w:w="2098" w:type="dxa"/>
            <w:vMerge/>
            <w:tcBorders>
              <w:bottom w:val="single" w:sz="4" w:space="0" w:color="auto"/>
            </w:tcBorders>
          </w:tcPr>
          <w:p w:rsidR="001A0540" w:rsidRPr="001A0540" w:rsidRDefault="001A0540" w:rsidP="001A054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540" w:rsidRPr="001A0540" w:rsidRDefault="001A0540" w:rsidP="001A0540">
            <w:pPr>
              <w:widowControl w:val="0"/>
              <w:autoSpaceDE w:val="0"/>
              <w:autoSpaceDN w:val="0"/>
              <w:spacing w:line="240" w:lineRule="exact"/>
              <w:rPr>
                <w:sz w:val="24"/>
                <w:szCs w:val="24"/>
              </w:rPr>
            </w:pPr>
            <w:r w:rsidRPr="001A0540">
              <w:rPr>
                <w:sz w:val="24"/>
                <w:szCs w:val="24"/>
              </w:rPr>
              <w:t>Всего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540" w:rsidRPr="001A0540" w:rsidRDefault="001A0540" w:rsidP="001A0540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4"/>
                <w:szCs w:val="24"/>
              </w:rPr>
            </w:pPr>
            <w:r w:rsidRPr="001A0540">
              <w:rPr>
                <w:sz w:val="24"/>
                <w:szCs w:val="24"/>
              </w:rPr>
              <w:t>1 103 193,2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540" w:rsidRPr="001A0540" w:rsidRDefault="001A0540" w:rsidP="001A0540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4"/>
                <w:szCs w:val="24"/>
              </w:rPr>
            </w:pPr>
            <w:r w:rsidRPr="001A0540">
              <w:rPr>
                <w:sz w:val="24"/>
                <w:szCs w:val="24"/>
              </w:rPr>
              <w:t>7 425,0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540" w:rsidRPr="001A0540" w:rsidRDefault="001A0540" w:rsidP="001A0540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4"/>
                <w:szCs w:val="24"/>
              </w:rPr>
            </w:pPr>
            <w:r w:rsidRPr="001A0540">
              <w:rPr>
                <w:sz w:val="24"/>
                <w:szCs w:val="24"/>
              </w:rPr>
              <w:t>1 110 618,2</w:t>
            </w:r>
          </w:p>
        </w:tc>
      </w:tr>
    </w:tbl>
    <w:p w:rsidR="001A0540" w:rsidRDefault="001A0540" w:rsidP="001A0540">
      <w:pPr>
        <w:widowControl w:val="0"/>
        <w:autoSpaceDE w:val="0"/>
        <w:autoSpaceDN w:val="0"/>
        <w:jc w:val="center"/>
        <w:rPr>
          <w:b/>
        </w:rPr>
      </w:pPr>
    </w:p>
    <w:p w:rsidR="001A0540" w:rsidRPr="003B29BE" w:rsidRDefault="001A0540" w:rsidP="001A0540">
      <w:pPr>
        <w:widowControl w:val="0"/>
        <w:autoSpaceDE w:val="0"/>
        <w:autoSpaceDN w:val="0"/>
        <w:jc w:val="center"/>
        <w:rPr>
          <w:b/>
        </w:rPr>
      </w:pPr>
      <w:r w:rsidRPr="003B29BE">
        <w:rPr>
          <w:b/>
        </w:rPr>
        <w:t>Раздел 1. Характеристика текущего состояния сферы реализации</w:t>
      </w:r>
    </w:p>
    <w:p w:rsidR="001A0540" w:rsidRPr="003B29BE" w:rsidRDefault="001A0540" w:rsidP="001A0540">
      <w:pPr>
        <w:widowControl w:val="0"/>
        <w:autoSpaceDE w:val="0"/>
        <w:autoSpaceDN w:val="0"/>
        <w:jc w:val="center"/>
        <w:rPr>
          <w:b/>
        </w:rPr>
      </w:pPr>
      <w:r w:rsidRPr="003B29BE">
        <w:rPr>
          <w:b/>
        </w:rPr>
        <w:t xml:space="preserve">ведомственной </w:t>
      </w:r>
      <w:r>
        <w:rPr>
          <w:b/>
        </w:rPr>
        <w:t xml:space="preserve">целевой </w:t>
      </w:r>
      <w:r w:rsidRPr="003B29BE">
        <w:rPr>
          <w:b/>
        </w:rPr>
        <w:t>программы</w:t>
      </w:r>
    </w:p>
    <w:p w:rsidR="001A0540" w:rsidRDefault="001A0540" w:rsidP="001A0540">
      <w:pPr>
        <w:widowControl w:val="0"/>
        <w:autoSpaceDE w:val="0"/>
        <w:autoSpaceDN w:val="0"/>
        <w:ind w:firstLine="709"/>
        <w:jc w:val="both"/>
      </w:pPr>
    </w:p>
    <w:p w:rsidR="001A0540" w:rsidRPr="003B29BE" w:rsidRDefault="001A0540" w:rsidP="001A0540">
      <w:pPr>
        <w:widowControl w:val="0"/>
        <w:autoSpaceDE w:val="0"/>
        <w:autoSpaceDN w:val="0"/>
        <w:ind w:firstLine="709"/>
        <w:jc w:val="both"/>
      </w:pPr>
      <w:r w:rsidRPr="003B29BE">
        <w:t xml:space="preserve">В муниципальном образовании </w:t>
      </w:r>
      <w:r>
        <w:t>"</w:t>
      </w:r>
      <w:r w:rsidRPr="003B29BE">
        <w:t>Город Архангельск</w:t>
      </w:r>
      <w:r>
        <w:t>"</w:t>
      </w:r>
      <w:r w:rsidRPr="003B29BE">
        <w:t xml:space="preserve"> функционируют </w:t>
      </w:r>
      <w:r>
        <w:br/>
      </w:r>
      <w:r w:rsidRPr="003B29BE">
        <w:t xml:space="preserve">9 муниципальных учреждений дополнительного образования физкультурно-спортивной направленности (7 детско-юношеских спортивных школ, 2 детско-юношеских центра), имеющих в своем распоряжении 12 универсальных и специализированных спортивных залов, гребную базу, яхт-клуб, 2 стадиона, лыжную базу. Муниципальные учреждения дополнительного образования осуществляют оказание муниципальных услуг по реализации дополнительных общеразвивающих программ за счет средств городского бюджета в </w:t>
      </w:r>
      <w:proofErr w:type="spellStart"/>
      <w:r w:rsidRPr="003B29BE">
        <w:t>соответ</w:t>
      </w:r>
      <w:proofErr w:type="spellEnd"/>
      <w:r>
        <w:t>-</w:t>
      </w:r>
      <w:r>
        <w:br/>
      </w:r>
      <w:proofErr w:type="spellStart"/>
      <w:r w:rsidRPr="003B29BE">
        <w:t>ствии</w:t>
      </w:r>
      <w:proofErr w:type="spellEnd"/>
      <w:r w:rsidRPr="003B29BE">
        <w:t xml:space="preserve"> с муниципальным заданием.</w:t>
      </w:r>
    </w:p>
    <w:p w:rsidR="001A0540" w:rsidRPr="003B29BE" w:rsidRDefault="001A0540" w:rsidP="001A0540">
      <w:pPr>
        <w:widowControl w:val="0"/>
        <w:autoSpaceDE w:val="0"/>
        <w:autoSpaceDN w:val="0"/>
        <w:ind w:firstLine="709"/>
        <w:jc w:val="both"/>
      </w:pPr>
      <w:r w:rsidRPr="003B29BE">
        <w:t>Потенциал муниципальных учреждений</w:t>
      </w:r>
      <w:r>
        <w:t xml:space="preserve"> муниципального образования "Город Архангельск", подведомственных управлению по физической культуре и спорту, </w:t>
      </w:r>
      <w:r w:rsidRPr="003B29BE">
        <w:t xml:space="preserve">играет значительную роль в спортивных успехах муниципального образования </w:t>
      </w:r>
      <w:r>
        <w:t>"</w:t>
      </w:r>
      <w:r w:rsidRPr="003B29BE">
        <w:t>Город Архангельск</w:t>
      </w:r>
      <w:r>
        <w:t>"</w:t>
      </w:r>
      <w:r w:rsidRPr="003B29BE">
        <w:t xml:space="preserve"> и Архангельской области</w:t>
      </w:r>
      <w:r>
        <w:t xml:space="preserve"> в целом</w:t>
      </w:r>
      <w:r w:rsidRPr="003B29BE">
        <w:t>.</w:t>
      </w:r>
    </w:p>
    <w:p w:rsidR="001A0540" w:rsidRDefault="001A0540" w:rsidP="001A0540">
      <w:pPr>
        <w:widowControl w:val="0"/>
        <w:autoSpaceDE w:val="0"/>
        <w:autoSpaceDN w:val="0"/>
        <w:ind w:firstLine="709"/>
        <w:jc w:val="both"/>
      </w:pPr>
      <w:r w:rsidRPr="003B29BE">
        <w:t xml:space="preserve">В 2014 году численность обучающихся в муниципальных учреждениях дополнительного образования по 36 видам спорта и неспортивным </w:t>
      </w:r>
      <w:proofErr w:type="spellStart"/>
      <w:r w:rsidRPr="003B29BE">
        <w:t>объеди</w:t>
      </w:r>
      <w:proofErr w:type="spellEnd"/>
      <w:r>
        <w:t>-</w:t>
      </w:r>
      <w:r>
        <w:br/>
      </w:r>
      <w:r w:rsidRPr="003B29BE">
        <w:t xml:space="preserve">нениям составляла 7 475 человек, </w:t>
      </w:r>
      <w:r>
        <w:t>в 2015 году 7 496 человек.</w:t>
      </w:r>
    </w:p>
    <w:p w:rsidR="001A0540" w:rsidRPr="003B29BE" w:rsidRDefault="001A0540" w:rsidP="001A0540">
      <w:pPr>
        <w:widowControl w:val="0"/>
        <w:autoSpaceDE w:val="0"/>
        <w:autoSpaceDN w:val="0"/>
        <w:ind w:firstLine="709"/>
        <w:jc w:val="both"/>
      </w:pPr>
      <w:r w:rsidRPr="003B29BE">
        <w:t>Учебно-тренировочные занятия проводятся 180 тренерами-</w:t>
      </w:r>
      <w:proofErr w:type="spellStart"/>
      <w:r w:rsidRPr="003B29BE">
        <w:t>препода</w:t>
      </w:r>
      <w:proofErr w:type="spellEnd"/>
      <w:r w:rsidR="00FF77CE">
        <w:t>-</w:t>
      </w:r>
      <w:proofErr w:type="spellStart"/>
      <w:r w:rsidRPr="003B29BE">
        <w:t>вателями</w:t>
      </w:r>
      <w:proofErr w:type="spellEnd"/>
      <w:r w:rsidRPr="003B29BE">
        <w:t xml:space="preserve"> (в 2015 </w:t>
      </w:r>
      <w:r>
        <w:t>–</w:t>
      </w:r>
      <w:r w:rsidRPr="003B29BE">
        <w:t xml:space="preserve"> 151 тренер-преподаватель), в том числе 43 тренера-преподавателя имеют высшую квалификационную категорию, 39 тренеров-преподавателей</w:t>
      </w:r>
      <w:r>
        <w:t xml:space="preserve"> – </w:t>
      </w:r>
      <w:r w:rsidRPr="003B29BE">
        <w:t>первую категорию, 23 тренера-преподавателя</w:t>
      </w:r>
      <w:r>
        <w:t xml:space="preserve"> – </w:t>
      </w:r>
      <w:r w:rsidRPr="003B29BE">
        <w:t>вторую категорию.</w:t>
      </w:r>
    </w:p>
    <w:p w:rsidR="001A0540" w:rsidRDefault="001A0540" w:rsidP="001A0540">
      <w:pPr>
        <w:widowControl w:val="0"/>
        <w:autoSpaceDE w:val="0"/>
        <w:autoSpaceDN w:val="0"/>
        <w:ind w:firstLine="709"/>
        <w:jc w:val="both"/>
        <w:sectPr w:rsidR="001A0540" w:rsidSect="001A0540">
          <w:headerReference w:type="default" r:id="rId8"/>
          <w:pgSz w:w="11906" w:h="16838"/>
          <w:pgMar w:top="684" w:right="567" w:bottom="1134" w:left="1701" w:header="426" w:footer="709" w:gutter="0"/>
          <w:cols w:space="708"/>
          <w:titlePg/>
          <w:docGrid w:linePitch="360"/>
        </w:sectPr>
      </w:pPr>
      <w:r w:rsidRPr="003B29BE">
        <w:t xml:space="preserve">Для повышения массового вовлечения граждан муниципального образования </w:t>
      </w:r>
      <w:r>
        <w:t>"</w:t>
      </w:r>
      <w:r w:rsidRPr="003B29BE">
        <w:t>Город Архангельск</w:t>
      </w:r>
      <w:r>
        <w:t>"</w:t>
      </w:r>
      <w:r w:rsidRPr="003B29BE">
        <w:t xml:space="preserve"> в занятия физической культурой и спортом, </w:t>
      </w:r>
    </w:p>
    <w:p w:rsidR="001A0540" w:rsidRDefault="001A0540" w:rsidP="001A0540">
      <w:pPr>
        <w:widowControl w:val="0"/>
        <w:autoSpaceDE w:val="0"/>
        <w:autoSpaceDN w:val="0"/>
        <w:ind w:firstLine="709"/>
        <w:jc w:val="center"/>
      </w:pPr>
      <w:r>
        <w:lastRenderedPageBreak/>
        <w:t>4</w:t>
      </w:r>
    </w:p>
    <w:p w:rsidR="001A0540" w:rsidRDefault="001A0540" w:rsidP="001A0540">
      <w:pPr>
        <w:widowControl w:val="0"/>
        <w:autoSpaceDE w:val="0"/>
        <w:autoSpaceDN w:val="0"/>
        <w:ind w:firstLine="709"/>
        <w:jc w:val="both"/>
      </w:pPr>
    </w:p>
    <w:p w:rsidR="001A0540" w:rsidRPr="003B29BE" w:rsidRDefault="001A0540" w:rsidP="001A0540">
      <w:pPr>
        <w:widowControl w:val="0"/>
        <w:autoSpaceDE w:val="0"/>
        <w:autoSpaceDN w:val="0"/>
        <w:jc w:val="both"/>
      </w:pPr>
      <w:r w:rsidRPr="003B29BE">
        <w:t xml:space="preserve">а также роста участия граждан муниципального образования </w:t>
      </w:r>
      <w:r>
        <w:t>"</w:t>
      </w:r>
      <w:r w:rsidRPr="003B29BE">
        <w:t>Город Архангельск</w:t>
      </w:r>
      <w:r>
        <w:t>"</w:t>
      </w:r>
      <w:r w:rsidRPr="003B29BE">
        <w:t xml:space="preserve"> в официальных физкультурно-оздоровительных и спортивно-массовых мероприятиях на территории муниципального образования </w:t>
      </w:r>
      <w:r>
        <w:t>"</w:t>
      </w:r>
      <w:r w:rsidRPr="003B29BE">
        <w:t>Город Архангельск</w:t>
      </w:r>
      <w:r>
        <w:t>"</w:t>
      </w:r>
      <w:r w:rsidRPr="003B29BE">
        <w:t xml:space="preserve"> </w:t>
      </w:r>
      <w:r>
        <w:t xml:space="preserve">в 2013 году создано МАУ ФСК </w:t>
      </w:r>
      <w:proofErr w:type="spellStart"/>
      <w:r>
        <w:t>им.</w:t>
      </w:r>
      <w:r w:rsidRPr="003B29BE">
        <w:t>А.Ф.Личутина</w:t>
      </w:r>
      <w:proofErr w:type="spellEnd"/>
      <w:r w:rsidRPr="003B29BE">
        <w:t>, которое имеет в своем распоряжении бассейн, универсальный зал, зал борьбы, стадион.</w:t>
      </w:r>
    </w:p>
    <w:p w:rsidR="001A0540" w:rsidRPr="003B29BE" w:rsidRDefault="001A0540" w:rsidP="001A0540">
      <w:pPr>
        <w:widowControl w:val="0"/>
        <w:autoSpaceDE w:val="0"/>
        <w:autoSpaceDN w:val="0"/>
        <w:ind w:firstLine="709"/>
        <w:jc w:val="both"/>
      </w:pPr>
      <w:r w:rsidRPr="003B29BE">
        <w:t xml:space="preserve">Тем не менее, сохраняют актуальность отраслевые проблемы, связанные </w:t>
      </w:r>
      <w:r w:rsidR="00FF77CE">
        <w:br/>
      </w:r>
      <w:r w:rsidRPr="003B29BE">
        <w:t xml:space="preserve">с доступностью спортивной инфраструктуры, а также с низким уровнем оплаты труда педагогического персонала муниципальных учреждений </w:t>
      </w:r>
      <w:proofErr w:type="spellStart"/>
      <w:r w:rsidRPr="003B29BE">
        <w:t>дополнитель</w:t>
      </w:r>
      <w:r>
        <w:t>-</w:t>
      </w:r>
      <w:r w:rsidRPr="003B29BE">
        <w:t>ного</w:t>
      </w:r>
      <w:proofErr w:type="spellEnd"/>
      <w:r w:rsidRPr="003B29BE">
        <w:t xml:space="preserve"> образования, следствием которого является дефицит квалифицированных специалистов. Все это препятствует повышению качества и эффективности предоставления услуг в сфере физической культуры и массового спорта.</w:t>
      </w:r>
    </w:p>
    <w:p w:rsidR="001A0540" w:rsidRPr="003B29BE" w:rsidRDefault="001A0540" w:rsidP="001A0540">
      <w:pPr>
        <w:widowControl w:val="0"/>
        <w:autoSpaceDE w:val="0"/>
        <w:autoSpaceDN w:val="0"/>
        <w:ind w:firstLine="709"/>
        <w:jc w:val="both"/>
      </w:pPr>
      <w:r w:rsidRPr="003B29BE">
        <w:t>Важной составляющей, определяющей качество предоставляемых услуг в сфере физической культуры и спорта, является техническое состояние имущества муниципальных учреждений</w:t>
      </w:r>
      <w:r>
        <w:t xml:space="preserve"> муниципального образования "Город Архангельск", подведомственных управлению по физической культуре и спорту</w:t>
      </w:r>
      <w:r w:rsidRPr="003B29BE">
        <w:t>. Давний срок эксплуатации, высокая востребованность и интенсивность загрузки обуславливают износ систем жизнеобеспечения и конструкций. Для решения вышеуказанных проблем и надлежащего функционирования инженерных коммуникаций необходимо проведение работ по капитальному ремонту имущества муниципальных учреждений</w:t>
      </w:r>
      <w:r>
        <w:t xml:space="preserve"> муниципального образования "Город Архангельск", подведомственных управлению по физической культуре и спорту, продолж</w:t>
      </w:r>
      <w:r w:rsidR="00FF77CE">
        <w:t>ением</w:t>
      </w:r>
      <w:r>
        <w:t xml:space="preserve"> выполнени</w:t>
      </w:r>
      <w:r w:rsidR="00FF77CE">
        <w:t>я</w:t>
      </w:r>
      <w:r>
        <w:t xml:space="preserve"> </w:t>
      </w:r>
      <w:r w:rsidRPr="003B29BE">
        <w:t xml:space="preserve">проектно-реставрационных работ </w:t>
      </w:r>
      <w:r>
        <w:t>в</w:t>
      </w:r>
      <w:r w:rsidRPr="003B29BE">
        <w:t xml:space="preserve"> здании </w:t>
      </w:r>
      <w:r>
        <w:t xml:space="preserve">муниципального бюджетного учреждения дополнительного </w:t>
      </w:r>
      <w:proofErr w:type="spellStart"/>
      <w:r>
        <w:t>образо</w:t>
      </w:r>
      <w:r w:rsidR="00FF77CE">
        <w:t>-</w:t>
      </w:r>
      <w:r>
        <w:t>вания</w:t>
      </w:r>
      <w:proofErr w:type="spellEnd"/>
      <w:r>
        <w:t xml:space="preserve"> муниципального образования "Город Архангельск" "</w:t>
      </w:r>
      <w:r w:rsidRPr="003B29BE">
        <w:t>Архангельск</w:t>
      </w:r>
      <w:r>
        <w:t>ий</w:t>
      </w:r>
      <w:r w:rsidRPr="003B29BE">
        <w:t xml:space="preserve"> детско-юношеск</w:t>
      </w:r>
      <w:r>
        <w:t>ий центр"</w:t>
      </w:r>
      <w:r w:rsidRPr="003B29BE">
        <w:t>, которое является объектом культурного наследия регионального значения (Англиканская церковь)</w:t>
      </w:r>
      <w:r>
        <w:t>.</w:t>
      </w:r>
    </w:p>
    <w:p w:rsidR="001A0540" w:rsidRPr="003B29BE" w:rsidRDefault="001A0540" w:rsidP="001A0540">
      <w:pPr>
        <w:widowControl w:val="0"/>
        <w:autoSpaceDE w:val="0"/>
        <w:autoSpaceDN w:val="0"/>
        <w:ind w:firstLine="709"/>
        <w:jc w:val="both"/>
      </w:pPr>
      <w:r w:rsidRPr="003B29BE">
        <w:t>Реализация ведомственной программы будет способствовать повышению эффективности использования ресурсов муниципальных учреждений</w:t>
      </w:r>
      <w:r>
        <w:t xml:space="preserve"> </w:t>
      </w:r>
      <w:proofErr w:type="spellStart"/>
      <w:r>
        <w:t>муници-пального</w:t>
      </w:r>
      <w:proofErr w:type="spellEnd"/>
      <w:r>
        <w:t xml:space="preserve"> образования "Город Архангельск", подведомственных управлению по физической культуре и спорту,</w:t>
      </w:r>
      <w:r w:rsidRPr="003B29BE">
        <w:t xml:space="preserve"> а также способствовать раскрытию их социально-экономического потенциала, что позволит создать условия развития на территории муниципального образования </w:t>
      </w:r>
      <w:r>
        <w:t>"</w:t>
      </w:r>
      <w:r w:rsidRPr="003B29BE">
        <w:t>Город Архангельск</w:t>
      </w:r>
      <w:r>
        <w:t>"</w:t>
      </w:r>
      <w:r w:rsidRPr="003B29BE">
        <w:t xml:space="preserve"> физической культуры и массового спорта.</w:t>
      </w:r>
    </w:p>
    <w:p w:rsidR="001A0540" w:rsidRPr="003B29BE" w:rsidRDefault="001A0540" w:rsidP="001A0540">
      <w:pPr>
        <w:widowControl w:val="0"/>
        <w:autoSpaceDE w:val="0"/>
        <w:autoSpaceDN w:val="0"/>
        <w:ind w:firstLine="709"/>
        <w:jc w:val="both"/>
      </w:pPr>
      <w:r w:rsidRPr="003B29BE">
        <w:t xml:space="preserve">Реализация ведомственной программы будет способствовать достижению цели муниципальной </w:t>
      </w:r>
      <w:hyperlink r:id="rId9" w:history="1">
        <w:r w:rsidRPr="003B29BE">
          <w:t>программы</w:t>
        </w:r>
      </w:hyperlink>
      <w:r w:rsidRPr="003B29BE">
        <w:t xml:space="preserve"> </w:t>
      </w:r>
      <w:r>
        <w:t>"</w:t>
      </w:r>
      <w:r w:rsidRPr="003B29BE">
        <w:t xml:space="preserve">Развитие социальной сферы муниципального образования </w:t>
      </w:r>
      <w:r>
        <w:t>"</w:t>
      </w:r>
      <w:r w:rsidRPr="003B29BE">
        <w:t>Город Архангельск</w:t>
      </w:r>
      <w:r>
        <w:t xml:space="preserve">" – </w:t>
      </w:r>
      <w:r w:rsidRPr="003B29BE">
        <w:t xml:space="preserve">повышение эффективности сфер </w:t>
      </w:r>
      <w:proofErr w:type="spellStart"/>
      <w:r w:rsidRPr="003B29BE">
        <w:t>образо</w:t>
      </w:r>
      <w:r>
        <w:t>-</w:t>
      </w:r>
      <w:r w:rsidRPr="003B29BE">
        <w:t>вания</w:t>
      </w:r>
      <w:proofErr w:type="spellEnd"/>
      <w:r w:rsidRPr="003B29BE">
        <w:t>, культуры и молодежной политики, физической культуры и спорта, социальной политики.</w:t>
      </w:r>
    </w:p>
    <w:p w:rsidR="001A0540" w:rsidRPr="003B29BE" w:rsidRDefault="00977FDC" w:rsidP="001A0540">
      <w:pPr>
        <w:widowControl w:val="0"/>
        <w:autoSpaceDE w:val="0"/>
        <w:autoSpaceDN w:val="0"/>
        <w:ind w:firstLine="709"/>
        <w:jc w:val="both"/>
      </w:pPr>
      <w:hyperlink r:id="rId10" w:anchor="P140" w:history="1">
        <w:r w:rsidR="001A0540" w:rsidRPr="003B29BE">
          <w:t>Сведения</w:t>
        </w:r>
      </w:hyperlink>
      <w:r w:rsidR="001A0540" w:rsidRPr="003B29BE">
        <w:t xml:space="preserve"> о целевых индикаторах ведомственной программы и их значениях приведены в приложении № 1 к ведомственной программе.</w:t>
      </w:r>
    </w:p>
    <w:p w:rsidR="001A0540" w:rsidRPr="001A0540" w:rsidRDefault="001A0540" w:rsidP="001A0540">
      <w:pPr>
        <w:widowControl w:val="0"/>
        <w:autoSpaceDE w:val="0"/>
        <w:autoSpaceDN w:val="0"/>
        <w:ind w:left="567" w:firstLine="709"/>
        <w:jc w:val="both"/>
        <w:rPr>
          <w:sz w:val="24"/>
        </w:rPr>
      </w:pPr>
    </w:p>
    <w:p w:rsidR="001A0540" w:rsidRPr="003B29BE" w:rsidRDefault="001A0540" w:rsidP="001A0540">
      <w:pPr>
        <w:widowControl w:val="0"/>
        <w:autoSpaceDE w:val="0"/>
        <w:autoSpaceDN w:val="0"/>
        <w:jc w:val="center"/>
        <w:rPr>
          <w:b/>
        </w:rPr>
      </w:pPr>
      <w:r w:rsidRPr="003B29BE">
        <w:rPr>
          <w:b/>
        </w:rPr>
        <w:t>Раздел 2. Перечень мероприятий и финансовое обеспечение</w:t>
      </w:r>
    </w:p>
    <w:p w:rsidR="001A0540" w:rsidRPr="003B29BE" w:rsidRDefault="001A0540" w:rsidP="001A0540">
      <w:pPr>
        <w:widowControl w:val="0"/>
        <w:autoSpaceDE w:val="0"/>
        <w:autoSpaceDN w:val="0"/>
        <w:ind w:firstLine="709"/>
        <w:jc w:val="center"/>
      </w:pPr>
      <w:r w:rsidRPr="003B29BE">
        <w:rPr>
          <w:b/>
        </w:rPr>
        <w:t xml:space="preserve">реализации ведомственной </w:t>
      </w:r>
      <w:r>
        <w:rPr>
          <w:b/>
        </w:rPr>
        <w:t xml:space="preserve">целевой </w:t>
      </w:r>
      <w:r w:rsidRPr="003B29BE">
        <w:rPr>
          <w:b/>
        </w:rPr>
        <w:t>программы</w:t>
      </w:r>
    </w:p>
    <w:p w:rsidR="001A0540" w:rsidRPr="001A0540" w:rsidRDefault="001A0540" w:rsidP="001A0540">
      <w:pPr>
        <w:widowControl w:val="0"/>
        <w:autoSpaceDE w:val="0"/>
        <w:autoSpaceDN w:val="0"/>
        <w:ind w:left="567" w:firstLine="709"/>
        <w:jc w:val="both"/>
        <w:rPr>
          <w:sz w:val="24"/>
        </w:rPr>
      </w:pPr>
    </w:p>
    <w:p w:rsidR="001A0540" w:rsidRDefault="001A0540" w:rsidP="001A0540">
      <w:pPr>
        <w:widowControl w:val="0"/>
        <w:autoSpaceDE w:val="0"/>
        <w:autoSpaceDN w:val="0"/>
        <w:ind w:firstLine="709"/>
        <w:jc w:val="both"/>
      </w:pPr>
      <w:r w:rsidRPr="003B29BE">
        <w:t xml:space="preserve">Финансовое обеспечение ведомственной программы осуществляется </w:t>
      </w:r>
      <w:r>
        <w:br/>
      </w:r>
      <w:r w:rsidRPr="003B29BE">
        <w:t>за счет средств городского и областного бюджетов.</w:t>
      </w:r>
    </w:p>
    <w:p w:rsidR="001A0540" w:rsidRDefault="001A0540" w:rsidP="001A0540">
      <w:pPr>
        <w:widowControl w:val="0"/>
        <w:autoSpaceDE w:val="0"/>
        <w:autoSpaceDN w:val="0"/>
        <w:ind w:firstLine="709"/>
        <w:jc w:val="both"/>
        <w:sectPr w:rsidR="001A0540" w:rsidSect="001A0540">
          <w:pgSz w:w="11906" w:h="16838"/>
          <w:pgMar w:top="684" w:right="567" w:bottom="567" w:left="1701" w:header="426" w:footer="709" w:gutter="0"/>
          <w:cols w:space="708"/>
          <w:titlePg/>
          <w:docGrid w:linePitch="360"/>
        </w:sectPr>
      </w:pPr>
    </w:p>
    <w:p w:rsidR="001A0540" w:rsidRDefault="001A0540" w:rsidP="001A0540">
      <w:pPr>
        <w:widowControl w:val="0"/>
        <w:autoSpaceDE w:val="0"/>
        <w:autoSpaceDN w:val="0"/>
        <w:ind w:firstLine="709"/>
        <w:jc w:val="center"/>
      </w:pPr>
      <w:r>
        <w:lastRenderedPageBreak/>
        <w:t>5</w:t>
      </w:r>
    </w:p>
    <w:p w:rsidR="001A0540" w:rsidRPr="003B29BE" w:rsidRDefault="001A0540" w:rsidP="001A0540">
      <w:pPr>
        <w:widowControl w:val="0"/>
        <w:autoSpaceDE w:val="0"/>
        <w:autoSpaceDN w:val="0"/>
        <w:ind w:firstLine="709"/>
        <w:jc w:val="center"/>
      </w:pPr>
    </w:p>
    <w:p w:rsidR="001A0540" w:rsidRPr="003B29BE" w:rsidRDefault="001A0540" w:rsidP="001A0540">
      <w:pPr>
        <w:widowControl w:val="0"/>
        <w:autoSpaceDE w:val="0"/>
        <w:autoSpaceDN w:val="0"/>
        <w:ind w:firstLine="709"/>
        <w:jc w:val="both"/>
      </w:pPr>
      <w:r w:rsidRPr="003B29BE">
        <w:t xml:space="preserve">Реализация ведомственной программы осуществляется на условиях </w:t>
      </w:r>
      <w:proofErr w:type="spellStart"/>
      <w:r w:rsidRPr="003B29BE">
        <w:t>софинансирования</w:t>
      </w:r>
      <w:proofErr w:type="spellEnd"/>
      <w:r w:rsidRPr="003B29BE">
        <w:t xml:space="preserve"> из областного бюджета в рамках государственной </w:t>
      </w:r>
      <w:hyperlink r:id="rId11" w:history="1">
        <w:r w:rsidRPr="003B29BE">
          <w:t>программы</w:t>
        </w:r>
      </w:hyperlink>
      <w:r w:rsidRPr="003B29BE">
        <w:t xml:space="preserve"> Архангельской области </w:t>
      </w:r>
      <w:r>
        <w:t>"Социальная поддержка граждан в Архангельской области (2013-2020 годы)"</w:t>
      </w:r>
      <w:r w:rsidRPr="003B29BE">
        <w:t xml:space="preserve"> (подпрограмма </w:t>
      </w:r>
      <w:r>
        <w:t>"Развитие системы отдыха и оздоровления детей"</w:t>
      </w:r>
      <w:r w:rsidRPr="003B29BE">
        <w:t>), утвержденной постановлением Правительства Архангельской области от 1</w:t>
      </w:r>
      <w:r>
        <w:t>2</w:t>
      </w:r>
      <w:r w:rsidRPr="003B29BE">
        <w:t>.</w:t>
      </w:r>
      <w:r>
        <w:t>10</w:t>
      </w:r>
      <w:r w:rsidRPr="003B29BE">
        <w:t>.201</w:t>
      </w:r>
      <w:r>
        <w:t>2</w:t>
      </w:r>
      <w:r w:rsidRPr="003B29BE">
        <w:t xml:space="preserve"> № </w:t>
      </w:r>
      <w:r>
        <w:t>464</w:t>
      </w:r>
      <w:r w:rsidRPr="003B29BE">
        <w:t>-пп.</w:t>
      </w:r>
    </w:p>
    <w:p w:rsidR="001A0540" w:rsidRPr="003B29BE" w:rsidRDefault="001A0540" w:rsidP="001A0540">
      <w:pPr>
        <w:widowControl w:val="0"/>
        <w:autoSpaceDE w:val="0"/>
        <w:autoSpaceDN w:val="0"/>
        <w:ind w:firstLine="709"/>
        <w:jc w:val="both"/>
      </w:pPr>
      <w:r w:rsidRPr="003B29BE">
        <w:t xml:space="preserve">Реализация мероприятий предусмотрена с учетом </w:t>
      </w:r>
      <w:hyperlink r:id="rId12" w:history="1">
        <w:r w:rsidRPr="003B29BE">
          <w:t>Плана</w:t>
        </w:r>
      </w:hyperlink>
      <w:r w:rsidRPr="003B29BE">
        <w:t xml:space="preserve"> мероприятий (</w:t>
      </w:r>
      <w:r>
        <w:t>"</w:t>
      </w:r>
      <w:r w:rsidRPr="003B29BE">
        <w:t>дорожной карты</w:t>
      </w:r>
      <w:r>
        <w:t>"</w:t>
      </w:r>
      <w:r w:rsidRPr="003B29BE">
        <w:t xml:space="preserve">) </w:t>
      </w:r>
      <w:r>
        <w:t>"</w:t>
      </w:r>
      <w:r w:rsidRPr="003B29BE">
        <w:t xml:space="preserve">Изменения, направленные на повышение эффективности образования в муниципальном образовании </w:t>
      </w:r>
      <w:r>
        <w:t>"</w:t>
      </w:r>
      <w:r w:rsidRPr="003B29BE">
        <w:t>Город Архангельск</w:t>
      </w:r>
      <w:r>
        <w:t>"</w:t>
      </w:r>
      <w:r w:rsidRPr="003B29BE">
        <w:t>, утвержден</w:t>
      </w:r>
      <w:r>
        <w:t>-</w:t>
      </w:r>
      <w:proofErr w:type="spellStart"/>
      <w:r w:rsidRPr="003B29BE">
        <w:t>ного</w:t>
      </w:r>
      <w:proofErr w:type="spellEnd"/>
      <w:r w:rsidRPr="003B29BE">
        <w:t xml:space="preserve"> распоряжением мэрии города Архангельска от 02.10.2013 № </w:t>
      </w:r>
      <w:r>
        <w:t xml:space="preserve"> </w:t>
      </w:r>
      <w:r w:rsidRPr="003B29BE">
        <w:t>2882р.</w:t>
      </w:r>
    </w:p>
    <w:p w:rsidR="001A0540" w:rsidRPr="003B29BE" w:rsidRDefault="00977FDC" w:rsidP="001A0540">
      <w:pPr>
        <w:widowControl w:val="0"/>
        <w:autoSpaceDE w:val="0"/>
        <w:autoSpaceDN w:val="0"/>
        <w:ind w:firstLine="709"/>
        <w:jc w:val="both"/>
      </w:pPr>
      <w:hyperlink r:id="rId13" w:anchor="P270" w:history="1">
        <w:r w:rsidR="001A0540" w:rsidRPr="003B29BE">
          <w:t>Перечень</w:t>
        </w:r>
      </w:hyperlink>
      <w:r w:rsidR="001A0540" w:rsidRPr="003B29BE">
        <w:t xml:space="preserve"> мероприятий и объемы финансового обеспечения реализации ведомственной программы приведены в приложении № 2 к ведомственной программе.</w:t>
      </w:r>
    </w:p>
    <w:p w:rsidR="001A0540" w:rsidRDefault="001A0540" w:rsidP="001A0540">
      <w:pPr>
        <w:widowControl w:val="0"/>
        <w:autoSpaceDE w:val="0"/>
        <w:autoSpaceDN w:val="0"/>
        <w:ind w:firstLine="540"/>
        <w:jc w:val="both"/>
        <w:rPr>
          <w:sz w:val="22"/>
        </w:rPr>
      </w:pPr>
    </w:p>
    <w:p w:rsidR="001A0540" w:rsidRPr="002C0070" w:rsidRDefault="001A0540" w:rsidP="001A0540">
      <w:pPr>
        <w:widowControl w:val="0"/>
        <w:autoSpaceDE w:val="0"/>
        <w:autoSpaceDN w:val="0"/>
        <w:jc w:val="both"/>
        <w:rPr>
          <w:sz w:val="22"/>
        </w:rPr>
      </w:pPr>
    </w:p>
    <w:p w:rsidR="001A0540" w:rsidRPr="002C0070" w:rsidRDefault="001A0540" w:rsidP="001A0540">
      <w:pPr>
        <w:widowControl w:val="0"/>
        <w:autoSpaceDE w:val="0"/>
        <w:autoSpaceDN w:val="0"/>
        <w:jc w:val="both"/>
        <w:rPr>
          <w:sz w:val="22"/>
        </w:rPr>
      </w:pPr>
    </w:p>
    <w:p w:rsidR="001A0540" w:rsidRPr="002C0070" w:rsidRDefault="001A0540" w:rsidP="001A0540">
      <w:pPr>
        <w:widowControl w:val="0"/>
        <w:autoSpaceDE w:val="0"/>
        <w:autoSpaceDN w:val="0"/>
        <w:jc w:val="both"/>
        <w:rPr>
          <w:sz w:val="22"/>
        </w:rPr>
      </w:pPr>
    </w:p>
    <w:p w:rsidR="001A0540" w:rsidRPr="002C0070" w:rsidRDefault="001A0540" w:rsidP="001A0540">
      <w:pPr>
        <w:widowControl w:val="0"/>
        <w:autoSpaceDE w:val="0"/>
        <w:autoSpaceDN w:val="0"/>
        <w:jc w:val="center"/>
        <w:rPr>
          <w:sz w:val="22"/>
        </w:rPr>
      </w:pPr>
      <w:r>
        <w:rPr>
          <w:sz w:val="22"/>
        </w:rPr>
        <w:t>____________</w:t>
      </w:r>
    </w:p>
    <w:p w:rsidR="001A0540" w:rsidRPr="002C0070" w:rsidRDefault="001A0540" w:rsidP="001A0540">
      <w:pPr>
        <w:widowControl w:val="0"/>
        <w:autoSpaceDE w:val="0"/>
        <w:autoSpaceDN w:val="0"/>
        <w:jc w:val="both"/>
        <w:rPr>
          <w:sz w:val="22"/>
        </w:rPr>
      </w:pPr>
    </w:p>
    <w:p w:rsidR="001A0540" w:rsidRPr="002C0070" w:rsidRDefault="001A0540" w:rsidP="001A0540">
      <w:pPr>
        <w:widowControl w:val="0"/>
        <w:autoSpaceDE w:val="0"/>
        <w:autoSpaceDN w:val="0"/>
        <w:jc w:val="both"/>
        <w:rPr>
          <w:sz w:val="22"/>
        </w:rPr>
      </w:pPr>
    </w:p>
    <w:p w:rsidR="001A0540" w:rsidRPr="002C0070" w:rsidRDefault="001A0540" w:rsidP="001A0540">
      <w:pPr>
        <w:widowControl w:val="0"/>
        <w:autoSpaceDE w:val="0"/>
        <w:autoSpaceDN w:val="0"/>
        <w:jc w:val="both"/>
        <w:rPr>
          <w:sz w:val="22"/>
        </w:rPr>
      </w:pPr>
    </w:p>
    <w:p w:rsidR="001A0540" w:rsidRPr="002C0070" w:rsidRDefault="001A0540" w:rsidP="001A0540">
      <w:pPr>
        <w:widowControl w:val="0"/>
        <w:autoSpaceDE w:val="0"/>
        <w:autoSpaceDN w:val="0"/>
        <w:jc w:val="both"/>
        <w:rPr>
          <w:sz w:val="22"/>
        </w:rPr>
      </w:pPr>
    </w:p>
    <w:p w:rsidR="001A0540" w:rsidRPr="002C0070" w:rsidRDefault="001A0540" w:rsidP="001A0540">
      <w:pPr>
        <w:widowControl w:val="0"/>
        <w:autoSpaceDE w:val="0"/>
        <w:autoSpaceDN w:val="0"/>
        <w:jc w:val="both"/>
        <w:rPr>
          <w:sz w:val="22"/>
        </w:rPr>
      </w:pPr>
    </w:p>
    <w:p w:rsidR="001A0540" w:rsidRPr="002C0070" w:rsidRDefault="001A0540" w:rsidP="001A0540">
      <w:pPr>
        <w:widowControl w:val="0"/>
        <w:autoSpaceDE w:val="0"/>
        <w:autoSpaceDN w:val="0"/>
        <w:jc w:val="both"/>
        <w:rPr>
          <w:sz w:val="22"/>
        </w:rPr>
      </w:pPr>
    </w:p>
    <w:p w:rsidR="001A0540" w:rsidRPr="002C0070" w:rsidRDefault="001A0540" w:rsidP="001A0540">
      <w:pPr>
        <w:widowControl w:val="0"/>
        <w:autoSpaceDE w:val="0"/>
        <w:autoSpaceDN w:val="0"/>
        <w:jc w:val="both"/>
        <w:rPr>
          <w:sz w:val="22"/>
        </w:rPr>
      </w:pPr>
    </w:p>
    <w:p w:rsidR="001A0540" w:rsidRPr="002C0070" w:rsidRDefault="001A0540" w:rsidP="001A0540">
      <w:pPr>
        <w:widowControl w:val="0"/>
        <w:autoSpaceDE w:val="0"/>
        <w:autoSpaceDN w:val="0"/>
        <w:jc w:val="both"/>
        <w:rPr>
          <w:sz w:val="22"/>
        </w:rPr>
      </w:pPr>
    </w:p>
    <w:p w:rsidR="001A0540" w:rsidRPr="002C0070" w:rsidRDefault="001A0540" w:rsidP="001A0540">
      <w:pPr>
        <w:widowControl w:val="0"/>
        <w:autoSpaceDE w:val="0"/>
        <w:autoSpaceDN w:val="0"/>
        <w:jc w:val="both"/>
        <w:rPr>
          <w:sz w:val="22"/>
        </w:rPr>
      </w:pPr>
    </w:p>
    <w:p w:rsidR="001A0540" w:rsidRPr="002C0070" w:rsidRDefault="001A0540" w:rsidP="001A0540">
      <w:pPr>
        <w:widowControl w:val="0"/>
        <w:autoSpaceDE w:val="0"/>
        <w:autoSpaceDN w:val="0"/>
        <w:jc w:val="both"/>
        <w:rPr>
          <w:sz w:val="22"/>
        </w:rPr>
      </w:pPr>
    </w:p>
    <w:p w:rsidR="001A0540" w:rsidRDefault="001A0540" w:rsidP="001A0540">
      <w:pPr>
        <w:widowControl w:val="0"/>
        <w:autoSpaceDE w:val="0"/>
        <w:autoSpaceDN w:val="0"/>
        <w:jc w:val="both"/>
        <w:rPr>
          <w:sz w:val="22"/>
        </w:rPr>
      </w:pPr>
    </w:p>
    <w:p w:rsidR="001A0540" w:rsidRDefault="001A0540" w:rsidP="001A0540">
      <w:pPr>
        <w:widowControl w:val="0"/>
        <w:autoSpaceDE w:val="0"/>
        <w:autoSpaceDN w:val="0"/>
        <w:jc w:val="both"/>
        <w:rPr>
          <w:sz w:val="22"/>
        </w:rPr>
      </w:pPr>
    </w:p>
    <w:p w:rsidR="001A0540" w:rsidRDefault="001A0540" w:rsidP="001A0540">
      <w:pPr>
        <w:widowControl w:val="0"/>
        <w:autoSpaceDE w:val="0"/>
        <w:autoSpaceDN w:val="0"/>
        <w:jc w:val="both"/>
        <w:rPr>
          <w:sz w:val="22"/>
        </w:rPr>
      </w:pPr>
    </w:p>
    <w:p w:rsidR="001A0540" w:rsidRDefault="001A0540" w:rsidP="001A0540">
      <w:pPr>
        <w:widowControl w:val="0"/>
        <w:autoSpaceDE w:val="0"/>
        <w:autoSpaceDN w:val="0"/>
        <w:jc w:val="both"/>
        <w:rPr>
          <w:sz w:val="22"/>
        </w:rPr>
      </w:pPr>
    </w:p>
    <w:p w:rsidR="001A0540" w:rsidRDefault="001A0540" w:rsidP="001A0540">
      <w:pPr>
        <w:widowControl w:val="0"/>
        <w:autoSpaceDE w:val="0"/>
        <w:autoSpaceDN w:val="0"/>
        <w:jc w:val="both"/>
        <w:rPr>
          <w:sz w:val="22"/>
        </w:rPr>
      </w:pPr>
    </w:p>
    <w:p w:rsidR="001A0540" w:rsidRDefault="001A0540" w:rsidP="001A0540">
      <w:pPr>
        <w:widowControl w:val="0"/>
        <w:autoSpaceDE w:val="0"/>
        <w:autoSpaceDN w:val="0"/>
        <w:jc w:val="both"/>
        <w:rPr>
          <w:sz w:val="22"/>
        </w:rPr>
      </w:pPr>
    </w:p>
    <w:p w:rsidR="001A0540" w:rsidRDefault="001A0540" w:rsidP="001A0540">
      <w:pPr>
        <w:widowControl w:val="0"/>
        <w:autoSpaceDE w:val="0"/>
        <w:autoSpaceDN w:val="0"/>
        <w:jc w:val="both"/>
        <w:rPr>
          <w:sz w:val="22"/>
        </w:rPr>
      </w:pPr>
    </w:p>
    <w:p w:rsidR="001A0540" w:rsidRDefault="001A0540" w:rsidP="001A0540">
      <w:pPr>
        <w:widowControl w:val="0"/>
        <w:autoSpaceDE w:val="0"/>
        <w:autoSpaceDN w:val="0"/>
        <w:jc w:val="both"/>
        <w:rPr>
          <w:sz w:val="22"/>
        </w:rPr>
      </w:pPr>
    </w:p>
    <w:p w:rsidR="001A0540" w:rsidRDefault="001A0540" w:rsidP="001A0540">
      <w:pPr>
        <w:widowControl w:val="0"/>
        <w:autoSpaceDE w:val="0"/>
        <w:autoSpaceDN w:val="0"/>
        <w:jc w:val="both"/>
        <w:rPr>
          <w:sz w:val="22"/>
        </w:rPr>
      </w:pPr>
    </w:p>
    <w:p w:rsidR="001A0540" w:rsidRDefault="001A0540" w:rsidP="001A0540">
      <w:pPr>
        <w:widowControl w:val="0"/>
        <w:autoSpaceDE w:val="0"/>
        <w:autoSpaceDN w:val="0"/>
        <w:jc w:val="both"/>
        <w:rPr>
          <w:sz w:val="22"/>
        </w:rPr>
      </w:pPr>
    </w:p>
    <w:p w:rsidR="001A0540" w:rsidRDefault="001A0540" w:rsidP="001A0540">
      <w:pPr>
        <w:widowControl w:val="0"/>
        <w:autoSpaceDE w:val="0"/>
        <w:autoSpaceDN w:val="0"/>
        <w:jc w:val="both"/>
        <w:rPr>
          <w:sz w:val="22"/>
        </w:rPr>
      </w:pPr>
    </w:p>
    <w:p w:rsidR="001A0540" w:rsidRDefault="001A0540" w:rsidP="001A0540">
      <w:pPr>
        <w:widowControl w:val="0"/>
        <w:autoSpaceDE w:val="0"/>
        <w:autoSpaceDN w:val="0"/>
        <w:jc w:val="both"/>
        <w:rPr>
          <w:sz w:val="22"/>
        </w:rPr>
      </w:pPr>
    </w:p>
    <w:p w:rsidR="001A0540" w:rsidRDefault="001A0540" w:rsidP="001A0540">
      <w:pPr>
        <w:widowControl w:val="0"/>
        <w:autoSpaceDE w:val="0"/>
        <w:autoSpaceDN w:val="0"/>
        <w:jc w:val="both"/>
        <w:rPr>
          <w:sz w:val="22"/>
        </w:rPr>
      </w:pPr>
    </w:p>
    <w:p w:rsidR="001A0540" w:rsidRPr="002C0070" w:rsidRDefault="001A0540" w:rsidP="001A0540">
      <w:pPr>
        <w:widowControl w:val="0"/>
        <w:autoSpaceDE w:val="0"/>
        <w:autoSpaceDN w:val="0"/>
        <w:jc w:val="both"/>
        <w:rPr>
          <w:sz w:val="22"/>
        </w:rPr>
      </w:pPr>
    </w:p>
    <w:p w:rsidR="001A0540" w:rsidRDefault="001A0540" w:rsidP="001A0540">
      <w:pPr>
        <w:widowControl w:val="0"/>
        <w:autoSpaceDE w:val="0"/>
        <w:autoSpaceDN w:val="0"/>
        <w:adjustRightInd w:val="0"/>
        <w:jc w:val="right"/>
        <w:outlineLvl w:val="0"/>
        <w:rPr>
          <w:b/>
          <w:bCs/>
          <w:szCs w:val="28"/>
        </w:rPr>
        <w:sectPr w:rsidR="001A0540" w:rsidSect="004C79B4">
          <w:pgSz w:w="11906" w:h="16838"/>
          <w:pgMar w:top="684" w:right="567" w:bottom="567" w:left="1701" w:header="284" w:footer="709" w:gutter="0"/>
          <w:cols w:space="708"/>
          <w:titlePg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063"/>
        <w:gridCol w:w="4499"/>
      </w:tblGrid>
      <w:tr w:rsidR="001A0540" w:rsidTr="00F01817">
        <w:trPr>
          <w:trHeight w:val="1228"/>
        </w:trPr>
        <w:tc>
          <w:tcPr>
            <w:tcW w:w="2870" w:type="pct"/>
          </w:tcPr>
          <w:p w:rsidR="001A0540" w:rsidRDefault="001A0540" w:rsidP="001A054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b/>
                <w:bCs/>
                <w:szCs w:val="28"/>
              </w:rPr>
            </w:pPr>
          </w:p>
        </w:tc>
        <w:tc>
          <w:tcPr>
            <w:tcW w:w="2130" w:type="pct"/>
          </w:tcPr>
          <w:p w:rsidR="001A0540" w:rsidRPr="006646C0" w:rsidRDefault="001A0540" w:rsidP="00F01817">
            <w:pPr>
              <w:widowControl w:val="0"/>
              <w:autoSpaceDE w:val="0"/>
              <w:autoSpaceDN w:val="0"/>
              <w:adjustRightInd w:val="0"/>
              <w:ind w:left="-42"/>
              <w:jc w:val="center"/>
              <w:outlineLvl w:val="0"/>
              <w:rPr>
                <w:bCs/>
                <w:sz w:val="24"/>
              </w:rPr>
            </w:pPr>
            <w:r w:rsidRPr="006646C0">
              <w:rPr>
                <w:bCs/>
                <w:sz w:val="24"/>
              </w:rPr>
              <w:t>ПРИЛОЖЕНИЕ № 1</w:t>
            </w:r>
          </w:p>
          <w:p w:rsidR="001A0540" w:rsidRPr="009C5F29" w:rsidRDefault="001A0540" w:rsidP="00F01817">
            <w:pPr>
              <w:widowControl w:val="0"/>
              <w:autoSpaceDE w:val="0"/>
              <w:autoSpaceDN w:val="0"/>
              <w:adjustRightInd w:val="0"/>
              <w:ind w:left="-42"/>
              <w:jc w:val="center"/>
              <w:outlineLvl w:val="0"/>
              <w:rPr>
                <w:bCs/>
              </w:rPr>
            </w:pPr>
            <w:r w:rsidRPr="006646C0">
              <w:rPr>
                <w:bCs/>
                <w:sz w:val="24"/>
              </w:rPr>
              <w:t>к ведомственной целевой программе "Развитие физической культуры и спорта на территории муниципального образования "Город Архангельск"</w:t>
            </w:r>
          </w:p>
        </w:tc>
      </w:tr>
    </w:tbl>
    <w:p w:rsidR="001A0540" w:rsidRPr="002C0070" w:rsidRDefault="001A0540" w:rsidP="001A0540">
      <w:pPr>
        <w:widowControl w:val="0"/>
        <w:autoSpaceDE w:val="0"/>
        <w:autoSpaceDN w:val="0"/>
        <w:ind w:left="6096"/>
        <w:rPr>
          <w:sz w:val="22"/>
        </w:rPr>
      </w:pPr>
    </w:p>
    <w:p w:rsidR="001A0540" w:rsidRPr="006646C0" w:rsidRDefault="001A0540" w:rsidP="001A0540">
      <w:pPr>
        <w:widowControl w:val="0"/>
        <w:autoSpaceDE w:val="0"/>
        <w:autoSpaceDN w:val="0"/>
        <w:jc w:val="center"/>
        <w:rPr>
          <w:b/>
          <w:sz w:val="24"/>
        </w:rPr>
      </w:pPr>
      <w:bookmarkStart w:id="2" w:name="P134"/>
      <w:bookmarkEnd w:id="2"/>
      <w:r w:rsidRPr="006646C0">
        <w:rPr>
          <w:b/>
          <w:sz w:val="24"/>
        </w:rPr>
        <w:t>СВЕДЕНИЯ</w:t>
      </w:r>
    </w:p>
    <w:p w:rsidR="001A0540" w:rsidRPr="006646C0" w:rsidRDefault="001A0540" w:rsidP="001A0540">
      <w:pPr>
        <w:widowControl w:val="0"/>
        <w:autoSpaceDE w:val="0"/>
        <w:autoSpaceDN w:val="0"/>
        <w:jc w:val="center"/>
        <w:rPr>
          <w:b/>
          <w:sz w:val="24"/>
        </w:rPr>
      </w:pPr>
      <w:r w:rsidRPr="006646C0">
        <w:rPr>
          <w:b/>
          <w:sz w:val="24"/>
        </w:rPr>
        <w:t>о целевых индикаторах ведомственной целевой программы</w:t>
      </w:r>
    </w:p>
    <w:p w:rsidR="001A0540" w:rsidRPr="006646C0" w:rsidRDefault="001A0540" w:rsidP="001A0540">
      <w:pPr>
        <w:widowControl w:val="0"/>
        <w:autoSpaceDE w:val="0"/>
        <w:autoSpaceDN w:val="0"/>
        <w:jc w:val="center"/>
        <w:rPr>
          <w:b/>
          <w:sz w:val="24"/>
        </w:rPr>
      </w:pPr>
      <w:r w:rsidRPr="006646C0">
        <w:rPr>
          <w:b/>
          <w:sz w:val="24"/>
        </w:rPr>
        <w:t xml:space="preserve">"Развитие физической культуры и спорта на территории </w:t>
      </w:r>
      <w:r w:rsidR="00FD7C1B">
        <w:rPr>
          <w:b/>
          <w:sz w:val="24"/>
        </w:rPr>
        <w:br/>
      </w:r>
      <w:r w:rsidRPr="006646C0">
        <w:rPr>
          <w:b/>
          <w:sz w:val="24"/>
        </w:rPr>
        <w:t>муниципального</w:t>
      </w:r>
      <w:r w:rsidR="00FD7C1B">
        <w:rPr>
          <w:b/>
          <w:sz w:val="24"/>
        </w:rPr>
        <w:t xml:space="preserve"> </w:t>
      </w:r>
      <w:r w:rsidRPr="006646C0">
        <w:rPr>
          <w:b/>
          <w:sz w:val="24"/>
        </w:rPr>
        <w:t>образования "Город Архангельск" и их значениях</w:t>
      </w:r>
    </w:p>
    <w:p w:rsidR="001A0540" w:rsidRPr="002C0070" w:rsidRDefault="001A0540" w:rsidP="001A0540">
      <w:pPr>
        <w:widowControl w:val="0"/>
        <w:autoSpaceDE w:val="0"/>
        <w:autoSpaceDN w:val="0"/>
        <w:jc w:val="center"/>
        <w:rPr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53"/>
        <w:gridCol w:w="902"/>
        <w:gridCol w:w="902"/>
        <w:gridCol w:w="903"/>
        <w:gridCol w:w="903"/>
        <w:gridCol w:w="903"/>
        <w:gridCol w:w="802"/>
        <w:gridCol w:w="802"/>
        <w:gridCol w:w="800"/>
      </w:tblGrid>
      <w:tr w:rsidR="001A0540" w:rsidRPr="001A0540" w:rsidTr="001A0540">
        <w:trPr>
          <w:trHeight w:val="141"/>
        </w:trPr>
        <w:tc>
          <w:tcPr>
            <w:tcW w:w="1697" w:type="pct"/>
            <w:vMerge w:val="restart"/>
            <w:vAlign w:val="center"/>
          </w:tcPr>
          <w:p w:rsidR="001A0540" w:rsidRPr="001A0540" w:rsidRDefault="001A0540" w:rsidP="001A054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431" w:type="pct"/>
            <w:vMerge w:val="restart"/>
            <w:vAlign w:val="center"/>
          </w:tcPr>
          <w:p w:rsidR="001A0540" w:rsidRPr="001A0540" w:rsidRDefault="001A0540" w:rsidP="001A054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Ед. изм.</w:t>
            </w:r>
          </w:p>
        </w:tc>
        <w:tc>
          <w:tcPr>
            <w:tcW w:w="2872" w:type="pct"/>
            <w:gridSpan w:val="7"/>
            <w:vAlign w:val="center"/>
          </w:tcPr>
          <w:p w:rsidR="001A0540" w:rsidRPr="001A0540" w:rsidRDefault="001A0540" w:rsidP="001A054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Значения целевых индикаторов</w:t>
            </w:r>
          </w:p>
        </w:tc>
      </w:tr>
      <w:tr w:rsidR="001A0540" w:rsidRPr="001A0540" w:rsidTr="001A0540">
        <w:trPr>
          <w:trHeight w:val="724"/>
        </w:trPr>
        <w:tc>
          <w:tcPr>
            <w:tcW w:w="1697" w:type="pct"/>
            <w:vMerge/>
            <w:vAlign w:val="center"/>
          </w:tcPr>
          <w:p w:rsidR="001A0540" w:rsidRPr="001A0540" w:rsidRDefault="001A0540" w:rsidP="001A054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31" w:type="pct"/>
            <w:vMerge/>
            <w:vAlign w:val="center"/>
          </w:tcPr>
          <w:p w:rsidR="001A0540" w:rsidRPr="001A0540" w:rsidRDefault="001A0540" w:rsidP="001A05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pct"/>
            <w:vMerge w:val="restart"/>
            <w:vAlign w:val="center"/>
          </w:tcPr>
          <w:p w:rsidR="001A0540" w:rsidRPr="001A0540" w:rsidRDefault="001A0540" w:rsidP="001A054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2015 год</w:t>
            </w:r>
          </w:p>
        </w:tc>
        <w:tc>
          <w:tcPr>
            <w:tcW w:w="431" w:type="pct"/>
            <w:vMerge w:val="restart"/>
            <w:vAlign w:val="center"/>
          </w:tcPr>
          <w:p w:rsidR="001A0540" w:rsidRPr="001A0540" w:rsidRDefault="001A0540" w:rsidP="001A054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2016 год</w:t>
            </w:r>
          </w:p>
        </w:tc>
        <w:tc>
          <w:tcPr>
            <w:tcW w:w="2011" w:type="pct"/>
            <w:gridSpan w:val="5"/>
            <w:vAlign w:val="center"/>
          </w:tcPr>
          <w:p w:rsidR="001A0540" w:rsidRPr="001A0540" w:rsidRDefault="001A0540" w:rsidP="001A054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Годы реализации ведомственной программы</w:t>
            </w:r>
          </w:p>
        </w:tc>
      </w:tr>
      <w:tr w:rsidR="001A0540" w:rsidRPr="001A0540" w:rsidTr="001A0540">
        <w:trPr>
          <w:trHeight w:val="141"/>
        </w:trPr>
        <w:tc>
          <w:tcPr>
            <w:tcW w:w="1697" w:type="pct"/>
            <w:vMerge/>
            <w:vAlign w:val="center"/>
          </w:tcPr>
          <w:p w:rsidR="001A0540" w:rsidRPr="001A0540" w:rsidRDefault="001A0540" w:rsidP="001A054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31" w:type="pct"/>
            <w:vMerge/>
            <w:vAlign w:val="center"/>
          </w:tcPr>
          <w:p w:rsidR="001A0540" w:rsidRPr="001A0540" w:rsidRDefault="001A0540" w:rsidP="001A05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pct"/>
            <w:vMerge/>
            <w:vAlign w:val="center"/>
          </w:tcPr>
          <w:p w:rsidR="001A0540" w:rsidRPr="001A0540" w:rsidRDefault="001A0540" w:rsidP="001A05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pct"/>
            <w:vMerge/>
            <w:vAlign w:val="center"/>
          </w:tcPr>
          <w:p w:rsidR="001A0540" w:rsidRPr="001A0540" w:rsidRDefault="001A0540" w:rsidP="001A05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pct"/>
            <w:vAlign w:val="center"/>
          </w:tcPr>
          <w:p w:rsidR="001A0540" w:rsidRPr="001A0540" w:rsidRDefault="001A0540" w:rsidP="001A054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2017</w:t>
            </w:r>
          </w:p>
        </w:tc>
        <w:tc>
          <w:tcPr>
            <w:tcW w:w="431" w:type="pct"/>
            <w:vAlign w:val="center"/>
          </w:tcPr>
          <w:p w:rsidR="001A0540" w:rsidRPr="001A0540" w:rsidRDefault="001A0540" w:rsidP="001A054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2018</w:t>
            </w:r>
          </w:p>
        </w:tc>
        <w:tc>
          <w:tcPr>
            <w:tcW w:w="383" w:type="pct"/>
            <w:vAlign w:val="center"/>
          </w:tcPr>
          <w:p w:rsidR="001A0540" w:rsidRPr="001A0540" w:rsidRDefault="001A0540" w:rsidP="001A054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2019</w:t>
            </w:r>
          </w:p>
        </w:tc>
        <w:tc>
          <w:tcPr>
            <w:tcW w:w="383" w:type="pct"/>
            <w:vAlign w:val="center"/>
          </w:tcPr>
          <w:p w:rsidR="001A0540" w:rsidRPr="001A0540" w:rsidRDefault="001A0540" w:rsidP="001A054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2020</w:t>
            </w:r>
          </w:p>
        </w:tc>
        <w:tc>
          <w:tcPr>
            <w:tcW w:w="382" w:type="pct"/>
            <w:vAlign w:val="center"/>
          </w:tcPr>
          <w:p w:rsidR="001A0540" w:rsidRPr="001A0540" w:rsidRDefault="001A0540" w:rsidP="001A054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2021</w:t>
            </w:r>
          </w:p>
        </w:tc>
      </w:tr>
      <w:tr w:rsidR="001A0540" w:rsidRPr="001A0540" w:rsidTr="001A0540">
        <w:trPr>
          <w:trHeight w:val="110"/>
        </w:trPr>
        <w:tc>
          <w:tcPr>
            <w:tcW w:w="1697" w:type="pct"/>
            <w:vAlign w:val="center"/>
          </w:tcPr>
          <w:p w:rsidR="001A0540" w:rsidRPr="001A0540" w:rsidRDefault="001A0540" w:rsidP="001A054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1</w:t>
            </w:r>
          </w:p>
        </w:tc>
        <w:tc>
          <w:tcPr>
            <w:tcW w:w="431" w:type="pct"/>
          </w:tcPr>
          <w:p w:rsidR="001A0540" w:rsidRPr="001A0540" w:rsidRDefault="001A0540" w:rsidP="001A054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2</w:t>
            </w:r>
          </w:p>
        </w:tc>
        <w:tc>
          <w:tcPr>
            <w:tcW w:w="431" w:type="pct"/>
          </w:tcPr>
          <w:p w:rsidR="001A0540" w:rsidRPr="001A0540" w:rsidRDefault="001A0540" w:rsidP="001A054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3</w:t>
            </w:r>
          </w:p>
        </w:tc>
        <w:tc>
          <w:tcPr>
            <w:tcW w:w="431" w:type="pct"/>
          </w:tcPr>
          <w:p w:rsidR="001A0540" w:rsidRPr="001A0540" w:rsidRDefault="001A0540" w:rsidP="001A054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4</w:t>
            </w:r>
          </w:p>
        </w:tc>
        <w:tc>
          <w:tcPr>
            <w:tcW w:w="431" w:type="pct"/>
          </w:tcPr>
          <w:p w:rsidR="001A0540" w:rsidRPr="001A0540" w:rsidRDefault="001A0540" w:rsidP="001A054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5</w:t>
            </w:r>
          </w:p>
        </w:tc>
        <w:tc>
          <w:tcPr>
            <w:tcW w:w="431" w:type="pct"/>
          </w:tcPr>
          <w:p w:rsidR="001A0540" w:rsidRPr="001A0540" w:rsidRDefault="001A0540" w:rsidP="001A054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6</w:t>
            </w:r>
          </w:p>
        </w:tc>
        <w:tc>
          <w:tcPr>
            <w:tcW w:w="383" w:type="pct"/>
          </w:tcPr>
          <w:p w:rsidR="001A0540" w:rsidRPr="001A0540" w:rsidRDefault="001A0540" w:rsidP="001A054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7</w:t>
            </w:r>
          </w:p>
        </w:tc>
        <w:tc>
          <w:tcPr>
            <w:tcW w:w="383" w:type="pct"/>
          </w:tcPr>
          <w:p w:rsidR="001A0540" w:rsidRPr="001A0540" w:rsidRDefault="001A0540" w:rsidP="001A054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8</w:t>
            </w:r>
          </w:p>
        </w:tc>
        <w:tc>
          <w:tcPr>
            <w:tcW w:w="382" w:type="pct"/>
          </w:tcPr>
          <w:p w:rsidR="001A0540" w:rsidRPr="001A0540" w:rsidRDefault="001A0540" w:rsidP="001A054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9</w:t>
            </w:r>
          </w:p>
        </w:tc>
      </w:tr>
      <w:tr w:rsidR="001A0540" w:rsidRPr="001A0540" w:rsidTr="001A0540">
        <w:trPr>
          <w:trHeight w:val="217"/>
        </w:trPr>
        <w:tc>
          <w:tcPr>
            <w:tcW w:w="1697" w:type="pct"/>
          </w:tcPr>
          <w:p w:rsidR="001A0540" w:rsidRDefault="001A0540" w:rsidP="001A054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 xml:space="preserve">Целевой индикатор 1. Доля детей, охваченных дополнительными общеразвивающими программами </w:t>
            </w:r>
          </w:p>
          <w:p w:rsidR="001A0540" w:rsidRDefault="001A0540" w:rsidP="001A054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 xml:space="preserve">в муниципальных учреждениях дополнительного образования, </w:t>
            </w:r>
          </w:p>
          <w:p w:rsidR="001A0540" w:rsidRDefault="001A0540" w:rsidP="001A054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 xml:space="preserve">от общей численности детей </w:t>
            </w:r>
          </w:p>
          <w:p w:rsidR="001A0540" w:rsidRDefault="001A0540" w:rsidP="001A054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 xml:space="preserve">в возрасте от 6,5 до 18 лет </w:t>
            </w:r>
          </w:p>
          <w:p w:rsidR="001A0540" w:rsidRPr="001A0540" w:rsidRDefault="001A0540" w:rsidP="001A054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в  муниципальном образовании "Город Архангельск"</w:t>
            </w:r>
          </w:p>
        </w:tc>
        <w:tc>
          <w:tcPr>
            <w:tcW w:w="431" w:type="pct"/>
          </w:tcPr>
          <w:p w:rsidR="001A0540" w:rsidRPr="001A0540" w:rsidRDefault="001A0540" w:rsidP="001A054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%</w:t>
            </w:r>
          </w:p>
        </w:tc>
        <w:tc>
          <w:tcPr>
            <w:tcW w:w="431" w:type="pct"/>
          </w:tcPr>
          <w:p w:rsidR="001A0540" w:rsidRPr="001A0540" w:rsidRDefault="001A0540" w:rsidP="001A054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22,1</w:t>
            </w:r>
          </w:p>
        </w:tc>
        <w:tc>
          <w:tcPr>
            <w:tcW w:w="431" w:type="pct"/>
          </w:tcPr>
          <w:p w:rsidR="001A0540" w:rsidRPr="001A0540" w:rsidRDefault="001A0540" w:rsidP="001A0540">
            <w:pPr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12,7</w:t>
            </w:r>
          </w:p>
        </w:tc>
        <w:tc>
          <w:tcPr>
            <w:tcW w:w="431" w:type="pct"/>
          </w:tcPr>
          <w:p w:rsidR="001A0540" w:rsidRPr="001A0540" w:rsidRDefault="001A0540" w:rsidP="001A0540">
            <w:pPr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12,3</w:t>
            </w:r>
          </w:p>
        </w:tc>
        <w:tc>
          <w:tcPr>
            <w:tcW w:w="431" w:type="pct"/>
          </w:tcPr>
          <w:p w:rsidR="001A0540" w:rsidRPr="001A0540" w:rsidRDefault="001A0540" w:rsidP="001A0540">
            <w:pPr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12,0</w:t>
            </w:r>
          </w:p>
        </w:tc>
        <w:tc>
          <w:tcPr>
            <w:tcW w:w="383" w:type="pct"/>
          </w:tcPr>
          <w:p w:rsidR="001A0540" w:rsidRPr="001A0540" w:rsidRDefault="001A0540" w:rsidP="001A0540">
            <w:pPr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11,5</w:t>
            </w:r>
          </w:p>
        </w:tc>
        <w:tc>
          <w:tcPr>
            <w:tcW w:w="383" w:type="pct"/>
          </w:tcPr>
          <w:p w:rsidR="001A0540" w:rsidRPr="001A0540" w:rsidRDefault="001A0540" w:rsidP="001A0540">
            <w:pPr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11,5</w:t>
            </w:r>
          </w:p>
        </w:tc>
        <w:tc>
          <w:tcPr>
            <w:tcW w:w="382" w:type="pct"/>
          </w:tcPr>
          <w:p w:rsidR="001A0540" w:rsidRPr="001A0540" w:rsidRDefault="001A0540" w:rsidP="001A0540">
            <w:pPr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11,5</w:t>
            </w:r>
          </w:p>
        </w:tc>
      </w:tr>
      <w:tr w:rsidR="001A0540" w:rsidRPr="001A0540" w:rsidTr="001A0540">
        <w:trPr>
          <w:trHeight w:val="1022"/>
        </w:trPr>
        <w:tc>
          <w:tcPr>
            <w:tcW w:w="1697" w:type="pct"/>
          </w:tcPr>
          <w:p w:rsidR="001A0540" w:rsidRDefault="001A0540" w:rsidP="001A054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 xml:space="preserve">Целевой индикатор 2. Доля детей, охваченных дополнительными предпрофессиональными </w:t>
            </w:r>
            <w:proofErr w:type="spellStart"/>
            <w:r w:rsidRPr="001A0540">
              <w:rPr>
                <w:sz w:val="22"/>
                <w:szCs w:val="22"/>
              </w:rPr>
              <w:t>програм</w:t>
            </w:r>
            <w:r>
              <w:rPr>
                <w:sz w:val="22"/>
                <w:szCs w:val="22"/>
              </w:rPr>
              <w:t>-</w:t>
            </w:r>
            <w:r w:rsidRPr="001A0540">
              <w:rPr>
                <w:sz w:val="22"/>
                <w:szCs w:val="22"/>
              </w:rPr>
              <w:t>мами</w:t>
            </w:r>
            <w:proofErr w:type="spellEnd"/>
            <w:r w:rsidRPr="001A0540">
              <w:rPr>
                <w:sz w:val="22"/>
                <w:szCs w:val="22"/>
              </w:rPr>
              <w:t xml:space="preserve"> в муниципальных </w:t>
            </w:r>
            <w:proofErr w:type="spellStart"/>
            <w:r w:rsidRPr="001A0540">
              <w:rPr>
                <w:sz w:val="22"/>
                <w:szCs w:val="22"/>
              </w:rPr>
              <w:t>учрежде</w:t>
            </w:r>
            <w:r>
              <w:rPr>
                <w:sz w:val="22"/>
                <w:szCs w:val="22"/>
              </w:rPr>
              <w:t>-</w:t>
            </w:r>
            <w:r w:rsidRPr="001A0540">
              <w:rPr>
                <w:sz w:val="22"/>
                <w:szCs w:val="22"/>
              </w:rPr>
              <w:t>ниях</w:t>
            </w:r>
            <w:proofErr w:type="spellEnd"/>
            <w:r w:rsidRPr="001A0540">
              <w:rPr>
                <w:sz w:val="22"/>
                <w:szCs w:val="22"/>
              </w:rPr>
              <w:t xml:space="preserve"> дополнительного образования, от общей численности детей </w:t>
            </w:r>
          </w:p>
          <w:p w:rsidR="001A0540" w:rsidRDefault="001A0540" w:rsidP="001A054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 xml:space="preserve">в возрасте от 6,5 до 18 лет </w:t>
            </w:r>
          </w:p>
          <w:p w:rsidR="001A0540" w:rsidRPr="001A0540" w:rsidRDefault="001A0540" w:rsidP="001A054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в  муниципальном образовании "Город Архангельск"</w:t>
            </w:r>
          </w:p>
        </w:tc>
        <w:tc>
          <w:tcPr>
            <w:tcW w:w="431" w:type="pct"/>
          </w:tcPr>
          <w:p w:rsidR="001A0540" w:rsidRPr="001A0540" w:rsidRDefault="001A0540" w:rsidP="001A054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%</w:t>
            </w:r>
          </w:p>
        </w:tc>
        <w:tc>
          <w:tcPr>
            <w:tcW w:w="431" w:type="pct"/>
          </w:tcPr>
          <w:p w:rsidR="001A0540" w:rsidRPr="001A0540" w:rsidRDefault="001A0540" w:rsidP="001A054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-</w:t>
            </w:r>
          </w:p>
        </w:tc>
        <w:tc>
          <w:tcPr>
            <w:tcW w:w="431" w:type="pct"/>
          </w:tcPr>
          <w:p w:rsidR="001A0540" w:rsidRPr="001A0540" w:rsidRDefault="001A0540" w:rsidP="001A0540">
            <w:pPr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7,6</w:t>
            </w:r>
          </w:p>
        </w:tc>
        <w:tc>
          <w:tcPr>
            <w:tcW w:w="431" w:type="pct"/>
          </w:tcPr>
          <w:p w:rsidR="001A0540" w:rsidRPr="001A0540" w:rsidRDefault="001A0540" w:rsidP="001A0540">
            <w:pPr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7,5</w:t>
            </w:r>
          </w:p>
        </w:tc>
        <w:tc>
          <w:tcPr>
            <w:tcW w:w="431" w:type="pct"/>
          </w:tcPr>
          <w:p w:rsidR="001A0540" w:rsidRPr="001A0540" w:rsidRDefault="001A0540" w:rsidP="001A0540">
            <w:pPr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7,2</w:t>
            </w:r>
          </w:p>
        </w:tc>
        <w:tc>
          <w:tcPr>
            <w:tcW w:w="383" w:type="pct"/>
          </w:tcPr>
          <w:p w:rsidR="001A0540" w:rsidRPr="001A0540" w:rsidRDefault="001A0540" w:rsidP="001A0540">
            <w:pPr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7,2</w:t>
            </w:r>
          </w:p>
        </w:tc>
        <w:tc>
          <w:tcPr>
            <w:tcW w:w="383" w:type="pct"/>
          </w:tcPr>
          <w:p w:rsidR="001A0540" w:rsidRPr="001A0540" w:rsidRDefault="001A0540" w:rsidP="001A0540">
            <w:pPr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7,2</w:t>
            </w:r>
          </w:p>
        </w:tc>
        <w:tc>
          <w:tcPr>
            <w:tcW w:w="382" w:type="pct"/>
          </w:tcPr>
          <w:p w:rsidR="001A0540" w:rsidRPr="001A0540" w:rsidRDefault="001A0540" w:rsidP="001A0540">
            <w:pPr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7,2</w:t>
            </w:r>
          </w:p>
        </w:tc>
      </w:tr>
      <w:tr w:rsidR="001A0540" w:rsidRPr="001A0540" w:rsidTr="001A0540">
        <w:trPr>
          <w:trHeight w:val="740"/>
        </w:trPr>
        <w:tc>
          <w:tcPr>
            <w:tcW w:w="1697" w:type="pct"/>
          </w:tcPr>
          <w:p w:rsidR="001A0540" w:rsidRPr="001A0540" w:rsidRDefault="001A0540" w:rsidP="001A054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 xml:space="preserve">Целевой индикатор 3. Доля детей, охваченных программами </w:t>
            </w:r>
            <w:proofErr w:type="spellStart"/>
            <w:r w:rsidRPr="001A0540">
              <w:rPr>
                <w:sz w:val="22"/>
                <w:szCs w:val="22"/>
              </w:rPr>
              <w:t>спортив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1A0540">
              <w:rPr>
                <w:sz w:val="22"/>
                <w:szCs w:val="22"/>
              </w:rPr>
              <w:t xml:space="preserve">ной подготовки, от количества детей, охваченных </w:t>
            </w:r>
            <w:proofErr w:type="spellStart"/>
            <w:r w:rsidRPr="001A0540">
              <w:rPr>
                <w:sz w:val="22"/>
                <w:szCs w:val="22"/>
              </w:rPr>
              <w:t>дополнитель</w:t>
            </w:r>
            <w:r>
              <w:rPr>
                <w:sz w:val="22"/>
                <w:szCs w:val="22"/>
              </w:rPr>
              <w:t>-</w:t>
            </w:r>
            <w:r w:rsidRPr="001A0540">
              <w:rPr>
                <w:sz w:val="22"/>
                <w:szCs w:val="22"/>
              </w:rPr>
              <w:t>ными</w:t>
            </w:r>
            <w:proofErr w:type="spellEnd"/>
            <w:r w:rsidRPr="001A0540">
              <w:rPr>
                <w:sz w:val="22"/>
                <w:szCs w:val="22"/>
              </w:rPr>
              <w:t xml:space="preserve"> предпрофессиональными программами в муниципальных учреждениях дополнительного образования</w:t>
            </w:r>
          </w:p>
        </w:tc>
        <w:tc>
          <w:tcPr>
            <w:tcW w:w="431" w:type="pct"/>
          </w:tcPr>
          <w:p w:rsidR="001A0540" w:rsidRPr="001A0540" w:rsidRDefault="001A0540" w:rsidP="001A054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%</w:t>
            </w:r>
          </w:p>
        </w:tc>
        <w:tc>
          <w:tcPr>
            <w:tcW w:w="431" w:type="pct"/>
          </w:tcPr>
          <w:p w:rsidR="001A0540" w:rsidRPr="001A0540" w:rsidRDefault="001A0540" w:rsidP="001A054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-</w:t>
            </w:r>
          </w:p>
        </w:tc>
        <w:tc>
          <w:tcPr>
            <w:tcW w:w="431" w:type="pct"/>
          </w:tcPr>
          <w:p w:rsidR="001A0540" w:rsidRPr="001A0540" w:rsidRDefault="001A0540" w:rsidP="001A0540">
            <w:pPr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19,2</w:t>
            </w:r>
          </w:p>
        </w:tc>
        <w:tc>
          <w:tcPr>
            <w:tcW w:w="431" w:type="pct"/>
          </w:tcPr>
          <w:p w:rsidR="001A0540" w:rsidRPr="001A0540" w:rsidRDefault="001A0540" w:rsidP="001A0540">
            <w:pPr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20,0</w:t>
            </w:r>
          </w:p>
        </w:tc>
        <w:tc>
          <w:tcPr>
            <w:tcW w:w="431" w:type="pct"/>
          </w:tcPr>
          <w:p w:rsidR="001A0540" w:rsidRPr="001A0540" w:rsidRDefault="001A0540" w:rsidP="001A0540">
            <w:pPr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22,9</w:t>
            </w:r>
          </w:p>
        </w:tc>
        <w:tc>
          <w:tcPr>
            <w:tcW w:w="383" w:type="pct"/>
          </w:tcPr>
          <w:p w:rsidR="001A0540" w:rsidRPr="001A0540" w:rsidRDefault="001A0540" w:rsidP="001A0540">
            <w:pPr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25,7</w:t>
            </w:r>
          </w:p>
        </w:tc>
        <w:tc>
          <w:tcPr>
            <w:tcW w:w="383" w:type="pct"/>
          </w:tcPr>
          <w:p w:rsidR="001A0540" w:rsidRPr="001A0540" w:rsidRDefault="001A0540" w:rsidP="001A0540">
            <w:pPr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25,7</w:t>
            </w:r>
          </w:p>
        </w:tc>
        <w:tc>
          <w:tcPr>
            <w:tcW w:w="382" w:type="pct"/>
          </w:tcPr>
          <w:p w:rsidR="001A0540" w:rsidRPr="001A0540" w:rsidRDefault="001A0540" w:rsidP="001A0540">
            <w:pPr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25,7</w:t>
            </w:r>
          </w:p>
        </w:tc>
      </w:tr>
      <w:tr w:rsidR="001A0540" w:rsidRPr="001A0540" w:rsidTr="001A0540">
        <w:trPr>
          <w:trHeight w:val="28"/>
        </w:trPr>
        <w:tc>
          <w:tcPr>
            <w:tcW w:w="1697" w:type="pct"/>
          </w:tcPr>
          <w:p w:rsidR="001A0540" w:rsidRPr="001A0540" w:rsidRDefault="001A0540" w:rsidP="001A054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Целевой индикатор 4. Уровень обеспеченности (</w:t>
            </w:r>
            <w:proofErr w:type="spellStart"/>
            <w:r w:rsidRPr="001A0540">
              <w:rPr>
                <w:sz w:val="22"/>
                <w:szCs w:val="22"/>
              </w:rPr>
              <w:t>укомплекто</w:t>
            </w:r>
            <w:r>
              <w:rPr>
                <w:sz w:val="22"/>
                <w:szCs w:val="22"/>
              </w:rPr>
              <w:t>-</w:t>
            </w:r>
            <w:r w:rsidRPr="001A0540">
              <w:rPr>
                <w:sz w:val="22"/>
                <w:szCs w:val="22"/>
              </w:rPr>
              <w:t>ванности</w:t>
            </w:r>
            <w:proofErr w:type="spellEnd"/>
            <w:r w:rsidRPr="001A0540">
              <w:rPr>
                <w:sz w:val="22"/>
                <w:szCs w:val="22"/>
              </w:rPr>
              <w:t>) кадрами  муниципальных учреждений дополнительного образования</w:t>
            </w:r>
          </w:p>
        </w:tc>
        <w:tc>
          <w:tcPr>
            <w:tcW w:w="431" w:type="pct"/>
          </w:tcPr>
          <w:p w:rsidR="001A0540" w:rsidRPr="001A0540" w:rsidRDefault="001A0540" w:rsidP="001A054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%</w:t>
            </w:r>
          </w:p>
        </w:tc>
        <w:tc>
          <w:tcPr>
            <w:tcW w:w="431" w:type="pct"/>
          </w:tcPr>
          <w:p w:rsidR="001A0540" w:rsidRPr="001A0540" w:rsidRDefault="001A0540" w:rsidP="001A054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100,0</w:t>
            </w:r>
          </w:p>
        </w:tc>
        <w:tc>
          <w:tcPr>
            <w:tcW w:w="431" w:type="pct"/>
          </w:tcPr>
          <w:p w:rsidR="001A0540" w:rsidRPr="001A0540" w:rsidRDefault="001A0540" w:rsidP="001A0540">
            <w:pPr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100,0</w:t>
            </w:r>
          </w:p>
        </w:tc>
        <w:tc>
          <w:tcPr>
            <w:tcW w:w="431" w:type="pct"/>
          </w:tcPr>
          <w:p w:rsidR="001A0540" w:rsidRPr="001A0540" w:rsidRDefault="001A0540" w:rsidP="001A0540">
            <w:pPr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100,0</w:t>
            </w:r>
          </w:p>
        </w:tc>
        <w:tc>
          <w:tcPr>
            <w:tcW w:w="431" w:type="pct"/>
          </w:tcPr>
          <w:p w:rsidR="001A0540" w:rsidRPr="001A0540" w:rsidRDefault="001A0540" w:rsidP="001A0540">
            <w:pPr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100,0</w:t>
            </w:r>
          </w:p>
        </w:tc>
        <w:tc>
          <w:tcPr>
            <w:tcW w:w="383" w:type="pct"/>
          </w:tcPr>
          <w:p w:rsidR="001A0540" w:rsidRPr="001A0540" w:rsidRDefault="001A0540" w:rsidP="001A0540">
            <w:pPr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100,0</w:t>
            </w:r>
          </w:p>
        </w:tc>
        <w:tc>
          <w:tcPr>
            <w:tcW w:w="383" w:type="pct"/>
          </w:tcPr>
          <w:p w:rsidR="001A0540" w:rsidRPr="001A0540" w:rsidRDefault="001A0540" w:rsidP="001A0540">
            <w:pPr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100,0</w:t>
            </w:r>
          </w:p>
        </w:tc>
        <w:tc>
          <w:tcPr>
            <w:tcW w:w="382" w:type="pct"/>
          </w:tcPr>
          <w:p w:rsidR="001A0540" w:rsidRPr="001A0540" w:rsidRDefault="001A0540" w:rsidP="001A0540">
            <w:pPr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100,0</w:t>
            </w:r>
          </w:p>
        </w:tc>
      </w:tr>
    </w:tbl>
    <w:p w:rsidR="004C79B4" w:rsidRDefault="004C79B4" w:rsidP="001A0540">
      <w:pPr>
        <w:jc w:val="center"/>
        <w:sectPr w:rsidR="004C79B4" w:rsidSect="001A0540">
          <w:pgSz w:w="11906" w:h="16838"/>
          <w:pgMar w:top="1134" w:right="567" w:bottom="1134" w:left="993" w:header="709" w:footer="709" w:gutter="0"/>
          <w:cols w:space="708"/>
          <w:docGrid w:linePitch="360"/>
        </w:sectPr>
      </w:pPr>
    </w:p>
    <w:p w:rsidR="001A0540" w:rsidRDefault="001A0540" w:rsidP="001A0540">
      <w:pPr>
        <w:jc w:val="center"/>
      </w:pPr>
      <w:r>
        <w:lastRenderedPageBreak/>
        <w:t>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53"/>
        <w:gridCol w:w="902"/>
        <w:gridCol w:w="902"/>
        <w:gridCol w:w="903"/>
        <w:gridCol w:w="903"/>
        <w:gridCol w:w="903"/>
        <w:gridCol w:w="802"/>
        <w:gridCol w:w="802"/>
        <w:gridCol w:w="800"/>
      </w:tblGrid>
      <w:tr w:rsidR="001A0540" w:rsidRPr="001A0540" w:rsidTr="001A0540">
        <w:trPr>
          <w:trHeight w:val="110"/>
        </w:trPr>
        <w:tc>
          <w:tcPr>
            <w:tcW w:w="1697" w:type="pct"/>
            <w:vAlign w:val="center"/>
          </w:tcPr>
          <w:p w:rsidR="001A0540" w:rsidRPr="001A0540" w:rsidRDefault="001A0540" w:rsidP="004C79B4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1</w:t>
            </w:r>
          </w:p>
        </w:tc>
        <w:tc>
          <w:tcPr>
            <w:tcW w:w="431" w:type="pct"/>
          </w:tcPr>
          <w:p w:rsidR="001A0540" w:rsidRPr="001A0540" w:rsidRDefault="001A0540" w:rsidP="004C79B4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2</w:t>
            </w:r>
          </w:p>
        </w:tc>
        <w:tc>
          <w:tcPr>
            <w:tcW w:w="431" w:type="pct"/>
          </w:tcPr>
          <w:p w:rsidR="001A0540" w:rsidRPr="001A0540" w:rsidRDefault="001A0540" w:rsidP="004C79B4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3</w:t>
            </w:r>
          </w:p>
        </w:tc>
        <w:tc>
          <w:tcPr>
            <w:tcW w:w="431" w:type="pct"/>
          </w:tcPr>
          <w:p w:rsidR="001A0540" w:rsidRPr="001A0540" w:rsidRDefault="001A0540" w:rsidP="004C79B4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4</w:t>
            </w:r>
          </w:p>
        </w:tc>
        <w:tc>
          <w:tcPr>
            <w:tcW w:w="431" w:type="pct"/>
          </w:tcPr>
          <w:p w:rsidR="001A0540" w:rsidRPr="001A0540" w:rsidRDefault="001A0540" w:rsidP="004C79B4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5</w:t>
            </w:r>
          </w:p>
        </w:tc>
        <w:tc>
          <w:tcPr>
            <w:tcW w:w="431" w:type="pct"/>
          </w:tcPr>
          <w:p w:rsidR="001A0540" w:rsidRPr="001A0540" w:rsidRDefault="001A0540" w:rsidP="004C79B4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6</w:t>
            </w:r>
          </w:p>
        </w:tc>
        <w:tc>
          <w:tcPr>
            <w:tcW w:w="383" w:type="pct"/>
          </w:tcPr>
          <w:p w:rsidR="001A0540" w:rsidRPr="001A0540" w:rsidRDefault="001A0540" w:rsidP="004C79B4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7</w:t>
            </w:r>
          </w:p>
        </w:tc>
        <w:tc>
          <w:tcPr>
            <w:tcW w:w="383" w:type="pct"/>
          </w:tcPr>
          <w:p w:rsidR="001A0540" w:rsidRPr="001A0540" w:rsidRDefault="001A0540" w:rsidP="004C79B4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8</w:t>
            </w:r>
          </w:p>
        </w:tc>
        <w:tc>
          <w:tcPr>
            <w:tcW w:w="382" w:type="pct"/>
          </w:tcPr>
          <w:p w:rsidR="001A0540" w:rsidRPr="001A0540" w:rsidRDefault="001A0540" w:rsidP="004C79B4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9</w:t>
            </w:r>
          </w:p>
        </w:tc>
      </w:tr>
      <w:tr w:rsidR="001A0540" w:rsidRPr="001A0540" w:rsidTr="00FF77CE">
        <w:trPr>
          <w:trHeight w:val="970"/>
        </w:trPr>
        <w:tc>
          <w:tcPr>
            <w:tcW w:w="1697" w:type="pct"/>
          </w:tcPr>
          <w:p w:rsidR="001A0540" w:rsidRDefault="001A0540" w:rsidP="004C79B4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 xml:space="preserve">Целевой индикатор 5. Количество официальных спортивных и официальных физкультурных мероприятий, проводимых </w:t>
            </w:r>
          </w:p>
          <w:p w:rsidR="001A0540" w:rsidRPr="001A0540" w:rsidRDefault="001A0540" w:rsidP="004C79B4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МАУ ФСК </w:t>
            </w:r>
            <w:proofErr w:type="spellStart"/>
            <w:r>
              <w:rPr>
                <w:sz w:val="22"/>
                <w:szCs w:val="22"/>
              </w:rPr>
              <w:t>им.А.Ф.</w:t>
            </w:r>
            <w:r w:rsidRPr="001A0540">
              <w:rPr>
                <w:sz w:val="22"/>
                <w:szCs w:val="22"/>
              </w:rPr>
              <w:t>Личутина</w:t>
            </w:r>
            <w:proofErr w:type="spellEnd"/>
            <w:r w:rsidRPr="001A0540">
              <w:rPr>
                <w:sz w:val="22"/>
                <w:szCs w:val="22"/>
              </w:rPr>
              <w:t xml:space="preserve"> </w:t>
            </w:r>
          </w:p>
        </w:tc>
        <w:tc>
          <w:tcPr>
            <w:tcW w:w="431" w:type="pct"/>
          </w:tcPr>
          <w:p w:rsidR="001A0540" w:rsidRPr="001A0540" w:rsidRDefault="001A0540" w:rsidP="004C79B4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Единиц</w:t>
            </w:r>
          </w:p>
        </w:tc>
        <w:tc>
          <w:tcPr>
            <w:tcW w:w="431" w:type="pct"/>
          </w:tcPr>
          <w:p w:rsidR="001A0540" w:rsidRPr="001A0540" w:rsidRDefault="001A0540" w:rsidP="004C79B4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260</w:t>
            </w:r>
          </w:p>
        </w:tc>
        <w:tc>
          <w:tcPr>
            <w:tcW w:w="431" w:type="pct"/>
          </w:tcPr>
          <w:p w:rsidR="001A0540" w:rsidRPr="001A0540" w:rsidRDefault="001A0540" w:rsidP="004C79B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250</w:t>
            </w:r>
          </w:p>
        </w:tc>
        <w:tc>
          <w:tcPr>
            <w:tcW w:w="431" w:type="pct"/>
          </w:tcPr>
          <w:p w:rsidR="001A0540" w:rsidRPr="001A0540" w:rsidRDefault="001A0540" w:rsidP="004C79B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210</w:t>
            </w:r>
          </w:p>
        </w:tc>
        <w:tc>
          <w:tcPr>
            <w:tcW w:w="431" w:type="pct"/>
          </w:tcPr>
          <w:p w:rsidR="001A0540" w:rsidRPr="001A0540" w:rsidRDefault="001A0540" w:rsidP="004C79B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200</w:t>
            </w:r>
          </w:p>
        </w:tc>
        <w:tc>
          <w:tcPr>
            <w:tcW w:w="383" w:type="pct"/>
          </w:tcPr>
          <w:p w:rsidR="001A0540" w:rsidRPr="001A0540" w:rsidRDefault="001A0540" w:rsidP="004C79B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200</w:t>
            </w:r>
          </w:p>
        </w:tc>
        <w:tc>
          <w:tcPr>
            <w:tcW w:w="383" w:type="pct"/>
          </w:tcPr>
          <w:p w:rsidR="001A0540" w:rsidRPr="001A0540" w:rsidRDefault="001A0540" w:rsidP="004C79B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200</w:t>
            </w:r>
          </w:p>
        </w:tc>
        <w:tc>
          <w:tcPr>
            <w:tcW w:w="382" w:type="pct"/>
          </w:tcPr>
          <w:p w:rsidR="001A0540" w:rsidRPr="001A0540" w:rsidRDefault="001A0540" w:rsidP="004C79B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200</w:t>
            </w:r>
          </w:p>
        </w:tc>
      </w:tr>
      <w:tr w:rsidR="001A0540" w:rsidRPr="001A0540" w:rsidTr="00FF77CE">
        <w:trPr>
          <w:trHeight w:val="692"/>
        </w:trPr>
        <w:tc>
          <w:tcPr>
            <w:tcW w:w="1697" w:type="pct"/>
          </w:tcPr>
          <w:p w:rsidR="001A0540" w:rsidRPr="001A0540" w:rsidRDefault="001A0540" w:rsidP="004C79B4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Целевой индикатор 6. Уровень обеспеченности (</w:t>
            </w:r>
            <w:proofErr w:type="spellStart"/>
            <w:r w:rsidRPr="001A0540">
              <w:rPr>
                <w:sz w:val="22"/>
                <w:szCs w:val="22"/>
              </w:rPr>
              <w:t>укомплекто</w:t>
            </w:r>
            <w:r>
              <w:rPr>
                <w:sz w:val="22"/>
                <w:szCs w:val="22"/>
              </w:rPr>
              <w:t>-</w:t>
            </w:r>
            <w:r w:rsidRPr="001A0540">
              <w:rPr>
                <w:sz w:val="22"/>
                <w:szCs w:val="22"/>
              </w:rPr>
              <w:t>ванности</w:t>
            </w:r>
            <w:proofErr w:type="spellEnd"/>
            <w:r w:rsidRPr="001A0540">
              <w:rPr>
                <w:sz w:val="22"/>
                <w:szCs w:val="22"/>
              </w:rPr>
              <w:t xml:space="preserve">) кадрами МАУ ФСК </w:t>
            </w:r>
            <w:proofErr w:type="spellStart"/>
            <w:r>
              <w:rPr>
                <w:sz w:val="22"/>
                <w:szCs w:val="22"/>
              </w:rPr>
              <w:t>им.А.Ф.</w:t>
            </w:r>
            <w:r w:rsidRPr="001A0540">
              <w:rPr>
                <w:sz w:val="22"/>
                <w:szCs w:val="22"/>
              </w:rPr>
              <w:t>Личутина</w:t>
            </w:r>
            <w:proofErr w:type="spellEnd"/>
          </w:p>
        </w:tc>
        <w:tc>
          <w:tcPr>
            <w:tcW w:w="431" w:type="pct"/>
          </w:tcPr>
          <w:p w:rsidR="001A0540" w:rsidRPr="001A0540" w:rsidRDefault="001A0540" w:rsidP="004C79B4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%</w:t>
            </w:r>
          </w:p>
        </w:tc>
        <w:tc>
          <w:tcPr>
            <w:tcW w:w="431" w:type="pct"/>
          </w:tcPr>
          <w:p w:rsidR="001A0540" w:rsidRPr="001A0540" w:rsidRDefault="001A0540" w:rsidP="004C79B4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100,0</w:t>
            </w:r>
          </w:p>
        </w:tc>
        <w:tc>
          <w:tcPr>
            <w:tcW w:w="431" w:type="pct"/>
          </w:tcPr>
          <w:p w:rsidR="001A0540" w:rsidRPr="001A0540" w:rsidRDefault="001A0540" w:rsidP="004C79B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100,0</w:t>
            </w:r>
          </w:p>
        </w:tc>
        <w:tc>
          <w:tcPr>
            <w:tcW w:w="431" w:type="pct"/>
          </w:tcPr>
          <w:p w:rsidR="001A0540" w:rsidRPr="001A0540" w:rsidRDefault="001A0540" w:rsidP="004C79B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100,0</w:t>
            </w:r>
          </w:p>
        </w:tc>
        <w:tc>
          <w:tcPr>
            <w:tcW w:w="431" w:type="pct"/>
          </w:tcPr>
          <w:p w:rsidR="001A0540" w:rsidRPr="001A0540" w:rsidRDefault="001A0540" w:rsidP="004C79B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100,0</w:t>
            </w:r>
          </w:p>
        </w:tc>
        <w:tc>
          <w:tcPr>
            <w:tcW w:w="383" w:type="pct"/>
          </w:tcPr>
          <w:p w:rsidR="001A0540" w:rsidRPr="001A0540" w:rsidRDefault="001A0540" w:rsidP="004C79B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100,0</w:t>
            </w:r>
          </w:p>
        </w:tc>
        <w:tc>
          <w:tcPr>
            <w:tcW w:w="383" w:type="pct"/>
          </w:tcPr>
          <w:p w:rsidR="001A0540" w:rsidRPr="001A0540" w:rsidRDefault="001A0540" w:rsidP="004C79B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100,0</w:t>
            </w:r>
          </w:p>
        </w:tc>
        <w:tc>
          <w:tcPr>
            <w:tcW w:w="382" w:type="pct"/>
          </w:tcPr>
          <w:p w:rsidR="001A0540" w:rsidRPr="001A0540" w:rsidRDefault="001A0540" w:rsidP="004C79B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100,0</w:t>
            </w:r>
          </w:p>
        </w:tc>
      </w:tr>
      <w:tr w:rsidR="001A0540" w:rsidRPr="001A0540" w:rsidTr="00FF77CE">
        <w:trPr>
          <w:trHeight w:val="2495"/>
        </w:trPr>
        <w:tc>
          <w:tcPr>
            <w:tcW w:w="1697" w:type="pct"/>
          </w:tcPr>
          <w:p w:rsidR="001A0540" w:rsidRPr="001A0540" w:rsidRDefault="001A0540" w:rsidP="00FF77CE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 xml:space="preserve">Целевой индикатор 7. Доля </w:t>
            </w:r>
            <w:proofErr w:type="spellStart"/>
            <w:r w:rsidRPr="001A0540">
              <w:rPr>
                <w:sz w:val="22"/>
                <w:szCs w:val="22"/>
              </w:rPr>
              <w:t>муни</w:t>
            </w:r>
            <w:r w:rsidR="00FF77CE">
              <w:rPr>
                <w:sz w:val="22"/>
                <w:szCs w:val="22"/>
              </w:rPr>
              <w:t>-</w:t>
            </w:r>
            <w:r w:rsidRPr="001A0540">
              <w:rPr>
                <w:sz w:val="22"/>
                <w:szCs w:val="22"/>
              </w:rPr>
              <w:t>ципальных</w:t>
            </w:r>
            <w:proofErr w:type="spellEnd"/>
            <w:r w:rsidRPr="001A0540">
              <w:rPr>
                <w:sz w:val="22"/>
                <w:szCs w:val="22"/>
              </w:rPr>
              <w:t xml:space="preserve"> служащих управления по физической культуре и спорту, прошедших повышение </w:t>
            </w:r>
            <w:proofErr w:type="spellStart"/>
            <w:r w:rsidRPr="001A0540">
              <w:rPr>
                <w:sz w:val="22"/>
                <w:szCs w:val="22"/>
              </w:rPr>
              <w:t>квалифи</w:t>
            </w:r>
            <w:r w:rsidR="00FF77CE">
              <w:rPr>
                <w:sz w:val="22"/>
                <w:szCs w:val="22"/>
              </w:rPr>
              <w:t>-</w:t>
            </w:r>
            <w:r w:rsidRPr="001A0540">
              <w:rPr>
                <w:sz w:val="22"/>
                <w:szCs w:val="22"/>
              </w:rPr>
              <w:t>кации</w:t>
            </w:r>
            <w:proofErr w:type="spellEnd"/>
            <w:r w:rsidRPr="001A0540">
              <w:rPr>
                <w:sz w:val="22"/>
                <w:szCs w:val="22"/>
              </w:rPr>
              <w:t xml:space="preserve"> и переподготовку, а также участвовавших в научно-</w:t>
            </w:r>
            <w:proofErr w:type="spellStart"/>
            <w:r w:rsidRPr="001A0540">
              <w:rPr>
                <w:sz w:val="22"/>
                <w:szCs w:val="22"/>
              </w:rPr>
              <w:t>практичес</w:t>
            </w:r>
            <w:proofErr w:type="spellEnd"/>
            <w:r w:rsidR="00FF77CE">
              <w:rPr>
                <w:sz w:val="22"/>
                <w:szCs w:val="22"/>
              </w:rPr>
              <w:t>-</w:t>
            </w:r>
            <w:r w:rsidRPr="001A0540">
              <w:rPr>
                <w:sz w:val="22"/>
                <w:szCs w:val="22"/>
              </w:rPr>
              <w:t xml:space="preserve">ких конференциях, обучающих </w:t>
            </w:r>
            <w:r w:rsidRPr="00FF77CE">
              <w:rPr>
                <w:spacing w:val="-2"/>
                <w:sz w:val="22"/>
                <w:szCs w:val="22"/>
              </w:rPr>
              <w:t>семинарах, тренингах</w:t>
            </w:r>
            <w:r w:rsidR="00FF77CE" w:rsidRPr="00FF77CE">
              <w:rPr>
                <w:spacing w:val="-2"/>
                <w:sz w:val="22"/>
                <w:szCs w:val="22"/>
              </w:rPr>
              <w:t xml:space="preserve"> </w:t>
            </w:r>
            <w:r w:rsidRPr="00FF77CE">
              <w:rPr>
                <w:spacing w:val="-2"/>
                <w:sz w:val="22"/>
                <w:szCs w:val="22"/>
              </w:rPr>
              <w:t xml:space="preserve">в </w:t>
            </w:r>
            <w:proofErr w:type="spellStart"/>
            <w:r w:rsidRPr="00FF77CE">
              <w:rPr>
                <w:spacing w:val="-2"/>
                <w:sz w:val="22"/>
                <w:szCs w:val="22"/>
              </w:rPr>
              <w:t>соответству</w:t>
            </w:r>
            <w:r w:rsidR="00FF77CE" w:rsidRPr="00FF77CE">
              <w:rPr>
                <w:spacing w:val="-2"/>
                <w:sz w:val="22"/>
                <w:szCs w:val="22"/>
              </w:rPr>
              <w:t>-</w:t>
            </w:r>
            <w:r w:rsidRPr="00FF77CE">
              <w:rPr>
                <w:spacing w:val="-4"/>
                <w:sz w:val="22"/>
                <w:szCs w:val="22"/>
              </w:rPr>
              <w:t>ющем</w:t>
            </w:r>
            <w:proofErr w:type="spellEnd"/>
            <w:r w:rsidRPr="00FF77CE">
              <w:rPr>
                <w:spacing w:val="-4"/>
                <w:sz w:val="22"/>
                <w:szCs w:val="22"/>
              </w:rPr>
              <w:t xml:space="preserve"> году, от общего числа </w:t>
            </w:r>
            <w:proofErr w:type="spellStart"/>
            <w:r w:rsidRPr="00FF77CE">
              <w:rPr>
                <w:spacing w:val="-4"/>
                <w:sz w:val="22"/>
                <w:szCs w:val="22"/>
              </w:rPr>
              <w:t>муници</w:t>
            </w:r>
            <w:r w:rsidR="00FF77CE" w:rsidRPr="00FF77CE">
              <w:rPr>
                <w:spacing w:val="-4"/>
                <w:sz w:val="22"/>
                <w:szCs w:val="22"/>
              </w:rPr>
              <w:t>-</w:t>
            </w:r>
            <w:r w:rsidRPr="001A0540">
              <w:rPr>
                <w:sz w:val="22"/>
                <w:szCs w:val="22"/>
              </w:rPr>
              <w:t>пальных</w:t>
            </w:r>
            <w:proofErr w:type="spellEnd"/>
            <w:r w:rsidRPr="001A0540">
              <w:rPr>
                <w:sz w:val="22"/>
                <w:szCs w:val="22"/>
              </w:rPr>
              <w:t xml:space="preserve"> служащих управления по физической культуре и спорту</w:t>
            </w:r>
          </w:p>
        </w:tc>
        <w:tc>
          <w:tcPr>
            <w:tcW w:w="431" w:type="pct"/>
          </w:tcPr>
          <w:p w:rsidR="001A0540" w:rsidRPr="001A0540" w:rsidRDefault="001A0540" w:rsidP="004C79B4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%</w:t>
            </w:r>
          </w:p>
        </w:tc>
        <w:tc>
          <w:tcPr>
            <w:tcW w:w="431" w:type="pct"/>
          </w:tcPr>
          <w:p w:rsidR="001A0540" w:rsidRPr="001A0540" w:rsidRDefault="001A0540" w:rsidP="004C79B4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100,0</w:t>
            </w:r>
          </w:p>
        </w:tc>
        <w:tc>
          <w:tcPr>
            <w:tcW w:w="431" w:type="pct"/>
          </w:tcPr>
          <w:p w:rsidR="001A0540" w:rsidRPr="001A0540" w:rsidRDefault="001A0540" w:rsidP="004C79B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100,0</w:t>
            </w:r>
          </w:p>
        </w:tc>
        <w:tc>
          <w:tcPr>
            <w:tcW w:w="431" w:type="pct"/>
          </w:tcPr>
          <w:p w:rsidR="001A0540" w:rsidRPr="001A0540" w:rsidRDefault="001A0540" w:rsidP="004C79B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100,0</w:t>
            </w:r>
          </w:p>
        </w:tc>
        <w:tc>
          <w:tcPr>
            <w:tcW w:w="431" w:type="pct"/>
          </w:tcPr>
          <w:p w:rsidR="001A0540" w:rsidRPr="001A0540" w:rsidRDefault="001A0540" w:rsidP="004C79B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100,0</w:t>
            </w:r>
          </w:p>
        </w:tc>
        <w:tc>
          <w:tcPr>
            <w:tcW w:w="383" w:type="pct"/>
          </w:tcPr>
          <w:p w:rsidR="001A0540" w:rsidRPr="001A0540" w:rsidRDefault="001A0540" w:rsidP="004C79B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100,0</w:t>
            </w:r>
          </w:p>
        </w:tc>
        <w:tc>
          <w:tcPr>
            <w:tcW w:w="383" w:type="pct"/>
          </w:tcPr>
          <w:p w:rsidR="001A0540" w:rsidRPr="001A0540" w:rsidRDefault="001A0540" w:rsidP="004C79B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100,0</w:t>
            </w:r>
          </w:p>
        </w:tc>
        <w:tc>
          <w:tcPr>
            <w:tcW w:w="382" w:type="pct"/>
          </w:tcPr>
          <w:p w:rsidR="001A0540" w:rsidRPr="001A0540" w:rsidRDefault="001A0540" w:rsidP="004C79B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100,0</w:t>
            </w:r>
          </w:p>
        </w:tc>
      </w:tr>
      <w:tr w:rsidR="001A0540" w:rsidRPr="001A0540" w:rsidTr="001A0540">
        <w:trPr>
          <w:trHeight w:val="751"/>
        </w:trPr>
        <w:tc>
          <w:tcPr>
            <w:tcW w:w="1697" w:type="pct"/>
          </w:tcPr>
          <w:p w:rsidR="00FF77CE" w:rsidRDefault="001A0540" w:rsidP="004C79B4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 xml:space="preserve">Целевой индикатор 8. Значение итоговой оценки качества </w:t>
            </w:r>
            <w:proofErr w:type="spellStart"/>
            <w:r w:rsidRPr="001A0540">
              <w:rPr>
                <w:sz w:val="22"/>
                <w:szCs w:val="22"/>
              </w:rPr>
              <w:t>финан</w:t>
            </w:r>
            <w:r w:rsidR="004C79B4">
              <w:rPr>
                <w:sz w:val="22"/>
                <w:szCs w:val="22"/>
              </w:rPr>
              <w:t>-</w:t>
            </w:r>
            <w:r w:rsidRPr="001A0540">
              <w:rPr>
                <w:sz w:val="22"/>
                <w:szCs w:val="22"/>
              </w:rPr>
              <w:t>сового</w:t>
            </w:r>
            <w:proofErr w:type="spellEnd"/>
            <w:r w:rsidRPr="001A0540">
              <w:rPr>
                <w:sz w:val="22"/>
                <w:szCs w:val="22"/>
              </w:rPr>
              <w:t xml:space="preserve"> менеджмента управления по физической культуре и спорту по результатам годового мониторинга главных администраторов средств городского бюджета, проводимого департаментом финансов </w:t>
            </w:r>
            <w:r w:rsidR="00FF77CE">
              <w:rPr>
                <w:sz w:val="22"/>
                <w:szCs w:val="22"/>
              </w:rPr>
              <w:t xml:space="preserve">Администрации муниципального образования "Город Архангельск" </w:t>
            </w:r>
          </w:p>
          <w:p w:rsidR="001A0540" w:rsidRPr="001A0540" w:rsidRDefault="001A0540" w:rsidP="004C79B4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в текущем финансовом году за отчетный финансовый год</w:t>
            </w:r>
          </w:p>
        </w:tc>
        <w:tc>
          <w:tcPr>
            <w:tcW w:w="431" w:type="pct"/>
          </w:tcPr>
          <w:p w:rsidR="001A0540" w:rsidRPr="001A0540" w:rsidRDefault="001A0540" w:rsidP="004C79B4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%</w:t>
            </w:r>
          </w:p>
        </w:tc>
        <w:tc>
          <w:tcPr>
            <w:tcW w:w="431" w:type="pct"/>
          </w:tcPr>
          <w:p w:rsidR="001A0540" w:rsidRPr="001A0540" w:rsidRDefault="001A0540" w:rsidP="004C79B4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83,63</w:t>
            </w:r>
          </w:p>
        </w:tc>
        <w:tc>
          <w:tcPr>
            <w:tcW w:w="431" w:type="pct"/>
          </w:tcPr>
          <w:p w:rsidR="001A0540" w:rsidRPr="001A0540" w:rsidRDefault="001A0540" w:rsidP="004C79B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93,73</w:t>
            </w:r>
          </w:p>
        </w:tc>
        <w:tc>
          <w:tcPr>
            <w:tcW w:w="431" w:type="pct"/>
          </w:tcPr>
          <w:p w:rsidR="001A0540" w:rsidRPr="001A0540" w:rsidRDefault="001A0540" w:rsidP="004C79B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93,73</w:t>
            </w:r>
          </w:p>
        </w:tc>
        <w:tc>
          <w:tcPr>
            <w:tcW w:w="431" w:type="pct"/>
          </w:tcPr>
          <w:p w:rsidR="001A0540" w:rsidRPr="001A0540" w:rsidRDefault="001A0540" w:rsidP="004C79B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93,73</w:t>
            </w:r>
          </w:p>
        </w:tc>
        <w:tc>
          <w:tcPr>
            <w:tcW w:w="383" w:type="pct"/>
          </w:tcPr>
          <w:p w:rsidR="001A0540" w:rsidRPr="001A0540" w:rsidRDefault="001A0540" w:rsidP="004C79B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93,73</w:t>
            </w:r>
          </w:p>
        </w:tc>
        <w:tc>
          <w:tcPr>
            <w:tcW w:w="383" w:type="pct"/>
          </w:tcPr>
          <w:p w:rsidR="001A0540" w:rsidRPr="001A0540" w:rsidRDefault="001A0540" w:rsidP="004C79B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93,73</w:t>
            </w:r>
          </w:p>
        </w:tc>
        <w:tc>
          <w:tcPr>
            <w:tcW w:w="382" w:type="pct"/>
          </w:tcPr>
          <w:p w:rsidR="001A0540" w:rsidRPr="001A0540" w:rsidRDefault="001A0540" w:rsidP="004C79B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93,73</w:t>
            </w:r>
          </w:p>
        </w:tc>
      </w:tr>
      <w:tr w:rsidR="001A0540" w:rsidRPr="001A0540" w:rsidTr="001A0540">
        <w:trPr>
          <w:trHeight w:val="504"/>
        </w:trPr>
        <w:tc>
          <w:tcPr>
            <w:tcW w:w="1697" w:type="pct"/>
          </w:tcPr>
          <w:p w:rsidR="001A0540" w:rsidRPr="001A0540" w:rsidRDefault="001A0540" w:rsidP="004C79B4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 xml:space="preserve">Целевой индикатор 9. Количество участников официальных </w:t>
            </w:r>
            <w:proofErr w:type="spellStart"/>
            <w:r w:rsidRPr="001A0540">
              <w:rPr>
                <w:sz w:val="22"/>
                <w:szCs w:val="22"/>
              </w:rPr>
              <w:t>физкуль</w:t>
            </w:r>
            <w:r w:rsidR="004C79B4">
              <w:rPr>
                <w:sz w:val="22"/>
                <w:szCs w:val="22"/>
              </w:rPr>
              <w:t>-</w:t>
            </w:r>
            <w:r w:rsidRPr="001A0540">
              <w:rPr>
                <w:sz w:val="22"/>
                <w:szCs w:val="22"/>
              </w:rPr>
              <w:t>турных</w:t>
            </w:r>
            <w:proofErr w:type="spellEnd"/>
            <w:r w:rsidRPr="001A0540">
              <w:rPr>
                <w:sz w:val="22"/>
                <w:szCs w:val="22"/>
              </w:rPr>
              <w:t xml:space="preserve"> и официальных спортивных мероприятий</w:t>
            </w:r>
          </w:p>
        </w:tc>
        <w:tc>
          <w:tcPr>
            <w:tcW w:w="431" w:type="pct"/>
          </w:tcPr>
          <w:p w:rsidR="001A0540" w:rsidRPr="001A0540" w:rsidRDefault="001A0540" w:rsidP="004C79B4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Человек</w:t>
            </w:r>
          </w:p>
        </w:tc>
        <w:tc>
          <w:tcPr>
            <w:tcW w:w="431" w:type="pct"/>
          </w:tcPr>
          <w:p w:rsidR="001A0540" w:rsidRPr="001A0540" w:rsidRDefault="001A0540" w:rsidP="004C79B4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55 000</w:t>
            </w:r>
          </w:p>
        </w:tc>
        <w:tc>
          <w:tcPr>
            <w:tcW w:w="431" w:type="pct"/>
          </w:tcPr>
          <w:p w:rsidR="001A0540" w:rsidRPr="001A0540" w:rsidRDefault="001A0540" w:rsidP="004C79B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55 000</w:t>
            </w:r>
          </w:p>
        </w:tc>
        <w:tc>
          <w:tcPr>
            <w:tcW w:w="431" w:type="pct"/>
          </w:tcPr>
          <w:p w:rsidR="001A0540" w:rsidRPr="001A0540" w:rsidRDefault="001A0540" w:rsidP="004C79B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55 000</w:t>
            </w:r>
          </w:p>
        </w:tc>
        <w:tc>
          <w:tcPr>
            <w:tcW w:w="431" w:type="pct"/>
          </w:tcPr>
          <w:p w:rsidR="001A0540" w:rsidRPr="001A0540" w:rsidRDefault="001A0540" w:rsidP="004C79B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55 000</w:t>
            </w:r>
          </w:p>
        </w:tc>
        <w:tc>
          <w:tcPr>
            <w:tcW w:w="383" w:type="pct"/>
          </w:tcPr>
          <w:p w:rsidR="001A0540" w:rsidRPr="001A0540" w:rsidRDefault="001A0540" w:rsidP="004C79B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55 000</w:t>
            </w:r>
          </w:p>
        </w:tc>
        <w:tc>
          <w:tcPr>
            <w:tcW w:w="383" w:type="pct"/>
          </w:tcPr>
          <w:p w:rsidR="001A0540" w:rsidRPr="001A0540" w:rsidRDefault="001A0540" w:rsidP="004C79B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55 000</w:t>
            </w:r>
          </w:p>
        </w:tc>
        <w:tc>
          <w:tcPr>
            <w:tcW w:w="382" w:type="pct"/>
          </w:tcPr>
          <w:p w:rsidR="001A0540" w:rsidRPr="001A0540" w:rsidRDefault="001A0540" w:rsidP="004C79B4">
            <w:pPr>
              <w:spacing w:line="240" w:lineRule="exact"/>
              <w:ind w:right="-62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55 000</w:t>
            </w:r>
          </w:p>
        </w:tc>
      </w:tr>
      <w:tr w:rsidR="001A0540" w:rsidRPr="001A0540" w:rsidTr="001A0540">
        <w:trPr>
          <w:trHeight w:val="877"/>
        </w:trPr>
        <w:tc>
          <w:tcPr>
            <w:tcW w:w="1697" w:type="pct"/>
          </w:tcPr>
          <w:p w:rsidR="004C79B4" w:rsidRDefault="001A0540" w:rsidP="004C79B4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 xml:space="preserve">Целевой индикатор 10. Количество предписаний надзорных органов, исполненных муниципальными учреждениями муниципального образования "Город Архангельск", подведомственными управлению </w:t>
            </w:r>
          </w:p>
          <w:p w:rsidR="001A0540" w:rsidRPr="001A0540" w:rsidRDefault="001A0540" w:rsidP="004C79B4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по физической культуре и спорту</w:t>
            </w:r>
          </w:p>
        </w:tc>
        <w:tc>
          <w:tcPr>
            <w:tcW w:w="431" w:type="pct"/>
          </w:tcPr>
          <w:p w:rsidR="001A0540" w:rsidRPr="001A0540" w:rsidRDefault="001A0540" w:rsidP="004C79B4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Единиц</w:t>
            </w:r>
          </w:p>
        </w:tc>
        <w:tc>
          <w:tcPr>
            <w:tcW w:w="431" w:type="pct"/>
          </w:tcPr>
          <w:p w:rsidR="001A0540" w:rsidRPr="001A0540" w:rsidRDefault="001A0540" w:rsidP="004C79B4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-</w:t>
            </w:r>
          </w:p>
        </w:tc>
        <w:tc>
          <w:tcPr>
            <w:tcW w:w="431" w:type="pct"/>
          </w:tcPr>
          <w:p w:rsidR="001A0540" w:rsidRPr="001A0540" w:rsidRDefault="001A0540" w:rsidP="004C79B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-</w:t>
            </w:r>
          </w:p>
        </w:tc>
        <w:tc>
          <w:tcPr>
            <w:tcW w:w="431" w:type="pct"/>
          </w:tcPr>
          <w:p w:rsidR="001A0540" w:rsidRPr="001A0540" w:rsidRDefault="001A0540" w:rsidP="004C79B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1</w:t>
            </w:r>
          </w:p>
        </w:tc>
        <w:tc>
          <w:tcPr>
            <w:tcW w:w="431" w:type="pct"/>
          </w:tcPr>
          <w:p w:rsidR="001A0540" w:rsidRPr="001A0540" w:rsidRDefault="001A0540" w:rsidP="004C79B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10</w:t>
            </w:r>
          </w:p>
        </w:tc>
        <w:tc>
          <w:tcPr>
            <w:tcW w:w="383" w:type="pct"/>
          </w:tcPr>
          <w:p w:rsidR="001A0540" w:rsidRPr="001A0540" w:rsidRDefault="001A0540" w:rsidP="004C79B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10</w:t>
            </w:r>
          </w:p>
        </w:tc>
        <w:tc>
          <w:tcPr>
            <w:tcW w:w="383" w:type="pct"/>
          </w:tcPr>
          <w:p w:rsidR="001A0540" w:rsidRPr="001A0540" w:rsidRDefault="001A0540" w:rsidP="004C79B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10</w:t>
            </w:r>
          </w:p>
        </w:tc>
        <w:tc>
          <w:tcPr>
            <w:tcW w:w="382" w:type="pct"/>
          </w:tcPr>
          <w:p w:rsidR="001A0540" w:rsidRPr="001A0540" w:rsidRDefault="001A0540" w:rsidP="004C79B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10</w:t>
            </w:r>
          </w:p>
        </w:tc>
      </w:tr>
      <w:tr w:rsidR="001A0540" w:rsidRPr="001A0540" w:rsidTr="00FF77CE">
        <w:trPr>
          <w:trHeight w:val="28"/>
        </w:trPr>
        <w:tc>
          <w:tcPr>
            <w:tcW w:w="1697" w:type="pct"/>
          </w:tcPr>
          <w:p w:rsidR="004C79B4" w:rsidRDefault="001A0540" w:rsidP="004C79B4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 xml:space="preserve">Целевой индикатор 11. Доля детей, охваченных услугами по </w:t>
            </w:r>
            <w:proofErr w:type="spellStart"/>
            <w:r w:rsidRPr="001A0540">
              <w:rPr>
                <w:sz w:val="22"/>
                <w:szCs w:val="22"/>
              </w:rPr>
              <w:t>организа</w:t>
            </w:r>
            <w:r w:rsidR="004C79B4">
              <w:rPr>
                <w:sz w:val="22"/>
                <w:szCs w:val="22"/>
              </w:rPr>
              <w:t>-</w:t>
            </w:r>
            <w:r w:rsidRPr="001A0540">
              <w:rPr>
                <w:sz w:val="22"/>
                <w:szCs w:val="22"/>
              </w:rPr>
              <w:t>ции</w:t>
            </w:r>
            <w:proofErr w:type="spellEnd"/>
            <w:r w:rsidRPr="001A0540">
              <w:rPr>
                <w:sz w:val="22"/>
                <w:szCs w:val="22"/>
              </w:rPr>
              <w:t xml:space="preserve"> отдыха в каникулярное время </w:t>
            </w:r>
          </w:p>
          <w:p w:rsidR="001A0540" w:rsidRPr="001A0540" w:rsidRDefault="001A0540" w:rsidP="004C79B4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с дневным пребыванием от общей численности обучающихся муниципальных учреждений дополнительного образования</w:t>
            </w:r>
          </w:p>
        </w:tc>
        <w:tc>
          <w:tcPr>
            <w:tcW w:w="431" w:type="pct"/>
          </w:tcPr>
          <w:p w:rsidR="001A0540" w:rsidRPr="001A0540" w:rsidRDefault="001A0540" w:rsidP="004C79B4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%</w:t>
            </w:r>
          </w:p>
        </w:tc>
        <w:tc>
          <w:tcPr>
            <w:tcW w:w="431" w:type="pct"/>
          </w:tcPr>
          <w:p w:rsidR="001A0540" w:rsidRPr="001A0540" w:rsidRDefault="001A0540" w:rsidP="004C79B4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9,1</w:t>
            </w:r>
          </w:p>
        </w:tc>
        <w:tc>
          <w:tcPr>
            <w:tcW w:w="431" w:type="pct"/>
          </w:tcPr>
          <w:p w:rsidR="001A0540" w:rsidRPr="001A0540" w:rsidRDefault="001A0540" w:rsidP="004C79B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9,7</w:t>
            </w:r>
          </w:p>
        </w:tc>
        <w:tc>
          <w:tcPr>
            <w:tcW w:w="431" w:type="pct"/>
          </w:tcPr>
          <w:p w:rsidR="001A0540" w:rsidRPr="001A0540" w:rsidRDefault="001A0540" w:rsidP="004C79B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8,8</w:t>
            </w:r>
          </w:p>
        </w:tc>
        <w:tc>
          <w:tcPr>
            <w:tcW w:w="431" w:type="pct"/>
          </w:tcPr>
          <w:p w:rsidR="001A0540" w:rsidRPr="001A0540" w:rsidRDefault="001A0540" w:rsidP="004C79B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8,8</w:t>
            </w:r>
          </w:p>
        </w:tc>
        <w:tc>
          <w:tcPr>
            <w:tcW w:w="383" w:type="pct"/>
          </w:tcPr>
          <w:p w:rsidR="001A0540" w:rsidRPr="001A0540" w:rsidRDefault="001A0540" w:rsidP="004C79B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8,8</w:t>
            </w:r>
          </w:p>
        </w:tc>
        <w:tc>
          <w:tcPr>
            <w:tcW w:w="383" w:type="pct"/>
          </w:tcPr>
          <w:p w:rsidR="001A0540" w:rsidRPr="001A0540" w:rsidRDefault="001A0540" w:rsidP="004C79B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8,8</w:t>
            </w:r>
          </w:p>
        </w:tc>
        <w:tc>
          <w:tcPr>
            <w:tcW w:w="382" w:type="pct"/>
          </w:tcPr>
          <w:p w:rsidR="001A0540" w:rsidRPr="001A0540" w:rsidRDefault="001A0540" w:rsidP="004C79B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8,8</w:t>
            </w:r>
          </w:p>
        </w:tc>
      </w:tr>
    </w:tbl>
    <w:p w:rsidR="004C79B4" w:rsidRDefault="004C79B4" w:rsidP="004C79B4">
      <w:pPr>
        <w:jc w:val="center"/>
      </w:pPr>
      <w:r>
        <w:br w:type="page"/>
      </w:r>
      <w:r>
        <w:lastRenderedPageBreak/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53"/>
        <w:gridCol w:w="902"/>
        <w:gridCol w:w="902"/>
        <w:gridCol w:w="903"/>
        <w:gridCol w:w="903"/>
        <w:gridCol w:w="903"/>
        <w:gridCol w:w="802"/>
        <w:gridCol w:w="802"/>
        <w:gridCol w:w="800"/>
      </w:tblGrid>
      <w:tr w:rsidR="004C79B4" w:rsidRPr="001A0540" w:rsidTr="004C79B4">
        <w:trPr>
          <w:trHeight w:val="110"/>
        </w:trPr>
        <w:tc>
          <w:tcPr>
            <w:tcW w:w="1697" w:type="pct"/>
            <w:vAlign w:val="center"/>
          </w:tcPr>
          <w:p w:rsidR="004C79B4" w:rsidRPr="001A0540" w:rsidRDefault="004C79B4" w:rsidP="00FF77C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1</w:t>
            </w:r>
          </w:p>
        </w:tc>
        <w:tc>
          <w:tcPr>
            <w:tcW w:w="431" w:type="pct"/>
          </w:tcPr>
          <w:p w:rsidR="004C79B4" w:rsidRPr="001A0540" w:rsidRDefault="004C79B4" w:rsidP="00FF77C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2</w:t>
            </w:r>
          </w:p>
        </w:tc>
        <w:tc>
          <w:tcPr>
            <w:tcW w:w="431" w:type="pct"/>
          </w:tcPr>
          <w:p w:rsidR="004C79B4" w:rsidRPr="001A0540" w:rsidRDefault="004C79B4" w:rsidP="00FF77C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3</w:t>
            </w:r>
          </w:p>
        </w:tc>
        <w:tc>
          <w:tcPr>
            <w:tcW w:w="431" w:type="pct"/>
          </w:tcPr>
          <w:p w:rsidR="004C79B4" w:rsidRPr="001A0540" w:rsidRDefault="004C79B4" w:rsidP="00FF77C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4</w:t>
            </w:r>
          </w:p>
        </w:tc>
        <w:tc>
          <w:tcPr>
            <w:tcW w:w="431" w:type="pct"/>
          </w:tcPr>
          <w:p w:rsidR="004C79B4" w:rsidRPr="001A0540" w:rsidRDefault="004C79B4" w:rsidP="00FF77C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5</w:t>
            </w:r>
          </w:p>
        </w:tc>
        <w:tc>
          <w:tcPr>
            <w:tcW w:w="431" w:type="pct"/>
          </w:tcPr>
          <w:p w:rsidR="004C79B4" w:rsidRPr="001A0540" w:rsidRDefault="004C79B4" w:rsidP="00FF77C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6</w:t>
            </w:r>
          </w:p>
        </w:tc>
        <w:tc>
          <w:tcPr>
            <w:tcW w:w="383" w:type="pct"/>
          </w:tcPr>
          <w:p w:rsidR="004C79B4" w:rsidRPr="001A0540" w:rsidRDefault="004C79B4" w:rsidP="00FF77C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7</w:t>
            </w:r>
          </w:p>
        </w:tc>
        <w:tc>
          <w:tcPr>
            <w:tcW w:w="383" w:type="pct"/>
          </w:tcPr>
          <w:p w:rsidR="004C79B4" w:rsidRPr="001A0540" w:rsidRDefault="004C79B4" w:rsidP="00FF77C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8</w:t>
            </w:r>
          </w:p>
        </w:tc>
        <w:tc>
          <w:tcPr>
            <w:tcW w:w="382" w:type="pct"/>
          </w:tcPr>
          <w:p w:rsidR="004C79B4" w:rsidRPr="001A0540" w:rsidRDefault="004C79B4" w:rsidP="00FF77C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9</w:t>
            </w:r>
          </w:p>
        </w:tc>
      </w:tr>
      <w:tr w:rsidR="001A0540" w:rsidRPr="001A0540" w:rsidTr="001A0540">
        <w:trPr>
          <w:trHeight w:val="620"/>
        </w:trPr>
        <w:tc>
          <w:tcPr>
            <w:tcW w:w="1697" w:type="pct"/>
          </w:tcPr>
          <w:p w:rsidR="004C79B4" w:rsidRDefault="001A0540" w:rsidP="004C79B4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 xml:space="preserve">Целевой индикатор 12. Доля учащихся, принимающих участие </w:t>
            </w:r>
          </w:p>
          <w:p w:rsidR="001A0540" w:rsidRPr="001A0540" w:rsidRDefault="001A0540" w:rsidP="004C79B4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 xml:space="preserve">в официальных спортивных мероприятиях, от общей численности обучающихся муниципальных учреждений дополнительного образования </w:t>
            </w:r>
          </w:p>
        </w:tc>
        <w:tc>
          <w:tcPr>
            <w:tcW w:w="431" w:type="pct"/>
          </w:tcPr>
          <w:p w:rsidR="001A0540" w:rsidRPr="001A0540" w:rsidRDefault="001A0540" w:rsidP="004C79B4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%</w:t>
            </w:r>
          </w:p>
        </w:tc>
        <w:tc>
          <w:tcPr>
            <w:tcW w:w="431" w:type="pct"/>
          </w:tcPr>
          <w:p w:rsidR="001A0540" w:rsidRPr="001A0540" w:rsidRDefault="001A0540" w:rsidP="004C79B4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30,0</w:t>
            </w:r>
          </w:p>
        </w:tc>
        <w:tc>
          <w:tcPr>
            <w:tcW w:w="431" w:type="pct"/>
          </w:tcPr>
          <w:p w:rsidR="001A0540" w:rsidRPr="001A0540" w:rsidRDefault="001A0540" w:rsidP="004C79B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30,0</w:t>
            </w:r>
          </w:p>
        </w:tc>
        <w:tc>
          <w:tcPr>
            <w:tcW w:w="431" w:type="pct"/>
          </w:tcPr>
          <w:p w:rsidR="001A0540" w:rsidRPr="001A0540" w:rsidRDefault="001A0540" w:rsidP="004C79B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30,0</w:t>
            </w:r>
          </w:p>
        </w:tc>
        <w:tc>
          <w:tcPr>
            <w:tcW w:w="431" w:type="pct"/>
          </w:tcPr>
          <w:p w:rsidR="001A0540" w:rsidRPr="001A0540" w:rsidRDefault="001A0540" w:rsidP="004C79B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30,0</w:t>
            </w:r>
          </w:p>
        </w:tc>
        <w:tc>
          <w:tcPr>
            <w:tcW w:w="383" w:type="pct"/>
          </w:tcPr>
          <w:p w:rsidR="001A0540" w:rsidRPr="001A0540" w:rsidRDefault="001A0540" w:rsidP="004C79B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30,0</w:t>
            </w:r>
          </w:p>
        </w:tc>
        <w:tc>
          <w:tcPr>
            <w:tcW w:w="383" w:type="pct"/>
          </w:tcPr>
          <w:p w:rsidR="001A0540" w:rsidRPr="001A0540" w:rsidRDefault="001A0540" w:rsidP="004C79B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30,0</w:t>
            </w:r>
          </w:p>
        </w:tc>
        <w:tc>
          <w:tcPr>
            <w:tcW w:w="382" w:type="pct"/>
          </w:tcPr>
          <w:p w:rsidR="001A0540" w:rsidRPr="001A0540" w:rsidRDefault="001A0540" w:rsidP="004C79B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30,0</w:t>
            </w:r>
          </w:p>
        </w:tc>
      </w:tr>
      <w:tr w:rsidR="001A0540" w:rsidRPr="001A0540" w:rsidTr="001A0540">
        <w:trPr>
          <w:trHeight w:val="840"/>
        </w:trPr>
        <w:tc>
          <w:tcPr>
            <w:tcW w:w="1697" w:type="pct"/>
          </w:tcPr>
          <w:p w:rsidR="004C79B4" w:rsidRDefault="001A0540" w:rsidP="004C79B4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 xml:space="preserve">Целевой индикатор 13. </w:t>
            </w:r>
            <w:proofErr w:type="spellStart"/>
            <w:r w:rsidRPr="001A0540">
              <w:rPr>
                <w:sz w:val="22"/>
                <w:szCs w:val="22"/>
              </w:rPr>
              <w:t>Соотно</w:t>
            </w:r>
            <w:r w:rsidR="004C79B4">
              <w:rPr>
                <w:sz w:val="22"/>
                <w:szCs w:val="22"/>
              </w:rPr>
              <w:t>-</w:t>
            </w:r>
            <w:r w:rsidRPr="001A0540">
              <w:rPr>
                <w:sz w:val="22"/>
                <w:szCs w:val="22"/>
              </w:rPr>
              <w:t>шение</w:t>
            </w:r>
            <w:proofErr w:type="spellEnd"/>
            <w:r w:rsidRPr="001A0540">
              <w:rPr>
                <w:sz w:val="22"/>
                <w:szCs w:val="22"/>
              </w:rPr>
              <w:t xml:space="preserve"> количества победителей </w:t>
            </w:r>
          </w:p>
          <w:p w:rsidR="004C79B4" w:rsidRDefault="001A0540" w:rsidP="004C79B4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 xml:space="preserve">и призеров конкурса в сфере физической культуры и спорта </w:t>
            </w:r>
          </w:p>
          <w:p w:rsidR="001A0540" w:rsidRPr="001A0540" w:rsidRDefault="001A0540" w:rsidP="004C79B4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к общему количеству участников конкурса</w:t>
            </w:r>
          </w:p>
        </w:tc>
        <w:tc>
          <w:tcPr>
            <w:tcW w:w="431" w:type="pct"/>
          </w:tcPr>
          <w:p w:rsidR="001A0540" w:rsidRPr="001A0540" w:rsidRDefault="001A0540" w:rsidP="004C79B4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%</w:t>
            </w:r>
          </w:p>
        </w:tc>
        <w:tc>
          <w:tcPr>
            <w:tcW w:w="431" w:type="pct"/>
          </w:tcPr>
          <w:p w:rsidR="001A0540" w:rsidRPr="001A0540" w:rsidRDefault="001A0540" w:rsidP="004C79B4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45,9</w:t>
            </w:r>
          </w:p>
        </w:tc>
        <w:tc>
          <w:tcPr>
            <w:tcW w:w="431" w:type="pct"/>
          </w:tcPr>
          <w:p w:rsidR="001A0540" w:rsidRPr="001A0540" w:rsidRDefault="001A0540" w:rsidP="004C79B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56,4</w:t>
            </w:r>
          </w:p>
        </w:tc>
        <w:tc>
          <w:tcPr>
            <w:tcW w:w="431" w:type="pct"/>
          </w:tcPr>
          <w:p w:rsidR="001A0540" w:rsidRPr="001A0540" w:rsidRDefault="001A0540" w:rsidP="004C79B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40,7</w:t>
            </w:r>
          </w:p>
        </w:tc>
        <w:tc>
          <w:tcPr>
            <w:tcW w:w="431" w:type="pct"/>
          </w:tcPr>
          <w:p w:rsidR="001A0540" w:rsidRPr="001A0540" w:rsidRDefault="001A0540" w:rsidP="004C79B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40,7</w:t>
            </w:r>
          </w:p>
        </w:tc>
        <w:tc>
          <w:tcPr>
            <w:tcW w:w="383" w:type="pct"/>
          </w:tcPr>
          <w:p w:rsidR="001A0540" w:rsidRPr="001A0540" w:rsidRDefault="001A0540" w:rsidP="004C79B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40,7</w:t>
            </w:r>
          </w:p>
        </w:tc>
        <w:tc>
          <w:tcPr>
            <w:tcW w:w="383" w:type="pct"/>
          </w:tcPr>
          <w:p w:rsidR="001A0540" w:rsidRPr="001A0540" w:rsidRDefault="001A0540" w:rsidP="004C79B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40,7</w:t>
            </w:r>
          </w:p>
        </w:tc>
        <w:tc>
          <w:tcPr>
            <w:tcW w:w="382" w:type="pct"/>
          </w:tcPr>
          <w:p w:rsidR="001A0540" w:rsidRPr="001A0540" w:rsidRDefault="001A0540" w:rsidP="004C79B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40,7</w:t>
            </w:r>
          </w:p>
        </w:tc>
      </w:tr>
      <w:tr w:rsidR="001A0540" w:rsidRPr="001A0540" w:rsidTr="001A0540">
        <w:trPr>
          <w:trHeight w:val="1595"/>
        </w:trPr>
        <w:tc>
          <w:tcPr>
            <w:tcW w:w="1697" w:type="pct"/>
            <w:tcBorders>
              <w:bottom w:val="single" w:sz="4" w:space="0" w:color="auto"/>
            </w:tcBorders>
          </w:tcPr>
          <w:p w:rsidR="001A0540" w:rsidRPr="001A0540" w:rsidRDefault="001A0540" w:rsidP="004C79B4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 xml:space="preserve">Целевой индикатор 14. Количество муниципальных учреждений муниципального образования "Город Архангельск", </w:t>
            </w:r>
            <w:proofErr w:type="spellStart"/>
            <w:r w:rsidRPr="001A0540">
              <w:rPr>
                <w:sz w:val="22"/>
                <w:szCs w:val="22"/>
              </w:rPr>
              <w:t>подведом</w:t>
            </w:r>
            <w:r w:rsidR="004C79B4">
              <w:rPr>
                <w:sz w:val="22"/>
                <w:szCs w:val="22"/>
              </w:rPr>
              <w:t>-</w:t>
            </w:r>
            <w:r w:rsidRPr="001A0540">
              <w:rPr>
                <w:sz w:val="22"/>
                <w:szCs w:val="22"/>
              </w:rPr>
              <w:t>ственных</w:t>
            </w:r>
            <w:proofErr w:type="spellEnd"/>
            <w:r w:rsidRPr="001A0540">
              <w:rPr>
                <w:sz w:val="22"/>
                <w:szCs w:val="22"/>
              </w:rPr>
              <w:t xml:space="preserve"> управлению по </w:t>
            </w:r>
            <w:proofErr w:type="spellStart"/>
            <w:r w:rsidRPr="001A0540">
              <w:rPr>
                <w:sz w:val="22"/>
                <w:szCs w:val="22"/>
              </w:rPr>
              <w:t>физи</w:t>
            </w:r>
            <w:proofErr w:type="spellEnd"/>
            <w:r w:rsidR="004C79B4">
              <w:rPr>
                <w:sz w:val="22"/>
                <w:szCs w:val="22"/>
              </w:rPr>
              <w:t>-</w:t>
            </w:r>
            <w:r w:rsidRPr="004C79B4">
              <w:rPr>
                <w:w w:val="98"/>
                <w:sz w:val="22"/>
                <w:szCs w:val="22"/>
              </w:rPr>
              <w:t>ческой культуре и спорту, в которых</w:t>
            </w:r>
            <w:r w:rsidRPr="001A0540">
              <w:rPr>
                <w:sz w:val="22"/>
                <w:szCs w:val="22"/>
              </w:rPr>
              <w:t xml:space="preserve"> проведены работы по капитальному ремонту имущества</w:t>
            </w:r>
          </w:p>
        </w:tc>
        <w:tc>
          <w:tcPr>
            <w:tcW w:w="431" w:type="pct"/>
            <w:tcBorders>
              <w:bottom w:val="single" w:sz="4" w:space="0" w:color="auto"/>
            </w:tcBorders>
          </w:tcPr>
          <w:p w:rsidR="001A0540" w:rsidRPr="001A0540" w:rsidRDefault="001A0540" w:rsidP="004C79B4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Единиц</w:t>
            </w:r>
          </w:p>
        </w:tc>
        <w:tc>
          <w:tcPr>
            <w:tcW w:w="431" w:type="pct"/>
            <w:tcBorders>
              <w:bottom w:val="single" w:sz="4" w:space="0" w:color="auto"/>
            </w:tcBorders>
          </w:tcPr>
          <w:p w:rsidR="001A0540" w:rsidRPr="001A0540" w:rsidRDefault="001A0540" w:rsidP="004C79B4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2</w:t>
            </w:r>
          </w:p>
        </w:tc>
        <w:tc>
          <w:tcPr>
            <w:tcW w:w="431" w:type="pct"/>
            <w:tcBorders>
              <w:bottom w:val="single" w:sz="4" w:space="0" w:color="auto"/>
            </w:tcBorders>
          </w:tcPr>
          <w:p w:rsidR="001A0540" w:rsidRPr="001A0540" w:rsidRDefault="001A0540" w:rsidP="004C79B4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2</w:t>
            </w:r>
          </w:p>
        </w:tc>
        <w:tc>
          <w:tcPr>
            <w:tcW w:w="431" w:type="pct"/>
            <w:tcBorders>
              <w:bottom w:val="single" w:sz="4" w:space="0" w:color="auto"/>
            </w:tcBorders>
          </w:tcPr>
          <w:p w:rsidR="001A0540" w:rsidRPr="001A0540" w:rsidRDefault="001A0540" w:rsidP="004C79B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1</w:t>
            </w:r>
          </w:p>
        </w:tc>
        <w:tc>
          <w:tcPr>
            <w:tcW w:w="431" w:type="pct"/>
            <w:tcBorders>
              <w:bottom w:val="single" w:sz="4" w:space="0" w:color="auto"/>
            </w:tcBorders>
          </w:tcPr>
          <w:p w:rsidR="001A0540" w:rsidRPr="001A0540" w:rsidRDefault="001A0540" w:rsidP="004C79B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1</w:t>
            </w:r>
          </w:p>
        </w:tc>
        <w:tc>
          <w:tcPr>
            <w:tcW w:w="383" w:type="pct"/>
            <w:tcBorders>
              <w:bottom w:val="single" w:sz="4" w:space="0" w:color="auto"/>
            </w:tcBorders>
          </w:tcPr>
          <w:p w:rsidR="001A0540" w:rsidRPr="001A0540" w:rsidRDefault="001A0540" w:rsidP="004C79B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1</w:t>
            </w:r>
          </w:p>
        </w:tc>
        <w:tc>
          <w:tcPr>
            <w:tcW w:w="383" w:type="pct"/>
            <w:tcBorders>
              <w:bottom w:val="single" w:sz="4" w:space="0" w:color="auto"/>
            </w:tcBorders>
          </w:tcPr>
          <w:p w:rsidR="001A0540" w:rsidRPr="001A0540" w:rsidRDefault="001A0540" w:rsidP="004C79B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1</w:t>
            </w:r>
          </w:p>
        </w:tc>
        <w:tc>
          <w:tcPr>
            <w:tcW w:w="382" w:type="pct"/>
            <w:tcBorders>
              <w:bottom w:val="single" w:sz="4" w:space="0" w:color="auto"/>
            </w:tcBorders>
          </w:tcPr>
          <w:p w:rsidR="001A0540" w:rsidRPr="001A0540" w:rsidRDefault="001A0540" w:rsidP="004C79B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1</w:t>
            </w:r>
          </w:p>
        </w:tc>
      </w:tr>
      <w:tr w:rsidR="001A0540" w:rsidRPr="001A0540" w:rsidTr="001A0540">
        <w:tblPrEx>
          <w:tblBorders>
            <w:insideH w:val="nil"/>
          </w:tblBorders>
        </w:tblPrEx>
        <w:trPr>
          <w:trHeight w:val="912"/>
        </w:trPr>
        <w:tc>
          <w:tcPr>
            <w:tcW w:w="1697" w:type="pct"/>
            <w:tcBorders>
              <w:top w:val="single" w:sz="4" w:space="0" w:color="auto"/>
              <w:bottom w:val="single" w:sz="4" w:space="0" w:color="auto"/>
            </w:tcBorders>
          </w:tcPr>
          <w:p w:rsidR="001A0540" w:rsidRPr="001A0540" w:rsidRDefault="001A0540" w:rsidP="004C79B4">
            <w:pPr>
              <w:widowControl w:val="0"/>
              <w:autoSpaceDE w:val="0"/>
              <w:autoSpaceDN w:val="0"/>
              <w:spacing w:line="240" w:lineRule="exact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Целевой индикатор 15. Количество объектов культурного наследия регионального значения, в которых проведены проектные и ремонтно-реставрационные работы</w:t>
            </w:r>
          </w:p>
        </w:tc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1A0540" w:rsidRPr="001A0540" w:rsidRDefault="001A0540" w:rsidP="004C79B4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Единиц</w:t>
            </w:r>
          </w:p>
        </w:tc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1A0540" w:rsidRPr="001A0540" w:rsidRDefault="001A0540" w:rsidP="004C79B4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1A0540" w:rsidRPr="001A0540" w:rsidRDefault="001A0540" w:rsidP="004C79B4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1</w:t>
            </w:r>
          </w:p>
        </w:tc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1A0540" w:rsidRPr="001A0540" w:rsidRDefault="001A0540" w:rsidP="004C79B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1</w:t>
            </w:r>
          </w:p>
        </w:tc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1A0540" w:rsidRPr="001A0540" w:rsidRDefault="001A0540" w:rsidP="004C79B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</w:tcBorders>
          </w:tcPr>
          <w:p w:rsidR="001A0540" w:rsidRPr="001A0540" w:rsidRDefault="001A0540" w:rsidP="004C79B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</w:tcBorders>
          </w:tcPr>
          <w:p w:rsidR="001A0540" w:rsidRPr="001A0540" w:rsidRDefault="001A0540" w:rsidP="004C79B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1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</w:tcPr>
          <w:p w:rsidR="001A0540" w:rsidRPr="001A0540" w:rsidRDefault="001A0540" w:rsidP="004C79B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A0540">
              <w:rPr>
                <w:sz w:val="22"/>
                <w:szCs w:val="22"/>
              </w:rPr>
              <w:t>1</w:t>
            </w:r>
          </w:p>
        </w:tc>
      </w:tr>
    </w:tbl>
    <w:p w:rsidR="001A0540" w:rsidRPr="002C0070" w:rsidRDefault="001A0540" w:rsidP="001A0540">
      <w:pPr>
        <w:widowControl w:val="0"/>
        <w:autoSpaceDE w:val="0"/>
        <w:autoSpaceDN w:val="0"/>
        <w:jc w:val="both"/>
        <w:rPr>
          <w:sz w:val="22"/>
        </w:rPr>
      </w:pPr>
    </w:p>
    <w:p w:rsidR="004C79B4" w:rsidRDefault="001A0540" w:rsidP="004C79B4">
      <w:pPr>
        <w:widowControl w:val="0"/>
        <w:autoSpaceDE w:val="0"/>
        <w:autoSpaceDN w:val="0"/>
        <w:ind w:left="1701" w:hanging="1701"/>
        <w:jc w:val="both"/>
        <w:rPr>
          <w:sz w:val="24"/>
        </w:rPr>
      </w:pPr>
      <w:r w:rsidRPr="004C79B4">
        <w:rPr>
          <w:spacing w:val="20"/>
          <w:sz w:val="24"/>
        </w:rPr>
        <w:t>Примечание:</w:t>
      </w:r>
      <w:r w:rsidRPr="004C79B4">
        <w:rPr>
          <w:sz w:val="24"/>
        </w:rPr>
        <w:t xml:space="preserve"> целевые индикаторы № 1, 7, 8, 9, 10 являются ключевыми показателями </w:t>
      </w:r>
      <w:r w:rsidR="004C79B4">
        <w:rPr>
          <w:sz w:val="24"/>
        </w:rPr>
        <w:t xml:space="preserve">   </w:t>
      </w:r>
    </w:p>
    <w:p w:rsidR="001A0540" w:rsidRPr="00E11FB6" w:rsidRDefault="004C79B4" w:rsidP="004C79B4">
      <w:pPr>
        <w:widowControl w:val="0"/>
        <w:autoSpaceDE w:val="0"/>
        <w:autoSpaceDN w:val="0"/>
        <w:ind w:left="1701" w:hanging="1701"/>
        <w:jc w:val="both"/>
      </w:pPr>
      <w:r>
        <w:rPr>
          <w:sz w:val="24"/>
        </w:rPr>
        <w:t xml:space="preserve">                           </w:t>
      </w:r>
      <w:r w:rsidR="001A0540" w:rsidRPr="004C79B4">
        <w:rPr>
          <w:sz w:val="24"/>
        </w:rPr>
        <w:t>эффективности деятельности управления по физической культуре и спорту.</w:t>
      </w:r>
    </w:p>
    <w:p w:rsidR="001A0540" w:rsidRPr="002C0070" w:rsidRDefault="001A0540" w:rsidP="001A0540">
      <w:pPr>
        <w:widowControl w:val="0"/>
        <w:autoSpaceDE w:val="0"/>
        <w:autoSpaceDN w:val="0"/>
        <w:jc w:val="both"/>
        <w:rPr>
          <w:sz w:val="22"/>
        </w:rPr>
      </w:pPr>
    </w:p>
    <w:p w:rsidR="001A0540" w:rsidRPr="002C0070" w:rsidRDefault="001A0540" w:rsidP="001A0540">
      <w:pPr>
        <w:widowControl w:val="0"/>
        <w:autoSpaceDE w:val="0"/>
        <w:autoSpaceDN w:val="0"/>
        <w:jc w:val="both"/>
        <w:rPr>
          <w:sz w:val="22"/>
        </w:rPr>
      </w:pPr>
    </w:p>
    <w:p w:rsidR="001A0540" w:rsidRPr="002C0070" w:rsidRDefault="001A0540" w:rsidP="001A0540">
      <w:pPr>
        <w:widowControl w:val="0"/>
        <w:autoSpaceDE w:val="0"/>
        <w:autoSpaceDN w:val="0"/>
        <w:jc w:val="center"/>
        <w:rPr>
          <w:sz w:val="22"/>
        </w:rPr>
      </w:pPr>
      <w:r>
        <w:rPr>
          <w:sz w:val="22"/>
        </w:rPr>
        <w:t>____________</w:t>
      </w:r>
    </w:p>
    <w:p w:rsidR="001A0540" w:rsidRPr="002C0070" w:rsidRDefault="001A0540" w:rsidP="001A0540">
      <w:pPr>
        <w:widowControl w:val="0"/>
        <w:autoSpaceDE w:val="0"/>
        <w:autoSpaceDN w:val="0"/>
        <w:jc w:val="both"/>
        <w:rPr>
          <w:sz w:val="22"/>
        </w:rPr>
      </w:pPr>
    </w:p>
    <w:p w:rsidR="001A0540" w:rsidRDefault="001A0540" w:rsidP="001A0540">
      <w:pPr>
        <w:widowControl w:val="0"/>
        <w:autoSpaceDE w:val="0"/>
        <w:autoSpaceDN w:val="0"/>
        <w:jc w:val="both"/>
        <w:rPr>
          <w:sz w:val="22"/>
        </w:rPr>
      </w:pPr>
    </w:p>
    <w:p w:rsidR="001A0540" w:rsidRDefault="001A0540" w:rsidP="001A0540">
      <w:pPr>
        <w:widowControl w:val="0"/>
        <w:autoSpaceDE w:val="0"/>
        <w:autoSpaceDN w:val="0"/>
        <w:jc w:val="both"/>
        <w:rPr>
          <w:sz w:val="22"/>
        </w:rPr>
      </w:pPr>
    </w:p>
    <w:p w:rsidR="001A0540" w:rsidRDefault="001A0540" w:rsidP="001A0540">
      <w:pPr>
        <w:widowControl w:val="0"/>
        <w:autoSpaceDE w:val="0"/>
        <w:autoSpaceDN w:val="0"/>
        <w:jc w:val="both"/>
        <w:rPr>
          <w:sz w:val="22"/>
        </w:rPr>
      </w:pPr>
    </w:p>
    <w:p w:rsidR="001A0540" w:rsidRDefault="001A0540" w:rsidP="001A0540">
      <w:pPr>
        <w:widowControl w:val="0"/>
        <w:autoSpaceDE w:val="0"/>
        <w:autoSpaceDN w:val="0"/>
        <w:jc w:val="both"/>
        <w:rPr>
          <w:sz w:val="22"/>
        </w:rPr>
      </w:pPr>
    </w:p>
    <w:p w:rsidR="001A0540" w:rsidRDefault="001A0540" w:rsidP="001A0540">
      <w:pPr>
        <w:widowControl w:val="0"/>
        <w:autoSpaceDE w:val="0"/>
        <w:autoSpaceDN w:val="0"/>
        <w:jc w:val="both"/>
        <w:rPr>
          <w:sz w:val="22"/>
        </w:rPr>
      </w:pPr>
    </w:p>
    <w:p w:rsidR="001A0540" w:rsidRDefault="001A0540" w:rsidP="001A0540">
      <w:pPr>
        <w:widowControl w:val="0"/>
        <w:autoSpaceDE w:val="0"/>
        <w:autoSpaceDN w:val="0"/>
        <w:adjustRightInd w:val="0"/>
        <w:jc w:val="right"/>
        <w:outlineLvl w:val="0"/>
        <w:rPr>
          <w:b/>
          <w:bCs/>
          <w:szCs w:val="28"/>
        </w:rPr>
        <w:sectPr w:rsidR="001A0540" w:rsidSect="004C79B4">
          <w:pgSz w:w="11906" w:h="16838"/>
          <w:pgMar w:top="851" w:right="567" w:bottom="1134" w:left="993" w:header="709" w:footer="709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784"/>
      </w:tblGrid>
      <w:tr w:rsidR="001A0540" w:rsidTr="00F01817">
        <w:tc>
          <w:tcPr>
            <w:tcW w:w="5070" w:type="dxa"/>
          </w:tcPr>
          <w:p w:rsidR="001A0540" w:rsidRDefault="001A0540" w:rsidP="001A054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b/>
                <w:bCs/>
                <w:szCs w:val="28"/>
              </w:rPr>
            </w:pPr>
          </w:p>
        </w:tc>
        <w:tc>
          <w:tcPr>
            <w:tcW w:w="4784" w:type="dxa"/>
          </w:tcPr>
          <w:p w:rsidR="001A0540" w:rsidRPr="0041325D" w:rsidRDefault="001A0540" w:rsidP="00F0181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</w:rPr>
            </w:pPr>
            <w:r w:rsidRPr="0041325D">
              <w:rPr>
                <w:bCs/>
                <w:sz w:val="24"/>
              </w:rPr>
              <w:t>ПРИЛОЖЕНИЕ № 2</w:t>
            </w:r>
          </w:p>
          <w:p w:rsidR="00F01817" w:rsidRDefault="001A0540" w:rsidP="00F0181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</w:rPr>
            </w:pPr>
            <w:r w:rsidRPr="0041325D">
              <w:rPr>
                <w:bCs/>
                <w:sz w:val="24"/>
              </w:rPr>
              <w:t xml:space="preserve">к ведомственной целевой программе "Развитие физической культуры и </w:t>
            </w:r>
          </w:p>
          <w:p w:rsidR="001A0540" w:rsidRPr="009C5F29" w:rsidRDefault="001A0540" w:rsidP="00F0181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41325D">
              <w:rPr>
                <w:bCs/>
                <w:sz w:val="24"/>
              </w:rPr>
              <w:t>спорта на территории муниципального образования "Город Архангельск"</w:t>
            </w:r>
          </w:p>
        </w:tc>
      </w:tr>
    </w:tbl>
    <w:p w:rsidR="001A0540" w:rsidRDefault="001A0540" w:rsidP="001A0540">
      <w:pPr>
        <w:widowControl w:val="0"/>
        <w:autoSpaceDE w:val="0"/>
        <w:autoSpaceDN w:val="0"/>
        <w:jc w:val="both"/>
        <w:rPr>
          <w:sz w:val="22"/>
        </w:rPr>
      </w:pPr>
    </w:p>
    <w:p w:rsidR="001A0540" w:rsidRDefault="001A0540" w:rsidP="001A0540">
      <w:pPr>
        <w:widowControl w:val="0"/>
        <w:autoSpaceDE w:val="0"/>
        <w:autoSpaceDN w:val="0"/>
        <w:jc w:val="both"/>
        <w:rPr>
          <w:sz w:val="22"/>
        </w:rPr>
      </w:pPr>
    </w:p>
    <w:p w:rsidR="001A0540" w:rsidRPr="0041325D" w:rsidRDefault="001A0540" w:rsidP="001A0540">
      <w:pPr>
        <w:framePr w:hSpace="180" w:wrap="around" w:vAnchor="text" w:hAnchor="margin" w:x="-137" w:y="203"/>
        <w:widowControl w:val="0"/>
        <w:autoSpaceDE w:val="0"/>
        <w:autoSpaceDN w:val="0"/>
        <w:adjustRightInd w:val="0"/>
        <w:jc w:val="center"/>
        <w:rPr>
          <w:b/>
          <w:color w:val="000000"/>
          <w:sz w:val="24"/>
        </w:rPr>
      </w:pPr>
      <w:r w:rsidRPr="0041325D">
        <w:rPr>
          <w:b/>
          <w:color w:val="000000"/>
          <w:sz w:val="24"/>
        </w:rPr>
        <w:t>ПЕРЕЧЕНЬ</w:t>
      </w:r>
    </w:p>
    <w:p w:rsidR="001A0540" w:rsidRPr="0041325D" w:rsidRDefault="001A0540" w:rsidP="001A0540">
      <w:pPr>
        <w:framePr w:hSpace="180" w:wrap="around" w:vAnchor="text" w:hAnchor="margin" w:x="-137" w:y="203"/>
        <w:widowControl w:val="0"/>
        <w:autoSpaceDE w:val="0"/>
        <w:autoSpaceDN w:val="0"/>
        <w:adjustRightInd w:val="0"/>
        <w:jc w:val="center"/>
        <w:rPr>
          <w:b/>
          <w:color w:val="000000"/>
          <w:sz w:val="24"/>
        </w:rPr>
      </w:pPr>
      <w:r w:rsidRPr="0041325D">
        <w:rPr>
          <w:b/>
          <w:color w:val="000000"/>
          <w:sz w:val="24"/>
        </w:rPr>
        <w:t>мероприятий и финансовое обеспечение реализации ведомственной</w:t>
      </w:r>
    </w:p>
    <w:p w:rsidR="001A0540" w:rsidRPr="0041325D" w:rsidRDefault="001A0540" w:rsidP="001A0540">
      <w:pPr>
        <w:framePr w:hSpace="180" w:wrap="around" w:vAnchor="text" w:hAnchor="margin" w:x="-137" w:y="203"/>
        <w:widowControl w:val="0"/>
        <w:autoSpaceDE w:val="0"/>
        <w:autoSpaceDN w:val="0"/>
        <w:adjustRightInd w:val="0"/>
        <w:jc w:val="center"/>
        <w:rPr>
          <w:b/>
          <w:color w:val="000000"/>
          <w:sz w:val="24"/>
        </w:rPr>
      </w:pPr>
      <w:r w:rsidRPr="0041325D">
        <w:rPr>
          <w:b/>
          <w:color w:val="000000"/>
          <w:sz w:val="24"/>
        </w:rPr>
        <w:t>целевой программы "Развитие физической культуры и спорта на территории</w:t>
      </w:r>
    </w:p>
    <w:p w:rsidR="001A0540" w:rsidRPr="0041325D" w:rsidRDefault="001A0540" w:rsidP="001A0540">
      <w:pPr>
        <w:widowControl w:val="0"/>
        <w:autoSpaceDE w:val="0"/>
        <w:autoSpaceDN w:val="0"/>
        <w:jc w:val="center"/>
        <w:rPr>
          <w:sz w:val="20"/>
        </w:rPr>
      </w:pPr>
      <w:r w:rsidRPr="0041325D">
        <w:rPr>
          <w:b/>
          <w:color w:val="000000"/>
          <w:sz w:val="24"/>
        </w:rPr>
        <w:t>муниципального образования "Город Архангельск"</w:t>
      </w:r>
    </w:p>
    <w:tbl>
      <w:tblPr>
        <w:tblpPr w:leftFromText="180" w:rightFromText="180" w:vertAnchor="text" w:horzAnchor="margin" w:tblpX="-416" w:tblpY="203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0"/>
        <w:gridCol w:w="1696"/>
        <w:gridCol w:w="1134"/>
        <w:gridCol w:w="1077"/>
        <w:gridCol w:w="1077"/>
        <w:gridCol w:w="1078"/>
        <w:gridCol w:w="1077"/>
        <w:gridCol w:w="1078"/>
      </w:tblGrid>
      <w:tr w:rsidR="001A0540" w:rsidRPr="002C0070" w:rsidTr="0041325D">
        <w:trPr>
          <w:trHeight w:val="133"/>
        </w:trPr>
        <w:tc>
          <w:tcPr>
            <w:tcW w:w="199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540" w:rsidRPr="002C0070" w:rsidRDefault="001A0540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0070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69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540" w:rsidRPr="002C0070" w:rsidRDefault="001A0540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0070">
              <w:rPr>
                <w:color w:val="000000"/>
                <w:sz w:val="22"/>
                <w:szCs w:val="22"/>
              </w:rPr>
              <w:t>Заказчики ведомственной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C0070">
              <w:rPr>
                <w:color w:val="000000"/>
                <w:sz w:val="22"/>
                <w:szCs w:val="22"/>
              </w:rPr>
              <w:t>программы/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C0070">
              <w:rPr>
                <w:color w:val="000000"/>
                <w:sz w:val="22"/>
                <w:szCs w:val="22"/>
              </w:rPr>
              <w:t>исполнители ведомственной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C0070">
              <w:rPr>
                <w:color w:val="000000"/>
                <w:sz w:val="22"/>
                <w:szCs w:val="22"/>
              </w:rPr>
              <w:t>программы</w:t>
            </w:r>
          </w:p>
        </w:tc>
        <w:tc>
          <w:tcPr>
            <w:tcW w:w="113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325D" w:rsidRDefault="001A0540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41AE4">
              <w:rPr>
                <w:color w:val="000000"/>
                <w:sz w:val="22"/>
                <w:szCs w:val="22"/>
              </w:rPr>
              <w:t xml:space="preserve">Источники </w:t>
            </w:r>
            <w:proofErr w:type="spellStart"/>
            <w:r w:rsidRPr="00141AE4">
              <w:rPr>
                <w:color w:val="000000"/>
                <w:sz w:val="22"/>
                <w:szCs w:val="22"/>
              </w:rPr>
              <w:t>финан</w:t>
            </w:r>
            <w:proofErr w:type="spellEnd"/>
            <w:r w:rsidR="0041325D">
              <w:rPr>
                <w:color w:val="000000"/>
                <w:sz w:val="22"/>
                <w:szCs w:val="22"/>
              </w:rPr>
              <w:t>-</w:t>
            </w:r>
          </w:p>
          <w:p w:rsidR="001A0540" w:rsidRPr="00141AE4" w:rsidRDefault="001A0540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141AE4">
              <w:rPr>
                <w:color w:val="000000"/>
                <w:sz w:val="22"/>
                <w:szCs w:val="22"/>
              </w:rPr>
              <w:t>сового</w:t>
            </w:r>
            <w:proofErr w:type="spellEnd"/>
            <w:r w:rsidRPr="00141AE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41AE4">
              <w:rPr>
                <w:color w:val="000000"/>
                <w:sz w:val="22"/>
                <w:szCs w:val="22"/>
              </w:rPr>
              <w:t>обеспе</w:t>
            </w:r>
            <w:proofErr w:type="spellEnd"/>
            <w:r w:rsidR="0041325D">
              <w:rPr>
                <w:color w:val="000000"/>
                <w:sz w:val="22"/>
                <w:szCs w:val="22"/>
              </w:rPr>
              <w:t>-</w:t>
            </w:r>
            <w:r w:rsidR="0041325D">
              <w:rPr>
                <w:color w:val="000000"/>
                <w:sz w:val="22"/>
                <w:szCs w:val="22"/>
              </w:rPr>
              <w:br/>
            </w:r>
            <w:proofErr w:type="spellStart"/>
            <w:r w:rsidRPr="00141AE4">
              <w:rPr>
                <w:color w:val="000000"/>
                <w:sz w:val="22"/>
                <w:szCs w:val="22"/>
              </w:rPr>
              <w:t>чения</w:t>
            </w:r>
            <w:proofErr w:type="spellEnd"/>
          </w:p>
        </w:tc>
        <w:tc>
          <w:tcPr>
            <w:tcW w:w="5387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540" w:rsidRPr="002C0070" w:rsidRDefault="001A0540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0070">
              <w:rPr>
                <w:color w:val="000000"/>
                <w:sz w:val="22"/>
                <w:szCs w:val="22"/>
              </w:rPr>
              <w:t>Объемы финансового обеспечения, тыс. руб.</w:t>
            </w:r>
          </w:p>
        </w:tc>
      </w:tr>
      <w:tr w:rsidR="001A0540" w:rsidRPr="002C0070" w:rsidTr="0041325D">
        <w:trPr>
          <w:trHeight w:val="373"/>
        </w:trPr>
        <w:tc>
          <w:tcPr>
            <w:tcW w:w="1990" w:type="dxa"/>
            <w:vMerge/>
            <w:vAlign w:val="center"/>
            <w:hideMark/>
          </w:tcPr>
          <w:p w:rsidR="001A0540" w:rsidRPr="002C0070" w:rsidRDefault="001A0540" w:rsidP="00413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  <w:hideMark/>
          </w:tcPr>
          <w:p w:rsidR="001A0540" w:rsidRPr="002C0070" w:rsidRDefault="001A0540" w:rsidP="00413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A0540" w:rsidRPr="002C0070" w:rsidRDefault="001A0540" w:rsidP="00413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540" w:rsidRPr="002C0070" w:rsidRDefault="001A0540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0070">
              <w:rPr>
                <w:color w:val="000000"/>
                <w:sz w:val="22"/>
                <w:szCs w:val="22"/>
              </w:rPr>
              <w:t>201</w:t>
            </w:r>
            <w:r>
              <w:rPr>
                <w:color w:val="000000"/>
                <w:sz w:val="22"/>
                <w:szCs w:val="22"/>
              </w:rPr>
              <w:t>7</w:t>
            </w:r>
            <w:r w:rsidRPr="002C0070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540" w:rsidRPr="002C0070" w:rsidRDefault="001A0540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0070">
              <w:rPr>
                <w:color w:val="000000"/>
                <w:sz w:val="22"/>
                <w:szCs w:val="22"/>
              </w:rPr>
              <w:t>201</w:t>
            </w:r>
            <w:r>
              <w:rPr>
                <w:color w:val="000000"/>
                <w:sz w:val="22"/>
                <w:szCs w:val="22"/>
              </w:rPr>
              <w:t>8</w:t>
            </w:r>
            <w:r w:rsidRPr="002C0070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078" w:type="dxa"/>
            <w:vAlign w:val="center"/>
          </w:tcPr>
          <w:p w:rsidR="001A0540" w:rsidRPr="002C0070" w:rsidRDefault="001A0540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0070">
              <w:rPr>
                <w:color w:val="000000"/>
                <w:sz w:val="22"/>
                <w:szCs w:val="22"/>
              </w:rPr>
              <w:t>201</w:t>
            </w:r>
            <w:r>
              <w:rPr>
                <w:color w:val="000000"/>
                <w:sz w:val="22"/>
                <w:szCs w:val="22"/>
              </w:rPr>
              <w:t>9</w:t>
            </w:r>
            <w:r w:rsidRPr="002C0070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540" w:rsidRPr="002C0070" w:rsidRDefault="001A0540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0070"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</w:rPr>
              <w:t>20</w:t>
            </w:r>
            <w:r w:rsidRPr="002C0070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078" w:type="dxa"/>
            <w:vAlign w:val="center"/>
          </w:tcPr>
          <w:p w:rsidR="001A0540" w:rsidRPr="002C0070" w:rsidRDefault="001A0540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0070"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</w:rPr>
              <w:t>21</w:t>
            </w:r>
            <w:r w:rsidRPr="002C0070">
              <w:rPr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1A0540" w:rsidRPr="002C0070" w:rsidTr="0041325D">
        <w:trPr>
          <w:trHeight w:val="35"/>
        </w:trPr>
        <w:tc>
          <w:tcPr>
            <w:tcW w:w="19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0540" w:rsidRPr="002C0070" w:rsidRDefault="001A0540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C007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9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0540" w:rsidRPr="002C0070" w:rsidRDefault="001A0540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C007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0540" w:rsidRPr="002C0070" w:rsidRDefault="001A0540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C007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A0540" w:rsidRPr="002C0070" w:rsidRDefault="001A0540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0070">
              <w:rPr>
                <w:sz w:val="22"/>
                <w:szCs w:val="22"/>
              </w:rPr>
              <w:t>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A0540" w:rsidRPr="002C0070" w:rsidRDefault="001A0540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C007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78" w:type="dxa"/>
            <w:vAlign w:val="bottom"/>
          </w:tcPr>
          <w:p w:rsidR="001A0540" w:rsidRPr="002C0070" w:rsidRDefault="001A0540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C007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A0540" w:rsidRPr="002C0070" w:rsidRDefault="001A0540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078" w:type="dxa"/>
            <w:vAlign w:val="bottom"/>
          </w:tcPr>
          <w:p w:rsidR="001A0540" w:rsidRPr="002C0070" w:rsidRDefault="001A0540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1A0540" w:rsidRPr="002C0070" w:rsidTr="0041325D">
        <w:trPr>
          <w:trHeight w:val="823"/>
        </w:trPr>
        <w:tc>
          <w:tcPr>
            <w:tcW w:w="199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0540" w:rsidRPr="002C0070" w:rsidRDefault="001A0540" w:rsidP="00F01817">
            <w:pPr>
              <w:widowControl w:val="0"/>
              <w:autoSpaceDE w:val="0"/>
              <w:autoSpaceDN w:val="0"/>
              <w:adjustRightInd w:val="0"/>
              <w:ind w:left="147"/>
              <w:rPr>
                <w:sz w:val="22"/>
                <w:szCs w:val="22"/>
              </w:rPr>
            </w:pPr>
            <w:r w:rsidRPr="002C0070">
              <w:rPr>
                <w:color w:val="000000"/>
                <w:sz w:val="22"/>
                <w:szCs w:val="22"/>
              </w:rPr>
              <w:t xml:space="preserve">Мероприятие 1. Оказание </w:t>
            </w:r>
            <w:proofErr w:type="spellStart"/>
            <w:r w:rsidRPr="002C0070">
              <w:rPr>
                <w:color w:val="000000"/>
                <w:sz w:val="22"/>
                <w:szCs w:val="22"/>
              </w:rPr>
              <w:t>муници</w:t>
            </w:r>
            <w:r w:rsidR="0041325D">
              <w:rPr>
                <w:color w:val="000000"/>
                <w:sz w:val="22"/>
                <w:szCs w:val="22"/>
              </w:rPr>
              <w:t>-</w:t>
            </w:r>
            <w:r w:rsidRPr="002C0070">
              <w:rPr>
                <w:color w:val="000000"/>
                <w:sz w:val="22"/>
                <w:szCs w:val="22"/>
              </w:rPr>
              <w:t>пальных</w:t>
            </w:r>
            <w:proofErr w:type="spellEnd"/>
            <w:r w:rsidRPr="002C0070">
              <w:rPr>
                <w:color w:val="000000"/>
                <w:sz w:val="22"/>
                <w:szCs w:val="22"/>
              </w:rPr>
              <w:t xml:space="preserve"> услуг (выполнение работ) </w:t>
            </w:r>
            <w:proofErr w:type="spellStart"/>
            <w:r w:rsidRPr="002C0070">
              <w:rPr>
                <w:color w:val="000000"/>
                <w:sz w:val="22"/>
                <w:szCs w:val="22"/>
              </w:rPr>
              <w:t>муници</w:t>
            </w:r>
            <w:r w:rsidR="00F01817">
              <w:rPr>
                <w:color w:val="000000"/>
                <w:sz w:val="22"/>
                <w:szCs w:val="22"/>
              </w:rPr>
              <w:t>-</w:t>
            </w:r>
            <w:r w:rsidRPr="002C0070">
              <w:rPr>
                <w:color w:val="000000"/>
                <w:sz w:val="22"/>
                <w:szCs w:val="22"/>
              </w:rPr>
              <w:t>пальными</w:t>
            </w:r>
            <w:proofErr w:type="spellEnd"/>
            <w:r w:rsidRPr="002C00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C0070">
              <w:rPr>
                <w:color w:val="000000"/>
                <w:sz w:val="22"/>
                <w:szCs w:val="22"/>
              </w:rPr>
              <w:t>учреж</w:t>
            </w:r>
            <w:r w:rsidR="00F01817">
              <w:rPr>
                <w:color w:val="000000"/>
                <w:sz w:val="22"/>
                <w:szCs w:val="22"/>
              </w:rPr>
              <w:t>-</w:t>
            </w:r>
            <w:r w:rsidRPr="002C0070">
              <w:rPr>
                <w:color w:val="000000"/>
                <w:sz w:val="22"/>
                <w:szCs w:val="22"/>
              </w:rPr>
              <w:t>дениями</w:t>
            </w:r>
            <w:proofErr w:type="spellEnd"/>
            <w:r w:rsidRPr="002C00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C0070">
              <w:rPr>
                <w:color w:val="000000"/>
                <w:sz w:val="22"/>
                <w:szCs w:val="22"/>
              </w:rPr>
              <w:t>допол</w:t>
            </w:r>
            <w:r w:rsidR="00F01817">
              <w:rPr>
                <w:color w:val="000000"/>
                <w:sz w:val="22"/>
                <w:szCs w:val="22"/>
              </w:rPr>
              <w:t>-</w:t>
            </w:r>
            <w:r w:rsidRPr="002C0070">
              <w:rPr>
                <w:color w:val="000000"/>
                <w:sz w:val="22"/>
                <w:szCs w:val="22"/>
              </w:rPr>
              <w:t>нительного</w:t>
            </w:r>
            <w:proofErr w:type="spellEnd"/>
            <w:r w:rsidRPr="002C0070">
              <w:rPr>
                <w:color w:val="000000"/>
                <w:sz w:val="22"/>
                <w:szCs w:val="22"/>
              </w:rPr>
              <w:t xml:space="preserve"> образования </w:t>
            </w:r>
          </w:p>
        </w:tc>
        <w:tc>
          <w:tcPr>
            <w:tcW w:w="169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25D" w:rsidRDefault="001A0540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C0070">
              <w:rPr>
                <w:color w:val="000000"/>
                <w:sz w:val="22"/>
                <w:szCs w:val="22"/>
              </w:rPr>
              <w:t>Управление по физической культуре и спорту</w:t>
            </w:r>
            <w:r w:rsidR="0041325D">
              <w:rPr>
                <w:color w:val="000000"/>
                <w:sz w:val="22"/>
                <w:szCs w:val="22"/>
              </w:rPr>
              <w:t xml:space="preserve"> </w:t>
            </w:r>
            <w:r w:rsidRPr="002C0070">
              <w:rPr>
                <w:color w:val="000000"/>
                <w:sz w:val="22"/>
                <w:szCs w:val="22"/>
              </w:rPr>
              <w:t>/</w:t>
            </w:r>
          </w:p>
          <w:p w:rsidR="001A0540" w:rsidRPr="002C0070" w:rsidRDefault="001A0540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0070">
              <w:rPr>
                <w:color w:val="000000"/>
                <w:sz w:val="22"/>
                <w:szCs w:val="22"/>
              </w:rPr>
              <w:t>муниципальные учреждения дополнительного образования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540" w:rsidRPr="002C0070" w:rsidRDefault="001A0540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0070"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540" w:rsidRPr="00246A5F" w:rsidRDefault="001A0540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46A5F">
              <w:rPr>
                <w:sz w:val="20"/>
              </w:rPr>
              <w:t>180 928,6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540" w:rsidRPr="00246A5F" w:rsidRDefault="001A0540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46A5F">
              <w:rPr>
                <w:color w:val="000000"/>
                <w:sz w:val="20"/>
              </w:rPr>
              <w:t>172 002,7</w:t>
            </w:r>
          </w:p>
        </w:tc>
        <w:tc>
          <w:tcPr>
            <w:tcW w:w="1078" w:type="dxa"/>
            <w:vAlign w:val="center"/>
          </w:tcPr>
          <w:p w:rsidR="001A0540" w:rsidRPr="00246A5F" w:rsidRDefault="001A0540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46A5F">
              <w:rPr>
                <w:color w:val="000000"/>
                <w:sz w:val="20"/>
              </w:rPr>
              <w:t>172 002,7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540" w:rsidRPr="00246A5F" w:rsidRDefault="001A0540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46A5F">
              <w:rPr>
                <w:color w:val="000000"/>
                <w:sz w:val="20"/>
              </w:rPr>
              <w:t>172 002,7</w:t>
            </w:r>
          </w:p>
        </w:tc>
        <w:tc>
          <w:tcPr>
            <w:tcW w:w="1078" w:type="dxa"/>
            <w:vAlign w:val="center"/>
          </w:tcPr>
          <w:p w:rsidR="001A0540" w:rsidRPr="00246A5F" w:rsidRDefault="001A0540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46A5F">
              <w:rPr>
                <w:color w:val="000000"/>
                <w:sz w:val="20"/>
              </w:rPr>
              <w:t>172 002,7</w:t>
            </w:r>
          </w:p>
        </w:tc>
      </w:tr>
      <w:tr w:rsidR="001A0540" w:rsidRPr="002C0070" w:rsidTr="0041325D">
        <w:trPr>
          <w:trHeight w:val="768"/>
        </w:trPr>
        <w:tc>
          <w:tcPr>
            <w:tcW w:w="199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A0540" w:rsidRPr="002C0070" w:rsidRDefault="001A0540" w:rsidP="00F01817">
            <w:pPr>
              <w:widowControl w:val="0"/>
              <w:autoSpaceDE w:val="0"/>
              <w:autoSpaceDN w:val="0"/>
              <w:adjustRightInd w:val="0"/>
              <w:ind w:left="147"/>
              <w:rPr>
                <w:color w:val="000000"/>
                <w:sz w:val="22"/>
                <w:szCs w:val="22"/>
              </w:rPr>
            </w:pPr>
          </w:p>
        </w:tc>
        <w:tc>
          <w:tcPr>
            <w:tcW w:w="1696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A0540" w:rsidRPr="002C0070" w:rsidRDefault="001A0540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540" w:rsidRPr="002C0070" w:rsidRDefault="001A0540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0070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540" w:rsidRPr="00246A5F" w:rsidRDefault="001A0540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46A5F">
              <w:rPr>
                <w:sz w:val="20"/>
              </w:rPr>
              <w:t>179 443,6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540" w:rsidRPr="00246A5F" w:rsidRDefault="001A0540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46A5F">
              <w:rPr>
                <w:color w:val="000000"/>
                <w:sz w:val="20"/>
              </w:rPr>
              <w:t>170 517,7</w:t>
            </w:r>
          </w:p>
        </w:tc>
        <w:tc>
          <w:tcPr>
            <w:tcW w:w="1078" w:type="dxa"/>
            <w:vAlign w:val="center"/>
          </w:tcPr>
          <w:p w:rsidR="001A0540" w:rsidRPr="00246A5F" w:rsidRDefault="001A0540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46A5F">
              <w:rPr>
                <w:color w:val="000000"/>
                <w:sz w:val="20"/>
              </w:rPr>
              <w:t>170 517,7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540" w:rsidRPr="00246A5F" w:rsidRDefault="001A0540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46A5F">
              <w:rPr>
                <w:color w:val="000000"/>
                <w:sz w:val="20"/>
              </w:rPr>
              <w:t>170 517,7</w:t>
            </w:r>
          </w:p>
        </w:tc>
        <w:tc>
          <w:tcPr>
            <w:tcW w:w="1078" w:type="dxa"/>
            <w:vAlign w:val="center"/>
          </w:tcPr>
          <w:p w:rsidR="001A0540" w:rsidRPr="00246A5F" w:rsidRDefault="001A0540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46A5F">
              <w:rPr>
                <w:color w:val="000000"/>
                <w:sz w:val="20"/>
              </w:rPr>
              <w:t>170 517,7</w:t>
            </w:r>
          </w:p>
        </w:tc>
      </w:tr>
      <w:tr w:rsidR="001A0540" w:rsidRPr="002C0070" w:rsidTr="0041325D">
        <w:trPr>
          <w:trHeight w:val="692"/>
        </w:trPr>
        <w:tc>
          <w:tcPr>
            <w:tcW w:w="1990" w:type="dxa"/>
            <w:vMerge/>
            <w:vAlign w:val="center"/>
            <w:hideMark/>
          </w:tcPr>
          <w:p w:rsidR="001A0540" w:rsidRPr="002C0070" w:rsidRDefault="001A0540" w:rsidP="00F01817">
            <w:pPr>
              <w:ind w:left="147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  <w:hideMark/>
          </w:tcPr>
          <w:p w:rsidR="001A0540" w:rsidRPr="002C0070" w:rsidRDefault="001A0540" w:rsidP="00413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540" w:rsidRPr="002C0070" w:rsidRDefault="001A0540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C0070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540" w:rsidRPr="00246A5F" w:rsidRDefault="001A0540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46A5F">
              <w:rPr>
                <w:color w:val="000000"/>
                <w:sz w:val="20"/>
              </w:rPr>
              <w:t>1 485,0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540" w:rsidRPr="00246A5F" w:rsidRDefault="001A0540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246A5F">
              <w:rPr>
                <w:color w:val="000000"/>
                <w:sz w:val="20"/>
              </w:rPr>
              <w:t>1 485,0</w:t>
            </w:r>
          </w:p>
        </w:tc>
        <w:tc>
          <w:tcPr>
            <w:tcW w:w="1078" w:type="dxa"/>
            <w:vAlign w:val="center"/>
          </w:tcPr>
          <w:p w:rsidR="001A0540" w:rsidRPr="00246A5F" w:rsidRDefault="001A0540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246A5F">
              <w:rPr>
                <w:color w:val="000000"/>
                <w:sz w:val="20"/>
              </w:rPr>
              <w:t>1 485,0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540" w:rsidRPr="00246A5F" w:rsidRDefault="001A0540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246A5F">
              <w:rPr>
                <w:color w:val="000000"/>
                <w:sz w:val="20"/>
              </w:rPr>
              <w:t>1 485,0</w:t>
            </w:r>
          </w:p>
        </w:tc>
        <w:tc>
          <w:tcPr>
            <w:tcW w:w="1078" w:type="dxa"/>
            <w:vAlign w:val="center"/>
          </w:tcPr>
          <w:p w:rsidR="001A0540" w:rsidRPr="00246A5F" w:rsidRDefault="001A0540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246A5F">
              <w:rPr>
                <w:color w:val="000000"/>
                <w:sz w:val="20"/>
              </w:rPr>
              <w:t>1 485,0</w:t>
            </w:r>
          </w:p>
        </w:tc>
      </w:tr>
      <w:tr w:rsidR="001A0540" w:rsidRPr="002C0070" w:rsidTr="0041325D">
        <w:trPr>
          <w:trHeight w:val="1221"/>
        </w:trPr>
        <w:tc>
          <w:tcPr>
            <w:tcW w:w="19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0540" w:rsidRPr="002C0070" w:rsidRDefault="001A0540" w:rsidP="00F01817">
            <w:pPr>
              <w:widowControl w:val="0"/>
              <w:autoSpaceDE w:val="0"/>
              <w:autoSpaceDN w:val="0"/>
              <w:adjustRightInd w:val="0"/>
              <w:ind w:left="147"/>
              <w:rPr>
                <w:color w:val="000000"/>
                <w:sz w:val="22"/>
                <w:szCs w:val="22"/>
              </w:rPr>
            </w:pPr>
            <w:r w:rsidRPr="002C0070">
              <w:rPr>
                <w:color w:val="000000"/>
                <w:sz w:val="22"/>
                <w:szCs w:val="22"/>
              </w:rPr>
              <w:t>Мероприятие 2. Предоставление социальных гарантий и компенсаций работникам муниципальных учреждений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C0070">
              <w:rPr>
                <w:color w:val="000000"/>
                <w:sz w:val="22"/>
                <w:szCs w:val="22"/>
              </w:rPr>
              <w:t xml:space="preserve">дополнительного образования </w:t>
            </w:r>
          </w:p>
        </w:tc>
        <w:tc>
          <w:tcPr>
            <w:tcW w:w="169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0540" w:rsidRPr="002C0070" w:rsidRDefault="001A0540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0070">
              <w:rPr>
                <w:color w:val="000000"/>
                <w:sz w:val="22"/>
                <w:szCs w:val="22"/>
              </w:rPr>
              <w:t>Управление по физической культуре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C0070">
              <w:rPr>
                <w:color w:val="000000"/>
                <w:sz w:val="22"/>
                <w:szCs w:val="22"/>
              </w:rPr>
              <w:t>и спорту /</w:t>
            </w:r>
            <w:r w:rsidR="0041325D">
              <w:rPr>
                <w:color w:val="000000"/>
                <w:sz w:val="22"/>
                <w:szCs w:val="22"/>
              </w:rPr>
              <w:t xml:space="preserve"> </w:t>
            </w:r>
            <w:r w:rsidRPr="002C0070">
              <w:rPr>
                <w:color w:val="000000"/>
                <w:sz w:val="22"/>
                <w:szCs w:val="22"/>
              </w:rPr>
              <w:t>муниципальные учреждения дополнительного образования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540" w:rsidRPr="002C0070" w:rsidRDefault="001A0540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0070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540" w:rsidRPr="00246A5F" w:rsidRDefault="001A0540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46A5F">
              <w:rPr>
                <w:color w:val="000000"/>
                <w:sz w:val="20"/>
              </w:rPr>
              <w:t>4 331,5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540" w:rsidRPr="00246A5F" w:rsidRDefault="001A0540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46A5F">
              <w:rPr>
                <w:color w:val="000000"/>
                <w:sz w:val="20"/>
              </w:rPr>
              <w:t>1 502,1</w:t>
            </w:r>
          </w:p>
        </w:tc>
        <w:tc>
          <w:tcPr>
            <w:tcW w:w="1078" w:type="dxa"/>
            <w:vAlign w:val="center"/>
          </w:tcPr>
          <w:p w:rsidR="001A0540" w:rsidRPr="00246A5F" w:rsidRDefault="001A0540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46A5F">
              <w:rPr>
                <w:color w:val="000000"/>
                <w:sz w:val="20"/>
              </w:rPr>
              <w:t>1 502,1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540" w:rsidRPr="00246A5F" w:rsidRDefault="001A0540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46A5F">
              <w:rPr>
                <w:color w:val="000000"/>
                <w:sz w:val="20"/>
              </w:rPr>
              <w:t>1 502,1</w:t>
            </w:r>
          </w:p>
        </w:tc>
        <w:tc>
          <w:tcPr>
            <w:tcW w:w="1078" w:type="dxa"/>
            <w:vAlign w:val="center"/>
          </w:tcPr>
          <w:p w:rsidR="001A0540" w:rsidRPr="00246A5F" w:rsidRDefault="001A0540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46A5F">
              <w:rPr>
                <w:color w:val="000000"/>
                <w:sz w:val="20"/>
              </w:rPr>
              <w:t>1 502,1</w:t>
            </w:r>
          </w:p>
        </w:tc>
      </w:tr>
      <w:tr w:rsidR="001A0540" w:rsidRPr="002C0070" w:rsidTr="0041325D">
        <w:trPr>
          <w:trHeight w:val="141"/>
        </w:trPr>
        <w:tc>
          <w:tcPr>
            <w:tcW w:w="19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1817" w:rsidRDefault="001A0540" w:rsidP="00F01817">
            <w:pPr>
              <w:widowControl w:val="0"/>
              <w:autoSpaceDE w:val="0"/>
              <w:autoSpaceDN w:val="0"/>
              <w:adjustRightInd w:val="0"/>
              <w:ind w:left="147"/>
              <w:rPr>
                <w:color w:val="000000"/>
                <w:sz w:val="22"/>
                <w:szCs w:val="22"/>
              </w:rPr>
            </w:pPr>
            <w:r w:rsidRPr="002C0070">
              <w:rPr>
                <w:color w:val="000000"/>
                <w:sz w:val="22"/>
                <w:szCs w:val="22"/>
              </w:rPr>
              <w:t xml:space="preserve">Мероприятие 3. </w:t>
            </w:r>
            <w:r w:rsidRPr="006C2472">
              <w:rPr>
                <w:color w:val="000000"/>
                <w:sz w:val="22"/>
                <w:szCs w:val="22"/>
              </w:rPr>
              <w:t>Обеспечение рас</w:t>
            </w:r>
            <w:r w:rsidR="00F01817">
              <w:rPr>
                <w:color w:val="000000"/>
                <w:sz w:val="22"/>
                <w:szCs w:val="22"/>
              </w:rPr>
              <w:t>-</w:t>
            </w:r>
            <w:r w:rsidRPr="006C2472">
              <w:rPr>
                <w:color w:val="000000"/>
                <w:sz w:val="22"/>
                <w:szCs w:val="22"/>
              </w:rPr>
              <w:t xml:space="preserve">ходов, связанных </w:t>
            </w:r>
          </w:p>
          <w:p w:rsidR="001A0540" w:rsidRPr="002C0070" w:rsidRDefault="001A0540" w:rsidP="00F01817">
            <w:pPr>
              <w:widowControl w:val="0"/>
              <w:autoSpaceDE w:val="0"/>
              <w:autoSpaceDN w:val="0"/>
              <w:adjustRightInd w:val="0"/>
              <w:ind w:left="147"/>
              <w:rPr>
                <w:color w:val="000000"/>
                <w:sz w:val="22"/>
                <w:szCs w:val="22"/>
              </w:rPr>
            </w:pPr>
            <w:r w:rsidRPr="006C2472">
              <w:rPr>
                <w:color w:val="000000"/>
                <w:sz w:val="22"/>
                <w:szCs w:val="22"/>
              </w:rPr>
              <w:t>с исполнением муниципальными учреждениями дополнительного образования предписаний надзорных органов</w:t>
            </w:r>
          </w:p>
        </w:tc>
        <w:tc>
          <w:tcPr>
            <w:tcW w:w="169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0540" w:rsidRPr="002C0070" w:rsidRDefault="001A0540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0070">
              <w:rPr>
                <w:color w:val="000000"/>
                <w:sz w:val="22"/>
                <w:szCs w:val="22"/>
              </w:rPr>
              <w:t>Управление по физической культуре и спорту /</w:t>
            </w:r>
            <w:r w:rsidR="0041325D">
              <w:rPr>
                <w:color w:val="000000"/>
                <w:sz w:val="22"/>
                <w:szCs w:val="22"/>
              </w:rPr>
              <w:t xml:space="preserve"> </w:t>
            </w:r>
            <w:r w:rsidRPr="002C0070">
              <w:rPr>
                <w:color w:val="000000"/>
                <w:sz w:val="22"/>
                <w:szCs w:val="22"/>
              </w:rPr>
              <w:t>муниципальные учреждения дополнительного образования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540" w:rsidRPr="002C0070" w:rsidRDefault="001A0540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0070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540" w:rsidRPr="00246A5F" w:rsidRDefault="001A0540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46A5F">
              <w:rPr>
                <w:color w:val="000000"/>
                <w:sz w:val="20"/>
              </w:rPr>
              <w:t>211,0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540" w:rsidRPr="00246A5F" w:rsidRDefault="001A0540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46A5F">
              <w:rPr>
                <w:color w:val="000000"/>
                <w:sz w:val="20"/>
              </w:rPr>
              <w:t>4 030,0</w:t>
            </w:r>
          </w:p>
        </w:tc>
        <w:tc>
          <w:tcPr>
            <w:tcW w:w="1078" w:type="dxa"/>
            <w:vAlign w:val="center"/>
          </w:tcPr>
          <w:p w:rsidR="001A0540" w:rsidRPr="00246A5F" w:rsidRDefault="001A0540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46A5F">
              <w:rPr>
                <w:color w:val="000000"/>
                <w:sz w:val="20"/>
              </w:rPr>
              <w:t>4 030,0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540" w:rsidRPr="00246A5F" w:rsidRDefault="001A0540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46A5F">
              <w:rPr>
                <w:color w:val="000000"/>
                <w:sz w:val="20"/>
              </w:rPr>
              <w:t>4 030,0</w:t>
            </w:r>
          </w:p>
        </w:tc>
        <w:tc>
          <w:tcPr>
            <w:tcW w:w="1078" w:type="dxa"/>
            <w:vAlign w:val="center"/>
          </w:tcPr>
          <w:p w:rsidR="001A0540" w:rsidRPr="00246A5F" w:rsidRDefault="001A0540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46A5F">
              <w:rPr>
                <w:color w:val="000000"/>
                <w:sz w:val="20"/>
              </w:rPr>
              <w:t>4 030,0</w:t>
            </w:r>
          </w:p>
        </w:tc>
      </w:tr>
      <w:tr w:rsidR="001A0540" w:rsidRPr="002C0070" w:rsidTr="0041325D">
        <w:trPr>
          <w:trHeight w:val="141"/>
        </w:trPr>
        <w:tc>
          <w:tcPr>
            <w:tcW w:w="19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0540" w:rsidRPr="002C0070" w:rsidRDefault="001A0540" w:rsidP="00F01817">
            <w:pPr>
              <w:widowControl w:val="0"/>
              <w:autoSpaceDE w:val="0"/>
              <w:autoSpaceDN w:val="0"/>
              <w:adjustRightInd w:val="0"/>
              <w:ind w:left="147"/>
              <w:rPr>
                <w:sz w:val="22"/>
                <w:szCs w:val="22"/>
              </w:rPr>
            </w:pPr>
            <w:r w:rsidRPr="002C0070">
              <w:rPr>
                <w:color w:val="000000"/>
                <w:sz w:val="22"/>
                <w:szCs w:val="22"/>
              </w:rPr>
              <w:t xml:space="preserve">Мероприятие 4. Оказание </w:t>
            </w:r>
            <w:proofErr w:type="spellStart"/>
            <w:r w:rsidRPr="002C0070">
              <w:rPr>
                <w:color w:val="000000"/>
                <w:sz w:val="22"/>
                <w:szCs w:val="22"/>
              </w:rPr>
              <w:t>муници</w:t>
            </w:r>
            <w:r w:rsidR="0041325D">
              <w:rPr>
                <w:color w:val="000000"/>
                <w:sz w:val="22"/>
                <w:szCs w:val="22"/>
              </w:rPr>
              <w:t>-</w:t>
            </w:r>
            <w:r w:rsidRPr="002C0070">
              <w:rPr>
                <w:color w:val="000000"/>
                <w:sz w:val="22"/>
                <w:szCs w:val="22"/>
              </w:rPr>
              <w:t>пальных</w:t>
            </w:r>
            <w:proofErr w:type="spellEnd"/>
            <w:r w:rsidRPr="002C0070">
              <w:rPr>
                <w:color w:val="000000"/>
                <w:sz w:val="22"/>
                <w:szCs w:val="22"/>
              </w:rPr>
              <w:t xml:space="preserve"> услуг (выполнение работ) МАУ ФСК </w:t>
            </w:r>
            <w:proofErr w:type="spellStart"/>
            <w:r w:rsidRPr="002C0070">
              <w:rPr>
                <w:color w:val="000000"/>
                <w:sz w:val="22"/>
                <w:szCs w:val="22"/>
              </w:rPr>
              <w:t>им.А.Ф.Личутина</w:t>
            </w:r>
            <w:proofErr w:type="spellEnd"/>
          </w:p>
        </w:tc>
        <w:tc>
          <w:tcPr>
            <w:tcW w:w="169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25D" w:rsidRDefault="001A0540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C0070">
              <w:rPr>
                <w:color w:val="000000"/>
                <w:sz w:val="22"/>
                <w:szCs w:val="22"/>
              </w:rPr>
              <w:t xml:space="preserve">Управление по физической культуре и спорту / </w:t>
            </w:r>
          </w:p>
          <w:p w:rsidR="001A0540" w:rsidRPr="002C0070" w:rsidRDefault="001A0540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0070">
              <w:rPr>
                <w:color w:val="000000"/>
                <w:sz w:val="22"/>
                <w:szCs w:val="22"/>
              </w:rPr>
              <w:t xml:space="preserve">МАУ ФСК </w:t>
            </w:r>
            <w:proofErr w:type="spellStart"/>
            <w:r w:rsidRPr="002C0070">
              <w:rPr>
                <w:color w:val="000000"/>
                <w:sz w:val="22"/>
                <w:szCs w:val="22"/>
              </w:rPr>
              <w:t>им.А.Ф.Личутина</w:t>
            </w:r>
            <w:proofErr w:type="spellEnd"/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540" w:rsidRPr="002C0070" w:rsidRDefault="001A0540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0070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540" w:rsidRPr="00246A5F" w:rsidRDefault="001A0540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46A5F">
              <w:rPr>
                <w:color w:val="000000"/>
                <w:sz w:val="20"/>
              </w:rPr>
              <w:t>20 548,4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540" w:rsidRPr="00246A5F" w:rsidRDefault="001A0540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46A5F">
              <w:rPr>
                <w:color w:val="000000"/>
                <w:sz w:val="20"/>
              </w:rPr>
              <w:t>19 519,8</w:t>
            </w:r>
          </w:p>
        </w:tc>
        <w:tc>
          <w:tcPr>
            <w:tcW w:w="1078" w:type="dxa"/>
            <w:vAlign w:val="center"/>
          </w:tcPr>
          <w:p w:rsidR="001A0540" w:rsidRPr="00246A5F" w:rsidRDefault="001A0540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46A5F">
              <w:rPr>
                <w:color w:val="000000"/>
                <w:sz w:val="20"/>
              </w:rPr>
              <w:t>19 519,8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540" w:rsidRPr="00246A5F" w:rsidRDefault="001A0540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46A5F">
              <w:rPr>
                <w:color w:val="000000"/>
                <w:sz w:val="20"/>
              </w:rPr>
              <w:t>19 519,8</w:t>
            </w:r>
          </w:p>
        </w:tc>
        <w:tc>
          <w:tcPr>
            <w:tcW w:w="1078" w:type="dxa"/>
            <w:vAlign w:val="center"/>
          </w:tcPr>
          <w:p w:rsidR="001A0540" w:rsidRPr="00246A5F" w:rsidRDefault="001A0540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46A5F">
              <w:rPr>
                <w:color w:val="000000"/>
                <w:sz w:val="20"/>
              </w:rPr>
              <w:t>19 519,8</w:t>
            </w:r>
          </w:p>
        </w:tc>
      </w:tr>
    </w:tbl>
    <w:p w:rsidR="00FF77CE" w:rsidRDefault="00FF77CE" w:rsidP="0041325D">
      <w:pPr>
        <w:jc w:val="center"/>
      </w:pPr>
    </w:p>
    <w:p w:rsidR="0041325D" w:rsidRDefault="0041325D" w:rsidP="0041325D">
      <w:pPr>
        <w:jc w:val="center"/>
      </w:pPr>
      <w:r>
        <w:br w:type="page"/>
      </w:r>
      <w:r>
        <w:lastRenderedPageBreak/>
        <w:t>2</w:t>
      </w:r>
    </w:p>
    <w:tbl>
      <w:tblPr>
        <w:tblpPr w:leftFromText="180" w:rightFromText="180" w:vertAnchor="text" w:horzAnchor="margin" w:tblpX="-416" w:tblpY="203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0"/>
        <w:gridCol w:w="1696"/>
        <w:gridCol w:w="1134"/>
        <w:gridCol w:w="1077"/>
        <w:gridCol w:w="1077"/>
        <w:gridCol w:w="1078"/>
        <w:gridCol w:w="1077"/>
        <w:gridCol w:w="1078"/>
      </w:tblGrid>
      <w:tr w:rsidR="0041325D" w:rsidRPr="002C0070" w:rsidTr="00FF77CE">
        <w:trPr>
          <w:trHeight w:val="141"/>
        </w:trPr>
        <w:tc>
          <w:tcPr>
            <w:tcW w:w="19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25D" w:rsidRPr="002C0070" w:rsidRDefault="0041325D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C007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9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25D" w:rsidRPr="002C0070" w:rsidRDefault="0041325D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C007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1325D" w:rsidRPr="002C0070" w:rsidRDefault="0041325D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C007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1325D" w:rsidRPr="002C0070" w:rsidRDefault="0041325D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0070">
              <w:rPr>
                <w:sz w:val="22"/>
                <w:szCs w:val="22"/>
              </w:rPr>
              <w:t>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1325D" w:rsidRPr="002C0070" w:rsidRDefault="0041325D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C007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78" w:type="dxa"/>
            <w:vAlign w:val="bottom"/>
          </w:tcPr>
          <w:p w:rsidR="0041325D" w:rsidRPr="002C0070" w:rsidRDefault="0041325D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C007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1325D" w:rsidRPr="002C0070" w:rsidRDefault="0041325D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078" w:type="dxa"/>
            <w:vAlign w:val="bottom"/>
          </w:tcPr>
          <w:p w:rsidR="0041325D" w:rsidRPr="002C0070" w:rsidRDefault="0041325D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FF77CE" w:rsidRPr="002C0070" w:rsidTr="00FF77CE">
        <w:trPr>
          <w:trHeight w:val="141"/>
        </w:trPr>
        <w:tc>
          <w:tcPr>
            <w:tcW w:w="19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7CE" w:rsidRPr="002C0070" w:rsidRDefault="00FF77CE" w:rsidP="00FF77CE">
            <w:pPr>
              <w:widowControl w:val="0"/>
              <w:autoSpaceDE w:val="0"/>
              <w:autoSpaceDN w:val="0"/>
              <w:adjustRightInd w:val="0"/>
              <w:ind w:left="147"/>
              <w:rPr>
                <w:color w:val="000000"/>
                <w:sz w:val="22"/>
                <w:szCs w:val="22"/>
              </w:rPr>
            </w:pPr>
            <w:r w:rsidRPr="002C0070">
              <w:rPr>
                <w:color w:val="000000"/>
                <w:sz w:val="22"/>
                <w:szCs w:val="22"/>
              </w:rPr>
              <w:t xml:space="preserve">Мероприятие 5. Предоставление социальных </w:t>
            </w:r>
            <w:proofErr w:type="spellStart"/>
            <w:r w:rsidRPr="002C0070">
              <w:rPr>
                <w:color w:val="000000"/>
                <w:sz w:val="22"/>
                <w:szCs w:val="22"/>
              </w:rPr>
              <w:t>гаран</w:t>
            </w:r>
            <w:r>
              <w:rPr>
                <w:color w:val="000000"/>
                <w:sz w:val="22"/>
                <w:szCs w:val="22"/>
              </w:rPr>
              <w:t>-</w:t>
            </w:r>
            <w:r w:rsidRPr="002C0070">
              <w:rPr>
                <w:color w:val="000000"/>
                <w:sz w:val="22"/>
                <w:szCs w:val="22"/>
              </w:rPr>
              <w:t>тий</w:t>
            </w:r>
            <w:proofErr w:type="spellEnd"/>
            <w:r w:rsidRPr="002C0070">
              <w:rPr>
                <w:color w:val="000000"/>
                <w:sz w:val="22"/>
                <w:szCs w:val="22"/>
              </w:rPr>
              <w:t xml:space="preserve"> и компенсаций работникам МАУ ФСК </w:t>
            </w:r>
            <w:proofErr w:type="spellStart"/>
            <w:r w:rsidRPr="002C0070">
              <w:rPr>
                <w:color w:val="000000"/>
                <w:sz w:val="22"/>
                <w:szCs w:val="22"/>
              </w:rPr>
              <w:t>им.А.Ф</w:t>
            </w:r>
            <w:proofErr w:type="spellEnd"/>
            <w:r w:rsidRPr="002C0070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C0070">
              <w:rPr>
                <w:color w:val="000000"/>
                <w:sz w:val="22"/>
                <w:szCs w:val="22"/>
              </w:rPr>
              <w:t>Личутина</w:t>
            </w:r>
            <w:proofErr w:type="spellEnd"/>
          </w:p>
        </w:tc>
        <w:tc>
          <w:tcPr>
            <w:tcW w:w="16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7CE" w:rsidRDefault="00FF77CE" w:rsidP="00FF77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C0070">
              <w:rPr>
                <w:color w:val="000000"/>
                <w:sz w:val="22"/>
                <w:szCs w:val="22"/>
              </w:rPr>
              <w:t xml:space="preserve">Управление по физической культуре и спорту / </w:t>
            </w:r>
          </w:p>
          <w:p w:rsidR="00FF77CE" w:rsidRPr="002C0070" w:rsidRDefault="00FF77CE" w:rsidP="00FF77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C0070">
              <w:rPr>
                <w:color w:val="000000"/>
                <w:sz w:val="22"/>
                <w:szCs w:val="22"/>
              </w:rPr>
              <w:t xml:space="preserve">МАУ ФСК </w:t>
            </w:r>
            <w:proofErr w:type="spellStart"/>
            <w:r w:rsidRPr="002C0070">
              <w:rPr>
                <w:color w:val="000000"/>
                <w:sz w:val="22"/>
                <w:szCs w:val="22"/>
              </w:rPr>
              <w:t>им.А.Ф.Личутина</w:t>
            </w:r>
            <w:proofErr w:type="spellEnd"/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7CE" w:rsidRPr="002C0070" w:rsidRDefault="00FF77CE" w:rsidP="00FF77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0070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7CE" w:rsidRPr="00246A5F" w:rsidRDefault="00FF77CE" w:rsidP="00FF77CE">
            <w:pPr>
              <w:jc w:val="center"/>
              <w:rPr>
                <w:sz w:val="20"/>
              </w:rPr>
            </w:pPr>
            <w:r w:rsidRPr="00246A5F">
              <w:rPr>
                <w:color w:val="000000"/>
                <w:sz w:val="20"/>
              </w:rPr>
              <w:t>508,3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7CE" w:rsidRPr="00246A5F" w:rsidRDefault="00FF77CE" w:rsidP="00FF77CE">
            <w:pPr>
              <w:jc w:val="center"/>
              <w:rPr>
                <w:sz w:val="20"/>
              </w:rPr>
            </w:pPr>
            <w:r w:rsidRPr="00246A5F">
              <w:rPr>
                <w:color w:val="000000"/>
                <w:sz w:val="20"/>
              </w:rPr>
              <w:t>175,0</w:t>
            </w:r>
          </w:p>
        </w:tc>
        <w:tc>
          <w:tcPr>
            <w:tcW w:w="1078" w:type="dxa"/>
            <w:vAlign w:val="center"/>
          </w:tcPr>
          <w:p w:rsidR="00FF77CE" w:rsidRPr="00246A5F" w:rsidRDefault="00FF77CE" w:rsidP="00FF77CE">
            <w:pPr>
              <w:jc w:val="center"/>
              <w:rPr>
                <w:sz w:val="20"/>
              </w:rPr>
            </w:pPr>
            <w:r w:rsidRPr="00246A5F">
              <w:rPr>
                <w:color w:val="000000"/>
                <w:sz w:val="20"/>
              </w:rPr>
              <w:t>175,0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7CE" w:rsidRPr="00246A5F" w:rsidRDefault="00FF77CE" w:rsidP="00FF77CE">
            <w:pPr>
              <w:jc w:val="center"/>
              <w:rPr>
                <w:sz w:val="20"/>
              </w:rPr>
            </w:pPr>
            <w:r w:rsidRPr="00246A5F">
              <w:rPr>
                <w:color w:val="000000"/>
                <w:sz w:val="20"/>
              </w:rPr>
              <w:t>175,0</w:t>
            </w:r>
          </w:p>
        </w:tc>
        <w:tc>
          <w:tcPr>
            <w:tcW w:w="1078" w:type="dxa"/>
            <w:vAlign w:val="center"/>
          </w:tcPr>
          <w:p w:rsidR="00FF77CE" w:rsidRPr="00246A5F" w:rsidRDefault="00FF77CE" w:rsidP="00FF77CE">
            <w:pPr>
              <w:jc w:val="center"/>
              <w:rPr>
                <w:sz w:val="20"/>
              </w:rPr>
            </w:pPr>
            <w:r w:rsidRPr="00246A5F">
              <w:rPr>
                <w:color w:val="000000"/>
                <w:sz w:val="20"/>
              </w:rPr>
              <w:t>175,0</w:t>
            </w:r>
          </w:p>
        </w:tc>
      </w:tr>
      <w:tr w:rsidR="0041325D" w:rsidRPr="002C0070" w:rsidTr="0041325D">
        <w:trPr>
          <w:trHeight w:val="141"/>
        </w:trPr>
        <w:tc>
          <w:tcPr>
            <w:tcW w:w="19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25D" w:rsidRPr="002C0070" w:rsidRDefault="0041325D" w:rsidP="00F01817">
            <w:pPr>
              <w:widowControl w:val="0"/>
              <w:autoSpaceDE w:val="0"/>
              <w:autoSpaceDN w:val="0"/>
              <w:adjustRightInd w:val="0"/>
              <w:ind w:left="147"/>
              <w:rPr>
                <w:sz w:val="22"/>
                <w:szCs w:val="22"/>
              </w:rPr>
            </w:pPr>
            <w:r w:rsidRPr="002C0070">
              <w:rPr>
                <w:color w:val="000000"/>
                <w:sz w:val="22"/>
                <w:szCs w:val="22"/>
              </w:rPr>
              <w:t xml:space="preserve">Мероприятие </w:t>
            </w:r>
            <w:r>
              <w:rPr>
                <w:color w:val="000000"/>
                <w:sz w:val="22"/>
                <w:szCs w:val="22"/>
              </w:rPr>
              <w:t>6</w:t>
            </w:r>
            <w:r w:rsidRPr="002C0070">
              <w:rPr>
                <w:color w:val="000000"/>
                <w:sz w:val="22"/>
                <w:szCs w:val="22"/>
              </w:rPr>
              <w:t>. Содержание и обес</w:t>
            </w:r>
            <w:r w:rsidRPr="002C0070">
              <w:rPr>
                <w:color w:val="000000"/>
                <w:spacing w:val="-6"/>
                <w:sz w:val="22"/>
                <w:szCs w:val="22"/>
              </w:rPr>
              <w:t>печение деятельности</w:t>
            </w:r>
            <w:r w:rsidRPr="002C0070">
              <w:rPr>
                <w:color w:val="000000"/>
                <w:sz w:val="22"/>
                <w:szCs w:val="22"/>
              </w:rPr>
              <w:t xml:space="preserve"> управления</w:t>
            </w:r>
            <w:r>
              <w:rPr>
                <w:color w:val="000000"/>
                <w:sz w:val="22"/>
                <w:szCs w:val="22"/>
              </w:rPr>
              <w:t xml:space="preserve"> по физической культуре и спорту</w:t>
            </w:r>
          </w:p>
        </w:tc>
        <w:tc>
          <w:tcPr>
            <w:tcW w:w="169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25D" w:rsidRPr="002C0070" w:rsidRDefault="0041325D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0070">
              <w:rPr>
                <w:color w:val="000000"/>
                <w:sz w:val="22"/>
                <w:szCs w:val="22"/>
              </w:rPr>
              <w:t>Управление по физической культуре и спорту / управление по физической культуре и спорту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325D" w:rsidRPr="002C0070" w:rsidRDefault="0041325D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0070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325D" w:rsidRPr="00246A5F" w:rsidRDefault="0041325D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46A5F">
              <w:rPr>
                <w:color w:val="000000"/>
                <w:sz w:val="20"/>
              </w:rPr>
              <w:t>6 097,8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25D" w:rsidRPr="00246A5F" w:rsidRDefault="0041325D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46A5F">
              <w:rPr>
                <w:color w:val="000000"/>
                <w:sz w:val="20"/>
              </w:rPr>
              <w:t>6 097,8</w:t>
            </w:r>
          </w:p>
        </w:tc>
        <w:tc>
          <w:tcPr>
            <w:tcW w:w="1078" w:type="dxa"/>
            <w:vAlign w:val="center"/>
          </w:tcPr>
          <w:p w:rsidR="0041325D" w:rsidRPr="00246A5F" w:rsidRDefault="0041325D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46A5F">
              <w:rPr>
                <w:color w:val="000000"/>
                <w:sz w:val="20"/>
              </w:rPr>
              <w:t>6 097,8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25D" w:rsidRPr="00246A5F" w:rsidRDefault="0041325D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46A5F">
              <w:rPr>
                <w:color w:val="000000"/>
                <w:sz w:val="20"/>
              </w:rPr>
              <w:t>6 097,8</w:t>
            </w:r>
          </w:p>
        </w:tc>
        <w:tc>
          <w:tcPr>
            <w:tcW w:w="1078" w:type="dxa"/>
            <w:vAlign w:val="center"/>
          </w:tcPr>
          <w:p w:rsidR="0041325D" w:rsidRPr="00246A5F" w:rsidRDefault="0041325D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46A5F">
              <w:rPr>
                <w:color w:val="000000"/>
                <w:sz w:val="20"/>
              </w:rPr>
              <w:t>6 097,8</w:t>
            </w:r>
          </w:p>
        </w:tc>
      </w:tr>
      <w:tr w:rsidR="0041325D" w:rsidRPr="002C0070" w:rsidTr="0041325D">
        <w:trPr>
          <w:trHeight w:val="141"/>
        </w:trPr>
        <w:tc>
          <w:tcPr>
            <w:tcW w:w="19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1817" w:rsidRDefault="0041325D" w:rsidP="00F01817">
            <w:pPr>
              <w:widowControl w:val="0"/>
              <w:autoSpaceDE w:val="0"/>
              <w:autoSpaceDN w:val="0"/>
              <w:adjustRightInd w:val="0"/>
              <w:ind w:left="147"/>
              <w:rPr>
                <w:color w:val="000000"/>
                <w:sz w:val="22"/>
                <w:szCs w:val="22"/>
              </w:rPr>
            </w:pPr>
            <w:r w:rsidRPr="002C0070">
              <w:rPr>
                <w:color w:val="000000"/>
                <w:sz w:val="22"/>
                <w:szCs w:val="22"/>
              </w:rPr>
              <w:t xml:space="preserve">Мероприятие </w:t>
            </w:r>
            <w:r>
              <w:rPr>
                <w:color w:val="000000"/>
                <w:sz w:val="22"/>
                <w:szCs w:val="22"/>
              </w:rPr>
              <w:t>7</w:t>
            </w:r>
            <w:r w:rsidRPr="002C0070">
              <w:rPr>
                <w:color w:val="000000"/>
                <w:sz w:val="22"/>
                <w:szCs w:val="22"/>
              </w:rPr>
              <w:t xml:space="preserve">. Проведение физкультурно-оздоровительных </w:t>
            </w:r>
          </w:p>
          <w:p w:rsidR="0041325D" w:rsidRPr="002C0070" w:rsidRDefault="0041325D" w:rsidP="00F01817">
            <w:pPr>
              <w:widowControl w:val="0"/>
              <w:autoSpaceDE w:val="0"/>
              <w:autoSpaceDN w:val="0"/>
              <w:adjustRightInd w:val="0"/>
              <w:ind w:left="147"/>
              <w:rPr>
                <w:color w:val="000000"/>
                <w:sz w:val="22"/>
                <w:szCs w:val="22"/>
              </w:rPr>
            </w:pPr>
            <w:r w:rsidRPr="002C0070">
              <w:rPr>
                <w:color w:val="000000"/>
                <w:sz w:val="22"/>
                <w:szCs w:val="22"/>
              </w:rPr>
              <w:t>и спортивно-массовых мероприятий</w:t>
            </w:r>
          </w:p>
        </w:tc>
        <w:tc>
          <w:tcPr>
            <w:tcW w:w="169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25D" w:rsidRPr="002C0070" w:rsidRDefault="0041325D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C0070">
              <w:rPr>
                <w:color w:val="000000"/>
                <w:sz w:val="22"/>
                <w:szCs w:val="22"/>
              </w:rPr>
              <w:t>Управление по физической культуре и спорту / управление по физической культуре и спорту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325D" w:rsidRPr="002C0070" w:rsidRDefault="0041325D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C0070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325D" w:rsidRPr="00246A5F" w:rsidRDefault="0041325D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246A5F">
              <w:rPr>
                <w:color w:val="000000"/>
                <w:sz w:val="20"/>
              </w:rPr>
              <w:t>2 724,3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325D" w:rsidRPr="00246A5F" w:rsidRDefault="0041325D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246A5F">
              <w:rPr>
                <w:color w:val="000000"/>
                <w:sz w:val="20"/>
              </w:rPr>
              <w:t>2 399,9</w:t>
            </w:r>
          </w:p>
        </w:tc>
        <w:tc>
          <w:tcPr>
            <w:tcW w:w="1078" w:type="dxa"/>
            <w:vAlign w:val="center"/>
          </w:tcPr>
          <w:p w:rsidR="0041325D" w:rsidRPr="00246A5F" w:rsidRDefault="0041325D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246A5F">
              <w:rPr>
                <w:color w:val="000000"/>
                <w:sz w:val="20"/>
              </w:rPr>
              <w:t>2 399,9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325D" w:rsidRPr="00246A5F" w:rsidRDefault="0041325D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246A5F">
              <w:rPr>
                <w:color w:val="000000"/>
                <w:sz w:val="20"/>
              </w:rPr>
              <w:t>2 399,9</w:t>
            </w:r>
          </w:p>
        </w:tc>
        <w:tc>
          <w:tcPr>
            <w:tcW w:w="1078" w:type="dxa"/>
            <w:vAlign w:val="center"/>
          </w:tcPr>
          <w:p w:rsidR="0041325D" w:rsidRPr="00246A5F" w:rsidRDefault="0041325D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246A5F">
              <w:rPr>
                <w:color w:val="000000"/>
                <w:sz w:val="20"/>
              </w:rPr>
              <w:t>2 399,9</w:t>
            </w:r>
          </w:p>
        </w:tc>
      </w:tr>
      <w:tr w:rsidR="0041325D" w:rsidRPr="002C0070" w:rsidTr="0041325D">
        <w:trPr>
          <w:trHeight w:val="141"/>
        </w:trPr>
        <w:tc>
          <w:tcPr>
            <w:tcW w:w="19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25D" w:rsidRPr="002C0070" w:rsidRDefault="0041325D" w:rsidP="00F01817">
            <w:pPr>
              <w:widowControl w:val="0"/>
              <w:autoSpaceDE w:val="0"/>
              <w:autoSpaceDN w:val="0"/>
              <w:adjustRightInd w:val="0"/>
              <w:ind w:left="147"/>
              <w:rPr>
                <w:color w:val="000000"/>
                <w:sz w:val="22"/>
                <w:szCs w:val="22"/>
              </w:rPr>
            </w:pPr>
            <w:r w:rsidRPr="002C0070">
              <w:rPr>
                <w:color w:val="000000"/>
                <w:sz w:val="22"/>
                <w:szCs w:val="22"/>
              </w:rPr>
              <w:t xml:space="preserve">Мероприятие </w:t>
            </w:r>
            <w:r>
              <w:rPr>
                <w:color w:val="000000"/>
                <w:sz w:val="22"/>
                <w:szCs w:val="22"/>
              </w:rPr>
              <w:t>8</w:t>
            </w:r>
            <w:r w:rsidRPr="002C0070">
              <w:rPr>
                <w:color w:val="000000"/>
                <w:sz w:val="22"/>
                <w:szCs w:val="22"/>
              </w:rPr>
              <w:t xml:space="preserve">. Проведение городского конкурса </w:t>
            </w:r>
            <w:r>
              <w:rPr>
                <w:color w:val="000000"/>
                <w:sz w:val="22"/>
                <w:szCs w:val="22"/>
              </w:rPr>
              <w:t>"</w:t>
            </w:r>
            <w:r w:rsidRPr="002C0070">
              <w:rPr>
                <w:color w:val="000000"/>
                <w:sz w:val="22"/>
                <w:szCs w:val="22"/>
              </w:rPr>
              <w:t>Спортивный олимп</w:t>
            </w:r>
            <w:r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69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25D" w:rsidRPr="002C0070" w:rsidRDefault="0041325D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C0070">
              <w:rPr>
                <w:color w:val="000000"/>
                <w:sz w:val="22"/>
                <w:szCs w:val="22"/>
              </w:rPr>
              <w:t>Управление по физической культуре и спорту / управление по физической культуре и спорту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325D" w:rsidRPr="002C0070" w:rsidRDefault="0041325D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C0070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325D" w:rsidRPr="00246A5F" w:rsidRDefault="0041325D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246A5F">
              <w:rPr>
                <w:color w:val="000000"/>
                <w:sz w:val="20"/>
              </w:rPr>
              <w:t>130,0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325D" w:rsidRPr="00246A5F" w:rsidRDefault="0041325D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246A5F">
              <w:rPr>
                <w:color w:val="000000"/>
                <w:sz w:val="20"/>
              </w:rPr>
              <w:t>130,0</w:t>
            </w:r>
          </w:p>
        </w:tc>
        <w:tc>
          <w:tcPr>
            <w:tcW w:w="1078" w:type="dxa"/>
            <w:vAlign w:val="center"/>
          </w:tcPr>
          <w:p w:rsidR="0041325D" w:rsidRPr="00246A5F" w:rsidRDefault="0041325D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246A5F">
              <w:rPr>
                <w:color w:val="000000"/>
                <w:sz w:val="20"/>
              </w:rPr>
              <w:t>130,0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325D" w:rsidRPr="00246A5F" w:rsidRDefault="0041325D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246A5F">
              <w:rPr>
                <w:color w:val="000000"/>
                <w:sz w:val="20"/>
              </w:rPr>
              <w:t>130,0</w:t>
            </w:r>
          </w:p>
        </w:tc>
        <w:tc>
          <w:tcPr>
            <w:tcW w:w="1078" w:type="dxa"/>
            <w:vAlign w:val="center"/>
          </w:tcPr>
          <w:p w:rsidR="0041325D" w:rsidRPr="00246A5F" w:rsidRDefault="0041325D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246A5F">
              <w:rPr>
                <w:color w:val="000000"/>
                <w:sz w:val="20"/>
              </w:rPr>
              <w:t>130,0</w:t>
            </w:r>
          </w:p>
        </w:tc>
      </w:tr>
      <w:tr w:rsidR="0041325D" w:rsidRPr="002C0070" w:rsidTr="0041325D">
        <w:trPr>
          <w:trHeight w:val="162"/>
        </w:trPr>
        <w:tc>
          <w:tcPr>
            <w:tcW w:w="1990" w:type="dxa"/>
            <w:hideMark/>
          </w:tcPr>
          <w:p w:rsidR="0041325D" w:rsidRDefault="0041325D" w:rsidP="0041325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0070"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  <w:t>9</w:t>
            </w:r>
            <w:r w:rsidRPr="002C0070">
              <w:rPr>
                <w:sz w:val="22"/>
                <w:szCs w:val="22"/>
              </w:rPr>
              <w:t xml:space="preserve">. Проведение работ по капитальному ремонту </w:t>
            </w:r>
            <w:proofErr w:type="spellStart"/>
            <w:r w:rsidRPr="002C0070">
              <w:rPr>
                <w:sz w:val="22"/>
                <w:szCs w:val="22"/>
              </w:rPr>
              <w:t>имущест</w:t>
            </w:r>
            <w:r>
              <w:rPr>
                <w:sz w:val="22"/>
                <w:szCs w:val="22"/>
              </w:rPr>
              <w:t>-</w:t>
            </w:r>
            <w:r w:rsidRPr="002C0070">
              <w:rPr>
                <w:sz w:val="22"/>
                <w:szCs w:val="22"/>
              </w:rPr>
              <w:t>ва</w:t>
            </w:r>
            <w:proofErr w:type="spellEnd"/>
            <w:r w:rsidRPr="002C0070">
              <w:rPr>
                <w:sz w:val="22"/>
                <w:szCs w:val="22"/>
              </w:rPr>
              <w:t xml:space="preserve"> МАУ ФСК </w:t>
            </w:r>
          </w:p>
          <w:p w:rsidR="0041325D" w:rsidRPr="002C0070" w:rsidRDefault="0041325D" w:rsidP="0041325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им.А.Ф.</w:t>
            </w:r>
            <w:r w:rsidRPr="002C0070">
              <w:rPr>
                <w:sz w:val="22"/>
                <w:szCs w:val="22"/>
              </w:rPr>
              <w:t>Личутина</w:t>
            </w:r>
            <w:proofErr w:type="spellEnd"/>
          </w:p>
        </w:tc>
        <w:tc>
          <w:tcPr>
            <w:tcW w:w="1696" w:type="dxa"/>
            <w:hideMark/>
          </w:tcPr>
          <w:p w:rsidR="00F01817" w:rsidRDefault="0041325D" w:rsidP="0041325D">
            <w:pPr>
              <w:widowControl w:val="0"/>
              <w:autoSpaceDE w:val="0"/>
              <w:autoSpaceDN w:val="0"/>
              <w:adjustRightInd w:val="0"/>
              <w:ind w:left="-108" w:right="-113"/>
              <w:jc w:val="center"/>
              <w:rPr>
                <w:color w:val="000000"/>
                <w:sz w:val="22"/>
                <w:szCs w:val="22"/>
              </w:rPr>
            </w:pPr>
            <w:r w:rsidRPr="002C0070">
              <w:rPr>
                <w:color w:val="000000"/>
                <w:sz w:val="22"/>
                <w:szCs w:val="22"/>
              </w:rPr>
              <w:t xml:space="preserve">Управление по физической культуре и спорту / </w:t>
            </w:r>
          </w:p>
          <w:p w:rsidR="0041325D" w:rsidRPr="002C0070" w:rsidRDefault="0041325D" w:rsidP="0041325D">
            <w:pPr>
              <w:widowControl w:val="0"/>
              <w:autoSpaceDE w:val="0"/>
              <w:autoSpaceDN w:val="0"/>
              <w:adjustRightInd w:val="0"/>
              <w:ind w:left="-108" w:right="-113"/>
              <w:jc w:val="center"/>
              <w:rPr>
                <w:sz w:val="22"/>
                <w:szCs w:val="22"/>
              </w:rPr>
            </w:pPr>
            <w:r w:rsidRPr="002C0070">
              <w:rPr>
                <w:color w:val="000000"/>
                <w:sz w:val="22"/>
                <w:szCs w:val="22"/>
              </w:rPr>
              <w:t>МАУ ФСК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им.А.Ф.</w:t>
            </w:r>
            <w:r w:rsidRPr="002C0070">
              <w:rPr>
                <w:color w:val="000000"/>
                <w:sz w:val="22"/>
                <w:szCs w:val="22"/>
              </w:rPr>
              <w:t>Личутина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:rsidR="0041325D" w:rsidRPr="002C0070" w:rsidRDefault="0041325D" w:rsidP="0041325D">
            <w:pPr>
              <w:widowControl w:val="0"/>
              <w:autoSpaceDE w:val="0"/>
              <w:autoSpaceDN w:val="0"/>
              <w:adjustRightInd w:val="0"/>
              <w:ind w:left="-103" w:right="-113"/>
              <w:jc w:val="center"/>
              <w:rPr>
                <w:sz w:val="22"/>
                <w:szCs w:val="22"/>
              </w:rPr>
            </w:pPr>
            <w:r w:rsidRPr="002C0070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077" w:type="dxa"/>
            <w:vAlign w:val="center"/>
            <w:hideMark/>
          </w:tcPr>
          <w:p w:rsidR="0041325D" w:rsidRPr="00246A5F" w:rsidRDefault="0041325D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46A5F">
              <w:rPr>
                <w:sz w:val="20"/>
              </w:rPr>
              <w:t>2 591,5</w:t>
            </w:r>
          </w:p>
        </w:tc>
        <w:tc>
          <w:tcPr>
            <w:tcW w:w="1077" w:type="dxa"/>
            <w:vAlign w:val="center"/>
            <w:hideMark/>
          </w:tcPr>
          <w:p w:rsidR="0041325D" w:rsidRPr="00246A5F" w:rsidRDefault="0041325D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46A5F">
              <w:rPr>
                <w:sz w:val="20"/>
              </w:rPr>
              <w:t>1 313,4</w:t>
            </w:r>
          </w:p>
        </w:tc>
        <w:tc>
          <w:tcPr>
            <w:tcW w:w="1078" w:type="dxa"/>
            <w:vAlign w:val="center"/>
          </w:tcPr>
          <w:p w:rsidR="0041325D" w:rsidRPr="00246A5F" w:rsidRDefault="0041325D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46A5F">
              <w:rPr>
                <w:sz w:val="20"/>
              </w:rPr>
              <w:t>1 313,4</w:t>
            </w:r>
          </w:p>
        </w:tc>
        <w:tc>
          <w:tcPr>
            <w:tcW w:w="1077" w:type="dxa"/>
            <w:vAlign w:val="center"/>
            <w:hideMark/>
          </w:tcPr>
          <w:p w:rsidR="0041325D" w:rsidRPr="00246A5F" w:rsidRDefault="0041325D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46A5F">
              <w:rPr>
                <w:sz w:val="20"/>
              </w:rPr>
              <w:t>1 313,4</w:t>
            </w:r>
          </w:p>
        </w:tc>
        <w:tc>
          <w:tcPr>
            <w:tcW w:w="1078" w:type="dxa"/>
            <w:vAlign w:val="center"/>
          </w:tcPr>
          <w:p w:rsidR="0041325D" w:rsidRPr="00246A5F" w:rsidRDefault="0041325D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46A5F">
              <w:rPr>
                <w:sz w:val="20"/>
              </w:rPr>
              <w:t>1 313,4</w:t>
            </w:r>
          </w:p>
        </w:tc>
      </w:tr>
      <w:tr w:rsidR="0041325D" w:rsidRPr="002C0070" w:rsidTr="0041325D">
        <w:trPr>
          <w:trHeight w:val="162"/>
        </w:trPr>
        <w:tc>
          <w:tcPr>
            <w:tcW w:w="1990" w:type="dxa"/>
          </w:tcPr>
          <w:p w:rsidR="0041325D" w:rsidRPr="002C0070" w:rsidRDefault="0041325D" w:rsidP="0041325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2C0070"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  <w:t>10</w:t>
            </w:r>
            <w:r w:rsidRPr="002C0070">
              <w:rPr>
                <w:sz w:val="22"/>
                <w:szCs w:val="22"/>
              </w:rPr>
              <w:t xml:space="preserve">. Проведение проектных и ремонтно-реставрационных работ на фасадах здания объекта культурного наследия регионального значения </w:t>
            </w:r>
            <w:r>
              <w:rPr>
                <w:sz w:val="22"/>
                <w:szCs w:val="22"/>
              </w:rPr>
              <w:t>"</w:t>
            </w:r>
            <w:r w:rsidRPr="002C0070">
              <w:rPr>
                <w:sz w:val="22"/>
                <w:szCs w:val="22"/>
              </w:rPr>
              <w:t>Англиканская церковь</w:t>
            </w:r>
            <w:r>
              <w:rPr>
                <w:sz w:val="22"/>
                <w:szCs w:val="22"/>
              </w:rPr>
              <w:t>"</w:t>
            </w:r>
            <w:r w:rsidRPr="002C0070">
              <w:rPr>
                <w:sz w:val="22"/>
                <w:szCs w:val="22"/>
              </w:rPr>
              <w:t xml:space="preserve"> по наб. </w:t>
            </w:r>
            <w:r w:rsidRPr="00F01817">
              <w:rPr>
                <w:w w:val="98"/>
                <w:sz w:val="22"/>
                <w:szCs w:val="22"/>
              </w:rPr>
              <w:t>Георгия Седова, 14</w:t>
            </w:r>
          </w:p>
        </w:tc>
        <w:tc>
          <w:tcPr>
            <w:tcW w:w="1696" w:type="dxa"/>
          </w:tcPr>
          <w:p w:rsidR="0041325D" w:rsidRPr="002C0070" w:rsidRDefault="0041325D" w:rsidP="0041325D">
            <w:pPr>
              <w:widowControl w:val="0"/>
              <w:autoSpaceDE w:val="0"/>
              <w:autoSpaceDN w:val="0"/>
              <w:adjustRightInd w:val="0"/>
              <w:ind w:left="-108" w:right="-113"/>
              <w:jc w:val="center"/>
              <w:rPr>
                <w:sz w:val="22"/>
                <w:szCs w:val="22"/>
              </w:rPr>
            </w:pPr>
            <w:r w:rsidRPr="002C0070">
              <w:rPr>
                <w:color w:val="000000"/>
                <w:sz w:val="22"/>
                <w:szCs w:val="22"/>
              </w:rPr>
              <w:t>Управление по физической культуре и спорту / муниципальное бюджетное образовательное учреждение дополнительного образова</w:t>
            </w:r>
            <w:r>
              <w:rPr>
                <w:color w:val="000000"/>
                <w:sz w:val="22"/>
                <w:szCs w:val="22"/>
              </w:rPr>
              <w:t>ния муниципального образования "</w:t>
            </w:r>
            <w:r w:rsidRPr="002C0070">
              <w:rPr>
                <w:color w:val="000000"/>
                <w:sz w:val="22"/>
                <w:szCs w:val="22"/>
              </w:rPr>
              <w:t xml:space="preserve">Город </w:t>
            </w:r>
            <w:proofErr w:type="spellStart"/>
            <w:r w:rsidRPr="002C0070">
              <w:rPr>
                <w:color w:val="000000"/>
                <w:sz w:val="22"/>
                <w:szCs w:val="22"/>
              </w:rPr>
              <w:t>Архан</w:t>
            </w:r>
            <w:r w:rsidR="002D708D">
              <w:rPr>
                <w:color w:val="000000"/>
                <w:sz w:val="22"/>
                <w:szCs w:val="22"/>
              </w:rPr>
              <w:t>-</w:t>
            </w:r>
            <w:r w:rsidRPr="002C0070">
              <w:rPr>
                <w:color w:val="000000"/>
                <w:sz w:val="22"/>
                <w:szCs w:val="22"/>
              </w:rPr>
              <w:t>гельск</w:t>
            </w:r>
            <w:proofErr w:type="spellEnd"/>
            <w:r>
              <w:rPr>
                <w:color w:val="000000"/>
                <w:sz w:val="22"/>
                <w:szCs w:val="22"/>
              </w:rPr>
              <w:t>"</w:t>
            </w:r>
            <w:r w:rsidRPr="002C007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"</w:t>
            </w:r>
            <w:proofErr w:type="spellStart"/>
            <w:r w:rsidRPr="002C0070">
              <w:rPr>
                <w:color w:val="000000"/>
                <w:sz w:val="22"/>
                <w:szCs w:val="22"/>
              </w:rPr>
              <w:t>Архан</w:t>
            </w:r>
            <w:r w:rsidR="002D708D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гельский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детско-юношеский центр"</w:t>
            </w:r>
          </w:p>
        </w:tc>
        <w:tc>
          <w:tcPr>
            <w:tcW w:w="1134" w:type="dxa"/>
            <w:vAlign w:val="center"/>
          </w:tcPr>
          <w:p w:rsidR="0041325D" w:rsidRPr="002C0070" w:rsidRDefault="0041325D" w:rsidP="0041325D">
            <w:pPr>
              <w:widowControl w:val="0"/>
              <w:autoSpaceDE w:val="0"/>
              <w:autoSpaceDN w:val="0"/>
              <w:adjustRightInd w:val="0"/>
              <w:ind w:left="-103" w:right="-113"/>
              <w:jc w:val="center"/>
              <w:rPr>
                <w:sz w:val="22"/>
                <w:szCs w:val="22"/>
              </w:rPr>
            </w:pPr>
            <w:r w:rsidRPr="002C0070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077" w:type="dxa"/>
            <w:vAlign w:val="center"/>
          </w:tcPr>
          <w:p w:rsidR="0041325D" w:rsidRPr="00246A5F" w:rsidRDefault="0041325D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46A5F">
              <w:rPr>
                <w:sz w:val="20"/>
              </w:rPr>
              <w:t>11 864,0</w:t>
            </w:r>
          </w:p>
        </w:tc>
        <w:tc>
          <w:tcPr>
            <w:tcW w:w="1077" w:type="dxa"/>
            <w:vAlign w:val="center"/>
          </w:tcPr>
          <w:p w:rsidR="0041325D" w:rsidRPr="00246A5F" w:rsidRDefault="0041325D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46A5F">
              <w:rPr>
                <w:sz w:val="20"/>
              </w:rPr>
              <w:t>13 000,0</w:t>
            </w:r>
          </w:p>
        </w:tc>
        <w:tc>
          <w:tcPr>
            <w:tcW w:w="1078" w:type="dxa"/>
            <w:vAlign w:val="center"/>
          </w:tcPr>
          <w:p w:rsidR="0041325D" w:rsidRPr="00246A5F" w:rsidRDefault="0041325D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46A5F">
              <w:rPr>
                <w:sz w:val="20"/>
              </w:rPr>
              <w:t>13 000,0</w:t>
            </w:r>
          </w:p>
        </w:tc>
        <w:tc>
          <w:tcPr>
            <w:tcW w:w="1077" w:type="dxa"/>
            <w:vAlign w:val="center"/>
          </w:tcPr>
          <w:p w:rsidR="0041325D" w:rsidRPr="00246A5F" w:rsidRDefault="0041325D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46A5F">
              <w:rPr>
                <w:sz w:val="20"/>
              </w:rPr>
              <w:t>13 000,0</w:t>
            </w:r>
          </w:p>
        </w:tc>
        <w:tc>
          <w:tcPr>
            <w:tcW w:w="1078" w:type="dxa"/>
            <w:vAlign w:val="center"/>
          </w:tcPr>
          <w:p w:rsidR="0041325D" w:rsidRPr="00246A5F" w:rsidRDefault="0041325D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46A5F">
              <w:rPr>
                <w:sz w:val="20"/>
              </w:rPr>
              <w:t>13 000,0</w:t>
            </w:r>
          </w:p>
        </w:tc>
      </w:tr>
    </w:tbl>
    <w:p w:rsidR="002D708D" w:rsidRDefault="002D708D" w:rsidP="002D708D">
      <w:pPr>
        <w:jc w:val="center"/>
      </w:pPr>
      <w:r>
        <w:br w:type="page"/>
      </w:r>
      <w:r>
        <w:lastRenderedPageBreak/>
        <w:t>3</w:t>
      </w:r>
    </w:p>
    <w:tbl>
      <w:tblPr>
        <w:tblpPr w:leftFromText="180" w:rightFromText="180" w:vertAnchor="text" w:horzAnchor="margin" w:tblpX="-416" w:tblpY="203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0"/>
        <w:gridCol w:w="1696"/>
        <w:gridCol w:w="1134"/>
        <w:gridCol w:w="1077"/>
        <w:gridCol w:w="1077"/>
        <w:gridCol w:w="1078"/>
        <w:gridCol w:w="1077"/>
        <w:gridCol w:w="1078"/>
      </w:tblGrid>
      <w:tr w:rsidR="002D708D" w:rsidRPr="002C0070" w:rsidTr="00323CCF">
        <w:trPr>
          <w:trHeight w:val="141"/>
        </w:trPr>
        <w:tc>
          <w:tcPr>
            <w:tcW w:w="19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708D" w:rsidRPr="002C0070" w:rsidRDefault="002D708D" w:rsidP="00323C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C007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9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708D" w:rsidRPr="002C0070" w:rsidRDefault="002D708D" w:rsidP="00323C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C007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D708D" w:rsidRPr="002C0070" w:rsidRDefault="002D708D" w:rsidP="00323C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C007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D708D" w:rsidRPr="002C0070" w:rsidRDefault="002D708D" w:rsidP="00323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0070">
              <w:rPr>
                <w:sz w:val="22"/>
                <w:szCs w:val="22"/>
              </w:rPr>
              <w:t>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D708D" w:rsidRPr="002C0070" w:rsidRDefault="002D708D" w:rsidP="00323C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C007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78" w:type="dxa"/>
            <w:vAlign w:val="bottom"/>
          </w:tcPr>
          <w:p w:rsidR="002D708D" w:rsidRPr="002C0070" w:rsidRDefault="002D708D" w:rsidP="00323C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C007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D708D" w:rsidRPr="002C0070" w:rsidRDefault="002D708D" w:rsidP="00323C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078" w:type="dxa"/>
            <w:vAlign w:val="bottom"/>
          </w:tcPr>
          <w:p w:rsidR="002D708D" w:rsidRPr="002C0070" w:rsidRDefault="002D708D" w:rsidP="00323C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41325D" w:rsidRPr="002C0070" w:rsidTr="0041325D">
        <w:trPr>
          <w:trHeight w:val="141"/>
        </w:trPr>
        <w:tc>
          <w:tcPr>
            <w:tcW w:w="199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1817" w:rsidRDefault="0041325D" w:rsidP="0041325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C0070">
              <w:rPr>
                <w:color w:val="000000"/>
                <w:sz w:val="22"/>
                <w:szCs w:val="22"/>
              </w:rPr>
              <w:t xml:space="preserve">Ведомственная </w:t>
            </w:r>
            <w:r w:rsidR="00F01817">
              <w:rPr>
                <w:color w:val="000000"/>
                <w:sz w:val="22"/>
                <w:szCs w:val="22"/>
              </w:rPr>
              <w:t xml:space="preserve">  </w:t>
            </w:r>
          </w:p>
          <w:p w:rsidR="0041325D" w:rsidRPr="002C0070" w:rsidRDefault="00F01817" w:rsidP="0041325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41325D" w:rsidRPr="002C0070">
              <w:rPr>
                <w:color w:val="000000"/>
                <w:sz w:val="22"/>
                <w:szCs w:val="22"/>
              </w:rPr>
              <w:t xml:space="preserve">программа  </w:t>
            </w:r>
          </w:p>
        </w:tc>
        <w:tc>
          <w:tcPr>
            <w:tcW w:w="169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25D" w:rsidRPr="002C0070" w:rsidRDefault="0041325D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C0070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325D" w:rsidRPr="002C0070" w:rsidRDefault="0041325D" w:rsidP="0041325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C0070"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325D" w:rsidRPr="00246A5F" w:rsidRDefault="0041325D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246A5F">
              <w:rPr>
                <w:color w:val="000000"/>
                <w:sz w:val="20"/>
              </w:rPr>
              <w:t>229 935,4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325D" w:rsidRPr="00246A5F" w:rsidRDefault="0041325D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246A5F">
              <w:rPr>
                <w:color w:val="000000"/>
                <w:sz w:val="20"/>
              </w:rPr>
              <w:t>220 170,7</w:t>
            </w:r>
          </w:p>
        </w:tc>
        <w:tc>
          <w:tcPr>
            <w:tcW w:w="1078" w:type="dxa"/>
            <w:vAlign w:val="center"/>
          </w:tcPr>
          <w:p w:rsidR="0041325D" w:rsidRPr="00246A5F" w:rsidRDefault="0041325D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246A5F">
              <w:rPr>
                <w:color w:val="000000"/>
                <w:sz w:val="20"/>
              </w:rPr>
              <w:t>220 170,7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25D" w:rsidRPr="00246A5F" w:rsidRDefault="0041325D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246A5F">
              <w:rPr>
                <w:color w:val="000000"/>
                <w:sz w:val="20"/>
              </w:rPr>
              <w:t>220 170,7</w:t>
            </w:r>
          </w:p>
        </w:tc>
        <w:tc>
          <w:tcPr>
            <w:tcW w:w="1078" w:type="dxa"/>
            <w:vAlign w:val="center"/>
          </w:tcPr>
          <w:p w:rsidR="0041325D" w:rsidRPr="00246A5F" w:rsidRDefault="0041325D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246A5F">
              <w:rPr>
                <w:color w:val="000000"/>
                <w:sz w:val="20"/>
              </w:rPr>
              <w:t>220 170,7</w:t>
            </w:r>
          </w:p>
        </w:tc>
      </w:tr>
      <w:tr w:rsidR="0041325D" w:rsidRPr="002C0070" w:rsidTr="0041325D">
        <w:trPr>
          <w:trHeight w:val="141"/>
        </w:trPr>
        <w:tc>
          <w:tcPr>
            <w:tcW w:w="1990" w:type="dxa"/>
            <w:vMerge/>
            <w:vAlign w:val="center"/>
            <w:hideMark/>
          </w:tcPr>
          <w:p w:rsidR="0041325D" w:rsidRPr="002C0070" w:rsidRDefault="0041325D" w:rsidP="0041325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  <w:hideMark/>
          </w:tcPr>
          <w:p w:rsidR="0041325D" w:rsidRPr="002C0070" w:rsidRDefault="0041325D" w:rsidP="004132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325D" w:rsidRPr="002C0070" w:rsidRDefault="0041325D" w:rsidP="0041325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C0070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325D" w:rsidRPr="00246A5F" w:rsidRDefault="0041325D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46A5F">
              <w:rPr>
                <w:sz w:val="20"/>
              </w:rPr>
              <w:t>228 450,4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325D" w:rsidRPr="00246A5F" w:rsidRDefault="0041325D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46A5F">
              <w:rPr>
                <w:sz w:val="20"/>
              </w:rPr>
              <w:t>218 685,7</w:t>
            </w:r>
          </w:p>
        </w:tc>
        <w:tc>
          <w:tcPr>
            <w:tcW w:w="1078" w:type="dxa"/>
            <w:vAlign w:val="center"/>
          </w:tcPr>
          <w:p w:rsidR="0041325D" w:rsidRPr="00246A5F" w:rsidRDefault="0041325D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46A5F">
              <w:rPr>
                <w:sz w:val="20"/>
              </w:rPr>
              <w:t>218 685,7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25D" w:rsidRPr="00246A5F" w:rsidRDefault="0041325D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46A5F">
              <w:rPr>
                <w:sz w:val="20"/>
              </w:rPr>
              <w:t>218 685,7</w:t>
            </w:r>
          </w:p>
        </w:tc>
        <w:tc>
          <w:tcPr>
            <w:tcW w:w="1078" w:type="dxa"/>
            <w:vAlign w:val="center"/>
          </w:tcPr>
          <w:p w:rsidR="0041325D" w:rsidRPr="00246A5F" w:rsidRDefault="0041325D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46A5F">
              <w:rPr>
                <w:sz w:val="20"/>
              </w:rPr>
              <w:t>218 685,7</w:t>
            </w:r>
          </w:p>
        </w:tc>
      </w:tr>
      <w:tr w:rsidR="0041325D" w:rsidRPr="002C0070" w:rsidTr="0041325D">
        <w:trPr>
          <w:trHeight w:val="141"/>
        </w:trPr>
        <w:tc>
          <w:tcPr>
            <w:tcW w:w="1990" w:type="dxa"/>
            <w:vMerge/>
            <w:vAlign w:val="center"/>
            <w:hideMark/>
          </w:tcPr>
          <w:p w:rsidR="0041325D" w:rsidRPr="002C0070" w:rsidRDefault="0041325D" w:rsidP="0041325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96" w:type="dxa"/>
            <w:vMerge/>
            <w:vAlign w:val="center"/>
            <w:hideMark/>
          </w:tcPr>
          <w:p w:rsidR="0041325D" w:rsidRPr="002C0070" w:rsidRDefault="0041325D" w:rsidP="004132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325D" w:rsidRPr="002C0070" w:rsidRDefault="0041325D" w:rsidP="0041325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C0070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325D" w:rsidRPr="00246A5F" w:rsidRDefault="0041325D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46A5F">
              <w:rPr>
                <w:sz w:val="20"/>
              </w:rPr>
              <w:t>1 485,0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325D" w:rsidRPr="00246A5F" w:rsidRDefault="0041325D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46A5F">
              <w:rPr>
                <w:sz w:val="20"/>
              </w:rPr>
              <w:t>1 485,0</w:t>
            </w:r>
          </w:p>
        </w:tc>
        <w:tc>
          <w:tcPr>
            <w:tcW w:w="1078" w:type="dxa"/>
            <w:vAlign w:val="center"/>
          </w:tcPr>
          <w:p w:rsidR="0041325D" w:rsidRPr="00246A5F" w:rsidRDefault="0041325D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46A5F">
              <w:rPr>
                <w:sz w:val="20"/>
              </w:rPr>
              <w:t>1 485,0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325D" w:rsidRPr="00246A5F" w:rsidRDefault="0041325D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46A5F">
              <w:rPr>
                <w:sz w:val="20"/>
              </w:rPr>
              <w:t>1 485,0</w:t>
            </w:r>
          </w:p>
        </w:tc>
        <w:tc>
          <w:tcPr>
            <w:tcW w:w="1078" w:type="dxa"/>
            <w:vAlign w:val="center"/>
          </w:tcPr>
          <w:p w:rsidR="0041325D" w:rsidRPr="00246A5F" w:rsidRDefault="0041325D" w:rsidP="00413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46A5F">
              <w:rPr>
                <w:sz w:val="20"/>
              </w:rPr>
              <w:t>1 485,0</w:t>
            </w:r>
          </w:p>
        </w:tc>
      </w:tr>
    </w:tbl>
    <w:p w:rsidR="002D708D" w:rsidRDefault="002D708D" w:rsidP="0041325D">
      <w:pPr>
        <w:jc w:val="center"/>
        <w:rPr>
          <w:sz w:val="22"/>
        </w:rPr>
      </w:pPr>
    </w:p>
    <w:p w:rsidR="002D708D" w:rsidRDefault="002D708D" w:rsidP="0041325D">
      <w:pPr>
        <w:jc w:val="center"/>
        <w:rPr>
          <w:sz w:val="22"/>
        </w:rPr>
      </w:pPr>
    </w:p>
    <w:p w:rsidR="001A0540" w:rsidRDefault="001A0540" w:rsidP="0041325D">
      <w:pPr>
        <w:jc w:val="center"/>
        <w:rPr>
          <w:sz w:val="22"/>
        </w:rPr>
      </w:pPr>
      <w:r>
        <w:rPr>
          <w:sz w:val="22"/>
        </w:rPr>
        <w:t>____________</w:t>
      </w:r>
    </w:p>
    <w:p w:rsidR="001A0540" w:rsidRDefault="001A0540" w:rsidP="001A0540">
      <w:pPr>
        <w:widowControl w:val="0"/>
        <w:autoSpaceDE w:val="0"/>
        <w:autoSpaceDN w:val="0"/>
        <w:jc w:val="center"/>
        <w:rPr>
          <w:sz w:val="22"/>
        </w:rPr>
      </w:pPr>
    </w:p>
    <w:p w:rsidR="001A0540" w:rsidRDefault="001A0540" w:rsidP="001A0540">
      <w:pPr>
        <w:widowControl w:val="0"/>
        <w:autoSpaceDE w:val="0"/>
        <w:autoSpaceDN w:val="0"/>
        <w:jc w:val="center"/>
        <w:rPr>
          <w:sz w:val="22"/>
        </w:rPr>
      </w:pPr>
    </w:p>
    <w:p w:rsidR="001A0540" w:rsidRDefault="001A0540" w:rsidP="001A0540">
      <w:pPr>
        <w:widowControl w:val="0"/>
        <w:autoSpaceDE w:val="0"/>
        <w:autoSpaceDN w:val="0"/>
        <w:jc w:val="center"/>
        <w:rPr>
          <w:sz w:val="22"/>
        </w:rPr>
      </w:pPr>
    </w:p>
    <w:p w:rsidR="001A0540" w:rsidRDefault="001A0540" w:rsidP="001A0540">
      <w:pPr>
        <w:widowControl w:val="0"/>
        <w:autoSpaceDE w:val="0"/>
        <w:autoSpaceDN w:val="0"/>
        <w:jc w:val="center"/>
        <w:rPr>
          <w:sz w:val="22"/>
        </w:rPr>
      </w:pPr>
    </w:p>
    <w:p w:rsidR="001A0540" w:rsidRDefault="001A0540" w:rsidP="001A0540">
      <w:pPr>
        <w:widowControl w:val="0"/>
        <w:autoSpaceDE w:val="0"/>
        <w:autoSpaceDN w:val="0"/>
        <w:jc w:val="center"/>
        <w:rPr>
          <w:sz w:val="22"/>
        </w:rPr>
      </w:pPr>
    </w:p>
    <w:p w:rsidR="001A0540" w:rsidRDefault="001A0540" w:rsidP="001A0540">
      <w:pPr>
        <w:widowControl w:val="0"/>
        <w:autoSpaceDE w:val="0"/>
        <w:autoSpaceDN w:val="0"/>
        <w:jc w:val="center"/>
        <w:rPr>
          <w:sz w:val="22"/>
        </w:rPr>
      </w:pPr>
    </w:p>
    <w:p w:rsidR="001A0540" w:rsidRDefault="001A0540" w:rsidP="001A0540">
      <w:pPr>
        <w:widowControl w:val="0"/>
        <w:autoSpaceDE w:val="0"/>
        <w:autoSpaceDN w:val="0"/>
        <w:jc w:val="center"/>
        <w:rPr>
          <w:sz w:val="22"/>
        </w:rPr>
      </w:pPr>
    </w:p>
    <w:p w:rsidR="001A0540" w:rsidRDefault="001A0540" w:rsidP="001A0540">
      <w:pPr>
        <w:widowControl w:val="0"/>
        <w:autoSpaceDE w:val="0"/>
        <w:autoSpaceDN w:val="0"/>
        <w:jc w:val="center"/>
        <w:rPr>
          <w:sz w:val="22"/>
        </w:rPr>
      </w:pPr>
    </w:p>
    <w:p w:rsidR="001A0540" w:rsidRDefault="001A0540" w:rsidP="001A0540">
      <w:pPr>
        <w:widowControl w:val="0"/>
        <w:autoSpaceDE w:val="0"/>
        <w:autoSpaceDN w:val="0"/>
        <w:jc w:val="center"/>
        <w:rPr>
          <w:sz w:val="22"/>
        </w:rPr>
      </w:pPr>
    </w:p>
    <w:p w:rsidR="001A0540" w:rsidRDefault="001A0540" w:rsidP="001A0540">
      <w:pPr>
        <w:widowControl w:val="0"/>
        <w:autoSpaceDE w:val="0"/>
        <w:autoSpaceDN w:val="0"/>
        <w:jc w:val="center"/>
        <w:rPr>
          <w:sz w:val="22"/>
        </w:rPr>
      </w:pPr>
    </w:p>
    <w:p w:rsidR="001A0540" w:rsidRDefault="001A0540" w:rsidP="001A0540">
      <w:pPr>
        <w:widowControl w:val="0"/>
        <w:autoSpaceDE w:val="0"/>
        <w:autoSpaceDN w:val="0"/>
        <w:jc w:val="center"/>
        <w:rPr>
          <w:sz w:val="22"/>
        </w:rPr>
      </w:pPr>
    </w:p>
    <w:p w:rsidR="001A0540" w:rsidRDefault="001A0540" w:rsidP="001A0540">
      <w:pPr>
        <w:widowControl w:val="0"/>
        <w:autoSpaceDE w:val="0"/>
        <w:autoSpaceDN w:val="0"/>
        <w:jc w:val="center"/>
        <w:rPr>
          <w:sz w:val="22"/>
        </w:rPr>
      </w:pPr>
    </w:p>
    <w:p w:rsidR="001A0540" w:rsidRDefault="001A0540" w:rsidP="001A0540">
      <w:pPr>
        <w:widowControl w:val="0"/>
        <w:autoSpaceDE w:val="0"/>
        <w:autoSpaceDN w:val="0"/>
        <w:jc w:val="center"/>
        <w:rPr>
          <w:sz w:val="22"/>
        </w:rPr>
      </w:pPr>
    </w:p>
    <w:p w:rsidR="001A0540" w:rsidRDefault="001A0540" w:rsidP="001A0540">
      <w:pPr>
        <w:widowControl w:val="0"/>
        <w:autoSpaceDE w:val="0"/>
        <w:autoSpaceDN w:val="0"/>
        <w:jc w:val="center"/>
        <w:rPr>
          <w:sz w:val="22"/>
        </w:rPr>
      </w:pPr>
    </w:p>
    <w:p w:rsidR="001A0540" w:rsidRDefault="001A0540" w:rsidP="001A0540">
      <w:pPr>
        <w:widowControl w:val="0"/>
        <w:autoSpaceDE w:val="0"/>
        <w:autoSpaceDN w:val="0"/>
        <w:jc w:val="center"/>
        <w:rPr>
          <w:sz w:val="22"/>
        </w:rPr>
      </w:pPr>
    </w:p>
    <w:p w:rsidR="001A0540" w:rsidRDefault="001A0540" w:rsidP="001A0540">
      <w:pPr>
        <w:widowControl w:val="0"/>
        <w:autoSpaceDE w:val="0"/>
        <w:autoSpaceDN w:val="0"/>
        <w:jc w:val="center"/>
        <w:rPr>
          <w:sz w:val="22"/>
        </w:rPr>
      </w:pPr>
    </w:p>
    <w:p w:rsidR="001A0540" w:rsidRDefault="001A0540" w:rsidP="001A0540">
      <w:pPr>
        <w:widowControl w:val="0"/>
        <w:autoSpaceDE w:val="0"/>
        <w:autoSpaceDN w:val="0"/>
        <w:jc w:val="center"/>
        <w:rPr>
          <w:sz w:val="22"/>
        </w:rPr>
      </w:pPr>
    </w:p>
    <w:p w:rsidR="001A0540" w:rsidRDefault="001A0540" w:rsidP="001A0540">
      <w:pPr>
        <w:widowControl w:val="0"/>
        <w:autoSpaceDE w:val="0"/>
        <w:autoSpaceDN w:val="0"/>
        <w:jc w:val="center"/>
        <w:rPr>
          <w:sz w:val="22"/>
        </w:rPr>
      </w:pPr>
    </w:p>
    <w:p w:rsidR="001A0540" w:rsidRDefault="001A0540" w:rsidP="001A0540">
      <w:pPr>
        <w:widowControl w:val="0"/>
        <w:autoSpaceDE w:val="0"/>
        <w:autoSpaceDN w:val="0"/>
        <w:jc w:val="center"/>
        <w:rPr>
          <w:sz w:val="22"/>
        </w:rPr>
      </w:pPr>
    </w:p>
    <w:p w:rsidR="001A0540" w:rsidRDefault="001A0540" w:rsidP="001A0540">
      <w:pPr>
        <w:widowControl w:val="0"/>
        <w:autoSpaceDE w:val="0"/>
        <w:autoSpaceDN w:val="0"/>
        <w:jc w:val="center"/>
        <w:rPr>
          <w:sz w:val="22"/>
        </w:rPr>
      </w:pPr>
    </w:p>
    <w:p w:rsidR="001A0540" w:rsidRDefault="001A0540" w:rsidP="001A0540">
      <w:pPr>
        <w:widowControl w:val="0"/>
        <w:autoSpaceDE w:val="0"/>
        <w:autoSpaceDN w:val="0"/>
        <w:jc w:val="center"/>
        <w:rPr>
          <w:sz w:val="22"/>
        </w:rPr>
      </w:pPr>
    </w:p>
    <w:p w:rsidR="001A0540" w:rsidRDefault="001A0540" w:rsidP="001A0540">
      <w:pPr>
        <w:widowControl w:val="0"/>
        <w:autoSpaceDE w:val="0"/>
        <w:autoSpaceDN w:val="0"/>
        <w:jc w:val="center"/>
        <w:rPr>
          <w:sz w:val="22"/>
        </w:rPr>
      </w:pPr>
    </w:p>
    <w:p w:rsidR="001A0540" w:rsidRDefault="001A0540" w:rsidP="001A0540">
      <w:pPr>
        <w:widowControl w:val="0"/>
        <w:autoSpaceDE w:val="0"/>
        <w:autoSpaceDN w:val="0"/>
        <w:jc w:val="center"/>
        <w:rPr>
          <w:sz w:val="22"/>
        </w:rPr>
      </w:pPr>
    </w:p>
    <w:p w:rsidR="001A0540" w:rsidRDefault="001A0540" w:rsidP="001A0540">
      <w:pPr>
        <w:widowControl w:val="0"/>
        <w:autoSpaceDE w:val="0"/>
        <w:autoSpaceDN w:val="0"/>
        <w:jc w:val="center"/>
        <w:rPr>
          <w:sz w:val="22"/>
        </w:rPr>
      </w:pPr>
    </w:p>
    <w:p w:rsidR="001A0540" w:rsidRDefault="001A0540" w:rsidP="001A0540">
      <w:pPr>
        <w:widowControl w:val="0"/>
        <w:autoSpaceDE w:val="0"/>
        <w:autoSpaceDN w:val="0"/>
        <w:jc w:val="center"/>
        <w:rPr>
          <w:sz w:val="22"/>
        </w:rPr>
      </w:pPr>
    </w:p>
    <w:p w:rsidR="001A0540" w:rsidRDefault="001A0540" w:rsidP="001A0540">
      <w:pPr>
        <w:widowControl w:val="0"/>
        <w:autoSpaceDE w:val="0"/>
        <w:autoSpaceDN w:val="0"/>
        <w:jc w:val="center"/>
        <w:rPr>
          <w:sz w:val="22"/>
        </w:rPr>
      </w:pPr>
    </w:p>
    <w:p w:rsidR="00570BF9" w:rsidRDefault="00570BF9"/>
    <w:sectPr w:rsidR="00570BF9" w:rsidSect="0041325D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FDC" w:rsidRDefault="00977FDC" w:rsidP="001A0540">
      <w:r>
        <w:separator/>
      </w:r>
    </w:p>
  </w:endnote>
  <w:endnote w:type="continuationSeparator" w:id="0">
    <w:p w:rsidR="00977FDC" w:rsidRDefault="00977FDC" w:rsidP="001A0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FDC" w:rsidRDefault="00977FDC" w:rsidP="001A0540">
      <w:r>
        <w:separator/>
      </w:r>
    </w:p>
  </w:footnote>
  <w:footnote w:type="continuationSeparator" w:id="0">
    <w:p w:rsidR="00977FDC" w:rsidRDefault="00977FDC" w:rsidP="001A05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7CE" w:rsidRDefault="00FF77CE">
    <w:pPr>
      <w:pStyle w:val="ab"/>
      <w:jc w:val="center"/>
    </w:pPr>
  </w:p>
  <w:p w:rsidR="00FF77CE" w:rsidRDefault="00FF77C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733C9"/>
    <w:multiLevelType w:val="hybridMultilevel"/>
    <w:tmpl w:val="B9A80050"/>
    <w:lvl w:ilvl="0" w:tplc="0ECCF2AE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D9C"/>
    <w:rsid w:val="000040B6"/>
    <w:rsid w:val="00017074"/>
    <w:rsid w:val="000A5B72"/>
    <w:rsid w:val="000B222C"/>
    <w:rsid w:val="000F0D05"/>
    <w:rsid w:val="000F0DFA"/>
    <w:rsid w:val="001A0540"/>
    <w:rsid w:val="00234552"/>
    <w:rsid w:val="00282D9C"/>
    <w:rsid w:val="002D708D"/>
    <w:rsid w:val="0030351A"/>
    <w:rsid w:val="003178B3"/>
    <w:rsid w:val="003D6B63"/>
    <w:rsid w:val="003D7FCA"/>
    <w:rsid w:val="0041325D"/>
    <w:rsid w:val="004C79B4"/>
    <w:rsid w:val="00560159"/>
    <w:rsid w:val="00570BF9"/>
    <w:rsid w:val="00594965"/>
    <w:rsid w:val="005D2348"/>
    <w:rsid w:val="00640B5F"/>
    <w:rsid w:val="006646C0"/>
    <w:rsid w:val="00667CCB"/>
    <w:rsid w:val="006B3DB3"/>
    <w:rsid w:val="006C15B0"/>
    <w:rsid w:val="006D447E"/>
    <w:rsid w:val="006E275E"/>
    <w:rsid w:val="00746CFF"/>
    <w:rsid w:val="00764C2B"/>
    <w:rsid w:val="0077212F"/>
    <w:rsid w:val="00784096"/>
    <w:rsid w:val="00785C32"/>
    <w:rsid w:val="008305EA"/>
    <w:rsid w:val="00850E74"/>
    <w:rsid w:val="008E0D4B"/>
    <w:rsid w:val="008E0D87"/>
    <w:rsid w:val="00912D86"/>
    <w:rsid w:val="009552EA"/>
    <w:rsid w:val="009621CA"/>
    <w:rsid w:val="00977FDC"/>
    <w:rsid w:val="009B5FFA"/>
    <w:rsid w:val="009E34A9"/>
    <w:rsid w:val="00A67CEE"/>
    <w:rsid w:val="00BB5891"/>
    <w:rsid w:val="00C7335B"/>
    <w:rsid w:val="00C73AB7"/>
    <w:rsid w:val="00D16156"/>
    <w:rsid w:val="00D172CD"/>
    <w:rsid w:val="00D85177"/>
    <w:rsid w:val="00DD5A16"/>
    <w:rsid w:val="00E34CE0"/>
    <w:rsid w:val="00E90521"/>
    <w:rsid w:val="00EB3DEE"/>
    <w:rsid w:val="00F01817"/>
    <w:rsid w:val="00F03980"/>
    <w:rsid w:val="00FD7C1B"/>
    <w:rsid w:val="00FF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D9C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82D9C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35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351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B5FFA"/>
    <w:pPr>
      <w:widowControl w:val="0"/>
      <w:autoSpaceDE w:val="0"/>
      <w:autoSpaceDN w:val="0"/>
      <w:jc w:val="left"/>
    </w:pPr>
    <w:rPr>
      <w:rFonts w:eastAsia="Times New Roman"/>
      <w:sz w:val="24"/>
      <w:szCs w:val="20"/>
      <w:lang w:eastAsia="ru-RU"/>
    </w:rPr>
  </w:style>
  <w:style w:type="character" w:styleId="a5">
    <w:name w:val="Strong"/>
    <w:qFormat/>
    <w:rsid w:val="001A0540"/>
    <w:rPr>
      <w:b/>
      <w:bCs/>
    </w:rPr>
  </w:style>
  <w:style w:type="character" w:styleId="a6">
    <w:name w:val="Emphasis"/>
    <w:qFormat/>
    <w:rsid w:val="001A0540"/>
    <w:rPr>
      <w:i/>
      <w:iCs/>
    </w:rPr>
  </w:style>
  <w:style w:type="paragraph" w:customStyle="1" w:styleId="ConsPlusTitle">
    <w:name w:val="ConsPlusTitle"/>
    <w:rsid w:val="001A0540"/>
    <w:pPr>
      <w:widowControl w:val="0"/>
      <w:autoSpaceDE w:val="0"/>
      <w:autoSpaceDN w:val="0"/>
      <w:jc w:val="left"/>
    </w:pPr>
    <w:rPr>
      <w:rFonts w:eastAsia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1A0540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1A0540"/>
    <w:rPr>
      <w:color w:val="0000FF"/>
      <w:u w:val="single"/>
    </w:rPr>
  </w:style>
  <w:style w:type="paragraph" w:customStyle="1" w:styleId="ConsNormal">
    <w:name w:val="ConsNormal"/>
    <w:rsid w:val="001A0540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A0540"/>
    <w:pPr>
      <w:ind w:left="720"/>
      <w:contextualSpacing/>
    </w:pPr>
    <w:rPr>
      <w:sz w:val="24"/>
      <w:szCs w:val="24"/>
    </w:rPr>
  </w:style>
  <w:style w:type="table" w:styleId="a9">
    <w:name w:val="Table Grid"/>
    <w:basedOn w:val="a1"/>
    <w:uiPriority w:val="59"/>
    <w:rsid w:val="001A0540"/>
    <w:pPr>
      <w:jc w:val="left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lock Text"/>
    <w:basedOn w:val="a"/>
    <w:rsid w:val="001A0540"/>
    <w:pPr>
      <w:ind w:left="-540" w:right="-365" w:firstLine="540"/>
    </w:pPr>
    <w:rPr>
      <w:szCs w:val="24"/>
    </w:rPr>
  </w:style>
  <w:style w:type="paragraph" w:styleId="ab">
    <w:name w:val="header"/>
    <w:basedOn w:val="a"/>
    <w:link w:val="ac"/>
    <w:uiPriority w:val="99"/>
    <w:unhideWhenUsed/>
    <w:rsid w:val="001A054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1A0540"/>
    <w:rPr>
      <w:rFonts w:eastAsia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A054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1A0540"/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D9C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82D9C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35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351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B5FFA"/>
    <w:pPr>
      <w:widowControl w:val="0"/>
      <w:autoSpaceDE w:val="0"/>
      <w:autoSpaceDN w:val="0"/>
      <w:jc w:val="left"/>
    </w:pPr>
    <w:rPr>
      <w:rFonts w:eastAsia="Times New Roman"/>
      <w:sz w:val="24"/>
      <w:szCs w:val="20"/>
      <w:lang w:eastAsia="ru-RU"/>
    </w:rPr>
  </w:style>
  <w:style w:type="character" w:styleId="a5">
    <w:name w:val="Strong"/>
    <w:qFormat/>
    <w:rsid w:val="001A0540"/>
    <w:rPr>
      <w:b/>
      <w:bCs/>
    </w:rPr>
  </w:style>
  <w:style w:type="character" w:styleId="a6">
    <w:name w:val="Emphasis"/>
    <w:qFormat/>
    <w:rsid w:val="001A0540"/>
    <w:rPr>
      <w:i/>
      <w:iCs/>
    </w:rPr>
  </w:style>
  <w:style w:type="paragraph" w:customStyle="1" w:styleId="ConsPlusTitle">
    <w:name w:val="ConsPlusTitle"/>
    <w:rsid w:val="001A0540"/>
    <w:pPr>
      <w:widowControl w:val="0"/>
      <w:autoSpaceDE w:val="0"/>
      <w:autoSpaceDN w:val="0"/>
      <w:jc w:val="left"/>
    </w:pPr>
    <w:rPr>
      <w:rFonts w:eastAsia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1A0540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1A0540"/>
    <w:rPr>
      <w:color w:val="0000FF"/>
      <w:u w:val="single"/>
    </w:rPr>
  </w:style>
  <w:style w:type="paragraph" w:customStyle="1" w:styleId="ConsNormal">
    <w:name w:val="ConsNormal"/>
    <w:rsid w:val="001A0540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A0540"/>
    <w:pPr>
      <w:ind w:left="720"/>
      <w:contextualSpacing/>
    </w:pPr>
    <w:rPr>
      <w:sz w:val="24"/>
      <w:szCs w:val="24"/>
    </w:rPr>
  </w:style>
  <w:style w:type="table" w:styleId="a9">
    <w:name w:val="Table Grid"/>
    <w:basedOn w:val="a1"/>
    <w:uiPriority w:val="59"/>
    <w:rsid w:val="001A0540"/>
    <w:pPr>
      <w:jc w:val="left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lock Text"/>
    <w:basedOn w:val="a"/>
    <w:rsid w:val="001A0540"/>
    <w:pPr>
      <w:ind w:left="-540" w:right="-365" w:firstLine="540"/>
    </w:pPr>
    <w:rPr>
      <w:szCs w:val="24"/>
    </w:rPr>
  </w:style>
  <w:style w:type="paragraph" w:styleId="ab">
    <w:name w:val="header"/>
    <w:basedOn w:val="a"/>
    <w:link w:val="ac"/>
    <w:uiPriority w:val="99"/>
    <w:unhideWhenUsed/>
    <w:rsid w:val="001A054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1A0540"/>
    <w:rPr>
      <w:rFonts w:eastAsia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A054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1A0540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file:///C:\Users\ignatenkoif\Desktop\&#1042;&#1062;&#1055;%20&#1080;&#1079;%20&#1082;&#1086;&#1085;&#1089;&#1091;&#1083;&#1100;&#1090;&#1072;&#1085;&#1090;&#1072;.doc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88CBF95D3B319A88FABABCCF0E264FFF40C2EA6B64C5BCC9DD06361DBA65B9482431AC0E976FFA7E3504FuAh3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88CBF95D3B319A88FABABCCF0E264FFF40C2EA6B64E58C49CD06361DBA65B9482431AC0E976FFA7E35949uAh9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\Users\ignatenkoif\Desktop\&#1042;&#1062;&#1055;%20&#1080;&#1079;%20&#1082;&#1086;&#1085;&#1089;&#1091;&#1083;&#1100;&#1090;&#1072;&#1085;&#1090;&#1072;.docx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88CBF95D3B319A88FABABCCF0E264FFF40C2EA6B6435BCE90D06361DBA65B9482431AC0E976FFA7E3594BuAh1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2947</Words>
  <Characters>16798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2017-01-18T10:11:00Z</cp:lastPrinted>
  <dcterms:created xsi:type="dcterms:W3CDTF">2017-01-19T06:21:00Z</dcterms:created>
  <dcterms:modified xsi:type="dcterms:W3CDTF">2017-01-19T06:21:00Z</dcterms:modified>
</cp:coreProperties>
</file>