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967" w:type="dxa"/>
        <w:tblLook w:val="0000" w:firstRow="0" w:lastRow="0" w:firstColumn="0" w:lastColumn="0" w:noHBand="0" w:noVBand="0"/>
      </w:tblPr>
      <w:tblGrid>
        <w:gridCol w:w="3780"/>
      </w:tblGrid>
      <w:tr w:rsidR="002047E6" w:rsidRPr="00C904EA" w:rsidTr="00EA31E4">
        <w:trPr>
          <w:trHeight w:val="83"/>
        </w:trPr>
        <w:tc>
          <w:tcPr>
            <w:tcW w:w="3780" w:type="dxa"/>
          </w:tcPr>
          <w:p w:rsidR="002047E6" w:rsidRPr="00EA31E4" w:rsidRDefault="002047E6" w:rsidP="002047E6">
            <w:pPr>
              <w:autoSpaceDE w:val="0"/>
              <w:autoSpaceDN w:val="0"/>
              <w:adjustRightInd w:val="0"/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color w:val="000000"/>
                <w:sz w:val="24"/>
              </w:rPr>
            </w:pPr>
            <w:bookmarkStart w:id="0" w:name="_GoBack"/>
            <w:bookmarkEnd w:id="0"/>
            <w:r w:rsidRPr="00EA31E4">
              <w:rPr>
                <w:rFonts w:ascii="Times New Roman" w:hAnsi="Times New Roman"/>
                <w:color w:val="000000"/>
                <w:sz w:val="24"/>
              </w:rPr>
              <w:t>ПРИЛОЖЕНИЕ</w:t>
            </w:r>
          </w:p>
          <w:p w:rsidR="002047E6" w:rsidRPr="00EA31E4" w:rsidRDefault="002047E6" w:rsidP="002047E6">
            <w:pPr>
              <w:autoSpaceDE w:val="0"/>
              <w:autoSpaceDN w:val="0"/>
              <w:adjustRightInd w:val="0"/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A31E4">
              <w:rPr>
                <w:rFonts w:ascii="Times New Roman" w:hAnsi="Times New Roman"/>
                <w:color w:val="000000"/>
                <w:sz w:val="24"/>
              </w:rPr>
              <w:t>к постановлению Администрации</w:t>
            </w:r>
          </w:p>
          <w:p w:rsidR="002047E6" w:rsidRPr="00EA31E4" w:rsidRDefault="002047E6" w:rsidP="002047E6">
            <w:pPr>
              <w:autoSpaceDE w:val="0"/>
              <w:autoSpaceDN w:val="0"/>
              <w:adjustRightInd w:val="0"/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A31E4">
              <w:rPr>
                <w:rFonts w:ascii="Times New Roman" w:hAnsi="Times New Roman"/>
                <w:color w:val="000000"/>
                <w:sz w:val="24"/>
              </w:rPr>
              <w:t>муниципального образования</w:t>
            </w:r>
          </w:p>
          <w:p w:rsidR="002047E6" w:rsidRPr="00EA31E4" w:rsidRDefault="00C755DE" w:rsidP="002047E6">
            <w:pPr>
              <w:autoSpaceDE w:val="0"/>
              <w:autoSpaceDN w:val="0"/>
              <w:adjustRightInd w:val="0"/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A31E4">
              <w:rPr>
                <w:rFonts w:ascii="Times New Roman" w:hAnsi="Times New Roman"/>
                <w:color w:val="000000"/>
                <w:sz w:val="24"/>
              </w:rPr>
              <w:t>"</w:t>
            </w:r>
            <w:r w:rsidR="002047E6" w:rsidRPr="00EA31E4">
              <w:rPr>
                <w:rFonts w:ascii="Times New Roman" w:hAnsi="Times New Roman"/>
                <w:color w:val="000000"/>
                <w:sz w:val="24"/>
              </w:rPr>
              <w:t>Город Архангельск</w:t>
            </w:r>
            <w:r w:rsidRPr="00EA31E4">
              <w:rPr>
                <w:rFonts w:ascii="Times New Roman" w:hAnsi="Times New Roman"/>
                <w:color w:val="000000"/>
                <w:sz w:val="24"/>
              </w:rPr>
              <w:t>"</w:t>
            </w:r>
          </w:p>
          <w:p w:rsidR="002047E6" w:rsidRPr="00EA31E4" w:rsidRDefault="002047E6" w:rsidP="002047E6">
            <w:pPr>
              <w:autoSpaceDE w:val="0"/>
              <w:autoSpaceDN w:val="0"/>
              <w:adjustRightInd w:val="0"/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A31E4">
              <w:rPr>
                <w:rFonts w:ascii="Times New Roman" w:hAnsi="Times New Roman"/>
                <w:color w:val="000000"/>
                <w:sz w:val="24"/>
              </w:rPr>
              <w:t xml:space="preserve">от </w:t>
            </w:r>
            <w:r w:rsidR="00B01520">
              <w:rPr>
                <w:rFonts w:ascii="Times New Roman" w:hAnsi="Times New Roman"/>
                <w:color w:val="000000"/>
                <w:sz w:val="24"/>
              </w:rPr>
              <w:t>05.05.2017 № 481</w:t>
            </w:r>
          </w:p>
          <w:p w:rsidR="002047E6" w:rsidRPr="00EA31E4" w:rsidRDefault="002047E6" w:rsidP="002047E6">
            <w:pPr>
              <w:autoSpaceDE w:val="0"/>
              <w:autoSpaceDN w:val="0"/>
              <w:adjustRightInd w:val="0"/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2047E6" w:rsidRPr="00C904EA" w:rsidTr="00EA31E4">
        <w:trPr>
          <w:trHeight w:val="83"/>
        </w:trPr>
        <w:tc>
          <w:tcPr>
            <w:tcW w:w="3780" w:type="dxa"/>
          </w:tcPr>
          <w:p w:rsidR="002047E6" w:rsidRPr="00EA31E4" w:rsidRDefault="00EA31E4" w:rsidP="002047E6">
            <w:pPr>
              <w:pStyle w:val="ConsPlusNormal"/>
              <w:ind w:left="142" w:hanging="142"/>
              <w:jc w:val="center"/>
              <w:outlineLvl w:val="1"/>
              <w:rPr>
                <w:rFonts w:ascii="Times New Roman" w:hAnsi="Times New Roman" w:cs="Times New Roman"/>
                <w:sz w:val="24"/>
              </w:rPr>
            </w:pPr>
            <w:r w:rsidRPr="00EA31E4">
              <w:rPr>
                <w:rFonts w:ascii="Times New Roman" w:hAnsi="Times New Roman" w:cs="Times New Roman"/>
                <w:sz w:val="24"/>
              </w:rPr>
              <w:t>"</w:t>
            </w:r>
            <w:r w:rsidR="002047E6" w:rsidRPr="00EA31E4">
              <w:rPr>
                <w:rFonts w:ascii="Times New Roman" w:hAnsi="Times New Roman" w:cs="Times New Roman"/>
                <w:sz w:val="24"/>
              </w:rPr>
              <w:t>ПРИЛОЖЕНИЕ № 3</w:t>
            </w:r>
          </w:p>
          <w:p w:rsidR="002047E6" w:rsidRPr="00EA31E4" w:rsidRDefault="002047E6" w:rsidP="002047E6">
            <w:pPr>
              <w:pStyle w:val="ConsPlusNormal"/>
              <w:ind w:left="142" w:hanging="142"/>
              <w:jc w:val="center"/>
              <w:outlineLvl w:val="1"/>
              <w:rPr>
                <w:rFonts w:ascii="Times New Roman" w:hAnsi="Times New Roman" w:cs="Times New Roman"/>
                <w:sz w:val="24"/>
              </w:rPr>
            </w:pPr>
            <w:r w:rsidRPr="00EA31E4">
              <w:rPr>
                <w:rFonts w:ascii="Times New Roman" w:hAnsi="Times New Roman" w:cs="Times New Roman"/>
                <w:sz w:val="24"/>
              </w:rPr>
              <w:t>к муниципальной программе</w:t>
            </w:r>
          </w:p>
          <w:p w:rsidR="002047E6" w:rsidRPr="00EA31E4" w:rsidRDefault="00C755DE" w:rsidP="002047E6">
            <w:pPr>
              <w:pStyle w:val="ConsPlusNormal"/>
              <w:ind w:left="142" w:hanging="142"/>
              <w:jc w:val="center"/>
              <w:rPr>
                <w:rFonts w:ascii="Times New Roman" w:hAnsi="Times New Roman" w:cs="Times New Roman"/>
                <w:sz w:val="24"/>
              </w:rPr>
            </w:pPr>
            <w:r w:rsidRPr="00EA31E4">
              <w:rPr>
                <w:rFonts w:ascii="Times New Roman" w:hAnsi="Times New Roman" w:cs="Times New Roman"/>
                <w:sz w:val="24"/>
              </w:rPr>
              <w:t>"</w:t>
            </w:r>
            <w:r w:rsidR="002047E6" w:rsidRPr="00EA31E4">
              <w:rPr>
                <w:rFonts w:ascii="Times New Roman" w:hAnsi="Times New Roman" w:cs="Times New Roman"/>
                <w:sz w:val="24"/>
              </w:rPr>
              <w:t>Развитие города Архангельска</w:t>
            </w:r>
          </w:p>
          <w:p w:rsidR="002047E6" w:rsidRPr="00EA31E4" w:rsidRDefault="002047E6" w:rsidP="002047E6">
            <w:pPr>
              <w:pStyle w:val="ConsPlusNormal"/>
              <w:ind w:left="142" w:hanging="142"/>
              <w:jc w:val="center"/>
              <w:rPr>
                <w:rFonts w:ascii="Times New Roman" w:hAnsi="Times New Roman" w:cs="Times New Roman"/>
                <w:sz w:val="24"/>
              </w:rPr>
            </w:pPr>
            <w:r w:rsidRPr="00EA31E4">
              <w:rPr>
                <w:rFonts w:ascii="Times New Roman" w:hAnsi="Times New Roman" w:cs="Times New Roman"/>
                <w:sz w:val="24"/>
              </w:rPr>
              <w:t>как административного центра</w:t>
            </w:r>
          </w:p>
          <w:p w:rsidR="002047E6" w:rsidRPr="00EA31E4" w:rsidRDefault="002047E6" w:rsidP="002047E6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A31E4">
              <w:rPr>
                <w:rFonts w:ascii="Times New Roman" w:hAnsi="Times New Roman"/>
                <w:sz w:val="24"/>
              </w:rPr>
              <w:t>Архангельской области</w:t>
            </w:r>
            <w:r w:rsidR="00C755DE" w:rsidRPr="00EA31E4">
              <w:rPr>
                <w:rFonts w:ascii="Times New Roman" w:hAnsi="Times New Roman"/>
                <w:sz w:val="24"/>
              </w:rPr>
              <w:t>"</w:t>
            </w:r>
          </w:p>
        </w:tc>
      </w:tr>
    </w:tbl>
    <w:p w:rsidR="002047E6" w:rsidRDefault="002047E6" w:rsidP="002047E6">
      <w:pPr>
        <w:pStyle w:val="ConsPlusNormal"/>
        <w:jc w:val="center"/>
        <w:outlineLvl w:val="1"/>
        <w:rPr>
          <w:rFonts w:ascii="Times New Roman" w:hAnsi="Times New Roman"/>
        </w:rPr>
      </w:pPr>
    </w:p>
    <w:p w:rsidR="009F7C29" w:rsidRDefault="009F7C29" w:rsidP="002047E6">
      <w:pPr>
        <w:pStyle w:val="ConsPlusNormal"/>
        <w:jc w:val="center"/>
        <w:outlineLvl w:val="1"/>
        <w:rPr>
          <w:rFonts w:ascii="Times New Roman" w:hAnsi="Times New Roman"/>
        </w:rPr>
      </w:pPr>
    </w:p>
    <w:p w:rsidR="009F7C29" w:rsidRPr="009F7C29" w:rsidRDefault="009F7C29" w:rsidP="009F7C29">
      <w:pPr>
        <w:pStyle w:val="ConsPlusNormal"/>
        <w:jc w:val="center"/>
        <w:outlineLvl w:val="1"/>
        <w:rPr>
          <w:rFonts w:ascii="Times New Roman" w:hAnsi="Times New Roman"/>
          <w:b/>
          <w:sz w:val="28"/>
        </w:rPr>
      </w:pPr>
      <w:r w:rsidRPr="009F7C29">
        <w:rPr>
          <w:rFonts w:ascii="Times New Roman" w:hAnsi="Times New Roman"/>
          <w:b/>
          <w:sz w:val="28"/>
        </w:rPr>
        <w:t xml:space="preserve">Перечень </w:t>
      </w:r>
    </w:p>
    <w:p w:rsidR="009F7C29" w:rsidRDefault="009F7C29" w:rsidP="009F7C29">
      <w:pPr>
        <w:pStyle w:val="ConsPlusNormal"/>
        <w:jc w:val="center"/>
        <w:outlineLvl w:val="1"/>
        <w:rPr>
          <w:rFonts w:ascii="Times New Roman" w:hAnsi="Times New Roman"/>
          <w:b/>
          <w:sz w:val="28"/>
        </w:rPr>
      </w:pPr>
      <w:r w:rsidRPr="009F7C29">
        <w:rPr>
          <w:rFonts w:ascii="Times New Roman" w:hAnsi="Times New Roman"/>
          <w:b/>
          <w:sz w:val="28"/>
        </w:rPr>
        <w:t>общественных территорий, подлежащих благоустройству</w:t>
      </w:r>
    </w:p>
    <w:p w:rsidR="009F7C29" w:rsidRPr="009F7C29" w:rsidRDefault="009F7C29" w:rsidP="009F7C29">
      <w:pPr>
        <w:pStyle w:val="ConsPlusNormal"/>
        <w:jc w:val="center"/>
        <w:outlineLvl w:val="1"/>
        <w:rPr>
          <w:rFonts w:ascii="Times New Roman" w:hAnsi="Times New Roman"/>
          <w:b/>
          <w:sz w:val="28"/>
        </w:rPr>
      </w:pPr>
      <w:r w:rsidRPr="009F7C29">
        <w:rPr>
          <w:rFonts w:ascii="Times New Roman" w:hAnsi="Times New Roman"/>
          <w:b/>
          <w:sz w:val="28"/>
        </w:rPr>
        <w:t>в 2017 году</w:t>
      </w:r>
    </w:p>
    <w:p w:rsidR="009F7C29" w:rsidRPr="009F7C29" w:rsidRDefault="009F7C29" w:rsidP="009F7C29">
      <w:pPr>
        <w:pStyle w:val="ConsPlusNormal"/>
        <w:jc w:val="center"/>
        <w:outlineLvl w:val="1"/>
        <w:rPr>
          <w:rFonts w:ascii="Times New Roman" w:hAnsi="Times New Roman" w:cs="Times New Roman"/>
          <w:sz w:val="24"/>
        </w:rPr>
      </w:pPr>
    </w:p>
    <w:p w:rsidR="009F7C29" w:rsidRPr="00C02F00" w:rsidRDefault="009F7C29" w:rsidP="009F7C29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tbl>
      <w:tblPr>
        <w:tblW w:w="9634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2"/>
        <w:gridCol w:w="3686"/>
        <w:gridCol w:w="1134"/>
        <w:gridCol w:w="1559"/>
        <w:gridCol w:w="1276"/>
        <w:gridCol w:w="1417"/>
      </w:tblGrid>
      <w:tr w:rsidR="009F7C29" w:rsidRPr="006F7577" w:rsidTr="00D81278">
        <w:trPr>
          <w:trHeight w:val="371"/>
        </w:trPr>
        <w:tc>
          <w:tcPr>
            <w:tcW w:w="562" w:type="dxa"/>
            <w:vMerge w:val="restart"/>
          </w:tcPr>
          <w:p w:rsidR="009F7C29" w:rsidRPr="001C78AB" w:rsidRDefault="009F7C29" w:rsidP="009F7C29">
            <w:pPr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№ </w:t>
            </w:r>
          </w:p>
        </w:tc>
        <w:tc>
          <w:tcPr>
            <w:tcW w:w="3686" w:type="dxa"/>
            <w:vMerge w:val="restart"/>
            <w:shd w:val="clear" w:color="auto" w:fill="auto"/>
          </w:tcPr>
          <w:p w:rsidR="009F7C29" w:rsidRPr="001C78AB" w:rsidRDefault="009F7C29" w:rsidP="009F7C29">
            <w:pPr>
              <w:spacing w:after="0"/>
              <w:jc w:val="center"/>
              <w:rPr>
                <w:rFonts w:ascii="Times New Roman" w:eastAsia="Times New Roman" w:hAnsi="Times New Roman"/>
                <w:w w:val="97"/>
              </w:rPr>
            </w:pPr>
            <w:r w:rsidRPr="00601461">
              <w:rPr>
                <w:rFonts w:ascii="Times New Roman" w:eastAsia="Times New Roman" w:hAnsi="Times New Roman"/>
                <w:lang w:eastAsia="ru-RU"/>
              </w:rPr>
              <w:t>Месторасположение территории</w:t>
            </w:r>
          </w:p>
        </w:tc>
        <w:tc>
          <w:tcPr>
            <w:tcW w:w="5386" w:type="dxa"/>
            <w:gridSpan w:val="4"/>
            <w:shd w:val="clear" w:color="auto" w:fill="auto"/>
          </w:tcPr>
          <w:p w:rsidR="009F7C29" w:rsidRPr="001C78AB" w:rsidRDefault="009F7C29" w:rsidP="009F7C29">
            <w:pPr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C78AB">
              <w:rPr>
                <w:rFonts w:ascii="Times New Roman" w:eastAsia="Times New Roman" w:hAnsi="Times New Roman"/>
                <w:lang w:eastAsia="ru-RU"/>
              </w:rPr>
              <w:t>Объем средств, необходимых для выполнения мероприятий, тыс. руб</w:t>
            </w:r>
            <w:r>
              <w:rPr>
                <w:rFonts w:ascii="Times New Roman" w:eastAsia="Times New Roman" w:hAnsi="Times New Roman"/>
                <w:lang w:eastAsia="ru-RU"/>
              </w:rPr>
              <w:t>лей</w:t>
            </w:r>
          </w:p>
        </w:tc>
      </w:tr>
      <w:tr w:rsidR="009F7C29" w:rsidRPr="006F7577" w:rsidTr="00D81278">
        <w:trPr>
          <w:trHeight w:val="406"/>
        </w:trPr>
        <w:tc>
          <w:tcPr>
            <w:tcW w:w="562" w:type="dxa"/>
            <w:vMerge/>
          </w:tcPr>
          <w:p w:rsidR="009F7C29" w:rsidRPr="001C78AB" w:rsidRDefault="009F7C29" w:rsidP="009F7C29">
            <w:pPr>
              <w:spacing w:after="0" w:line="155" w:lineRule="exact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686" w:type="dxa"/>
            <w:vMerge/>
            <w:shd w:val="clear" w:color="auto" w:fill="auto"/>
            <w:vAlign w:val="bottom"/>
          </w:tcPr>
          <w:p w:rsidR="009F7C29" w:rsidRPr="001C78AB" w:rsidRDefault="009F7C29" w:rsidP="009F7C29">
            <w:pPr>
              <w:spacing w:after="0" w:line="155" w:lineRule="exact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9F7C29" w:rsidRDefault="009F7C29" w:rsidP="009F7C29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1C78AB">
              <w:rPr>
                <w:rFonts w:ascii="Times New Roman" w:eastAsia="Times New Roman" w:hAnsi="Times New Roman"/>
              </w:rPr>
              <w:t>Всего</w:t>
            </w:r>
            <w:r>
              <w:rPr>
                <w:rFonts w:ascii="Times New Roman" w:eastAsia="Times New Roman" w:hAnsi="Times New Roman"/>
              </w:rPr>
              <w:t xml:space="preserve">, </w:t>
            </w:r>
          </w:p>
          <w:p w:rsidR="009F7C29" w:rsidRPr="001C78AB" w:rsidRDefault="009F7C29" w:rsidP="009F7C29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млн. рублей</w:t>
            </w:r>
          </w:p>
          <w:p w:rsidR="009F7C29" w:rsidRPr="001C78AB" w:rsidRDefault="009F7C29" w:rsidP="009F7C29">
            <w:pPr>
              <w:spacing w:after="0"/>
              <w:ind w:left="114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252" w:type="dxa"/>
            <w:gridSpan w:val="3"/>
            <w:shd w:val="clear" w:color="auto" w:fill="auto"/>
          </w:tcPr>
          <w:p w:rsidR="009F7C29" w:rsidRPr="001C78AB" w:rsidRDefault="009F7C29" w:rsidP="009F7C29">
            <w:pPr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C78AB">
              <w:rPr>
                <w:rFonts w:ascii="Times New Roman" w:eastAsia="Times New Roman" w:hAnsi="Times New Roman"/>
                <w:lang w:eastAsia="ru-RU"/>
              </w:rPr>
              <w:t>В том числе</w:t>
            </w:r>
          </w:p>
        </w:tc>
      </w:tr>
      <w:tr w:rsidR="009F7C29" w:rsidRPr="006F7577" w:rsidTr="00D81278">
        <w:trPr>
          <w:trHeight w:val="795"/>
        </w:trPr>
        <w:tc>
          <w:tcPr>
            <w:tcW w:w="562" w:type="dxa"/>
            <w:vMerge/>
          </w:tcPr>
          <w:p w:rsidR="009F7C29" w:rsidRPr="001C78AB" w:rsidRDefault="009F7C29" w:rsidP="009F7C29">
            <w:pPr>
              <w:spacing w:after="0" w:line="155" w:lineRule="exact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686" w:type="dxa"/>
            <w:vMerge/>
            <w:shd w:val="clear" w:color="auto" w:fill="auto"/>
            <w:vAlign w:val="bottom"/>
          </w:tcPr>
          <w:p w:rsidR="009F7C29" w:rsidRPr="001C78AB" w:rsidRDefault="009F7C29" w:rsidP="009F7C29">
            <w:pPr>
              <w:spacing w:after="0" w:line="155" w:lineRule="exact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F7C29" w:rsidRPr="001C78AB" w:rsidRDefault="009F7C29" w:rsidP="009F7C29">
            <w:pPr>
              <w:spacing w:after="0"/>
              <w:ind w:left="114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9F7C29" w:rsidRDefault="009F7C29" w:rsidP="009F7C29">
            <w:pPr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ф</w:t>
            </w:r>
            <w:r w:rsidRPr="001C78AB">
              <w:rPr>
                <w:rFonts w:ascii="Times New Roman" w:eastAsia="Times New Roman" w:hAnsi="Times New Roman"/>
                <w:lang w:eastAsia="ru-RU"/>
              </w:rPr>
              <w:t xml:space="preserve">едеральный </w:t>
            </w:r>
            <w:r>
              <w:rPr>
                <w:rFonts w:ascii="Times New Roman" w:eastAsia="Times New Roman" w:hAnsi="Times New Roman"/>
                <w:lang w:eastAsia="ru-RU"/>
              </w:rPr>
              <w:t>б</w:t>
            </w:r>
            <w:r w:rsidRPr="001C78AB">
              <w:rPr>
                <w:rFonts w:ascii="Times New Roman" w:eastAsia="Times New Roman" w:hAnsi="Times New Roman"/>
                <w:lang w:eastAsia="ru-RU"/>
              </w:rPr>
              <w:t>юджет</w:t>
            </w:r>
            <w:r>
              <w:rPr>
                <w:rFonts w:ascii="Times New Roman" w:eastAsia="Times New Roman" w:hAnsi="Times New Roman"/>
                <w:lang w:eastAsia="ru-RU"/>
              </w:rPr>
              <w:t>,</w:t>
            </w:r>
          </w:p>
          <w:p w:rsidR="009F7C29" w:rsidRPr="001C78AB" w:rsidRDefault="009F7C29" w:rsidP="009F7C29">
            <w:pPr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млн. рублей</w:t>
            </w:r>
          </w:p>
        </w:tc>
        <w:tc>
          <w:tcPr>
            <w:tcW w:w="1276" w:type="dxa"/>
            <w:shd w:val="clear" w:color="auto" w:fill="auto"/>
          </w:tcPr>
          <w:p w:rsidR="009F7C29" w:rsidRDefault="009F7C29" w:rsidP="009F7C29">
            <w:pPr>
              <w:spacing w:after="0"/>
              <w:ind w:right="48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областной бюджет, </w:t>
            </w:r>
          </w:p>
          <w:p w:rsidR="009F7C29" w:rsidRPr="001C78AB" w:rsidRDefault="009F7C29" w:rsidP="009F7C29">
            <w:pPr>
              <w:spacing w:after="0"/>
              <w:ind w:right="48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млн. рублей</w:t>
            </w:r>
          </w:p>
        </w:tc>
        <w:tc>
          <w:tcPr>
            <w:tcW w:w="1417" w:type="dxa"/>
            <w:shd w:val="clear" w:color="auto" w:fill="auto"/>
          </w:tcPr>
          <w:p w:rsidR="009F7C29" w:rsidRDefault="009F7C29" w:rsidP="009F7C29">
            <w:pPr>
              <w:spacing w:after="0"/>
              <w:ind w:left="54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г</w:t>
            </w:r>
            <w:r w:rsidRPr="001C78AB">
              <w:rPr>
                <w:rFonts w:ascii="Times New Roman" w:eastAsia="Times New Roman" w:hAnsi="Times New Roman"/>
                <w:lang w:eastAsia="ru-RU"/>
              </w:rPr>
              <w:t>ородской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1C78AB">
              <w:rPr>
                <w:rFonts w:ascii="Times New Roman" w:eastAsia="Times New Roman" w:hAnsi="Times New Roman"/>
                <w:lang w:eastAsia="ru-RU"/>
              </w:rPr>
              <w:t>бюджет</w:t>
            </w:r>
            <w:r>
              <w:rPr>
                <w:rFonts w:ascii="Times New Roman" w:eastAsia="Times New Roman" w:hAnsi="Times New Roman"/>
                <w:lang w:eastAsia="ru-RU"/>
              </w:rPr>
              <w:t>,</w:t>
            </w:r>
          </w:p>
          <w:p w:rsidR="009F7C29" w:rsidRPr="001C78AB" w:rsidRDefault="009F7C29" w:rsidP="009F7C29">
            <w:pPr>
              <w:spacing w:after="0"/>
              <w:ind w:left="54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млн. рублей</w:t>
            </w:r>
          </w:p>
        </w:tc>
      </w:tr>
      <w:tr w:rsidR="009F7C29" w:rsidRPr="00440432" w:rsidTr="00D81278">
        <w:trPr>
          <w:trHeight w:val="340"/>
        </w:trPr>
        <w:tc>
          <w:tcPr>
            <w:tcW w:w="562" w:type="dxa"/>
            <w:vAlign w:val="center"/>
          </w:tcPr>
          <w:p w:rsidR="009F7C29" w:rsidRPr="00440432" w:rsidRDefault="009F7C29" w:rsidP="009F7C2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40432">
              <w:rPr>
                <w:rFonts w:ascii="Times New Roman" w:eastAsia="Times New Roman" w:hAnsi="Times New Roman"/>
              </w:rPr>
              <w:t>1</w:t>
            </w:r>
            <w:r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9F7C29" w:rsidRPr="00440432" w:rsidRDefault="009F7C29" w:rsidP="009F7C29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Проспект Чумбарова-Лучинского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F7C29" w:rsidRPr="00440432" w:rsidRDefault="009F7C29" w:rsidP="009F7C2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35,9999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F7C29" w:rsidRPr="00440432" w:rsidRDefault="009F7C29" w:rsidP="009F7C2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25,4515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F7C29" w:rsidRPr="00440432" w:rsidRDefault="009F7C29" w:rsidP="009F7C2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4,4914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F7C29" w:rsidRPr="00440432" w:rsidRDefault="009F7C29" w:rsidP="009F7C2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6,0570</w:t>
            </w:r>
          </w:p>
        </w:tc>
      </w:tr>
      <w:tr w:rsidR="009F7C29" w:rsidRPr="00440432" w:rsidTr="00D81278">
        <w:trPr>
          <w:trHeight w:val="340"/>
        </w:trPr>
        <w:tc>
          <w:tcPr>
            <w:tcW w:w="562" w:type="dxa"/>
            <w:vAlign w:val="center"/>
          </w:tcPr>
          <w:p w:rsidR="009F7C29" w:rsidRPr="00440432" w:rsidRDefault="009F7C29" w:rsidP="009F7C2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40432">
              <w:rPr>
                <w:rFonts w:ascii="Times New Roman" w:eastAsia="Times New Roman" w:hAnsi="Times New Roman"/>
              </w:rPr>
              <w:t>2</w:t>
            </w:r>
            <w:r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9F7C29" w:rsidRPr="00440432" w:rsidRDefault="009F7C29" w:rsidP="009F7C29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Сквер у муниципального учреждения культуры муниципального образования </w:t>
            </w:r>
            <w:r w:rsidRPr="009D50B8">
              <w:rPr>
                <w:rFonts w:ascii="Times New Roman" w:hAnsi="Times New Roman"/>
              </w:rPr>
              <w:t>"</w:t>
            </w:r>
            <w:r>
              <w:rPr>
                <w:rFonts w:ascii="Times New Roman" w:hAnsi="Times New Roman"/>
              </w:rPr>
              <w:t>Город Архангельск</w:t>
            </w:r>
            <w:r w:rsidRPr="009D50B8">
              <w:rPr>
                <w:rFonts w:ascii="Times New Roman" w:hAnsi="Times New Roman"/>
              </w:rPr>
              <w:t>"</w:t>
            </w:r>
            <w:r>
              <w:rPr>
                <w:rFonts w:ascii="Times New Roman" w:hAnsi="Times New Roman"/>
              </w:rPr>
              <w:t xml:space="preserve"> </w:t>
            </w:r>
            <w:r w:rsidRPr="009D50B8">
              <w:rPr>
                <w:rFonts w:ascii="Times New Roman" w:hAnsi="Times New Roman"/>
              </w:rPr>
              <w:t>"</w:t>
            </w:r>
            <w:r>
              <w:rPr>
                <w:rFonts w:ascii="Times New Roman" w:hAnsi="Times New Roman"/>
              </w:rPr>
              <w:t xml:space="preserve">Культурный центр </w:t>
            </w:r>
            <w:r w:rsidRPr="009D50B8">
              <w:rPr>
                <w:rFonts w:ascii="Times New Roman" w:hAnsi="Times New Roman"/>
              </w:rPr>
              <w:t>"</w:t>
            </w:r>
            <w:r>
              <w:rPr>
                <w:rFonts w:ascii="Times New Roman" w:eastAsia="Times New Roman" w:hAnsi="Times New Roman"/>
              </w:rPr>
              <w:t>Северный</w:t>
            </w:r>
            <w:r w:rsidRPr="009D50B8">
              <w:rPr>
                <w:rFonts w:ascii="Times New Roman" w:hAnsi="Times New Roman"/>
              </w:rPr>
              <w:t>"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F7C29" w:rsidRPr="00440432" w:rsidRDefault="009F7C29" w:rsidP="009F7C2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5,0999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F7C29" w:rsidRPr="00440432" w:rsidRDefault="009F7C29" w:rsidP="009F7C2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3,6056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F7C29" w:rsidRPr="00440432" w:rsidRDefault="009F7C29" w:rsidP="009F7C2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0,6363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F7C29" w:rsidRPr="00440432" w:rsidRDefault="009F7C29" w:rsidP="009F7C2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0,8580</w:t>
            </w:r>
          </w:p>
        </w:tc>
      </w:tr>
    </w:tbl>
    <w:p w:rsidR="009F7C29" w:rsidRDefault="009F7C29" w:rsidP="009F7C29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:rsidR="009F7C29" w:rsidRDefault="009F7C29" w:rsidP="009F7C29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:rsidR="00C666C1" w:rsidRDefault="00EA31E4" w:rsidP="009F7C29">
      <w:pPr>
        <w:jc w:val="center"/>
        <w:rPr>
          <w:rFonts w:ascii="Times New Roman" w:eastAsia="Times New Roman" w:hAnsi="Times New Roman"/>
          <w:lang w:eastAsia="ru-RU"/>
        </w:rPr>
        <w:sectPr w:rsidR="00C666C1" w:rsidSect="00EA31E4">
          <w:pgSz w:w="11906" w:h="16838" w:code="9"/>
          <w:pgMar w:top="993" w:right="567" w:bottom="426" w:left="1644" w:header="709" w:footer="709" w:gutter="0"/>
          <w:cols w:space="708"/>
          <w:docGrid w:linePitch="360"/>
        </w:sectPr>
      </w:pPr>
      <w:r>
        <w:rPr>
          <w:rFonts w:ascii="Times New Roman" w:eastAsia="Times New Roman" w:hAnsi="Times New Roman"/>
          <w:lang w:eastAsia="ru-RU"/>
        </w:rPr>
        <w:t>______________</w:t>
      </w:r>
    </w:p>
    <w:tbl>
      <w:tblPr>
        <w:tblW w:w="4253" w:type="dxa"/>
        <w:tblInd w:w="5778" w:type="dxa"/>
        <w:tblLook w:val="0000" w:firstRow="0" w:lastRow="0" w:firstColumn="0" w:lastColumn="0" w:noHBand="0" w:noVBand="0"/>
      </w:tblPr>
      <w:tblGrid>
        <w:gridCol w:w="4253"/>
      </w:tblGrid>
      <w:tr w:rsidR="002047E6" w:rsidRPr="00C904EA" w:rsidTr="009F7C29">
        <w:trPr>
          <w:trHeight w:val="83"/>
        </w:trPr>
        <w:tc>
          <w:tcPr>
            <w:tcW w:w="4253" w:type="dxa"/>
          </w:tcPr>
          <w:p w:rsidR="002047E6" w:rsidRPr="009F7C29" w:rsidRDefault="002047E6" w:rsidP="00A55EDA">
            <w:pPr>
              <w:pStyle w:val="ConsPlusNormal"/>
              <w:ind w:left="142" w:hanging="142"/>
              <w:jc w:val="center"/>
              <w:outlineLvl w:val="1"/>
              <w:rPr>
                <w:rFonts w:ascii="Times New Roman" w:hAnsi="Times New Roman" w:cs="Times New Roman"/>
                <w:sz w:val="28"/>
              </w:rPr>
            </w:pPr>
            <w:r w:rsidRPr="009F7C29">
              <w:rPr>
                <w:rFonts w:ascii="Times New Roman" w:hAnsi="Times New Roman" w:cs="Times New Roman"/>
                <w:sz w:val="28"/>
              </w:rPr>
              <w:lastRenderedPageBreak/>
              <w:t>ПРИЛОЖЕНИЕ № 4</w:t>
            </w:r>
          </w:p>
          <w:p w:rsidR="002047E6" w:rsidRPr="009F7C29" w:rsidRDefault="002047E6" w:rsidP="00A55EDA">
            <w:pPr>
              <w:pStyle w:val="ConsPlusNormal"/>
              <w:ind w:left="142" w:hanging="142"/>
              <w:jc w:val="center"/>
              <w:outlineLvl w:val="1"/>
              <w:rPr>
                <w:rFonts w:ascii="Times New Roman" w:hAnsi="Times New Roman" w:cs="Times New Roman"/>
                <w:sz w:val="28"/>
              </w:rPr>
            </w:pPr>
            <w:r w:rsidRPr="009F7C29">
              <w:rPr>
                <w:rFonts w:ascii="Times New Roman" w:hAnsi="Times New Roman" w:cs="Times New Roman"/>
                <w:sz w:val="28"/>
              </w:rPr>
              <w:t>к муниципальной программе</w:t>
            </w:r>
          </w:p>
          <w:p w:rsidR="002047E6" w:rsidRPr="009F7C29" w:rsidRDefault="00C755DE" w:rsidP="00A55EDA">
            <w:pPr>
              <w:pStyle w:val="ConsPlusNormal"/>
              <w:ind w:left="142" w:hanging="142"/>
              <w:jc w:val="center"/>
              <w:rPr>
                <w:rFonts w:ascii="Times New Roman" w:hAnsi="Times New Roman" w:cs="Times New Roman"/>
                <w:sz w:val="28"/>
              </w:rPr>
            </w:pPr>
            <w:r w:rsidRPr="009F7C29">
              <w:rPr>
                <w:rFonts w:ascii="Times New Roman" w:hAnsi="Times New Roman" w:cs="Times New Roman"/>
                <w:sz w:val="28"/>
              </w:rPr>
              <w:t>"</w:t>
            </w:r>
            <w:r w:rsidR="002047E6" w:rsidRPr="009F7C29">
              <w:rPr>
                <w:rFonts w:ascii="Times New Roman" w:hAnsi="Times New Roman" w:cs="Times New Roman"/>
                <w:sz w:val="28"/>
              </w:rPr>
              <w:t>Развитие города Архангельска</w:t>
            </w:r>
          </w:p>
          <w:p w:rsidR="002047E6" w:rsidRPr="009F7C29" w:rsidRDefault="002047E6" w:rsidP="00A55EDA">
            <w:pPr>
              <w:pStyle w:val="ConsPlusNormal"/>
              <w:ind w:left="142" w:hanging="142"/>
              <w:jc w:val="center"/>
              <w:rPr>
                <w:rFonts w:ascii="Times New Roman" w:hAnsi="Times New Roman" w:cs="Times New Roman"/>
                <w:sz w:val="28"/>
              </w:rPr>
            </w:pPr>
            <w:r w:rsidRPr="009F7C29">
              <w:rPr>
                <w:rFonts w:ascii="Times New Roman" w:hAnsi="Times New Roman" w:cs="Times New Roman"/>
                <w:sz w:val="28"/>
              </w:rPr>
              <w:t>как административного центра</w:t>
            </w:r>
          </w:p>
          <w:p w:rsidR="002047E6" w:rsidRPr="00C904EA" w:rsidRDefault="002047E6" w:rsidP="00A55EDA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color w:val="000000"/>
              </w:rPr>
            </w:pPr>
            <w:r w:rsidRPr="009F7C29">
              <w:rPr>
                <w:rFonts w:ascii="Times New Roman" w:hAnsi="Times New Roman"/>
                <w:sz w:val="28"/>
              </w:rPr>
              <w:t>Архангельской области</w:t>
            </w:r>
            <w:r w:rsidR="00C755DE" w:rsidRPr="009F7C29">
              <w:rPr>
                <w:rFonts w:ascii="Times New Roman" w:hAnsi="Times New Roman"/>
                <w:sz w:val="28"/>
              </w:rPr>
              <w:t>"</w:t>
            </w:r>
          </w:p>
        </w:tc>
      </w:tr>
    </w:tbl>
    <w:p w:rsidR="002047E6" w:rsidRDefault="002047E6" w:rsidP="002047E6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:rsidR="009F7C29" w:rsidRDefault="009F7C29" w:rsidP="002047E6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:rsidR="009F7C29" w:rsidRPr="009F7C29" w:rsidRDefault="009F7C29" w:rsidP="009F7C29">
      <w:pPr>
        <w:pStyle w:val="ConsPlusNormal"/>
        <w:jc w:val="center"/>
        <w:outlineLvl w:val="1"/>
        <w:rPr>
          <w:rFonts w:ascii="Times New Roman" w:hAnsi="Times New Roman"/>
          <w:b/>
          <w:sz w:val="28"/>
          <w:szCs w:val="24"/>
        </w:rPr>
      </w:pPr>
      <w:r w:rsidRPr="009F7C29">
        <w:rPr>
          <w:rFonts w:ascii="Times New Roman" w:hAnsi="Times New Roman"/>
          <w:b/>
          <w:sz w:val="28"/>
          <w:szCs w:val="24"/>
        </w:rPr>
        <w:t xml:space="preserve">Адресный перечень многоквартирных домов, </w:t>
      </w:r>
    </w:p>
    <w:p w:rsidR="009F7C29" w:rsidRPr="009F7C29" w:rsidRDefault="009F7C29" w:rsidP="009F7C29">
      <w:pPr>
        <w:pStyle w:val="ConsPlusNormal"/>
        <w:jc w:val="center"/>
        <w:outlineLvl w:val="1"/>
        <w:rPr>
          <w:rFonts w:ascii="Times New Roman" w:hAnsi="Times New Roman"/>
          <w:b/>
          <w:sz w:val="28"/>
          <w:szCs w:val="24"/>
        </w:rPr>
      </w:pPr>
      <w:r w:rsidRPr="009F7C29">
        <w:rPr>
          <w:rFonts w:ascii="Times New Roman" w:hAnsi="Times New Roman"/>
          <w:b/>
          <w:sz w:val="28"/>
          <w:szCs w:val="24"/>
        </w:rPr>
        <w:t>дворовые территории, которых подлежат благоустройству</w:t>
      </w:r>
      <w:r>
        <w:rPr>
          <w:rFonts w:ascii="Times New Roman" w:hAnsi="Times New Roman"/>
          <w:b/>
          <w:sz w:val="28"/>
          <w:szCs w:val="24"/>
        </w:rPr>
        <w:br/>
      </w:r>
      <w:r w:rsidRPr="009F7C29">
        <w:rPr>
          <w:rFonts w:ascii="Times New Roman" w:hAnsi="Times New Roman"/>
          <w:b/>
          <w:sz w:val="28"/>
          <w:szCs w:val="24"/>
        </w:rPr>
        <w:t xml:space="preserve"> в 2017 году</w:t>
      </w:r>
    </w:p>
    <w:p w:rsidR="009F7C29" w:rsidRDefault="009F7C29" w:rsidP="009F7C29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tbl>
      <w:tblPr>
        <w:tblW w:w="9351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2"/>
        <w:gridCol w:w="3686"/>
        <w:gridCol w:w="1134"/>
        <w:gridCol w:w="1417"/>
        <w:gridCol w:w="1276"/>
        <w:gridCol w:w="1276"/>
      </w:tblGrid>
      <w:tr w:rsidR="009F7C29" w:rsidRPr="006F7577" w:rsidTr="009F7C29">
        <w:trPr>
          <w:trHeight w:val="371"/>
        </w:trPr>
        <w:tc>
          <w:tcPr>
            <w:tcW w:w="562" w:type="dxa"/>
            <w:vMerge w:val="restart"/>
          </w:tcPr>
          <w:p w:rsidR="009F7C29" w:rsidRPr="001C78AB" w:rsidRDefault="009F7C29" w:rsidP="009F7C29">
            <w:pPr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№ </w:t>
            </w:r>
          </w:p>
        </w:tc>
        <w:tc>
          <w:tcPr>
            <w:tcW w:w="3686" w:type="dxa"/>
            <w:vMerge w:val="restart"/>
            <w:shd w:val="clear" w:color="auto" w:fill="auto"/>
          </w:tcPr>
          <w:p w:rsidR="009F7C29" w:rsidRDefault="009F7C29" w:rsidP="009F7C29">
            <w:pPr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C78AB">
              <w:rPr>
                <w:rFonts w:ascii="Times New Roman" w:eastAsia="Times New Roman" w:hAnsi="Times New Roman"/>
                <w:lang w:eastAsia="ru-RU"/>
              </w:rPr>
              <w:t>Адреса многоквартирных домов,</w:t>
            </w:r>
          </w:p>
          <w:p w:rsidR="009F7C29" w:rsidRPr="001C78AB" w:rsidRDefault="009F7C29" w:rsidP="009F7C29">
            <w:pPr>
              <w:spacing w:after="0"/>
              <w:jc w:val="center"/>
              <w:rPr>
                <w:rFonts w:ascii="Times New Roman" w:eastAsia="Times New Roman" w:hAnsi="Times New Roman"/>
                <w:w w:val="97"/>
              </w:rPr>
            </w:pPr>
            <w:r w:rsidRPr="001C78AB">
              <w:rPr>
                <w:rFonts w:ascii="Times New Roman" w:eastAsia="Times New Roman" w:hAnsi="Times New Roman"/>
                <w:lang w:eastAsia="ru-RU"/>
              </w:rPr>
              <w:t xml:space="preserve"> которые охватывает дворовая территория</w:t>
            </w:r>
          </w:p>
        </w:tc>
        <w:tc>
          <w:tcPr>
            <w:tcW w:w="5103" w:type="dxa"/>
            <w:gridSpan w:val="4"/>
            <w:shd w:val="clear" w:color="auto" w:fill="auto"/>
          </w:tcPr>
          <w:p w:rsidR="009F7C29" w:rsidRPr="001C78AB" w:rsidRDefault="009F7C29" w:rsidP="009F7C29">
            <w:pPr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C78AB">
              <w:rPr>
                <w:rFonts w:ascii="Times New Roman" w:eastAsia="Times New Roman" w:hAnsi="Times New Roman"/>
                <w:lang w:eastAsia="ru-RU"/>
              </w:rPr>
              <w:t>Объем средств, необходимых для выполнения мероприятий, тыс. руб.</w:t>
            </w:r>
          </w:p>
        </w:tc>
      </w:tr>
      <w:tr w:rsidR="009F7C29" w:rsidRPr="006F7577" w:rsidTr="009F7C29">
        <w:trPr>
          <w:trHeight w:val="406"/>
        </w:trPr>
        <w:tc>
          <w:tcPr>
            <w:tcW w:w="562" w:type="dxa"/>
            <w:vMerge/>
          </w:tcPr>
          <w:p w:rsidR="009F7C29" w:rsidRPr="001C78AB" w:rsidRDefault="009F7C29" w:rsidP="009F7C29">
            <w:pPr>
              <w:spacing w:after="0" w:line="155" w:lineRule="exact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686" w:type="dxa"/>
            <w:vMerge/>
            <w:shd w:val="clear" w:color="auto" w:fill="auto"/>
            <w:vAlign w:val="bottom"/>
          </w:tcPr>
          <w:p w:rsidR="009F7C29" w:rsidRPr="001C78AB" w:rsidRDefault="009F7C29" w:rsidP="009F7C29">
            <w:pPr>
              <w:spacing w:after="0" w:line="155" w:lineRule="exact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9F7C29" w:rsidRDefault="009F7C29" w:rsidP="009F7C29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1C78AB">
              <w:rPr>
                <w:rFonts w:ascii="Times New Roman" w:eastAsia="Times New Roman" w:hAnsi="Times New Roman"/>
              </w:rPr>
              <w:t>Всего</w:t>
            </w:r>
            <w:r>
              <w:rPr>
                <w:rFonts w:ascii="Times New Roman" w:eastAsia="Times New Roman" w:hAnsi="Times New Roman"/>
              </w:rPr>
              <w:t xml:space="preserve"> </w:t>
            </w:r>
          </w:p>
          <w:p w:rsidR="009F7C29" w:rsidRPr="001C78AB" w:rsidRDefault="009F7C29" w:rsidP="009F7C29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млн. рублей</w:t>
            </w:r>
          </w:p>
          <w:p w:rsidR="009F7C29" w:rsidRPr="001C78AB" w:rsidRDefault="009F7C29" w:rsidP="009F7C29">
            <w:pPr>
              <w:spacing w:after="0"/>
              <w:ind w:left="114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9F7C29" w:rsidRPr="001C78AB" w:rsidRDefault="009F7C29" w:rsidP="009F7C29">
            <w:pPr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C78AB">
              <w:rPr>
                <w:rFonts w:ascii="Times New Roman" w:eastAsia="Times New Roman" w:hAnsi="Times New Roman"/>
                <w:lang w:eastAsia="ru-RU"/>
              </w:rPr>
              <w:t>В том числе</w:t>
            </w:r>
          </w:p>
        </w:tc>
      </w:tr>
      <w:tr w:rsidR="009F7C29" w:rsidRPr="006F7577" w:rsidTr="009F7C29">
        <w:trPr>
          <w:trHeight w:val="795"/>
        </w:trPr>
        <w:tc>
          <w:tcPr>
            <w:tcW w:w="562" w:type="dxa"/>
            <w:vMerge/>
          </w:tcPr>
          <w:p w:rsidR="009F7C29" w:rsidRPr="001C78AB" w:rsidRDefault="009F7C29" w:rsidP="009F7C29">
            <w:pPr>
              <w:spacing w:after="0" w:line="155" w:lineRule="exact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686" w:type="dxa"/>
            <w:vMerge/>
            <w:shd w:val="clear" w:color="auto" w:fill="auto"/>
            <w:vAlign w:val="bottom"/>
          </w:tcPr>
          <w:p w:rsidR="009F7C29" w:rsidRPr="001C78AB" w:rsidRDefault="009F7C29" w:rsidP="009F7C29">
            <w:pPr>
              <w:spacing w:after="0" w:line="155" w:lineRule="exact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F7C29" w:rsidRPr="001C78AB" w:rsidRDefault="009F7C29" w:rsidP="009F7C29">
            <w:pPr>
              <w:spacing w:after="0"/>
              <w:ind w:left="114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9F7C29" w:rsidRDefault="009F7C29" w:rsidP="009F7C29">
            <w:pPr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ф</w:t>
            </w:r>
            <w:r w:rsidRPr="001C78AB">
              <w:rPr>
                <w:rFonts w:ascii="Times New Roman" w:eastAsia="Times New Roman" w:hAnsi="Times New Roman"/>
                <w:lang w:eastAsia="ru-RU"/>
              </w:rPr>
              <w:t xml:space="preserve">едеральный </w:t>
            </w:r>
            <w:r>
              <w:rPr>
                <w:rFonts w:ascii="Times New Roman" w:eastAsia="Times New Roman" w:hAnsi="Times New Roman"/>
                <w:lang w:eastAsia="ru-RU"/>
              </w:rPr>
              <w:t>б</w:t>
            </w:r>
            <w:r w:rsidRPr="001C78AB">
              <w:rPr>
                <w:rFonts w:ascii="Times New Roman" w:eastAsia="Times New Roman" w:hAnsi="Times New Roman"/>
                <w:lang w:eastAsia="ru-RU"/>
              </w:rPr>
              <w:t>юджет</w:t>
            </w:r>
            <w:r>
              <w:rPr>
                <w:rFonts w:ascii="Times New Roman" w:eastAsia="Times New Roman" w:hAnsi="Times New Roman"/>
                <w:lang w:eastAsia="ru-RU"/>
              </w:rPr>
              <w:t>,</w:t>
            </w:r>
          </w:p>
          <w:p w:rsidR="009F7C29" w:rsidRPr="001C78AB" w:rsidRDefault="009F7C29" w:rsidP="009F7C29">
            <w:pPr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млн. рублей</w:t>
            </w:r>
          </w:p>
        </w:tc>
        <w:tc>
          <w:tcPr>
            <w:tcW w:w="1276" w:type="dxa"/>
            <w:shd w:val="clear" w:color="auto" w:fill="auto"/>
          </w:tcPr>
          <w:p w:rsidR="009F7C29" w:rsidRDefault="009F7C29" w:rsidP="009F7C29">
            <w:pPr>
              <w:spacing w:after="0"/>
              <w:ind w:right="48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областной бюджет, </w:t>
            </w:r>
          </w:p>
          <w:p w:rsidR="009F7C29" w:rsidRPr="001C78AB" w:rsidRDefault="009F7C29" w:rsidP="009F7C29">
            <w:pPr>
              <w:spacing w:after="0"/>
              <w:ind w:right="48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млн. рублей</w:t>
            </w:r>
          </w:p>
        </w:tc>
        <w:tc>
          <w:tcPr>
            <w:tcW w:w="1276" w:type="dxa"/>
            <w:shd w:val="clear" w:color="auto" w:fill="auto"/>
          </w:tcPr>
          <w:p w:rsidR="009F7C29" w:rsidRDefault="009F7C29" w:rsidP="009F7C29">
            <w:pPr>
              <w:spacing w:after="0"/>
              <w:ind w:left="54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г</w:t>
            </w:r>
            <w:r w:rsidRPr="001C78AB">
              <w:rPr>
                <w:rFonts w:ascii="Times New Roman" w:eastAsia="Times New Roman" w:hAnsi="Times New Roman"/>
                <w:lang w:eastAsia="ru-RU"/>
              </w:rPr>
              <w:t>ородской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1C78AB">
              <w:rPr>
                <w:rFonts w:ascii="Times New Roman" w:eastAsia="Times New Roman" w:hAnsi="Times New Roman"/>
                <w:lang w:eastAsia="ru-RU"/>
              </w:rPr>
              <w:t>бюджет</w:t>
            </w:r>
            <w:r>
              <w:rPr>
                <w:rFonts w:ascii="Times New Roman" w:eastAsia="Times New Roman" w:hAnsi="Times New Roman"/>
                <w:lang w:eastAsia="ru-RU"/>
              </w:rPr>
              <w:t>,</w:t>
            </w:r>
          </w:p>
          <w:p w:rsidR="009F7C29" w:rsidRPr="001C78AB" w:rsidRDefault="009F7C29" w:rsidP="009F7C29">
            <w:pPr>
              <w:spacing w:after="0"/>
              <w:ind w:left="54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млн. рублей</w:t>
            </w:r>
          </w:p>
        </w:tc>
      </w:tr>
      <w:tr w:rsidR="009F7C29" w:rsidRPr="00440432" w:rsidTr="009F7C29">
        <w:trPr>
          <w:trHeight w:val="340"/>
        </w:trPr>
        <w:tc>
          <w:tcPr>
            <w:tcW w:w="562" w:type="dxa"/>
            <w:vAlign w:val="center"/>
          </w:tcPr>
          <w:p w:rsidR="009F7C29" w:rsidRPr="00440432" w:rsidRDefault="009F7C29" w:rsidP="009F7C2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789" w:type="dxa"/>
            <w:gridSpan w:val="5"/>
            <w:shd w:val="clear" w:color="auto" w:fill="auto"/>
            <w:vAlign w:val="center"/>
          </w:tcPr>
          <w:p w:rsidR="009F7C29" w:rsidRDefault="009F7C29" w:rsidP="009F7C29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Октябрьский территориальный округ </w:t>
            </w:r>
          </w:p>
        </w:tc>
      </w:tr>
      <w:tr w:rsidR="009F7C29" w:rsidRPr="00440432" w:rsidTr="009F7C29">
        <w:trPr>
          <w:trHeight w:val="340"/>
        </w:trPr>
        <w:tc>
          <w:tcPr>
            <w:tcW w:w="562" w:type="dxa"/>
            <w:vAlign w:val="center"/>
          </w:tcPr>
          <w:p w:rsidR="009F7C29" w:rsidRPr="00440432" w:rsidRDefault="009F7C29" w:rsidP="009F7C2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40432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9F7C29" w:rsidRPr="00440432" w:rsidRDefault="009F7C29" w:rsidP="009F7C29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Аэропорт, д.7, д. 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F7C29" w:rsidRPr="00440432" w:rsidRDefault="009F7C29" w:rsidP="009F7C2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6,8528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F7C29" w:rsidRPr="00440432" w:rsidRDefault="009F7C29" w:rsidP="009F7C2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5,5384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F7C29" w:rsidRPr="00440432" w:rsidRDefault="009F7C29" w:rsidP="009F7C2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0,9774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F7C29" w:rsidRPr="00440432" w:rsidRDefault="009F7C29" w:rsidP="009F7C2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0,3370</w:t>
            </w:r>
          </w:p>
        </w:tc>
      </w:tr>
      <w:tr w:rsidR="009F7C29" w:rsidRPr="00440432" w:rsidTr="009F7C29">
        <w:trPr>
          <w:trHeight w:val="340"/>
        </w:trPr>
        <w:tc>
          <w:tcPr>
            <w:tcW w:w="562" w:type="dxa"/>
            <w:vAlign w:val="center"/>
          </w:tcPr>
          <w:p w:rsidR="009F7C29" w:rsidRPr="00440432" w:rsidRDefault="009F7C29" w:rsidP="009F7C2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40432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9F7C29" w:rsidRPr="00440432" w:rsidRDefault="009F7C29" w:rsidP="009F7C29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ул. Гагарина, д. 14, корп.2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F7C29" w:rsidRPr="00440432" w:rsidRDefault="009F7C29" w:rsidP="009F7C2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2,2029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F7C29" w:rsidRPr="00440432" w:rsidRDefault="009F7C29" w:rsidP="009F7C2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1,8070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F7C29" w:rsidRPr="00440432" w:rsidRDefault="009F7C29" w:rsidP="009F7C2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0,3189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F7C29" w:rsidRPr="00440432" w:rsidRDefault="009F7C29" w:rsidP="009F7C2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0,0770</w:t>
            </w:r>
          </w:p>
        </w:tc>
      </w:tr>
      <w:tr w:rsidR="009F7C29" w:rsidRPr="00440432" w:rsidTr="009F7C29">
        <w:trPr>
          <w:trHeight w:val="340"/>
        </w:trPr>
        <w:tc>
          <w:tcPr>
            <w:tcW w:w="562" w:type="dxa"/>
            <w:vAlign w:val="center"/>
          </w:tcPr>
          <w:p w:rsidR="009F7C29" w:rsidRPr="00440432" w:rsidRDefault="009F7C29" w:rsidP="009F7C2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40432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9F7C29" w:rsidRPr="00440432" w:rsidRDefault="009F7C29" w:rsidP="009F7C29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ул. Гагарина, д. 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F7C29" w:rsidRPr="00440432" w:rsidRDefault="009F7C29" w:rsidP="009F7C2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B61E7C">
              <w:rPr>
                <w:rFonts w:ascii="Times New Roman" w:eastAsia="Times New Roman" w:hAnsi="Times New Roman"/>
              </w:rPr>
              <w:t>0,60</w:t>
            </w:r>
            <w:r>
              <w:rPr>
                <w:rFonts w:ascii="Times New Roman" w:eastAsia="Times New Roman" w:hAnsi="Times New Roman"/>
              </w:rPr>
              <w:t>85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F7C29" w:rsidRPr="00440432" w:rsidRDefault="009F7C29" w:rsidP="009F7C2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0,4994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F7C29" w:rsidRPr="00440432" w:rsidRDefault="009F7C29" w:rsidP="009F7C2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0,0881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F7C29" w:rsidRPr="00440432" w:rsidRDefault="009F7C29" w:rsidP="009F7C2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0,0210</w:t>
            </w:r>
          </w:p>
        </w:tc>
      </w:tr>
      <w:tr w:rsidR="009F7C29" w:rsidRPr="00440432" w:rsidTr="009F7C29">
        <w:trPr>
          <w:trHeight w:val="340"/>
        </w:trPr>
        <w:tc>
          <w:tcPr>
            <w:tcW w:w="562" w:type="dxa"/>
            <w:vAlign w:val="center"/>
          </w:tcPr>
          <w:p w:rsidR="009F7C29" w:rsidRPr="00440432" w:rsidRDefault="009F7C29" w:rsidP="009F7C2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40432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9F7C29" w:rsidRPr="00440432" w:rsidRDefault="009F7C29" w:rsidP="009F7C29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ул. Шубина, д. 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F7C29" w:rsidRPr="00440432" w:rsidRDefault="009F7C29" w:rsidP="009F7C2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4,2525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F7C29" w:rsidRPr="00440432" w:rsidRDefault="009F7C29" w:rsidP="009F7C2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3,4888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F7C29" w:rsidRPr="00440432" w:rsidRDefault="009F7C29" w:rsidP="009F7C2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0,6157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F7C29" w:rsidRPr="00440432" w:rsidRDefault="009F7C29" w:rsidP="009F7C2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0,1480</w:t>
            </w:r>
          </w:p>
        </w:tc>
      </w:tr>
      <w:tr w:rsidR="009F7C29" w:rsidRPr="00440432" w:rsidTr="009F7C29">
        <w:trPr>
          <w:trHeight w:val="340"/>
        </w:trPr>
        <w:tc>
          <w:tcPr>
            <w:tcW w:w="562" w:type="dxa"/>
            <w:vAlign w:val="center"/>
          </w:tcPr>
          <w:p w:rsidR="009F7C29" w:rsidRPr="00440432" w:rsidRDefault="009F7C29" w:rsidP="009F7C2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40432"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9F7C29" w:rsidRPr="00440432" w:rsidRDefault="009F7C29" w:rsidP="009F7C29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ул. Попова, д. 15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F7C29" w:rsidRPr="00440432" w:rsidRDefault="009F7C29" w:rsidP="009F7C2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4,1398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F7C29" w:rsidRPr="00440432" w:rsidRDefault="009F7C29" w:rsidP="009F7C2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3,3463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F7C29" w:rsidRPr="00440432" w:rsidRDefault="009F7C29" w:rsidP="009F7C2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0,5905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F7C29" w:rsidRPr="00440432" w:rsidRDefault="009F7C29" w:rsidP="009F7C2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0,2030</w:t>
            </w:r>
          </w:p>
        </w:tc>
      </w:tr>
      <w:tr w:rsidR="009F7C29" w:rsidRPr="00440432" w:rsidTr="009F7C29">
        <w:trPr>
          <w:trHeight w:val="340"/>
        </w:trPr>
        <w:tc>
          <w:tcPr>
            <w:tcW w:w="562" w:type="dxa"/>
            <w:vAlign w:val="center"/>
          </w:tcPr>
          <w:p w:rsidR="009F7C29" w:rsidRDefault="009F7C29" w:rsidP="009F7C2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789" w:type="dxa"/>
            <w:gridSpan w:val="5"/>
            <w:shd w:val="clear" w:color="auto" w:fill="auto"/>
            <w:vAlign w:val="center"/>
          </w:tcPr>
          <w:p w:rsidR="009F7C29" w:rsidRDefault="009F7C29" w:rsidP="009F7C29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Маймаксанский территориальный округ </w:t>
            </w:r>
          </w:p>
        </w:tc>
      </w:tr>
      <w:tr w:rsidR="009F7C29" w:rsidRPr="00440432" w:rsidTr="009F7C29">
        <w:trPr>
          <w:trHeight w:val="340"/>
        </w:trPr>
        <w:tc>
          <w:tcPr>
            <w:tcW w:w="562" w:type="dxa"/>
            <w:vAlign w:val="center"/>
          </w:tcPr>
          <w:p w:rsidR="009F7C29" w:rsidRPr="00440432" w:rsidRDefault="009F7C29" w:rsidP="009F7C2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9F7C29" w:rsidRDefault="009F7C29" w:rsidP="009F7C29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ул. Школьная, д. 168,д. 169, д. 170, </w:t>
            </w:r>
          </w:p>
          <w:p w:rsidR="009F7C29" w:rsidRPr="00440432" w:rsidRDefault="009F7C29" w:rsidP="009F7C29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д. 171, д. 172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F7C29" w:rsidRPr="00440432" w:rsidRDefault="009F7C29" w:rsidP="009F7C2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6,6505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F7C29" w:rsidRPr="00440432" w:rsidRDefault="009F7C29" w:rsidP="009F7C2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5,3750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F7C29" w:rsidRPr="00440432" w:rsidRDefault="009F7C29" w:rsidP="009F7C2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0,9485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F7C29" w:rsidRPr="00440432" w:rsidRDefault="009F7C29" w:rsidP="009F7C2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0,3270</w:t>
            </w:r>
          </w:p>
        </w:tc>
      </w:tr>
      <w:tr w:rsidR="009F7C29" w:rsidRPr="00440432" w:rsidTr="009F7C29">
        <w:trPr>
          <w:trHeight w:val="340"/>
        </w:trPr>
        <w:tc>
          <w:tcPr>
            <w:tcW w:w="562" w:type="dxa"/>
            <w:vAlign w:val="center"/>
          </w:tcPr>
          <w:p w:rsidR="009F7C29" w:rsidRPr="00440432" w:rsidRDefault="009F7C29" w:rsidP="009F7C2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9F7C29" w:rsidRPr="00440432" w:rsidRDefault="009F7C29" w:rsidP="009F7C29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ул. Буденого, д. 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F7C29" w:rsidRPr="00440432" w:rsidRDefault="009F7C29" w:rsidP="009F7C2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0,3475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F7C29" w:rsidRPr="00440432" w:rsidRDefault="009F7C29" w:rsidP="009F7C2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0,2809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F7C29" w:rsidRPr="00440432" w:rsidRDefault="009F7C29" w:rsidP="009F7C2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0,0496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F7C29" w:rsidRPr="00440432" w:rsidRDefault="009F7C29" w:rsidP="009F7C2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0,0170</w:t>
            </w:r>
          </w:p>
        </w:tc>
      </w:tr>
      <w:tr w:rsidR="009F7C29" w:rsidRPr="00440432" w:rsidTr="009F7C29">
        <w:trPr>
          <w:trHeight w:val="340"/>
        </w:trPr>
        <w:tc>
          <w:tcPr>
            <w:tcW w:w="562" w:type="dxa"/>
            <w:vAlign w:val="center"/>
          </w:tcPr>
          <w:p w:rsidR="009F7C29" w:rsidRPr="00440432" w:rsidRDefault="009F7C29" w:rsidP="009F7C2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9F7C29" w:rsidRPr="00440432" w:rsidRDefault="009F7C29" w:rsidP="009F7C29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ул. Буденого, д. 11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F7C29" w:rsidRPr="00440432" w:rsidRDefault="009F7C29" w:rsidP="009F7C2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0,3406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F7C29" w:rsidRPr="00440432" w:rsidRDefault="009F7C29" w:rsidP="009F7C2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0,2751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F7C29" w:rsidRPr="00440432" w:rsidRDefault="009F7C29" w:rsidP="009F7C2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0,0485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F7C29" w:rsidRPr="00440432" w:rsidRDefault="009F7C29" w:rsidP="009F7C2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0,0170</w:t>
            </w:r>
          </w:p>
        </w:tc>
      </w:tr>
      <w:tr w:rsidR="009F7C29" w:rsidRPr="00440432" w:rsidTr="009F7C29">
        <w:trPr>
          <w:trHeight w:val="340"/>
        </w:trPr>
        <w:tc>
          <w:tcPr>
            <w:tcW w:w="562" w:type="dxa"/>
            <w:vAlign w:val="center"/>
          </w:tcPr>
          <w:p w:rsidR="009F7C29" w:rsidRPr="00440432" w:rsidRDefault="009F7C29" w:rsidP="009F7C2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9F7C29" w:rsidRPr="00440432" w:rsidRDefault="009F7C29" w:rsidP="009F7C29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ул. Школьная, д. 86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F7C29" w:rsidRPr="00440432" w:rsidRDefault="009F7C29" w:rsidP="009F7C2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0,8270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F7C29" w:rsidRPr="00440432" w:rsidRDefault="009F7C29" w:rsidP="009F7C2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0,6681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F7C29" w:rsidRPr="00440432" w:rsidRDefault="009F7C29" w:rsidP="009F7C2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0,1179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F7C29" w:rsidRPr="00440432" w:rsidRDefault="009F7C29" w:rsidP="009F7C2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0,0410</w:t>
            </w:r>
          </w:p>
        </w:tc>
      </w:tr>
      <w:tr w:rsidR="009F7C29" w:rsidRPr="00440432" w:rsidTr="009F7C29">
        <w:trPr>
          <w:trHeight w:val="340"/>
        </w:trPr>
        <w:tc>
          <w:tcPr>
            <w:tcW w:w="562" w:type="dxa"/>
            <w:vAlign w:val="center"/>
          </w:tcPr>
          <w:p w:rsidR="009F7C29" w:rsidRDefault="009F7C29" w:rsidP="009F7C2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789" w:type="dxa"/>
            <w:gridSpan w:val="5"/>
            <w:shd w:val="clear" w:color="auto" w:fill="auto"/>
            <w:vAlign w:val="center"/>
          </w:tcPr>
          <w:p w:rsidR="009F7C29" w:rsidRDefault="009F7C29" w:rsidP="009F7C29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Соломбальский территориальный округ </w:t>
            </w:r>
          </w:p>
        </w:tc>
      </w:tr>
      <w:tr w:rsidR="009F7C29" w:rsidRPr="00440432" w:rsidTr="009F7C29">
        <w:trPr>
          <w:trHeight w:val="340"/>
        </w:trPr>
        <w:tc>
          <w:tcPr>
            <w:tcW w:w="562" w:type="dxa"/>
            <w:vAlign w:val="center"/>
          </w:tcPr>
          <w:p w:rsidR="009F7C29" w:rsidRPr="00440432" w:rsidRDefault="009F7C29" w:rsidP="009F7C2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9F7C29" w:rsidRPr="00440432" w:rsidRDefault="009F7C29" w:rsidP="009F7C29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ул. Красных партизан, д. 16, д. 16, корп. 1, д. 18, д, 20, д. 22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F7C29" w:rsidRPr="00440432" w:rsidRDefault="009F7C29" w:rsidP="009F7C2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17,6585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F7C29" w:rsidRPr="00440432" w:rsidRDefault="009F7C29" w:rsidP="009F7C2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14,4870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F7C29" w:rsidRPr="00440432" w:rsidRDefault="009F7C29" w:rsidP="009F7C2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2,5565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F7C29" w:rsidRPr="00440432" w:rsidRDefault="009F7C29" w:rsidP="009F7C2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0,6150</w:t>
            </w:r>
          </w:p>
        </w:tc>
      </w:tr>
      <w:tr w:rsidR="009F7C29" w:rsidRPr="00440432" w:rsidTr="009F7C29">
        <w:trPr>
          <w:trHeight w:val="340"/>
        </w:trPr>
        <w:tc>
          <w:tcPr>
            <w:tcW w:w="562" w:type="dxa"/>
            <w:vAlign w:val="center"/>
          </w:tcPr>
          <w:p w:rsidR="009F7C29" w:rsidRPr="00440432" w:rsidRDefault="009F7C29" w:rsidP="009F7C2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11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9F7C29" w:rsidRPr="00440432" w:rsidRDefault="009F7C29" w:rsidP="009F7C29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ул. Советская, д. 19, корп. 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F7C29" w:rsidRPr="00440432" w:rsidRDefault="009F7C29" w:rsidP="009F7C2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2,7600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F7C29" w:rsidRPr="00440432" w:rsidRDefault="009F7C29" w:rsidP="009F7C2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2,2304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F7C29" w:rsidRPr="00440432" w:rsidRDefault="009F7C29" w:rsidP="009F7C2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0,3936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F7C29" w:rsidRPr="00440432" w:rsidRDefault="009F7C29" w:rsidP="009F7C2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0,1360</w:t>
            </w:r>
          </w:p>
        </w:tc>
      </w:tr>
      <w:tr w:rsidR="009F7C29" w:rsidRPr="00440432" w:rsidTr="009F7C29">
        <w:trPr>
          <w:trHeight w:val="340"/>
        </w:trPr>
        <w:tc>
          <w:tcPr>
            <w:tcW w:w="562" w:type="dxa"/>
            <w:vAlign w:val="center"/>
          </w:tcPr>
          <w:p w:rsidR="009F7C29" w:rsidRPr="00440432" w:rsidRDefault="009F7C29" w:rsidP="009F7C2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12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9F7C29" w:rsidRPr="00440432" w:rsidRDefault="009F7C29" w:rsidP="009F7C29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пр. Никольский, д. 32, корп. 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F7C29" w:rsidRPr="00440432" w:rsidRDefault="009F7C29" w:rsidP="009F7C2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8,8190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F7C29" w:rsidRPr="00440432" w:rsidRDefault="009F7C29" w:rsidP="009F7C2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7,2352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F7C29" w:rsidRPr="00440432" w:rsidRDefault="009F7C29" w:rsidP="009F7C2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1,2768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F7C29" w:rsidRPr="00440432" w:rsidRDefault="009F7C29" w:rsidP="009F7C2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0,3070</w:t>
            </w:r>
          </w:p>
        </w:tc>
      </w:tr>
      <w:tr w:rsidR="009F7C29" w:rsidRPr="00440432" w:rsidTr="009F7C29">
        <w:trPr>
          <w:trHeight w:val="340"/>
        </w:trPr>
        <w:tc>
          <w:tcPr>
            <w:tcW w:w="562" w:type="dxa"/>
            <w:vAlign w:val="center"/>
          </w:tcPr>
          <w:p w:rsidR="009F7C29" w:rsidRPr="00440432" w:rsidRDefault="009F7C29" w:rsidP="009F7C2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13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9F7C29" w:rsidRPr="00440432" w:rsidRDefault="009F7C29" w:rsidP="009F7C29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ул. Советская, д. 7, корп. 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F7C29" w:rsidRPr="00440432" w:rsidRDefault="009F7C29" w:rsidP="009F7C2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3,7824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F7C29" w:rsidRPr="00440432" w:rsidRDefault="009F7C29" w:rsidP="009F7C2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3,1028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F7C29" w:rsidRPr="00440432" w:rsidRDefault="009F7C29" w:rsidP="009F7C2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0,5476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F7C29" w:rsidRPr="00440432" w:rsidRDefault="009F7C29" w:rsidP="009F7C2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0,1320</w:t>
            </w:r>
          </w:p>
        </w:tc>
      </w:tr>
      <w:tr w:rsidR="009F7C29" w:rsidRPr="00440432" w:rsidTr="009F7C29">
        <w:trPr>
          <w:trHeight w:val="340"/>
        </w:trPr>
        <w:tc>
          <w:tcPr>
            <w:tcW w:w="562" w:type="dxa"/>
            <w:vAlign w:val="center"/>
          </w:tcPr>
          <w:p w:rsidR="009F7C29" w:rsidRDefault="009F7C29" w:rsidP="009F7C2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789" w:type="dxa"/>
            <w:gridSpan w:val="5"/>
            <w:shd w:val="clear" w:color="auto" w:fill="auto"/>
            <w:vAlign w:val="center"/>
          </w:tcPr>
          <w:p w:rsidR="009F7C29" w:rsidRDefault="009F7C29" w:rsidP="009F7C29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Территориальный округ Варавино-Фактория </w:t>
            </w:r>
          </w:p>
        </w:tc>
      </w:tr>
      <w:tr w:rsidR="009F7C29" w:rsidRPr="00440432" w:rsidTr="009F7C29">
        <w:trPr>
          <w:trHeight w:val="340"/>
        </w:trPr>
        <w:tc>
          <w:tcPr>
            <w:tcW w:w="562" w:type="dxa"/>
            <w:vAlign w:val="center"/>
          </w:tcPr>
          <w:p w:rsidR="009F7C29" w:rsidRPr="00440432" w:rsidRDefault="009F7C29" w:rsidP="009F7C2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9F7C29" w:rsidRPr="00440432" w:rsidRDefault="009F7C29" w:rsidP="009F7C29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ул. Воронина, д. 43, корп. 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F7C29" w:rsidRPr="00440432" w:rsidRDefault="009F7C29" w:rsidP="009F7C2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3,5798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F7C29" w:rsidRPr="00440432" w:rsidRDefault="009F7C29" w:rsidP="009F7C2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2,8932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F7C29" w:rsidRPr="00440432" w:rsidRDefault="009F7C29" w:rsidP="009F7C2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0,5106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F7C29" w:rsidRPr="00440432" w:rsidRDefault="009F7C29" w:rsidP="009F7C2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0,1760</w:t>
            </w:r>
          </w:p>
        </w:tc>
      </w:tr>
      <w:tr w:rsidR="009F7C29" w:rsidRPr="00440432" w:rsidTr="009F7C29">
        <w:trPr>
          <w:trHeight w:val="340"/>
        </w:trPr>
        <w:tc>
          <w:tcPr>
            <w:tcW w:w="562" w:type="dxa"/>
            <w:vAlign w:val="center"/>
          </w:tcPr>
          <w:p w:rsidR="009F7C29" w:rsidRDefault="009F7C29" w:rsidP="009F7C2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789" w:type="dxa"/>
            <w:gridSpan w:val="5"/>
            <w:shd w:val="clear" w:color="auto" w:fill="auto"/>
            <w:vAlign w:val="center"/>
          </w:tcPr>
          <w:p w:rsidR="009F7C29" w:rsidRDefault="009F7C29" w:rsidP="009F7C29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Исакогорский и Цигломенский территориальные округа </w:t>
            </w:r>
          </w:p>
        </w:tc>
      </w:tr>
      <w:tr w:rsidR="009F7C29" w:rsidRPr="00440432" w:rsidTr="009F7C29">
        <w:trPr>
          <w:trHeight w:val="340"/>
        </w:trPr>
        <w:tc>
          <w:tcPr>
            <w:tcW w:w="562" w:type="dxa"/>
            <w:vAlign w:val="center"/>
          </w:tcPr>
          <w:p w:rsidR="009F7C29" w:rsidRPr="00440432" w:rsidRDefault="009F7C29" w:rsidP="009F7C2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15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9F7C29" w:rsidRPr="00440432" w:rsidRDefault="009F7C29" w:rsidP="009F7C29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ул. Штурманская, д. 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F7C29" w:rsidRPr="00440432" w:rsidRDefault="009F7C29" w:rsidP="009F7C2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3,3750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F7C29" w:rsidRPr="00440432" w:rsidRDefault="009F7C29" w:rsidP="009F7C2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2,7684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F7C29" w:rsidRPr="00440432" w:rsidRDefault="009F7C29" w:rsidP="009F7C2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0,4886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F7C29" w:rsidRPr="00440432" w:rsidRDefault="009F7C29" w:rsidP="009F7C2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0,1180</w:t>
            </w:r>
          </w:p>
        </w:tc>
      </w:tr>
      <w:tr w:rsidR="009F7C29" w:rsidRPr="00440432" w:rsidTr="009F7C29">
        <w:trPr>
          <w:trHeight w:val="340"/>
        </w:trPr>
        <w:tc>
          <w:tcPr>
            <w:tcW w:w="562" w:type="dxa"/>
            <w:vAlign w:val="center"/>
          </w:tcPr>
          <w:p w:rsidR="009F7C29" w:rsidRPr="00440432" w:rsidRDefault="009F7C29" w:rsidP="009F7C2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16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9F7C29" w:rsidRPr="00440432" w:rsidRDefault="009F7C29" w:rsidP="009F7C29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ул. Штурманская, д. 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F7C29" w:rsidRPr="00440432" w:rsidRDefault="009F7C29" w:rsidP="009F7C2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2,9678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F7C29" w:rsidRPr="00440432" w:rsidRDefault="009F7C29" w:rsidP="009F7C2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2,4351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F7C29" w:rsidRPr="00440432" w:rsidRDefault="009F7C29" w:rsidP="009F7C2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0,4297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F7C29" w:rsidRPr="00440432" w:rsidRDefault="009F7C29" w:rsidP="009F7C2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0,1030</w:t>
            </w:r>
          </w:p>
        </w:tc>
      </w:tr>
      <w:tr w:rsidR="009F7C29" w:rsidRPr="00440432" w:rsidTr="009F7C29">
        <w:trPr>
          <w:trHeight w:val="340"/>
        </w:trPr>
        <w:tc>
          <w:tcPr>
            <w:tcW w:w="562" w:type="dxa"/>
            <w:vAlign w:val="center"/>
          </w:tcPr>
          <w:p w:rsidR="009F7C29" w:rsidRDefault="009F7C29" w:rsidP="009F7C2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789" w:type="dxa"/>
            <w:gridSpan w:val="5"/>
            <w:shd w:val="clear" w:color="auto" w:fill="auto"/>
            <w:vAlign w:val="center"/>
          </w:tcPr>
          <w:p w:rsidR="009F7C29" w:rsidRDefault="009F7C29" w:rsidP="009F7C29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Территориальный округ Майская горка </w:t>
            </w:r>
          </w:p>
        </w:tc>
      </w:tr>
      <w:tr w:rsidR="009F7C29" w:rsidRPr="00440432" w:rsidTr="009F7C29">
        <w:trPr>
          <w:trHeight w:val="340"/>
        </w:trPr>
        <w:tc>
          <w:tcPr>
            <w:tcW w:w="562" w:type="dxa"/>
            <w:vAlign w:val="center"/>
          </w:tcPr>
          <w:p w:rsidR="009F7C29" w:rsidRPr="00440432" w:rsidRDefault="009F7C29" w:rsidP="009F7C2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17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9F7C29" w:rsidRPr="00440432" w:rsidRDefault="009F7C29" w:rsidP="009F7C29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ул. Галушина, д. 26, д. 28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F7C29" w:rsidRPr="00440432" w:rsidRDefault="009F7C29" w:rsidP="009F7C2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2,0820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F7C29" w:rsidRPr="00440432" w:rsidRDefault="009F7C29" w:rsidP="009F7C2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1,6830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F7C29" w:rsidRPr="00440432" w:rsidRDefault="009F7C29" w:rsidP="009F7C2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0,2970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F7C29" w:rsidRPr="00440432" w:rsidRDefault="009F7C29" w:rsidP="009F7C2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0,1020</w:t>
            </w:r>
          </w:p>
        </w:tc>
      </w:tr>
    </w:tbl>
    <w:p w:rsidR="009F7C29" w:rsidRDefault="009F7C29" w:rsidP="009F7C29">
      <w:pPr>
        <w:pStyle w:val="ConsPlusNormal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C666C1" w:rsidRDefault="00C666C1" w:rsidP="00C666C1">
      <w:pPr>
        <w:pStyle w:val="ConsPlusNormal"/>
        <w:jc w:val="both"/>
        <w:outlineLvl w:val="1"/>
        <w:rPr>
          <w:rFonts w:ascii="Times New Roman" w:hAnsi="Times New Roman" w:cs="Times New Roman"/>
        </w:rPr>
      </w:pPr>
    </w:p>
    <w:p w:rsidR="00EA31E4" w:rsidRDefault="00EA31E4" w:rsidP="002047E6">
      <w:pPr>
        <w:pStyle w:val="ConsPlusNormal"/>
        <w:jc w:val="center"/>
        <w:outlineLvl w:val="1"/>
        <w:rPr>
          <w:rFonts w:ascii="Times New Roman" w:hAnsi="Times New Roman"/>
          <w:sz w:val="24"/>
          <w:szCs w:val="24"/>
        </w:rPr>
        <w:sectPr w:rsidR="00EA31E4" w:rsidSect="009F7C29">
          <w:pgSz w:w="11906" w:h="16838"/>
          <w:pgMar w:top="993" w:right="567" w:bottom="567" w:left="1644" w:header="709" w:footer="709" w:gutter="0"/>
          <w:cols w:space="708"/>
          <w:docGrid w:linePitch="360"/>
        </w:sectPr>
      </w:pPr>
      <w:r>
        <w:rPr>
          <w:rFonts w:ascii="Times New Roman" w:hAnsi="Times New Roman"/>
          <w:sz w:val="24"/>
          <w:szCs w:val="24"/>
        </w:rPr>
        <w:t>____________</w:t>
      </w:r>
    </w:p>
    <w:tbl>
      <w:tblPr>
        <w:tblW w:w="0" w:type="auto"/>
        <w:tblInd w:w="5967" w:type="dxa"/>
        <w:tblLook w:val="0000" w:firstRow="0" w:lastRow="0" w:firstColumn="0" w:lastColumn="0" w:noHBand="0" w:noVBand="0"/>
      </w:tblPr>
      <w:tblGrid>
        <w:gridCol w:w="3922"/>
      </w:tblGrid>
      <w:tr w:rsidR="002047E6" w:rsidRPr="00C904EA" w:rsidTr="00EA31E4">
        <w:trPr>
          <w:trHeight w:val="83"/>
        </w:trPr>
        <w:tc>
          <w:tcPr>
            <w:tcW w:w="3922" w:type="dxa"/>
          </w:tcPr>
          <w:p w:rsidR="002047E6" w:rsidRPr="00EA31E4" w:rsidRDefault="002047E6" w:rsidP="00A55EDA">
            <w:pPr>
              <w:pStyle w:val="ConsPlusNormal"/>
              <w:ind w:left="142" w:hanging="142"/>
              <w:jc w:val="center"/>
              <w:outlineLvl w:val="1"/>
              <w:rPr>
                <w:rFonts w:ascii="Times New Roman" w:hAnsi="Times New Roman" w:cs="Times New Roman"/>
                <w:sz w:val="24"/>
              </w:rPr>
            </w:pPr>
            <w:r w:rsidRPr="00EA31E4">
              <w:rPr>
                <w:rFonts w:ascii="Times New Roman" w:hAnsi="Times New Roman" w:cs="Times New Roman"/>
                <w:sz w:val="24"/>
              </w:rPr>
              <w:t>ПРИЛОЖЕНИЕ № 5</w:t>
            </w:r>
          </w:p>
          <w:p w:rsidR="002047E6" w:rsidRPr="00EA31E4" w:rsidRDefault="002047E6" w:rsidP="00A55EDA">
            <w:pPr>
              <w:pStyle w:val="ConsPlusNormal"/>
              <w:ind w:left="142" w:hanging="142"/>
              <w:jc w:val="center"/>
              <w:outlineLvl w:val="1"/>
              <w:rPr>
                <w:rFonts w:ascii="Times New Roman" w:hAnsi="Times New Roman" w:cs="Times New Roman"/>
                <w:sz w:val="24"/>
              </w:rPr>
            </w:pPr>
            <w:r w:rsidRPr="00EA31E4">
              <w:rPr>
                <w:rFonts w:ascii="Times New Roman" w:hAnsi="Times New Roman" w:cs="Times New Roman"/>
                <w:sz w:val="24"/>
              </w:rPr>
              <w:t>к муниципальной программе</w:t>
            </w:r>
          </w:p>
          <w:p w:rsidR="002047E6" w:rsidRPr="00EA31E4" w:rsidRDefault="00C755DE" w:rsidP="00A55EDA">
            <w:pPr>
              <w:pStyle w:val="ConsPlusNormal"/>
              <w:ind w:left="142" w:hanging="142"/>
              <w:jc w:val="center"/>
              <w:rPr>
                <w:rFonts w:ascii="Times New Roman" w:hAnsi="Times New Roman" w:cs="Times New Roman"/>
                <w:sz w:val="24"/>
              </w:rPr>
            </w:pPr>
            <w:r w:rsidRPr="00EA31E4">
              <w:rPr>
                <w:rFonts w:ascii="Times New Roman" w:hAnsi="Times New Roman" w:cs="Times New Roman"/>
                <w:sz w:val="24"/>
              </w:rPr>
              <w:t>"</w:t>
            </w:r>
            <w:r w:rsidR="002047E6" w:rsidRPr="00EA31E4">
              <w:rPr>
                <w:rFonts w:ascii="Times New Roman" w:hAnsi="Times New Roman" w:cs="Times New Roman"/>
                <w:sz w:val="24"/>
              </w:rPr>
              <w:t>Развитие города Архангельска</w:t>
            </w:r>
          </w:p>
          <w:p w:rsidR="002047E6" w:rsidRPr="00EA31E4" w:rsidRDefault="002047E6" w:rsidP="00A55EDA">
            <w:pPr>
              <w:pStyle w:val="ConsPlusNormal"/>
              <w:ind w:left="142" w:hanging="142"/>
              <w:jc w:val="center"/>
              <w:rPr>
                <w:rFonts w:ascii="Times New Roman" w:hAnsi="Times New Roman" w:cs="Times New Roman"/>
                <w:sz w:val="24"/>
              </w:rPr>
            </w:pPr>
            <w:r w:rsidRPr="00EA31E4">
              <w:rPr>
                <w:rFonts w:ascii="Times New Roman" w:hAnsi="Times New Roman" w:cs="Times New Roman"/>
                <w:sz w:val="24"/>
              </w:rPr>
              <w:t>как административного центра</w:t>
            </w:r>
          </w:p>
          <w:p w:rsidR="002047E6" w:rsidRPr="00C904EA" w:rsidRDefault="002047E6" w:rsidP="00A55EDA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color w:val="000000"/>
              </w:rPr>
            </w:pPr>
            <w:r w:rsidRPr="00EA31E4">
              <w:rPr>
                <w:rFonts w:ascii="Times New Roman" w:hAnsi="Times New Roman"/>
                <w:sz w:val="24"/>
              </w:rPr>
              <w:t>Архангельской области</w:t>
            </w:r>
            <w:r w:rsidR="00C755DE" w:rsidRPr="00EA31E4">
              <w:rPr>
                <w:rFonts w:ascii="Times New Roman" w:hAnsi="Times New Roman"/>
                <w:sz w:val="24"/>
              </w:rPr>
              <w:t>"</w:t>
            </w:r>
          </w:p>
        </w:tc>
      </w:tr>
    </w:tbl>
    <w:p w:rsidR="00EA31E4" w:rsidRDefault="00EA31E4" w:rsidP="002047E6">
      <w:pPr>
        <w:pStyle w:val="ConsPlusNormal"/>
        <w:jc w:val="center"/>
        <w:outlineLvl w:val="1"/>
        <w:rPr>
          <w:rFonts w:ascii="Times New Roman" w:hAnsi="Times New Roman"/>
          <w:sz w:val="28"/>
          <w:szCs w:val="24"/>
        </w:rPr>
      </w:pPr>
    </w:p>
    <w:p w:rsidR="002047E6" w:rsidRPr="00EA31E4" w:rsidRDefault="006D0E4A" w:rsidP="002047E6">
      <w:pPr>
        <w:pStyle w:val="ConsPlusNormal"/>
        <w:jc w:val="center"/>
        <w:outlineLvl w:val="1"/>
        <w:rPr>
          <w:rFonts w:ascii="Times New Roman" w:hAnsi="Times New Roman"/>
          <w:sz w:val="28"/>
          <w:szCs w:val="24"/>
        </w:rPr>
      </w:pPr>
      <w:r w:rsidRPr="00EA31E4">
        <w:rPr>
          <w:rFonts w:ascii="Times New Roman" w:hAnsi="Times New Roman"/>
          <w:sz w:val="28"/>
          <w:szCs w:val="24"/>
        </w:rPr>
        <w:t>М</w:t>
      </w:r>
      <w:r w:rsidR="002047E6" w:rsidRPr="00EA31E4">
        <w:rPr>
          <w:rFonts w:ascii="Times New Roman" w:hAnsi="Times New Roman"/>
          <w:sz w:val="28"/>
          <w:szCs w:val="24"/>
        </w:rPr>
        <w:t xml:space="preserve">инимальный перечень </w:t>
      </w:r>
    </w:p>
    <w:p w:rsidR="00F77D24" w:rsidRPr="00EA31E4" w:rsidRDefault="002047E6" w:rsidP="002047E6">
      <w:pPr>
        <w:pStyle w:val="ConsPlusNormal"/>
        <w:jc w:val="center"/>
        <w:outlineLvl w:val="1"/>
        <w:rPr>
          <w:rFonts w:ascii="Times New Roman" w:hAnsi="Times New Roman"/>
          <w:sz w:val="28"/>
          <w:szCs w:val="24"/>
        </w:rPr>
      </w:pPr>
      <w:r w:rsidRPr="00EA31E4">
        <w:rPr>
          <w:rFonts w:ascii="Times New Roman" w:hAnsi="Times New Roman"/>
          <w:sz w:val="28"/>
          <w:szCs w:val="24"/>
        </w:rPr>
        <w:t>видов работ по благоустройству дворовых территорий</w:t>
      </w:r>
    </w:p>
    <w:p w:rsidR="002047E6" w:rsidRPr="00EA31E4" w:rsidRDefault="00F77D24" w:rsidP="002047E6">
      <w:pPr>
        <w:pStyle w:val="ConsPlusNormal"/>
        <w:jc w:val="center"/>
        <w:outlineLvl w:val="1"/>
        <w:rPr>
          <w:rFonts w:ascii="Times New Roman" w:hAnsi="Times New Roman"/>
          <w:sz w:val="28"/>
          <w:szCs w:val="24"/>
        </w:rPr>
      </w:pPr>
      <w:r w:rsidRPr="00EA31E4">
        <w:rPr>
          <w:rFonts w:ascii="Times New Roman" w:hAnsi="Times New Roman"/>
          <w:sz w:val="28"/>
          <w:szCs w:val="24"/>
        </w:rPr>
        <w:t xml:space="preserve"> многоквартирных домов</w:t>
      </w:r>
    </w:p>
    <w:p w:rsidR="006D0E4A" w:rsidRPr="00EA31E4" w:rsidRDefault="006D0E4A" w:rsidP="002047E6">
      <w:pPr>
        <w:pStyle w:val="ConsPlusNormal"/>
        <w:jc w:val="center"/>
        <w:outlineLvl w:val="1"/>
        <w:rPr>
          <w:rFonts w:ascii="Times New Roman" w:hAnsi="Times New Roman"/>
          <w:sz w:val="28"/>
          <w:szCs w:val="24"/>
        </w:rPr>
      </w:pPr>
    </w:p>
    <w:p w:rsidR="0071615A" w:rsidRDefault="0071615A" w:rsidP="0071615A">
      <w:pPr>
        <w:pStyle w:val="Default"/>
        <w:numPr>
          <w:ilvl w:val="0"/>
          <w:numId w:val="3"/>
        </w:numPr>
        <w:rPr>
          <w:rFonts w:eastAsia="Times New Roman" w:cs="Calibri"/>
          <w:color w:val="auto"/>
          <w:lang w:eastAsia="ru-RU"/>
        </w:rPr>
      </w:pPr>
      <w:r w:rsidRPr="00883657">
        <w:rPr>
          <w:rFonts w:eastAsia="Times New Roman" w:cs="Calibri"/>
          <w:color w:val="auto"/>
          <w:lang w:eastAsia="ru-RU"/>
        </w:rPr>
        <w:t xml:space="preserve">Ремонт дворовых проездов. </w:t>
      </w:r>
    </w:p>
    <w:p w:rsidR="009737A3" w:rsidRDefault="009737A3" w:rsidP="009737A3">
      <w:pPr>
        <w:pStyle w:val="Default"/>
        <w:ind w:left="720"/>
        <w:rPr>
          <w:rFonts w:eastAsia="Times New Roman" w:cs="Calibri"/>
          <w:color w:val="auto"/>
          <w:lang w:eastAsia="ru-RU"/>
        </w:rPr>
      </w:pPr>
    </w:p>
    <w:p w:rsidR="009737A3" w:rsidRPr="00883657" w:rsidRDefault="009737A3" w:rsidP="009737A3">
      <w:pPr>
        <w:pStyle w:val="Default"/>
        <w:ind w:left="720"/>
        <w:rPr>
          <w:rFonts w:eastAsia="Times New Roman" w:cs="Calibri"/>
          <w:color w:val="auto"/>
          <w:lang w:eastAsia="ru-RU"/>
        </w:rPr>
      </w:pPr>
      <w:r>
        <w:rPr>
          <w:rFonts w:eastAsia="Times New Roman" w:cs="Calibri"/>
          <w:noProof/>
          <w:color w:val="auto"/>
          <w:lang w:eastAsia="ru-RU"/>
        </w:rPr>
        <w:drawing>
          <wp:inline distT="0" distB="0" distL="0" distR="0" wp14:anchorId="4D75E968" wp14:editId="3F8806C2">
            <wp:extent cx="2535381" cy="150616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5931" cy="15064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615A" w:rsidRDefault="0071615A" w:rsidP="0071615A">
      <w:pPr>
        <w:pStyle w:val="Default"/>
        <w:numPr>
          <w:ilvl w:val="0"/>
          <w:numId w:val="3"/>
        </w:numPr>
        <w:rPr>
          <w:rFonts w:eastAsia="Times New Roman" w:cs="Calibri"/>
          <w:color w:val="auto"/>
          <w:lang w:eastAsia="ru-RU"/>
        </w:rPr>
      </w:pPr>
      <w:r w:rsidRPr="00883657">
        <w:rPr>
          <w:rFonts w:eastAsia="Times New Roman" w:cs="Calibri"/>
          <w:color w:val="auto"/>
          <w:lang w:eastAsia="ru-RU"/>
        </w:rPr>
        <w:t xml:space="preserve">Обеспечение освещения дворовых территорий. </w:t>
      </w:r>
    </w:p>
    <w:p w:rsidR="009737A3" w:rsidRPr="00883657" w:rsidRDefault="009737A3" w:rsidP="009737A3">
      <w:pPr>
        <w:pStyle w:val="Default"/>
        <w:ind w:left="720"/>
        <w:rPr>
          <w:rFonts w:eastAsia="Times New Roman" w:cs="Calibri"/>
          <w:color w:val="auto"/>
          <w:lang w:eastAsia="ru-RU"/>
        </w:rPr>
      </w:pPr>
      <w:r>
        <w:rPr>
          <w:rFonts w:eastAsia="Times New Roman" w:cs="Calibri"/>
          <w:noProof/>
          <w:color w:val="auto"/>
          <w:lang w:eastAsia="ru-RU"/>
        </w:rPr>
        <w:drawing>
          <wp:inline distT="0" distB="0" distL="0" distR="0" wp14:anchorId="6078215B" wp14:editId="7BA49AF0">
            <wp:extent cx="878774" cy="1673856"/>
            <wp:effectExtent l="0" t="0" r="0" b="317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203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9003" cy="1674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Calibri"/>
          <w:noProof/>
          <w:color w:val="auto"/>
          <w:lang w:eastAsia="ru-RU"/>
        </w:rPr>
        <w:drawing>
          <wp:inline distT="0" distB="0" distL="0" distR="0" wp14:anchorId="74D8E531" wp14:editId="3FDD7A51">
            <wp:extent cx="2600696" cy="1637802"/>
            <wp:effectExtent l="0" t="0" r="9525" b="63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reet_16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6150" cy="1641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615A" w:rsidRDefault="0071615A" w:rsidP="0071615A">
      <w:pPr>
        <w:pStyle w:val="Default"/>
        <w:numPr>
          <w:ilvl w:val="0"/>
          <w:numId w:val="3"/>
        </w:numPr>
        <w:rPr>
          <w:rFonts w:eastAsia="Times New Roman" w:cs="Calibri"/>
          <w:color w:val="auto"/>
          <w:lang w:eastAsia="ru-RU"/>
        </w:rPr>
      </w:pPr>
      <w:r w:rsidRPr="00883657">
        <w:rPr>
          <w:rFonts w:eastAsia="Times New Roman" w:cs="Calibri"/>
          <w:color w:val="auto"/>
          <w:lang w:eastAsia="ru-RU"/>
        </w:rPr>
        <w:t xml:space="preserve">Установка скамеек. </w:t>
      </w:r>
    </w:p>
    <w:p w:rsidR="009737A3" w:rsidRPr="00883657" w:rsidRDefault="009737A3" w:rsidP="009737A3">
      <w:pPr>
        <w:pStyle w:val="Default"/>
        <w:ind w:left="720"/>
        <w:rPr>
          <w:rFonts w:eastAsia="Times New Roman" w:cs="Calibri"/>
          <w:color w:val="auto"/>
          <w:lang w:eastAsia="ru-RU"/>
        </w:rPr>
      </w:pPr>
      <w:r>
        <w:rPr>
          <w:rFonts w:eastAsia="Times New Roman" w:cs="Calibri"/>
          <w:noProof/>
          <w:color w:val="auto"/>
          <w:lang w:eastAsia="ru-RU"/>
        </w:rPr>
        <w:drawing>
          <wp:inline distT="0" distB="0" distL="0" distR="0" wp14:anchorId="2EAA5676" wp14:editId="57C3A8F5">
            <wp:extent cx="1852550" cy="1233846"/>
            <wp:effectExtent l="0" t="0" r="0" b="444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10-2_2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4342" cy="12350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338A" w:rsidRDefault="0071615A" w:rsidP="0071615A">
      <w:pPr>
        <w:numPr>
          <w:ilvl w:val="0"/>
          <w:numId w:val="3"/>
        </w:numPr>
        <w:spacing w:after="0" w:line="0" w:lineRule="atLeast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883657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Установка урн. </w:t>
      </w:r>
    </w:p>
    <w:p w:rsidR="000E338A" w:rsidRDefault="009737A3" w:rsidP="009737A3">
      <w:pPr>
        <w:spacing w:after="0" w:line="0" w:lineRule="atLeast"/>
        <w:ind w:left="720"/>
        <w:rPr>
          <w:rFonts w:ascii="Times New Roman" w:eastAsia="Times New Roman" w:hAnsi="Times New Roman" w:cs="Calibri"/>
          <w:sz w:val="24"/>
          <w:szCs w:val="24"/>
          <w:lang w:eastAsia="ru-RU"/>
        </w:rPr>
      </w:pPr>
      <w:r>
        <w:rPr>
          <w:rFonts w:ascii="Times New Roman" w:eastAsia="Times New Roman" w:hAnsi="Times New Roman" w:cs="Calibri"/>
          <w:noProof/>
          <w:sz w:val="24"/>
          <w:szCs w:val="24"/>
          <w:lang w:eastAsia="ru-RU"/>
        </w:rPr>
        <w:drawing>
          <wp:inline distT="0" distB="0" distL="0" distR="0" wp14:anchorId="0835B2C6" wp14:editId="0F17FB66">
            <wp:extent cx="1145121" cy="1122218"/>
            <wp:effectExtent l="0" t="0" r="0" b="190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rna_grn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5792" cy="11326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Calibri"/>
          <w:noProof/>
          <w:sz w:val="24"/>
          <w:szCs w:val="24"/>
          <w:lang w:eastAsia="ru-RU"/>
        </w:rPr>
        <w:drawing>
          <wp:inline distT="0" distB="0" distL="0" distR="0" wp14:anchorId="261424A4" wp14:editId="6DCE5DF9">
            <wp:extent cx="1870115" cy="1402686"/>
            <wp:effectExtent l="0" t="0" r="0" b="762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005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0919" cy="14032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E338A">
        <w:rPr>
          <w:rFonts w:ascii="Times New Roman" w:eastAsia="Times New Roman" w:hAnsi="Times New Roman" w:cs="Calibri"/>
          <w:sz w:val="24"/>
          <w:szCs w:val="24"/>
          <w:lang w:eastAsia="ru-RU"/>
        </w:rPr>
        <w:br w:type="page"/>
      </w:r>
    </w:p>
    <w:tbl>
      <w:tblPr>
        <w:tblW w:w="0" w:type="auto"/>
        <w:tblInd w:w="6204" w:type="dxa"/>
        <w:tblLook w:val="0000" w:firstRow="0" w:lastRow="0" w:firstColumn="0" w:lastColumn="0" w:noHBand="0" w:noVBand="0"/>
      </w:tblPr>
      <w:tblGrid>
        <w:gridCol w:w="3685"/>
      </w:tblGrid>
      <w:tr w:rsidR="006D0E4A" w:rsidRPr="00C904EA" w:rsidTr="00EA31E4">
        <w:trPr>
          <w:trHeight w:val="83"/>
        </w:trPr>
        <w:tc>
          <w:tcPr>
            <w:tcW w:w="3685" w:type="dxa"/>
          </w:tcPr>
          <w:p w:rsidR="006D0E4A" w:rsidRPr="00EA31E4" w:rsidRDefault="006D0E4A" w:rsidP="00A55EDA">
            <w:pPr>
              <w:pStyle w:val="ConsPlusNormal"/>
              <w:ind w:left="142" w:hanging="142"/>
              <w:jc w:val="center"/>
              <w:outlineLvl w:val="1"/>
              <w:rPr>
                <w:rFonts w:ascii="Times New Roman" w:hAnsi="Times New Roman" w:cs="Times New Roman"/>
                <w:sz w:val="24"/>
              </w:rPr>
            </w:pPr>
            <w:r w:rsidRPr="00EA31E4">
              <w:rPr>
                <w:rFonts w:ascii="Times New Roman" w:hAnsi="Times New Roman" w:cs="Times New Roman"/>
                <w:sz w:val="24"/>
              </w:rPr>
              <w:t>ПРИЛОЖЕНИЕ № 6</w:t>
            </w:r>
          </w:p>
          <w:p w:rsidR="006D0E4A" w:rsidRPr="00EA31E4" w:rsidRDefault="006D0E4A" w:rsidP="00A55EDA">
            <w:pPr>
              <w:pStyle w:val="ConsPlusNormal"/>
              <w:ind w:left="142" w:hanging="142"/>
              <w:jc w:val="center"/>
              <w:outlineLvl w:val="1"/>
              <w:rPr>
                <w:rFonts w:ascii="Times New Roman" w:hAnsi="Times New Roman" w:cs="Times New Roman"/>
                <w:sz w:val="24"/>
              </w:rPr>
            </w:pPr>
            <w:r w:rsidRPr="00EA31E4">
              <w:rPr>
                <w:rFonts w:ascii="Times New Roman" w:hAnsi="Times New Roman" w:cs="Times New Roman"/>
                <w:sz w:val="24"/>
              </w:rPr>
              <w:t>к муниципальной программе</w:t>
            </w:r>
          </w:p>
          <w:p w:rsidR="006D0E4A" w:rsidRPr="00EA31E4" w:rsidRDefault="00C755DE" w:rsidP="00A55EDA">
            <w:pPr>
              <w:pStyle w:val="ConsPlusNormal"/>
              <w:ind w:left="142" w:hanging="142"/>
              <w:jc w:val="center"/>
              <w:rPr>
                <w:rFonts w:ascii="Times New Roman" w:hAnsi="Times New Roman" w:cs="Times New Roman"/>
                <w:sz w:val="24"/>
              </w:rPr>
            </w:pPr>
            <w:r w:rsidRPr="00EA31E4">
              <w:rPr>
                <w:rFonts w:ascii="Times New Roman" w:hAnsi="Times New Roman" w:cs="Times New Roman"/>
                <w:sz w:val="24"/>
              </w:rPr>
              <w:t>"</w:t>
            </w:r>
            <w:r w:rsidR="006D0E4A" w:rsidRPr="00EA31E4">
              <w:rPr>
                <w:rFonts w:ascii="Times New Roman" w:hAnsi="Times New Roman" w:cs="Times New Roman"/>
                <w:sz w:val="24"/>
              </w:rPr>
              <w:t>Развитие города Архангельска</w:t>
            </w:r>
          </w:p>
          <w:p w:rsidR="006D0E4A" w:rsidRPr="00EA31E4" w:rsidRDefault="006D0E4A" w:rsidP="00A55EDA">
            <w:pPr>
              <w:pStyle w:val="ConsPlusNormal"/>
              <w:ind w:left="142" w:hanging="142"/>
              <w:jc w:val="center"/>
              <w:rPr>
                <w:rFonts w:ascii="Times New Roman" w:hAnsi="Times New Roman" w:cs="Times New Roman"/>
                <w:sz w:val="24"/>
              </w:rPr>
            </w:pPr>
            <w:r w:rsidRPr="00EA31E4">
              <w:rPr>
                <w:rFonts w:ascii="Times New Roman" w:hAnsi="Times New Roman" w:cs="Times New Roman"/>
                <w:sz w:val="24"/>
              </w:rPr>
              <w:t>как административного центра</w:t>
            </w:r>
          </w:p>
          <w:p w:rsidR="006D0E4A" w:rsidRPr="00EA31E4" w:rsidRDefault="006D0E4A" w:rsidP="00A55EDA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A31E4">
              <w:rPr>
                <w:rFonts w:ascii="Times New Roman" w:hAnsi="Times New Roman"/>
                <w:sz w:val="24"/>
              </w:rPr>
              <w:t>Архангельской области</w:t>
            </w:r>
            <w:r w:rsidR="00C755DE" w:rsidRPr="00EA31E4">
              <w:rPr>
                <w:rFonts w:ascii="Times New Roman" w:hAnsi="Times New Roman"/>
                <w:sz w:val="24"/>
              </w:rPr>
              <w:t>"</w:t>
            </w:r>
          </w:p>
        </w:tc>
      </w:tr>
    </w:tbl>
    <w:p w:rsidR="006D0E4A" w:rsidRDefault="006D0E4A" w:rsidP="002047E6">
      <w:pPr>
        <w:pStyle w:val="ConsPlusNormal"/>
        <w:jc w:val="center"/>
        <w:outlineLvl w:val="1"/>
        <w:rPr>
          <w:rFonts w:ascii="Times New Roman" w:hAnsi="Times New Roman"/>
        </w:rPr>
      </w:pPr>
    </w:p>
    <w:p w:rsidR="006D0E4A" w:rsidRPr="00EA31E4" w:rsidRDefault="006D0E4A" w:rsidP="002047E6">
      <w:pPr>
        <w:pStyle w:val="ConsPlusNormal"/>
        <w:jc w:val="center"/>
        <w:outlineLvl w:val="1"/>
        <w:rPr>
          <w:rFonts w:ascii="Times New Roman" w:hAnsi="Times New Roman"/>
          <w:sz w:val="28"/>
        </w:rPr>
      </w:pPr>
      <w:r w:rsidRPr="00EA31E4">
        <w:rPr>
          <w:rFonts w:ascii="Times New Roman" w:hAnsi="Times New Roman"/>
          <w:sz w:val="28"/>
        </w:rPr>
        <w:t xml:space="preserve">Перечень </w:t>
      </w:r>
    </w:p>
    <w:p w:rsidR="006D0E4A" w:rsidRPr="00EA31E4" w:rsidRDefault="006D0E4A" w:rsidP="002047E6">
      <w:pPr>
        <w:pStyle w:val="ConsPlusNormal"/>
        <w:jc w:val="center"/>
        <w:outlineLvl w:val="1"/>
        <w:rPr>
          <w:rFonts w:ascii="Times New Roman" w:hAnsi="Times New Roman"/>
          <w:sz w:val="28"/>
        </w:rPr>
      </w:pPr>
      <w:r w:rsidRPr="00EA31E4">
        <w:rPr>
          <w:rFonts w:ascii="Times New Roman" w:hAnsi="Times New Roman"/>
          <w:sz w:val="28"/>
        </w:rPr>
        <w:t>дополнительных видов работ по благоустройству  дворовых территорий</w:t>
      </w:r>
    </w:p>
    <w:p w:rsidR="006D0E4A" w:rsidRPr="00EA31E4" w:rsidRDefault="006D0E4A" w:rsidP="002047E6">
      <w:pPr>
        <w:pStyle w:val="ConsPlusNormal"/>
        <w:jc w:val="center"/>
        <w:outlineLvl w:val="1"/>
        <w:rPr>
          <w:rFonts w:ascii="Times New Roman" w:hAnsi="Times New Roman"/>
          <w:sz w:val="32"/>
          <w:szCs w:val="24"/>
        </w:rPr>
      </w:pPr>
      <w:r w:rsidRPr="00EA31E4">
        <w:rPr>
          <w:rFonts w:ascii="Times New Roman" w:hAnsi="Times New Roman"/>
          <w:sz w:val="28"/>
        </w:rPr>
        <w:t xml:space="preserve"> многоквартирных домов</w:t>
      </w:r>
    </w:p>
    <w:p w:rsidR="006D0E4A" w:rsidRDefault="006D0E4A" w:rsidP="002047E6">
      <w:pPr>
        <w:pStyle w:val="ConsPlusNormal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883657" w:rsidRPr="00EA31E4" w:rsidRDefault="00883657" w:rsidP="00EA31E4">
      <w:pPr>
        <w:pStyle w:val="Default"/>
        <w:numPr>
          <w:ilvl w:val="0"/>
          <w:numId w:val="4"/>
        </w:numPr>
        <w:tabs>
          <w:tab w:val="left" w:pos="993"/>
        </w:tabs>
        <w:ind w:left="0" w:firstLine="567"/>
        <w:rPr>
          <w:rFonts w:eastAsia="Times New Roman" w:cs="Calibri"/>
          <w:color w:val="auto"/>
          <w:sz w:val="28"/>
          <w:szCs w:val="22"/>
          <w:lang w:eastAsia="ru-RU"/>
        </w:rPr>
      </w:pPr>
      <w:r w:rsidRPr="00EA31E4">
        <w:rPr>
          <w:rFonts w:eastAsia="Times New Roman" w:cs="Calibri"/>
          <w:color w:val="auto"/>
          <w:sz w:val="28"/>
          <w:szCs w:val="22"/>
          <w:lang w:eastAsia="ru-RU"/>
        </w:rPr>
        <w:t xml:space="preserve">Проезд к территориям, прилегающим к многоквартирным домам. </w:t>
      </w:r>
    </w:p>
    <w:p w:rsidR="00883657" w:rsidRPr="00EA31E4" w:rsidRDefault="00883657" w:rsidP="00EA31E4">
      <w:pPr>
        <w:pStyle w:val="Default"/>
        <w:numPr>
          <w:ilvl w:val="0"/>
          <w:numId w:val="4"/>
        </w:numPr>
        <w:tabs>
          <w:tab w:val="left" w:pos="993"/>
        </w:tabs>
        <w:ind w:left="0" w:firstLine="567"/>
        <w:rPr>
          <w:rFonts w:eastAsia="Times New Roman" w:cs="Calibri"/>
          <w:color w:val="auto"/>
          <w:sz w:val="28"/>
          <w:szCs w:val="22"/>
          <w:lang w:eastAsia="ru-RU"/>
        </w:rPr>
      </w:pPr>
      <w:r w:rsidRPr="00EA31E4">
        <w:rPr>
          <w:rFonts w:eastAsia="Times New Roman" w:cs="Calibri"/>
          <w:color w:val="auto"/>
          <w:sz w:val="28"/>
          <w:szCs w:val="22"/>
          <w:lang w:eastAsia="ru-RU"/>
        </w:rPr>
        <w:t xml:space="preserve">Обустройство тротуаров, мостовых (в том числе тротуарной плиткой). </w:t>
      </w:r>
    </w:p>
    <w:p w:rsidR="00883657" w:rsidRPr="00EA31E4" w:rsidRDefault="00883657" w:rsidP="00EA31E4">
      <w:pPr>
        <w:pStyle w:val="Default"/>
        <w:numPr>
          <w:ilvl w:val="0"/>
          <w:numId w:val="4"/>
        </w:numPr>
        <w:tabs>
          <w:tab w:val="left" w:pos="993"/>
        </w:tabs>
        <w:ind w:left="0" w:firstLine="567"/>
        <w:rPr>
          <w:rFonts w:eastAsia="Times New Roman" w:cs="Calibri"/>
          <w:color w:val="auto"/>
          <w:sz w:val="28"/>
          <w:szCs w:val="22"/>
          <w:lang w:eastAsia="ru-RU"/>
        </w:rPr>
      </w:pPr>
      <w:r w:rsidRPr="00EA31E4">
        <w:rPr>
          <w:rFonts w:eastAsia="Times New Roman" w:cs="Calibri"/>
          <w:color w:val="auto"/>
          <w:sz w:val="28"/>
          <w:szCs w:val="22"/>
          <w:lang w:eastAsia="ru-RU"/>
        </w:rPr>
        <w:t xml:space="preserve">Установка бордюрных камней. </w:t>
      </w:r>
    </w:p>
    <w:p w:rsidR="00883657" w:rsidRPr="00EA31E4" w:rsidRDefault="00883657" w:rsidP="00EA31E4">
      <w:pPr>
        <w:pStyle w:val="Default"/>
        <w:numPr>
          <w:ilvl w:val="0"/>
          <w:numId w:val="4"/>
        </w:numPr>
        <w:tabs>
          <w:tab w:val="left" w:pos="993"/>
        </w:tabs>
        <w:ind w:left="0" w:firstLine="567"/>
        <w:rPr>
          <w:rFonts w:eastAsia="Times New Roman" w:cs="Calibri"/>
          <w:color w:val="auto"/>
          <w:sz w:val="28"/>
          <w:szCs w:val="22"/>
          <w:lang w:eastAsia="ru-RU"/>
        </w:rPr>
      </w:pPr>
      <w:r w:rsidRPr="00EA31E4">
        <w:rPr>
          <w:rFonts w:eastAsia="Times New Roman" w:cs="Calibri"/>
          <w:color w:val="auto"/>
          <w:sz w:val="28"/>
          <w:szCs w:val="22"/>
          <w:lang w:eastAsia="ru-RU"/>
        </w:rPr>
        <w:t xml:space="preserve">Установка песочниц. </w:t>
      </w:r>
    </w:p>
    <w:p w:rsidR="00883657" w:rsidRPr="00EA31E4" w:rsidRDefault="00883657" w:rsidP="00EA31E4">
      <w:pPr>
        <w:pStyle w:val="Default"/>
        <w:numPr>
          <w:ilvl w:val="0"/>
          <w:numId w:val="4"/>
        </w:numPr>
        <w:tabs>
          <w:tab w:val="left" w:pos="993"/>
        </w:tabs>
        <w:ind w:left="0" w:firstLine="567"/>
        <w:rPr>
          <w:rFonts w:eastAsia="Times New Roman" w:cs="Calibri"/>
          <w:color w:val="auto"/>
          <w:sz w:val="28"/>
          <w:szCs w:val="22"/>
          <w:lang w:eastAsia="ru-RU"/>
        </w:rPr>
      </w:pPr>
      <w:r w:rsidRPr="00EA31E4">
        <w:rPr>
          <w:rFonts w:eastAsia="Times New Roman" w:cs="Calibri"/>
          <w:color w:val="auto"/>
          <w:sz w:val="28"/>
          <w:szCs w:val="22"/>
          <w:lang w:eastAsia="ru-RU"/>
        </w:rPr>
        <w:t xml:space="preserve">Установка качелей. </w:t>
      </w:r>
    </w:p>
    <w:p w:rsidR="00883657" w:rsidRPr="00EA31E4" w:rsidRDefault="00883657" w:rsidP="00EA31E4">
      <w:pPr>
        <w:pStyle w:val="Default"/>
        <w:numPr>
          <w:ilvl w:val="0"/>
          <w:numId w:val="4"/>
        </w:numPr>
        <w:tabs>
          <w:tab w:val="left" w:pos="993"/>
        </w:tabs>
        <w:ind w:left="0" w:firstLine="567"/>
        <w:rPr>
          <w:rFonts w:eastAsia="Times New Roman" w:cs="Calibri"/>
          <w:color w:val="auto"/>
          <w:sz w:val="28"/>
          <w:szCs w:val="22"/>
          <w:lang w:eastAsia="ru-RU"/>
        </w:rPr>
      </w:pPr>
      <w:r w:rsidRPr="00EA31E4">
        <w:rPr>
          <w:rFonts w:eastAsia="Times New Roman" w:cs="Calibri"/>
          <w:color w:val="auto"/>
          <w:sz w:val="28"/>
          <w:szCs w:val="22"/>
          <w:lang w:eastAsia="ru-RU"/>
        </w:rPr>
        <w:t xml:space="preserve">Устройство гостевой стоянки (автомобильные парковки). </w:t>
      </w:r>
    </w:p>
    <w:p w:rsidR="00883657" w:rsidRPr="00EA31E4" w:rsidRDefault="00883657" w:rsidP="00EA31E4">
      <w:pPr>
        <w:pStyle w:val="Default"/>
        <w:numPr>
          <w:ilvl w:val="0"/>
          <w:numId w:val="4"/>
        </w:numPr>
        <w:tabs>
          <w:tab w:val="left" w:pos="993"/>
        </w:tabs>
        <w:ind w:left="0" w:firstLine="567"/>
        <w:rPr>
          <w:rFonts w:eastAsia="Times New Roman" w:cs="Calibri"/>
          <w:color w:val="auto"/>
          <w:sz w:val="28"/>
          <w:szCs w:val="22"/>
          <w:lang w:eastAsia="ru-RU"/>
        </w:rPr>
      </w:pPr>
      <w:r w:rsidRPr="00EA31E4">
        <w:rPr>
          <w:rFonts w:eastAsia="Times New Roman" w:cs="Calibri"/>
          <w:color w:val="auto"/>
          <w:sz w:val="28"/>
          <w:szCs w:val="22"/>
          <w:lang w:eastAsia="ru-RU"/>
        </w:rPr>
        <w:t xml:space="preserve">Освещение детских и спортивных площадок. </w:t>
      </w:r>
    </w:p>
    <w:p w:rsidR="00883657" w:rsidRPr="00EA31E4" w:rsidRDefault="00883657" w:rsidP="00EA31E4">
      <w:pPr>
        <w:pStyle w:val="Default"/>
        <w:numPr>
          <w:ilvl w:val="0"/>
          <w:numId w:val="4"/>
        </w:numPr>
        <w:tabs>
          <w:tab w:val="left" w:pos="993"/>
        </w:tabs>
        <w:ind w:left="0" w:firstLine="567"/>
        <w:rPr>
          <w:rFonts w:eastAsia="Times New Roman" w:cs="Calibri"/>
          <w:color w:val="auto"/>
          <w:sz w:val="28"/>
          <w:szCs w:val="22"/>
          <w:lang w:eastAsia="ru-RU"/>
        </w:rPr>
      </w:pPr>
      <w:r w:rsidRPr="00EA31E4">
        <w:rPr>
          <w:rFonts w:eastAsia="Times New Roman" w:cs="Calibri"/>
          <w:color w:val="auto"/>
          <w:sz w:val="28"/>
          <w:szCs w:val="22"/>
          <w:lang w:eastAsia="ru-RU"/>
        </w:rPr>
        <w:t xml:space="preserve">Оборудование детской (игровой) площадки. </w:t>
      </w:r>
    </w:p>
    <w:p w:rsidR="00883657" w:rsidRPr="00EA31E4" w:rsidRDefault="00883657" w:rsidP="00EA31E4">
      <w:pPr>
        <w:pStyle w:val="Default"/>
        <w:numPr>
          <w:ilvl w:val="0"/>
          <w:numId w:val="4"/>
        </w:numPr>
        <w:tabs>
          <w:tab w:val="left" w:pos="993"/>
        </w:tabs>
        <w:ind w:left="0" w:firstLine="567"/>
        <w:rPr>
          <w:rFonts w:eastAsia="Times New Roman" w:cs="Calibri"/>
          <w:color w:val="auto"/>
          <w:sz w:val="28"/>
          <w:szCs w:val="22"/>
          <w:lang w:eastAsia="ru-RU"/>
        </w:rPr>
      </w:pPr>
      <w:r w:rsidRPr="00EA31E4">
        <w:rPr>
          <w:rFonts w:eastAsia="Times New Roman" w:cs="Calibri"/>
          <w:color w:val="auto"/>
          <w:sz w:val="28"/>
          <w:szCs w:val="22"/>
          <w:lang w:eastAsia="ru-RU"/>
        </w:rPr>
        <w:t xml:space="preserve">Оборудование спортивной площадки. </w:t>
      </w:r>
    </w:p>
    <w:p w:rsidR="00883657" w:rsidRPr="00EA31E4" w:rsidRDefault="00883657" w:rsidP="00EA31E4">
      <w:pPr>
        <w:pStyle w:val="Default"/>
        <w:numPr>
          <w:ilvl w:val="0"/>
          <w:numId w:val="4"/>
        </w:numPr>
        <w:tabs>
          <w:tab w:val="left" w:pos="993"/>
        </w:tabs>
        <w:ind w:left="0" w:firstLine="567"/>
        <w:rPr>
          <w:rFonts w:eastAsia="Times New Roman" w:cs="Calibri"/>
          <w:color w:val="auto"/>
          <w:sz w:val="28"/>
          <w:szCs w:val="22"/>
          <w:lang w:eastAsia="ru-RU"/>
        </w:rPr>
      </w:pPr>
      <w:r w:rsidRPr="00EA31E4">
        <w:rPr>
          <w:rFonts w:eastAsia="Times New Roman" w:cs="Calibri"/>
          <w:color w:val="auto"/>
          <w:sz w:val="28"/>
          <w:szCs w:val="22"/>
          <w:lang w:eastAsia="ru-RU"/>
        </w:rPr>
        <w:t xml:space="preserve">Озеленение территории (деревья, кустарники, клумбы). </w:t>
      </w:r>
    </w:p>
    <w:p w:rsidR="00883657" w:rsidRPr="00EA31E4" w:rsidRDefault="00883657" w:rsidP="00EA31E4">
      <w:pPr>
        <w:pStyle w:val="Default"/>
        <w:numPr>
          <w:ilvl w:val="0"/>
          <w:numId w:val="4"/>
        </w:numPr>
        <w:tabs>
          <w:tab w:val="left" w:pos="993"/>
        </w:tabs>
        <w:ind w:left="0" w:firstLine="567"/>
        <w:rPr>
          <w:rFonts w:eastAsia="Times New Roman" w:cs="Calibri"/>
          <w:color w:val="auto"/>
          <w:sz w:val="28"/>
          <w:szCs w:val="22"/>
          <w:lang w:eastAsia="ru-RU"/>
        </w:rPr>
      </w:pPr>
      <w:r w:rsidRPr="00EA31E4">
        <w:rPr>
          <w:rFonts w:eastAsia="Times New Roman" w:cs="Calibri"/>
          <w:color w:val="auto"/>
          <w:sz w:val="28"/>
          <w:szCs w:val="22"/>
          <w:lang w:eastAsia="ru-RU"/>
        </w:rPr>
        <w:t xml:space="preserve">Газонные ограждения, декоративные ограждения для клумб. </w:t>
      </w:r>
    </w:p>
    <w:p w:rsidR="00883657" w:rsidRPr="00EA31E4" w:rsidRDefault="00883657" w:rsidP="00EA31E4">
      <w:pPr>
        <w:pStyle w:val="Default"/>
        <w:numPr>
          <w:ilvl w:val="0"/>
          <w:numId w:val="4"/>
        </w:numPr>
        <w:tabs>
          <w:tab w:val="left" w:pos="993"/>
        </w:tabs>
        <w:ind w:left="0" w:firstLine="567"/>
        <w:rPr>
          <w:rFonts w:eastAsia="Times New Roman" w:cs="Calibri"/>
          <w:color w:val="auto"/>
          <w:sz w:val="28"/>
          <w:szCs w:val="22"/>
          <w:lang w:eastAsia="ru-RU"/>
        </w:rPr>
      </w:pPr>
      <w:r w:rsidRPr="00EA31E4">
        <w:rPr>
          <w:rFonts w:eastAsia="Times New Roman" w:cs="Calibri"/>
          <w:color w:val="auto"/>
          <w:sz w:val="28"/>
          <w:szCs w:val="22"/>
          <w:lang w:eastAsia="ru-RU"/>
        </w:rPr>
        <w:t xml:space="preserve">Обрезка деревьев и кустов. </w:t>
      </w:r>
    </w:p>
    <w:p w:rsidR="00883657" w:rsidRPr="00EA31E4" w:rsidRDefault="00883657" w:rsidP="00EA31E4">
      <w:pPr>
        <w:pStyle w:val="Default"/>
        <w:numPr>
          <w:ilvl w:val="0"/>
          <w:numId w:val="4"/>
        </w:numPr>
        <w:tabs>
          <w:tab w:val="left" w:pos="993"/>
        </w:tabs>
        <w:ind w:left="0" w:firstLine="567"/>
        <w:rPr>
          <w:rFonts w:eastAsia="Times New Roman" w:cs="Calibri"/>
          <w:color w:val="auto"/>
          <w:sz w:val="28"/>
          <w:szCs w:val="22"/>
          <w:lang w:eastAsia="ru-RU"/>
        </w:rPr>
      </w:pPr>
      <w:r w:rsidRPr="00EA31E4">
        <w:rPr>
          <w:rFonts w:eastAsia="Times New Roman" w:cs="Calibri"/>
          <w:color w:val="auto"/>
          <w:sz w:val="28"/>
          <w:szCs w:val="22"/>
          <w:lang w:eastAsia="ru-RU"/>
        </w:rPr>
        <w:t xml:space="preserve">Уборка сухостойных деревьев. </w:t>
      </w:r>
    </w:p>
    <w:p w:rsidR="00883657" w:rsidRPr="00EA31E4" w:rsidRDefault="00883657" w:rsidP="00EA31E4">
      <w:pPr>
        <w:pStyle w:val="Default"/>
        <w:numPr>
          <w:ilvl w:val="0"/>
          <w:numId w:val="4"/>
        </w:numPr>
        <w:tabs>
          <w:tab w:val="left" w:pos="993"/>
        </w:tabs>
        <w:ind w:left="0" w:firstLine="567"/>
        <w:rPr>
          <w:rFonts w:eastAsia="Times New Roman" w:cs="Calibri"/>
          <w:color w:val="auto"/>
          <w:sz w:val="28"/>
          <w:szCs w:val="22"/>
          <w:lang w:eastAsia="ru-RU"/>
        </w:rPr>
      </w:pPr>
      <w:r w:rsidRPr="00EA31E4">
        <w:rPr>
          <w:rFonts w:eastAsia="Times New Roman" w:cs="Calibri"/>
          <w:color w:val="auto"/>
          <w:sz w:val="28"/>
          <w:szCs w:val="22"/>
          <w:lang w:eastAsia="ru-RU"/>
        </w:rPr>
        <w:t xml:space="preserve">Демонтаж хозяйственных построек (в т.ч. сараев) и строительство сараев. </w:t>
      </w:r>
    </w:p>
    <w:p w:rsidR="00883657" w:rsidRPr="00EA31E4" w:rsidRDefault="00883657" w:rsidP="00EA31E4">
      <w:pPr>
        <w:pStyle w:val="Default"/>
        <w:numPr>
          <w:ilvl w:val="0"/>
          <w:numId w:val="4"/>
        </w:numPr>
        <w:tabs>
          <w:tab w:val="left" w:pos="993"/>
        </w:tabs>
        <w:ind w:left="0" w:firstLine="567"/>
        <w:rPr>
          <w:rFonts w:eastAsia="Times New Roman" w:cs="Calibri"/>
          <w:color w:val="auto"/>
          <w:sz w:val="28"/>
          <w:szCs w:val="22"/>
          <w:lang w:eastAsia="ru-RU"/>
        </w:rPr>
      </w:pPr>
      <w:r w:rsidRPr="00EA31E4">
        <w:rPr>
          <w:rFonts w:eastAsia="Times New Roman" w:cs="Calibri"/>
          <w:color w:val="auto"/>
          <w:sz w:val="28"/>
          <w:szCs w:val="22"/>
          <w:lang w:eastAsia="ru-RU"/>
        </w:rPr>
        <w:t xml:space="preserve">Устройство хозяйственно-бытовых площадок для установки контейнеров-мусоросборников. </w:t>
      </w:r>
    </w:p>
    <w:p w:rsidR="00883657" w:rsidRPr="00EA31E4" w:rsidRDefault="00883657" w:rsidP="00EA31E4">
      <w:pPr>
        <w:pStyle w:val="Default"/>
        <w:numPr>
          <w:ilvl w:val="0"/>
          <w:numId w:val="4"/>
        </w:numPr>
        <w:tabs>
          <w:tab w:val="left" w:pos="993"/>
        </w:tabs>
        <w:ind w:left="0" w:firstLine="567"/>
        <w:rPr>
          <w:rFonts w:eastAsia="Times New Roman" w:cs="Calibri"/>
          <w:color w:val="auto"/>
          <w:sz w:val="28"/>
          <w:szCs w:val="22"/>
          <w:lang w:eastAsia="ru-RU"/>
        </w:rPr>
      </w:pPr>
      <w:r w:rsidRPr="00EA31E4">
        <w:rPr>
          <w:rFonts w:eastAsia="Times New Roman" w:cs="Calibri"/>
          <w:color w:val="auto"/>
          <w:sz w:val="28"/>
          <w:szCs w:val="22"/>
          <w:lang w:eastAsia="ru-RU"/>
        </w:rPr>
        <w:t xml:space="preserve">Отсыпка дворовой территории (выравнивание) щебнем, песчано-гравийной смесью. </w:t>
      </w:r>
    </w:p>
    <w:p w:rsidR="00883657" w:rsidRPr="00EA31E4" w:rsidRDefault="00883657" w:rsidP="00EA31E4">
      <w:pPr>
        <w:pStyle w:val="Default"/>
        <w:numPr>
          <w:ilvl w:val="0"/>
          <w:numId w:val="4"/>
        </w:numPr>
        <w:tabs>
          <w:tab w:val="left" w:pos="993"/>
        </w:tabs>
        <w:ind w:left="0" w:firstLine="567"/>
        <w:rPr>
          <w:rFonts w:eastAsia="Times New Roman" w:cs="Calibri"/>
          <w:color w:val="auto"/>
          <w:sz w:val="28"/>
          <w:szCs w:val="22"/>
          <w:lang w:eastAsia="ru-RU"/>
        </w:rPr>
      </w:pPr>
      <w:r w:rsidRPr="00EA31E4">
        <w:rPr>
          <w:rFonts w:eastAsia="Times New Roman" w:cs="Calibri"/>
          <w:color w:val="auto"/>
          <w:sz w:val="28"/>
          <w:szCs w:val="22"/>
          <w:lang w:eastAsia="ru-RU"/>
        </w:rPr>
        <w:t xml:space="preserve">Устройство площадок для выгула животных. </w:t>
      </w:r>
    </w:p>
    <w:p w:rsidR="00C2552E" w:rsidRPr="00EA31E4" w:rsidRDefault="00883657" w:rsidP="00EA31E4">
      <w:pPr>
        <w:numPr>
          <w:ilvl w:val="0"/>
          <w:numId w:val="4"/>
        </w:numPr>
        <w:tabs>
          <w:tab w:val="left" w:pos="993"/>
        </w:tabs>
        <w:spacing w:after="0" w:line="0" w:lineRule="atLeast"/>
        <w:ind w:left="0" w:firstLine="567"/>
        <w:rPr>
          <w:rFonts w:ascii="Times New Roman" w:eastAsia="Times New Roman" w:hAnsi="Times New Roman" w:cs="Calibri"/>
          <w:sz w:val="28"/>
          <w:lang w:eastAsia="ru-RU"/>
        </w:rPr>
      </w:pPr>
      <w:r w:rsidRPr="00EA31E4">
        <w:rPr>
          <w:rFonts w:ascii="Times New Roman" w:eastAsia="Times New Roman" w:hAnsi="Times New Roman" w:cs="Calibri"/>
          <w:sz w:val="28"/>
          <w:lang w:eastAsia="ru-RU"/>
        </w:rPr>
        <w:t>Устройство велопарковок.</w:t>
      </w:r>
    </w:p>
    <w:p w:rsidR="0055477E" w:rsidRPr="00EA31E4" w:rsidRDefault="00F77D24" w:rsidP="00EA31E4">
      <w:pPr>
        <w:numPr>
          <w:ilvl w:val="0"/>
          <w:numId w:val="4"/>
        </w:numPr>
        <w:tabs>
          <w:tab w:val="left" w:pos="993"/>
        </w:tabs>
        <w:spacing w:after="0" w:line="0" w:lineRule="atLeast"/>
        <w:ind w:left="0" w:firstLine="567"/>
        <w:rPr>
          <w:rFonts w:ascii="Times New Roman" w:eastAsia="Times New Roman" w:hAnsi="Times New Roman" w:cs="Calibri"/>
          <w:sz w:val="28"/>
          <w:lang w:eastAsia="ru-RU"/>
        </w:rPr>
      </w:pPr>
      <w:r w:rsidRPr="00EA31E4">
        <w:rPr>
          <w:rFonts w:ascii="Times New Roman" w:eastAsia="Times New Roman" w:hAnsi="Times New Roman" w:cs="Calibri"/>
          <w:sz w:val="28"/>
          <w:lang w:eastAsia="ru-RU"/>
        </w:rPr>
        <w:t>И</w:t>
      </w:r>
      <w:r w:rsidR="0055477E" w:rsidRPr="00EA31E4">
        <w:rPr>
          <w:rFonts w:ascii="Times New Roman" w:eastAsia="Times New Roman" w:hAnsi="Times New Roman" w:cs="Calibri"/>
          <w:sz w:val="28"/>
          <w:lang w:eastAsia="ru-RU"/>
        </w:rPr>
        <w:t>ные виды работ</w:t>
      </w:r>
      <w:r w:rsidR="00D81278">
        <w:rPr>
          <w:rFonts w:ascii="Times New Roman" w:eastAsia="Times New Roman" w:hAnsi="Times New Roman" w:cs="Calibri"/>
          <w:sz w:val="28"/>
          <w:lang w:eastAsia="ru-RU"/>
        </w:rPr>
        <w:t>.</w:t>
      </w:r>
    </w:p>
    <w:p w:rsidR="00EA31E4" w:rsidRDefault="00EA31E4">
      <w:pPr>
        <w:rPr>
          <w:rFonts w:ascii="Times New Roman" w:eastAsia="Times New Roman" w:hAnsi="Times New Roman" w:cs="Calibri"/>
          <w:lang w:eastAsia="ru-RU"/>
        </w:rPr>
      </w:pPr>
    </w:p>
    <w:p w:rsidR="00EA31E4" w:rsidRDefault="00EA31E4" w:rsidP="00EA31E4">
      <w:pPr>
        <w:jc w:val="center"/>
        <w:rPr>
          <w:rFonts w:ascii="Times New Roman" w:eastAsia="Times New Roman" w:hAnsi="Times New Roman" w:cs="Calibri"/>
          <w:lang w:eastAsia="ru-RU"/>
        </w:rPr>
        <w:sectPr w:rsidR="00EA31E4" w:rsidSect="00EA31E4">
          <w:pgSz w:w="11906" w:h="16838"/>
          <w:pgMar w:top="709" w:right="567" w:bottom="567" w:left="1644" w:header="709" w:footer="709" w:gutter="0"/>
          <w:cols w:space="708"/>
          <w:docGrid w:linePitch="360"/>
        </w:sectPr>
      </w:pPr>
      <w:r>
        <w:rPr>
          <w:rFonts w:ascii="Times New Roman" w:eastAsia="Times New Roman" w:hAnsi="Times New Roman" w:cs="Calibri"/>
          <w:lang w:eastAsia="ru-RU"/>
        </w:rPr>
        <w:t>_____________</w:t>
      </w:r>
    </w:p>
    <w:p w:rsidR="006D0E4A" w:rsidRDefault="006D0E4A" w:rsidP="002047E6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5967" w:type="dxa"/>
        <w:tblLook w:val="0000" w:firstRow="0" w:lastRow="0" w:firstColumn="0" w:lastColumn="0" w:noHBand="0" w:noVBand="0"/>
      </w:tblPr>
      <w:tblGrid>
        <w:gridCol w:w="3780"/>
      </w:tblGrid>
      <w:tr w:rsidR="006D0E4A" w:rsidRPr="00C904EA" w:rsidTr="00EA31E4">
        <w:trPr>
          <w:trHeight w:val="83"/>
        </w:trPr>
        <w:tc>
          <w:tcPr>
            <w:tcW w:w="3780" w:type="dxa"/>
          </w:tcPr>
          <w:p w:rsidR="006D0E4A" w:rsidRPr="00EA31E4" w:rsidRDefault="006D0E4A" w:rsidP="00A55EDA">
            <w:pPr>
              <w:pStyle w:val="ConsPlusNormal"/>
              <w:ind w:left="142" w:hanging="142"/>
              <w:jc w:val="center"/>
              <w:outlineLvl w:val="1"/>
              <w:rPr>
                <w:rFonts w:ascii="Times New Roman" w:hAnsi="Times New Roman" w:cs="Times New Roman"/>
                <w:sz w:val="24"/>
              </w:rPr>
            </w:pPr>
            <w:r w:rsidRPr="00EA31E4">
              <w:rPr>
                <w:rFonts w:ascii="Times New Roman" w:hAnsi="Times New Roman" w:cs="Times New Roman"/>
                <w:sz w:val="24"/>
              </w:rPr>
              <w:t>ПРИЛОЖЕНИЕ № 7</w:t>
            </w:r>
          </w:p>
          <w:p w:rsidR="006D0E4A" w:rsidRPr="00EA31E4" w:rsidRDefault="006D0E4A" w:rsidP="00A55EDA">
            <w:pPr>
              <w:pStyle w:val="ConsPlusNormal"/>
              <w:ind w:left="142" w:hanging="142"/>
              <w:jc w:val="center"/>
              <w:outlineLvl w:val="1"/>
              <w:rPr>
                <w:rFonts w:ascii="Times New Roman" w:hAnsi="Times New Roman" w:cs="Times New Roman"/>
                <w:sz w:val="24"/>
              </w:rPr>
            </w:pPr>
            <w:r w:rsidRPr="00EA31E4">
              <w:rPr>
                <w:rFonts w:ascii="Times New Roman" w:hAnsi="Times New Roman" w:cs="Times New Roman"/>
                <w:sz w:val="24"/>
              </w:rPr>
              <w:t>к муниципальной программе</w:t>
            </w:r>
          </w:p>
          <w:p w:rsidR="006D0E4A" w:rsidRPr="00EA31E4" w:rsidRDefault="00C755DE" w:rsidP="00A55EDA">
            <w:pPr>
              <w:pStyle w:val="ConsPlusNormal"/>
              <w:ind w:left="142" w:hanging="142"/>
              <w:jc w:val="center"/>
              <w:rPr>
                <w:rFonts w:ascii="Times New Roman" w:hAnsi="Times New Roman" w:cs="Times New Roman"/>
                <w:sz w:val="24"/>
              </w:rPr>
            </w:pPr>
            <w:r w:rsidRPr="00EA31E4">
              <w:rPr>
                <w:rFonts w:ascii="Times New Roman" w:hAnsi="Times New Roman" w:cs="Times New Roman"/>
                <w:sz w:val="24"/>
              </w:rPr>
              <w:t>"</w:t>
            </w:r>
            <w:r w:rsidR="006D0E4A" w:rsidRPr="00EA31E4">
              <w:rPr>
                <w:rFonts w:ascii="Times New Roman" w:hAnsi="Times New Roman" w:cs="Times New Roman"/>
                <w:sz w:val="24"/>
              </w:rPr>
              <w:t>Развитие города Архангельска</w:t>
            </w:r>
          </w:p>
          <w:p w:rsidR="006D0E4A" w:rsidRPr="00EA31E4" w:rsidRDefault="006D0E4A" w:rsidP="00A55EDA">
            <w:pPr>
              <w:pStyle w:val="ConsPlusNormal"/>
              <w:ind w:left="142" w:hanging="142"/>
              <w:jc w:val="center"/>
              <w:rPr>
                <w:rFonts w:ascii="Times New Roman" w:hAnsi="Times New Roman" w:cs="Times New Roman"/>
                <w:sz w:val="24"/>
              </w:rPr>
            </w:pPr>
            <w:r w:rsidRPr="00EA31E4">
              <w:rPr>
                <w:rFonts w:ascii="Times New Roman" w:hAnsi="Times New Roman" w:cs="Times New Roman"/>
                <w:sz w:val="24"/>
              </w:rPr>
              <w:t>как административного центра</w:t>
            </w:r>
          </w:p>
          <w:p w:rsidR="006D0E4A" w:rsidRPr="00C904EA" w:rsidRDefault="006D0E4A" w:rsidP="00A55EDA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color w:val="000000"/>
              </w:rPr>
            </w:pPr>
            <w:r w:rsidRPr="00EA31E4">
              <w:rPr>
                <w:rFonts w:ascii="Times New Roman" w:hAnsi="Times New Roman"/>
                <w:sz w:val="24"/>
              </w:rPr>
              <w:t>Архангельской области</w:t>
            </w:r>
            <w:r w:rsidR="00C755DE" w:rsidRPr="00EA31E4">
              <w:rPr>
                <w:rFonts w:ascii="Times New Roman" w:hAnsi="Times New Roman"/>
                <w:sz w:val="24"/>
              </w:rPr>
              <w:t>"</w:t>
            </w:r>
          </w:p>
        </w:tc>
      </w:tr>
    </w:tbl>
    <w:p w:rsidR="006D0E4A" w:rsidRDefault="006D0E4A" w:rsidP="002047E6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C412C5" w:rsidRPr="00EA31E4" w:rsidRDefault="006A21CC" w:rsidP="000E338A">
      <w:pPr>
        <w:pStyle w:val="ConsPlusNormal"/>
        <w:jc w:val="center"/>
        <w:outlineLvl w:val="1"/>
        <w:rPr>
          <w:rFonts w:ascii="Times New Roman" w:hAnsi="Times New Roman"/>
          <w:sz w:val="28"/>
        </w:rPr>
      </w:pPr>
      <w:r w:rsidRPr="00EA31E4">
        <w:rPr>
          <w:rFonts w:ascii="Times New Roman" w:hAnsi="Times New Roman"/>
          <w:sz w:val="28"/>
        </w:rPr>
        <w:t>Н</w:t>
      </w:r>
      <w:r w:rsidR="00C412C5" w:rsidRPr="00EA31E4">
        <w:rPr>
          <w:rFonts w:ascii="Times New Roman" w:hAnsi="Times New Roman"/>
          <w:sz w:val="28"/>
        </w:rPr>
        <w:t>ормативная стоимость (единичные расценки)</w:t>
      </w:r>
    </w:p>
    <w:p w:rsidR="000E338A" w:rsidRPr="00EA31E4" w:rsidRDefault="00C412C5" w:rsidP="000E338A">
      <w:pPr>
        <w:pStyle w:val="ConsPlusNormal"/>
        <w:jc w:val="center"/>
        <w:outlineLvl w:val="1"/>
        <w:rPr>
          <w:rFonts w:ascii="Times New Roman" w:hAnsi="Times New Roman"/>
          <w:sz w:val="28"/>
        </w:rPr>
      </w:pPr>
      <w:r w:rsidRPr="00EA31E4">
        <w:rPr>
          <w:rFonts w:ascii="Times New Roman" w:hAnsi="Times New Roman"/>
          <w:sz w:val="28"/>
        </w:rPr>
        <w:t xml:space="preserve"> работ по благоустройству</w:t>
      </w:r>
      <w:r w:rsidR="00EA31E4">
        <w:rPr>
          <w:rFonts w:ascii="Times New Roman" w:hAnsi="Times New Roman"/>
          <w:sz w:val="28"/>
        </w:rPr>
        <w:t xml:space="preserve"> </w:t>
      </w:r>
      <w:r w:rsidRPr="00EA31E4">
        <w:rPr>
          <w:rFonts w:ascii="Times New Roman" w:hAnsi="Times New Roman"/>
          <w:sz w:val="28"/>
        </w:rPr>
        <w:t xml:space="preserve"> дворовых территорий  многоквартирных </w:t>
      </w:r>
      <w:r w:rsidR="00EA31E4">
        <w:rPr>
          <w:rFonts w:ascii="Times New Roman" w:hAnsi="Times New Roman"/>
          <w:sz w:val="28"/>
        </w:rPr>
        <w:br/>
      </w:r>
      <w:r w:rsidRPr="00EA31E4">
        <w:rPr>
          <w:rFonts w:ascii="Times New Roman" w:hAnsi="Times New Roman"/>
          <w:sz w:val="28"/>
        </w:rPr>
        <w:t>жилых домов, входящих в минимальный и дополнительный перечни</w:t>
      </w:r>
      <w:r w:rsidR="00EA31E4">
        <w:rPr>
          <w:rFonts w:ascii="Times New Roman" w:hAnsi="Times New Roman"/>
          <w:sz w:val="28"/>
        </w:rPr>
        <w:br/>
      </w:r>
      <w:r w:rsidRPr="00EA31E4">
        <w:rPr>
          <w:rFonts w:ascii="Times New Roman" w:hAnsi="Times New Roman"/>
          <w:sz w:val="28"/>
        </w:rPr>
        <w:t>таких работ</w:t>
      </w:r>
    </w:p>
    <w:p w:rsidR="00C412C5" w:rsidRPr="006D73DE" w:rsidRDefault="00C412C5" w:rsidP="000E338A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305"/>
        <w:gridCol w:w="1202"/>
        <w:gridCol w:w="1539"/>
        <w:gridCol w:w="2026"/>
      </w:tblGrid>
      <w:tr w:rsidR="000E338A" w:rsidRPr="006D73DE" w:rsidTr="00D81278">
        <w:trPr>
          <w:trHeight w:val="900"/>
        </w:trPr>
        <w:tc>
          <w:tcPr>
            <w:tcW w:w="675" w:type="dxa"/>
            <w:hideMark/>
          </w:tcPr>
          <w:p w:rsidR="00EA31E4" w:rsidRDefault="000E338A" w:rsidP="00EA31E4">
            <w:pPr>
              <w:ind w:right="-108"/>
              <w:jc w:val="center"/>
              <w:rPr>
                <w:rFonts w:ascii="Times New Roman" w:hAnsi="Times New Roman"/>
              </w:rPr>
            </w:pPr>
            <w:r w:rsidRPr="006D73DE">
              <w:rPr>
                <w:rFonts w:ascii="Times New Roman" w:hAnsi="Times New Roman"/>
              </w:rPr>
              <w:t>№</w:t>
            </w:r>
          </w:p>
          <w:p w:rsidR="000E338A" w:rsidRPr="006D73DE" w:rsidRDefault="000E338A" w:rsidP="00EA31E4">
            <w:pPr>
              <w:ind w:right="-108"/>
              <w:jc w:val="center"/>
              <w:rPr>
                <w:rFonts w:ascii="Times New Roman" w:hAnsi="Times New Roman"/>
              </w:rPr>
            </w:pPr>
            <w:r w:rsidRPr="006D73DE">
              <w:rPr>
                <w:rFonts w:ascii="Times New Roman" w:hAnsi="Times New Roman"/>
              </w:rPr>
              <w:t xml:space="preserve"> п/п</w:t>
            </w:r>
          </w:p>
        </w:tc>
        <w:tc>
          <w:tcPr>
            <w:tcW w:w="4305" w:type="dxa"/>
            <w:noWrap/>
            <w:hideMark/>
          </w:tcPr>
          <w:p w:rsidR="000E338A" w:rsidRPr="006D73DE" w:rsidRDefault="000E338A" w:rsidP="00C412C5">
            <w:pPr>
              <w:jc w:val="center"/>
              <w:rPr>
                <w:rFonts w:ascii="Times New Roman" w:hAnsi="Times New Roman"/>
              </w:rPr>
            </w:pPr>
            <w:r w:rsidRPr="006D73DE">
              <w:rPr>
                <w:rFonts w:ascii="Times New Roman" w:hAnsi="Times New Roman"/>
              </w:rPr>
              <w:t>Наименование мероприятий</w:t>
            </w:r>
          </w:p>
        </w:tc>
        <w:tc>
          <w:tcPr>
            <w:tcW w:w="1202" w:type="dxa"/>
            <w:hideMark/>
          </w:tcPr>
          <w:p w:rsidR="000E338A" w:rsidRPr="006D73DE" w:rsidRDefault="000E338A" w:rsidP="00C412C5">
            <w:pPr>
              <w:jc w:val="center"/>
              <w:rPr>
                <w:rFonts w:ascii="Times New Roman" w:hAnsi="Times New Roman"/>
              </w:rPr>
            </w:pPr>
            <w:r w:rsidRPr="006D73DE">
              <w:rPr>
                <w:rFonts w:ascii="Times New Roman" w:hAnsi="Times New Roman"/>
              </w:rPr>
              <w:t>Единицы измерения</w:t>
            </w:r>
          </w:p>
        </w:tc>
        <w:tc>
          <w:tcPr>
            <w:tcW w:w="1539" w:type="dxa"/>
            <w:hideMark/>
          </w:tcPr>
          <w:p w:rsidR="000E338A" w:rsidRPr="006D73DE" w:rsidRDefault="000E338A" w:rsidP="00C412C5">
            <w:pPr>
              <w:jc w:val="center"/>
              <w:rPr>
                <w:rFonts w:ascii="Times New Roman" w:hAnsi="Times New Roman"/>
              </w:rPr>
            </w:pPr>
            <w:r w:rsidRPr="006D73DE">
              <w:rPr>
                <w:rFonts w:ascii="Times New Roman" w:hAnsi="Times New Roman"/>
              </w:rPr>
              <w:t>Стоимость работ за 1 единицу измерения, руб.</w:t>
            </w:r>
          </w:p>
        </w:tc>
        <w:tc>
          <w:tcPr>
            <w:tcW w:w="2026" w:type="dxa"/>
            <w:noWrap/>
            <w:hideMark/>
          </w:tcPr>
          <w:p w:rsidR="000E338A" w:rsidRPr="006D73DE" w:rsidRDefault="000E338A" w:rsidP="00C412C5">
            <w:pPr>
              <w:jc w:val="center"/>
              <w:rPr>
                <w:rFonts w:ascii="Times New Roman" w:hAnsi="Times New Roman"/>
              </w:rPr>
            </w:pPr>
            <w:r w:rsidRPr="006D73DE">
              <w:rPr>
                <w:rFonts w:ascii="Times New Roman" w:hAnsi="Times New Roman"/>
              </w:rPr>
              <w:t>Обоснование</w:t>
            </w:r>
          </w:p>
        </w:tc>
      </w:tr>
      <w:tr w:rsidR="00EA31E4" w:rsidRPr="006D73DE" w:rsidTr="00D81278">
        <w:trPr>
          <w:trHeight w:val="315"/>
        </w:trPr>
        <w:tc>
          <w:tcPr>
            <w:tcW w:w="675" w:type="dxa"/>
            <w:noWrap/>
          </w:tcPr>
          <w:p w:rsidR="00EA31E4" w:rsidRPr="006D73DE" w:rsidRDefault="00EA31E4" w:rsidP="00EA31E4">
            <w:pPr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305" w:type="dxa"/>
            <w:noWrap/>
          </w:tcPr>
          <w:p w:rsidR="00EA31E4" w:rsidRPr="006D73DE" w:rsidRDefault="00EA31E4" w:rsidP="00EA31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02" w:type="dxa"/>
            <w:noWrap/>
          </w:tcPr>
          <w:p w:rsidR="00EA31E4" w:rsidRPr="006D73DE" w:rsidRDefault="00EA31E4" w:rsidP="00EA31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539" w:type="dxa"/>
            <w:noWrap/>
          </w:tcPr>
          <w:p w:rsidR="00EA31E4" w:rsidRPr="006D73DE" w:rsidRDefault="00EA31E4" w:rsidP="00EA31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026" w:type="dxa"/>
            <w:noWrap/>
          </w:tcPr>
          <w:p w:rsidR="00EA31E4" w:rsidRPr="006D73DE" w:rsidRDefault="00EA31E4" w:rsidP="00EA31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</w:tr>
      <w:tr w:rsidR="00EA31E4" w:rsidRPr="006D73DE" w:rsidTr="00D81278">
        <w:trPr>
          <w:trHeight w:val="315"/>
        </w:trPr>
        <w:tc>
          <w:tcPr>
            <w:tcW w:w="675" w:type="dxa"/>
            <w:noWrap/>
            <w:hideMark/>
          </w:tcPr>
          <w:p w:rsidR="00EA31E4" w:rsidRPr="006D73DE" w:rsidRDefault="00EA31E4" w:rsidP="00EA31E4">
            <w:pPr>
              <w:ind w:right="-108"/>
              <w:rPr>
                <w:rFonts w:ascii="Times New Roman" w:hAnsi="Times New Roman"/>
              </w:rPr>
            </w:pPr>
            <w:r w:rsidRPr="006D73DE">
              <w:rPr>
                <w:rFonts w:ascii="Times New Roman" w:hAnsi="Times New Roman"/>
              </w:rPr>
              <w:t>1.</w:t>
            </w:r>
          </w:p>
        </w:tc>
        <w:tc>
          <w:tcPr>
            <w:tcW w:w="4305" w:type="dxa"/>
            <w:noWrap/>
            <w:hideMark/>
          </w:tcPr>
          <w:p w:rsidR="00EA31E4" w:rsidRPr="006D73DE" w:rsidRDefault="00EA31E4" w:rsidP="000E338A">
            <w:pPr>
              <w:rPr>
                <w:rFonts w:ascii="Times New Roman" w:hAnsi="Times New Roman"/>
              </w:rPr>
            </w:pPr>
            <w:r w:rsidRPr="006D73DE">
              <w:rPr>
                <w:rFonts w:ascii="Times New Roman" w:hAnsi="Times New Roman"/>
              </w:rPr>
              <w:t>Ремонт дворовых проездов</w:t>
            </w:r>
          </w:p>
        </w:tc>
        <w:tc>
          <w:tcPr>
            <w:tcW w:w="1202" w:type="dxa"/>
            <w:noWrap/>
            <w:hideMark/>
          </w:tcPr>
          <w:p w:rsidR="00EA31E4" w:rsidRPr="006D73DE" w:rsidRDefault="00EA31E4" w:rsidP="009F7C29">
            <w:pPr>
              <w:rPr>
                <w:rFonts w:ascii="Times New Roman" w:hAnsi="Times New Roman"/>
              </w:rPr>
            </w:pPr>
            <w:r w:rsidRPr="006D73DE">
              <w:rPr>
                <w:rFonts w:ascii="Times New Roman" w:hAnsi="Times New Roman"/>
              </w:rPr>
              <w:t>1 м</w:t>
            </w:r>
            <w:r w:rsidRPr="00EA31E4">
              <w:rPr>
                <w:rFonts w:ascii="Times New Roman" w:hAnsi="Times New Roman"/>
                <w:vertAlign w:val="superscript"/>
              </w:rPr>
              <w:t>2</w:t>
            </w:r>
          </w:p>
        </w:tc>
        <w:tc>
          <w:tcPr>
            <w:tcW w:w="1539" w:type="dxa"/>
            <w:noWrap/>
            <w:hideMark/>
          </w:tcPr>
          <w:p w:rsidR="00EA31E4" w:rsidRPr="006D73DE" w:rsidRDefault="00EA31E4" w:rsidP="00462294">
            <w:pPr>
              <w:jc w:val="right"/>
              <w:rPr>
                <w:rFonts w:ascii="Times New Roman" w:hAnsi="Times New Roman"/>
              </w:rPr>
            </w:pPr>
            <w:r w:rsidRPr="006D73DE">
              <w:rPr>
                <w:rFonts w:ascii="Times New Roman" w:hAnsi="Times New Roman"/>
              </w:rPr>
              <w:t>3 411,70</w:t>
            </w:r>
          </w:p>
        </w:tc>
        <w:tc>
          <w:tcPr>
            <w:tcW w:w="2026" w:type="dxa"/>
            <w:noWrap/>
            <w:hideMark/>
          </w:tcPr>
          <w:p w:rsidR="00EA31E4" w:rsidRPr="006D73DE" w:rsidRDefault="00EA31E4" w:rsidP="000E338A">
            <w:pPr>
              <w:rPr>
                <w:rFonts w:ascii="Times New Roman" w:hAnsi="Times New Roman"/>
              </w:rPr>
            </w:pPr>
            <w:r w:rsidRPr="006D73DE">
              <w:rPr>
                <w:rFonts w:ascii="Times New Roman" w:hAnsi="Times New Roman"/>
              </w:rPr>
              <w:t>ЛСР № 1</w:t>
            </w:r>
          </w:p>
        </w:tc>
      </w:tr>
      <w:tr w:rsidR="000E338A" w:rsidRPr="006D73DE" w:rsidTr="00D81278">
        <w:trPr>
          <w:trHeight w:val="315"/>
        </w:trPr>
        <w:tc>
          <w:tcPr>
            <w:tcW w:w="675" w:type="dxa"/>
            <w:noWrap/>
            <w:hideMark/>
          </w:tcPr>
          <w:p w:rsidR="000E338A" w:rsidRPr="006D73DE" w:rsidRDefault="000E338A" w:rsidP="00EA31E4">
            <w:pPr>
              <w:ind w:right="-108"/>
              <w:rPr>
                <w:rFonts w:ascii="Times New Roman" w:hAnsi="Times New Roman"/>
              </w:rPr>
            </w:pPr>
            <w:r w:rsidRPr="006D73DE">
              <w:rPr>
                <w:rFonts w:ascii="Times New Roman" w:hAnsi="Times New Roman"/>
              </w:rPr>
              <w:t>2.</w:t>
            </w:r>
          </w:p>
        </w:tc>
        <w:tc>
          <w:tcPr>
            <w:tcW w:w="4305" w:type="dxa"/>
            <w:noWrap/>
            <w:hideMark/>
          </w:tcPr>
          <w:p w:rsidR="000E338A" w:rsidRPr="006D73DE" w:rsidRDefault="000E338A" w:rsidP="000E338A">
            <w:pPr>
              <w:rPr>
                <w:rFonts w:ascii="Times New Roman" w:hAnsi="Times New Roman"/>
              </w:rPr>
            </w:pPr>
            <w:r w:rsidRPr="006D73DE">
              <w:rPr>
                <w:rFonts w:ascii="Times New Roman" w:hAnsi="Times New Roman"/>
              </w:rPr>
              <w:t>Установка скамеек</w:t>
            </w:r>
          </w:p>
        </w:tc>
        <w:tc>
          <w:tcPr>
            <w:tcW w:w="1202" w:type="dxa"/>
            <w:noWrap/>
            <w:hideMark/>
          </w:tcPr>
          <w:p w:rsidR="000E338A" w:rsidRPr="006D73DE" w:rsidRDefault="000E338A" w:rsidP="000E338A">
            <w:pPr>
              <w:rPr>
                <w:rFonts w:ascii="Times New Roman" w:hAnsi="Times New Roman"/>
              </w:rPr>
            </w:pPr>
            <w:r w:rsidRPr="006D73DE">
              <w:rPr>
                <w:rFonts w:ascii="Times New Roman" w:hAnsi="Times New Roman"/>
              </w:rPr>
              <w:t>1 шт.</w:t>
            </w:r>
          </w:p>
        </w:tc>
        <w:tc>
          <w:tcPr>
            <w:tcW w:w="1539" w:type="dxa"/>
            <w:noWrap/>
            <w:hideMark/>
          </w:tcPr>
          <w:p w:rsidR="000E338A" w:rsidRPr="006D73DE" w:rsidRDefault="000E338A" w:rsidP="00462294">
            <w:pPr>
              <w:jc w:val="right"/>
              <w:rPr>
                <w:rFonts w:ascii="Times New Roman" w:hAnsi="Times New Roman"/>
              </w:rPr>
            </w:pPr>
            <w:r w:rsidRPr="006D73DE">
              <w:rPr>
                <w:rFonts w:ascii="Times New Roman" w:hAnsi="Times New Roman"/>
              </w:rPr>
              <w:t>24 198,56</w:t>
            </w:r>
          </w:p>
        </w:tc>
        <w:tc>
          <w:tcPr>
            <w:tcW w:w="2026" w:type="dxa"/>
            <w:noWrap/>
            <w:hideMark/>
          </w:tcPr>
          <w:p w:rsidR="000E338A" w:rsidRPr="006D73DE" w:rsidRDefault="000E338A" w:rsidP="000E338A">
            <w:pPr>
              <w:rPr>
                <w:rFonts w:ascii="Times New Roman" w:hAnsi="Times New Roman"/>
              </w:rPr>
            </w:pPr>
            <w:r w:rsidRPr="006D73DE">
              <w:rPr>
                <w:rFonts w:ascii="Times New Roman" w:hAnsi="Times New Roman"/>
              </w:rPr>
              <w:t>ЛСР № 2</w:t>
            </w:r>
          </w:p>
        </w:tc>
      </w:tr>
      <w:tr w:rsidR="000E338A" w:rsidRPr="006D73DE" w:rsidTr="00D81278">
        <w:trPr>
          <w:trHeight w:val="315"/>
        </w:trPr>
        <w:tc>
          <w:tcPr>
            <w:tcW w:w="675" w:type="dxa"/>
            <w:noWrap/>
            <w:hideMark/>
          </w:tcPr>
          <w:p w:rsidR="000E338A" w:rsidRPr="006D73DE" w:rsidRDefault="000E338A" w:rsidP="00EA31E4">
            <w:pPr>
              <w:ind w:right="-108"/>
              <w:rPr>
                <w:rFonts w:ascii="Times New Roman" w:hAnsi="Times New Roman"/>
              </w:rPr>
            </w:pPr>
            <w:r w:rsidRPr="006D73DE">
              <w:rPr>
                <w:rFonts w:ascii="Times New Roman" w:hAnsi="Times New Roman"/>
              </w:rPr>
              <w:t>3.</w:t>
            </w:r>
          </w:p>
        </w:tc>
        <w:tc>
          <w:tcPr>
            <w:tcW w:w="4305" w:type="dxa"/>
            <w:noWrap/>
            <w:hideMark/>
          </w:tcPr>
          <w:p w:rsidR="000E338A" w:rsidRPr="006D73DE" w:rsidRDefault="000E338A" w:rsidP="000E338A">
            <w:pPr>
              <w:rPr>
                <w:rFonts w:ascii="Times New Roman" w:hAnsi="Times New Roman"/>
              </w:rPr>
            </w:pPr>
            <w:r w:rsidRPr="006D73DE">
              <w:rPr>
                <w:rFonts w:ascii="Times New Roman" w:hAnsi="Times New Roman"/>
              </w:rPr>
              <w:t>Установка урн</w:t>
            </w:r>
          </w:p>
        </w:tc>
        <w:tc>
          <w:tcPr>
            <w:tcW w:w="1202" w:type="dxa"/>
            <w:noWrap/>
            <w:hideMark/>
          </w:tcPr>
          <w:p w:rsidR="000E338A" w:rsidRPr="006D73DE" w:rsidRDefault="000E338A" w:rsidP="000E338A">
            <w:pPr>
              <w:rPr>
                <w:rFonts w:ascii="Times New Roman" w:hAnsi="Times New Roman"/>
              </w:rPr>
            </w:pPr>
            <w:r w:rsidRPr="006D73DE">
              <w:rPr>
                <w:rFonts w:ascii="Times New Roman" w:hAnsi="Times New Roman"/>
              </w:rPr>
              <w:t>1 шт.</w:t>
            </w:r>
          </w:p>
        </w:tc>
        <w:tc>
          <w:tcPr>
            <w:tcW w:w="1539" w:type="dxa"/>
            <w:noWrap/>
            <w:hideMark/>
          </w:tcPr>
          <w:p w:rsidR="000E338A" w:rsidRPr="006D73DE" w:rsidRDefault="000E338A" w:rsidP="00462294">
            <w:pPr>
              <w:jc w:val="right"/>
              <w:rPr>
                <w:rFonts w:ascii="Times New Roman" w:hAnsi="Times New Roman"/>
              </w:rPr>
            </w:pPr>
            <w:r w:rsidRPr="006D73DE">
              <w:rPr>
                <w:rFonts w:ascii="Times New Roman" w:hAnsi="Times New Roman"/>
              </w:rPr>
              <w:t>9 597,03</w:t>
            </w:r>
          </w:p>
        </w:tc>
        <w:tc>
          <w:tcPr>
            <w:tcW w:w="2026" w:type="dxa"/>
            <w:noWrap/>
            <w:hideMark/>
          </w:tcPr>
          <w:p w:rsidR="000E338A" w:rsidRPr="006D73DE" w:rsidRDefault="000E338A" w:rsidP="000E338A">
            <w:pPr>
              <w:rPr>
                <w:rFonts w:ascii="Times New Roman" w:hAnsi="Times New Roman"/>
              </w:rPr>
            </w:pPr>
            <w:r w:rsidRPr="006D73DE">
              <w:rPr>
                <w:rFonts w:ascii="Times New Roman" w:hAnsi="Times New Roman"/>
              </w:rPr>
              <w:t>ЛСР № 3</w:t>
            </w:r>
          </w:p>
        </w:tc>
      </w:tr>
      <w:tr w:rsidR="00EA31E4" w:rsidRPr="006D73DE" w:rsidTr="00D81278">
        <w:trPr>
          <w:trHeight w:val="615"/>
        </w:trPr>
        <w:tc>
          <w:tcPr>
            <w:tcW w:w="675" w:type="dxa"/>
            <w:noWrap/>
            <w:hideMark/>
          </w:tcPr>
          <w:p w:rsidR="00EA31E4" w:rsidRPr="006D73DE" w:rsidRDefault="00EA31E4" w:rsidP="00EA31E4">
            <w:pPr>
              <w:ind w:right="-108"/>
              <w:rPr>
                <w:rFonts w:ascii="Times New Roman" w:hAnsi="Times New Roman"/>
              </w:rPr>
            </w:pPr>
            <w:r w:rsidRPr="006D73DE">
              <w:rPr>
                <w:rFonts w:ascii="Times New Roman" w:hAnsi="Times New Roman"/>
              </w:rPr>
              <w:t>4.</w:t>
            </w:r>
          </w:p>
        </w:tc>
        <w:tc>
          <w:tcPr>
            <w:tcW w:w="4305" w:type="dxa"/>
            <w:hideMark/>
          </w:tcPr>
          <w:p w:rsidR="00EA31E4" w:rsidRPr="006D73DE" w:rsidRDefault="00EA31E4" w:rsidP="000E338A">
            <w:pPr>
              <w:rPr>
                <w:rFonts w:ascii="Times New Roman" w:hAnsi="Times New Roman"/>
              </w:rPr>
            </w:pPr>
            <w:r w:rsidRPr="006D73DE">
              <w:rPr>
                <w:rFonts w:ascii="Times New Roman" w:hAnsi="Times New Roman"/>
              </w:rPr>
              <w:t>Устройство проездов к территориям, прилегающим к многоквартирным домам</w:t>
            </w:r>
          </w:p>
        </w:tc>
        <w:tc>
          <w:tcPr>
            <w:tcW w:w="1202" w:type="dxa"/>
            <w:noWrap/>
            <w:hideMark/>
          </w:tcPr>
          <w:p w:rsidR="00EA31E4" w:rsidRPr="006D73DE" w:rsidRDefault="00EA31E4" w:rsidP="009F7C29">
            <w:pPr>
              <w:rPr>
                <w:rFonts w:ascii="Times New Roman" w:hAnsi="Times New Roman"/>
              </w:rPr>
            </w:pPr>
            <w:r w:rsidRPr="006D73DE">
              <w:rPr>
                <w:rFonts w:ascii="Times New Roman" w:hAnsi="Times New Roman"/>
              </w:rPr>
              <w:t>1 м</w:t>
            </w:r>
            <w:r w:rsidRPr="00EA31E4">
              <w:rPr>
                <w:rFonts w:ascii="Times New Roman" w:hAnsi="Times New Roman"/>
                <w:vertAlign w:val="superscript"/>
              </w:rPr>
              <w:t>2</w:t>
            </w:r>
          </w:p>
        </w:tc>
        <w:tc>
          <w:tcPr>
            <w:tcW w:w="1539" w:type="dxa"/>
            <w:noWrap/>
            <w:hideMark/>
          </w:tcPr>
          <w:p w:rsidR="00EA31E4" w:rsidRPr="006D73DE" w:rsidRDefault="00EA31E4" w:rsidP="00462294">
            <w:pPr>
              <w:jc w:val="right"/>
              <w:rPr>
                <w:rFonts w:ascii="Times New Roman" w:hAnsi="Times New Roman"/>
              </w:rPr>
            </w:pPr>
            <w:r w:rsidRPr="006D73DE">
              <w:rPr>
                <w:rFonts w:ascii="Times New Roman" w:hAnsi="Times New Roman"/>
              </w:rPr>
              <w:t>4 262,81</w:t>
            </w:r>
          </w:p>
        </w:tc>
        <w:tc>
          <w:tcPr>
            <w:tcW w:w="2026" w:type="dxa"/>
            <w:noWrap/>
            <w:hideMark/>
          </w:tcPr>
          <w:p w:rsidR="00EA31E4" w:rsidRPr="006D73DE" w:rsidRDefault="00EA31E4" w:rsidP="000E338A">
            <w:pPr>
              <w:rPr>
                <w:rFonts w:ascii="Times New Roman" w:hAnsi="Times New Roman"/>
              </w:rPr>
            </w:pPr>
            <w:r w:rsidRPr="006D73DE">
              <w:rPr>
                <w:rFonts w:ascii="Times New Roman" w:hAnsi="Times New Roman"/>
              </w:rPr>
              <w:t>ЛСР № 4</w:t>
            </w:r>
          </w:p>
        </w:tc>
      </w:tr>
      <w:tr w:rsidR="00C412C5" w:rsidRPr="006D73DE" w:rsidTr="00D81278">
        <w:trPr>
          <w:trHeight w:val="417"/>
        </w:trPr>
        <w:tc>
          <w:tcPr>
            <w:tcW w:w="675" w:type="dxa"/>
            <w:noWrap/>
            <w:hideMark/>
          </w:tcPr>
          <w:p w:rsidR="00C412C5" w:rsidRPr="006D73DE" w:rsidRDefault="00C412C5" w:rsidP="00EA31E4">
            <w:pPr>
              <w:ind w:right="-108"/>
              <w:rPr>
                <w:rFonts w:ascii="Times New Roman" w:hAnsi="Times New Roman"/>
              </w:rPr>
            </w:pPr>
            <w:r w:rsidRPr="006D73DE">
              <w:rPr>
                <w:rFonts w:ascii="Times New Roman" w:hAnsi="Times New Roman"/>
              </w:rPr>
              <w:t>5.</w:t>
            </w:r>
          </w:p>
        </w:tc>
        <w:tc>
          <w:tcPr>
            <w:tcW w:w="9072" w:type="dxa"/>
            <w:gridSpan w:val="4"/>
            <w:hideMark/>
          </w:tcPr>
          <w:p w:rsidR="00C412C5" w:rsidRPr="006D73DE" w:rsidRDefault="00C412C5" w:rsidP="00C412C5">
            <w:pPr>
              <w:rPr>
                <w:rFonts w:ascii="Times New Roman" w:hAnsi="Times New Roman"/>
              </w:rPr>
            </w:pPr>
            <w:r w:rsidRPr="006D73DE">
              <w:rPr>
                <w:rFonts w:ascii="Times New Roman" w:hAnsi="Times New Roman"/>
              </w:rPr>
              <w:t>Обустройство тротуаров, мостовых (в том числе тротуарной плиткой)</w:t>
            </w:r>
            <w:r>
              <w:rPr>
                <w:rFonts w:ascii="Times New Roman" w:hAnsi="Times New Roman"/>
              </w:rPr>
              <w:t>:</w:t>
            </w:r>
            <w:r w:rsidRPr="006D73DE">
              <w:rPr>
                <w:rFonts w:ascii="Times New Roman" w:hAnsi="Times New Roman"/>
              </w:rPr>
              <w:t> </w:t>
            </w:r>
          </w:p>
        </w:tc>
      </w:tr>
      <w:tr w:rsidR="00EA31E4" w:rsidRPr="006D73DE" w:rsidTr="00D81278">
        <w:trPr>
          <w:trHeight w:val="315"/>
        </w:trPr>
        <w:tc>
          <w:tcPr>
            <w:tcW w:w="675" w:type="dxa"/>
            <w:noWrap/>
            <w:hideMark/>
          </w:tcPr>
          <w:p w:rsidR="00EA31E4" w:rsidRPr="006D73DE" w:rsidRDefault="00EA31E4" w:rsidP="00EA31E4">
            <w:pPr>
              <w:ind w:right="-108"/>
              <w:rPr>
                <w:rFonts w:ascii="Times New Roman" w:hAnsi="Times New Roman"/>
              </w:rPr>
            </w:pPr>
            <w:r w:rsidRPr="006D73DE">
              <w:rPr>
                <w:rFonts w:ascii="Times New Roman" w:hAnsi="Times New Roman"/>
              </w:rPr>
              <w:t>5.1.</w:t>
            </w:r>
          </w:p>
        </w:tc>
        <w:tc>
          <w:tcPr>
            <w:tcW w:w="4305" w:type="dxa"/>
            <w:noWrap/>
            <w:hideMark/>
          </w:tcPr>
          <w:p w:rsidR="00EA31E4" w:rsidRPr="006D73DE" w:rsidRDefault="00EA31E4" w:rsidP="000E338A">
            <w:pPr>
              <w:rPr>
                <w:rFonts w:ascii="Times New Roman" w:hAnsi="Times New Roman"/>
              </w:rPr>
            </w:pPr>
            <w:r w:rsidRPr="006D73DE">
              <w:rPr>
                <w:rFonts w:ascii="Times New Roman" w:hAnsi="Times New Roman"/>
              </w:rPr>
              <w:t>Устройство тротуаров асфальтобетонных</w:t>
            </w:r>
          </w:p>
        </w:tc>
        <w:tc>
          <w:tcPr>
            <w:tcW w:w="1202" w:type="dxa"/>
            <w:noWrap/>
            <w:hideMark/>
          </w:tcPr>
          <w:p w:rsidR="00EA31E4" w:rsidRPr="006D73DE" w:rsidRDefault="00EA31E4" w:rsidP="00EA31E4">
            <w:pPr>
              <w:rPr>
                <w:rFonts w:ascii="Times New Roman" w:hAnsi="Times New Roman"/>
              </w:rPr>
            </w:pPr>
            <w:r w:rsidRPr="006D73DE">
              <w:rPr>
                <w:rFonts w:ascii="Times New Roman" w:hAnsi="Times New Roman"/>
              </w:rPr>
              <w:t>1 м</w:t>
            </w:r>
            <w:r w:rsidRPr="00EA31E4">
              <w:rPr>
                <w:rFonts w:ascii="Times New Roman" w:hAnsi="Times New Roman"/>
                <w:vertAlign w:val="superscript"/>
              </w:rPr>
              <w:t>2</w:t>
            </w:r>
          </w:p>
        </w:tc>
        <w:tc>
          <w:tcPr>
            <w:tcW w:w="1539" w:type="dxa"/>
            <w:noWrap/>
            <w:hideMark/>
          </w:tcPr>
          <w:p w:rsidR="00EA31E4" w:rsidRPr="006D73DE" w:rsidRDefault="00EA31E4" w:rsidP="00462294">
            <w:pPr>
              <w:jc w:val="right"/>
              <w:rPr>
                <w:rFonts w:ascii="Times New Roman" w:hAnsi="Times New Roman"/>
              </w:rPr>
            </w:pPr>
            <w:r w:rsidRPr="006D73DE">
              <w:rPr>
                <w:rFonts w:ascii="Times New Roman" w:hAnsi="Times New Roman"/>
              </w:rPr>
              <w:t>3 224,08</w:t>
            </w:r>
          </w:p>
        </w:tc>
        <w:tc>
          <w:tcPr>
            <w:tcW w:w="2026" w:type="dxa"/>
            <w:noWrap/>
            <w:hideMark/>
          </w:tcPr>
          <w:p w:rsidR="00EA31E4" w:rsidRPr="006D73DE" w:rsidRDefault="00DB13EC" w:rsidP="000E338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ЛСР № 5.1</w:t>
            </w:r>
          </w:p>
        </w:tc>
      </w:tr>
      <w:tr w:rsidR="00EA31E4" w:rsidRPr="006D73DE" w:rsidTr="00D81278">
        <w:trPr>
          <w:trHeight w:val="315"/>
        </w:trPr>
        <w:tc>
          <w:tcPr>
            <w:tcW w:w="675" w:type="dxa"/>
            <w:noWrap/>
            <w:hideMark/>
          </w:tcPr>
          <w:p w:rsidR="00EA31E4" w:rsidRPr="006D73DE" w:rsidRDefault="00EA31E4" w:rsidP="00EA31E4">
            <w:pPr>
              <w:ind w:right="-108"/>
              <w:rPr>
                <w:rFonts w:ascii="Times New Roman" w:hAnsi="Times New Roman"/>
              </w:rPr>
            </w:pPr>
            <w:r w:rsidRPr="006D73DE">
              <w:rPr>
                <w:rFonts w:ascii="Times New Roman" w:hAnsi="Times New Roman"/>
              </w:rPr>
              <w:t>5.2.</w:t>
            </w:r>
          </w:p>
        </w:tc>
        <w:tc>
          <w:tcPr>
            <w:tcW w:w="4305" w:type="dxa"/>
            <w:noWrap/>
            <w:hideMark/>
          </w:tcPr>
          <w:p w:rsidR="00EA31E4" w:rsidRPr="006D73DE" w:rsidRDefault="00EA31E4" w:rsidP="000E338A">
            <w:pPr>
              <w:rPr>
                <w:rFonts w:ascii="Times New Roman" w:hAnsi="Times New Roman"/>
              </w:rPr>
            </w:pPr>
            <w:r w:rsidRPr="006D73DE">
              <w:rPr>
                <w:rFonts w:ascii="Times New Roman" w:hAnsi="Times New Roman"/>
              </w:rPr>
              <w:t>Устройство тротуаров из тротуарной плитки</w:t>
            </w:r>
          </w:p>
        </w:tc>
        <w:tc>
          <w:tcPr>
            <w:tcW w:w="1202" w:type="dxa"/>
            <w:noWrap/>
            <w:hideMark/>
          </w:tcPr>
          <w:p w:rsidR="00EA31E4" w:rsidRPr="006D73DE" w:rsidRDefault="00EA31E4" w:rsidP="00EA31E4">
            <w:pPr>
              <w:rPr>
                <w:rFonts w:ascii="Times New Roman" w:hAnsi="Times New Roman"/>
              </w:rPr>
            </w:pPr>
            <w:r w:rsidRPr="006D73DE">
              <w:rPr>
                <w:rFonts w:ascii="Times New Roman" w:hAnsi="Times New Roman"/>
              </w:rPr>
              <w:t>1 м</w:t>
            </w:r>
            <w:r w:rsidRPr="00EA31E4">
              <w:rPr>
                <w:rFonts w:ascii="Times New Roman" w:hAnsi="Times New Roman"/>
                <w:vertAlign w:val="superscript"/>
              </w:rPr>
              <w:t>2</w:t>
            </w:r>
          </w:p>
        </w:tc>
        <w:tc>
          <w:tcPr>
            <w:tcW w:w="1539" w:type="dxa"/>
            <w:noWrap/>
            <w:hideMark/>
          </w:tcPr>
          <w:p w:rsidR="00EA31E4" w:rsidRPr="006D73DE" w:rsidRDefault="00EA31E4" w:rsidP="00462294">
            <w:pPr>
              <w:jc w:val="right"/>
              <w:rPr>
                <w:rFonts w:ascii="Times New Roman" w:hAnsi="Times New Roman"/>
              </w:rPr>
            </w:pPr>
            <w:r w:rsidRPr="006D73DE">
              <w:rPr>
                <w:rFonts w:ascii="Times New Roman" w:hAnsi="Times New Roman"/>
              </w:rPr>
              <w:t>4 730,42</w:t>
            </w:r>
          </w:p>
        </w:tc>
        <w:tc>
          <w:tcPr>
            <w:tcW w:w="2026" w:type="dxa"/>
            <w:noWrap/>
            <w:hideMark/>
          </w:tcPr>
          <w:p w:rsidR="00EA31E4" w:rsidRPr="006D73DE" w:rsidRDefault="00DB13EC" w:rsidP="000E338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ЛСР № 5.2</w:t>
            </w:r>
          </w:p>
        </w:tc>
      </w:tr>
      <w:tr w:rsidR="000E338A" w:rsidRPr="006D73DE" w:rsidTr="00D81278">
        <w:trPr>
          <w:trHeight w:val="315"/>
        </w:trPr>
        <w:tc>
          <w:tcPr>
            <w:tcW w:w="675" w:type="dxa"/>
            <w:noWrap/>
            <w:hideMark/>
          </w:tcPr>
          <w:p w:rsidR="000E338A" w:rsidRPr="006D73DE" w:rsidRDefault="000E338A" w:rsidP="00EA31E4">
            <w:pPr>
              <w:ind w:right="-108"/>
              <w:rPr>
                <w:rFonts w:ascii="Times New Roman" w:hAnsi="Times New Roman"/>
              </w:rPr>
            </w:pPr>
            <w:r w:rsidRPr="006D73DE">
              <w:rPr>
                <w:rFonts w:ascii="Times New Roman" w:hAnsi="Times New Roman"/>
              </w:rPr>
              <w:t>6.</w:t>
            </w:r>
          </w:p>
        </w:tc>
        <w:tc>
          <w:tcPr>
            <w:tcW w:w="4305" w:type="dxa"/>
            <w:noWrap/>
            <w:hideMark/>
          </w:tcPr>
          <w:p w:rsidR="000E338A" w:rsidRPr="006D73DE" w:rsidRDefault="000E338A" w:rsidP="000E338A">
            <w:pPr>
              <w:rPr>
                <w:rFonts w:ascii="Times New Roman" w:hAnsi="Times New Roman"/>
              </w:rPr>
            </w:pPr>
            <w:r w:rsidRPr="006D73DE">
              <w:rPr>
                <w:rFonts w:ascii="Times New Roman" w:hAnsi="Times New Roman"/>
              </w:rPr>
              <w:t>Установка бортовых камней</w:t>
            </w:r>
          </w:p>
        </w:tc>
        <w:tc>
          <w:tcPr>
            <w:tcW w:w="1202" w:type="dxa"/>
            <w:noWrap/>
            <w:hideMark/>
          </w:tcPr>
          <w:p w:rsidR="000E338A" w:rsidRPr="006D73DE" w:rsidRDefault="000E338A" w:rsidP="00EA31E4">
            <w:pPr>
              <w:rPr>
                <w:rFonts w:ascii="Times New Roman" w:hAnsi="Times New Roman"/>
              </w:rPr>
            </w:pPr>
            <w:r w:rsidRPr="006D73DE">
              <w:rPr>
                <w:rFonts w:ascii="Times New Roman" w:hAnsi="Times New Roman"/>
              </w:rPr>
              <w:t>1 м</w:t>
            </w:r>
          </w:p>
        </w:tc>
        <w:tc>
          <w:tcPr>
            <w:tcW w:w="1539" w:type="dxa"/>
            <w:noWrap/>
            <w:hideMark/>
          </w:tcPr>
          <w:p w:rsidR="000E338A" w:rsidRPr="006D73DE" w:rsidRDefault="000E338A" w:rsidP="00462294">
            <w:pPr>
              <w:jc w:val="right"/>
              <w:rPr>
                <w:rFonts w:ascii="Times New Roman" w:hAnsi="Times New Roman"/>
              </w:rPr>
            </w:pPr>
            <w:r w:rsidRPr="006D73DE">
              <w:rPr>
                <w:rFonts w:ascii="Times New Roman" w:hAnsi="Times New Roman"/>
              </w:rPr>
              <w:t>1 366,10</w:t>
            </w:r>
          </w:p>
        </w:tc>
        <w:tc>
          <w:tcPr>
            <w:tcW w:w="2026" w:type="dxa"/>
            <w:noWrap/>
            <w:hideMark/>
          </w:tcPr>
          <w:p w:rsidR="000E338A" w:rsidRPr="006D73DE" w:rsidRDefault="000E338A" w:rsidP="000E338A">
            <w:pPr>
              <w:rPr>
                <w:rFonts w:ascii="Times New Roman" w:hAnsi="Times New Roman"/>
              </w:rPr>
            </w:pPr>
            <w:r w:rsidRPr="006D73DE">
              <w:rPr>
                <w:rFonts w:ascii="Times New Roman" w:hAnsi="Times New Roman"/>
              </w:rPr>
              <w:t>ЛСР № 6</w:t>
            </w:r>
          </w:p>
        </w:tc>
      </w:tr>
      <w:tr w:rsidR="000E338A" w:rsidRPr="006D73DE" w:rsidTr="00D81278">
        <w:trPr>
          <w:trHeight w:val="315"/>
        </w:trPr>
        <w:tc>
          <w:tcPr>
            <w:tcW w:w="675" w:type="dxa"/>
            <w:noWrap/>
            <w:hideMark/>
          </w:tcPr>
          <w:p w:rsidR="000E338A" w:rsidRPr="006D73DE" w:rsidRDefault="000E338A" w:rsidP="00EA31E4">
            <w:pPr>
              <w:ind w:right="-108"/>
              <w:rPr>
                <w:rFonts w:ascii="Times New Roman" w:hAnsi="Times New Roman"/>
              </w:rPr>
            </w:pPr>
            <w:r w:rsidRPr="006D73DE">
              <w:rPr>
                <w:rFonts w:ascii="Times New Roman" w:hAnsi="Times New Roman"/>
              </w:rPr>
              <w:t>7.</w:t>
            </w:r>
          </w:p>
        </w:tc>
        <w:tc>
          <w:tcPr>
            <w:tcW w:w="4305" w:type="dxa"/>
            <w:noWrap/>
            <w:hideMark/>
          </w:tcPr>
          <w:p w:rsidR="000E338A" w:rsidRPr="006D73DE" w:rsidRDefault="000E338A" w:rsidP="000E338A">
            <w:pPr>
              <w:rPr>
                <w:rFonts w:ascii="Times New Roman" w:hAnsi="Times New Roman"/>
              </w:rPr>
            </w:pPr>
            <w:r w:rsidRPr="006D73DE">
              <w:rPr>
                <w:rFonts w:ascii="Times New Roman" w:hAnsi="Times New Roman"/>
              </w:rPr>
              <w:t>Установка песочниц</w:t>
            </w:r>
          </w:p>
        </w:tc>
        <w:tc>
          <w:tcPr>
            <w:tcW w:w="1202" w:type="dxa"/>
            <w:noWrap/>
            <w:hideMark/>
          </w:tcPr>
          <w:p w:rsidR="000E338A" w:rsidRPr="006D73DE" w:rsidRDefault="000E338A" w:rsidP="00EA31E4">
            <w:pPr>
              <w:rPr>
                <w:rFonts w:ascii="Times New Roman" w:hAnsi="Times New Roman"/>
              </w:rPr>
            </w:pPr>
            <w:r w:rsidRPr="006D73DE">
              <w:rPr>
                <w:rFonts w:ascii="Times New Roman" w:hAnsi="Times New Roman"/>
              </w:rPr>
              <w:t>1 шт.</w:t>
            </w:r>
          </w:p>
        </w:tc>
        <w:tc>
          <w:tcPr>
            <w:tcW w:w="1539" w:type="dxa"/>
            <w:noWrap/>
            <w:hideMark/>
          </w:tcPr>
          <w:p w:rsidR="000E338A" w:rsidRPr="006D73DE" w:rsidRDefault="000E338A" w:rsidP="00462294">
            <w:pPr>
              <w:jc w:val="right"/>
              <w:rPr>
                <w:rFonts w:ascii="Times New Roman" w:hAnsi="Times New Roman"/>
              </w:rPr>
            </w:pPr>
            <w:r w:rsidRPr="006D73DE">
              <w:rPr>
                <w:rFonts w:ascii="Times New Roman" w:hAnsi="Times New Roman"/>
              </w:rPr>
              <w:t>38 400,60</w:t>
            </w:r>
          </w:p>
        </w:tc>
        <w:tc>
          <w:tcPr>
            <w:tcW w:w="2026" w:type="dxa"/>
            <w:noWrap/>
            <w:hideMark/>
          </w:tcPr>
          <w:p w:rsidR="000E338A" w:rsidRPr="006D73DE" w:rsidRDefault="000E338A" w:rsidP="000E338A">
            <w:pPr>
              <w:rPr>
                <w:rFonts w:ascii="Times New Roman" w:hAnsi="Times New Roman"/>
              </w:rPr>
            </w:pPr>
            <w:r w:rsidRPr="006D73DE">
              <w:rPr>
                <w:rFonts w:ascii="Times New Roman" w:hAnsi="Times New Roman"/>
              </w:rPr>
              <w:t>ЛСР № 7</w:t>
            </w:r>
          </w:p>
        </w:tc>
      </w:tr>
      <w:tr w:rsidR="000E338A" w:rsidRPr="006D73DE" w:rsidTr="00D81278">
        <w:trPr>
          <w:trHeight w:val="315"/>
        </w:trPr>
        <w:tc>
          <w:tcPr>
            <w:tcW w:w="675" w:type="dxa"/>
            <w:noWrap/>
            <w:hideMark/>
          </w:tcPr>
          <w:p w:rsidR="000E338A" w:rsidRPr="006D73DE" w:rsidRDefault="000E338A" w:rsidP="00EA31E4">
            <w:pPr>
              <w:ind w:right="-108"/>
              <w:rPr>
                <w:rFonts w:ascii="Times New Roman" w:hAnsi="Times New Roman"/>
              </w:rPr>
            </w:pPr>
            <w:r w:rsidRPr="006D73DE">
              <w:rPr>
                <w:rFonts w:ascii="Times New Roman" w:hAnsi="Times New Roman"/>
              </w:rPr>
              <w:t>8.</w:t>
            </w:r>
          </w:p>
        </w:tc>
        <w:tc>
          <w:tcPr>
            <w:tcW w:w="4305" w:type="dxa"/>
            <w:noWrap/>
            <w:hideMark/>
          </w:tcPr>
          <w:p w:rsidR="000E338A" w:rsidRPr="006D73DE" w:rsidRDefault="000E338A" w:rsidP="000E338A">
            <w:pPr>
              <w:rPr>
                <w:rFonts w:ascii="Times New Roman" w:hAnsi="Times New Roman"/>
              </w:rPr>
            </w:pPr>
            <w:r w:rsidRPr="006D73DE">
              <w:rPr>
                <w:rFonts w:ascii="Times New Roman" w:hAnsi="Times New Roman"/>
              </w:rPr>
              <w:t>Установка качелей</w:t>
            </w:r>
          </w:p>
        </w:tc>
        <w:tc>
          <w:tcPr>
            <w:tcW w:w="1202" w:type="dxa"/>
            <w:noWrap/>
            <w:hideMark/>
          </w:tcPr>
          <w:p w:rsidR="000E338A" w:rsidRPr="006D73DE" w:rsidRDefault="000E338A" w:rsidP="00EA31E4">
            <w:pPr>
              <w:rPr>
                <w:rFonts w:ascii="Times New Roman" w:hAnsi="Times New Roman"/>
              </w:rPr>
            </w:pPr>
            <w:r w:rsidRPr="006D73DE">
              <w:rPr>
                <w:rFonts w:ascii="Times New Roman" w:hAnsi="Times New Roman"/>
              </w:rPr>
              <w:t>1 шт.</w:t>
            </w:r>
          </w:p>
        </w:tc>
        <w:tc>
          <w:tcPr>
            <w:tcW w:w="1539" w:type="dxa"/>
            <w:noWrap/>
            <w:hideMark/>
          </w:tcPr>
          <w:p w:rsidR="000E338A" w:rsidRPr="006D73DE" w:rsidRDefault="000E338A" w:rsidP="00462294">
            <w:pPr>
              <w:jc w:val="right"/>
              <w:rPr>
                <w:rFonts w:ascii="Times New Roman" w:hAnsi="Times New Roman"/>
              </w:rPr>
            </w:pPr>
            <w:r w:rsidRPr="006D73DE">
              <w:rPr>
                <w:rFonts w:ascii="Times New Roman" w:hAnsi="Times New Roman"/>
              </w:rPr>
              <w:t>38 772,69</w:t>
            </w:r>
          </w:p>
        </w:tc>
        <w:tc>
          <w:tcPr>
            <w:tcW w:w="2026" w:type="dxa"/>
            <w:noWrap/>
            <w:hideMark/>
          </w:tcPr>
          <w:p w:rsidR="000E338A" w:rsidRPr="006D73DE" w:rsidRDefault="000E338A" w:rsidP="000E338A">
            <w:pPr>
              <w:rPr>
                <w:rFonts w:ascii="Times New Roman" w:hAnsi="Times New Roman"/>
              </w:rPr>
            </w:pPr>
            <w:r w:rsidRPr="006D73DE">
              <w:rPr>
                <w:rFonts w:ascii="Times New Roman" w:hAnsi="Times New Roman"/>
              </w:rPr>
              <w:t>ЛСР № 8</w:t>
            </w:r>
          </w:p>
        </w:tc>
      </w:tr>
      <w:tr w:rsidR="00EA31E4" w:rsidRPr="006D73DE" w:rsidTr="00D81278">
        <w:trPr>
          <w:trHeight w:val="630"/>
        </w:trPr>
        <w:tc>
          <w:tcPr>
            <w:tcW w:w="675" w:type="dxa"/>
            <w:noWrap/>
            <w:hideMark/>
          </w:tcPr>
          <w:p w:rsidR="00EA31E4" w:rsidRPr="006D73DE" w:rsidRDefault="00EA31E4" w:rsidP="00EA31E4">
            <w:pPr>
              <w:ind w:right="-108"/>
              <w:rPr>
                <w:rFonts w:ascii="Times New Roman" w:hAnsi="Times New Roman"/>
              </w:rPr>
            </w:pPr>
            <w:r w:rsidRPr="006D73DE">
              <w:rPr>
                <w:rFonts w:ascii="Times New Roman" w:hAnsi="Times New Roman"/>
              </w:rPr>
              <w:t>9.</w:t>
            </w:r>
          </w:p>
        </w:tc>
        <w:tc>
          <w:tcPr>
            <w:tcW w:w="4305" w:type="dxa"/>
            <w:hideMark/>
          </w:tcPr>
          <w:p w:rsidR="00EA31E4" w:rsidRPr="006D73DE" w:rsidRDefault="00EA31E4" w:rsidP="000E338A">
            <w:pPr>
              <w:rPr>
                <w:rFonts w:ascii="Times New Roman" w:hAnsi="Times New Roman"/>
              </w:rPr>
            </w:pPr>
            <w:r w:rsidRPr="006D73DE">
              <w:rPr>
                <w:rFonts w:ascii="Times New Roman" w:hAnsi="Times New Roman"/>
              </w:rPr>
              <w:t>Устройство гостевой стоянки (автомобильные парковки)</w:t>
            </w:r>
          </w:p>
        </w:tc>
        <w:tc>
          <w:tcPr>
            <w:tcW w:w="1202" w:type="dxa"/>
            <w:noWrap/>
            <w:hideMark/>
          </w:tcPr>
          <w:p w:rsidR="00EA31E4" w:rsidRPr="006D73DE" w:rsidRDefault="00EA31E4" w:rsidP="00EA31E4">
            <w:pPr>
              <w:rPr>
                <w:rFonts w:ascii="Times New Roman" w:hAnsi="Times New Roman"/>
              </w:rPr>
            </w:pPr>
            <w:r w:rsidRPr="006D73DE">
              <w:rPr>
                <w:rFonts w:ascii="Times New Roman" w:hAnsi="Times New Roman"/>
              </w:rPr>
              <w:t>1 м</w:t>
            </w:r>
            <w:r w:rsidRPr="00EA31E4">
              <w:rPr>
                <w:rFonts w:ascii="Times New Roman" w:hAnsi="Times New Roman"/>
                <w:vertAlign w:val="superscript"/>
              </w:rPr>
              <w:t>2</w:t>
            </w:r>
          </w:p>
        </w:tc>
        <w:tc>
          <w:tcPr>
            <w:tcW w:w="1539" w:type="dxa"/>
            <w:noWrap/>
            <w:hideMark/>
          </w:tcPr>
          <w:p w:rsidR="00EA31E4" w:rsidRPr="006D73DE" w:rsidRDefault="00EA31E4" w:rsidP="00462294">
            <w:pPr>
              <w:jc w:val="right"/>
              <w:rPr>
                <w:rFonts w:ascii="Times New Roman" w:hAnsi="Times New Roman"/>
              </w:rPr>
            </w:pPr>
            <w:r w:rsidRPr="006D73DE">
              <w:rPr>
                <w:rFonts w:ascii="Times New Roman" w:hAnsi="Times New Roman"/>
              </w:rPr>
              <w:t>4 398,00</w:t>
            </w:r>
          </w:p>
        </w:tc>
        <w:tc>
          <w:tcPr>
            <w:tcW w:w="2026" w:type="dxa"/>
            <w:noWrap/>
            <w:hideMark/>
          </w:tcPr>
          <w:p w:rsidR="00EA31E4" w:rsidRPr="006D73DE" w:rsidRDefault="00EA31E4" w:rsidP="000E338A">
            <w:pPr>
              <w:rPr>
                <w:rFonts w:ascii="Times New Roman" w:hAnsi="Times New Roman"/>
              </w:rPr>
            </w:pPr>
            <w:r w:rsidRPr="006D73DE">
              <w:rPr>
                <w:rFonts w:ascii="Times New Roman" w:hAnsi="Times New Roman"/>
              </w:rPr>
              <w:t>ЛСР № 9</w:t>
            </w:r>
          </w:p>
        </w:tc>
      </w:tr>
      <w:tr w:rsidR="000E338A" w:rsidRPr="006D73DE" w:rsidTr="00D81278">
        <w:trPr>
          <w:trHeight w:val="630"/>
        </w:trPr>
        <w:tc>
          <w:tcPr>
            <w:tcW w:w="675" w:type="dxa"/>
            <w:noWrap/>
            <w:hideMark/>
          </w:tcPr>
          <w:p w:rsidR="000E338A" w:rsidRPr="006D73DE" w:rsidRDefault="000E338A" w:rsidP="00EA31E4">
            <w:pPr>
              <w:ind w:right="-108"/>
              <w:rPr>
                <w:rFonts w:ascii="Times New Roman" w:hAnsi="Times New Roman"/>
              </w:rPr>
            </w:pPr>
            <w:r w:rsidRPr="006D73DE">
              <w:rPr>
                <w:rFonts w:ascii="Times New Roman" w:hAnsi="Times New Roman"/>
              </w:rPr>
              <w:t>10.</w:t>
            </w:r>
          </w:p>
        </w:tc>
        <w:tc>
          <w:tcPr>
            <w:tcW w:w="4305" w:type="dxa"/>
            <w:hideMark/>
          </w:tcPr>
          <w:p w:rsidR="000E338A" w:rsidRPr="006D73DE" w:rsidRDefault="000E338A" w:rsidP="000E338A">
            <w:pPr>
              <w:rPr>
                <w:rFonts w:ascii="Times New Roman" w:hAnsi="Times New Roman"/>
              </w:rPr>
            </w:pPr>
            <w:r w:rsidRPr="006D73DE">
              <w:rPr>
                <w:rFonts w:ascii="Times New Roman" w:hAnsi="Times New Roman"/>
              </w:rPr>
              <w:t>Оборудование детской (игровой) площадки</w:t>
            </w:r>
          </w:p>
        </w:tc>
        <w:tc>
          <w:tcPr>
            <w:tcW w:w="1202" w:type="dxa"/>
            <w:noWrap/>
            <w:hideMark/>
          </w:tcPr>
          <w:p w:rsidR="000E338A" w:rsidRPr="006D73DE" w:rsidRDefault="000E338A" w:rsidP="00EA31E4">
            <w:pPr>
              <w:jc w:val="center"/>
              <w:rPr>
                <w:rFonts w:ascii="Times New Roman" w:hAnsi="Times New Roman"/>
              </w:rPr>
            </w:pPr>
            <w:r w:rsidRPr="006D73DE">
              <w:rPr>
                <w:rFonts w:ascii="Times New Roman" w:hAnsi="Times New Roman"/>
              </w:rPr>
              <w:t>1 комплекс</w:t>
            </w:r>
          </w:p>
        </w:tc>
        <w:tc>
          <w:tcPr>
            <w:tcW w:w="1539" w:type="dxa"/>
            <w:noWrap/>
            <w:hideMark/>
          </w:tcPr>
          <w:p w:rsidR="000E338A" w:rsidRPr="006D73DE" w:rsidRDefault="000E338A" w:rsidP="00462294">
            <w:pPr>
              <w:jc w:val="right"/>
              <w:rPr>
                <w:rFonts w:ascii="Times New Roman" w:hAnsi="Times New Roman"/>
              </w:rPr>
            </w:pPr>
            <w:r w:rsidRPr="006D73DE">
              <w:rPr>
                <w:rFonts w:ascii="Times New Roman" w:hAnsi="Times New Roman"/>
              </w:rPr>
              <w:t>155 177,09</w:t>
            </w:r>
          </w:p>
        </w:tc>
        <w:tc>
          <w:tcPr>
            <w:tcW w:w="2026" w:type="dxa"/>
            <w:noWrap/>
            <w:hideMark/>
          </w:tcPr>
          <w:p w:rsidR="000E338A" w:rsidRPr="006D73DE" w:rsidRDefault="000E338A" w:rsidP="000E338A">
            <w:pPr>
              <w:rPr>
                <w:rFonts w:ascii="Times New Roman" w:hAnsi="Times New Roman"/>
              </w:rPr>
            </w:pPr>
            <w:r w:rsidRPr="006D73DE">
              <w:rPr>
                <w:rFonts w:ascii="Times New Roman" w:hAnsi="Times New Roman"/>
              </w:rPr>
              <w:t>ЛСР № 10</w:t>
            </w:r>
          </w:p>
        </w:tc>
      </w:tr>
      <w:tr w:rsidR="000E338A" w:rsidRPr="006D73DE" w:rsidTr="00D81278">
        <w:trPr>
          <w:trHeight w:val="315"/>
        </w:trPr>
        <w:tc>
          <w:tcPr>
            <w:tcW w:w="675" w:type="dxa"/>
            <w:noWrap/>
            <w:hideMark/>
          </w:tcPr>
          <w:p w:rsidR="000E338A" w:rsidRPr="006D73DE" w:rsidRDefault="000E338A" w:rsidP="00EA31E4">
            <w:pPr>
              <w:ind w:right="-108"/>
              <w:rPr>
                <w:rFonts w:ascii="Times New Roman" w:hAnsi="Times New Roman"/>
              </w:rPr>
            </w:pPr>
            <w:r w:rsidRPr="006D73DE">
              <w:rPr>
                <w:rFonts w:ascii="Times New Roman" w:hAnsi="Times New Roman"/>
              </w:rPr>
              <w:t>11.</w:t>
            </w:r>
          </w:p>
        </w:tc>
        <w:tc>
          <w:tcPr>
            <w:tcW w:w="4305" w:type="dxa"/>
            <w:noWrap/>
            <w:hideMark/>
          </w:tcPr>
          <w:p w:rsidR="000E338A" w:rsidRPr="006D73DE" w:rsidRDefault="000E338A" w:rsidP="000E338A">
            <w:pPr>
              <w:rPr>
                <w:rFonts w:ascii="Times New Roman" w:hAnsi="Times New Roman"/>
              </w:rPr>
            </w:pPr>
            <w:r w:rsidRPr="006D73DE">
              <w:rPr>
                <w:rFonts w:ascii="Times New Roman" w:hAnsi="Times New Roman"/>
              </w:rPr>
              <w:t>Оборудование спортивной площадки</w:t>
            </w:r>
          </w:p>
        </w:tc>
        <w:tc>
          <w:tcPr>
            <w:tcW w:w="1202" w:type="dxa"/>
            <w:noWrap/>
            <w:hideMark/>
          </w:tcPr>
          <w:p w:rsidR="000E338A" w:rsidRPr="006D73DE" w:rsidRDefault="000E338A" w:rsidP="00EA31E4">
            <w:pPr>
              <w:jc w:val="center"/>
              <w:rPr>
                <w:rFonts w:ascii="Times New Roman" w:hAnsi="Times New Roman"/>
              </w:rPr>
            </w:pPr>
            <w:r w:rsidRPr="006D73DE">
              <w:rPr>
                <w:rFonts w:ascii="Times New Roman" w:hAnsi="Times New Roman"/>
              </w:rPr>
              <w:t>1 комплекс</w:t>
            </w:r>
          </w:p>
        </w:tc>
        <w:tc>
          <w:tcPr>
            <w:tcW w:w="1539" w:type="dxa"/>
            <w:noWrap/>
            <w:hideMark/>
          </w:tcPr>
          <w:p w:rsidR="000E338A" w:rsidRPr="006D73DE" w:rsidRDefault="000E338A" w:rsidP="00462294">
            <w:pPr>
              <w:jc w:val="right"/>
              <w:rPr>
                <w:rFonts w:ascii="Times New Roman" w:hAnsi="Times New Roman"/>
              </w:rPr>
            </w:pPr>
            <w:r w:rsidRPr="006D73DE">
              <w:rPr>
                <w:rFonts w:ascii="Times New Roman" w:hAnsi="Times New Roman"/>
              </w:rPr>
              <w:t>152 708,23</w:t>
            </w:r>
          </w:p>
        </w:tc>
        <w:tc>
          <w:tcPr>
            <w:tcW w:w="2026" w:type="dxa"/>
            <w:noWrap/>
            <w:hideMark/>
          </w:tcPr>
          <w:p w:rsidR="000E338A" w:rsidRPr="006D73DE" w:rsidRDefault="000E338A" w:rsidP="000E338A">
            <w:pPr>
              <w:rPr>
                <w:rFonts w:ascii="Times New Roman" w:hAnsi="Times New Roman"/>
              </w:rPr>
            </w:pPr>
            <w:r w:rsidRPr="006D73DE">
              <w:rPr>
                <w:rFonts w:ascii="Times New Roman" w:hAnsi="Times New Roman"/>
              </w:rPr>
              <w:t>ЛСР № 11</w:t>
            </w:r>
          </w:p>
        </w:tc>
      </w:tr>
      <w:tr w:rsidR="00C412C5" w:rsidRPr="006D73DE" w:rsidTr="00D81278">
        <w:trPr>
          <w:trHeight w:val="490"/>
        </w:trPr>
        <w:tc>
          <w:tcPr>
            <w:tcW w:w="675" w:type="dxa"/>
            <w:noWrap/>
            <w:hideMark/>
          </w:tcPr>
          <w:p w:rsidR="00C412C5" w:rsidRPr="006D73DE" w:rsidRDefault="00C412C5" w:rsidP="00EA31E4">
            <w:pPr>
              <w:ind w:right="-108"/>
              <w:rPr>
                <w:rFonts w:ascii="Times New Roman" w:hAnsi="Times New Roman"/>
              </w:rPr>
            </w:pPr>
            <w:r w:rsidRPr="006D73DE">
              <w:rPr>
                <w:rFonts w:ascii="Times New Roman" w:hAnsi="Times New Roman"/>
              </w:rPr>
              <w:t>12.</w:t>
            </w:r>
          </w:p>
        </w:tc>
        <w:tc>
          <w:tcPr>
            <w:tcW w:w="9072" w:type="dxa"/>
            <w:gridSpan w:val="4"/>
            <w:hideMark/>
          </w:tcPr>
          <w:p w:rsidR="00C412C5" w:rsidRPr="006D73DE" w:rsidRDefault="00C412C5" w:rsidP="00C412C5">
            <w:pPr>
              <w:rPr>
                <w:rFonts w:ascii="Times New Roman" w:hAnsi="Times New Roman"/>
              </w:rPr>
            </w:pPr>
            <w:r w:rsidRPr="006D73DE">
              <w:rPr>
                <w:rFonts w:ascii="Times New Roman" w:hAnsi="Times New Roman"/>
              </w:rPr>
              <w:t>Озеленение территории (деревья, кустарники, клумбы)</w:t>
            </w:r>
            <w:r>
              <w:rPr>
                <w:rFonts w:ascii="Times New Roman" w:hAnsi="Times New Roman"/>
              </w:rPr>
              <w:t>:</w:t>
            </w:r>
          </w:p>
        </w:tc>
      </w:tr>
      <w:tr w:rsidR="000E338A" w:rsidRPr="006D73DE" w:rsidTr="00D81278">
        <w:trPr>
          <w:trHeight w:val="315"/>
        </w:trPr>
        <w:tc>
          <w:tcPr>
            <w:tcW w:w="675" w:type="dxa"/>
            <w:noWrap/>
            <w:hideMark/>
          </w:tcPr>
          <w:p w:rsidR="000E338A" w:rsidRPr="006D73DE" w:rsidRDefault="000E338A" w:rsidP="00EA31E4">
            <w:pPr>
              <w:ind w:right="-108"/>
              <w:rPr>
                <w:rFonts w:ascii="Times New Roman" w:hAnsi="Times New Roman"/>
              </w:rPr>
            </w:pPr>
            <w:r w:rsidRPr="006D73DE">
              <w:rPr>
                <w:rFonts w:ascii="Times New Roman" w:hAnsi="Times New Roman"/>
              </w:rPr>
              <w:t>12.1.</w:t>
            </w:r>
          </w:p>
        </w:tc>
        <w:tc>
          <w:tcPr>
            <w:tcW w:w="4305" w:type="dxa"/>
            <w:noWrap/>
            <w:hideMark/>
          </w:tcPr>
          <w:p w:rsidR="000E338A" w:rsidRPr="006D73DE" w:rsidRDefault="000E338A" w:rsidP="000E338A">
            <w:pPr>
              <w:rPr>
                <w:rFonts w:ascii="Times New Roman" w:hAnsi="Times New Roman"/>
              </w:rPr>
            </w:pPr>
            <w:r w:rsidRPr="006D73DE">
              <w:rPr>
                <w:rFonts w:ascii="Times New Roman" w:hAnsi="Times New Roman"/>
              </w:rPr>
              <w:t>Посадка деревьев</w:t>
            </w:r>
          </w:p>
        </w:tc>
        <w:tc>
          <w:tcPr>
            <w:tcW w:w="1202" w:type="dxa"/>
            <w:noWrap/>
            <w:hideMark/>
          </w:tcPr>
          <w:p w:rsidR="000E338A" w:rsidRPr="006D73DE" w:rsidRDefault="000E338A" w:rsidP="000E338A">
            <w:pPr>
              <w:rPr>
                <w:rFonts w:ascii="Times New Roman" w:hAnsi="Times New Roman"/>
              </w:rPr>
            </w:pPr>
            <w:r w:rsidRPr="006D73DE">
              <w:rPr>
                <w:rFonts w:ascii="Times New Roman" w:hAnsi="Times New Roman"/>
              </w:rPr>
              <w:t>1 шт.</w:t>
            </w:r>
          </w:p>
        </w:tc>
        <w:tc>
          <w:tcPr>
            <w:tcW w:w="1539" w:type="dxa"/>
            <w:noWrap/>
            <w:hideMark/>
          </w:tcPr>
          <w:p w:rsidR="000E338A" w:rsidRPr="006D73DE" w:rsidRDefault="000E338A" w:rsidP="00462294">
            <w:pPr>
              <w:jc w:val="right"/>
              <w:rPr>
                <w:rFonts w:ascii="Times New Roman" w:hAnsi="Times New Roman"/>
              </w:rPr>
            </w:pPr>
            <w:r w:rsidRPr="006D73DE">
              <w:rPr>
                <w:rFonts w:ascii="Times New Roman" w:hAnsi="Times New Roman"/>
              </w:rPr>
              <w:t>12 876,84</w:t>
            </w:r>
          </w:p>
        </w:tc>
        <w:tc>
          <w:tcPr>
            <w:tcW w:w="2026" w:type="dxa"/>
            <w:noWrap/>
            <w:hideMark/>
          </w:tcPr>
          <w:p w:rsidR="000E338A" w:rsidRPr="006D73DE" w:rsidRDefault="00DB13EC" w:rsidP="000E338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ЛСР № 12.1</w:t>
            </w:r>
          </w:p>
        </w:tc>
      </w:tr>
      <w:tr w:rsidR="000E338A" w:rsidRPr="006D73DE" w:rsidTr="00D81278">
        <w:trPr>
          <w:trHeight w:val="315"/>
        </w:trPr>
        <w:tc>
          <w:tcPr>
            <w:tcW w:w="675" w:type="dxa"/>
            <w:noWrap/>
            <w:hideMark/>
          </w:tcPr>
          <w:p w:rsidR="000E338A" w:rsidRPr="006D73DE" w:rsidRDefault="000E338A" w:rsidP="00EA31E4">
            <w:pPr>
              <w:ind w:right="-108"/>
              <w:rPr>
                <w:rFonts w:ascii="Times New Roman" w:hAnsi="Times New Roman"/>
              </w:rPr>
            </w:pPr>
            <w:r w:rsidRPr="006D73DE">
              <w:rPr>
                <w:rFonts w:ascii="Times New Roman" w:hAnsi="Times New Roman"/>
              </w:rPr>
              <w:t>12.2.</w:t>
            </w:r>
          </w:p>
        </w:tc>
        <w:tc>
          <w:tcPr>
            <w:tcW w:w="4305" w:type="dxa"/>
            <w:noWrap/>
            <w:hideMark/>
          </w:tcPr>
          <w:p w:rsidR="000E338A" w:rsidRPr="006D73DE" w:rsidRDefault="000E338A" w:rsidP="000E338A">
            <w:pPr>
              <w:rPr>
                <w:rFonts w:ascii="Times New Roman" w:hAnsi="Times New Roman"/>
              </w:rPr>
            </w:pPr>
            <w:r w:rsidRPr="006D73DE">
              <w:rPr>
                <w:rFonts w:ascii="Times New Roman" w:hAnsi="Times New Roman"/>
              </w:rPr>
              <w:t>Посадка кустарников</w:t>
            </w:r>
          </w:p>
        </w:tc>
        <w:tc>
          <w:tcPr>
            <w:tcW w:w="1202" w:type="dxa"/>
            <w:noWrap/>
            <w:hideMark/>
          </w:tcPr>
          <w:p w:rsidR="000E338A" w:rsidRPr="006D73DE" w:rsidRDefault="000E338A" w:rsidP="000E338A">
            <w:pPr>
              <w:rPr>
                <w:rFonts w:ascii="Times New Roman" w:hAnsi="Times New Roman"/>
              </w:rPr>
            </w:pPr>
            <w:r w:rsidRPr="006D73DE">
              <w:rPr>
                <w:rFonts w:ascii="Times New Roman" w:hAnsi="Times New Roman"/>
              </w:rPr>
              <w:t>1 шт.</w:t>
            </w:r>
          </w:p>
        </w:tc>
        <w:tc>
          <w:tcPr>
            <w:tcW w:w="1539" w:type="dxa"/>
            <w:noWrap/>
            <w:hideMark/>
          </w:tcPr>
          <w:p w:rsidR="000E338A" w:rsidRPr="006D73DE" w:rsidRDefault="000E338A" w:rsidP="00462294">
            <w:pPr>
              <w:jc w:val="right"/>
              <w:rPr>
                <w:rFonts w:ascii="Times New Roman" w:hAnsi="Times New Roman"/>
              </w:rPr>
            </w:pPr>
            <w:r w:rsidRPr="006D73DE">
              <w:rPr>
                <w:rFonts w:ascii="Times New Roman" w:hAnsi="Times New Roman"/>
              </w:rPr>
              <w:t>1 486,67</w:t>
            </w:r>
          </w:p>
        </w:tc>
        <w:tc>
          <w:tcPr>
            <w:tcW w:w="2026" w:type="dxa"/>
            <w:noWrap/>
            <w:hideMark/>
          </w:tcPr>
          <w:p w:rsidR="000E338A" w:rsidRPr="006D73DE" w:rsidRDefault="000E338A" w:rsidP="000E338A">
            <w:pPr>
              <w:rPr>
                <w:rFonts w:ascii="Times New Roman" w:hAnsi="Times New Roman"/>
              </w:rPr>
            </w:pPr>
            <w:r w:rsidRPr="006D73DE">
              <w:rPr>
                <w:rFonts w:ascii="Times New Roman" w:hAnsi="Times New Roman"/>
              </w:rPr>
              <w:t xml:space="preserve">ЛСР № </w:t>
            </w:r>
            <w:r w:rsidR="00DB13EC">
              <w:rPr>
                <w:rFonts w:ascii="Times New Roman" w:hAnsi="Times New Roman"/>
              </w:rPr>
              <w:t>12.2</w:t>
            </w:r>
          </w:p>
        </w:tc>
      </w:tr>
      <w:tr w:rsidR="000E338A" w:rsidRPr="006D73DE" w:rsidTr="00D81278">
        <w:trPr>
          <w:trHeight w:val="315"/>
        </w:trPr>
        <w:tc>
          <w:tcPr>
            <w:tcW w:w="675" w:type="dxa"/>
            <w:noWrap/>
            <w:hideMark/>
          </w:tcPr>
          <w:p w:rsidR="000E338A" w:rsidRPr="006D73DE" w:rsidRDefault="000E338A" w:rsidP="00EA31E4">
            <w:pPr>
              <w:ind w:right="-108"/>
              <w:rPr>
                <w:rFonts w:ascii="Times New Roman" w:hAnsi="Times New Roman"/>
              </w:rPr>
            </w:pPr>
            <w:r w:rsidRPr="006D73DE">
              <w:rPr>
                <w:rFonts w:ascii="Times New Roman" w:hAnsi="Times New Roman"/>
              </w:rPr>
              <w:t>12.3.</w:t>
            </w:r>
          </w:p>
        </w:tc>
        <w:tc>
          <w:tcPr>
            <w:tcW w:w="4305" w:type="dxa"/>
            <w:noWrap/>
            <w:hideMark/>
          </w:tcPr>
          <w:p w:rsidR="000E338A" w:rsidRPr="006D73DE" w:rsidRDefault="000E338A" w:rsidP="000E338A">
            <w:pPr>
              <w:rPr>
                <w:rFonts w:ascii="Times New Roman" w:hAnsi="Times New Roman"/>
              </w:rPr>
            </w:pPr>
            <w:r w:rsidRPr="006D73DE">
              <w:rPr>
                <w:rFonts w:ascii="Times New Roman" w:hAnsi="Times New Roman"/>
              </w:rPr>
              <w:t>Устройство клумб</w:t>
            </w:r>
          </w:p>
        </w:tc>
        <w:tc>
          <w:tcPr>
            <w:tcW w:w="1202" w:type="dxa"/>
            <w:noWrap/>
            <w:hideMark/>
          </w:tcPr>
          <w:p w:rsidR="000E338A" w:rsidRPr="006D73DE" w:rsidRDefault="000E338A" w:rsidP="000E338A">
            <w:pPr>
              <w:rPr>
                <w:rFonts w:ascii="Times New Roman" w:hAnsi="Times New Roman"/>
              </w:rPr>
            </w:pPr>
            <w:r w:rsidRPr="006D73DE">
              <w:rPr>
                <w:rFonts w:ascii="Times New Roman" w:hAnsi="Times New Roman"/>
              </w:rPr>
              <w:t>1 м</w:t>
            </w:r>
            <w:r w:rsidRPr="00EA31E4">
              <w:rPr>
                <w:rFonts w:ascii="Times New Roman" w:hAnsi="Times New Roman"/>
                <w:vertAlign w:val="superscript"/>
              </w:rPr>
              <w:t>2</w:t>
            </w:r>
          </w:p>
        </w:tc>
        <w:tc>
          <w:tcPr>
            <w:tcW w:w="1539" w:type="dxa"/>
            <w:noWrap/>
            <w:hideMark/>
          </w:tcPr>
          <w:p w:rsidR="000E338A" w:rsidRPr="006D73DE" w:rsidRDefault="000E338A" w:rsidP="00462294">
            <w:pPr>
              <w:jc w:val="right"/>
              <w:rPr>
                <w:rFonts w:ascii="Times New Roman" w:hAnsi="Times New Roman"/>
              </w:rPr>
            </w:pPr>
            <w:r w:rsidRPr="006D73DE">
              <w:rPr>
                <w:rFonts w:ascii="Times New Roman" w:hAnsi="Times New Roman"/>
              </w:rPr>
              <w:t>2 847,47</w:t>
            </w:r>
          </w:p>
        </w:tc>
        <w:tc>
          <w:tcPr>
            <w:tcW w:w="2026" w:type="dxa"/>
            <w:noWrap/>
            <w:hideMark/>
          </w:tcPr>
          <w:p w:rsidR="000E338A" w:rsidRPr="006D73DE" w:rsidRDefault="00DB13EC" w:rsidP="000E338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ЛСР № 12.3</w:t>
            </w:r>
          </w:p>
        </w:tc>
      </w:tr>
      <w:tr w:rsidR="00EA31E4" w:rsidRPr="006D73DE" w:rsidTr="00D81278">
        <w:trPr>
          <w:trHeight w:val="630"/>
        </w:trPr>
        <w:tc>
          <w:tcPr>
            <w:tcW w:w="675" w:type="dxa"/>
            <w:noWrap/>
            <w:hideMark/>
          </w:tcPr>
          <w:p w:rsidR="00EA31E4" w:rsidRPr="006D73DE" w:rsidRDefault="00EA31E4" w:rsidP="00EA31E4">
            <w:pPr>
              <w:ind w:right="-108"/>
              <w:rPr>
                <w:rFonts w:ascii="Times New Roman" w:hAnsi="Times New Roman"/>
              </w:rPr>
            </w:pPr>
            <w:r w:rsidRPr="006D73DE">
              <w:rPr>
                <w:rFonts w:ascii="Times New Roman" w:hAnsi="Times New Roman"/>
              </w:rPr>
              <w:t>13.</w:t>
            </w:r>
          </w:p>
        </w:tc>
        <w:tc>
          <w:tcPr>
            <w:tcW w:w="4305" w:type="dxa"/>
            <w:hideMark/>
          </w:tcPr>
          <w:p w:rsidR="00EA31E4" w:rsidRPr="006D73DE" w:rsidRDefault="00EA31E4" w:rsidP="000E338A">
            <w:pPr>
              <w:rPr>
                <w:rFonts w:ascii="Times New Roman" w:hAnsi="Times New Roman"/>
              </w:rPr>
            </w:pPr>
            <w:r w:rsidRPr="006D73DE">
              <w:rPr>
                <w:rFonts w:ascii="Times New Roman" w:hAnsi="Times New Roman"/>
              </w:rPr>
              <w:t>Устройство газонных ограждений, декоративные ограждения для клумб</w:t>
            </w:r>
          </w:p>
        </w:tc>
        <w:tc>
          <w:tcPr>
            <w:tcW w:w="1202" w:type="dxa"/>
            <w:noWrap/>
            <w:hideMark/>
          </w:tcPr>
          <w:p w:rsidR="00EA31E4" w:rsidRPr="006D73DE" w:rsidRDefault="00EA31E4" w:rsidP="009F7C29">
            <w:pPr>
              <w:rPr>
                <w:rFonts w:ascii="Times New Roman" w:hAnsi="Times New Roman"/>
              </w:rPr>
            </w:pPr>
            <w:r w:rsidRPr="006D73DE">
              <w:rPr>
                <w:rFonts w:ascii="Times New Roman" w:hAnsi="Times New Roman"/>
              </w:rPr>
              <w:t>1 м</w:t>
            </w:r>
            <w:r w:rsidRPr="00EA31E4">
              <w:rPr>
                <w:rFonts w:ascii="Times New Roman" w:hAnsi="Times New Roman"/>
                <w:vertAlign w:val="superscript"/>
              </w:rPr>
              <w:t>2</w:t>
            </w:r>
          </w:p>
        </w:tc>
        <w:tc>
          <w:tcPr>
            <w:tcW w:w="1539" w:type="dxa"/>
            <w:noWrap/>
            <w:hideMark/>
          </w:tcPr>
          <w:p w:rsidR="00EA31E4" w:rsidRPr="006D73DE" w:rsidRDefault="00D81278" w:rsidP="00462294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3264,32</w:t>
            </w:r>
          </w:p>
        </w:tc>
        <w:tc>
          <w:tcPr>
            <w:tcW w:w="2026" w:type="dxa"/>
            <w:noWrap/>
            <w:hideMark/>
          </w:tcPr>
          <w:p w:rsidR="00EA31E4" w:rsidRPr="006D73DE" w:rsidRDefault="00EA31E4" w:rsidP="000E338A">
            <w:pPr>
              <w:rPr>
                <w:rFonts w:ascii="Times New Roman" w:hAnsi="Times New Roman"/>
              </w:rPr>
            </w:pPr>
            <w:r w:rsidRPr="006D73DE">
              <w:rPr>
                <w:rFonts w:ascii="Times New Roman" w:hAnsi="Times New Roman"/>
              </w:rPr>
              <w:t>ЛСР № 13</w:t>
            </w:r>
          </w:p>
        </w:tc>
      </w:tr>
      <w:tr w:rsidR="000E338A" w:rsidRPr="006D73DE" w:rsidTr="00D81278">
        <w:trPr>
          <w:trHeight w:val="315"/>
        </w:trPr>
        <w:tc>
          <w:tcPr>
            <w:tcW w:w="675" w:type="dxa"/>
            <w:noWrap/>
            <w:hideMark/>
          </w:tcPr>
          <w:p w:rsidR="000E338A" w:rsidRPr="006D73DE" w:rsidRDefault="000E338A" w:rsidP="00EA31E4">
            <w:pPr>
              <w:ind w:right="-108"/>
              <w:rPr>
                <w:rFonts w:ascii="Times New Roman" w:hAnsi="Times New Roman"/>
              </w:rPr>
            </w:pPr>
            <w:r w:rsidRPr="006D73DE">
              <w:rPr>
                <w:rFonts w:ascii="Times New Roman" w:hAnsi="Times New Roman"/>
              </w:rPr>
              <w:t>14.</w:t>
            </w:r>
          </w:p>
        </w:tc>
        <w:tc>
          <w:tcPr>
            <w:tcW w:w="4305" w:type="dxa"/>
            <w:noWrap/>
            <w:hideMark/>
          </w:tcPr>
          <w:p w:rsidR="000E338A" w:rsidRPr="006D73DE" w:rsidRDefault="000E338A" w:rsidP="000E338A">
            <w:pPr>
              <w:rPr>
                <w:rFonts w:ascii="Times New Roman" w:hAnsi="Times New Roman"/>
              </w:rPr>
            </w:pPr>
            <w:r w:rsidRPr="006D73DE">
              <w:rPr>
                <w:rFonts w:ascii="Times New Roman" w:hAnsi="Times New Roman"/>
              </w:rPr>
              <w:t>Обрезка деревьев и кустов</w:t>
            </w:r>
          </w:p>
        </w:tc>
        <w:tc>
          <w:tcPr>
            <w:tcW w:w="1202" w:type="dxa"/>
            <w:noWrap/>
            <w:hideMark/>
          </w:tcPr>
          <w:p w:rsidR="000E338A" w:rsidRPr="006D73DE" w:rsidRDefault="000E338A" w:rsidP="000E338A">
            <w:pPr>
              <w:rPr>
                <w:rFonts w:ascii="Times New Roman" w:hAnsi="Times New Roman"/>
              </w:rPr>
            </w:pPr>
            <w:r w:rsidRPr="006D73DE">
              <w:rPr>
                <w:rFonts w:ascii="Times New Roman" w:hAnsi="Times New Roman"/>
              </w:rPr>
              <w:t>1 шт.</w:t>
            </w:r>
          </w:p>
        </w:tc>
        <w:tc>
          <w:tcPr>
            <w:tcW w:w="1539" w:type="dxa"/>
            <w:noWrap/>
            <w:hideMark/>
          </w:tcPr>
          <w:p w:rsidR="000E338A" w:rsidRPr="006D73DE" w:rsidRDefault="000E338A" w:rsidP="00462294">
            <w:pPr>
              <w:jc w:val="right"/>
              <w:rPr>
                <w:rFonts w:ascii="Times New Roman" w:hAnsi="Times New Roman"/>
              </w:rPr>
            </w:pPr>
            <w:r w:rsidRPr="006D73DE">
              <w:rPr>
                <w:rFonts w:ascii="Times New Roman" w:hAnsi="Times New Roman"/>
              </w:rPr>
              <w:t>331,77</w:t>
            </w:r>
          </w:p>
        </w:tc>
        <w:tc>
          <w:tcPr>
            <w:tcW w:w="2026" w:type="dxa"/>
            <w:noWrap/>
            <w:hideMark/>
          </w:tcPr>
          <w:p w:rsidR="000E338A" w:rsidRPr="006D73DE" w:rsidRDefault="000E338A" w:rsidP="000E338A">
            <w:pPr>
              <w:rPr>
                <w:rFonts w:ascii="Times New Roman" w:hAnsi="Times New Roman"/>
              </w:rPr>
            </w:pPr>
            <w:r w:rsidRPr="006D73DE">
              <w:rPr>
                <w:rFonts w:ascii="Times New Roman" w:hAnsi="Times New Roman"/>
              </w:rPr>
              <w:t>ЛСР № 14</w:t>
            </w:r>
          </w:p>
        </w:tc>
      </w:tr>
      <w:tr w:rsidR="000E338A" w:rsidRPr="006D73DE" w:rsidTr="00D81278">
        <w:trPr>
          <w:trHeight w:val="315"/>
        </w:trPr>
        <w:tc>
          <w:tcPr>
            <w:tcW w:w="675" w:type="dxa"/>
            <w:noWrap/>
            <w:hideMark/>
          </w:tcPr>
          <w:p w:rsidR="000E338A" w:rsidRPr="006D73DE" w:rsidRDefault="000E338A" w:rsidP="00EA31E4">
            <w:pPr>
              <w:ind w:right="-108"/>
              <w:rPr>
                <w:rFonts w:ascii="Times New Roman" w:hAnsi="Times New Roman"/>
              </w:rPr>
            </w:pPr>
            <w:r w:rsidRPr="006D73DE">
              <w:rPr>
                <w:rFonts w:ascii="Times New Roman" w:hAnsi="Times New Roman"/>
              </w:rPr>
              <w:t>15.</w:t>
            </w:r>
          </w:p>
        </w:tc>
        <w:tc>
          <w:tcPr>
            <w:tcW w:w="4305" w:type="dxa"/>
            <w:noWrap/>
            <w:hideMark/>
          </w:tcPr>
          <w:p w:rsidR="000E338A" w:rsidRPr="006D73DE" w:rsidRDefault="000E338A" w:rsidP="000E338A">
            <w:pPr>
              <w:rPr>
                <w:rFonts w:ascii="Times New Roman" w:hAnsi="Times New Roman"/>
              </w:rPr>
            </w:pPr>
            <w:r w:rsidRPr="006D73DE">
              <w:rPr>
                <w:rFonts w:ascii="Times New Roman" w:hAnsi="Times New Roman"/>
              </w:rPr>
              <w:t>Уборка сухостойных деревьев</w:t>
            </w:r>
          </w:p>
        </w:tc>
        <w:tc>
          <w:tcPr>
            <w:tcW w:w="1202" w:type="dxa"/>
            <w:noWrap/>
            <w:hideMark/>
          </w:tcPr>
          <w:p w:rsidR="000E338A" w:rsidRPr="006D73DE" w:rsidRDefault="000E338A" w:rsidP="000E338A">
            <w:pPr>
              <w:rPr>
                <w:rFonts w:ascii="Times New Roman" w:hAnsi="Times New Roman"/>
              </w:rPr>
            </w:pPr>
            <w:r w:rsidRPr="006D73DE">
              <w:rPr>
                <w:rFonts w:ascii="Times New Roman" w:hAnsi="Times New Roman"/>
              </w:rPr>
              <w:t>1 шт.</w:t>
            </w:r>
          </w:p>
        </w:tc>
        <w:tc>
          <w:tcPr>
            <w:tcW w:w="1539" w:type="dxa"/>
            <w:noWrap/>
            <w:hideMark/>
          </w:tcPr>
          <w:p w:rsidR="000E338A" w:rsidRPr="006D73DE" w:rsidRDefault="000E338A" w:rsidP="00462294">
            <w:pPr>
              <w:jc w:val="right"/>
              <w:rPr>
                <w:rFonts w:ascii="Times New Roman" w:hAnsi="Times New Roman"/>
              </w:rPr>
            </w:pPr>
            <w:r w:rsidRPr="006D73DE">
              <w:rPr>
                <w:rFonts w:ascii="Times New Roman" w:hAnsi="Times New Roman"/>
              </w:rPr>
              <w:t>9 071,13</w:t>
            </w:r>
          </w:p>
        </w:tc>
        <w:tc>
          <w:tcPr>
            <w:tcW w:w="2026" w:type="dxa"/>
            <w:noWrap/>
            <w:hideMark/>
          </w:tcPr>
          <w:p w:rsidR="000E338A" w:rsidRPr="006D73DE" w:rsidRDefault="000E338A" w:rsidP="000E338A">
            <w:pPr>
              <w:rPr>
                <w:rFonts w:ascii="Times New Roman" w:hAnsi="Times New Roman"/>
              </w:rPr>
            </w:pPr>
            <w:r w:rsidRPr="006D73DE">
              <w:rPr>
                <w:rFonts w:ascii="Times New Roman" w:hAnsi="Times New Roman"/>
              </w:rPr>
              <w:t>ЛСР № 15</w:t>
            </w:r>
          </w:p>
        </w:tc>
      </w:tr>
      <w:tr w:rsidR="00C412C5" w:rsidRPr="006D73DE" w:rsidTr="00D81278">
        <w:trPr>
          <w:trHeight w:val="287"/>
        </w:trPr>
        <w:tc>
          <w:tcPr>
            <w:tcW w:w="675" w:type="dxa"/>
            <w:noWrap/>
            <w:hideMark/>
          </w:tcPr>
          <w:p w:rsidR="00C412C5" w:rsidRPr="006D73DE" w:rsidRDefault="00C412C5" w:rsidP="00EA31E4">
            <w:pPr>
              <w:ind w:right="-108"/>
              <w:rPr>
                <w:rFonts w:ascii="Times New Roman" w:hAnsi="Times New Roman"/>
              </w:rPr>
            </w:pPr>
            <w:r w:rsidRPr="006D73DE">
              <w:rPr>
                <w:rFonts w:ascii="Times New Roman" w:hAnsi="Times New Roman"/>
              </w:rPr>
              <w:t>16.</w:t>
            </w:r>
          </w:p>
        </w:tc>
        <w:tc>
          <w:tcPr>
            <w:tcW w:w="9072" w:type="dxa"/>
            <w:gridSpan w:val="4"/>
            <w:hideMark/>
          </w:tcPr>
          <w:p w:rsidR="00C412C5" w:rsidRPr="006D73DE" w:rsidRDefault="00C412C5" w:rsidP="00C412C5">
            <w:pPr>
              <w:rPr>
                <w:rFonts w:ascii="Times New Roman" w:hAnsi="Times New Roman"/>
              </w:rPr>
            </w:pPr>
            <w:r w:rsidRPr="006D73DE">
              <w:rPr>
                <w:rFonts w:ascii="Times New Roman" w:hAnsi="Times New Roman"/>
              </w:rPr>
              <w:t>Демонтаж хозяйственных построек (в том числе сараев) и строительство сараев</w:t>
            </w:r>
            <w:r>
              <w:rPr>
                <w:rFonts w:ascii="Times New Roman" w:hAnsi="Times New Roman"/>
              </w:rPr>
              <w:t>:</w:t>
            </w:r>
          </w:p>
        </w:tc>
      </w:tr>
      <w:tr w:rsidR="000E338A" w:rsidRPr="006D73DE" w:rsidTr="00D81278">
        <w:trPr>
          <w:trHeight w:val="315"/>
        </w:trPr>
        <w:tc>
          <w:tcPr>
            <w:tcW w:w="675" w:type="dxa"/>
            <w:noWrap/>
            <w:hideMark/>
          </w:tcPr>
          <w:p w:rsidR="000E338A" w:rsidRPr="006D73DE" w:rsidRDefault="000E338A" w:rsidP="00EA31E4">
            <w:pPr>
              <w:ind w:right="-108"/>
              <w:rPr>
                <w:rFonts w:ascii="Times New Roman" w:hAnsi="Times New Roman"/>
              </w:rPr>
            </w:pPr>
            <w:r w:rsidRPr="006D73DE">
              <w:rPr>
                <w:rFonts w:ascii="Times New Roman" w:hAnsi="Times New Roman"/>
              </w:rPr>
              <w:t>16.1.</w:t>
            </w:r>
          </w:p>
        </w:tc>
        <w:tc>
          <w:tcPr>
            <w:tcW w:w="4305" w:type="dxa"/>
            <w:noWrap/>
            <w:hideMark/>
          </w:tcPr>
          <w:p w:rsidR="000E338A" w:rsidRPr="006D73DE" w:rsidRDefault="000E338A" w:rsidP="000E338A">
            <w:pPr>
              <w:rPr>
                <w:rFonts w:ascii="Times New Roman" w:hAnsi="Times New Roman"/>
              </w:rPr>
            </w:pPr>
            <w:r w:rsidRPr="006D73DE">
              <w:rPr>
                <w:rFonts w:ascii="Times New Roman" w:hAnsi="Times New Roman"/>
              </w:rPr>
              <w:t>Демонтаж хозяйственных построек</w:t>
            </w:r>
          </w:p>
        </w:tc>
        <w:tc>
          <w:tcPr>
            <w:tcW w:w="1202" w:type="dxa"/>
            <w:noWrap/>
            <w:hideMark/>
          </w:tcPr>
          <w:p w:rsidR="000E338A" w:rsidRPr="006D73DE" w:rsidRDefault="000E338A" w:rsidP="00EA31E4">
            <w:pPr>
              <w:jc w:val="center"/>
              <w:rPr>
                <w:rFonts w:ascii="Times New Roman" w:hAnsi="Times New Roman"/>
              </w:rPr>
            </w:pPr>
            <w:r w:rsidRPr="006D73DE">
              <w:rPr>
                <w:rFonts w:ascii="Times New Roman" w:hAnsi="Times New Roman"/>
              </w:rPr>
              <w:t>1 постройка</w:t>
            </w:r>
          </w:p>
        </w:tc>
        <w:tc>
          <w:tcPr>
            <w:tcW w:w="1539" w:type="dxa"/>
            <w:noWrap/>
            <w:hideMark/>
          </w:tcPr>
          <w:p w:rsidR="000E338A" w:rsidRPr="006D73DE" w:rsidRDefault="000E338A" w:rsidP="00462294">
            <w:pPr>
              <w:jc w:val="right"/>
              <w:rPr>
                <w:rFonts w:ascii="Times New Roman" w:hAnsi="Times New Roman"/>
              </w:rPr>
            </w:pPr>
            <w:r w:rsidRPr="006D73DE">
              <w:rPr>
                <w:rFonts w:ascii="Times New Roman" w:hAnsi="Times New Roman"/>
              </w:rPr>
              <w:t>125 493,90</w:t>
            </w:r>
          </w:p>
        </w:tc>
        <w:tc>
          <w:tcPr>
            <w:tcW w:w="2026" w:type="dxa"/>
            <w:noWrap/>
            <w:hideMark/>
          </w:tcPr>
          <w:p w:rsidR="000E338A" w:rsidRPr="006D73DE" w:rsidRDefault="000E338A" w:rsidP="00D81278">
            <w:pPr>
              <w:rPr>
                <w:rFonts w:ascii="Times New Roman" w:hAnsi="Times New Roman"/>
              </w:rPr>
            </w:pPr>
            <w:r w:rsidRPr="006D73DE">
              <w:rPr>
                <w:rFonts w:ascii="Times New Roman" w:hAnsi="Times New Roman"/>
              </w:rPr>
              <w:t>ЛСР № 16.1</w:t>
            </w:r>
          </w:p>
        </w:tc>
      </w:tr>
      <w:tr w:rsidR="000E338A" w:rsidRPr="006D73DE" w:rsidTr="00D81278">
        <w:trPr>
          <w:trHeight w:val="315"/>
        </w:trPr>
        <w:tc>
          <w:tcPr>
            <w:tcW w:w="675" w:type="dxa"/>
            <w:noWrap/>
            <w:hideMark/>
          </w:tcPr>
          <w:p w:rsidR="000E338A" w:rsidRPr="006D73DE" w:rsidRDefault="000E338A" w:rsidP="00EA31E4">
            <w:pPr>
              <w:ind w:right="-108"/>
              <w:rPr>
                <w:rFonts w:ascii="Times New Roman" w:hAnsi="Times New Roman"/>
              </w:rPr>
            </w:pPr>
            <w:r w:rsidRPr="006D73DE">
              <w:rPr>
                <w:rFonts w:ascii="Times New Roman" w:hAnsi="Times New Roman"/>
              </w:rPr>
              <w:t>16.2.</w:t>
            </w:r>
          </w:p>
        </w:tc>
        <w:tc>
          <w:tcPr>
            <w:tcW w:w="4305" w:type="dxa"/>
            <w:noWrap/>
            <w:hideMark/>
          </w:tcPr>
          <w:p w:rsidR="000E338A" w:rsidRPr="006D73DE" w:rsidRDefault="000E338A" w:rsidP="000E338A">
            <w:pPr>
              <w:rPr>
                <w:rFonts w:ascii="Times New Roman" w:hAnsi="Times New Roman"/>
              </w:rPr>
            </w:pPr>
            <w:r w:rsidRPr="006D73DE">
              <w:rPr>
                <w:rFonts w:ascii="Times New Roman" w:hAnsi="Times New Roman"/>
              </w:rPr>
              <w:t>Устройство хозяйственных построек</w:t>
            </w:r>
          </w:p>
        </w:tc>
        <w:tc>
          <w:tcPr>
            <w:tcW w:w="1202" w:type="dxa"/>
            <w:noWrap/>
            <w:hideMark/>
          </w:tcPr>
          <w:p w:rsidR="000E338A" w:rsidRPr="006D73DE" w:rsidRDefault="000E338A" w:rsidP="00EA31E4">
            <w:pPr>
              <w:jc w:val="center"/>
              <w:rPr>
                <w:rFonts w:ascii="Times New Roman" w:hAnsi="Times New Roman"/>
              </w:rPr>
            </w:pPr>
            <w:r w:rsidRPr="006D73DE">
              <w:rPr>
                <w:rFonts w:ascii="Times New Roman" w:hAnsi="Times New Roman"/>
              </w:rPr>
              <w:t>1 постройка</w:t>
            </w:r>
          </w:p>
        </w:tc>
        <w:tc>
          <w:tcPr>
            <w:tcW w:w="1539" w:type="dxa"/>
            <w:noWrap/>
            <w:hideMark/>
          </w:tcPr>
          <w:p w:rsidR="000E338A" w:rsidRPr="006D73DE" w:rsidRDefault="000E338A" w:rsidP="00462294">
            <w:pPr>
              <w:jc w:val="right"/>
              <w:rPr>
                <w:rFonts w:ascii="Times New Roman" w:hAnsi="Times New Roman"/>
              </w:rPr>
            </w:pPr>
            <w:r w:rsidRPr="006D73DE">
              <w:rPr>
                <w:rFonts w:ascii="Times New Roman" w:hAnsi="Times New Roman"/>
              </w:rPr>
              <w:t>114 301,56</w:t>
            </w:r>
          </w:p>
        </w:tc>
        <w:tc>
          <w:tcPr>
            <w:tcW w:w="2026" w:type="dxa"/>
            <w:noWrap/>
            <w:hideMark/>
          </w:tcPr>
          <w:p w:rsidR="000E338A" w:rsidRPr="006D73DE" w:rsidRDefault="000E338A" w:rsidP="00D81278">
            <w:pPr>
              <w:rPr>
                <w:rFonts w:ascii="Times New Roman" w:hAnsi="Times New Roman"/>
              </w:rPr>
            </w:pPr>
            <w:r w:rsidRPr="006D73DE">
              <w:rPr>
                <w:rFonts w:ascii="Times New Roman" w:hAnsi="Times New Roman"/>
              </w:rPr>
              <w:t>ЛСР № 16.2</w:t>
            </w:r>
          </w:p>
        </w:tc>
      </w:tr>
    </w:tbl>
    <w:p w:rsidR="00EA31E4" w:rsidRDefault="00EA31E4" w:rsidP="00EA31E4">
      <w:pPr>
        <w:jc w:val="center"/>
      </w:pPr>
      <w:r>
        <w:br w:type="page"/>
      </w:r>
    </w:p>
    <w:p w:rsidR="00EA31E4" w:rsidRPr="00EA31E4" w:rsidRDefault="00EA31E4" w:rsidP="00EA31E4">
      <w:pPr>
        <w:jc w:val="center"/>
        <w:rPr>
          <w:sz w:val="12"/>
        </w:rPr>
      </w:pPr>
    </w:p>
    <w:p w:rsidR="00EA31E4" w:rsidRPr="00EA31E4" w:rsidRDefault="00EA31E4" w:rsidP="00EA31E4">
      <w:pPr>
        <w:jc w:val="center"/>
        <w:rPr>
          <w:rFonts w:ascii="Times New Roman" w:hAnsi="Times New Roman"/>
        </w:rPr>
      </w:pPr>
      <w:r w:rsidRPr="00EA31E4">
        <w:rPr>
          <w:rFonts w:ascii="Times New Roman" w:hAnsi="Times New Roman"/>
        </w:rPr>
        <w:t>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305"/>
        <w:gridCol w:w="1202"/>
        <w:gridCol w:w="1539"/>
        <w:gridCol w:w="2026"/>
      </w:tblGrid>
      <w:tr w:rsidR="00EA31E4" w:rsidRPr="006D73DE" w:rsidTr="00D81278">
        <w:trPr>
          <w:trHeight w:val="315"/>
        </w:trPr>
        <w:tc>
          <w:tcPr>
            <w:tcW w:w="675" w:type="dxa"/>
            <w:noWrap/>
          </w:tcPr>
          <w:p w:rsidR="00EA31E4" w:rsidRPr="006D73DE" w:rsidRDefault="00EA31E4" w:rsidP="009F7C29">
            <w:pPr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305" w:type="dxa"/>
            <w:noWrap/>
          </w:tcPr>
          <w:p w:rsidR="00EA31E4" w:rsidRPr="006D73DE" w:rsidRDefault="00EA31E4" w:rsidP="009F7C2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02" w:type="dxa"/>
            <w:noWrap/>
          </w:tcPr>
          <w:p w:rsidR="00EA31E4" w:rsidRPr="006D73DE" w:rsidRDefault="00EA31E4" w:rsidP="009F7C2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539" w:type="dxa"/>
            <w:noWrap/>
          </w:tcPr>
          <w:p w:rsidR="00EA31E4" w:rsidRPr="006D73DE" w:rsidRDefault="00EA31E4" w:rsidP="009F7C2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026" w:type="dxa"/>
            <w:noWrap/>
          </w:tcPr>
          <w:p w:rsidR="00EA31E4" w:rsidRPr="006D73DE" w:rsidRDefault="00EA31E4" w:rsidP="009F7C2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</w:tr>
      <w:tr w:rsidR="00C412C5" w:rsidRPr="006D73DE" w:rsidTr="00D81278">
        <w:trPr>
          <w:trHeight w:val="414"/>
        </w:trPr>
        <w:tc>
          <w:tcPr>
            <w:tcW w:w="675" w:type="dxa"/>
            <w:noWrap/>
            <w:hideMark/>
          </w:tcPr>
          <w:p w:rsidR="00C412C5" w:rsidRPr="006D73DE" w:rsidRDefault="00C412C5" w:rsidP="00EA31E4">
            <w:pPr>
              <w:ind w:right="-108"/>
              <w:rPr>
                <w:rFonts w:ascii="Times New Roman" w:hAnsi="Times New Roman"/>
              </w:rPr>
            </w:pPr>
            <w:r w:rsidRPr="006D73DE">
              <w:rPr>
                <w:rFonts w:ascii="Times New Roman" w:hAnsi="Times New Roman"/>
              </w:rPr>
              <w:t>17.</w:t>
            </w:r>
          </w:p>
        </w:tc>
        <w:tc>
          <w:tcPr>
            <w:tcW w:w="9072" w:type="dxa"/>
            <w:gridSpan w:val="4"/>
            <w:hideMark/>
          </w:tcPr>
          <w:p w:rsidR="00C412C5" w:rsidRPr="006D73DE" w:rsidRDefault="00C412C5" w:rsidP="00C412C5">
            <w:pPr>
              <w:rPr>
                <w:rFonts w:ascii="Times New Roman" w:hAnsi="Times New Roman"/>
              </w:rPr>
            </w:pPr>
            <w:r w:rsidRPr="006D73DE">
              <w:rPr>
                <w:rFonts w:ascii="Times New Roman" w:hAnsi="Times New Roman"/>
              </w:rPr>
              <w:t>Отсыпка дворовой территории (выравнивание) щебнем, песчано-гравийной смесью</w:t>
            </w:r>
            <w:r>
              <w:rPr>
                <w:rFonts w:ascii="Times New Roman" w:hAnsi="Times New Roman"/>
              </w:rPr>
              <w:t>:</w:t>
            </w:r>
          </w:p>
        </w:tc>
      </w:tr>
      <w:tr w:rsidR="00EA31E4" w:rsidRPr="006D73DE" w:rsidTr="00D81278">
        <w:trPr>
          <w:trHeight w:val="315"/>
        </w:trPr>
        <w:tc>
          <w:tcPr>
            <w:tcW w:w="675" w:type="dxa"/>
            <w:noWrap/>
            <w:hideMark/>
          </w:tcPr>
          <w:p w:rsidR="00EA31E4" w:rsidRPr="006D73DE" w:rsidRDefault="00EA31E4" w:rsidP="00EA31E4">
            <w:pPr>
              <w:ind w:right="-108"/>
              <w:rPr>
                <w:rFonts w:ascii="Times New Roman" w:hAnsi="Times New Roman"/>
              </w:rPr>
            </w:pPr>
            <w:r w:rsidRPr="006D73DE">
              <w:rPr>
                <w:rFonts w:ascii="Times New Roman" w:hAnsi="Times New Roman"/>
              </w:rPr>
              <w:t>17.1.</w:t>
            </w:r>
          </w:p>
        </w:tc>
        <w:tc>
          <w:tcPr>
            <w:tcW w:w="4305" w:type="dxa"/>
            <w:noWrap/>
            <w:hideMark/>
          </w:tcPr>
          <w:p w:rsidR="00EA31E4" w:rsidRPr="006D73DE" w:rsidRDefault="00EA31E4" w:rsidP="000E338A">
            <w:pPr>
              <w:rPr>
                <w:rFonts w:ascii="Times New Roman" w:hAnsi="Times New Roman"/>
              </w:rPr>
            </w:pPr>
            <w:r w:rsidRPr="006D73DE">
              <w:rPr>
                <w:rFonts w:ascii="Times New Roman" w:hAnsi="Times New Roman"/>
              </w:rPr>
              <w:t>Отсыпка территории щебнем</w:t>
            </w:r>
          </w:p>
        </w:tc>
        <w:tc>
          <w:tcPr>
            <w:tcW w:w="1202" w:type="dxa"/>
            <w:noWrap/>
            <w:hideMark/>
          </w:tcPr>
          <w:p w:rsidR="00EA31E4" w:rsidRPr="006D73DE" w:rsidRDefault="00EA31E4" w:rsidP="009F7C29">
            <w:pPr>
              <w:rPr>
                <w:rFonts w:ascii="Times New Roman" w:hAnsi="Times New Roman"/>
              </w:rPr>
            </w:pPr>
            <w:r w:rsidRPr="006D73DE">
              <w:rPr>
                <w:rFonts w:ascii="Times New Roman" w:hAnsi="Times New Roman"/>
              </w:rPr>
              <w:t>1 м</w:t>
            </w:r>
            <w:r w:rsidRPr="00EA31E4">
              <w:rPr>
                <w:rFonts w:ascii="Times New Roman" w:hAnsi="Times New Roman"/>
                <w:vertAlign w:val="superscript"/>
              </w:rPr>
              <w:t>2</w:t>
            </w:r>
          </w:p>
        </w:tc>
        <w:tc>
          <w:tcPr>
            <w:tcW w:w="1539" w:type="dxa"/>
            <w:noWrap/>
            <w:hideMark/>
          </w:tcPr>
          <w:p w:rsidR="00EA31E4" w:rsidRPr="006D73DE" w:rsidRDefault="00EA31E4" w:rsidP="00462294">
            <w:pPr>
              <w:jc w:val="right"/>
              <w:rPr>
                <w:rFonts w:ascii="Times New Roman" w:hAnsi="Times New Roman"/>
              </w:rPr>
            </w:pPr>
            <w:r w:rsidRPr="006D73DE">
              <w:rPr>
                <w:rFonts w:ascii="Times New Roman" w:hAnsi="Times New Roman"/>
              </w:rPr>
              <w:t>366,26</w:t>
            </w:r>
          </w:p>
        </w:tc>
        <w:tc>
          <w:tcPr>
            <w:tcW w:w="2026" w:type="dxa"/>
            <w:noWrap/>
            <w:hideMark/>
          </w:tcPr>
          <w:p w:rsidR="00EA31E4" w:rsidRPr="006D73DE" w:rsidRDefault="00EA31E4" w:rsidP="00D81278">
            <w:pPr>
              <w:ind w:right="-144"/>
              <w:rPr>
                <w:rFonts w:ascii="Times New Roman" w:hAnsi="Times New Roman"/>
              </w:rPr>
            </w:pPr>
            <w:r w:rsidRPr="006D73DE">
              <w:rPr>
                <w:rFonts w:ascii="Times New Roman" w:hAnsi="Times New Roman"/>
              </w:rPr>
              <w:t>ЛСР № 17.1</w:t>
            </w:r>
          </w:p>
        </w:tc>
      </w:tr>
      <w:tr w:rsidR="00EA31E4" w:rsidRPr="006D73DE" w:rsidTr="00D81278">
        <w:trPr>
          <w:trHeight w:val="630"/>
        </w:trPr>
        <w:tc>
          <w:tcPr>
            <w:tcW w:w="675" w:type="dxa"/>
            <w:noWrap/>
            <w:hideMark/>
          </w:tcPr>
          <w:p w:rsidR="00EA31E4" w:rsidRPr="006D73DE" w:rsidRDefault="00EA31E4" w:rsidP="00EA31E4">
            <w:pPr>
              <w:ind w:right="-108"/>
              <w:rPr>
                <w:rFonts w:ascii="Times New Roman" w:hAnsi="Times New Roman"/>
              </w:rPr>
            </w:pPr>
            <w:r w:rsidRPr="006D73DE">
              <w:rPr>
                <w:rFonts w:ascii="Times New Roman" w:hAnsi="Times New Roman"/>
              </w:rPr>
              <w:t>17.2.</w:t>
            </w:r>
          </w:p>
        </w:tc>
        <w:tc>
          <w:tcPr>
            <w:tcW w:w="4305" w:type="dxa"/>
            <w:hideMark/>
          </w:tcPr>
          <w:p w:rsidR="00EA31E4" w:rsidRPr="006D73DE" w:rsidRDefault="00EA31E4" w:rsidP="000E338A">
            <w:pPr>
              <w:rPr>
                <w:rFonts w:ascii="Times New Roman" w:hAnsi="Times New Roman"/>
              </w:rPr>
            </w:pPr>
            <w:r w:rsidRPr="006D73DE">
              <w:rPr>
                <w:rFonts w:ascii="Times New Roman" w:hAnsi="Times New Roman"/>
              </w:rPr>
              <w:t>Отсыпка территории песчано-гравийной смесью</w:t>
            </w:r>
          </w:p>
        </w:tc>
        <w:tc>
          <w:tcPr>
            <w:tcW w:w="1202" w:type="dxa"/>
            <w:noWrap/>
            <w:hideMark/>
          </w:tcPr>
          <w:p w:rsidR="00EA31E4" w:rsidRPr="006D73DE" w:rsidRDefault="00EA31E4" w:rsidP="009F7C29">
            <w:pPr>
              <w:rPr>
                <w:rFonts w:ascii="Times New Roman" w:hAnsi="Times New Roman"/>
              </w:rPr>
            </w:pPr>
            <w:r w:rsidRPr="006D73DE">
              <w:rPr>
                <w:rFonts w:ascii="Times New Roman" w:hAnsi="Times New Roman"/>
              </w:rPr>
              <w:t>1 м</w:t>
            </w:r>
            <w:r w:rsidRPr="00EA31E4">
              <w:rPr>
                <w:rFonts w:ascii="Times New Roman" w:hAnsi="Times New Roman"/>
                <w:vertAlign w:val="superscript"/>
              </w:rPr>
              <w:t>2</w:t>
            </w:r>
          </w:p>
        </w:tc>
        <w:tc>
          <w:tcPr>
            <w:tcW w:w="1539" w:type="dxa"/>
            <w:noWrap/>
            <w:hideMark/>
          </w:tcPr>
          <w:p w:rsidR="00EA31E4" w:rsidRPr="006D73DE" w:rsidRDefault="00EA31E4" w:rsidP="00462294">
            <w:pPr>
              <w:jc w:val="right"/>
              <w:rPr>
                <w:rFonts w:ascii="Times New Roman" w:hAnsi="Times New Roman"/>
              </w:rPr>
            </w:pPr>
            <w:r w:rsidRPr="006D73DE">
              <w:rPr>
                <w:rFonts w:ascii="Times New Roman" w:hAnsi="Times New Roman"/>
              </w:rPr>
              <w:t>250,16</w:t>
            </w:r>
          </w:p>
        </w:tc>
        <w:tc>
          <w:tcPr>
            <w:tcW w:w="2026" w:type="dxa"/>
            <w:noWrap/>
            <w:hideMark/>
          </w:tcPr>
          <w:p w:rsidR="00EA31E4" w:rsidRPr="006D73DE" w:rsidRDefault="00EA31E4" w:rsidP="00D81278">
            <w:pPr>
              <w:ind w:right="-144"/>
              <w:rPr>
                <w:rFonts w:ascii="Times New Roman" w:hAnsi="Times New Roman"/>
              </w:rPr>
            </w:pPr>
            <w:r w:rsidRPr="006D73DE">
              <w:rPr>
                <w:rFonts w:ascii="Times New Roman" w:hAnsi="Times New Roman"/>
              </w:rPr>
              <w:t>ЛСР № 17.2</w:t>
            </w:r>
          </w:p>
        </w:tc>
      </w:tr>
      <w:tr w:rsidR="000E338A" w:rsidRPr="006D73DE" w:rsidTr="00D81278">
        <w:trPr>
          <w:trHeight w:val="315"/>
        </w:trPr>
        <w:tc>
          <w:tcPr>
            <w:tcW w:w="675" w:type="dxa"/>
            <w:noWrap/>
            <w:hideMark/>
          </w:tcPr>
          <w:p w:rsidR="000E338A" w:rsidRPr="006D73DE" w:rsidRDefault="000E338A" w:rsidP="00EA31E4">
            <w:pPr>
              <w:ind w:right="-108"/>
              <w:rPr>
                <w:rFonts w:ascii="Times New Roman" w:hAnsi="Times New Roman"/>
              </w:rPr>
            </w:pPr>
            <w:r w:rsidRPr="006D73DE">
              <w:rPr>
                <w:rFonts w:ascii="Times New Roman" w:hAnsi="Times New Roman"/>
              </w:rPr>
              <w:t>18.</w:t>
            </w:r>
          </w:p>
        </w:tc>
        <w:tc>
          <w:tcPr>
            <w:tcW w:w="4305" w:type="dxa"/>
            <w:noWrap/>
            <w:hideMark/>
          </w:tcPr>
          <w:p w:rsidR="000E338A" w:rsidRPr="006D73DE" w:rsidRDefault="000E338A" w:rsidP="000E338A">
            <w:pPr>
              <w:rPr>
                <w:rFonts w:ascii="Times New Roman" w:hAnsi="Times New Roman"/>
              </w:rPr>
            </w:pPr>
            <w:r w:rsidRPr="006D73DE">
              <w:rPr>
                <w:rFonts w:ascii="Times New Roman" w:hAnsi="Times New Roman"/>
              </w:rPr>
              <w:t xml:space="preserve"> Устройство площадок для выгула животных</w:t>
            </w:r>
          </w:p>
        </w:tc>
        <w:tc>
          <w:tcPr>
            <w:tcW w:w="1202" w:type="dxa"/>
            <w:noWrap/>
            <w:hideMark/>
          </w:tcPr>
          <w:p w:rsidR="000E338A" w:rsidRPr="006D73DE" w:rsidRDefault="000E338A" w:rsidP="000E338A">
            <w:pPr>
              <w:rPr>
                <w:rFonts w:ascii="Times New Roman" w:hAnsi="Times New Roman"/>
              </w:rPr>
            </w:pPr>
            <w:r w:rsidRPr="006D73DE">
              <w:rPr>
                <w:rFonts w:ascii="Times New Roman" w:hAnsi="Times New Roman"/>
              </w:rPr>
              <w:t>100 м</w:t>
            </w:r>
            <w:r w:rsidRPr="00EA31E4">
              <w:rPr>
                <w:rFonts w:ascii="Times New Roman" w:hAnsi="Times New Roman"/>
                <w:vertAlign w:val="superscript"/>
              </w:rPr>
              <w:t>2</w:t>
            </w:r>
          </w:p>
        </w:tc>
        <w:tc>
          <w:tcPr>
            <w:tcW w:w="1539" w:type="dxa"/>
            <w:noWrap/>
            <w:hideMark/>
          </w:tcPr>
          <w:p w:rsidR="000E338A" w:rsidRPr="006D73DE" w:rsidRDefault="000E338A" w:rsidP="00462294">
            <w:pPr>
              <w:jc w:val="right"/>
              <w:rPr>
                <w:rFonts w:ascii="Times New Roman" w:hAnsi="Times New Roman"/>
              </w:rPr>
            </w:pPr>
            <w:r w:rsidRPr="006D73DE">
              <w:rPr>
                <w:rFonts w:ascii="Times New Roman" w:hAnsi="Times New Roman"/>
              </w:rPr>
              <w:t>259 747,44</w:t>
            </w:r>
          </w:p>
        </w:tc>
        <w:tc>
          <w:tcPr>
            <w:tcW w:w="2026" w:type="dxa"/>
            <w:noWrap/>
            <w:hideMark/>
          </w:tcPr>
          <w:p w:rsidR="000E338A" w:rsidRPr="006D73DE" w:rsidRDefault="000E338A" w:rsidP="00D81278">
            <w:pPr>
              <w:ind w:right="-144"/>
              <w:rPr>
                <w:rFonts w:ascii="Times New Roman" w:hAnsi="Times New Roman"/>
              </w:rPr>
            </w:pPr>
            <w:r w:rsidRPr="006D73DE">
              <w:rPr>
                <w:rFonts w:ascii="Times New Roman" w:hAnsi="Times New Roman"/>
              </w:rPr>
              <w:t>ЛСР № 18</w:t>
            </w:r>
          </w:p>
        </w:tc>
      </w:tr>
      <w:tr w:rsidR="00C412C5" w:rsidRPr="006D73DE" w:rsidTr="00D81278">
        <w:trPr>
          <w:trHeight w:val="633"/>
        </w:trPr>
        <w:tc>
          <w:tcPr>
            <w:tcW w:w="675" w:type="dxa"/>
            <w:noWrap/>
            <w:hideMark/>
          </w:tcPr>
          <w:p w:rsidR="00C412C5" w:rsidRPr="006D73DE" w:rsidRDefault="00C412C5" w:rsidP="00EA31E4">
            <w:pPr>
              <w:ind w:right="-108"/>
              <w:rPr>
                <w:rFonts w:ascii="Times New Roman" w:hAnsi="Times New Roman"/>
              </w:rPr>
            </w:pPr>
            <w:r w:rsidRPr="006D73DE">
              <w:rPr>
                <w:rFonts w:ascii="Times New Roman" w:hAnsi="Times New Roman"/>
              </w:rPr>
              <w:t>19.</w:t>
            </w:r>
          </w:p>
        </w:tc>
        <w:tc>
          <w:tcPr>
            <w:tcW w:w="9072" w:type="dxa"/>
            <w:gridSpan w:val="4"/>
            <w:hideMark/>
          </w:tcPr>
          <w:p w:rsidR="00C412C5" w:rsidRPr="006D73DE" w:rsidRDefault="00C412C5" w:rsidP="00D81278">
            <w:pPr>
              <w:ind w:right="-144"/>
              <w:rPr>
                <w:rFonts w:ascii="Times New Roman" w:hAnsi="Times New Roman"/>
              </w:rPr>
            </w:pPr>
            <w:r w:rsidRPr="006D73DE">
              <w:rPr>
                <w:rFonts w:ascii="Times New Roman" w:hAnsi="Times New Roman"/>
              </w:rPr>
              <w:t>Устройство хозяйственно-бытовых площадок для установки контейнеров-мусоросборников</w:t>
            </w:r>
            <w:r>
              <w:rPr>
                <w:rFonts w:ascii="Times New Roman" w:hAnsi="Times New Roman"/>
              </w:rPr>
              <w:t>:</w:t>
            </w:r>
          </w:p>
        </w:tc>
      </w:tr>
      <w:tr w:rsidR="000E338A" w:rsidRPr="006D73DE" w:rsidTr="00D81278">
        <w:trPr>
          <w:trHeight w:val="600"/>
        </w:trPr>
        <w:tc>
          <w:tcPr>
            <w:tcW w:w="675" w:type="dxa"/>
            <w:noWrap/>
            <w:hideMark/>
          </w:tcPr>
          <w:p w:rsidR="000E338A" w:rsidRPr="006D73DE" w:rsidRDefault="000E338A" w:rsidP="00EA31E4">
            <w:pPr>
              <w:ind w:right="-108"/>
              <w:rPr>
                <w:rFonts w:ascii="Times New Roman" w:hAnsi="Times New Roman"/>
              </w:rPr>
            </w:pPr>
            <w:r w:rsidRPr="006D73DE">
              <w:rPr>
                <w:rFonts w:ascii="Times New Roman" w:hAnsi="Times New Roman"/>
              </w:rPr>
              <w:t>19.1.</w:t>
            </w:r>
          </w:p>
        </w:tc>
        <w:tc>
          <w:tcPr>
            <w:tcW w:w="4305" w:type="dxa"/>
            <w:noWrap/>
            <w:hideMark/>
          </w:tcPr>
          <w:p w:rsidR="000E338A" w:rsidRPr="006D73DE" w:rsidRDefault="000E338A" w:rsidP="000E338A">
            <w:pPr>
              <w:rPr>
                <w:rFonts w:ascii="Times New Roman" w:hAnsi="Times New Roman"/>
              </w:rPr>
            </w:pPr>
            <w:r w:rsidRPr="006D73DE">
              <w:rPr>
                <w:rFonts w:ascii="Times New Roman" w:hAnsi="Times New Roman"/>
              </w:rPr>
              <w:t>на 1-2 контейнера</w:t>
            </w:r>
          </w:p>
        </w:tc>
        <w:tc>
          <w:tcPr>
            <w:tcW w:w="1202" w:type="dxa"/>
            <w:noWrap/>
            <w:hideMark/>
          </w:tcPr>
          <w:p w:rsidR="000E338A" w:rsidRPr="006D73DE" w:rsidRDefault="000E338A" w:rsidP="00EA31E4">
            <w:pPr>
              <w:jc w:val="center"/>
              <w:rPr>
                <w:rFonts w:ascii="Times New Roman" w:hAnsi="Times New Roman"/>
              </w:rPr>
            </w:pPr>
            <w:r w:rsidRPr="006D73DE">
              <w:rPr>
                <w:rFonts w:ascii="Times New Roman" w:hAnsi="Times New Roman"/>
              </w:rPr>
              <w:t>1 площадка</w:t>
            </w:r>
          </w:p>
        </w:tc>
        <w:tc>
          <w:tcPr>
            <w:tcW w:w="1539" w:type="dxa"/>
            <w:noWrap/>
            <w:hideMark/>
          </w:tcPr>
          <w:p w:rsidR="000E338A" w:rsidRPr="006D73DE" w:rsidRDefault="000E338A" w:rsidP="00462294">
            <w:pPr>
              <w:jc w:val="right"/>
              <w:rPr>
                <w:rFonts w:ascii="Times New Roman" w:hAnsi="Times New Roman"/>
              </w:rPr>
            </w:pPr>
            <w:r w:rsidRPr="006D73DE">
              <w:rPr>
                <w:rFonts w:ascii="Times New Roman" w:hAnsi="Times New Roman"/>
              </w:rPr>
              <w:t>44 036,21</w:t>
            </w:r>
          </w:p>
        </w:tc>
        <w:tc>
          <w:tcPr>
            <w:tcW w:w="2026" w:type="dxa"/>
            <w:hideMark/>
          </w:tcPr>
          <w:p w:rsidR="000E338A" w:rsidRPr="006D73DE" w:rsidRDefault="000E338A" w:rsidP="00D81278">
            <w:pPr>
              <w:ind w:right="-144"/>
              <w:rPr>
                <w:rFonts w:ascii="Times New Roman" w:hAnsi="Times New Roman"/>
              </w:rPr>
            </w:pPr>
            <w:r w:rsidRPr="006D73DE">
              <w:rPr>
                <w:rFonts w:ascii="Times New Roman" w:hAnsi="Times New Roman"/>
              </w:rPr>
              <w:t xml:space="preserve">Калькуляция 19.1 (МУП </w:t>
            </w:r>
            <w:r w:rsidR="00C755DE">
              <w:rPr>
                <w:rFonts w:ascii="Times New Roman" w:hAnsi="Times New Roman"/>
              </w:rPr>
              <w:t>"</w:t>
            </w:r>
            <w:r w:rsidRPr="006D73DE">
              <w:rPr>
                <w:rFonts w:ascii="Times New Roman" w:hAnsi="Times New Roman"/>
              </w:rPr>
              <w:t>САХ</w:t>
            </w:r>
            <w:r w:rsidR="00C755DE">
              <w:rPr>
                <w:rFonts w:ascii="Times New Roman" w:hAnsi="Times New Roman"/>
              </w:rPr>
              <w:t>"</w:t>
            </w:r>
            <w:r w:rsidRPr="006D73DE">
              <w:rPr>
                <w:rFonts w:ascii="Times New Roman" w:hAnsi="Times New Roman"/>
              </w:rPr>
              <w:t>)</w:t>
            </w:r>
          </w:p>
        </w:tc>
      </w:tr>
      <w:tr w:rsidR="000E338A" w:rsidRPr="006D73DE" w:rsidTr="00D81278">
        <w:trPr>
          <w:trHeight w:val="630"/>
        </w:trPr>
        <w:tc>
          <w:tcPr>
            <w:tcW w:w="675" w:type="dxa"/>
            <w:noWrap/>
            <w:hideMark/>
          </w:tcPr>
          <w:p w:rsidR="000E338A" w:rsidRPr="006D73DE" w:rsidRDefault="000E338A" w:rsidP="00EA31E4">
            <w:pPr>
              <w:ind w:right="-108"/>
              <w:rPr>
                <w:rFonts w:ascii="Times New Roman" w:hAnsi="Times New Roman"/>
              </w:rPr>
            </w:pPr>
            <w:r w:rsidRPr="006D73DE">
              <w:rPr>
                <w:rFonts w:ascii="Times New Roman" w:hAnsi="Times New Roman"/>
              </w:rPr>
              <w:t>19.2.</w:t>
            </w:r>
          </w:p>
        </w:tc>
        <w:tc>
          <w:tcPr>
            <w:tcW w:w="4305" w:type="dxa"/>
            <w:hideMark/>
          </w:tcPr>
          <w:p w:rsidR="000E338A" w:rsidRPr="006D73DE" w:rsidRDefault="000E338A" w:rsidP="000E338A">
            <w:pPr>
              <w:rPr>
                <w:rFonts w:ascii="Times New Roman" w:hAnsi="Times New Roman"/>
              </w:rPr>
            </w:pPr>
            <w:r w:rsidRPr="006D73DE">
              <w:rPr>
                <w:rFonts w:ascii="Times New Roman" w:hAnsi="Times New Roman"/>
              </w:rPr>
              <w:t>на 5-6 контейнеров</w:t>
            </w:r>
          </w:p>
        </w:tc>
        <w:tc>
          <w:tcPr>
            <w:tcW w:w="1202" w:type="dxa"/>
            <w:noWrap/>
            <w:hideMark/>
          </w:tcPr>
          <w:p w:rsidR="000E338A" w:rsidRPr="006D73DE" w:rsidRDefault="000E338A" w:rsidP="00EA31E4">
            <w:pPr>
              <w:jc w:val="center"/>
              <w:rPr>
                <w:rFonts w:ascii="Times New Roman" w:hAnsi="Times New Roman"/>
              </w:rPr>
            </w:pPr>
            <w:r w:rsidRPr="006D73DE">
              <w:rPr>
                <w:rFonts w:ascii="Times New Roman" w:hAnsi="Times New Roman"/>
              </w:rPr>
              <w:t>1 площадка</w:t>
            </w:r>
          </w:p>
        </w:tc>
        <w:tc>
          <w:tcPr>
            <w:tcW w:w="1539" w:type="dxa"/>
            <w:noWrap/>
            <w:hideMark/>
          </w:tcPr>
          <w:p w:rsidR="000E338A" w:rsidRPr="006D73DE" w:rsidRDefault="000E338A" w:rsidP="00462294">
            <w:pPr>
              <w:jc w:val="right"/>
              <w:rPr>
                <w:rFonts w:ascii="Times New Roman" w:hAnsi="Times New Roman"/>
              </w:rPr>
            </w:pPr>
            <w:r w:rsidRPr="006D73DE">
              <w:rPr>
                <w:rFonts w:ascii="Times New Roman" w:hAnsi="Times New Roman"/>
              </w:rPr>
              <w:t>101 187,36</w:t>
            </w:r>
          </w:p>
        </w:tc>
        <w:tc>
          <w:tcPr>
            <w:tcW w:w="2026" w:type="dxa"/>
            <w:hideMark/>
          </w:tcPr>
          <w:p w:rsidR="000E338A" w:rsidRPr="006D73DE" w:rsidRDefault="000E338A" w:rsidP="00D81278">
            <w:pPr>
              <w:ind w:right="-144"/>
              <w:rPr>
                <w:rFonts w:ascii="Times New Roman" w:hAnsi="Times New Roman"/>
              </w:rPr>
            </w:pPr>
            <w:r w:rsidRPr="006D73DE">
              <w:rPr>
                <w:rFonts w:ascii="Times New Roman" w:hAnsi="Times New Roman"/>
              </w:rPr>
              <w:t xml:space="preserve">Калькуляция 19.2 (МУП </w:t>
            </w:r>
            <w:r w:rsidR="00C755DE">
              <w:rPr>
                <w:rFonts w:ascii="Times New Roman" w:hAnsi="Times New Roman"/>
              </w:rPr>
              <w:t>"</w:t>
            </w:r>
            <w:r w:rsidRPr="006D73DE">
              <w:rPr>
                <w:rFonts w:ascii="Times New Roman" w:hAnsi="Times New Roman"/>
              </w:rPr>
              <w:t>САХ</w:t>
            </w:r>
            <w:r w:rsidR="00C755DE">
              <w:rPr>
                <w:rFonts w:ascii="Times New Roman" w:hAnsi="Times New Roman"/>
              </w:rPr>
              <w:t>"</w:t>
            </w:r>
            <w:r w:rsidRPr="006D73DE">
              <w:rPr>
                <w:rFonts w:ascii="Times New Roman" w:hAnsi="Times New Roman"/>
              </w:rPr>
              <w:t>)</w:t>
            </w:r>
          </w:p>
        </w:tc>
      </w:tr>
      <w:tr w:rsidR="000E338A" w:rsidRPr="006D73DE" w:rsidTr="00D81278">
        <w:trPr>
          <w:trHeight w:val="630"/>
        </w:trPr>
        <w:tc>
          <w:tcPr>
            <w:tcW w:w="675" w:type="dxa"/>
            <w:noWrap/>
            <w:hideMark/>
          </w:tcPr>
          <w:p w:rsidR="000E338A" w:rsidRPr="006D73DE" w:rsidRDefault="000E338A" w:rsidP="00EA31E4">
            <w:pPr>
              <w:ind w:right="-108"/>
              <w:rPr>
                <w:rFonts w:ascii="Times New Roman" w:hAnsi="Times New Roman"/>
              </w:rPr>
            </w:pPr>
            <w:r w:rsidRPr="006D73DE">
              <w:rPr>
                <w:rFonts w:ascii="Times New Roman" w:hAnsi="Times New Roman"/>
              </w:rPr>
              <w:t>20.</w:t>
            </w:r>
          </w:p>
        </w:tc>
        <w:tc>
          <w:tcPr>
            <w:tcW w:w="4305" w:type="dxa"/>
            <w:hideMark/>
          </w:tcPr>
          <w:p w:rsidR="000E338A" w:rsidRPr="006D73DE" w:rsidRDefault="000E338A" w:rsidP="000E338A">
            <w:pPr>
              <w:rPr>
                <w:rFonts w:ascii="Times New Roman" w:hAnsi="Times New Roman"/>
              </w:rPr>
            </w:pPr>
            <w:r w:rsidRPr="006D73DE">
              <w:rPr>
                <w:rFonts w:ascii="Times New Roman" w:hAnsi="Times New Roman"/>
              </w:rPr>
              <w:t>Устройство наружного освещения дворовой территории</w:t>
            </w:r>
          </w:p>
        </w:tc>
        <w:tc>
          <w:tcPr>
            <w:tcW w:w="1202" w:type="dxa"/>
            <w:noWrap/>
            <w:hideMark/>
          </w:tcPr>
          <w:p w:rsidR="000E338A" w:rsidRPr="006D73DE" w:rsidRDefault="000E338A" w:rsidP="000E338A">
            <w:pPr>
              <w:rPr>
                <w:rFonts w:ascii="Times New Roman" w:hAnsi="Times New Roman"/>
              </w:rPr>
            </w:pPr>
            <w:r w:rsidRPr="006D73DE">
              <w:rPr>
                <w:rFonts w:ascii="Times New Roman" w:hAnsi="Times New Roman"/>
              </w:rPr>
              <w:t>1 км</w:t>
            </w:r>
          </w:p>
        </w:tc>
        <w:tc>
          <w:tcPr>
            <w:tcW w:w="1539" w:type="dxa"/>
            <w:noWrap/>
            <w:hideMark/>
          </w:tcPr>
          <w:p w:rsidR="000E338A" w:rsidRPr="006D73DE" w:rsidRDefault="000E338A" w:rsidP="00462294">
            <w:pPr>
              <w:jc w:val="right"/>
              <w:rPr>
                <w:rFonts w:ascii="Times New Roman" w:hAnsi="Times New Roman"/>
              </w:rPr>
            </w:pPr>
            <w:r w:rsidRPr="006D73DE">
              <w:rPr>
                <w:rFonts w:ascii="Times New Roman" w:hAnsi="Times New Roman"/>
              </w:rPr>
              <w:t>2 607 827,50</w:t>
            </w:r>
          </w:p>
        </w:tc>
        <w:tc>
          <w:tcPr>
            <w:tcW w:w="2026" w:type="dxa"/>
            <w:hideMark/>
          </w:tcPr>
          <w:p w:rsidR="000E338A" w:rsidRPr="006D73DE" w:rsidRDefault="000E338A" w:rsidP="00D81278">
            <w:pPr>
              <w:ind w:right="-144"/>
              <w:rPr>
                <w:rFonts w:ascii="Times New Roman" w:hAnsi="Times New Roman"/>
              </w:rPr>
            </w:pPr>
            <w:r w:rsidRPr="006D73DE">
              <w:rPr>
                <w:rFonts w:ascii="Times New Roman" w:hAnsi="Times New Roman"/>
              </w:rPr>
              <w:t xml:space="preserve">ЛСР № 20 (МУП </w:t>
            </w:r>
            <w:r w:rsidR="00C755DE">
              <w:rPr>
                <w:rFonts w:ascii="Times New Roman" w:hAnsi="Times New Roman"/>
              </w:rPr>
              <w:t>"</w:t>
            </w:r>
            <w:r w:rsidRPr="006D73DE">
              <w:rPr>
                <w:rFonts w:ascii="Times New Roman" w:hAnsi="Times New Roman"/>
              </w:rPr>
              <w:t>Горсвет</w:t>
            </w:r>
            <w:r w:rsidR="00C755DE">
              <w:rPr>
                <w:rFonts w:ascii="Times New Roman" w:hAnsi="Times New Roman"/>
              </w:rPr>
              <w:t>"</w:t>
            </w:r>
            <w:r w:rsidRPr="006D73DE">
              <w:rPr>
                <w:rFonts w:ascii="Times New Roman" w:hAnsi="Times New Roman"/>
              </w:rPr>
              <w:t>)</w:t>
            </w:r>
          </w:p>
        </w:tc>
      </w:tr>
      <w:tr w:rsidR="001A250A" w:rsidRPr="006D73DE" w:rsidTr="00D81278">
        <w:trPr>
          <w:trHeight w:val="517"/>
        </w:trPr>
        <w:tc>
          <w:tcPr>
            <w:tcW w:w="675" w:type="dxa"/>
            <w:noWrap/>
            <w:hideMark/>
          </w:tcPr>
          <w:p w:rsidR="001A250A" w:rsidRPr="006D73DE" w:rsidRDefault="001A250A" w:rsidP="00EA31E4">
            <w:pPr>
              <w:ind w:right="-108"/>
              <w:rPr>
                <w:rFonts w:ascii="Times New Roman" w:hAnsi="Times New Roman"/>
              </w:rPr>
            </w:pPr>
            <w:r w:rsidRPr="006D73DE">
              <w:rPr>
                <w:rFonts w:ascii="Times New Roman" w:hAnsi="Times New Roman"/>
              </w:rPr>
              <w:t>21.</w:t>
            </w:r>
          </w:p>
        </w:tc>
        <w:tc>
          <w:tcPr>
            <w:tcW w:w="9072" w:type="dxa"/>
            <w:gridSpan w:val="4"/>
            <w:hideMark/>
          </w:tcPr>
          <w:p w:rsidR="001A250A" w:rsidRPr="006D73DE" w:rsidRDefault="001A250A" w:rsidP="00D81278">
            <w:pPr>
              <w:ind w:right="-144"/>
              <w:rPr>
                <w:rFonts w:ascii="Times New Roman" w:hAnsi="Times New Roman"/>
              </w:rPr>
            </w:pPr>
            <w:r w:rsidRPr="006D73DE">
              <w:rPr>
                <w:rFonts w:ascii="Times New Roman" w:hAnsi="Times New Roman"/>
              </w:rPr>
              <w:t>Устройство наружного освещения детских и спортивных площадок</w:t>
            </w:r>
            <w:r>
              <w:rPr>
                <w:rFonts w:ascii="Times New Roman" w:hAnsi="Times New Roman"/>
              </w:rPr>
              <w:t>:</w:t>
            </w:r>
          </w:p>
        </w:tc>
      </w:tr>
      <w:tr w:rsidR="000E338A" w:rsidRPr="006D73DE" w:rsidTr="00D81278">
        <w:trPr>
          <w:trHeight w:val="630"/>
        </w:trPr>
        <w:tc>
          <w:tcPr>
            <w:tcW w:w="675" w:type="dxa"/>
            <w:noWrap/>
            <w:hideMark/>
          </w:tcPr>
          <w:p w:rsidR="000E338A" w:rsidRPr="006D73DE" w:rsidRDefault="000E338A" w:rsidP="00EA31E4">
            <w:pPr>
              <w:ind w:right="-108"/>
              <w:rPr>
                <w:rFonts w:ascii="Times New Roman" w:hAnsi="Times New Roman"/>
              </w:rPr>
            </w:pPr>
            <w:r w:rsidRPr="006D73DE">
              <w:rPr>
                <w:rFonts w:ascii="Times New Roman" w:hAnsi="Times New Roman"/>
              </w:rPr>
              <w:t>21.1.</w:t>
            </w:r>
          </w:p>
        </w:tc>
        <w:tc>
          <w:tcPr>
            <w:tcW w:w="4305" w:type="dxa"/>
            <w:hideMark/>
          </w:tcPr>
          <w:p w:rsidR="000E338A" w:rsidRPr="006D73DE" w:rsidRDefault="000E338A" w:rsidP="000E338A">
            <w:pPr>
              <w:rPr>
                <w:rFonts w:ascii="Times New Roman" w:hAnsi="Times New Roman"/>
              </w:rPr>
            </w:pPr>
            <w:r w:rsidRPr="006D73DE">
              <w:rPr>
                <w:rFonts w:ascii="Times New Roman" w:hAnsi="Times New Roman"/>
              </w:rPr>
              <w:t>Детской площадки</w:t>
            </w:r>
          </w:p>
        </w:tc>
        <w:tc>
          <w:tcPr>
            <w:tcW w:w="1202" w:type="dxa"/>
            <w:noWrap/>
            <w:hideMark/>
          </w:tcPr>
          <w:p w:rsidR="000E338A" w:rsidRPr="006D73DE" w:rsidRDefault="000E338A" w:rsidP="000E338A">
            <w:pPr>
              <w:rPr>
                <w:rFonts w:ascii="Times New Roman" w:hAnsi="Times New Roman"/>
              </w:rPr>
            </w:pPr>
            <w:r w:rsidRPr="006D73DE">
              <w:rPr>
                <w:rFonts w:ascii="Times New Roman" w:hAnsi="Times New Roman"/>
              </w:rPr>
              <w:t>100 м</w:t>
            </w:r>
            <w:r w:rsidRPr="00EA31E4">
              <w:rPr>
                <w:rFonts w:ascii="Times New Roman" w:hAnsi="Times New Roman"/>
                <w:vertAlign w:val="superscript"/>
              </w:rPr>
              <w:t>2</w:t>
            </w:r>
          </w:p>
        </w:tc>
        <w:tc>
          <w:tcPr>
            <w:tcW w:w="1539" w:type="dxa"/>
            <w:noWrap/>
            <w:hideMark/>
          </w:tcPr>
          <w:p w:rsidR="000E338A" w:rsidRPr="006D73DE" w:rsidRDefault="000E338A" w:rsidP="00462294">
            <w:pPr>
              <w:jc w:val="right"/>
              <w:rPr>
                <w:rFonts w:ascii="Times New Roman" w:hAnsi="Times New Roman"/>
              </w:rPr>
            </w:pPr>
            <w:r w:rsidRPr="006D73DE">
              <w:rPr>
                <w:rFonts w:ascii="Times New Roman" w:hAnsi="Times New Roman"/>
              </w:rPr>
              <w:t>363 663,17</w:t>
            </w:r>
          </w:p>
        </w:tc>
        <w:tc>
          <w:tcPr>
            <w:tcW w:w="2026" w:type="dxa"/>
            <w:hideMark/>
          </w:tcPr>
          <w:p w:rsidR="000E338A" w:rsidRPr="006D73DE" w:rsidRDefault="000E338A" w:rsidP="00D81278">
            <w:pPr>
              <w:ind w:right="-144"/>
              <w:rPr>
                <w:rFonts w:ascii="Times New Roman" w:hAnsi="Times New Roman"/>
              </w:rPr>
            </w:pPr>
            <w:r w:rsidRPr="006D73DE">
              <w:rPr>
                <w:rFonts w:ascii="Times New Roman" w:hAnsi="Times New Roman"/>
              </w:rPr>
              <w:t xml:space="preserve">ЛСР № 21.1 (МУП </w:t>
            </w:r>
            <w:r w:rsidR="00C755DE">
              <w:rPr>
                <w:rFonts w:ascii="Times New Roman" w:hAnsi="Times New Roman"/>
              </w:rPr>
              <w:t>"</w:t>
            </w:r>
            <w:r w:rsidRPr="006D73DE">
              <w:rPr>
                <w:rFonts w:ascii="Times New Roman" w:hAnsi="Times New Roman"/>
              </w:rPr>
              <w:t>Горсвет</w:t>
            </w:r>
            <w:r w:rsidR="00C755DE">
              <w:rPr>
                <w:rFonts w:ascii="Times New Roman" w:hAnsi="Times New Roman"/>
              </w:rPr>
              <w:t>"</w:t>
            </w:r>
            <w:r w:rsidRPr="006D73DE">
              <w:rPr>
                <w:rFonts w:ascii="Times New Roman" w:hAnsi="Times New Roman"/>
              </w:rPr>
              <w:t>)</w:t>
            </w:r>
          </w:p>
        </w:tc>
      </w:tr>
      <w:tr w:rsidR="000E338A" w:rsidRPr="006D73DE" w:rsidTr="00D81278">
        <w:trPr>
          <w:trHeight w:val="630"/>
        </w:trPr>
        <w:tc>
          <w:tcPr>
            <w:tcW w:w="675" w:type="dxa"/>
            <w:noWrap/>
            <w:hideMark/>
          </w:tcPr>
          <w:p w:rsidR="000E338A" w:rsidRPr="006D73DE" w:rsidRDefault="000E338A" w:rsidP="00EA31E4">
            <w:pPr>
              <w:ind w:right="-108"/>
              <w:rPr>
                <w:rFonts w:ascii="Times New Roman" w:hAnsi="Times New Roman"/>
              </w:rPr>
            </w:pPr>
            <w:r w:rsidRPr="006D73DE">
              <w:rPr>
                <w:rFonts w:ascii="Times New Roman" w:hAnsi="Times New Roman"/>
              </w:rPr>
              <w:t>21.2.</w:t>
            </w:r>
          </w:p>
        </w:tc>
        <w:tc>
          <w:tcPr>
            <w:tcW w:w="4305" w:type="dxa"/>
            <w:hideMark/>
          </w:tcPr>
          <w:p w:rsidR="000E338A" w:rsidRPr="006D73DE" w:rsidRDefault="000E338A" w:rsidP="000E338A">
            <w:pPr>
              <w:rPr>
                <w:rFonts w:ascii="Times New Roman" w:hAnsi="Times New Roman"/>
              </w:rPr>
            </w:pPr>
            <w:r w:rsidRPr="006D73DE">
              <w:rPr>
                <w:rFonts w:ascii="Times New Roman" w:hAnsi="Times New Roman"/>
              </w:rPr>
              <w:t>Спортивной площадки</w:t>
            </w:r>
          </w:p>
        </w:tc>
        <w:tc>
          <w:tcPr>
            <w:tcW w:w="1202" w:type="dxa"/>
            <w:noWrap/>
            <w:hideMark/>
          </w:tcPr>
          <w:p w:rsidR="000E338A" w:rsidRPr="006D73DE" w:rsidRDefault="000E338A" w:rsidP="000E338A">
            <w:pPr>
              <w:rPr>
                <w:rFonts w:ascii="Times New Roman" w:hAnsi="Times New Roman"/>
              </w:rPr>
            </w:pPr>
            <w:r w:rsidRPr="006D73DE">
              <w:rPr>
                <w:rFonts w:ascii="Times New Roman" w:hAnsi="Times New Roman"/>
              </w:rPr>
              <w:t>200 м</w:t>
            </w:r>
            <w:r w:rsidRPr="00EA31E4">
              <w:rPr>
                <w:rFonts w:ascii="Times New Roman" w:hAnsi="Times New Roman"/>
                <w:vertAlign w:val="superscript"/>
              </w:rPr>
              <w:t>2</w:t>
            </w:r>
          </w:p>
        </w:tc>
        <w:tc>
          <w:tcPr>
            <w:tcW w:w="1539" w:type="dxa"/>
            <w:noWrap/>
            <w:hideMark/>
          </w:tcPr>
          <w:p w:rsidR="000E338A" w:rsidRPr="006D73DE" w:rsidRDefault="000E338A" w:rsidP="00462294">
            <w:pPr>
              <w:jc w:val="right"/>
              <w:rPr>
                <w:rFonts w:ascii="Times New Roman" w:hAnsi="Times New Roman"/>
              </w:rPr>
            </w:pPr>
            <w:r w:rsidRPr="006D73DE">
              <w:rPr>
                <w:rFonts w:ascii="Times New Roman" w:hAnsi="Times New Roman"/>
              </w:rPr>
              <w:t>519 765,02</w:t>
            </w:r>
          </w:p>
        </w:tc>
        <w:tc>
          <w:tcPr>
            <w:tcW w:w="2026" w:type="dxa"/>
            <w:hideMark/>
          </w:tcPr>
          <w:p w:rsidR="000E338A" w:rsidRPr="006D73DE" w:rsidRDefault="000E338A" w:rsidP="00D81278">
            <w:pPr>
              <w:ind w:right="-144"/>
              <w:rPr>
                <w:rFonts w:ascii="Times New Roman" w:hAnsi="Times New Roman"/>
              </w:rPr>
            </w:pPr>
            <w:r w:rsidRPr="006D73DE">
              <w:rPr>
                <w:rFonts w:ascii="Times New Roman" w:hAnsi="Times New Roman"/>
              </w:rPr>
              <w:t>ЛСР № 21.2 (МУП</w:t>
            </w:r>
            <w:r w:rsidR="00D81278">
              <w:rPr>
                <w:rFonts w:ascii="Times New Roman" w:hAnsi="Times New Roman"/>
              </w:rPr>
              <w:t xml:space="preserve"> </w:t>
            </w:r>
            <w:r w:rsidR="00C755DE">
              <w:rPr>
                <w:rFonts w:ascii="Times New Roman" w:hAnsi="Times New Roman"/>
              </w:rPr>
              <w:t>"</w:t>
            </w:r>
            <w:r w:rsidRPr="006D73DE">
              <w:rPr>
                <w:rFonts w:ascii="Times New Roman" w:hAnsi="Times New Roman"/>
              </w:rPr>
              <w:t>Горсвет</w:t>
            </w:r>
            <w:r w:rsidR="00C755DE">
              <w:rPr>
                <w:rFonts w:ascii="Times New Roman" w:hAnsi="Times New Roman"/>
              </w:rPr>
              <w:t>"</w:t>
            </w:r>
            <w:r w:rsidRPr="006D73DE">
              <w:rPr>
                <w:rFonts w:ascii="Times New Roman" w:hAnsi="Times New Roman"/>
              </w:rPr>
              <w:t>)</w:t>
            </w:r>
          </w:p>
        </w:tc>
      </w:tr>
    </w:tbl>
    <w:p w:rsidR="00EA31E4" w:rsidRDefault="00EA31E4"/>
    <w:p w:rsidR="00EA31E4" w:rsidRDefault="00EA31E4" w:rsidP="00EA31E4">
      <w:pPr>
        <w:jc w:val="center"/>
        <w:sectPr w:rsidR="00EA31E4" w:rsidSect="00EA31E4">
          <w:pgSz w:w="11906" w:h="16838"/>
          <w:pgMar w:top="709" w:right="567" w:bottom="567" w:left="1644" w:header="709" w:footer="709" w:gutter="0"/>
          <w:cols w:space="708"/>
          <w:docGrid w:linePitch="360"/>
        </w:sectPr>
      </w:pPr>
      <w:r>
        <w:t>___________</w:t>
      </w:r>
    </w:p>
    <w:tbl>
      <w:tblPr>
        <w:tblW w:w="0" w:type="auto"/>
        <w:tblInd w:w="5353" w:type="dxa"/>
        <w:tblLook w:val="0000" w:firstRow="0" w:lastRow="0" w:firstColumn="0" w:lastColumn="0" w:noHBand="0" w:noVBand="0"/>
      </w:tblPr>
      <w:tblGrid>
        <w:gridCol w:w="4536"/>
      </w:tblGrid>
      <w:tr w:rsidR="006D0E4A" w:rsidRPr="00C904EA" w:rsidTr="00EA31E4">
        <w:trPr>
          <w:trHeight w:val="83"/>
        </w:trPr>
        <w:tc>
          <w:tcPr>
            <w:tcW w:w="4536" w:type="dxa"/>
          </w:tcPr>
          <w:p w:rsidR="006D0E4A" w:rsidRPr="00C904EA" w:rsidRDefault="006D0E4A" w:rsidP="00462294">
            <w:pPr>
              <w:autoSpaceDE w:val="0"/>
              <w:autoSpaceDN w:val="0"/>
              <w:adjustRightInd w:val="0"/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6D0E4A" w:rsidRPr="00C904EA" w:rsidTr="00EA31E4">
        <w:trPr>
          <w:trHeight w:val="83"/>
        </w:trPr>
        <w:tc>
          <w:tcPr>
            <w:tcW w:w="4536" w:type="dxa"/>
          </w:tcPr>
          <w:p w:rsidR="006D0E4A" w:rsidRPr="00EA31E4" w:rsidRDefault="006D0E4A" w:rsidP="00C22761">
            <w:pPr>
              <w:pStyle w:val="ConsPlusNormal"/>
              <w:ind w:left="142" w:hanging="142"/>
              <w:jc w:val="center"/>
              <w:outlineLvl w:val="1"/>
              <w:rPr>
                <w:rFonts w:ascii="Times New Roman" w:hAnsi="Times New Roman" w:cs="Times New Roman"/>
                <w:sz w:val="28"/>
              </w:rPr>
            </w:pPr>
            <w:r w:rsidRPr="00EA31E4">
              <w:rPr>
                <w:rFonts w:ascii="Times New Roman" w:hAnsi="Times New Roman" w:cs="Times New Roman"/>
                <w:sz w:val="28"/>
              </w:rPr>
              <w:t>ПРИЛОЖЕНИЕ № 8</w:t>
            </w:r>
          </w:p>
          <w:p w:rsidR="006D0E4A" w:rsidRPr="00EA31E4" w:rsidRDefault="006D0E4A" w:rsidP="00A55EDA">
            <w:pPr>
              <w:pStyle w:val="ConsPlusNormal"/>
              <w:ind w:left="142" w:hanging="142"/>
              <w:jc w:val="center"/>
              <w:outlineLvl w:val="1"/>
              <w:rPr>
                <w:rFonts w:ascii="Times New Roman" w:hAnsi="Times New Roman" w:cs="Times New Roman"/>
                <w:sz w:val="28"/>
              </w:rPr>
            </w:pPr>
            <w:r w:rsidRPr="00EA31E4">
              <w:rPr>
                <w:rFonts w:ascii="Times New Roman" w:hAnsi="Times New Roman" w:cs="Times New Roman"/>
                <w:sz w:val="28"/>
              </w:rPr>
              <w:t>к муниципальной программе</w:t>
            </w:r>
          </w:p>
          <w:p w:rsidR="006D0E4A" w:rsidRPr="00EA31E4" w:rsidRDefault="00C755DE" w:rsidP="00A55EDA">
            <w:pPr>
              <w:pStyle w:val="ConsPlusNormal"/>
              <w:ind w:left="142" w:hanging="142"/>
              <w:jc w:val="center"/>
              <w:rPr>
                <w:rFonts w:ascii="Times New Roman" w:hAnsi="Times New Roman" w:cs="Times New Roman"/>
                <w:sz w:val="28"/>
              </w:rPr>
            </w:pPr>
            <w:r w:rsidRPr="00EA31E4">
              <w:rPr>
                <w:rFonts w:ascii="Times New Roman" w:hAnsi="Times New Roman" w:cs="Times New Roman"/>
                <w:sz w:val="28"/>
              </w:rPr>
              <w:t>"</w:t>
            </w:r>
            <w:r w:rsidR="006D0E4A" w:rsidRPr="00EA31E4">
              <w:rPr>
                <w:rFonts w:ascii="Times New Roman" w:hAnsi="Times New Roman" w:cs="Times New Roman"/>
                <w:sz w:val="28"/>
              </w:rPr>
              <w:t>Развитие города Архангельска</w:t>
            </w:r>
          </w:p>
          <w:p w:rsidR="006D0E4A" w:rsidRPr="00EA31E4" w:rsidRDefault="006D0E4A" w:rsidP="00A55EDA">
            <w:pPr>
              <w:pStyle w:val="ConsPlusNormal"/>
              <w:ind w:left="142" w:hanging="142"/>
              <w:jc w:val="center"/>
              <w:rPr>
                <w:rFonts w:ascii="Times New Roman" w:hAnsi="Times New Roman" w:cs="Times New Roman"/>
                <w:sz w:val="28"/>
              </w:rPr>
            </w:pPr>
            <w:r w:rsidRPr="00EA31E4">
              <w:rPr>
                <w:rFonts w:ascii="Times New Roman" w:hAnsi="Times New Roman" w:cs="Times New Roman"/>
                <w:sz w:val="28"/>
              </w:rPr>
              <w:t>как административного центра</w:t>
            </w:r>
          </w:p>
          <w:p w:rsidR="006D0E4A" w:rsidRPr="00C904EA" w:rsidRDefault="006D0E4A" w:rsidP="00A55EDA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color w:val="000000"/>
              </w:rPr>
            </w:pPr>
            <w:r w:rsidRPr="00EA31E4">
              <w:rPr>
                <w:rFonts w:ascii="Times New Roman" w:hAnsi="Times New Roman"/>
                <w:sz w:val="28"/>
              </w:rPr>
              <w:t>Архангельской области</w:t>
            </w:r>
            <w:r w:rsidR="00C755DE" w:rsidRPr="00EA31E4">
              <w:rPr>
                <w:rFonts w:ascii="Times New Roman" w:hAnsi="Times New Roman"/>
                <w:sz w:val="28"/>
              </w:rPr>
              <w:t>"</w:t>
            </w:r>
          </w:p>
        </w:tc>
      </w:tr>
    </w:tbl>
    <w:p w:rsidR="00EA31E4" w:rsidRDefault="00EA31E4" w:rsidP="004111C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Calibri"/>
          <w:sz w:val="28"/>
          <w:szCs w:val="24"/>
          <w:lang w:eastAsia="ru-RU"/>
        </w:rPr>
      </w:pPr>
    </w:p>
    <w:p w:rsidR="004111CD" w:rsidRPr="00EA31E4" w:rsidRDefault="004111CD" w:rsidP="00EA31E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A31E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Порядок </w:t>
      </w:r>
    </w:p>
    <w:p w:rsidR="004111CD" w:rsidRPr="00EA31E4" w:rsidRDefault="004111CD" w:rsidP="00EA31E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A31E4">
        <w:rPr>
          <w:rFonts w:ascii="Times New Roman" w:eastAsia="Times New Roman" w:hAnsi="Times New Roman"/>
          <w:b/>
          <w:sz w:val="28"/>
          <w:szCs w:val="28"/>
          <w:lang w:eastAsia="ru-RU"/>
        </w:rPr>
        <w:t>аккумулирования и расходования средств заинтересованных лиц,</w:t>
      </w:r>
      <w:r w:rsidR="00EA31E4" w:rsidRPr="00EA31E4">
        <w:rPr>
          <w:rFonts w:ascii="Times New Roman" w:eastAsia="Times New Roman" w:hAnsi="Times New Roman"/>
          <w:b/>
          <w:sz w:val="28"/>
          <w:szCs w:val="28"/>
          <w:lang w:eastAsia="ru-RU"/>
        </w:rPr>
        <w:br/>
      </w:r>
      <w:r w:rsidRPr="00EA31E4">
        <w:rPr>
          <w:rFonts w:ascii="Times New Roman" w:eastAsia="Times New Roman" w:hAnsi="Times New Roman"/>
          <w:b/>
          <w:sz w:val="28"/>
          <w:szCs w:val="28"/>
          <w:lang w:eastAsia="ru-RU"/>
        </w:rPr>
        <w:t>направляемых на выполнение дополнительного перечня работ</w:t>
      </w:r>
    </w:p>
    <w:p w:rsidR="004111CD" w:rsidRPr="00EA31E4" w:rsidRDefault="004111CD" w:rsidP="00EA31E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A31E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по благоустройству дворовых территорий многоквартирных домов муниципального образования </w:t>
      </w:r>
      <w:r w:rsidR="00C755DE" w:rsidRPr="00EA31E4">
        <w:rPr>
          <w:rFonts w:ascii="Times New Roman" w:eastAsia="Times New Roman" w:hAnsi="Times New Roman"/>
          <w:b/>
          <w:sz w:val="28"/>
          <w:szCs w:val="28"/>
          <w:lang w:eastAsia="ru-RU"/>
        </w:rPr>
        <w:t>"</w:t>
      </w:r>
      <w:r w:rsidRPr="00EA31E4">
        <w:rPr>
          <w:rFonts w:ascii="Times New Roman" w:eastAsia="Times New Roman" w:hAnsi="Times New Roman"/>
          <w:b/>
          <w:sz w:val="28"/>
          <w:szCs w:val="28"/>
          <w:lang w:eastAsia="ru-RU"/>
        </w:rPr>
        <w:t>Город Архангельск</w:t>
      </w:r>
    </w:p>
    <w:p w:rsidR="004111CD" w:rsidRPr="00EA31E4" w:rsidRDefault="004111CD" w:rsidP="00EA31E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111CD" w:rsidRPr="00EA31E4" w:rsidRDefault="004111CD" w:rsidP="00EA31E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A31E4">
        <w:rPr>
          <w:rFonts w:ascii="Times New Roman" w:eastAsia="Times New Roman" w:hAnsi="Times New Roman"/>
          <w:b/>
          <w:sz w:val="28"/>
          <w:szCs w:val="28"/>
          <w:lang w:eastAsia="ru-RU"/>
        </w:rPr>
        <w:t>1. Общие положения</w:t>
      </w:r>
    </w:p>
    <w:p w:rsidR="004111CD" w:rsidRPr="00EA31E4" w:rsidRDefault="004111CD" w:rsidP="00EA31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</w:p>
    <w:p w:rsidR="004111CD" w:rsidRPr="00EA31E4" w:rsidRDefault="004111CD" w:rsidP="00EA31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iCs/>
          <w:sz w:val="28"/>
          <w:szCs w:val="28"/>
        </w:rPr>
      </w:pPr>
      <w:r w:rsidRPr="00EA31E4">
        <w:rPr>
          <w:rFonts w:ascii="Times New Roman" w:eastAsiaTheme="minorHAnsi" w:hAnsi="Times New Roman"/>
          <w:color w:val="000000"/>
          <w:sz w:val="28"/>
          <w:szCs w:val="28"/>
        </w:rPr>
        <w:t>Настоящий Порядок определяет порядок  аккумулирования и расходования средств  заинтересованных лиц,</w:t>
      </w:r>
      <w:r w:rsidRPr="00EA31E4">
        <w:rPr>
          <w:rFonts w:ascii="Times New Roman" w:eastAsiaTheme="minorHAnsi" w:hAnsi="Times New Roman"/>
          <w:i/>
          <w:color w:val="000000"/>
          <w:sz w:val="28"/>
          <w:szCs w:val="28"/>
        </w:rPr>
        <w:t xml:space="preserve"> </w:t>
      </w:r>
      <w:r w:rsidRPr="00EA31E4">
        <w:rPr>
          <w:rFonts w:ascii="Times New Roman" w:eastAsiaTheme="minorHAnsi" w:hAnsi="Times New Roman"/>
          <w:color w:val="000000"/>
          <w:sz w:val="28"/>
          <w:szCs w:val="28"/>
        </w:rPr>
        <w:t xml:space="preserve">направляемых на выполнение дополнительного перечня работ по благоустройству дворовых территорий </w:t>
      </w:r>
      <w:r w:rsidRPr="00EA31E4">
        <w:rPr>
          <w:rFonts w:ascii="Times New Roman" w:eastAsia="Times New Roman" w:hAnsi="Times New Roman"/>
          <w:sz w:val="28"/>
          <w:szCs w:val="28"/>
          <w:lang w:eastAsia="ru-RU"/>
        </w:rPr>
        <w:t xml:space="preserve">многоквартирных домов </w:t>
      </w:r>
      <w:r w:rsidRPr="00EA31E4">
        <w:rPr>
          <w:rFonts w:ascii="Times New Roman" w:eastAsiaTheme="minorHAnsi" w:hAnsi="Times New Roman"/>
          <w:color w:val="000000"/>
          <w:sz w:val="28"/>
          <w:szCs w:val="28"/>
        </w:rPr>
        <w:t xml:space="preserve">муниципального образования </w:t>
      </w:r>
      <w:r w:rsidR="00C755DE" w:rsidRPr="00EA31E4">
        <w:rPr>
          <w:rFonts w:ascii="Times New Roman" w:eastAsiaTheme="minorHAnsi" w:hAnsi="Times New Roman"/>
          <w:color w:val="000000"/>
          <w:sz w:val="28"/>
          <w:szCs w:val="28"/>
        </w:rPr>
        <w:t>"</w:t>
      </w:r>
      <w:r w:rsidRPr="00EA31E4">
        <w:rPr>
          <w:rFonts w:ascii="Times New Roman" w:eastAsiaTheme="minorHAnsi" w:hAnsi="Times New Roman"/>
          <w:color w:val="000000"/>
          <w:sz w:val="28"/>
          <w:szCs w:val="28"/>
        </w:rPr>
        <w:t>Город Архангельск</w:t>
      </w:r>
      <w:r w:rsidR="00C755DE" w:rsidRPr="00EA31E4">
        <w:rPr>
          <w:rFonts w:ascii="Times New Roman" w:eastAsiaTheme="minorHAnsi" w:hAnsi="Times New Roman"/>
          <w:color w:val="000000"/>
          <w:sz w:val="28"/>
          <w:szCs w:val="28"/>
        </w:rPr>
        <w:t>"</w:t>
      </w:r>
      <w:r w:rsidRPr="00EA31E4">
        <w:rPr>
          <w:rFonts w:ascii="Times New Roman" w:eastAsiaTheme="minorHAnsi" w:hAnsi="Times New Roman"/>
          <w:color w:val="000000"/>
          <w:sz w:val="28"/>
          <w:szCs w:val="28"/>
        </w:rPr>
        <w:t xml:space="preserve"> (далее –  денежные средства),  механизм контроля за их расходованием, </w:t>
      </w:r>
      <w:r w:rsidRPr="00EA31E4">
        <w:rPr>
          <w:rFonts w:ascii="Times New Roman" w:eastAsiaTheme="minorHAnsi" w:hAnsi="Times New Roman"/>
          <w:i/>
          <w:color w:val="000000"/>
          <w:sz w:val="28"/>
          <w:szCs w:val="28"/>
        </w:rPr>
        <w:t xml:space="preserve"> </w:t>
      </w:r>
      <w:r w:rsidRPr="00EA31E4">
        <w:rPr>
          <w:rFonts w:ascii="Times New Roman" w:eastAsiaTheme="minorHAnsi" w:hAnsi="Times New Roman"/>
          <w:color w:val="000000"/>
          <w:sz w:val="28"/>
          <w:szCs w:val="28"/>
        </w:rPr>
        <w:t>а также</w:t>
      </w:r>
      <w:r w:rsidRPr="00EA31E4">
        <w:rPr>
          <w:rFonts w:ascii="Times New Roman" w:eastAsiaTheme="minorHAnsi" w:hAnsi="Times New Roman"/>
          <w:iCs/>
          <w:sz w:val="28"/>
          <w:szCs w:val="28"/>
        </w:rPr>
        <w:t xml:space="preserve"> устанавливает порядок и формы финансового и (или) трудового участия  заинтересованных лиц в выполнении указанных работ.</w:t>
      </w:r>
    </w:p>
    <w:p w:rsidR="004111CD" w:rsidRPr="00EA31E4" w:rsidRDefault="004111CD" w:rsidP="00EA31E4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Theme="minorHAnsi" w:hAnsi="Times New Roman"/>
          <w:i/>
          <w:sz w:val="28"/>
          <w:szCs w:val="28"/>
        </w:rPr>
      </w:pPr>
    </w:p>
    <w:p w:rsidR="004111CD" w:rsidRPr="00EA31E4" w:rsidRDefault="004111CD" w:rsidP="00EA31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color w:val="000000"/>
          <w:sz w:val="28"/>
          <w:szCs w:val="28"/>
        </w:rPr>
      </w:pPr>
      <w:r w:rsidRPr="00EA31E4">
        <w:rPr>
          <w:rFonts w:ascii="Times New Roman" w:eastAsiaTheme="minorHAnsi" w:hAnsi="Times New Roman"/>
          <w:b/>
          <w:sz w:val="28"/>
          <w:szCs w:val="28"/>
        </w:rPr>
        <w:t>2. Порядок и формы участия заинтересованных лиц в выполнении работ</w:t>
      </w:r>
      <w:r w:rsidR="00EA31E4">
        <w:rPr>
          <w:rFonts w:ascii="Times New Roman" w:eastAsiaTheme="minorHAnsi" w:hAnsi="Times New Roman"/>
          <w:b/>
          <w:sz w:val="28"/>
          <w:szCs w:val="28"/>
        </w:rPr>
        <w:br/>
      </w:r>
      <w:r w:rsidRPr="00EA31E4">
        <w:rPr>
          <w:rFonts w:ascii="Times New Roman" w:eastAsiaTheme="minorHAnsi" w:hAnsi="Times New Roman"/>
          <w:b/>
          <w:sz w:val="28"/>
          <w:szCs w:val="28"/>
        </w:rPr>
        <w:t xml:space="preserve">по </w:t>
      </w:r>
      <w:r w:rsidRPr="00EA31E4">
        <w:rPr>
          <w:rFonts w:ascii="Times New Roman" w:eastAsiaTheme="minorHAnsi" w:hAnsi="Times New Roman"/>
          <w:b/>
          <w:color w:val="000000"/>
          <w:sz w:val="28"/>
          <w:szCs w:val="28"/>
        </w:rPr>
        <w:t xml:space="preserve">благоустройству </w:t>
      </w:r>
      <w:r w:rsidRPr="00EA31E4">
        <w:rPr>
          <w:rFonts w:ascii="Times New Roman" w:eastAsiaTheme="minorHAnsi" w:hAnsi="Times New Roman"/>
          <w:b/>
          <w:iCs/>
          <w:sz w:val="28"/>
          <w:szCs w:val="28"/>
        </w:rPr>
        <w:t xml:space="preserve">дворовых территорий </w:t>
      </w:r>
      <w:r w:rsidRPr="00EA31E4">
        <w:rPr>
          <w:rFonts w:ascii="Times New Roman" w:eastAsia="Times New Roman" w:hAnsi="Times New Roman"/>
          <w:b/>
          <w:sz w:val="28"/>
          <w:szCs w:val="28"/>
          <w:lang w:eastAsia="ru-RU"/>
        </w:rPr>
        <w:t>многоквартирных домов</w:t>
      </w:r>
      <w:r w:rsidRPr="00EA31E4">
        <w:rPr>
          <w:rFonts w:ascii="Times New Roman" w:eastAsiaTheme="minorHAnsi" w:hAnsi="Times New Roman"/>
          <w:b/>
          <w:color w:val="000000"/>
          <w:sz w:val="28"/>
          <w:szCs w:val="28"/>
        </w:rPr>
        <w:t xml:space="preserve"> </w:t>
      </w:r>
    </w:p>
    <w:p w:rsidR="004111CD" w:rsidRPr="00EA31E4" w:rsidRDefault="004111CD" w:rsidP="00EA31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EA31E4">
        <w:rPr>
          <w:rFonts w:ascii="Times New Roman" w:eastAsiaTheme="minorHAnsi" w:hAnsi="Times New Roman"/>
          <w:b/>
          <w:color w:val="000000"/>
          <w:sz w:val="28"/>
          <w:szCs w:val="28"/>
        </w:rPr>
        <w:t xml:space="preserve">муниципального образования </w:t>
      </w:r>
      <w:r w:rsidR="00C755DE" w:rsidRPr="00EA31E4">
        <w:rPr>
          <w:rFonts w:ascii="Times New Roman" w:eastAsiaTheme="minorHAnsi" w:hAnsi="Times New Roman"/>
          <w:b/>
          <w:color w:val="000000"/>
          <w:sz w:val="28"/>
          <w:szCs w:val="28"/>
        </w:rPr>
        <w:t>"</w:t>
      </w:r>
      <w:r w:rsidRPr="00EA31E4">
        <w:rPr>
          <w:rFonts w:ascii="Times New Roman" w:eastAsiaTheme="minorHAnsi" w:hAnsi="Times New Roman"/>
          <w:b/>
          <w:color w:val="000000"/>
          <w:sz w:val="28"/>
          <w:szCs w:val="28"/>
        </w:rPr>
        <w:t>Город Архангельск</w:t>
      </w:r>
      <w:r w:rsidR="00C755DE" w:rsidRPr="00EA31E4">
        <w:rPr>
          <w:rFonts w:ascii="Times New Roman" w:eastAsiaTheme="minorHAnsi" w:hAnsi="Times New Roman"/>
          <w:b/>
          <w:color w:val="000000"/>
          <w:sz w:val="28"/>
          <w:szCs w:val="28"/>
        </w:rPr>
        <w:t>"</w:t>
      </w:r>
    </w:p>
    <w:p w:rsidR="004111CD" w:rsidRPr="00EA31E4" w:rsidRDefault="004111CD" w:rsidP="00EA31E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trike/>
          <w:sz w:val="28"/>
          <w:szCs w:val="28"/>
        </w:rPr>
      </w:pPr>
    </w:p>
    <w:p w:rsidR="004111CD" w:rsidRPr="00EA31E4" w:rsidRDefault="004111CD" w:rsidP="00EA31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EA31E4">
        <w:rPr>
          <w:rFonts w:ascii="Times New Roman" w:eastAsiaTheme="minorHAnsi" w:hAnsi="Times New Roman"/>
          <w:sz w:val="28"/>
          <w:szCs w:val="28"/>
        </w:rPr>
        <w:t xml:space="preserve">2.1. Заинтересованные  лица принимают участие в выполнении работ по  </w:t>
      </w:r>
      <w:r w:rsidRPr="00EA31E4">
        <w:rPr>
          <w:rFonts w:ascii="Times New Roman" w:eastAsiaTheme="minorHAnsi" w:hAnsi="Times New Roman"/>
          <w:color w:val="000000"/>
          <w:sz w:val="28"/>
          <w:szCs w:val="28"/>
        </w:rPr>
        <w:t>благоустройству дворовых территорий</w:t>
      </w:r>
      <w:r w:rsidRPr="00EA31E4">
        <w:rPr>
          <w:rFonts w:ascii="Times New Roman" w:eastAsia="Times New Roman" w:hAnsi="Times New Roman"/>
          <w:sz w:val="28"/>
          <w:szCs w:val="28"/>
          <w:lang w:eastAsia="ru-RU"/>
        </w:rPr>
        <w:t xml:space="preserve"> многоквартирных домов</w:t>
      </w:r>
      <w:r w:rsidRPr="00EA31E4">
        <w:rPr>
          <w:rFonts w:ascii="Times New Roman" w:eastAsiaTheme="minorHAnsi" w:hAnsi="Times New Roman"/>
          <w:color w:val="000000"/>
          <w:sz w:val="28"/>
          <w:szCs w:val="28"/>
        </w:rPr>
        <w:t xml:space="preserve"> муниципального образования </w:t>
      </w:r>
      <w:r w:rsidR="00C755DE" w:rsidRPr="00EA31E4">
        <w:rPr>
          <w:rFonts w:ascii="Times New Roman" w:eastAsiaTheme="minorHAnsi" w:hAnsi="Times New Roman"/>
          <w:color w:val="000000"/>
          <w:sz w:val="28"/>
          <w:szCs w:val="28"/>
        </w:rPr>
        <w:t>"</w:t>
      </w:r>
      <w:r w:rsidRPr="00EA31E4">
        <w:rPr>
          <w:rFonts w:ascii="Times New Roman" w:eastAsiaTheme="minorHAnsi" w:hAnsi="Times New Roman"/>
          <w:color w:val="000000"/>
          <w:sz w:val="28"/>
          <w:szCs w:val="28"/>
        </w:rPr>
        <w:t>Город Архангельск</w:t>
      </w:r>
      <w:r w:rsidR="00C755DE" w:rsidRPr="00EA31E4">
        <w:rPr>
          <w:rFonts w:ascii="Times New Roman" w:eastAsiaTheme="minorHAnsi" w:hAnsi="Times New Roman"/>
          <w:color w:val="000000"/>
          <w:sz w:val="28"/>
          <w:szCs w:val="28"/>
        </w:rPr>
        <w:t>"</w:t>
      </w:r>
      <w:r w:rsidRPr="00EA31E4">
        <w:rPr>
          <w:rFonts w:ascii="Times New Roman" w:eastAsiaTheme="minorHAnsi" w:hAnsi="Times New Roman"/>
          <w:color w:val="000000"/>
          <w:sz w:val="28"/>
          <w:szCs w:val="28"/>
        </w:rPr>
        <w:t xml:space="preserve"> в рамках дополнительного перечня работ по благоустройству </w:t>
      </w:r>
      <w:r w:rsidRPr="00EA31E4">
        <w:rPr>
          <w:rFonts w:ascii="Times New Roman" w:eastAsiaTheme="minorHAnsi" w:hAnsi="Times New Roman"/>
          <w:iCs/>
          <w:sz w:val="28"/>
          <w:szCs w:val="28"/>
        </w:rPr>
        <w:t xml:space="preserve">дворовых территорий </w:t>
      </w:r>
      <w:r w:rsidRPr="00EA31E4">
        <w:rPr>
          <w:rFonts w:ascii="Times New Roman" w:eastAsia="Times New Roman" w:hAnsi="Times New Roman"/>
          <w:sz w:val="28"/>
          <w:szCs w:val="28"/>
          <w:lang w:eastAsia="ru-RU"/>
        </w:rPr>
        <w:t xml:space="preserve">многоквартирных домов </w:t>
      </w:r>
      <w:r w:rsidRPr="00EA31E4">
        <w:rPr>
          <w:rFonts w:ascii="Times New Roman" w:eastAsiaTheme="minorHAnsi" w:hAnsi="Times New Roman"/>
          <w:iCs/>
          <w:sz w:val="28"/>
          <w:szCs w:val="28"/>
        </w:rPr>
        <w:t>в форме финансового и (или) трудового участия.</w:t>
      </w:r>
    </w:p>
    <w:p w:rsidR="004111CD" w:rsidRPr="00EA31E4" w:rsidRDefault="004111CD" w:rsidP="00EA31E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iCs/>
          <w:sz w:val="28"/>
          <w:szCs w:val="28"/>
        </w:rPr>
      </w:pPr>
      <w:r w:rsidRPr="00EA31E4">
        <w:rPr>
          <w:rFonts w:ascii="Times New Roman" w:eastAsiaTheme="minorHAnsi" w:hAnsi="Times New Roman"/>
          <w:sz w:val="28"/>
          <w:szCs w:val="28"/>
        </w:rPr>
        <w:t xml:space="preserve">2.2. Под формой финансового участия понимается минимальная доля финансового </w:t>
      </w:r>
      <w:r w:rsidRPr="00EA31E4">
        <w:rPr>
          <w:rFonts w:ascii="Times New Roman" w:eastAsiaTheme="minorHAnsi" w:hAnsi="Times New Roman"/>
          <w:iCs/>
          <w:sz w:val="28"/>
          <w:szCs w:val="28"/>
        </w:rPr>
        <w:t>участия заинтересованных лиц в  выполнении работ по благоустройству дворовой территории, определяемая как процент  от стоимости указанных работ в рамках дополнительного перечня работ по благоустройству дворовых территорий</w:t>
      </w:r>
      <w:r w:rsidRPr="00EA31E4">
        <w:rPr>
          <w:rFonts w:ascii="Times New Roman" w:eastAsia="Times New Roman" w:hAnsi="Times New Roman"/>
          <w:sz w:val="28"/>
          <w:szCs w:val="28"/>
          <w:lang w:eastAsia="ru-RU"/>
        </w:rPr>
        <w:t xml:space="preserve"> многоквартирных домов</w:t>
      </w:r>
      <w:r w:rsidRPr="00EA31E4">
        <w:rPr>
          <w:rFonts w:ascii="Times New Roman" w:eastAsiaTheme="minorHAnsi" w:hAnsi="Times New Roman"/>
          <w:iCs/>
          <w:sz w:val="28"/>
          <w:szCs w:val="28"/>
        </w:rPr>
        <w:t>,  в размере, установленном органом государственной власти Архангельской области.</w:t>
      </w:r>
    </w:p>
    <w:p w:rsidR="00EA31E4" w:rsidRDefault="004111CD" w:rsidP="00EA31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EA31E4">
        <w:rPr>
          <w:rFonts w:ascii="Times New Roman" w:eastAsiaTheme="minorHAnsi" w:hAnsi="Times New Roman"/>
          <w:iCs/>
          <w:sz w:val="28"/>
          <w:szCs w:val="28"/>
        </w:rPr>
        <w:t xml:space="preserve">2.3. Под формой трудового участия </w:t>
      </w:r>
      <w:r w:rsidRPr="00EA31E4">
        <w:rPr>
          <w:rFonts w:ascii="Times New Roman" w:eastAsiaTheme="minorHAnsi" w:hAnsi="Times New Roman"/>
          <w:sz w:val="28"/>
          <w:szCs w:val="28"/>
        </w:rPr>
        <w:t>понимается неоплачиваемая трудовая деятельность заинтересованных лиц, имеющая социально полезную направленность, не требующая специальной квалификации, к которой могут быть отнесены, в частности, работы по подготовке дворовой территории к началу  работ (земляные работы, снятие старого оборудования, уборка мусора), покраска оборудования, озеленение территории, посадка деревьев, охрана объектов, предоставление строительных материалов, техники.</w:t>
      </w:r>
    </w:p>
    <w:p w:rsidR="00EA31E4" w:rsidRDefault="00EA31E4">
      <w:pPr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br w:type="page"/>
      </w:r>
    </w:p>
    <w:p w:rsidR="004111CD" w:rsidRDefault="00EA31E4" w:rsidP="00EA31E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2</w:t>
      </w:r>
    </w:p>
    <w:p w:rsidR="00EA31E4" w:rsidRPr="00B14260" w:rsidRDefault="00EA31E4" w:rsidP="00EA31E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Theme="minorHAnsi" w:hAnsi="Times New Roman"/>
          <w:sz w:val="16"/>
          <w:szCs w:val="28"/>
        </w:rPr>
      </w:pPr>
    </w:p>
    <w:p w:rsidR="004111CD" w:rsidRPr="00EA31E4" w:rsidRDefault="004111CD" w:rsidP="00EA31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EA31E4">
        <w:rPr>
          <w:rFonts w:ascii="Times New Roman" w:eastAsia="Times New Roman" w:hAnsi="Times New Roman"/>
          <w:sz w:val="28"/>
          <w:szCs w:val="28"/>
          <w:lang w:eastAsia="ru-RU"/>
        </w:rPr>
        <w:t xml:space="preserve">2.4. Форма участия </w:t>
      </w:r>
      <w:r w:rsidRPr="00EA31E4">
        <w:rPr>
          <w:rFonts w:ascii="Times New Roman" w:eastAsiaTheme="minorHAnsi" w:hAnsi="Times New Roman"/>
          <w:sz w:val="28"/>
          <w:szCs w:val="28"/>
        </w:rPr>
        <w:t>заинтересованных лиц</w:t>
      </w:r>
      <w:r w:rsidRPr="00EA31E4">
        <w:rPr>
          <w:rFonts w:ascii="Times New Roman" w:eastAsiaTheme="minorHAnsi" w:hAnsi="Times New Roman"/>
          <w:i/>
          <w:sz w:val="28"/>
          <w:szCs w:val="28"/>
        </w:rPr>
        <w:t xml:space="preserve"> </w:t>
      </w:r>
      <w:r w:rsidRPr="00EA31E4">
        <w:rPr>
          <w:rFonts w:ascii="Times New Roman" w:eastAsiaTheme="minorHAnsi" w:hAnsi="Times New Roman"/>
          <w:sz w:val="28"/>
          <w:szCs w:val="28"/>
        </w:rPr>
        <w:t xml:space="preserve">в выполнении работ по  </w:t>
      </w:r>
      <w:r w:rsidRPr="00EA31E4">
        <w:rPr>
          <w:rFonts w:ascii="Times New Roman" w:eastAsiaTheme="minorHAnsi" w:hAnsi="Times New Roman"/>
          <w:color w:val="000000"/>
          <w:sz w:val="28"/>
          <w:szCs w:val="28"/>
        </w:rPr>
        <w:t xml:space="preserve">благоустройству дворовой территории и </w:t>
      </w:r>
      <w:r w:rsidRPr="00EA31E4">
        <w:rPr>
          <w:rFonts w:ascii="Times New Roman" w:eastAsiaTheme="minorHAnsi" w:hAnsi="Times New Roman"/>
          <w:sz w:val="28"/>
          <w:szCs w:val="28"/>
        </w:rPr>
        <w:t xml:space="preserve">доля их финансового </w:t>
      </w:r>
      <w:r w:rsidRPr="00EA31E4">
        <w:rPr>
          <w:rFonts w:ascii="Times New Roman" w:eastAsiaTheme="minorHAnsi" w:hAnsi="Times New Roman"/>
          <w:iCs/>
          <w:sz w:val="28"/>
          <w:szCs w:val="28"/>
        </w:rPr>
        <w:t xml:space="preserve">участия определяются решением общего собрания собственников помещений </w:t>
      </w:r>
      <w:r w:rsidR="00B14260">
        <w:rPr>
          <w:rFonts w:ascii="Times New Roman" w:eastAsiaTheme="minorHAnsi" w:hAnsi="Times New Roman"/>
          <w:iCs/>
          <w:sz w:val="28"/>
          <w:szCs w:val="28"/>
        </w:rPr>
        <w:br/>
      </w:r>
      <w:r w:rsidRPr="00EA31E4">
        <w:rPr>
          <w:rFonts w:ascii="Times New Roman" w:eastAsiaTheme="minorHAnsi" w:hAnsi="Times New Roman"/>
          <w:sz w:val="28"/>
          <w:szCs w:val="28"/>
        </w:rPr>
        <w:t>в многоквартирном доме</w:t>
      </w:r>
      <w:r w:rsidRPr="00EA31E4">
        <w:rPr>
          <w:rFonts w:ascii="Times New Roman" w:eastAsiaTheme="minorHAnsi" w:hAnsi="Times New Roman"/>
          <w:color w:val="000000"/>
          <w:sz w:val="28"/>
          <w:szCs w:val="28"/>
        </w:rPr>
        <w:t>, решением собственников здания и сооружения, расположенных в границах дворовой территории.</w:t>
      </w:r>
    </w:p>
    <w:p w:rsidR="004111CD" w:rsidRPr="00EA31E4" w:rsidRDefault="004111CD" w:rsidP="00EA31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EA31E4">
        <w:rPr>
          <w:rFonts w:ascii="Times New Roman" w:eastAsiaTheme="minorHAnsi" w:hAnsi="Times New Roman"/>
          <w:sz w:val="28"/>
          <w:szCs w:val="28"/>
        </w:rPr>
        <w:t>2.5. Финансовое и (или) трудовое участие заинтересованных лиц</w:t>
      </w:r>
      <w:r w:rsidRPr="00EA31E4">
        <w:rPr>
          <w:rFonts w:ascii="Times New Roman" w:eastAsiaTheme="minorHAnsi" w:hAnsi="Times New Roman"/>
          <w:i/>
          <w:sz w:val="28"/>
          <w:szCs w:val="28"/>
        </w:rPr>
        <w:t xml:space="preserve"> </w:t>
      </w:r>
      <w:r w:rsidR="00B14260">
        <w:rPr>
          <w:rFonts w:ascii="Times New Roman" w:eastAsiaTheme="minorHAnsi" w:hAnsi="Times New Roman"/>
          <w:i/>
          <w:sz w:val="28"/>
          <w:szCs w:val="28"/>
        </w:rPr>
        <w:br/>
      </w:r>
      <w:r w:rsidRPr="00EA31E4">
        <w:rPr>
          <w:rFonts w:ascii="Times New Roman" w:eastAsiaTheme="minorHAnsi" w:hAnsi="Times New Roman"/>
          <w:sz w:val="28"/>
          <w:szCs w:val="28"/>
        </w:rPr>
        <w:t xml:space="preserve">в выполнении работ по </w:t>
      </w:r>
      <w:r w:rsidRPr="00EA31E4">
        <w:rPr>
          <w:rFonts w:ascii="Times New Roman" w:eastAsiaTheme="minorHAnsi" w:hAnsi="Times New Roman"/>
          <w:color w:val="000000"/>
          <w:sz w:val="28"/>
          <w:szCs w:val="28"/>
        </w:rPr>
        <w:t>благоустройству дворовых территорий</w:t>
      </w:r>
      <w:r w:rsidRPr="00EA31E4">
        <w:rPr>
          <w:rFonts w:ascii="Times New Roman" w:eastAsia="Times New Roman" w:hAnsi="Times New Roman"/>
          <w:sz w:val="28"/>
          <w:szCs w:val="28"/>
          <w:lang w:eastAsia="ru-RU"/>
        </w:rPr>
        <w:t xml:space="preserve"> многоквар</w:t>
      </w:r>
      <w:r w:rsidR="00B14260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EA31E4">
        <w:rPr>
          <w:rFonts w:ascii="Times New Roman" w:eastAsia="Times New Roman" w:hAnsi="Times New Roman"/>
          <w:sz w:val="28"/>
          <w:szCs w:val="28"/>
          <w:lang w:eastAsia="ru-RU"/>
        </w:rPr>
        <w:t>тирных домов</w:t>
      </w:r>
      <w:r w:rsidRPr="00EA31E4">
        <w:rPr>
          <w:rFonts w:ascii="Times New Roman" w:eastAsiaTheme="minorHAnsi" w:hAnsi="Times New Roman"/>
          <w:color w:val="000000"/>
          <w:sz w:val="28"/>
          <w:szCs w:val="28"/>
        </w:rPr>
        <w:t xml:space="preserve"> муниципального образования </w:t>
      </w:r>
      <w:r w:rsidR="00C755DE" w:rsidRPr="00EA31E4">
        <w:rPr>
          <w:rFonts w:ascii="Times New Roman" w:eastAsiaTheme="minorHAnsi" w:hAnsi="Times New Roman"/>
          <w:color w:val="000000"/>
          <w:sz w:val="28"/>
          <w:szCs w:val="28"/>
        </w:rPr>
        <w:t>"</w:t>
      </w:r>
      <w:r w:rsidRPr="00EA31E4">
        <w:rPr>
          <w:rFonts w:ascii="Times New Roman" w:eastAsiaTheme="minorHAnsi" w:hAnsi="Times New Roman"/>
          <w:color w:val="000000"/>
          <w:sz w:val="28"/>
          <w:szCs w:val="28"/>
        </w:rPr>
        <w:t>Город Архангельск</w:t>
      </w:r>
      <w:r w:rsidR="00C755DE" w:rsidRPr="00EA31E4">
        <w:rPr>
          <w:rFonts w:ascii="Times New Roman" w:eastAsiaTheme="minorHAnsi" w:hAnsi="Times New Roman"/>
          <w:color w:val="000000"/>
          <w:sz w:val="28"/>
          <w:szCs w:val="28"/>
        </w:rPr>
        <w:t>"</w:t>
      </w:r>
      <w:r w:rsidRPr="00EA31E4">
        <w:rPr>
          <w:rFonts w:ascii="Times New Roman" w:eastAsiaTheme="minorHAnsi" w:hAnsi="Times New Roman"/>
          <w:color w:val="000000"/>
          <w:sz w:val="28"/>
          <w:szCs w:val="28"/>
        </w:rPr>
        <w:t xml:space="preserve"> должно подтверждаться документально в зависимости от избранной формы такого участия.</w:t>
      </w:r>
    </w:p>
    <w:p w:rsidR="004111CD" w:rsidRPr="00EA31E4" w:rsidRDefault="004111CD" w:rsidP="00EA31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EA31E4">
        <w:rPr>
          <w:rFonts w:ascii="Times New Roman" w:eastAsiaTheme="minorHAnsi" w:hAnsi="Times New Roman"/>
          <w:sz w:val="28"/>
          <w:szCs w:val="28"/>
        </w:rPr>
        <w:t xml:space="preserve">Документами, подтверждающими финансовое участие заинтересованных лиц, являются копии платежных поручений о перечислении денежных средств </w:t>
      </w:r>
      <w:r w:rsidR="00B14260">
        <w:rPr>
          <w:rFonts w:ascii="Times New Roman" w:eastAsiaTheme="minorHAnsi" w:hAnsi="Times New Roman"/>
          <w:sz w:val="28"/>
          <w:szCs w:val="28"/>
        </w:rPr>
        <w:br/>
      </w:r>
      <w:r w:rsidRPr="00EA31E4">
        <w:rPr>
          <w:rFonts w:ascii="Times New Roman" w:eastAsiaTheme="minorHAnsi" w:hAnsi="Times New Roman"/>
          <w:sz w:val="28"/>
          <w:szCs w:val="28"/>
        </w:rPr>
        <w:t>в доход городского бюджета.</w:t>
      </w:r>
    </w:p>
    <w:p w:rsidR="004111CD" w:rsidRPr="00EA31E4" w:rsidRDefault="004111CD" w:rsidP="00EA31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EA31E4">
        <w:rPr>
          <w:rFonts w:ascii="Times New Roman" w:eastAsiaTheme="minorHAnsi" w:hAnsi="Times New Roman"/>
          <w:sz w:val="28"/>
          <w:szCs w:val="28"/>
        </w:rPr>
        <w:t xml:space="preserve">Документы, подтверждающие финансовое участие заинтересованных лиц, представляются </w:t>
      </w:r>
      <w:r w:rsidRPr="00EA31E4">
        <w:rPr>
          <w:rFonts w:ascii="Times New Roman" w:eastAsiaTheme="minorHAnsi" w:hAnsi="Times New Roman"/>
          <w:color w:val="000000"/>
          <w:sz w:val="28"/>
          <w:szCs w:val="28"/>
        </w:rPr>
        <w:t xml:space="preserve">управляющими организациями, товариществами собственников жилья, </w:t>
      </w:r>
      <w:r w:rsidRPr="00EA31E4">
        <w:rPr>
          <w:rFonts w:ascii="Times New Roman" w:eastAsiaTheme="minorHAnsi" w:hAnsi="Times New Roman"/>
          <w:iCs/>
          <w:sz w:val="28"/>
          <w:szCs w:val="28"/>
        </w:rPr>
        <w:t>жилищными, жилищно-строительными или иными специализи</w:t>
      </w:r>
      <w:r w:rsidR="00EA31E4">
        <w:rPr>
          <w:rFonts w:ascii="Times New Roman" w:eastAsiaTheme="minorHAnsi" w:hAnsi="Times New Roman"/>
          <w:iCs/>
          <w:sz w:val="28"/>
          <w:szCs w:val="28"/>
        </w:rPr>
        <w:t>-</w:t>
      </w:r>
      <w:r w:rsidRPr="00EA31E4">
        <w:rPr>
          <w:rFonts w:ascii="Times New Roman" w:eastAsiaTheme="minorHAnsi" w:hAnsi="Times New Roman"/>
          <w:iCs/>
          <w:sz w:val="28"/>
          <w:szCs w:val="28"/>
        </w:rPr>
        <w:t xml:space="preserve">рованными потребительскими кооперативами, </w:t>
      </w:r>
      <w:r w:rsidRPr="00EA31E4">
        <w:rPr>
          <w:rFonts w:ascii="Times New Roman" w:eastAsiaTheme="minorHAnsi" w:hAnsi="Times New Roman"/>
          <w:color w:val="000000"/>
          <w:sz w:val="28"/>
          <w:szCs w:val="28"/>
        </w:rPr>
        <w:t xml:space="preserve">собственниками зданий </w:t>
      </w:r>
      <w:r w:rsidR="00EA31E4">
        <w:rPr>
          <w:rFonts w:ascii="Times New Roman" w:eastAsiaTheme="minorHAnsi" w:hAnsi="Times New Roman"/>
          <w:color w:val="000000"/>
          <w:sz w:val="28"/>
          <w:szCs w:val="28"/>
        </w:rPr>
        <w:br/>
      </w:r>
      <w:r w:rsidRPr="00EA31E4">
        <w:rPr>
          <w:rFonts w:ascii="Times New Roman" w:eastAsiaTheme="minorHAnsi" w:hAnsi="Times New Roman"/>
          <w:color w:val="000000"/>
          <w:sz w:val="28"/>
          <w:szCs w:val="28"/>
        </w:rPr>
        <w:t xml:space="preserve">и сооружений,  расположенных в границах дворовой территории, (далее – представители заинтересованных лиц) </w:t>
      </w:r>
      <w:r w:rsidRPr="00EA31E4">
        <w:rPr>
          <w:rFonts w:ascii="Times New Roman" w:eastAsiaTheme="minorHAnsi" w:hAnsi="Times New Roman"/>
          <w:sz w:val="28"/>
          <w:szCs w:val="28"/>
        </w:rPr>
        <w:t xml:space="preserve">в администрации территориальных </w:t>
      </w:r>
      <w:r w:rsidRPr="00EA31E4">
        <w:rPr>
          <w:rFonts w:ascii="Times New Roman" w:eastAsiaTheme="minorHAnsi" w:hAnsi="Times New Roman"/>
          <w:color w:val="000000"/>
          <w:sz w:val="28"/>
          <w:szCs w:val="28"/>
        </w:rPr>
        <w:t xml:space="preserve"> округов Администрации муниципального образования </w:t>
      </w:r>
      <w:r w:rsidR="00C755DE" w:rsidRPr="00EA31E4">
        <w:rPr>
          <w:rFonts w:ascii="Times New Roman" w:eastAsiaTheme="minorHAnsi" w:hAnsi="Times New Roman"/>
          <w:color w:val="000000"/>
          <w:sz w:val="28"/>
          <w:szCs w:val="28"/>
        </w:rPr>
        <w:t>"</w:t>
      </w:r>
      <w:r w:rsidRPr="00EA31E4">
        <w:rPr>
          <w:rFonts w:ascii="Times New Roman" w:eastAsiaTheme="minorHAnsi" w:hAnsi="Times New Roman"/>
          <w:color w:val="000000"/>
          <w:sz w:val="28"/>
          <w:szCs w:val="28"/>
        </w:rPr>
        <w:t>Город Архангельск</w:t>
      </w:r>
      <w:r w:rsidR="00C755DE" w:rsidRPr="00EA31E4">
        <w:rPr>
          <w:rFonts w:ascii="Times New Roman" w:eastAsiaTheme="minorHAnsi" w:hAnsi="Times New Roman"/>
          <w:color w:val="000000"/>
          <w:sz w:val="28"/>
          <w:szCs w:val="28"/>
        </w:rPr>
        <w:t>"</w:t>
      </w:r>
      <w:r w:rsidRPr="00EA31E4">
        <w:rPr>
          <w:rFonts w:ascii="Times New Roman" w:eastAsiaTheme="minorHAnsi" w:hAnsi="Times New Roman"/>
          <w:color w:val="000000"/>
          <w:sz w:val="28"/>
          <w:szCs w:val="28"/>
        </w:rPr>
        <w:t xml:space="preserve"> (далее – администрации территориальных округов) в течение 2 рабочих дней</w:t>
      </w:r>
      <w:r w:rsidR="00EA31E4">
        <w:rPr>
          <w:rFonts w:ascii="Times New Roman" w:eastAsiaTheme="minorHAnsi" w:hAnsi="Times New Roman"/>
          <w:color w:val="000000"/>
          <w:sz w:val="28"/>
          <w:szCs w:val="28"/>
        </w:rPr>
        <w:br/>
      </w:r>
      <w:r w:rsidRPr="00EA31E4">
        <w:rPr>
          <w:rFonts w:ascii="Times New Roman" w:eastAsiaTheme="minorHAnsi" w:hAnsi="Times New Roman"/>
          <w:color w:val="000000"/>
          <w:sz w:val="28"/>
          <w:szCs w:val="28"/>
        </w:rPr>
        <w:t>со дня их перечисления.</w:t>
      </w:r>
    </w:p>
    <w:p w:rsidR="004111CD" w:rsidRPr="00EA31E4" w:rsidRDefault="004111CD" w:rsidP="00EA31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iCs/>
          <w:sz w:val="28"/>
          <w:szCs w:val="28"/>
        </w:rPr>
      </w:pPr>
      <w:r w:rsidRPr="00EA31E4">
        <w:rPr>
          <w:rFonts w:ascii="Times New Roman" w:eastAsiaTheme="minorHAnsi" w:hAnsi="Times New Roman"/>
          <w:iCs/>
          <w:sz w:val="28"/>
          <w:szCs w:val="28"/>
        </w:rPr>
        <w:t>Документами, подтверждающими трудовое участие заинтересованных лиц, являются отчет подрядной организации о выполнении работ по благоустройству дворовой территории, включающий информацию о выполнении указанных работ с трудовым участием граждан, отчет совета многоквартирного дома, лица, управляющего многоквартирным домом</w:t>
      </w:r>
      <w:r w:rsidR="00D81278">
        <w:rPr>
          <w:rFonts w:ascii="Times New Roman" w:eastAsiaTheme="minorHAnsi" w:hAnsi="Times New Roman"/>
          <w:iCs/>
          <w:sz w:val="28"/>
          <w:szCs w:val="28"/>
        </w:rPr>
        <w:t>,</w:t>
      </w:r>
      <w:r w:rsidRPr="00EA31E4">
        <w:rPr>
          <w:rFonts w:ascii="Times New Roman" w:eastAsiaTheme="minorHAnsi" w:hAnsi="Times New Roman"/>
          <w:iCs/>
          <w:sz w:val="28"/>
          <w:szCs w:val="28"/>
        </w:rPr>
        <w:t xml:space="preserve"> о выполнении работ по благоустройству дворовой территории с трудовым участием граждан и выписки из протоколов общих собраний собственников помещений в многоквартирном доме, решений собственников здания и сооружения, расположенных в границах дворовой территории. При этом в качестве приложения к такому отчету представляются фотоматериалы (видеоматериалы), подтверждающие выполнение работ по благоустройству дворовой территории с трудовым участием граждан.</w:t>
      </w:r>
    </w:p>
    <w:p w:rsidR="004111CD" w:rsidRPr="00EA31E4" w:rsidRDefault="004111CD" w:rsidP="00EA31E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r w:rsidRPr="00EA31E4">
        <w:rPr>
          <w:rFonts w:ascii="Times New Roman" w:eastAsiaTheme="minorHAnsi" w:hAnsi="Times New Roman"/>
          <w:sz w:val="28"/>
          <w:szCs w:val="28"/>
        </w:rPr>
        <w:t xml:space="preserve">Документы, подтверждающие трудовое участие заинтересованных лиц, представляются </w:t>
      </w:r>
      <w:r w:rsidRPr="00EA31E4">
        <w:rPr>
          <w:rFonts w:ascii="Times New Roman" w:eastAsiaTheme="minorHAnsi" w:hAnsi="Times New Roman"/>
          <w:color w:val="000000"/>
          <w:sz w:val="28"/>
          <w:szCs w:val="28"/>
        </w:rPr>
        <w:t>представителями заинтересованных лиц</w:t>
      </w:r>
      <w:r w:rsidRPr="00EA31E4">
        <w:rPr>
          <w:rFonts w:ascii="Times New Roman" w:eastAsiaTheme="minorHAnsi" w:hAnsi="Times New Roman"/>
          <w:i/>
          <w:color w:val="000000"/>
          <w:sz w:val="28"/>
          <w:szCs w:val="28"/>
        </w:rPr>
        <w:t xml:space="preserve">  </w:t>
      </w:r>
      <w:r w:rsidRPr="00EA31E4">
        <w:rPr>
          <w:rFonts w:ascii="Times New Roman" w:eastAsiaTheme="minorHAnsi" w:hAnsi="Times New Roman"/>
          <w:sz w:val="28"/>
          <w:szCs w:val="28"/>
        </w:rPr>
        <w:t>в администрации</w:t>
      </w:r>
      <w:r w:rsidRPr="00EA31E4">
        <w:rPr>
          <w:rFonts w:ascii="Times New Roman" w:eastAsiaTheme="minorHAnsi" w:hAnsi="Times New Roman"/>
          <w:color w:val="000000"/>
          <w:sz w:val="28"/>
          <w:szCs w:val="28"/>
        </w:rPr>
        <w:t xml:space="preserve"> территориальных округов в течение 5 рабочих дней со дня окончания выполнения работ </w:t>
      </w:r>
      <w:r w:rsidRPr="00EA31E4">
        <w:rPr>
          <w:rFonts w:ascii="Times New Roman" w:eastAsiaTheme="minorHAnsi" w:hAnsi="Times New Roman"/>
          <w:sz w:val="28"/>
          <w:szCs w:val="28"/>
        </w:rPr>
        <w:t xml:space="preserve">по  </w:t>
      </w:r>
      <w:r w:rsidRPr="00EA31E4">
        <w:rPr>
          <w:rFonts w:ascii="Times New Roman" w:eastAsiaTheme="minorHAnsi" w:hAnsi="Times New Roman"/>
          <w:color w:val="000000"/>
          <w:sz w:val="28"/>
          <w:szCs w:val="28"/>
        </w:rPr>
        <w:t>благоустройству дворовой территории.</w:t>
      </w:r>
    </w:p>
    <w:p w:rsidR="004111CD" w:rsidRPr="00B14260" w:rsidRDefault="004111CD" w:rsidP="00EA31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iCs/>
          <w:sz w:val="24"/>
          <w:szCs w:val="28"/>
        </w:rPr>
      </w:pPr>
    </w:p>
    <w:p w:rsidR="004111CD" w:rsidRPr="00EA31E4" w:rsidRDefault="004111CD" w:rsidP="00EA31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iCs/>
          <w:sz w:val="28"/>
          <w:szCs w:val="28"/>
        </w:rPr>
      </w:pPr>
      <w:r w:rsidRPr="00EA31E4">
        <w:rPr>
          <w:rFonts w:ascii="Times New Roman" w:eastAsiaTheme="minorHAnsi" w:hAnsi="Times New Roman"/>
          <w:b/>
          <w:sz w:val="28"/>
          <w:szCs w:val="28"/>
        </w:rPr>
        <w:t>3.</w:t>
      </w:r>
      <w:r w:rsidR="00EA31E4">
        <w:rPr>
          <w:rFonts w:ascii="Times New Roman" w:eastAsiaTheme="minorHAnsi" w:hAnsi="Times New Roman"/>
          <w:b/>
          <w:sz w:val="28"/>
          <w:szCs w:val="28"/>
        </w:rPr>
        <w:t xml:space="preserve"> </w:t>
      </w:r>
      <w:r w:rsidRPr="00EA31E4">
        <w:rPr>
          <w:rFonts w:ascii="Times New Roman" w:eastAsiaTheme="minorHAnsi" w:hAnsi="Times New Roman"/>
          <w:b/>
          <w:sz w:val="28"/>
          <w:szCs w:val="28"/>
        </w:rPr>
        <w:t>Порядок аккумулирования и расходования денежных средств</w:t>
      </w:r>
    </w:p>
    <w:p w:rsidR="004111CD" w:rsidRPr="00B14260" w:rsidRDefault="004111CD" w:rsidP="00EA31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iCs/>
          <w:szCs w:val="28"/>
        </w:rPr>
      </w:pPr>
    </w:p>
    <w:p w:rsidR="00B14260" w:rsidRDefault="004111CD" w:rsidP="00EA31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color w:val="000000"/>
          <w:sz w:val="28"/>
          <w:szCs w:val="28"/>
        </w:rPr>
        <w:sectPr w:rsidR="00B14260" w:rsidSect="00EA31E4">
          <w:pgSz w:w="11906" w:h="16838"/>
          <w:pgMar w:top="709" w:right="567" w:bottom="567" w:left="1644" w:header="709" w:footer="709" w:gutter="0"/>
          <w:cols w:space="708"/>
          <w:docGrid w:linePitch="360"/>
        </w:sectPr>
      </w:pPr>
      <w:r w:rsidRPr="00EA31E4">
        <w:rPr>
          <w:rFonts w:ascii="Times New Roman" w:eastAsiaTheme="minorHAnsi" w:hAnsi="Times New Roman"/>
          <w:iCs/>
          <w:sz w:val="28"/>
          <w:szCs w:val="28"/>
        </w:rPr>
        <w:t>3.1.</w:t>
      </w:r>
      <w:r w:rsidRPr="00EA31E4">
        <w:rPr>
          <w:rFonts w:ascii="Times New Roman" w:eastAsiaTheme="minorHAnsi" w:hAnsi="Times New Roman"/>
          <w:i/>
          <w:iCs/>
          <w:sz w:val="28"/>
          <w:szCs w:val="28"/>
        </w:rPr>
        <w:t xml:space="preserve"> </w:t>
      </w:r>
      <w:r w:rsidRPr="00EA31E4">
        <w:rPr>
          <w:rFonts w:ascii="Times New Roman" w:eastAsiaTheme="minorHAnsi" w:hAnsi="Times New Roman"/>
          <w:color w:val="000000"/>
          <w:sz w:val="28"/>
          <w:szCs w:val="28"/>
        </w:rPr>
        <w:t xml:space="preserve"> В случае включения заинтересованными лицами в заявку </w:t>
      </w:r>
      <w:r w:rsidRPr="00EA31E4">
        <w:rPr>
          <w:rFonts w:ascii="Times New Roman" w:eastAsiaTheme="minorHAnsi" w:hAnsi="Times New Roman"/>
          <w:iCs/>
          <w:sz w:val="28"/>
          <w:szCs w:val="28"/>
        </w:rPr>
        <w:t xml:space="preserve">на участие </w:t>
      </w:r>
      <w:r w:rsidR="00EA31E4">
        <w:rPr>
          <w:rFonts w:ascii="Times New Roman" w:eastAsiaTheme="minorHAnsi" w:hAnsi="Times New Roman"/>
          <w:iCs/>
          <w:sz w:val="28"/>
          <w:szCs w:val="28"/>
        </w:rPr>
        <w:br/>
      </w:r>
      <w:r w:rsidRPr="00EA31E4">
        <w:rPr>
          <w:rFonts w:ascii="Times New Roman" w:eastAsiaTheme="minorHAnsi" w:hAnsi="Times New Roman"/>
          <w:iCs/>
          <w:sz w:val="28"/>
          <w:szCs w:val="28"/>
        </w:rPr>
        <w:t>в отборе дворовых территорий</w:t>
      </w:r>
      <w:r w:rsidRPr="00EA31E4">
        <w:rPr>
          <w:rFonts w:ascii="Times New Roman" w:eastAsiaTheme="minorHAnsi" w:hAnsi="Times New Roman"/>
          <w:color w:val="000000"/>
          <w:sz w:val="28"/>
          <w:szCs w:val="28"/>
        </w:rPr>
        <w:t xml:space="preserve"> муниципального образования </w:t>
      </w:r>
      <w:r w:rsidR="00C755DE" w:rsidRPr="00EA31E4">
        <w:rPr>
          <w:rFonts w:ascii="Times New Roman" w:eastAsiaTheme="minorHAnsi" w:hAnsi="Times New Roman"/>
          <w:color w:val="000000"/>
          <w:sz w:val="28"/>
          <w:szCs w:val="28"/>
        </w:rPr>
        <w:t>"</w:t>
      </w:r>
      <w:r w:rsidRPr="00EA31E4">
        <w:rPr>
          <w:rFonts w:ascii="Times New Roman" w:eastAsiaTheme="minorHAnsi" w:hAnsi="Times New Roman"/>
          <w:color w:val="000000"/>
          <w:sz w:val="28"/>
          <w:szCs w:val="28"/>
        </w:rPr>
        <w:t>Город Архангельск</w:t>
      </w:r>
      <w:r w:rsidR="00C755DE" w:rsidRPr="00EA31E4">
        <w:rPr>
          <w:rFonts w:ascii="Times New Roman" w:eastAsiaTheme="minorHAnsi" w:hAnsi="Times New Roman"/>
          <w:color w:val="000000"/>
          <w:sz w:val="28"/>
          <w:szCs w:val="28"/>
        </w:rPr>
        <w:t>"</w:t>
      </w:r>
      <w:r w:rsidRPr="00EA31E4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r w:rsidRPr="00EA31E4">
        <w:rPr>
          <w:rFonts w:ascii="Times New Roman" w:eastAsiaTheme="minorHAnsi" w:hAnsi="Times New Roman"/>
          <w:iCs/>
          <w:sz w:val="28"/>
          <w:szCs w:val="28"/>
        </w:rPr>
        <w:t xml:space="preserve">для формирования  адресного перечня </w:t>
      </w:r>
      <w:r w:rsidRPr="00EA31E4">
        <w:rPr>
          <w:rFonts w:ascii="Times New Roman" w:eastAsia="Times New Roman" w:hAnsi="Times New Roman"/>
          <w:sz w:val="28"/>
          <w:szCs w:val="28"/>
          <w:lang w:eastAsia="ru-RU"/>
        </w:rPr>
        <w:t xml:space="preserve">многоквартирных домов, дворовые территории которых подлежат благоустройству,  (далее – заявка)   </w:t>
      </w:r>
      <w:r w:rsidRPr="00EA31E4">
        <w:rPr>
          <w:rFonts w:ascii="Times New Roman" w:eastAsiaTheme="minorHAnsi" w:hAnsi="Times New Roman"/>
          <w:color w:val="000000"/>
          <w:sz w:val="28"/>
          <w:szCs w:val="28"/>
        </w:rPr>
        <w:t>работ, входящих в дополнительный перечень работ по благоустройству</w:t>
      </w:r>
    </w:p>
    <w:p w:rsidR="00B14260" w:rsidRDefault="00B14260" w:rsidP="00B1426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Theme="minorHAnsi" w:hAnsi="Times New Roman"/>
          <w:color w:val="000000"/>
          <w:sz w:val="28"/>
          <w:szCs w:val="28"/>
        </w:rPr>
      </w:pPr>
    </w:p>
    <w:p w:rsidR="00B14260" w:rsidRDefault="00B14260" w:rsidP="00B1426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Theme="minorHAnsi" w:hAnsi="Times New Roman"/>
          <w:color w:val="000000"/>
          <w:sz w:val="28"/>
          <w:szCs w:val="28"/>
        </w:rPr>
      </w:pPr>
      <w:r>
        <w:rPr>
          <w:rFonts w:ascii="Times New Roman" w:eastAsiaTheme="minorHAnsi" w:hAnsi="Times New Roman"/>
          <w:color w:val="000000"/>
          <w:sz w:val="28"/>
          <w:szCs w:val="28"/>
        </w:rPr>
        <w:t>3</w:t>
      </w:r>
    </w:p>
    <w:p w:rsidR="00B14260" w:rsidRPr="00B14260" w:rsidRDefault="00B14260" w:rsidP="00B1426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Theme="minorHAnsi" w:hAnsi="Times New Roman"/>
          <w:color w:val="000000"/>
          <w:sz w:val="14"/>
          <w:szCs w:val="28"/>
        </w:rPr>
      </w:pPr>
    </w:p>
    <w:p w:rsidR="004111CD" w:rsidRPr="00EA31E4" w:rsidRDefault="004111CD" w:rsidP="00B142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iCs/>
          <w:sz w:val="28"/>
          <w:szCs w:val="28"/>
        </w:rPr>
      </w:pPr>
      <w:r w:rsidRPr="00EA31E4">
        <w:rPr>
          <w:rFonts w:ascii="Times New Roman" w:eastAsiaTheme="minorHAnsi" w:hAnsi="Times New Roman"/>
          <w:color w:val="000000"/>
          <w:sz w:val="28"/>
          <w:szCs w:val="28"/>
        </w:rPr>
        <w:t>дворовых территорий</w:t>
      </w:r>
      <w:r w:rsidRPr="00EA31E4">
        <w:rPr>
          <w:rFonts w:ascii="Times New Roman" w:eastAsia="Times New Roman" w:hAnsi="Times New Roman"/>
          <w:sz w:val="28"/>
          <w:szCs w:val="28"/>
          <w:lang w:eastAsia="ru-RU"/>
        </w:rPr>
        <w:t xml:space="preserve"> многоквартирных домов</w:t>
      </w:r>
      <w:r w:rsidRPr="00EA31E4">
        <w:rPr>
          <w:rFonts w:ascii="Times New Roman" w:eastAsiaTheme="minorHAnsi" w:hAnsi="Times New Roman"/>
          <w:color w:val="000000"/>
          <w:sz w:val="28"/>
          <w:szCs w:val="28"/>
        </w:rPr>
        <w:t>, денежные средства перечисляются</w:t>
      </w:r>
      <w:r w:rsidRPr="00EA31E4">
        <w:rPr>
          <w:rFonts w:ascii="Times New Roman" w:eastAsiaTheme="minorHAnsi" w:hAnsi="Times New Roman"/>
          <w:i/>
          <w:color w:val="000000"/>
          <w:sz w:val="28"/>
          <w:szCs w:val="28"/>
        </w:rPr>
        <w:t xml:space="preserve"> </w:t>
      </w:r>
      <w:r w:rsidRPr="00EA31E4">
        <w:rPr>
          <w:rFonts w:ascii="Times New Roman" w:eastAsiaTheme="minorHAnsi" w:hAnsi="Times New Roman"/>
          <w:color w:val="000000"/>
          <w:sz w:val="28"/>
          <w:szCs w:val="28"/>
        </w:rPr>
        <w:t>представителями заинтересованных лиц</w:t>
      </w:r>
      <w:r w:rsidRPr="00EA31E4">
        <w:rPr>
          <w:rFonts w:ascii="Times New Roman" w:eastAsiaTheme="minorHAnsi" w:hAnsi="Times New Roman"/>
          <w:i/>
          <w:color w:val="000000"/>
          <w:sz w:val="28"/>
          <w:szCs w:val="28"/>
        </w:rPr>
        <w:t xml:space="preserve">  </w:t>
      </w:r>
      <w:r w:rsidRPr="00EA31E4">
        <w:rPr>
          <w:rFonts w:ascii="Times New Roman" w:eastAsiaTheme="minorHAnsi" w:hAnsi="Times New Roman"/>
          <w:color w:val="000000"/>
          <w:sz w:val="28"/>
          <w:szCs w:val="28"/>
        </w:rPr>
        <w:t>в доход городского бюджета на лицевые счета, открытые администрациям  территориальных округов в органе Федерального казначейства.</w:t>
      </w:r>
    </w:p>
    <w:p w:rsidR="004111CD" w:rsidRPr="00EA31E4" w:rsidRDefault="004111CD" w:rsidP="00EA31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A31E4">
        <w:rPr>
          <w:rFonts w:ascii="Times New Roman" w:eastAsia="Times New Roman" w:hAnsi="Times New Roman"/>
          <w:sz w:val="28"/>
          <w:szCs w:val="28"/>
          <w:lang w:eastAsia="ru-RU"/>
        </w:rPr>
        <w:t xml:space="preserve">3.2. После формирования комиссией </w:t>
      </w:r>
      <w:r w:rsidRPr="00EA31E4">
        <w:rPr>
          <w:rFonts w:ascii="Times New Roman" w:eastAsiaTheme="minorHAnsi" w:hAnsi="Times New Roman"/>
          <w:sz w:val="28"/>
          <w:szCs w:val="28"/>
        </w:rPr>
        <w:t xml:space="preserve">по проведению отбора дворовых территорий и наиболее посещаемой территории общего пользования (далее – общественная комиссия) </w:t>
      </w:r>
      <w:r w:rsidRPr="00EA31E4">
        <w:rPr>
          <w:rFonts w:ascii="Times New Roman" w:eastAsia="Times New Roman" w:hAnsi="Times New Roman"/>
          <w:sz w:val="28"/>
          <w:szCs w:val="28"/>
          <w:lang w:eastAsia="ru-RU"/>
        </w:rPr>
        <w:t>адресного перечня многоквартирных домов, дворовые территории которых подлежат благоустройству,  администрации территориальных округов  заключают с представителями заинтересованных лиц  соглашения, в которых указывается дворовая территория, подлежащая благоустройству</w:t>
      </w:r>
      <w:r w:rsidRPr="00EA31E4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, </w:t>
      </w:r>
      <w:r w:rsidRPr="00EA31E4">
        <w:rPr>
          <w:rFonts w:ascii="Times New Roman" w:eastAsia="Times New Roman" w:hAnsi="Times New Roman"/>
          <w:sz w:val="28"/>
          <w:szCs w:val="28"/>
          <w:lang w:eastAsia="ru-RU"/>
        </w:rPr>
        <w:t xml:space="preserve"> определяются порядок и сумма денежных средств, подлежащая перечислению  представителями заинтересованных лиц, а также случаи, при которых осуществляется возврат </w:t>
      </w:r>
      <w:r w:rsidRPr="00EA31E4">
        <w:rPr>
          <w:rFonts w:ascii="Times New Roman" w:hAnsi="Times New Roman"/>
          <w:sz w:val="28"/>
          <w:szCs w:val="28"/>
        </w:rPr>
        <w:t>аккумулированных</w:t>
      </w:r>
      <w:r w:rsidRPr="00EA31E4">
        <w:rPr>
          <w:rFonts w:ascii="Times New Roman" w:eastAsia="Times New Roman" w:hAnsi="Times New Roman"/>
          <w:sz w:val="28"/>
          <w:szCs w:val="28"/>
          <w:lang w:eastAsia="ru-RU"/>
        </w:rPr>
        <w:t xml:space="preserve"> денежных средств представителям заинтересованных лиц.</w:t>
      </w:r>
    </w:p>
    <w:p w:rsidR="004111CD" w:rsidRPr="00EA31E4" w:rsidRDefault="004111CD" w:rsidP="00EA31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i/>
          <w:iCs/>
          <w:sz w:val="28"/>
          <w:szCs w:val="28"/>
        </w:rPr>
      </w:pPr>
      <w:r w:rsidRPr="00EA31E4">
        <w:rPr>
          <w:rFonts w:ascii="Times New Roman" w:eastAsia="Times New Roman" w:hAnsi="Times New Roman"/>
          <w:sz w:val="28"/>
          <w:szCs w:val="28"/>
          <w:lang w:eastAsia="ru-RU"/>
        </w:rPr>
        <w:t xml:space="preserve">Соглашение рассматривается и подписывается представителями заинтересованных лиц в течение трех рабочих дней со дня его получения. </w:t>
      </w:r>
    </w:p>
    <w:p w:rsidR="004111CD" w:rsidRPr="00EA31E4" w:rsidRDefault="004111CD" w:rsidP="00EA31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EA31E4">
        <w:rPr>
          <w:rFonts w:ascii="Times New Roman" w:eastAsiaTheme="minorHAnsi" w:hAnsi="Times New Roman"/>
          <w:color w:val="000000"/>
          <w:sz w:val="28"/>
          <w:szCs w:val="28"/>
        </w:rPr>
        <w:t>3.3. Объем денежных средств, подлежащих перечислению представителями</w:t>
      </w:r>
      <w:r w:rsidRPr="00EA31E4">
        <w:rPr>
          <w:rFonts w:ascii="Times New Roman" w:eastAsiaTheme="minorHAnsi" w:hAnsi="Times New Roman"/>
          <w:i/>
          <w:color w:val="000000"/>
          <w:sz w:val="28"/>
          <w:szCs w:val="28"/>
        </w:rPr>
        <w:t xml:space="preserve"> </w:t>
      </w:r>
      <w:r w:rsidRPr="00EA31E4">
        <w:rPr>
          <w:rFonts w:ascii="Times New Roman" w:eastAsiaTheme="minorHAnsi" w:hAnsi="Times New Roman"/>
          <w:color w:val="000000"/>
          <w:sz w:val="28"/>
          <w:szCs w:val="28"/>
        </w:rPr>
        <w:t xml:space="preserve">заинтересованных лиц, определяется в соответствии со сметным расчетом согласно решению, принятому </w:t>
      </w:r>
      <w:r w:rsidRPr="00EA31E4">
        <w:rPr>
          <w:rFonts w:ascii="Times New Roman" w:eastAsiaTheme="minorHAnsi" w:hAnsi="Times New Roman"/>
          <w:sz w:val="28"/>
          <w:szCs w:val="28"/>
        </w:rPr>
        <w:t>общим собранием собственников помещений в многоквартирном доме</w:t>
      </w:r>
      <w:r w:rsidRPr="00EA31E4">
        <w:rPr>
          <w:rFonts w:ascii="Times New Roman" w:eastAsiaTheme="minorHAnsi" w:hAnsi="Times New Roman"/>
          <w:color w:val="000000"/>
          <w:sz w:val="28"/>
          <w:szCs w:val="28"/>
        </w:rPr>
        <w:t>, решению собственников здания и сооружения, расположенных в границах дворовой территории, исходя из нормативной стоимости (единичных расценок) работ по благоустройству дворовых территорий многоквартирных домов, входящих в дополнительный перечень таких работ.</w:t>
      </w:r>
    </w:p>
    <w:p w:rsidR="004111CD" w:rsidRPr="00EA31E4" w:rsidRDefault="004111CD" w:rsidP="00EA31E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EA31E4">
        <w:rPr>
          <w:rFonts w:ascii="Times New Roman" w:eastAsiaTheme="minorHAnsi" w:hAnsi="Times New Roman"/>
          <w:color w:val="000000"/>
          <w:sz w:val="28"/>
          <w:szCs w:val="28"/>
        </w:rPr>
        <w:t>3.4. Перечисление денежных средств представителями</w:t>
      </w:r>
      <w:r w:rsidRPr="00EA31E4">
        <w:rPr>
          <w:rFonts w:ascii="Times New Roman" w:eastAsiaTheme="minorHAnsi" w:hAnsi="Times New Roman"/>
          <w:i/>
          <w:color w:val="000000"/>
          <w:sz w:val="28"/>
          <w:szCs w:val="28"/>
        </w:rPr>
        <w:t xml:space="preserve"> </w:t>
      </w:r>
      <w:r w:rsidRPr="00EA31E4">
        <w:rPr>
          <w:rFonts w:ascii="Times New Roman" w:eastAsiaTheme="minorHAnsi" w:hAnsi="Times New Roman"/>
          <w:color w:val="000000"/>
          <w:sz w:val="28"/>
          <w:szCs w:val="28"/>
        </w:rPr>
        <w:t>заинтересованных лиц осуществляется</w:t>
      </w:r>
      <w:r w:rsidRPr="00EA31E4">
        <w:rPr>
          <w:rFonts w:ascii="Times New Roman" w:eastAsiaTheme="minorHAnsi" w:hAnsi="Times New Roman"/>
          <w:i/>
          <w:color w:val="000000"/>
          <w:sz w:val="28"/>
          <w:szCs w:val="28"/>
        </w:rPr>
        <w:t xml:space="preserve"> </w:t>
      </w:r>
      <w:r w:rsidRPr="00EA31E4">
        <w:rPr>
          <w:rFonts w:ascii="Times New Roman" w:eastAsiaTheme="minorHAnsi" w:hAnsi="Times New Roman"/>
          <w:color w:val="000000"/>
          <w:sz w:val="28"/>
          <w:szCs w:val="28"/>
        </w:rPr>
        <w:t xml:space="preserve">в течение пяти рабочих дней со дня подписания соглашения. </w:t>
      </w:r>
    </w:p>
    <w:p w:rsidR="004111CD" w:rsidRPr="00EA31E4" w:rsidRDefault="004111CD" w:rsidP="00EA31E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EA31E4">
        <w:rPr>
          <w:rFonts w:ascii="Times New Roman" w:eastAsiaTheme="minorHAnsi" w:hAnsi="Times New Roman"/>
          <w:color w:val="000000"/>
          <w:sz w:val="28"/>
          <w:szCs w:val="28"/>
        </w:rPr>
        <w:t xml:space="preserve">3.5.  В случае если денежные средства не перечислены в полном объеме в срок, установленный в пункте 3.4 настоящего раздела, то заявка такого многоквартирного дома в части выполнения дополнительного перечня работ по благоустройству дворовой территории выполнению не подлежит. </w:t>
      </w:r>
    </w:p>
    <w:p w:rsidR="004111CD" w:rsidRPr="00EA31E4" w:rsidRDefault="004111CD" w:rsidP="00EA31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iCs/>
          <w:sz w:val="28"/>
          <w:szCs w:val="28"/>
        </w:rPr>
      </w:pPr>
      <w:r w:rsidRPr="00EA31E4">
        <w:rPr>
          <w:rFonts w:ascii="Times New Roman" w:eastAsiaTheme="minorHAnsi" w:hAnsi="Times New Roman"/>
          <w:color w:val="000000"/>
          <w:sz w:val="28"/>
          <w:szCs w:val="28"/>
        </w:rPr>
        <w:t>При этом а</w:t>
      </w:r>
      <w:r w:rsidRPr="00EA31E4">
        <w:rPr>
          <w:rFonts w:ascii="Times New Roman" w:eastAsia="Times New Roman" w:hAnsi="Times New Roman"/>
          <w:sz w:val="28"/>
          <w:szCs w:val="28"/>
          <w:lang w:eastAsia="ru-RU"/>
        </w:rPr>
        <w:t xml:space="preserve">дресный перечень многоквартирных домов, дворовые территории которых подлежат благоустройству,  </w:t>
      </w:r>
      <w:r w:rsidRPr="00EA31E4">
        <w:rPr>
          <w:rFonts w:ascii="Times New Roman" w:eastAsiaTheme="minorHAnsi" w:hAnsi="Times New Roman"/>
          <w:color w:val="000000"/>
          <w:sz w:val="28"/>
          <w:szCs w:val="28"/>
        </w:rPr>
        <w:t xml:space="preserve">подлежит корректировке с включением следующих по очередности дворовых территорий, прошедших отбор, в пределах бюджетных ассигнований, предусмотренных </w:t>
      </w:r>
      <w:r w:rsidRPr="00EA31E4">
        <w:rPr>
          <w:rFonts w:ascii="Times New Roman" w:eastAsiaTheme="minorHAnsi" w:hAnsi="Times New Roman"/>
          <w:sz w:val="28"/>
          <w:szCs w:val="28"/>
        </w:rPr>
        <w:t>в городском бюджете</w:t>
      </w:r>
      <w:r w:rsidRPr="00EA31E4">
        <w:rPr>
          <w:rFonts w:ascii="Times New Roman" w:eastAsiaTheme="minorHAnsi" w:hAnsi="Times New Roman"/>
          <w:iCs/>
          <w:sz w:val="28"/>
          <w:szCs w:val="28"/>
        </w:rPr>
        <w:t xml:space="preserve"> на соответствующий финансовый год и плановый период</w:t>
      </w:r>
      <w:r w:rsidRPr="00EA31E4">
        <w:rPr>
          <w:rFonts w:ascii="Times New Roman" w:eastAsiaTheme="minorHAnsi" w:hAnsi="Times New Roman"/>
          <w:sz w:val="28"/>
          <w:szCs w:val="28"/>
        </w:rPr>
        <w:t>, и лимитов бюджетных обязательств, доведенных до администраций территориальных округов на благоустройство дворовых территорий</w:t>
      </w:r>
      <w:r w:rsidRPr="00EA31E4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образования </w:t>
      </w:r>
      <w:r w:rsidR="00C755DE" w:rsidRPr="00EA31E4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Pr="00EA31E4">
        <w:rPr>
          <w:rFonts w:ascii="Times New Roman" w:eastAsia="Times New Roman" w:hAnsi="Times New Roman"/>
          <w:sz w:val="28"/>
          <w:szCs w:val="28"/>
          <w:lang w:eastAsia="ru-RU"/>
        </w:rPr>
        <w:t>Город Архангельск</w:t>
      </w:r>
      <w:r w:rsidR="00C755DE" w:rsidRPr="00EA31E4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Pr="00EA31E4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B14260" w:rsidRDefault="004111CD" w:rsidP="00EA31E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EA31E4">
        <w:rPr>
          <w:rFonts w:ascii="Times New Roman" w:eastAsiaTheme="minorHAnsi" w:hAnsi="Times New Roman"/>
          <w:color w:val="000000"/>
          <w:sz w:val="28"/>
          <w:szCs w:val="28"/>
        </w:rPr>
        <w:t xml:space="preserve">После корректировки общественной комиссией </w:t>
      </w:r>
      <w:r w:rsidRPr="00EA31E4">
        <w:rPr>
          <w:rFonts w:ascii="Times New Roman" w:eastAsia="Times New Roman" w:hAnsi="Times New Roman"/>
          <w:sz w:val="28"/>
          <w:szCs w:val="28"/>
          <w:lang w:eastAsia="ru-RU"/>
        </w:rPr>
        <w:t>адресного перечня</w:t>
      </w:r>
      <w:r w:rsidRPr="00EA31E4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</w:t>
      </w:r>
      <w:r w:rsidRPr="00EA31E4">
        <w:rPr>
          <w:rFonts w:ascii="Times New Roman" w:eastAsia="Times New Roman" w:hAnsi="Times New Roman"/>
          <w:sz w:val="28"/>
          <w:szCs w:val="28"/>
          <w:lang w:eastAsia="ru-RU"/>
        </w:rPr>
        <w:t xml:space="preserve">многоквартирных домов, дворовые территории которых подлежат благоустройству, </w:t>
      </w:r>
      <w:r w:rsidRPr="00EA31E4">
        <w:rPr>
          <w:rFonts w:ascii="Times New Roman" w:eastAsiaTheme="minorHAnsi" w:hAnsi="Times New Roman"/>
          <w:color w:val="000000"/>
          <w:sz w:val="28"/>
          <w:szCs w:val="28"/>
        </w:rPr>
        <w:t>заключение соглашения и перечисление денежных средств представителями заинтересованных  лиц, дворовые территории которых были включены в указанный адресный перечень, осуществляется в порядке и сроки, установленные пунктами 3.2 и 3.4 настоящего раздела.</w:t>
      </w:r>
    </w:p>
    <w:p w:rsidR="00B14260" w:rsidRPr="00B14260" w:rsidRDefault="00B14260" w:rsidP="00B14260">
      <w:pPr>
        <w:spacing w:after="0" w:line="240" w:lineRule="auto"/>
        <w:jc w:val="center"/>
        <w:rPr>
          <w:rFonts w:ascii="Times New Roman" w:eastAsiaTheme="minorHAnsi" w:hAnsi="Times New Roman"/>
          <w:color w:val="000000"/>
          <w:sz w:val="24"/>
          <w:szCs w:val="28"/>
        </w:rPr>
      </w:pPr>
    </w:p>
    <w:p w:rsidR="004111CD" w:rsidRDefault="00B14260" w:rsidP="00B14260">
      <w:pPr>
        <w:spacing w:after="0" w:line="240" w:lineRule="auto"/>
        <w:jc w:val="center"/>
        <w:rPr>
          <w:rFonts w:ascii="Times New Roman" w:eastAsiaTheme="minorHAnsi" w:hAnsi="Times New Roman"/>
          <w:color w:val="000000"/>
          <w:sz w:val="28"/>
          <w:szCs w:val="28"/>
        </w:rPr>
      </w:pPr>
      <w:r>
        <w:rPr>
          <w:rFonts w:ascii="Times New Roman" w:eastAsiaTheme="minorHAnsi" w:hAnsi="Times New Roman"/>
          <w:color w:val="000000"/>
          <w:sz w:val="28"/>
          <w:szCs w:val="28"/>
        </w:rPr>
        <w:t>4</w:t>
      </w:r>
    </w:p>
    <w:p w:rsidR="00D81278" w:rsidRPr="00D81278" w:rsidRDefault="00D81278" w:rsidP="00B14260">
      <w:pPr>
        <w:spacing w:after="0" w:line="240" w:lineRule="auto"/>
        <w:jc w:val="center"/>
        <w:rPr>
          <w:rFonts w:ascii="Times New Roman" w:eastAsiaTheme="minorHAnsi" w:hAnsi="Times New Roman"/>
          <w:color w:val="000000"/>
          <w:szCs w:val="28"/>
        </w:rPr>
      </w:pPr>
    </w:p>
    <w:p w:rsidR="004111CD" w:rsidRPr="00EA31E4" w:rsidRDefault="004111CD" w:rsidP="00B142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iCs/>
          <w:sz w:val="28"/>
          <w:szCs w:val="28"/>
        </w:rPr>
      </w:pPr>
      <w:r w:rsidRPr="00EA31E4">
        <w:rPr>
          <w:rFonts w:ascii="Times New Roman" w:eastAsiaTheme="minorHAnsi" w:hAnsi="Times New Roman"/>
          <w:color w:val="000000"/>
          <w:sz w:val="28"/>
          <w:szCs w:val="28"/>
        </w:rPr>
        <w:t xml:space="preserve">3.6. После поступления в городской бюджет  денежных средств от представителей заинтересованных лиц на сумму указанных поступлений администрациям территориальных округов в установленном порядке увеличиваются бюджетные ассигнования и лимиты бюджетных обязательств на текущий финансовый год </w:t>
      </w:r>
      <w:r w:rsidRPr="00EA31E4">
        <w:rPr>
          <w:rFonts w:ascii="Times New Roman" w:eastAsiaTheme="minorHAnsi" w:hAnsi="Times New Roman"/>
          <w:sz w:val="28"/>
          <w:szCs w:val="28"/>
        </w:rPr>
        <w:t>на соответствующие цели</w:t>
      </w:r>
      <w:r w:rsidRPr="00EA31E4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111CD" w:rsidRPr="00EA31E4" w:rsidRDefault="004111CD" w:rsidP="00EA31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EA31E4">
        <w:rPr>
          <w:rFonts w:ascii="Times New Roman" w:eastAsiaTheme="minorHAnsi" w:hAnsi="Times New Roman"/>
          <w:color w:val="000000"/>
          <w:sz w:val="28"/>
          <w:szCs w:val="28"/>
        </w:rPr>
        <w:t>3.7. Администрации территориальных округов осуществляют учет поступающих от представителей</w:t>
      </w:r>
      <w:r w:rsidRPr="00EA31E4">
        <w:rPr>
          <w:rFonts w:ascii="Times New Roman" w:eastAsiaTheme="minorHAnsi" w:hAnsi="Times New Roman"/>
          <w:i/>
          <w:color w:val="000000"/>
          <w:sz w:val="28"/>
          <w:szCs w:val="28"/>
        </w:rPr>
        <w:t xml:space="preserve"> </w:t>
      </w:r>
      <w:r w:rsidRPr="00EA31E4">
        <w:rPr>
          <w:rFonts w:ascii="Times New Roman" w:eastAsiaTheme="minorHAnsi" w:hAnsi="Times New Roman"/>
          <w:color w:val="000000"/>
          <w:sz w:val="28"/>
          <w:szCs w:val="28"/>
        </w:rPr>
        <w:t xml:space="preserve">заинтересованных лиц денежных средств в разрезе многоквартирных домов, дворовые территории которых подлежат благоустройству. </w:t>
      </w:r>
    </w:p>
    <w:p w:rsidR="004111CD" w:rsidRPr="00EA31E4" w:rsidRDefault="004111CD" w:rsidP="00EA31E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EA31E4">
        <w:rPr>
          <w:rFonts w:ascii="Times New Roman" w:eastAsiaTheme="minorHAnsi" w:hAnsi="Times New Roman"/>
          <w:color w:val="000000"/>
          <w:sz w:val="28"/>
          <w:szCs w:val="28"/>
        </w:rPr>
        <w:t>3.8. Администрации территориальных округов</w:t>
      </w:r>
      <w:r w:rsidRPr="00EA31E4">
        <w:rPr>
          <w:rFonts w:ascii="Times New Roman" w:eastAsiaTheme="minorHAnsi" w:hAnsi="Times New Roman"/>
          <w:i/>
          <w:color w:val="000000"/>
          <w:sz w:val="28"/>
          <w:szCs w:val="28"/>
        </w:rPr>
        <w:t xml:space="preserve"> </w:t>
      </w:r>
      <w:r w:rsidRPr="00EA31E4">
        <w:rPr>
          <w:rFonts w:ascii="Times New Roman" w:eastAsiaTheme="minorHAnsi" w:hAnsi="Times New Roman"/>
          <w:color w:val="000000"/>
          <w:sz w:val="28"/>
          <w:szCs w:val="28"/>
        </w:rPr>
        <w:t xml:space="preserve">обеспечивают ежемесячное опубликование </w:t>
      </w:r>
      <w:r w:rsidRPr="00EA31E4">
        <w:rPr>
          <w:rFonts w:ascii="Times New Roman" w:hAnsi="Times New Roman"/>
          <w:sz w:val="28"/>
          <w:szCs w:val="28"/>
        </w:rPr>
        <w:t>данных о поступивших от представителей заинтересованных лиц денежных средствах в разрезе</w:t>
      </w:r>
      <w:r w:rsidRPr="00EA31E4">
        <w:rPr>
          <w:rFonts w:ascii="Times New Roman" w:hAnsi="Times New Roman"/>
          <w:i/>
          <w:sz w:val="28"/>
          <w:szCs w:val="28"/>
        </w:rPr>
        <w:t xml:space="preserve"> </w:t>
      </w:r>
      <w:r w:rsidRPr="00EA31E4">
        <w:rPr>
          <w:rFonts w:ascii="Times New Roman" w:hAnsi="Times New Roman"/>
          <w:sz w:val="28"/>
          <w:szCs w:val="28"/>
        </w:rPr>
        <w:t xml:space="preserve">многоквартирных домов, дворовые территории которых подлежат благоустройству, </w:t>
      </w:r>
      <w:r w:rsidRPr="00EA31E4">
        <w:rPr>
          <w:rFonts w:ascii="Times New Roman" w:eastAsiaTheme="minorHAnsi" w:hAnsi="Times New Roman"/>
          <w:color w:val="000000"/>
          <w:sz w:val="28"/>
          <w:szCs w:val="28"/>
        </w:rPr>
        <w:t>н</w:t>
      </w:r>
      <w:r w:rsidRPr="00EA31E4">
        <w:rPr>
          <w:rFonts w:ascii="Times New Roman" w:eastAsiaTheme="minorHAnsi" w:hAnsi="Times New Roman"/>
          <w:sz w:val="28"/>
          <w:szCs w:val="28"/>
        </w:rPr>
        <w:t xml:space="preserve">а официальном информационном </w:t>
      </w:r>
      <w:r w:rsidR="00D81278">
        <w:rPr>
          <w:rFonts w:ascii="Times New Roman" w:eastAsiaTheme="minorHAnsi" w:hAnsi="Times New Roman"/>
          <w:sz w:val="28"/>
          <w:szCs w:val="28"/>
        </w:rPr>
        <w:t>И</w:t>
      </w:r>
      <w:r w:rsidRPr="00EA31E4">
        <w:rPr>
          <w:rFonts w:ascii="Times New Roman" w:eastAsiaTheme="minorHAnsi" w:hAnsi="Times New Roman"/>
          <w:bCs/>
          <w:sz w:val="28"/>
          <w:szCs w:val="28"/>
        </w:rPr>
        <w:t>нтернет</w:t>
      </w:r>
      <w:r w:rsidRPr="00EA31E4">
        <w:rPr>
          <w:rFonts w:ascii="Times New Roman" w:eastAsiaTheme="minorHAnsi" w:hAnsi="Times New Roman"/>
          <w:sz w:val="28"/>
          <w:szCs w:val="28"/>
        </w:rPr>
        <w:t xml:space="preserve">-портале муниципального образования </w:t>
      </w:r>
      <w:r w:rsidR="00C755DE" w:rsidRPr="00EA31E4">
        <w:rPr>
          <w:rFonts w:ascii="Times New Roman" w:eastAsiaTheme="minorHAnsi" w:hAnsi="Times New Roman"/>
          <w:sz w:val="28"/>
          <w:szCs w:val="28"/>
        </w:rPr>
        <w:t>"</w:t>
      </w:r>
      <w:r w:rsidRPr="00EA31E4">
        <w:rPr>
          <w:rFonts w:ascii="Times New Roman" w:eastAsiaTheme="minorHAnsi" w:hAnsi="Times New Roman"/>
          <w:sz w:val="28"/>
          <w:szCs w:val="28"/>
        </w:rPr>
        <w:t>Город Архангельск</w:t>
      </w:r>
      <w:r w:rsidR="00C755DE" w:rsidRPr="00EA31E4">
        <w:rPr>
          <w:rFonts w:ascii="Times New Roman" w:eastAsiaTheme="minorHAnsi" w:hAnsi="Times New Roman"/>
          <w:sz w:val="28"/>
          <w:szCs w:val="28"/>
        </w:rPr>
        <w:t>"</w:t>
      </w:r>
      <w:r w:rsidRPr="00EA31E4">
        <w:rPr>
          <w:rFonts w:ascii="Times New Roman" w:eastAsiaTheme="minorHAnsi" w:hAnsi="Times New Roman"/>
          <w:sz w:val="28"/>
          <w:szCs w:val="28"/>
        </w:rPr>
        <w:t xml:space="preserve"> и ежемесячное направление указанных данных </w:t>
      </w:r>
      <w:r w:rsidRPr="00EA31E4">
        <w:rPr>
          <w:rFonts w:ascii="Times New Roman" w:hAnsi="Times New Roman"/>
          <w:sz w:val="28"/>
          <w:szCs w:val="28"/>
        </w:rPr>
        <w:t xml:space="preserve"> в адрес общественной комиссии</w:t>
      </w:r>
      <w:r w:rsidRPr="00EA31E4">
        <w:rPr>
          <w:rFonts w:ascii="Times New Roman" w:hAnsi="Times New Roman"/>
          <w:i/>
          <w:sz w:val="28"/>
          <w:szCs w:val="28"/>
        </w:rPr>
        <w:t>.</w:t>
      </w:r>
    </w:p>
    <w:p w:rsidR="004111CD" w:rsidRPr="00EA31E4" w:rsidRDefault="004111CD" w:rsidP="00EA31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trike/>
          <w:sz w:val="28"/>
          <w:szCs w:val="28"/>
        </w:rPr>
      </w:pPr>
      <w:r w:rsidRPr="00EA31E4">
        <w:rPr>
          <w:rFonts w:ascii="Times New Roman" w:eastAsiaTheme="minorHAnsi" w:hAnsi="Times New Roman"/>
          <w:color w:val="000000"/>
          <w:sz w:val="28"/>
          <w:szCs w:val="28"/>
        </w:rPr>
        <w:t xml:space="preserve">3.9. </w:t>
      </w:r>
      <w:r w:rsidRPr="00EA31E4">
        <w:rPr>
          <w:rFonts w:ascii="Times New Roman" w:hAnsi="Times New Roman"/>
          <w:sz w:val="28"/>
          <w:szCs w:val="28"/>
        </w:rPr>
        <w:t>Аккумулированные денежные средства расходуются администра</w:t>
      </w:r>
      <w:r w:rsidR="00B14260">
        <w:rPr>
          <w:rFonts w:ascii="Times New Roman" w:hAnsi="Times New Roman"/>
          <w:sz w:val="28"/>
          <w:szCs w:val="28"/>
        </w:rPr>
        <w:t>-</w:t>
      </w:r>
      <w:r w:rsidRPr="00EA31E4">
        <w:rPr>
          <w:rFonts w:ascii="Times New Roman" w:hAnsi="Times New Roman"/>
          <w:sz w:val="28"/>
          <w:szCs w:val="28"/>
        </w:rPr>
        <w:t xml:space="preserve">циями территориальных округов на выполнение </w:t>
      </w:r>
      <w:r w:rsidRPr="00EA31E4">
        <w:rPr>
          <w:rFonts w:ascii="Times New Roman" w:eastAsiaTheme="minorHAnsi" w:hAnsi="Times New Roman"/>
          <w:color w:val="000000"/>
          <w:sz w:val="28"/>
          <w:szCs w:val="28"/>
        </w:rPr>
        <w:t xml:space="preserve">дополнительного перечня работ по благоустройству дворовых территорий муниципального образования </w:t>
      </w:r>
      <w:r w:rsidR="00C755DE" w:rsidRPr="00EA31E4">
        <w:rPr>
          <w:rFonts w:ascii="Times New Roman" w:eastAsiaTheme="minorHAnsi" w:hAnsi="Times New Roman"/>
          <w:color w:val="000000"/>
          <w:sz w:val="28"/>
          <w:szCs w:val="28"/>
        </w:rPr>
        <w:t>"</w:t>
      </w:r>
      <w:r w:rsidRPr="00EA31E4">
        <w:rPr>
          <w:rFonts w:ascii="Times New Roman" w:eastAsiaTheme="minorHAnsi" w:hAnsi="Times New Roman"/>
          <w:color w:val="000000"/>
          <w:sz w:val="28"/>
          <w:szCs w:val="28"/>
        </w:rPr>
        <w:t>Город Архангельск</w:t>
      </w:r>
      <w:r w:rsidR="00C755DE" w:rsidRPr="00EA31E4">
        <w:rPr>
          <w:rFonts w:ascii="Times New Roman" w:eastAsiaTheme="minorHAnsi" w:hAnsi="Times New Roman"/>
          <w:color w:val="000000"/>
          <w:sz w:val="28"/>
          <w:szCs w:val="28"/>
        </w:rPr>
        <w:t>"</w:t>
      </w:r>
      <w:r w:rsidRPr="00EA31E4">
        <w:rPr>
          <w:rFonts w:ascii="Times New Roman" w:eastAsiaTheme="minorHAnsi" w:hAnsi="Times New Roman"/>
          <w:color w:val="000000"/>
          <w:sz w:val="28"/>
          <w:szCs w:val="28"/>
        </w:rPr>
        <w:t xml:space="preserve"> в соответствии с заявкой путем заключения и оплаты в установленном порядке муниципальных контрактов.</w:t>
      </w:r>
    </w:p>
    <w:p w:rsidR="004111CD" w:rsidRPr="00EA31E4" w:rsidRDefault="004111CD" w:rsidP="00EA31E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A31E4">
        <w:rPr>
          <w:rFonts w:ascii="Times New Roman" w:hAnsi="Times New Roman"/>
          <w:sz w:val="28"/>
          <w:szCs w:val="28"/>
        </w:rPr>
        <w:t>3.10. Возврат аккумулированных денежных средств представителям заинтересованных лиц осуществляется при условии экономии денежных средств, полученной при осуществлении закупки товаров, работ</w:t>
      </w:r>
      <w:r w:rsidRPr="00EA31E4">
        <w:rPr>
          <w:rFonts w:ascii="Times New Roman" w:eastAsiaTheme="minorHAnsi" w:hAnsi="Times New Roman"/>
          <w:iCs/>
          <w:sz w:val="28"/>
          <w:szCs w:val="28"/>
        </w:rPr>
        <w:t xml:space="preserve">,  услуг для обеспечения муниципальных нужд муниципального образования </w:t>
      </w:r>
      <w:r w:rsidR="00C755DE" w:rsidRPr="00EA31E4">
        <w:rPr>
          <w:rFonts w:ascii="Times New Roman" w:eastAsiaTheme="minorHAnsi" w:hAnsi="Times New Roman"/>
          <w:iCs/>
          <w:sz w:val="28"/>
          <w:szCs w:val="28"/>
        </w:rPr>
        <w:t>"</w:t>
      </w:r>
      <w:r w:rsidRPr="00EA31E4">
        <w:rPr>
          <w:rFonts w:ascii="Times New Roman" w:eastAsiaTheme="minorHAnsi" w:hAnsi="Times New Roman"/>
          <w:iCs/>
          <w:sz w:val="28"/>
          <w:szCs w:val="28"/>
        </w:rPr>
        <w:t>Город Архангельск</w:t>
      </w:r>
      <w:r w:rsidR="00C755DE" w:rsidRPr="00EA31E4">
        <w:rPr>
          <w:rFonts w:ascii="Times New Roman" w:eastAsiaTheme="minorHAnsi" w:hAnsi="Times New Roman"/>
          <w:iCs/>
          <w:sz w:val="28"/>
          <w:szCs w:val="28"/>
        </w:rPr>
        <w:t>"</w:t>
      </w:r>
      <w:r w:rsidRPr="00EA31E4">
        <w:rPr>
          <w:rFonts w:ascii="Times New Roman" w:eastAsiaTheme="minorHAnsi" w:hAnsi="Times New Roman"/>
          <w:iCs/>
          <w:sz w:val="28"/>
          <w:szCs w:val="28"/>
        </w:rPr>
        <w:t>, а также в случае, если стоимость фактически выполненных работ по благоустройству дворовой территории ниже стоимости работ, предусмотренной муниципальным контрактом.</w:t>
      </w:r>
    </w:p>
    <w:p w:rsidR="004111CD" w:rsidRPr="00EA31E4" w:rsidRDefault="004111CD" w:rsidP="00EA31E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A31E4">
        <w:rPr>
          <w:rFonts w:ascii="Times New Roman" w:hAnsi="Times New Roman"/>
          <w:sz w:val="28"/>
          <w:szCs w:val="28"/>
        </w:rPr>
        <w:t xml:space="preserve">Администрации территориальных округов обеспечивают возврат аккумулированных денежных средств заинтересованным лицам не позднее </w:t>
      </w:r>
      <w:r w:rsidR="00B14260">
        <w:rPr>
          <w:rFonts w:ascii="Times New Roman" w:hAnsi="Times New Roman"/>
          <w:sz w:val="28"/>
          <w:szCs w:val="28"/>
        </w:rPr>
        <w:br/>
      </w:r>
      <w:r w:rsidRPr="00EA31E4">
        <w:rPr>
          <w:rFonts w:ascii="Times New Roman" w:hAnsi="Times New Roman"/>
          <w:sz w:val="28"/>
          <w:szCs w:val="28"/>
        </w:rPr>
        <w:t>25 декабря текущего года.</w:t>
      </w:r>
    </w:p>
    <w:p w:rsidR="00B14260" w:rsidRDefault="004111CD" w:rsidP="00EA31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iCs/>
          <w:sz w:val="28"/>
          <w:szCs w:val="28"/>
        </w:rPr>
      </w:pPr>
      <w:r w:rsidRPr="00EA31E4">
        <w:rPr>
          <w:rFonts w:ascii="Times New Roman" w:hAnsi="Times New Roman"/>
          <w:sz w:val="28"/>
          <w:szCs w:val="28"/>
        </w:rPr>
        <w:t xml:space="preserve">3.11. Контроль за целевым расходованием аккумулированных денежных средств осуществляется </w:t>
      </w:r>
      <w:r w:rsidRPr="00EA31E4">
        <w:rPr>
          <w:rFonts w:ascii="Times New Roman" w:eastAsiaTheme="minorHAnsi" w:hAnsi="Times New Roman"/>
          <w:sz w:val="28"/>
          <w:szCs w:val="28"/>
        </w:rPr>
        <w:t>к</w:t>
      </w:r>
      <w:r w:rsidRPr="00EA31E4">
        <w:rPr>
          <w:rFonts w:ascii="Times New Roman" w:eastAsiaTheme="minorHAnsi" w:hAnsi="Times New Roman"/>
          <w:iCs/>
          <w:sz w:val="28"/>
          <w:szCs w:val="28"/>
        </w:rPr>
        <w:t xml:space="preserve">онтрольно-ревизионным управлением Администрации муниципального образования </w:t>
      </w:r>
      <w:r w:rsidR="00C755DE" w:rsidRPr="00EA31E4">
        <w:rPr>
          <w:rFonts w:ascii="Times New Roman" w:eastAsiaTheme="minorHAnsi" w:hAnsi="Times New Roman"/>
          <w:iCs/>
          <w:sz w:val="28"/>
          <w:szCs w:val="28"/>
        </w:rPr>
        <w:t>"</w:t>
      </w:r>
      <w:r w:rsidRPr="00EA31E4">
        <w:rPr>
          <w:rFonts w:ascii="Times New Roman" w:eastAsiaTheme="minorHAnsi" w:hAnsi="Times New Roman"/>
          <w:iCs/>
          <w:sz w:val="28"/>
          <w:szCs w:val="28"/>
        </w:rPr>
        <w:t>Город Архангельск</w:t>
      </w:r>
      <w:r w:rsidR="00C755DE" w:rsidRPr="00EA31E4">
        <w:rPr>
          <w:rFonts w:ascii="Times New Roman" w:eastAsiaTheme="minorHAnsi" w:hAnsi="Times New Roman"/>
          <w:iCs/>
          <w:sz w:val="28"/>
          <w:szCs w:val="28"/>
        </w:rPr>
        <w:t>"</w:t>
      </w:r>
      <w:r w:rsidRPr="00EA31E4">
        <w:rPr>
          <w:rFonts w:ascii="Times New Roman" w:eastAsiaTheme="minorHAnsi" w:hAnsi="Times New Roman"/>
          <w:iCs/>
          <w:sz w:val="28"/>
          <w:szCs w:val="28"/>
        </w:rPr>
        <w:t xml:space="preserve"> и  контрольно-счетной палатой муниципального образования </w:t>
      </w:r>
      <w:r w:rsidR="00C755DE" w:rsidRPr="00EA31E4">
        <w:rPr>
          <w:rFonts w:ascii="Times New Roman" w:eastAsiaTheme="minorHAnsi" w:hAnsi="Times New Roman"/>
          <w:iCs/>
          <w:sz w:val="28"/>
          <w:szCs w:val="28"/>
        </w:rPr>
        <w:t>"</w:t>
      </w:r>
      <w:r w:rsidRPr="00EA31E4">
        <w:rPr>
          <w:rFonts w:ascii="Times New Roman" w:eastAsiaTheme="minorHAnsi" w:hAnsi="Times New Roman"/>
          <w:iCs/>
          <w:sz w:val="28"/>
          <w:szCs w:val="28"/>
        </w:rPr>
        <w:t>Город Архангельск</w:t>
      </w:r>
      <w:r w:rsidR="00C755DE" w:rsidRPr="00EA31E4">
        <w:rPr>
          <w:rFonts w:ascii="Times New Roman" w:eastAsiaTheme="minorHAnsi" w:hAnsi="Times New Roman"/>
          <w:iCs/>
          <w:sz w:val="28"/>
          <w:szCs w:val="28"/>
        </w:rPr>
        <w:t>"</w:t>
      </w:r>
      <w:r w:rsidRPr="00EA31E4">
        <w:rPr>
          <w:rFonts w:ascii="Times New Roman" w:eastAsiaTheme="minorHAnsi" w:hAnsi="Times New Roman"/>
          <w:iCs/>
          <w:sz w:val="28"/>
          <w:szCs w:val="28"/>
        </w:rPr>
        <w:t>.</w:t>
      </w:r>
    </w:p>
    <w:p w:rsidR="00B14260" w:rsidRDefault="00B14260" w:rsidP="00EA31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iCs/>
          <w:sz w:val="28"/>
          <w:szCs w:val="28"/>
        </w:rPr>
      </w:pPr>
    </w:p>
    <w:p w:rsidR="004111CD" w:rsidRPr="00EA31E4" w:rsidRDefault="00B14260" w:rsidP="00B142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Theme="minorHAnsi" w:hAnsi="Times New Roman"/>
          <w:iCs/>
          <w:sz w:val="28"/>
          <w:szCs w:val="28"/>
        </w:rPr>
        <w:t>__________</w:t>
      </w:r>
      <w:r w:rsidR="004111CD" w:rsidRPr="00EA31E4">
        <w:rPr>
          <w:rFonts w:ascii="Times New Roman" w:hAnsi="Times New Roman"/>
          <w:b/>
          <w:sz w:val="28"/>
          <w:szCs w:val="28"/>
        </w:rPr>
        <w:br w:type="page"/>
      </w:r>
    </w:p>
    <w:p w:rsidR="006D0E4A" w:rsidRPr="00EA31E4" w:rsidRDefault="006D0E4A" w:rsidP="00EA31E4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5495" w:type="dxa"/>
        <w:tblLook w:val="0000" w:firstRow="0" w:lastRow="0" w:firstColumn="0" w:lastColumn="0" w:noHBand="0" w:noVBand="0"/>
      </w:tblPr>
      <w:tblGrid>
        <w:gridCol w:w="4416"/>
      </w:tblGrid>
      <w:tr w:rsidR="006D0E4A" w:rsidRPr="00EA31E4" w:rsidTr="00B14260">
        <w:trPr>
          <w:trHeight w:val="83"/>
        </w:trPr>
        <w:tc>
          <w:tcPr>
            <w:tcW w:w="4416" w:type="dxa"/>
          </w:tcPr>
          <w:p w:rsidR="006D0E4A" w:rsidRPr="00EA31E4" w:rsidRDefault="006D0E4A" w:rsidP="00EA31E4">
            <w:pPr>
              <w:autoSpaceDE w:val="0"/>
              <w:autoSpaceDN w:val="0"/>
              <w:adjustRightInd w:val="0"/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6D0E4A" w:rsidRPr="00EA31E4" w:rsidTr="00B14260">
        <w:trPr>
          <w:trHeight w:val="83"/>
        </w:trPr>
        <w:tc>
          <w:tcPr>
            <w:tcW w:w="4416" w:type="dxa"/>
          </w:tcPr>
          <w:p w:rsidR="006D0E4A" w:rsidRPr="00EA31E4" w:rsidRDefault="006D0E4A" w:rsidP="00EA31E4">
            <w:pPr>
              <w:pStyle w:val="ConsPlusNormal"/>
              <w:ind w:left="142" w:hanging="142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A31E4">
              <w:rPr>
                <w:rFonts w:ascii="Times New Roman" w:hAnsi="Times New Roman" w:cs="Times New Roman"/>
                <w:sz w:val="28"/>
                <w:szCs w:val="28"/>
              </w:rPr>
              <w:t>ПРИЛОЖЕНИЕ № 9</w:t>
            </w:r>
          </w:p>
          <w:p w:rsidR="006D0E4A" w:rsidRPr="00EA31E4" w:rsidRDefault="006D0E4A" w:rsidP="00EA31E4">
            <w:pPr>
              <w:pStyle w:val="ConsPlusNormal"/>
              <w:ind w:left="142" w:hanging="142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A31E4">
              <w:rPr>
                <w:rFonts w:ascii="Times New Roman" w:hAnsi="Times New Roman" w:cs="Times New Roman"/>
                <w:sz w:val="28"/>
                <w:szCs w:val="28"/>
              </w:rPr>
              <w:t>к муниципальной программе</w:t>
            </w:r>
          </w:p>
          <w:p w:rsidR="006D0E4A" w:rsidRPr="00EA31E4" w:rsidRDefault="00C755DE" w:rsidP="00EA31E4">
            <w:pPr>
              <w:pStyle w:val="ConsPlusNormal"/>
              <w:ind w:left="142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31E4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="006D0E4A" w:rsidRPr="00EA31E4">
              <w:rPr>
                <w:rFonts w:ascii="Times New Roman" w:hAnsi="Times New Roman" w:cs="Times New Roman"/>
                <w:sz w:val="28"/>
                <w:szCs w:val="28"/>
              </w:rPr>
              <w:t>Развитие города Архангельска</w:t>
            </w:r>
          </w:p>
          <w:p w:rsidR="006D0E4A" w:rsidRPr="00EA31E4" w:rsidRDefault="006D0E4A" w:rsidP="00EA31E4">
            <w:pPr>
              <w:pStyle w:val="ConsPlusNormal"/>
              <w:ind w:left="142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31E4">
              <w:rPr>
                <w:rFonts w:ascii="Times New Roman" w:hAnsi="Times New Roman" w:cs="Times New Roman"/>
                <w:sz w:val="28"/>
                <w:szCs w:val="28"/>
              </w:rPr>
              <w:t>как административного центра</w:t>
            </w:r>
          </w:p>
          <w:p w:rsidR="006D0E4A" w:rsidRPr="00EA31E4" w:rsidRDefault="006D0E4A" w:rsidP="00EA31E4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31E4">
              <w:rPr>
                <w:rFonts w:ascii="Times New Roman" w:hAnsi="Times New Roman"/>
                <w:sz w:val="28"/>
                <w:szCs w:val="28"/>
              </w:rPr>
              <w:t>Архангельской области</w:t>
            </w:r>
            <w:r w:rsidR="00C755DE" w:rsidRPr="00EA31E4"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</w:tr>
    </w:tbl>
    <w:p w:rsidR="00B14260" w:rsidRDefault="00B14260" w:rsidP="00EA31E4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6D0E4A" w:rsidRPr="00B14260" w:rsidRDefault="006D0E4A" w:rsidP="00EA31E4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B14260">
        <w:rPr>
          <w:rFonts w:ascii="Times New Roman" w:hAnsi="Times New Roman" w:cs="Times New Roman"/>
          <w:b/>
          <w:sz w:val="28"/>
          <w:szCs w:val="28"/>
        </w:rPr>
        <w:t>Порядок разработки,</w:t>
      </w:r>
    </w:p>
    <w:p w:rsidR="006D0E4A" w:rsidRPr="00B14260" w:rsidRDefault="006D0E4A" w:rsidP="00EA31E4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B14260">
        <w:rPr>
          <w:rFonts w:ascii="Times New Roman" w:hAnsi="Times New Roman" w:cs="Times New Roman"/>
          <w:b/>
          <w:sz w:val="28"/>
          <w:szCs w:val="28"/>
        </w:rPr>
        <w:t xml:space="preserve"> обсуждения с заинтересованными лицами и</w:t>
      </w:r>
      <w:r w:rsidR="00B1426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14260">
        <w:rPr>
          <w:rFonts w:ascii="Times New Roman" w:hAnsi="Times New Roman" w:cs="Times New Roman"/>
          <w:b/>
          <w:sz w:val="28"/>
          <w:szCs w:val="28"/>
        </w:rPr>
        <w:t xml:space="preserve"> утверждения </w:t>
      </w:r>
      <w:r w:rsidR="00D81278">
        <w:rPr>
          <w:rFonts w:ascii="Times New Roman" w:hAnsi="Times New Roman" w:cs="Times New Roman"/>
          <w:b/>
          <w:sz w:val="28"/>
          <w:szCs w:val="28"/>
        </w:rPr>
        <w:br/>
      </w:r>
      <w:r w:rsidRPr="00B14260">
        <w:rPr>
          <w:rFonts w:ascii="Times New Roman" w:hAnsi="Times New Roman" w:cs="Times New Roman"/>
          <w:b/>
          <w:sz w:val="28"/>
          <w:szCs w:val="28"/>
        </w:rPr>
        <w:t>дизайн-проектов благоустройства дворовых территорий</w:t>
      </w:r>
      <w:r w:rsidR="001A250A" w:rsidRPr="00B14260">
        <w:rPr>
          <w:rFonts w:ascii="Times New Roman" w:hAnsi="Times New Roman" w:cs="Times New Roman"/>
          <w:b/>
          <w:sz w:val="28"/>
          <w:szCs w:val="28"/>
        </w:rPr>
        <w:t xml:space="preserve"> многоквартирных домов муниципального образования </w:t>
      </w:r>
      <w:r w:rsidR="00C755DE" w:rsidRPr="00B14260">
        <w:rPr>
          <w:rFonts w:ascii="Times New Roman" w:hAnsi="Times New Roman" w:cs="Times New Roman"/>
          <w:b/>
          <w:sz w:val="28"/>
          <w:szCs w:val="28"/>
        </w:rPr>
        <w:t>"</w:t>
      </w:r>
      <w:r w:rsidR="001A250A" w:rsidRPr="00B14260">
        <w:rPr>
          <w:rFonts w:ascii="Times New Roman" w:hAnsi="Times New Roman" w:cs="Times New Roman"/>
          <w:b/>
          <w:sz w:val="28"/>
          <w:szCs w:val="28"/>
        </w:rPr>
        <w:t>Город Архангельск</w:t>
      </w:r>
      <w:r w:rsidR="00C755DE" w:rsidRPr="00B14260">
        <w:rPr>
          <w:rFonts w:ascii="Times New Roman" w:hAnsi="Times New Roman" w:cs="Times New Roman"/>
          <w:b/>
          <w:sz w:val="28"/>
          <w:szCs w:val="28"/>
        </w:rPr>
        <w:t>"</w:t>
      </w:r>
    </w:p>
    <w:p w:rsidR="006D0E4A" w:rsidRPr="00EA31E4" w:rsidRDefault="006D0E4A" w:rsidP="00EA31E4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0E338A" w:rsidRPr="00EA31E4" w:rsidRDefault="000E338A" w:rsidP="00EA31E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E338A" w:rsidRPr="00EA31E4" w:rsidRDefault="000E338A" w:rsidP="00B14260">
      <w:pPr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A31E4">
        <w:rPr>
          <w:rFonts w:ascii="Times New Roman" w:hAnsi="Times New Roman"/>
          <w:sz w:val="28"/>
          <w:szCs w:val="28"/>
        </w:rPr>
        <w:t xml:space="preserve">По обращениям собственников помещений в многоквартирных домах (далее – МКД), собственников иных зданий и сооружений, расположенных </w:t>
      </w:r>
      <w:r w:rsidR="00D81278">
        <w:rPr>
          <w:rFonts w:ascii="Times New Roman" w:hAnsi="Times New Roman"/>
          <w:sz w:val="28"/>
          <w:szCs w:val="28"/>
        </w:rPr>
        <w:br/>
      </w:r>
      <w:r w:rsidRPr="00EA31E4">
        <w:rPr>
          <w:rFonts w:ascii="Times New Roman" w:hAnsi="Times New Roman"/>
          <w:sz w:val="28"/>
          <w:szCs w:val="28"/>
        </w:rPr>
        <w:t>в границах дворовой территории МКД, подлежащей благоустройству управляющие организации, товарищества собственников жилья, жилищный или иной специализированный потребительский кооператив (далее – уполно</w:t>
      </w:r>
      <w:r w:rsidR="00B14260">
        <w:rPr>
          <w:rFonts w:ascii="Times New Roman" w:hAnsi="Times New Roman"/>
          <w:sz w:val="28"/>
          <w:szCs w:val="28"/>
        </w:rPr>
        <w:t>-</w:t>
      </w:r>
      <w:r w:rsidRPr="00EA31E4">
        <w:rPr>
          <w:rFonts w:ascii="Times New Roman" w:hAnsi="Times New Roman"/>
          <w:sz w:val="28"/>
          <w:szCs w:val="28"/>
        </w:rPr>
        <w:t>моченные лица) заключают договор со специализированной организацией на разработку дизайн-проекта благоустройства дворовой территории МКД.</w:t>
      </w:r>
    </w:p>
    <w:p w:rsidR="000E338A" w:rsidRPr="00EA31E4" w:rsidRDefault="000E338A" w:rsidP="00B14260">
      <w:pPr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A31E4">
        <w:rPr>
          <w:rFonts w:ascii="Times New Roman" w:hAnsi="Times New Roman"/>
          <w:sz w:val="28"/>
          <w:szCs w:val="28"/>
        </w:rPr>
        <w:t xml:space="preserve">Разработанный дизайн-проект благоустройства дворовой территории МКД обсуждается на общем собрании собственников </w:t>
      </w:r>
      <w:r w:rsidR="004A28E9" w:rsidRPr="00EA31E4">
        <w:rPr>
          <w:rFonts w:ascii="Times New Roman" w:hAnsi="Times New Roman"/>
          <w:sz w:val="28"/>
          <w:szCs w:val="28"/>
        </w:rPr>
        <w:t xml:space="preserve">помещений </w:t>
      </w:r>
      <w:r w:rsidRPr="00EA31E4">
        <w:rPr>
          <w:rFonts w:ascii="Times New Roman" w:hAnsi="Times New Roman"/>
          <w:sz w:val="28"/>
          <w:szCs w:val="28"/>
        </w:rPr>
        <w:t xml:space="preserve">МКД либо лицом, уполномоченным общим собранием </w:t>
      </w:r>
      <w:r w:rsidR="004A28E9" w:rsidRPr="00EA31E4">
        <w:rPr>
          <w:rFonts w:ascii="Times New Roman" w:hAnsi="Times New Roman"/>
          <w:sz w:val="28"/>
          <w:szCs w:val="28"/>
        </w:rPr>
        <w:t xml:space="preserve">собственников помещений МКД </w:t>
      </w:r>
      <w:r w:rsidR="00B14260">
        <w:rPr>
          <w:rFonts w:ascii="Times New Roman" w:hAnsi="Times New Roman"/>
          <w:sz w:val="28"/>
          <w:szCs w:val="28"/>
        </w:rPr>
        <w:br/>
      </w:r>
      <w:r w:rsidR="00837353" w:rsidRPr="00EA31E4">
        <w:rPr>
          <w:rFonts w:ascii="Times New Roman" w:hAnsi="Times New Roman"/>
          <w:sz w:val="28"/>
          <w:szCs w:val="28"/>
        </w:rPr>
        <w:t xml:space="preserve">и утверждается </w:t>
      </w:r>
      <w:r w:rsidR="00462294" w:rsidRPr="00EA31E4">
        <w:rPr>
          <w:rFonts w:ascii="Times New Roman" w:hAnsi="Times New Roman"/>
          <w:sz w:val="28"/>
          <w:szCs w:val="28"/>
        </w:rPr>
        <w:t xml:space="preserve">Администрацией </w:t>
      </w:r>
      <w:r w:rsidR="00837353" w:rsidRPr="00EA31E4">
        <w:rPr>
          <w:rFonts w:ascii="Times New Roman" w:hAnsi="Times New Roman"/>
          <w:sz w:val="28"/>
          <w:szCs w:val="28"/>
        </w:rPr>
        <w:t>муниципальн</w:t>
      </w:r>
      <w:r w:rsidR="001A250A" w:rsidRPr="00EA31E4">
        <w:rPr>
          <w:rFonts w:ascii="Times New Roman" w:hAnsi="Times New Roman"/>
          <w:sz w:val="28"/>
          <w:szCs w:val="28"/>
        </w:rPr>
        <w:t>ого</w:t>
      </w:r>
      <w:r w:rsidR="00837353" w:rsidRPr="00EA31E4">
        <w:rPr>
          <w:rFonts w:ascii="Times New Roman" w:hAnsi="Times New Roman"/>
          <w:sz w:val="28"/>
          <w:szCs w:val="28"/>
        </w:rPr>
        <w:t xml:space="preserve"> образовани</w:t>
      </w:r>
      <w:r w:rsidR="001A250A" w:rsidRPr="00EA31E4">
        <w:rPr>
          <w:rFonts w:ascii="Times New Roman" w:hAnsi="Times New Roman"/>
          <w:sz w:val="28"/>
          <w:szCs w:val="28"/>
        </w:rPr>
        <w:t>я</w:t>
      </w:r>
      <w:r w:rsidR="00837353" w:rsidRPr="00EA31E4">
        <w:rPr>
          <w:rFonts w:ascii="Times New Roman" w:hAnsi="Times New Roman"/>
          <w:sz w:val="28"/>
          <w:szCs w:val="28"/>
        </w:rPr>
        <w:t xml:space="preserve"> </w:t>
      </w:r>
      <w:r w:rsidR="00C755DE" w:rsidRPr="00EA31E4">
        <w:rPr>
          <w:rFonts w:ascii="Times New Roman" w:hAnsi="Times New Roman"/>
          <w:sz w:val="28"/>
          <w:szCs w:val="28"/>
        </w:rPr>
        <w:t>"</w:t>
      </w:r>
      <w:r w:rsidR="00F927F1" w:rsidRPr="00EA31E4">
        <w:rPr>
          <w:rFonts w:ascii="Times New Roman" w:hAnsi="Times New Roman"/>
          <w:sz w:val="28"/>
          <w:szCs w:val="28"/>
        </w:rPr>
        <w:t>Город Архангельск</w:t>
      </w:r>
      <w:r w:rsidR="00C755DE" w:rsidRPr="00EA31E4">
        <w:rPr>
          <w:rFonts w:ascii="Times New Roman" w:hAnsi="Times New Roman"/>
          <w:sz w:val="28"/>
          <w:szCs w:val="28"/>
        </w:rPr>
        <w:t>"</w:t>
      </w:r>
      <w:r w:rsidRPr="00EA31E4">
        <w:rPr>
          <w:rFonts w:ascii="Times New Roman" w:hAnsi="Times New Roman"/>
          <w:sz w:val="28"/>
          <w:szCs w:val="28"/>
        </w:rPr>
        <w:t xml:space="preserve">. </w:t>
      </w:r>
    </w:p>
    <w:p w:rsidR="000E338A" w:rsidRPr="00EA31E4" w:rsidRDefault="000E338A" w:rsidP="00B14260">
      <w:pPr>
        <w:numPr>
          <w:ilvl w:val="0"/>
          <w:numId w:val="5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A31E4">
        <w:rPr>
          <w:rFonts w:ascii="Times New Roman" w:hAnsi="Times New Roman"/>
          <w:sz w:val="28"/>
          <w:szCs w:val="28"/>
        </w:rPr>
        <w:t xml:space="preserve">Уполномоченные лица, подающие заявку на включение дворовых территорий МКД в муниципальную программу (далее </w:t>
      </w:r>
      <w:r w:rsidR="00D81278">
        <w:rPr>
          <w:rFonts w:ascii="Times New Roman" w:hAnsi="Times New Roman"/>
          <w:sz w:val="28"/>
          <w:szCs w:val="28"/>
        </w:rPr>
        <w:t>–</w:t>
      </w:r>
      <w:r w:rsidRPr="00EA31E4">
        <w:rPr>
          <w:rFonts w:ascii="Times New Roman" w:hAnsi="Times New Roman"/>
          <w:sz w:val="28"/>
          <w:szCs w:val="28"/>
        </w:rPr>
        <w:t xml:space="preserve"> заявка), в составе </w:t>
      </w:r>
      <w:r w:rsidR="004A28E9" w:rsidRPr="00EA31E4">
        <w:rPr>
          <w:rFonts w:ascii="Times New Roman" w:hAnsi="Times New Roman"/>
          <w:sz w:val="28"/>
          <w:szCs w:val="28"/>
        </w:rPr>
        <w:t>заявки</w:t>
      </w:r>
      <w:r w:rsidRPr="00EA31E4">
        <w:rPr>
          <w:rFonts w:ascii="Times New Roman" w:hAnsi="Times New Roman"/>
          <w:sz w:val="28"/>
          <w:szCs w:val="28"/>
        </w:rPr>
        <w:t xml:space="preserve"> представляют в де</w:t>
      </w:r>
      <w:r w:rsidR="004A28E9" w:rsidRPr="00EA31E4">
        <w:rPr>
          <w:rFonts w:ascii="Times New Roman" w:hAnsi="Times New Roman"/>
          <w:sz w:val="28"/>
          <w:szCs w:val="28"/>
        </w:rPr>
        <w:t>партамент городского хозяйства А</w:t>
      </w:r>
      <w:r w:rsidRPr="00EA31E4">
        <w:rPr>
          <w:rFonts w:ascii="Times New Roman" w:hAnsi="Times New Roman"/>
          <w:sz w:val="28"/>
          <w:szCs w:val="28"/>
        </w:rPr>
        <w:t xml:space="preserve">дминистрации муниципального образования </w:t>
      </w:r>
      <w:r w:rsidR="00C755DE" w:rsidRPr="00EA31E4">
        <w:rPr>
          <w:rFonts w:ascii="Times New Roman" w:hAnsi="Times New Roman"/>
          <w:sz w:val="28"/>
          <w:szCs w:val="28"/>
        </w:rPr>
        <w:t>"</w:t>
      </w:r>
      <w:r w:rsidRPr="00EA31E4">
        <w:rPr>
          <w:rFonts w:ascii="Times New Roman" w:hAnsi="Times New Roman"/>
          <w:sz w:val="28"/>
          <w:szCs w:val="28"/>
        </w:rPr>
        <w:t>Город Архангельск</w:t>
      </w:r>
      <w:r w:rsidR="00C755DE" w:rsidRPr="00EA31E4">
        <w:rPr>
          <w:rFonts w:ascii="Times New Roman" w:hAnsi="Times New Roman"/>
          <w:sz w:val="28"/>
          <w:szCs w:val="28"/>
        </w:rPr>
        <w:t>"</w:t>
      </w:r>
      <w:r w:rsidRPr="00EA31E4">
        <w:rPr>
          <w:rFonts w:ascii="Times New Roman" w:hAnsi="Times New Roman"/>
          <w:sz w:val="28"/>
          <w:szCs w:val="28"/>
        </w:rPr>
        <w:t xml:space="preserve"> дизайн-проект благо</w:t>
      </w:r>
      <w:r w:rsidR="00D81278">
        <w:rPr>
          <w:rFonts w:ascii="Times New Roman" w:hAnsi="Times New Roman"/>
          <w:sz w:val="28"/>
          <w:szCs w:val="28"/>
        </w:rPr>
        <w:t>-</w:t>
      </w:r>
      <w:r w:rsidRPr="00EA31E4">
        <w:rPr>
          <w:rFonts w:ascii="Times New Roman" w:hAnsi="Times New Roman"/>
          <w:sz w:val="28"/>
          <w:szCs w:val="28"/>
        </w:rPr>
        <w:t>устройства дворовой территории МКД.</w:t>
      </w:r>
    </w:p>
    <w:p w:rsidR="000E338A" w:rsidRDefault="000E338A" w:rsidP="00B14260">
      <w:pPr>
        <w:numPr>
          <w:ilvl w:val="0"/>
          <w:numId w:val="5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A31E4">
        <w:rPr>
          <w:rFonts w:ascii="Times New Roman" w:hAnsi="Times New Roman"/>
          <w:sz w:val="28"/>
          <w:szCs w:val="28"/>
        </w:rPr>
        <w:t xml:space="preserve">Общественная комиссия для организации общественного обсуждения проекта муниципальной программы, проведения оценки предложений заинтересованных лиц, а также для осуществления контроля за реализацией муниципальной программы обсуждает представленные в составе </w:t>
      </w:r>
      <w:r w:rsidR="00C22761" w:rsidRPr="00EA31E4">
        <w:rPr>
          <w:rFonts w:ascii="Times New Roman" w:hAnsi="Times New Roman"/>
          <w:sz w:val="28"/>
          <w:szCs w:val="28"/>
        </w:rPr>
        <w:t>заявки</w:t>
      </w:r>
      <w:r w:rsidRPr="00EA31E4">
        <w:rPr>
          <w:rFonts w:ascii="Times New Roman" w:hAnsi="Times New Roman"/>
          <w:sz w:val="28"/>
          <w:szCs w:val="28"/>
        </w:rPr>
        <w:t xml:space="preserve"> дизайн-проекты благоустройства дворовой территории МКД.</w:t>
      </w:r>
      <w:r w:rsidR="00C22761" w:rsidRPr="00EA31E4">
        <w:rPr>
          <w:rFonts w:ascii="Times New Roman" w:hAnsi="Times New Roman"/>
          <w:sz w:val="28"/>
          <w:szCs w:val="28"/>
        </w:rPr>
        <w:t xml:space="preserve"> </w:t>
      </w:r>
      <w:r w:rsidR="00C755DE" w:rsidRPr="00EA31E4">
        <w:rPr>
          <w:rFonts w:ascii="Times New Roman" w:hAnsi="Times New Roman"/>
          <w:sz w:val="28"/>
          <w:szCs w:val="28"/>
        </w:rPr>
        <w:t>"</w:t>
      </w:r>
      <w:r w:rsidR="00C22761" w:rsidRPr="00EA31E4">
        <w:rPr>
          <w:rFonts w:ascii="Times New Roman" w:hAnsi="Times New Roman"/>
          <w:sz w:val="28"/>
          <w:szCs w:val="28"/>
        </w:rPr>
        <w:t>.</w:t>
      </w:r>
    </w:p>
    <w:p w:rsidR="00B14260" w:rsidRDefault="00B14260" w:rsidP="00B14260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81278" w:rsidRDefault="00D81278" w:rsidP="00B14260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14260" w:rsidRPr="00EA31E4" w:rsidRDefault="00B14260" w:rsidP="00B14260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</w:t>
      </w:r>
    </w:p>
    <w:p w:rsidR="000E338A" w:rsidRPr="002047E6" w:rsidRDefault="000E338A" w:rsidP="00B14260">
      <w:pPr>
        <w:pStyle w:val="ConsPlusNormal"/>
        <w:tabs>
          <w:tab w:val="left" w:pos="1134"/>
        </w:tabs>
        <w:ind w:firstLine="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sectPr w:rsidR="000E338A" w:rsidRPr="002047E6" w:rsidSect="00EA31E4">
      <w:pgSz w:w="11906" w:h="16838"/>
      <w:pgMar w:top="709" w:right="567" w:bottom="567" w:left="164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A5038"/>
    <w:multiLevelType w:val="hybridMultilevel"/>
    <w:tmpl w:val="790071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5F1D22"/>
    <w:multiLevelType w:val="hybridMultilevel"/>
    <w:tmpl w:val="E31A08F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BF2B85"/>
    <w:multiLevelType w:val="hybridMultilevel"/>
    <w:tmpl w:val="F6E0789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8056037"/>
    <w:multiLevelType w:val="hybridMultilevel"/>
    <w:tmpl w:val="1D1C0EE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9E21D50"/>
    <w:multiLevelType w:val="hybridMultilevel"/>
    <w:tmpl w:val="2E108C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2CC"/>
    <w:rsid w:val="00001909"/>
    <w:rsid w:val="0000422B"/>
    <w:rsid w:val="0002584B"/>
    <w:rsid w:val="00057F10"/>
    <w:rsid w:val="00062E6D"/>
    <w:rsid w:val="000748DF"/>
    <w:rsid w:val="000961BA"/>
    <w:rsid w:val="000B1F67"/>
    <w:rsid w:val="000C664F"/>
    <w:rsid w:val="000E338A"/>
    <w:rsid w:val="000E57EA"/>
    <w:rsid w:val="000F1684"/>
    <w:rsid w:val="000F31B6"/>
    <w:rsid w:val="000F5C5E"/>
    <w:rsid w:val="000F5E8C"/>
    <w:rsid w:val="00130FD3"/>
    <w:rsid w:val="00165F0A"/>
    <w:rsid w:val="00185A02"/>
    <w:rsid w:val="00190D0D"/>
    <w:rsid w:val="001A250A"/>
    <w:rsid w:val="001C0129"/>
    <w:rsid w:val="001C78AB"/>
    <w:rsid w:val="001E5E07"/>
    <w:rsid w:val="001F1544"/>
    <w:rsid w:val="002047E6"/>
    <w:rsid w:val="00231544"/>
    <w:rsid w:val="0023366D"/>
    <w:rsid w:val="002649D6"/>
    <w:rsid w:val="00275F9E"/>
    <w:rsid w:val="00294C4D"/>
    <w:rsid w:val="00297E2F"/>
    <w:rsid w:val="002A0ABB"/>
    <w:rsid w:val="002C496A"/>
    <w:rsid w:val="002D3BAF"/>
    <w:rsid w:val="002E5CDE"/>
    <w:rsid w:val="00310CBC"/>
    <w:rsid w:val="0031322D"/>
    <w:rsid w:val="00321933"/>
    <w:rsid w:val="00325563"/>
    <w:rsid w:val="0032598E"/>
    <w:rsid w:val="00334B7D"/>
    <w:rsid w:val="003430D5"/>
    <w:rsid w:val="0034368D"/>
    <w:rsid w:val="00353B87"/>
    <w:rsid w:val="003C0F8E"/>
    <w:rsid w:val="003E026C"/>
    <w:rsid w:val="003E1609"/>
    <w:rsid w:val="003E7F81"/>
    <w:rsid w:val="003F67A2"/>
    <w:rsid w:val="004111CD"/>
    <w:rsid w:val="0041477B"/>
    <w:rsid w:val="00437DB1"/>
    <w:rsid w:val="00440432"/>
    <w:rsid w:val="00454B0D"/>
    <w:rsid w:val="0045541C"/>
    <w:rsid w:val="00462294"/>
    <w:rsid w:val="0046794B"/>
    <w:rsid w:val="00477E76"/>
    <w:rsid w:val="00497BFD"/>
    <w:rsid w:val="004A28E9"/>
    <w:rsid w:val="004A7483"/>
    <w:rsid w:val="004B0560"/>
    <w:rsid w:val="004D4E0A"/>
    <w:rsid w:val="004F05C6"/>
    <w:rsid w:val="004F1787"/>
    <w:rsid w:val="004F781E"/>
    <w:rsid w:val="00514BF2"/>
    <w:rsid w:val="00545B2E"/>
    <w:rsid w:val="00554709"/>
    <w:rsid w:val="0055477E"/>
    <w:rsid w:val="00574B8B"/>
    <w:rsid w:val="005935FB"/>
    <w:rsid w:val="00593A02"/>
    <w:rsid w:val="005B2C36"/>
    <w:rsid w:val="005E5609"/>
    <w:rsid w:val="005E67AE"/>
    <w:rsid w:val="005E716A"/>
    <w:rsid w:val="005F5983"/>
    <w:rsid w:val="00601461"/>
    <w:rsid w:val="00602409"/>
    <w:rsid w:val="00611523"/>
    <w:rsid w:val="006267BC"/>
    <w:rsid w:val="00626EF1"/>
    <w:rsid w:val="00653168"/>
    <w:rsid w:val="00677B57"/>
    <w:rsid w:val="006A21CC"/>
    <w:rsid w:val="006A566D"/>
    <w:rsid w:val="006A63DF"/>
    <w:rsid w:val="006B19A5"/>
    <w:rsid w:val="006C55D6"/>
    <w:rsid w:val="006D05B2"/>
    <w:rsid w:val="006D063A"/>
    <w:rsid w:val="006D0E4A"/>
    <w:rsid w:val="00710E2A"/>
    <w:rsid w:val="0071461D"/>
    <w:rsid w:val="00714A23"/>
    <w:rsid w:val="0071615A"/>
    <w:rsid w:val="007255F6"/>
    <w:rsid w:val="00735FC5"/>
    <w:rsid w:val="00741E62"/>
    <w:rsid w:val="007603B9"/>
    <w:rsid w:val="00761562"/>
    <w:rsid w:val="00764D83"/>
    <w:rsid w:val="0077203D"/>
    <w:rsid w:val="00785ECD"/>
    <w:rsid w:val="007A626F"/>
    <w:rsid w:val="007B5821"/>
    <w:rsid w:val="007C628E"/>
    <w:rsid w:val="007D13D0"/>
    <w:rsid w:val="007F672F"/>
    <w:rsid w:val="00802676"/>
    <w:rsid w:val="00807C19"/>
    <w:rsid w:val="00820F10"/>
    <w:rsid w:val="00822C7C"/>
    <w:rsid w:val="00836671"/>
    <w:rsid w:val="00837353"/>
    <w:rsid w:val="00853BD8"/>
    <w:rsid w:val="00857B4C"/>
    <w:rsid w:val="008818D4"/>
    <w:rsid w:val="00883657"/>
    <w:rsid w:val="00894075"/>
    <w:rsid w:val="008A6AA0"/>
    <w:rsid w:val="008C043A"/>
    <w:rsid w:val="008C5B4E"/>
    <w:rsid w:val="008F0DDD"/>
    <w:rsid w:val="008F428C"/>
    <w:rsid w:val="008F4D73"/>
    <w:rsid w:val="0092474A"/>
    <w:rsid w:val="0095671D"/>
    <w:rsid w:val="009737A3"/>
    <w:rsid w:val="00995358"/>
    <w:rsid w:val="009A2CE8"/>
    <w:rsid w:val="009B70AD"/>
    <w:rsid w:val="009C1F42"/>
    <w:rsid w:val="009D103C"/>
    <w:rsid w:val="009D4133"/>
    <w:rsid w:val="009F1850"/>
    <w:rsid w:val="009F7C29"/>
    <w:rsid w:val="00A0360A"/>
    <w:rsid w:val="00A17B0D"/>
    <w:rsid w:val="00A257DD"/>
    <w:rsid w:val="00A51EC6"/>
    <w:rsid w:val="00A544C8"/>
    <w:rsid w:val="00A55EDA"/>
    <w:rsid w:val="00A8619F"/>
    <w:rsid w:val="00AA764D"/>
    <w:rsid w:val="00AB0521"/>
    <w:rsid w:val="00AB78F0"/>
    <w:rsid w:val="00AC08AA"/>
    <w:rsid w:val="00AC1118"/>
    <w:rsid w:val="00AC62CC"/>
    <w:rsid w:val="00AD7D80"/>
    <w:rsid w:val="00AF15D5"/>
    <w:rsid w:val="00B01520"/>
    <w:rsid w:val="00B0501D"/>
    <w:rsid w:val="00B14260"/>
    <w:rsid w:val="00B22EAE"/>
    <w:rsid w:val="00B3005F"/>
    <w:rsid w:val="00B50E26"/>
    <w:rsid w:val="00B61E7C"/>
    <w:rsid w:val="00B976D0"/>
    <w:rsid w:val="00BA1F0B"/>
    <w:rsid w:val="00BC2E80"/>
    <w:rsid w:val="00BD663F"/>
    <w:rsid w:val="00BE565A"/>
    <w:rsid w:val="00BE7221"/>
    <w:rsid w:val="00C007F1"/>
    <w:rsid w:val="00C02F00"/>
    <w:rsid w:val="00C22761"/>
    <w:rsid w:val="00C2552E"/>
    <w:rsid w:val="00C34D6D"/>
    <w:rsid w:val="00C412C5"/>
    <w:rsid w:val="00C46DAE"/>
    <w:rsid w:val="00C55588"/>
    <w:rsid w:val="00C666C1"/>
    <w:rsid w:val="00C669BC"/>
    <w:rsid w:val="00C755DE"/>
    <w:rsid w:val="00C95406"/>
    <w:rsid w:val="00C97782"/>
    <w:rsid w:val="00CA2558"/>
    <w:rsid w:val="00CD66E5"/>
    <w:rsid w:val="00CD6D8B"/>
    <w:rsid w:val="00D10ED9"/>
    <w:rsid w:val="00D44BCA"/>
    <w:rsid w:val="00D660D7"/>
    <w:rsid w:val="00D81278"/>
    <w:rsid w:val="00D82D45"/>
    <w:rsid w:val="00D95AD0"/>
    <w:rsid w:val="00DA79B0"/>
    <w:rsid w:val="00DB13EC"/>
    <w:rsid w:val="00DB437E"/>
    <w:rsid w:val="00DC7577"/>
    <w:rsid w:val="00DD0ECA"/>
    <w:rsid w:val="00DD62D6"/>
    <w:rsid w:val="00DE3318"/>
    <w:rsid w:val="00E01C09"/>
    <w:rsid w:val="00E14B75"/>
    <w:rsid w:val="00E244C8"/>
    <w:rsid w:val="00E449B5"/>
    <w:rsid w:val="00E52FE8"/>
    <w:rsid w:val="00E64F9D"/>
    <w:rsid w:val="00E7670B"/>
    <w:rsid w:val="00E86C66"/>
    <w:rsid w:val="00E90A16"/>
    <w:rsid w:val="00E936CD"/>
    <w:rsid w:val="00EA276E"/>
    <w:rsid w:val="00EA31E4"/>
    <w:rsid w:val="00EA4568"/>
    <w:rsid w:val="00EB3917"/>
    <w:rsid w:val="00ED20B5"/>
    <w:rsid w:val="00ED3797"/>
    <w:rsid w:val="00EE7926"/>
    <w:rsid w:val="00F02258"/>
    <w:rsid w:val="00F1492B"/>
    <w:rsid w:val="00F17ECA"/>
    <w:rsid w:val="00F47FF0"/>
    <w:rsid w:val="00F57EF9"/>
    <w:rsid w:val="00F73ED9"/>
    <w:rsid w:val="00F77D24"/>
    <w:rsid w:val="00F8256C"/>
    <w:rsid w:val="00F85203"/>
    <w:rsid w:val="00F927F1"/>
    <w:rsid w:val="00FB6276"/>
    <w:rsid w:val="00FC4C3E"/>
    <w:rsid w:val="00FE4C86"/>
    <w:rsid w:val="00FF2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26F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qFormat/>
    <w:rsid w:val="007A626F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A626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table" w:customStyle="1" w:styleId="1">
    <w:name w:val="Сетка таблицы1"/>
    <w:basedOn w:val="a1"/>
    <w:next w:val="a3"/>
    <w:rsid w:val="007A62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7A62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7A626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Title">
    <w:name w:val="ConsPlusTitle"/>
    <w:rsid w:val="007A62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Normal (Web)"/>
    <w:basedOn w:val="a"/>
    <w:rsid w:val="007A62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022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02258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9D103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26F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qFormat/>
    <w:rsid w:val="007A626F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A626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table" w:customStyle="1" w:styleId="1">
    <w:name w:val="Сетка таблицы1"/>
    <w:basedOn w:val="a1"/>
    <w:next w:val="a3"/>
    <w:rsid w:val="007A62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7A62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7A626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Title">
    <w:name w:val="ConsPlusTitle"/>
    <w:rsid w:val="007A62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Normal (Web)"/>
    <w:basedOn w:val="a"/>
    <w:rsid w:val="007A62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022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02258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9D103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55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12" Type="http://schemas.openxmlformats.org/officeDocument/2006/relationships/image" Target="media/image6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7299C4-EF08-43B0-AC05-6FDB838A6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2753</Words>
  <Characters>15696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Михайловна Рудакова</dc:creator>
  <cp:lastModifiedBy>VasilevaAV</cp:lastModifiedBy>
  <cp:revision>3</cp:revision>
  <cp:lastPrinted>2017-05-11T08:20:00Z</cp:lastPrinted>
  <dcterms:created xsi:type="dcterms:W3CDTF">2017-05-11T10:50:00Z</dcterms:created>
  <dcterms:modified xsi:type="dcterms:W3CDTF">2017-05-11T10:50:00Z</dcterms:modified>
</cp:coreProperties>
</file>