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4" w:rsidRPr="00A16994" w:rsidRDefault="00A16994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2"/>
          <w:szCs w:val="12"/>
        </w:rPr>
      </w:pPr>
    </w:p>
    <w:p w:rsidR="00A16994" w:rsidRPr="00A16994" w:rsidRDefault="00A16994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24"/>
        </w:rPr>
      </w:pPr>
    </w:p>
    <w:p w:rsidR="00A1699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6994" w:rsidRDefault="0088103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50505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</w:p>
    <w:p w:rsidR="00C50505" w:rsidRPr="00370A34" w:rsidRDefault="00A16994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627A">
        <w:rPr>
          <w:rFonts w:ascii="Times New Roman" w:hAnsi="Times New Roman" w:cs="Times New Roman"/>
          <w:sz w:val="24"/>
          <w:szCs w:val="24"/>
        </w:rPr>
        <w:t>12.03.2020 № 481</w:t>
      </w:r>
      <w:bookmarkStart w:id="0" w:name="_GoBack"/>
      <w:bookmarkEnd w:id="0"/>
    </w:p>
    <w:p w:rsidR="00C50505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Default="00A16994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>
        <w:rPr>
          <w:rFonts w:ascii="Times New Roman" w:hAnsi="Times New Roman" w:cs="Times New Roman"/>
          <w:sz w:val="24"/>
          <w:szCs w:val="24"/>
        </w:rPr>
        <w:t>Приложение</w:t>
      </w:r>
      <w:r w:rsidR="00582E4C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370A34" w:rsidRDefault="00A16994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 w:rsidRPr="00370A34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Архангельск"</w:t>
      </w:r>
    </w:p>
    <w:p w:rsidR="00EB7D21" w:rsidRPr="00B9152D" w:rsidRDefault="00EE13C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4E6D">
        <w:rPr>
          <w:rFonts w:ascii="Times New Roman" w:hAnsi="Times New Roman" w:cs="Times New Roman"/>
          <w:sz w:val="24"/>
          <w:szCs w:val="24"/>
        </w:rPr>
        <w:t>11</w:t>
      </w:r>
      <w:r w:rsidR="009227A2">
        <w:rPr>
          <w:rFonts w:ascii="Times New Roman" w:hAnsi="Times New Roman" w:cs="Times New Roman"/>
          <w:sz w:val="24"/>
          <w:szCs w:val="24"/>
        </w:rPr>
        <w:t>.09.2019</w:t>
      </w:r>
      <w:r w:rsidR="009227A2" w:rsidRPr="00370A34">
        <w:rPr>
          <w:rFonts w:ascii="Times New Roman" w:hAnsi="Times New Roman" w:cs="Times New Roman"/>
          <w:sz w:val="24"/>
          <w:szCs w:val="24"/>
        </w:rPr>
        <w:t xml:space="preserve"> №</w:t>
      </w:r>
      <w:r w:rsidR="002209D7" w:rsidRPr="00370A34">
        <w:rPr>
          <w:rFonts w:ascii="Times New Roman" w:hAnsi="Times New Roman" w:cs="Times New Roman"/>
          <w:sz w:val="24"/>
          <w:szCs w:val="24"/>
        </w:rPr>
        <w:t xml:space="preserve"> </w:t>
      </w:r>
      <w:r w:rsidR="009227A2">
        <w:rPr>
          <w:rFonts w:ascii="Times New Roman" w:hAnsi="Times New Roman" w:cs="Times New Roman"/>
          <w:sz w:val="24"/>
          <w:szCs w:val="24"/>
        </w:rPr>
        <w:t>13</w:t>
      </w:r>
      <w:r w:rsidR="003741DC">
        <w:rPr>
          <w:rFonts w:ascii="Times New Roman" w:hAnsi="Times New Roman" w:cs="Times New Roman"/>
          <w:sz w:val="24"/>
          <w:szCs w:val="24"/>
        </w:rPr>
        <w:t>98</w:t>
      </w:r>
    </w:p>
    <w:p w:rsidR="005510B1" w:rsidRPr="00A16994" w:rsidRDefault="005510B1" w:rsidP="00C50505">
      <w:pPr>
        <w:spacing w:after="0" w:line="232" w:lineRule="auto"/>
        <w:ind w:left="5529"/>
        <w:jc w:val="center"/>
        <w:rPr>
          <w:rFonts w:ascii="Times New Roman" w:hAnsi="Times New Roman"/>
          <w:b/>
          <w:szCs w:val="24"/>
        </w:rPr>
      </w:pPr>
    </w:p>
    <w:p w:rsidR="000549D0" w:rsidRPr="003741DC" w:rsidRDefault="005510B1" w:rsidP="00D17029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  <w:r w:rsidRPr="00ED15E5">
        <w:rPr>
          <w:rFonts w:ascii="Times New Roman" w:hAnsi="Times New Roman"/>
          <w:sz w:val="28"/>
          <w:szCs w:val="24"/>
        </w:rPr>
        <w:t>Перечень и периодичность</w:t>
      </w:r>
      <w:r w:rsidR="00582E4C" w:rsidRPr="00ED15E5">
        <w:rPr>
          <w:rFonts w:ascii="Times New Roman" w:hAnsi="Times New Roman"/>
          <w:sz w:val="28"/>
          <w:szCs w:val="24"/>
        </w:rPr>
        <w:t xml:space="preserve"> работ и услуг по содержанию и ремонту общего имущества</w:t>
      </w:r>
      <w:r w:rsidRPr="00ED15E5">
        <w:rPr>
          <w:rFonts w:ascii="Times New Roman" w:hAnsi="Times New Roman"/>
          <w:sz w:val="28"/>
          <w:szCs w:val="24"/>
        </w:rPr>
        <w:t xml:space="preserve"> помещений в многоквартирном доме</w:t>
      </w:r>
    </w:p>
    <w:p w:rsidR="00EA1BEE" w:rsidRPr="00A16994" w:rsidRDefault="00EA1BEE" w:rsidP="00EA1BEE">
      <w:pPr>
        <w:spacing w:after="0" w:line="232" w:lineRule="auto"/>
        <w:jc w:val="center"/>
        <w:rPr>
          <w:rFonts w:ascii="Times New Roman" w:hAnsi="Times New Roman"/>
          <w:sz w:val="20"/>
          <w:szCs w:val="24"/>
        </w:rPr>
      </w:pPr>
    </w:p>
    <w:p w:rsidR="005B3BC1" w:rsidRPr="006145E7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  <w:gridCol w:w="34"/>
      </w:tblGrid>
      <w:tr w:rsidR="005B3BC1" w:rsidRPr="00C66504" w:rsidTr="0075764A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5B3BC1" w:rsidRPr="00C66504" w:rsidTr="0075764A">
        <w:trPr>
          <w:gridAfter w:val="1"/>
          <w:wAfter w:w="34" w:type="dxa"/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BC1" w:rsidRPr="00C66504" w:rsidTr="0075764A">
        <w:trPr>
          <w:gridAfter w:val="1"/>
          <w:wAfter w:w="34" w:type="dxa"/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5B3BC1" w:rsidRPr="00C66504" w:rsidTr="0075764A">
        <w:trPr>
          <w:gridAfter w:val="1"/>
          <w:wAfter w:w="34" w:type="dxa"/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3BC1" w:rsidRPr="00C66504" w:rsidTr="007576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3BC1" w:rsidRPr="00C66504" w:rsidTr="0075764A">
        <w:trPr>
          <w:gridAfter w:val="1"/>
          <w:wAfter w:w="34" w:type="dxa"/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3BC1" w:rsidRPr="00C66504" w:rsidTr="0075764A">
        <w:trPr>
          <w:gridAfter w:val="1"/>
          <w:wAfter w:w="34" w:type="dxa"/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5B3BC1" w:rsidRPr="00C66504" w:rsidTr="007576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3BC1" w:rsidRPr="00C66504" w:rsidTr="007576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3BC1" w:rsidRPr="00C66504" w:rsidTr="0075764A">
        <w:trPr>
          <w:gridAfter w:val="1"/>
          <w:wAfter w:w="34" w:type="dxa"/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EE1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5B3BC1" w:rsidRPr="00C66504" w:rsidTr="0075764A">
        <w:trPr>
          <w:gridAfter w:val="1"/>
          <w:wAfter w:w="34" w:type="dxa"/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75764A">
        <w:trPr>
          <w:gridAfter w:val="1"/>
          <w:wAfter w:w="34" w:type="dxa"/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75764A">
        <w:trPr>
          <w:gridAfter w:val="1"/>
          <w:wAfter w:w="34" w:type="dxa"/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B3BC1" w:rsidRPr="00C66504" w:rsidTr="0075764A">
        <w:trPr>
          <w:gridAfter w:val="1"/>
          <w:wAfter w:w="34" w:type="dxa"/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3BC1" w:rsidRPr="00C66504" w:rsidTr="0075764A">
        <w:trPr>
          <w:gridAfter w:val="1"/>
          <w:wAfter w:w="34" w:type="dxa"/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C1" w:rsidRPr="00C66504" w:rsidTr="00A16994">
        <w:trPr>
          <w:trHeight w:val="302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5B3BC1" w:rsidRPr="00C66504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16994" w:rsidRPr="00C66504" w:rsidTr="00D62DE6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A16994" w:rsidRPr="00C66504" w:rsidRDefault="00A16994" w:rsidP="00D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B3BC1" w:rsidRPr="00C66504" w:rsidTr="0075764A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BC1" w:rsidRPr="00C66504" w:rsidTr="0075764A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работоспособ-ности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3BC1" w:rsidRPr="00C66504" w:rsidTr="0075764A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5B3BC1" w:rsidRPr="00C66504" w:rsidTr="007576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C1" w:rsidRPr="00C66504" w:rsidTr="007576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3BC1" w:rsidRPr="00C66504" w:rsidTr="007576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BC1" w:rsidRPr="00C66504" w:rsidRDefault="00EE13C5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</w:t>
            </w:r>
            <w:r w:rsidR="005B3BC1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5B3BC1" w:rsidRPr="003D3A92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B3BC1" w:rsidRPr="003D3A92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B3BC1" w:rsidRPr="00C66504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5B3BC1" w:rsidRPr="00C66504" w:rsidTr="0075764A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</w:t>
            </w:r>
            <w:r w:rsidR="00EE13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3BC1" w:rsidRPr="00C66504" w:rsidRDefault="005B3BC1" w:rsidP="005B3BC1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br w:type="page"/>
      </w: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5B3BC1" w:rsidRPr="00C66504" w:rsidTr="0075764A">
        <w:trPr>
          <w:trHeight w:hRule="exact" w:val="340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BC1" w:rsidRPr="00C66504" w:rsidTr="0075764A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5B3BC1" w:rsidRPr="00C66504" w:rsidTr="0075764A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3BC1" w:rsidRPr="00C66504" w:rsidTr="0075764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3BC1" w:rsidRPr="00C66504" w:rsidTr="0075764A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3BC1" w:rsidRPr="00C66504" w:rsidTr="0075764A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5B3BC1" w:rsidRPr="00C66504" w:rsidTr="0075764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3BC1" w:rsidRPr="00C66504" w:rsidTr="0075764A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3BC1" w:rsidRPr="00C66504" w:rsidTr="0075764A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5. Сдвигание свежевыпавшего снега и подметание снега при снегопаде,</w:t>
            </w:r>
            <w:r w:rsidR="00A9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придомовой территории </w:t>
            </w:r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5B3BC1" w:rsidRPr="00C66504" w:rsidTr="0075764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75764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Вывоз жидких бытовых отходов, организация сбора </w:t>
            </w:r>
            <w:r w:rsidR="00ED1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5B3BC1" w:rsidRPr="00C66504" w:rsidTr="0075764A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B3BC1" w:rsidRPr="00C66504" w:rsidTr="0075764A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3BC1" w:rsidRPr="00C66504" w:rsidTr="0075764A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C1" w:rsidRPr="00C66504" w:rsidTr="0075764A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из системы отопления, смена отдельных участков трубопроводов </w:t>
            </w:r>
            <w:r w:rsidR="00A90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3BC1" w:rsidRPr="00C66504" w:rsidTr="0075764A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B3BC1" w:rsidRPr="00C66504" w:rsidTr="0075764A">
        <w:trPr>
          <w:trHeight w:val="587"/>
        </w:trPr>
        <w:tc>
          <w:tcPr>
            <w:tcW w:w="6091" w:type="dxa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1699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  <w:r w:rsidR="005056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3 года. Прочистка канализационных лежаков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</w:tbl>
    <w:p w:rsidR="005B3BC1" w:rsidRPr="00C66504" w:rsidRDefault="005B3BC1" w:rsidP="005B3BC1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4"/>
        <w:gridCol w:w="10"/>
      </w:tblGrid>
      <w:tr w:rsidR="005B3BC1" w:rsidRPr="00C66504" w:rsidTr="0075764A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BC1" w:rsidRPr="00C66504" w:rsidTr="0075764A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5B3BC1" w:rsidRPr="00C66504" w:rsidTr="0075764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3BC1" w:rsidRPr="00C66504" w:rsidTr="0075764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3BC1" w:rsidRPr="00C66504" w:rsidTr="0075764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Мытье перил, дверей, плафонов, окон, рам, подоконников, почтовых ящиков в помещениях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7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8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A90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Вывоз жидких бытовых отходов, организация сбора </w:t>
            </w:r>
            <w:r w:rsidR="00A90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передачи отходов I - IV классов опасности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5B3BC1" w:rsidRPr="00C66504" w:rsidTr="0097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5B3BC1" w:rsidRDefault="005B3BC1" w:rsidP="005B3BC1">
      <w:pPr>
        <w:rPr>
          <w:rFonts w:ascii="Times New Roman" w:hAnsi="Times New Roman"/>
          <w:sz w:val="24"/>
          <w:szCs w:val="24"/>
          <w:lang w:val="en-US"/>
        </w:rPr>
      </w:pPr>
      <w:r w:rsidRPr="00C66504">
        <w:rPr>
          <w:rFonts w:ascii="Times New Roman" w:hAnsi="Times New Roman"/>
          <w:sz w:val="24"/>
          <w:szCs w:val="24"/>
          <w:lang w:val="en-US"/>
        </w:rPr>
        <w:br w:type="page"/>
      </w:r>
    </w:p>
    <w:p w:rsidR="005B3BC1" w:rsidRPr="00C66504" w:rsidRDefault="005B3BC1" w:rsidP="005B3BC1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"/>
        <w:gridCol w:w="3537"/>
      </w:tblGrid>
      <w:tr w:rsidR="005B3BC1" w:rsidRPr="00C66504" w:rsidTr="0075764A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устранение неисправностей печей, каминов и очагов, влекущих к нарушению противопожарных требований, техническое обслуживание и ремонт силовых </w:t>
            </w:r>
            <w:r w:rsidR="00A90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осветительных установок, внутридомовых электросетей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канализа-ционных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3BC1" w:rsidRPr="00C66504" w:rsidTr="007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05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3BC1" w:rsidRPr="00C66504" w:rsidRDefault="005B3BC1" w:rsidP="0075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6ABB" w:rsidRPr="00D8028F" w:rsidTr="003D3738">
        <w:trPr>
          <w:trHeight w:val="300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976ABB" w:rsidRPr="00976ABB" w:rsidRDefault="00976ABB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hAnsi="Times New Roman" w:cs="Times New Roman"/>
                <w:sz w:val="24"/>
                <w:szCs w:val="24"/>
              </w:rPr>
              <w:t>5. Многоквартирные дома 6 и выше этажей</w:t>
            </w:r>
          </w:p>
        </w:tc>
      </w:tr>
      <w:tr w:rsidR="00D64ACE" w:rsidRPr="00D8028F" w:rsidTr="00DB7924">
        <w:trPr>
          <w:trHeight w:hRule="exact" w:val="340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D64ACE" w:rsidRPr="00976ABB" w:rsidRDefault="00D64ACE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CE" w:rsidRPr="00D8028F" w:rsidTr="00976ABB">
        <w:trPr>
          <w:trHeight w:val="6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неделю</w:t>
            </w:r>
          </w:p>
        </w:tc>
      </w:tr>
      <w:tr w:rsidR="00D64ACE" w:rsidRPr="00D8028F" w:rsidTr="00976ABB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 xml:space="preserve">2. Сухая и влажная уборка кабины лифта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неделю</w:t>
            </w:r>
          </w:p>
        </w:tc>
      </w:tr>
      <w:tr w:rsidR="00D64ACE" w:rsidRPr="00D8028F" w:rsidTr="00976ABB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3. Мытье окон, рам, подоконников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год</w:t>
            </w:r>
          </w:p>
        </w:tc>
      </w:tr>
      <w:tr w:rsidR="00D64ACE" w:rsidRPr="00D8028F" w:rsidTr="00976ABB">
        <w:trPr>
          <w:trHeight w:val="6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год</w:t>
            </w:r>
          </w:p>
        </w:tc>
      </w:tr>
      <w:tr w:rsidR="00D64ACE" w:rsidRPr="00D8028F" w:rsidTr="00976ABB">
        <w:trPr>
          <w:trHeight w:val="66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976A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76ABB">
              <w:rPr>
                <w:rFonts w:ascii="Times New Roman" w:eastAsia="Times New Roman" w:hAnsi="Times New Roman" w:cs="Times New Roman"/>
                <w:sz w:val="24"/>
              </w:rPr>
              <w:t xml:space="preserve">Уборка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</w:rPr>
              <w:t>мусоросборных</w:t>
            </w:r>
            <w:proofErr w:type="spellEnd"/>
            <w:r w:rsidRPr="00976ABB">
              <w:rPr>
                <w:rFonts w:ascii="Times New Roman" w:eastAsia="Times New Roman" w:hAnsi="Times New Roman" w:cs="Times New Roman"/>
                <w:sz w:val="24"/>
              </w:rPr>
              <w:t xml:space="preserve"> камер, мусоропровода, мытье запирающих устройств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год</w:t>
            </w:r>
          </w:p>
        </w:tc>
      </w:tr>
      <w:tr w:rsidR="00D64ACE" w:rsidRPr="00D8028F" w:rsidTr="00DB7924">
        <w:trPr>
          <w:trHeight w:val="675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64ACE" w:rsidRPr="00D8028F" w:rsidTr="00976ABB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6. Уборка придомовой территории в летний период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2 недели</w:t>
            </w:r>
          </w:p>
        </w:tc>
      </w:tr>
      <w:tr w:rsidR="00D64ACE" w:rsidRPr="00D8028F" w:rsidTr="00976ABB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7. Очистка урн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 раз(а) в неделю</w:t>
            </w:r>
          </w:p>
        </w:tc>
      </w:tr>
      <w:tr w:rsidR="00D64ACE" w:rsidRPr="00D8028F" w:rsidTr="00976ABB">
        <w:trPr>
          <w:trHeight w:val="600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2 раз(а) в неделю</w:t>
            </w:r>
          </w:p>
        </w:tc>
      </w:tr>
      <w:tr w:rsidR="00D64ACE" w:rsidRPr="00D8028F" w:rsidTr="00976ABB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9.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64ACE" w:rsidRPr="00976ABB" w:rsidRDefault="00976ABB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</w:rPr>
              <w:t>о мере необходимости. Начало работ не позднее _____ часов после начала снегопада</w:t>
            </w:r>
          </w:p>
        </w:tc>
      </w:tr>
      <w:tr w:rsidR="00976ABB" w:rsidRPr="00D8028F" w:rsidTr="00976ABB">
        <w:trPr>
          <w:trHeight w:val="882"/>
        </w:trPr>
        <w:tc>
          <w:tcPr>
            <w:tcW w:w="6091" w:type="dxa"/>
            <w:shd w:val="clear" w:color="auto" w:fill="auto"/>
            <w:vAlign w:val="center"/>
          </w:tcPr>
          <w:p w:rsidR="00976ABB" w:rsidRPr="00976ABB" w:rsidRDefault="00976ABB" w:rsidP="00D3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76ABB" w:rsidRPr="00976ABB" w:rsidRDefault="00976ABB" w:rsidP="00D3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</w:rPr>
              <w:t>2 раз(а) в год или по мере необходимости</w:t>
            </w:r>
          </w:p>
        </w:tc>
      </w:tr>
    </w:tbl>
    <w:p w:rsidR="00976ABB" w:rsidRDefault="00976ABB"/>
    <w:p w:rsidR="00976ABB" w:rsidRPr="00976ABB" w:rsidRDefault="00976ABB" w:rsidP="00976ABB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976ABB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976ABB" w:rsidRPr="00976ABB" w:rsidTr="002A67C4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976ABB" w:rsidRPr="00976ABB" w:rsidRDefault="00976ABB" w:rsidP="002A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976ABB" w:rsidRPr="00976ABB" w:rsidRDefault="00976ABB" w:rsidP="002A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ACE" w:rsidRPr="00976ABB" w:rsidTr="00DB7924">
        <w:trPr>
          <w:trHeight w:val="820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976ABB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передачи отходов I - IV классов опасности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976ABB" w:rsidP="0097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64ACE" w:rsidRPr="00976ABB" w:rsidTr="00DB7924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64ACE" w:rsidRPr="00976ABB" w:rsidTr="00DB7924">
        <w:trPr>
          <w:trHeight w:val="1126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Сезонный осмотр конструкций здания (фасадов, стен, фундаментов, кровли) с составлением актов </w:t>
            </w:r>
            <w:r w:rsid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текущего ремонта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64ACE" w:rsidRPr="00976ABB" w:rsidTr="00DB7924">
        <w:trPr>
          <w:trHeight w:val="1006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64ACE" w:rsidRPr="00976ABB" w:rsidTr="00DB7924">
        <w:trPr>
          <w:trHeight w:val="648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 w:rsid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  <w:r w:rsid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</w:t>
            </w:r>
            <w:r w:rsid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- незамедлительный ремонт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976ABB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 в течение (указать период устранения неисправности)</w:t>
            </w:r>
          </w:p>
        </w:tc>
      </w:tr>
      <w:tr w:rsidR="00D64ACE" w:rsidRPr="00976ABB" w:rsidTr="00DB7924">
        <w:trPr>
          <w:trHeight w:val="1613"/>
        </w:trPr>
        <w:tc>
          <w:tcPr>
            <w:tcW w:w="5720" w:type="dxa"/>
            <w:shd w:val="clear" w:color="auto" w:fill="auto"/>
            <w:vAlign w:val="center"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Проверка неисправности,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</w:t>
            </w:r>
            <w:r w:rsid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ы отопления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64ACE" w:rsidRPr="00976ABB" w:rsidTr="00DB7924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64ACE" w:rsidRPr="00976ABB" w:rsidTr="00DB7924">
        <w:trPr>
          <w:trHeight w:val="2795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0B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Техническое обслуживание и сезонное управление оборудованием систем вентиляции 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техническое обслуживание 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 силовых и осветительных установок, внутридомовых электросетей, проверка автоматич</w:t>
            </w:r>
            <w:r w:rsidR="0050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регуляторов и устройств, </w:t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</w:t>
            </w:r>
            <w:r w:rsidR="003522CB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качек</w:t>
            </w:r>
            <w:proofErr w:type="spellEnd"/>
            <w:r w:rsidR="003522CB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</w:t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раконсервация</w:t>
            </w:r>
            <w:proofErr w:type="spellEnd"/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отопления.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976ABB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исправности вытяжек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замеры сопротивления 1 раз(а) в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года. Регулировка систем отопления 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Консервация 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 1 раз в год. Прочистка канализационных лежаков 2 раза </w:t>
            </w:r>
            <w:r w:rsidR="000B2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D64ACE" w:rsidRPr="00976ABB" w:rsidTr="00DB7924">
        <w:trPr>
          <w:trHeight w:val="1005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17. Аварийное обслуживание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7B4A6D" w:rsidP="007B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D64ACE" w:rsidRPr="00976ABB" w:rsidTr="00DB7924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18. Дератизация, дезинсекция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D64ACE" w:rsidRPr="00976ABB" w:rsidTr="00DB7924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19. Тех</w:t>
            </w:r>
            <w:r w:rsidR="007B4A6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</w:t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лифтов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7B4A6D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64ACE" w:rsidRPr="00976ABB" w:rsidTr="00DB7924">
        <w:trPr>
          <w:trHeight w:val="615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7B4A6D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B4A6D" w:rsidRPr="00976ABB" w:rsidTr="00DB7924">
        <w:trPr>
          <w:trHeight w:val="615"/>
        </w:trPr>
        <w:tc>
          <w:tcPr>
            <w:tcW w:w="5720" w:type="dxa"/>
            <w:shd w:val="clear" w:color="auto" w:fill="auto"/>
            <w:vAlign w:val="center"/>
          </w:tcPr>
          <w:p w:rsidR="007B4A6D" w:rsidRPr="00976ABB" w:rsidRDefault="007B4A6D" w:rsidP="00054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Текущий ремонт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7B4A6D" w:rsidRPr="00976ABB" w:rsidRDefault="007B4A6D" w:rsidP="000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</w:tbl>
    <w:p w:rsidR="00976ABB" w:rsidRDefault="00976ABB" w:rsidP="007B4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BB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976ABB" w:rsidRPr="00976ABB" w:rsidTr="00976ABB">
        <w:trPr>
          <w:trHeight w:val="39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BB" w:rsidRPr="00976ABB" w:rsidRDefault="00976ABB" w:rsidP="007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BB" w:rsidRPr="00976ABB" w:rsidRDefault="00976ABB" w:rsidP="007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ACE" w:rsidRPr="00976ABB" w:rsidTr="00DB7924">
        <w:trPr>
          <w:trHeight w:val="416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ВДГО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7B4A6D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64ACE" w:rsidRPr="00976ABB" w:rsidTr="00DB7924">
        <w:trPr>
          <w:trHeight w:val="421"/>
        </w:trPr>
        <w:tc>
          <w:tcPr>
            <w:tcW w:w="5720" w:type="dxa"/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Услуги по управлению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D64ACE" w:rsidRPr="00976ABB" w:rsidRDefault="007B4A6D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64ACE" w:rsidRPr="00976ABB" w:rsidTr="00DB7924">
        <w:trPr>
          <w:trHeight w:val="42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CE" w:rsidRPr="00976ABB" w:rsidRDefault="00D64ACE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6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CE" w:rsidRPr="00976ABB" w:rsidRDefault="007B4A6D" w:rsidP="00D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и содержание - постоянно, уборка 5 раз(а)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4ACE" w:rsidRPr="00976ABB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D64ACE" w:rsidRDefault="00D64ACE" w:rsidP="000C6304">
      <w:pPr>
        <w:ind w:right="-28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".</w:t>
      </w:r>
    </w:p>
    <w:p w:rsidR="00D64ACE" w:rsidRDefault="00D64ACE" w:rsidP="00D64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64ACE" w:rsidRDefault="00D64ACE" w:rsidP="00D64ACE">
      <w:pPr>
        <w:spacing w:line="232" w:lineRule="auto"/>
        <w:ind w:right="-285"/>
        <w:jc w:val="right"/>
        <w:rPr>
          <w:rFonts w:ascii="Times New Roman" w:hAnsi="Times New Roman"/>
          <w:sz w:val="24"/>
          <w:szCs w:val="24"/>
        </w:rPr>
      </w:pPr>
    </w:p>
    <w:sectPr w:rsidR="00D64ACE" w:rsidSect="00A16994">
      <w:headerReference w:type="default" r:id="rId8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4" w:rsidRDefault="00A16994" w:rsidP="00A16994">
      <w:pPr>
        <w:spacing w:after="0" w:line="240" w:lineRule="auto"/>
      </w:pPr>
      <w:r>
        <w:separator/>
      </w:r>
    </w:p>
  </w:endnote>
  <w:endnote w:type="continuationSeparator" w:id="0">
    <w:p w:rsidR="00A16994" w:rsidRDefault="00A16994" w:rsidP="00A1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4" w:rsidRDefault="00A16994" w:rsidP="00A16994">
      <w:pPr>
        <w:spacing w:after="0" w:line="240" w:lineRule="auto"/>
      </w:pPr>
      <w:r>
        <w:separator/>
      </w:r>
    </w:p>
  </w:footnote>
  <w:footnote w:type="continuationSeparator" w:id="0">
    <w:p w:rsidR="00A16994" w:rsidRDefault="00A16994" w:rsidP="00A1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69892"/>
      <w:docPartObj>
        <w:docPartGallery w:val="Page Numbers (Top of Page)"/>
        <w:docPartUnique/>
      </w:docPartObj>
    </w:sdtPr>
    <w:sdtEndPr/>
    <w:sdtContent>
      <w:p w:rsidR="00A16994" w:rsidRDefault="00A16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27">
          <w:rPr>
            <w:noProof/>
          </w:rPr>
          <w:t>8</w:t>
        </w:r>
        <w:r>
          <w:fldChar w:fldCharType="end"/>
        </w:r>
      </w:p>
    </w:sdtContent>
  </w:sdt>
  <w:p w:rsidR="00A16994" w:rsidRDefault="00A169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21BA"/>
    <w:rsid w:val="000549D0"/>
    <w:rsid w:val="0006216F"/>
    <w:rsid w:val="000727DC"/>
    <w:rsid w:val="00076EDF"/>
    <w:rsid w:val="000A4604"/>
    <w:rsid w:val="000B2857"/>
    <w:rsid w:val="000C6304"/>
    <w:rsid w:val="00111F85"/>
    <w:rsid w:val="00120A47"/>
    <w:rsid w:val="001708CC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22CB"/>
    <w:rsid w:val="00353037"/>
    <w:rsid w:val="003741DC"/>
    <w:rsid w:val="00375A32"/>
    <w:rsid w:val="00383E49"/>
    <w:rsid w:val="003A4D5A"/>
    <w:rsid w:val="003D3114"/>
    <w:rsid w:val="003E6175"/>
    <w:rsid w:val="004236BC"/>
    <w:rsid w:val="0043288C"/>
    <w:rsid w:val="004358C3"/>
    <w:rsid w:val="004901EA"/>
    <w:rsid w:val="004A19C7"/>
    <w:rsid w:val="004D6AF1"/>
    <w:rsid w:val="004E2D78"/>
    <w:rsid w:val="005056C1"/>
    <w:rsid w:val="00513C85"/>
    <w:rsid w:val="005347B4"/>
    <w:rsid w:val="00537B03"/>
    <w:rsid w:val="005510B1"/>
    <w:rsid w:val="00582E4C"/>
    <w:rsid w:val="005B3BC1"/>
    <w:rsid w:val="005E67A4"/>
    <w:rsid w:val="005F410C"/>
    <w:rsid w:val="00613143"/>
    <w:rsid w:val="00630A93"/>
    <w:rsid w:val="00646939"/>
    <w:rsid w:val="006657C2"/>
    <w:rsid w:val="00665FDA"/>
    <w:rsid w:val="00682526"/>
    <w:rsid w:val="00684E6D"/>
    <w:rsid w:val="00695DDC"/>
    <w:rsid w:val="006B0AB9"/>
    <w:rsid w:val="006E74FC"/>
    <w:rsid w:val="0071401B"/>
    <w:rsid w:val="007373D0"/>
    <w:rsid w:val="007503D0"/>
    <w:rsid w:val="00775BD7"/>
    <w:rsid w:val="007879CE"/>
    <w:rsid w:val="007906DE"/>
    <w:rsid w:val="007A2564"/>
    <w:rsid w:val="007A59C0"/>
    <w:rsid w:val="007B0A58"/>
    <w:rsid w:val="007B4A6D"/>
    <w:rsid w:val="007D6D3E"/>
    <w:rsid w:val="007F35D2"/>
    <w:rsid w:val="008053FD"/>
    <w:rsid w:val="008171E4"/>
    <w:rsid w:val="00833053"/>
    <w:rsid w:val="00835E8B"/>
    <w:rsid w:val="00843413"/>
    <w:rsid w:val="00874909"/>
    <w:rsid w:val="00876E74"/>
    <w:rsid w:val="00881030"/>
    <w:rsid w:val="008D407C"/>
    <w:rsid w:val="008E19C0"/>
    <w:rsid w:val="008E627A"/>
    <w:rsid w:val="008F4E3C"/>
    <w:rsid w:val="00905E41"/>
    <w:rsid w:val="009227A2"/>
    <w:rsid w:val="009476D6"/>
    <w:rsid w:val="00953DA1"/>
    <w:rsid w:val="00976ABB"/>
    <w:rsid w:val="009804DB"/>
    <w:rsid w:val="009B7167"/>
    <w:rsid w:val="00A16994"/>
    <w:rsid w:val="00A21B4A"/>
    <w:rsid w:val="00A24EEF"/>
    <w:rsid w:val="00A37BEA"/>
    <w:rsid w:val="00A4452C"/>
    <w:rsid w:val="00A50BB7"/>
    <w:rsid w:val="00A543EF"/>
    <w:rsid w:val="00A9088A"/>
    <w:rsid w:val="00A90E60"/>
    <w:rsid w:val="00AB2154"/>
    <w:rsid w:val="00AF25B3"/>
    <w:rsid w:val="00AF2718"/>
    <w:rsid w:val="00B118A3"/>
    <w:rsid w:val="00B15BF9"/>
    <w:rsid w:val="00B30583"/>
    <w:rsid w:val="00B41B23"/>
    <w:rsid w:val="00B426B4"/>
    <w:rsid w:val="00B43A47"/>
    <w:rsid w:val="00B90173"/>
    <w:rsid w:val="00BE4D58"/>
    <w:rsid w:val="00C03788"/>
    <w:rsid w:val="00C16C62"/>
    <w:rsid w:val="00C25F04"/>
    <w:rsid w:val="00C50505"/>
    <w:rsid w:val="00C57EF0"/>
    <w:rsid w:val="00C65D3B"/>
    <w:rsid w:val="00CA3017"/>
    <w:rsid w:val="00CB3E83"/>
    <w:rsid w:val="00D17029"/>
    <w:rsid w:val="00D17E2D"/>
    <w:rsid w:val="00D64ACE"/>
    <w:rsid w:val="00DA5FCD"/>
    <w:rsid w:val="00DB2527"/>
    <w:rsid w:val="00E00DA7"/>
    <w:rsid w:val="00E13222"/>
    <w:rsid w:val="00E6393F"/>
    <w:rsid w:val="00E7371F"/>
    <w:rsid w:val="00EA1BEE"/>
    <w:rsid w:val="00EB2EF6"/>
    <w:rsid w:val="00EB7D21"/>
    <w:rsid w:val="00EC297D"/>
    <w:rsid w:val="00ED053C"/>
    <w:rsid w:val="00ED15E5"/>
    <w:rsid w:val="00EE13C5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1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6994"/>
  </w:style>
  <w:style w:type="paragraph" w:styleId="ae">
    <w:name w:val="footer"/>
    <w:basedOn w:val="a"/>
    <w:link w:val="af"/>
    <w:uiPriority w:val="99"/>
    <w:unhideWhenUsed/>
    <w:rsid w:val="00A1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1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6994"/>
  </w:style>
  <w:style w:type="paragraph" w:styleId="ae">
    <w:name w:val="footer"/>
    <w:basedOn w:val="a"/>
    <w:link w:val="af"/>
    <w:uiPriority w:val="99"/>
    <w:unhideWhenUsed/>
    <w:rsid w:val="00A1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2020-03-12T06:53:00Z</cp:lastPrinted>
  <dcterms:created xsi:type="dcterms:W3CDTF">2020-03-13T06:41:00Z</dcterms:created>
  <dcterms:modified xsi:type="dcterms:W3CDTF">2020-03-13T06:41:00Z</dcterms:modified>
</cp:coreProperties>
</file>