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83" w:rsidRPr="009C3B98" w:rsidRDefault="009C3B98" w:rsidP="00306983">
      <w:pPr>
        <w:ind w:left="4536"/>
        <w:jc w:val="center"/>
        <w:rPr>
          <w:sz w:val="28"/>
          <w:szCs w:val="27"/>
        </w:rPr>
      </w:pPr>
      <w:r>
        <w:rPr>
          <w:sz w:val="28"/>
          <w:szCs w:val="27"/>
        </w:rPr>
        <w:t>ПРИЛОЖЕНИЕ № 1</w:t>
      </w:r>
    </w:p>
    <w:p w:rsidR="00306983" w:rsidRPr="006F5D68" w:rsidRDefault="008619A1" w:rsidP="00306983">
      <w:pPr>
        <w:ind w:left="4536"/>
        <w:jc w:val="center"/>
        <w:rPr>
          <w:sz w:val="28"/>
          <w:szCs w:val="28"/>
        </w:rPr>
      </w:pPr>
      <w:r>
        <w:rPr>
          <w:sz w:val="28"/>
          <w:szCs w:val="27"/>
        </w:rPr>
        <w:t xml:space="preserve">к </w:t>
      </w:r>
      <w:r w:rsidR="00306983" w:rsidRPr="009C3B98">
        <w:rPr>
          <w:sz w:val="28"/>
          <w:szCs w:val="27"/>
        </w:rPr>
        <w:t>постановлени</w:t>
      </w:r>
      <w:r>
        <w:rPr>
          <w:sz w:val="28"/>
          <w:szCs w:val="27"/>
        </w:rPr>
        <w:t>ю</w:t>
      </w:r>
      <w:r w:rsidR="00306983" w:rsidRPr="009C3B98">
        <w:rPr>
          <w:sz w:val="28"/>
          <w:szCs w:val="27"/>
        </w:rPr>
        <w:t xml:space="preserve"> Администрации </w:t>
      </w:r>
      <w:r w:rsidR="00306983" w:rsidRPr="006F5D68">
        <w:rPr>
          <w:sz w:val="28"/>
          <w:szCs w:val="28"/>
        </w:rPr>
        <w:t xml:space="preserve">городского округа </w:t>
      </w:r>
      <w:r w:rsidR="00306983" w:rsidRPr="006F5D68">
        <w:rPr>
          <w:rFonts w:eastAsia="MS Mincho"/>
          <w:sz w:val="28"/>
          <w:szCs w:val="28"/>
        </w:rPr>
        <w:t>"Город Архангельск"</w:t>
      </w:r>
    </w:p>
    <w:p w:rsidR="00306983" w:rsidRPr="006F5D68" w:rsidRDefault="006F5D68" w:rsidP="00306983">
      <w:pPr>
        <w:ind w:left="4536"/>
        <w:jc w:val="center"/>
        <w:rPr>
          <w:sz w:val="28"/>
          <w:szCs w:val="28"/>
        </w:rPr>
      </w:pPr>
      <w:r w:rsidRPr="006F5D68">
        <w:rPr>
          <w:bCs/>
          <w:sz w:val="28"/>
          <w:szCs w:val="28"/>
        </w:rPr>
        <w:t>от 23 марта 2023 г. № 472</w:t>
      </w:r>
    </w:p>
    <w:p w:rsidR="00306983" w:rsidRDefault="00306983" w:rsidP="00306983"/>
    <w:p w:rsidR="00306983" w:rsidRDefault="00306983" w:rsidP="00306983"/>
    <w:p w:rsidR="00306983" w:rsidRPr="009C3B98" w:rsidRDefault="00306983" w:rsidP="00306983">
      <w:pPr>
        <w:jc w:val="center"/>
        <w:rPr>
          <w:b/>
          <w:sz w:val="28"/>
          <w:szCs w:val="28"/>
        </w:rPr>
      </w:pPr>
      <w:r w:rsidRPr="009C3B98">
        <w:rPr>
          <w:b/>
          <w:sz w:val="28"/>
          <w:szCs w:val="28"/>
        </w:rPr>
        <w:t xml:space="preserve">ПЕРЕЧЕНЬ </w:t>
      </w:r>
    </w:p>
    <w:p w:rsidR="00306983" w:rsidRPr="009C3B98" w:rsidRDefault="00306983" w:rsidP="00306983">
      <w:pPr>
        <w:jc w:val="center"/>
        <w:rPr>
          <w:b/>
          <w:sz w:val="28"/>
          <w:szCs w:val="28"/>
        </w:rPr>
      </w:pPr>
      <w:r w:rsidRPr="009C3B98">
        <w:rPr>
          <w:b/>
          <w:sz w:val="28"/>
          <w:szCs w:val="28"/>
        </w:rPr>
        <w:t xml:space="preserve">муниципальных учреждений, находящихся в ведении управления культуры Администрации городского округа "Город Архангельск", </w:t>
      </w:r>
      <w:r w:rsidRPr="009C3B98">
        <w:rPr>
          <w:b/>
          <w:sz w:val="28"/>
          <w:szCs w:val="28"/>
        </w:rPr>
        <w:br/>
        <w:t xml:space="preserve">которые должны иметь официальный сайт </w:t>
      </w:r>
      <w:r w:rsidRPr="009C3B98">
        <w:rPr>
          <w:b/>
          <w:sz w:val="28"/>
          <w:szCs w:val="28"/>
        </w:rPr>
        <w:br/>
        <w:t>в информационно-телекоммуникационной сети "Интернет"</w:t>
      </w:r>
    </w:p>
    <w:p w:rsidR="00306983" w:rsidRPr="00032BCD" w:rsidRDefault="00306983" w:rsidP="003069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7"/>
      </w:tblGrid>
      <w:tr w:rsidR="00306983" w:rsidRPr="00032BCD" w:rsidTr="009C3B98">
        <w:trPr>
          <w:trHeight w:val="489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83" w:rsidRPr="00032BCD" w:rsidRDefault="00306983" w:rsidP="009C3B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2BCD">
              <w:rPr>
                <w:sz w:val="28"/>
                <w:szCs w:val="28"/>
              </w:rPr>
              <w:t>№ п/п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983" w:rsidRPr="00032BCD" w:rsidRDefault="00306983" w:rsidP="009C3B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32BCD">
              <w:rPr>
                <w:sz w:val="28"/>
                <w:szCs w:val="28"/>
              </w:rPr>
              <w:t>Наименование учреждения</w:t>
            </w:r>
          </w:p>
        </w:tc>
      </w:tr>
      <w:tr w:rsidR="00306983" w:rsidRPr="00032BCD" w:rsidTr="009C3B98">
        <w:tc>
          <w:tcPr>
            <w:tcW w:w="675" w:type="dxa"/>
            <w:tcBorders>
              <w:top w:val="single" w:sz="4" w:space="0" w:color="auto"/>
            </w:tcBorders>
          </w:tcPr>
          <w:p w:rsidR="00306983" w:rsidRDefault="00306983" w:rsidP="001F56D5">
            <w:pPr>
              <w:jc w:val="center"/>
              <w:rPr>
                <w:sz w:val="28"/>
                <w:szCs w:val="28"/>
              </w:rPr>
            </w:pPr>
          </w:p>
          <w:p w:rsidR="00306983" w:rsidRPr="007339D1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  <w:tcBorders>
              <w:top w:val="single" w:sz="4" w:space="0" w:color="auto"/>
            </w:tcBorders>
          </w:tcPr>
          <w:p w:rsidR="00306983" w:rsidRDefault="00306983" w:rsidP="001F56D5">
            <w:pPr>
              <w:rPr>
                <w:sz w:val="28"/>
                <w:szCs w:val="28"/>
              </w:rPr>
            </w:pPr>
          </w:p>
          <w:p w:rsidR="00306983" w:rsidRDefault="00306983" w:rsidP="001F5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  <w:t>"Город Архангельск" "Архангельский городской культурный центр"</w:t>
            </w:r>
          </w:p>
          <w:p w:rsidR="00306983" w:rsidRPr="00032BCD" w:rsidRDefault="00306983" w:rsidP="001F56D5">
            <w:pPr>
              <w:rPr>
                <w:sz w:val="28"/>
                <w:szCs w:val="28"/>
              </w:rPr>
            </w:pPr>
          </w:p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 xml:space="preserve">"Город Архангельск" "Культурный центр </w:t>
            </w:r>
            <w:r>
              <w:rPr>
                <w:sz w:val="28"/>
                <w:szCs w:val="28"/>
              </w:rPr>
              <w:t>"Северный</w:t>
            </w:r>
            <w:r w:rsidRPr="00F46FEA">
              <w:rPr>
                <w:sz w:val="28"/>
                <w:szCs w:val="28"/>
              </w:rPr>
              <w:t>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 xml:space="preserve">"Город Архангельск" "Культурный центр </w:t>
            </w:r>
            <w:r>
              <w:rPr>
                <w:sz w:val="28"/>
                <w:szCs w:val="28"/>
              </w:rPr>
              <w:t>"Маймакса</w:t>
            </w:r>
            <w:r w:rsidRPr="00F46FEA">
              <w:rPr>
                <w:sz w:val="28"/>
                <w:szCs w:val="28"/>
              </w:rPr>
              <w:t>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 xml:space="preserve">"Город Архангельск" "Культурный центр </w:t>
            </w:r>
            <w:r>
              <w:rPr>
                <w:sz w:val="28"/>
                <w:szCs w:val="28"/>
              </w:rPr>
              <w:t>"Соломбала-Арт"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 xml:space="preserve">"Город Архангельск" "Культурный центр </w:t>
            </w:r>
            <w:r>
              <w:rPr>
                <w:sz w:val="28"/>
                <w:szCs w:val="28"/>
              </w:rPr>
              <w:t>"Луч</w:t>
            </w:r>
            <w:r w:rsidRPr="00F46FEA">
              <w:rPr>
                <w:sz w:val="28"/>
                <w:szCs w:val="28"/>
              </w:rPr>
              <w:t>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>"Город Архангельск" "</w:t>
            </w:r>
            <w:r>
              <w:rPr>
                <w:sz w:val="28"/>
                <w:szCs w:val="28"/>
              </w:rPr>
              <w:t>Ломоносовский дворец культуры</w:t>
            </w:r>
            <w:r w:rsidRPr="00F46FEA">
              <w:rPr>
                <w:sz w:val="28"/>
                <w:szCs w:val="28"/>
              </w:rPr>
              <w:t>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>"Город Архангельск" "</w:t>
            </w:r>
            <w:r>
              <w:rPr>
                <w:sz w:val="28"/>
                <w:szCs w:val="28"/>
              </w:rPr>
              <w:t>Исакогорско-Цигломенский культурный центр</w:t>
            </w:r>
            <w:r w:rsidRPr="00F46FEA">
              <w:rPr>
                <w:sz w:val="28"/>
                <w:szCs w:val="28"/>
              </w:rPr>
              <w:t>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учреждение культуры городского округа </w:t>
            </w:r>
            <w:r>
              <w:rPr>
                <w:sz w:val="28"/>
                <w:szCs w:val="28"/>
              </w:rPr>
              <w:br/>
            </w:r>
            <w:r w:rsidRPr="00F46FEA">
              <w:rPr>
                <w:sz w:val="28"/>
                <w:szCs w:val="28"/>
              </w:rPr>
              <w:t>"Город Архангельск"</w:t>
            </w:r>
            <w:r>
              <w:rPr>
                <w:sz w:val="28"/>
                <w:szCs w:val="28"/>
              </w:rPr>
              <w:t xml:space="preserve"> "Централизованная библиотечная система"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sz w:val="28"/>
                <w:szCs w:val="28"/>
              </w:rPr>
            </w:pPr>
            <w:r w:rsidRPr="00F46FEA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автономное </w:t>
            </w:r>
            <w:r w:rsidRPr="00F46FEA">
              <w:rPr>
                <w:sz w:val="28"/>
                <w:szCs w:val="28"/>
              </w:rPr>
              <w:t>учреждение культуры городского округа "Город Архангельск" "</w:t>
            </w:r>
            <w:r>
              <w:rPr>
                <w:sz w:val="28"/>
                <w:szCs w:val="28"/>
              </w:rPr>
              <w:t>Парк аттракционов "Потешный двор"</w:t>
            </w:r>
          </w:p>
          <w:p w:rsidR="00306983" w:rsidRPr="00032BCD" w:rsidRDefault="00306983" w:rsidP="001F56D5">
            <w:pPr>
              <w:rPr>
                <w:sz w:val="28"/>
                <w:szCs w:val="28"/>
              </w:rPr>
            </w:pPr>
          </w:p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color w:val="000000"/>
                <w:sz w:val="28"/>
                <w:szCs w:val="28"/>
              </w:rPr>
            </w:pPr>
            <w:r w:rsidRPr="007339D1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городского округа "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7339D1">
              <w:rPr>
                <w:color w:val="000000"/>
                <w:sz w:val="28"/>
                <w:szCs w:val="28"/>
              </w:rPr>
              <w:t>ород Архангельск" "Детская школа искусств № 2 имени А.П. Загвоздиной"</w:t>
            </w:r>
          </w:p>
          <w:p w:rsidR="00306983" w:rsidRPr="007339D1" w:rsidRDefault="00306983" w:rsidP="001F56D5">
            <w:pPr>
              <w:rPr>
                <w:sz w:val="28"/>
                <w:szCs w:val="28"/>
              </w:rPr>
            </w:pPr>
          </w:p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color w:val="000000"/>
                <w:sz w:val="28"/>
                <w:szCs w:val="28"/>
              </w:rPr>
            </w:pPr>
            <w:r w:rsidRPr="007339D1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образования городского округа "Город Архангельск" </w:t>
            </w:r>
            <w:r>
              <w:rPr>
                <w:color w:val="000000"/>
                <w:sz w:val="28"/>
                <w:szCs w:val="28"/>
              </w:rPr>
              <w:br/>
            </w:r>
            <w:r w:rsidRPr="007339D1">
              <w:rPr>
                <w:color w:val="000000"/>
                <w:sz w:val="28"/>
                <w:szCs w:val="28"/>
              </w:rPr>
              <w:t>"Детская школа искусств № 5 "Рапсодия</w:t>
            </w:r>
            <w:r>
              <w:rPr>
                <w:color w:val="000000"/>
                <w:sz w:val="28"/>
                <w:szCs w:val="28"/>
              </w:rPr>
              <w:t>"</w:t>
            </w:r>
          </w:p>
          <w:p w:rsidR="00306983" w:rsidRPr="007339D1" w:rsidRDefault="00306983" w:rsidP="001F56D5">
            <w:pPr>
              <w:rPr>
                <w:sz w:val="28"/>
                <w:szCs w:val="28"/>
              </w:rPr>
            </w:pPr>
          </w:p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color w:val="000000"/>
                <w:sz w:val="28"/>
                <w:szCs w:val="28"/>
              </w:rPr>
            </w:pPr>
            <w:r w:rsidRPr="0000016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городского округа "Город Архангельск"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39D1">
              <w:rPr>
                <w:color w:val="000000"/>
                <w:sz w:val="28"/>
                <w:szCs w:val="28"/>
              </w:rPr>
              <w:t>"Детская школа искусств</w:t>
            </w:r>
            <w:r>
              <w:rPr>
                <w:color w:val="000000"/>
                <w:sz w:val="28"/>
                <w:szCs w:val="28"/>
              </w:rPr>
              <w:t xml:space="preserve"> № 31"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color w:val="000000"/>
                <w:sz w:val="28"/>
                <w:szCs w:val="28"/>
              </w:rPr>
            </w:pPr>
            <w:r w:rsidRPr="0000016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городского округа "Город Архангельск"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39D1">
              <w:rPr>
                <w:color w:val="000000"/>
                <w:sz w:val="28"/>
                <w:szCs w:val="28"/>
              </w:rPr>
              <w:t>"Детская школа искусств</w:t>
            </w:r>
            <w:r>
              <w:rPr>
                <w:color w:val="000000"/>
                <w:sz w:val="28"/>
                <w:szCs w:val="28"/>
              </w:rPr>
              <w:t xml:space="preserve"> № 42 "Гармония"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color w:val="000000"/>
                <w:sz w:val="28"/>
                <w:szCs w:val="28"/>
              </w:rPr>
            </w:pPr>
            <w:r w:rsidRPr="0000016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городского округа "Город Архангельск"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39D1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Городская детская музыкальная школа "Классика"</w:t>
            </w:r>
          </w:p>
          <w:p w:rsidR="00306983" w:rsidRDefault="00306983" w:rsidP="001F56D5"/>
        </w:tc>
      </w:tr>
      <w:tr w:rsidR="00306983" w:rsidRPr="00032BCD" w:rsidTr="009C3B98">
        <w:tc>
          <w:tcPr>
            <w:tcW w:w="675" w:type="dxa"/>
          </w:tcPr>
          <w:p w:rsidR="00306983" w:rsidRPr="00032BCD" w:rsidRDefault="00306983" w:rsidP="001F56D5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7" w:type="dxa"/>
          </w:tcPr>
          <w:p w:rsidR="00306983" w:rsidRDefault="00306983" w:rsidP="001F56D5">
            <w:pPr>
              <w:rPr>
                <w:color w:val="000000"/>
                <w:sz w:val="28"/>
                <w:szCs w:val="28"/>
              </w:rPr>
            </w:pPr>
            <w:r w:rsidRPr="0000016F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городского округа "Город Архангельск"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39D1">
              <w:rPr>
                <w:color w:val="000000"/>
                <w:sz w:val="28"/>
                <w:szCs w:val="28"/>
              </w:rPr>
              <w:t>"Детская школа искусств</w:t>
            </w:r>
            <w:r>
              <w:rPr>
                <w:color w:val="000000"/>
                <w:sz w:val="28"/>
                <w:szCs w:val="28"/>
              </w:rPr>
              <w:t xml:space="preserve"> № 48"</w:t>
            </w:r>
          </w:p>
          <w:p w:rsidR="00306983" w:rsidRDefault="00306983" w:rsidP="001F56D5"/>
        </w:tc>
      </w:tr>
    </w:tbl>
    <w:p w:rsidR="00306983" w:rsidRDefault="00306983" w:rsidP="00306983">
      <w:pPr>
        <w:jc w:val="center"/>
        <w:rPr>
          <w:b/>
          <w:sz w:val="27"/>
          <w:szCs w:val="27"/>
        </w:rPr>
      </w:pPr>
    </w:p>
    <w:p w:rsidR="009C3B98" w:rsidRDefault="00306983" w:rsidP="009C3B98">
      <w:pPr>
        <w:jc w:val="center"/>
        <w:rPr>
          <w:b/>
          <w:sz w:val="27"/>
          <w:szCs w:val="27"/>
        </w:rPr>
        <w:sectPr w:rsidR="009C3B98" w:rsidSect="009C3B98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b/>
          <w:sz w:val="27"/>
          <w:szCs w:val="27"/>
        </w:rPr>
        <w:t>____________</w:t>
      </w:r>
    </w:p>
    <w:p w:rsidR="009C3B98" w:rsidRPr="009C3B98" w:rsidRDefault="009C3B98" w:rsidP="009C3B98">
      <w:pPr>
        <w:ind w:left="4536"/>
        <w:jc w:val="center"/>
        <w:rPr>
          <w:sz w:val="28"/>
          <w:szCs w:val="27"/>
        </w:rPr>
      </w:pPr>
      <w:r>
        <w:rPr>
          <w:sz w:val="28"/>
          <w:szCs w:val="27"/>
        </w:rPr>
        <w:lastRenderedPageBreak/>
        <w:t>ПРИЛОЖЕНИЕ № 2</w:t>
      </w:r>
    </w:p>
    <w:p w:rsidR="006F5D68" w:rsidRPr="006F5D68" w:rsidRDefault="008619A1" w:rsidP="006F5D68">
      <w:pPr>
        <w:ind w:left="4536"/>
        <w:jc w:val="center"/>
        <w:rPr>
          <w:sz w:val="28"/>
          <w:szCs w:val="28"/>
        </w:rPr>
      </w:pPr>
      <w:r>
        <w:rPr>
          <w:sz w:val="28"/>
          <w:szCs w:val="27"/>
        </w:rPr>
        <w:t xml:space="preserve">к </w:t>
      </w:r>
      <w:r w:rsidR="009C3B98" w:rsidRPr="009C3B98">
        <w:rPr>
          <w:sz w:val="28"/>
          <w:szCs w:val="27"/>
        </w:rPr>
        <w:t>постановлени</w:t>
      </w:r>
      <w:r>
        <w:rPr>
          <w:sz w:val="28"/>
          <w:szCs w:val="27"/>
        </w:rPr>
        <w:t>ю</w:t>
      </w:r>
      <w:r w:rsidR="009C3B98" w:rsidRPr="009C3B98">
        <w:rPr>
          <w:sz w:val="28"/>
          <w:szCs w:val="27"/>
        </w:rPr>
        <w:t xml:space="preserve"> Администрации </w:t>
      </w:r>
      <w:r w:rsidR="006F5D68" w:rsidRPr="006F5D68">
        <w:rPr>
          <w:sz w:val="28"/>
          <w:szCs w:val="28"/>
        </w:rPr>
        <w:t xml:space="preserve">городского округа </w:t>
      </w:r>
      <w:r w:rsidR="006F5D68" w:rsidRPr="006F5D68">
        <w:rPr>
          <w:rFonts w:eastAsia="MS Mincho"/>
          <w:sz w:val="28"/>
          <w:szCs w:val="28"/>
        </w:rPr>
        <w:t>"Город Архангельск"</w:t>
      </w:r>
    </w:p>
    <w:p w:rsidR="006F5D68" w:rsidRPr="006F5D68" w:rsidRDefault="006F5D68" w:rsidP="006F5D68">
      <w:pPr>
        <w:ind w:left="4536"/>
        <w:jc w:val="center"/>
        <w:rPr>
          <w:sz w:val="28"/>
          <w:szCs w:val="28"/>
        </w:rPr>
      </w:pPr>
      <w:r w:rsidRPr="006F5D68">
        <w:rPr>
          <w:bCs/>
          <w:sz w:val="28"/>
          <w:szCs w:val="28"/>
        </w:rPr>
        <w:t>от 23 марта 2023 г. № 472</w:t>
      </w:r>
    </w:p>
    <w:p w:rsidR="007339D1" w:rsidRDefault="007339D1" w:rsidP="006F5D68">
      <w:pPr>
        <w:ind w:left="4536"/>
        <w:jc w:val="center"/>
        <w:rPr>
          <w:b/>
          <w:sz w:val="27"/>
          <w:szCs w:val="27"/>
        </w:rPr>
      </w:pPr>
      <w:bookmarkStart w:id="0" w:name="_GoBack"/>
      <w:bookmarkEnd w:id="0"/>
    </w:p>
    <w:p w:rsidR="007339D1" w:rsidRDefault="007339D1" w:rsidP="00293C7B">
      <w:pPr>
        <w:jc w:val="center"/>
        <w:rPr>
          <w:b/>
          <w:sz w:val="27"/>
          <w:szCs w:val="27"/>
        </w:rPr>
      </w:pPr>
    </w:p>
    <w:p w:rsidR="00293C7B" w:rsidRPr="007A6FBC" w:rsidRDefault="003449D8" w:rsidP="00293C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</w:t>
      </w:r>
    </w:p>
    <w:p w:rsidR="00293C7B" w:rsidRDefault="003449D8" w:rsidP="00293C7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</w:t>
      </w:r>
      <w:r w:rsidRPr="003449D8">
        <w:rPr>
          <w:b/>
          <w:sz w:val="27"/>
          <w:szCs w:val="27"/>
        </w:rPr>
        <w:t xml:space="preserve">нформации о деятельности учреждений, находящихся в ведении управления культуры Администрации городского округа "Город Архангельск", размещаемой на </w:t>
      </w:r>
      <w:r w:rsidR="007339D1">
        <w:rPr>
          <w:b/>
          <w:sz w:val="27"/>
          <w:szCs w:val="27"/>
        </w:rPr>
        <w:t xml:space="preserve">их </w:t>
      </w:r>
      <w:r w:rsidRPr="003449D8">
        <w:rPr>
          <w:b/>
          <w:sz w:val="27"/>
          <w:szCs w:val="27"/>
        </w:rPr>
        <w:t>официальных сайтах в информационно-телекоммуникационной сети "Интернет"</w:t>
      </w:r>
    </w:p>
    <w:p w:rsidR="003449D8" w:rsidRDefault="003449D8" w:rsidP="00293C7B">
      <w:pPr>
        <w:jc w:val="center"/>
        <w:rPr>
          <w:sz w:val="27"/>
          <w:szCs w:val="27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6D251D" w:rsidRPr="009C3B98" w:rsidTr="009C3B98">
        <w:trPr>
          <w:trHeight w:val="658"/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1D" w:rsidRPr="005B137A" w:rsidRDefault="006D251D" w:rsidP="00CB1794">
            <w:pPr>
              <w:jc w:val="center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Категория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51D" w:rsidRPr="005B137A" w:rsidRDefault="006D251D" w:rsidP="00293C7B">
            <w:pPr>
              <w:jc w:val="center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Периодичность размещения</w:t>
            </w:r>
            <w:r w:rsidR="0006142E" w:rsidRPr="005B137A">
              <w:rPr>
                <w:sz w:val="27"/>
                <w:szCs w:val="27"/>
              </w:rPr>
              <w:t xml:space="preserve"> </w:t>
            </w:r>
            <w:r w:rsidR="008F6FD3" w:rsidRPr="005B137A">
              <w:rPr>
                <w:sz w:val="27"/>
                <w:szCs w:val="27"/>
              </w:rPr>
              <w:br/>
            </w:r>
            <w:r w:rsidR="0006142E" w:rsidRPr="005B137A">
              <w:rPr>
                <w:spacing w:val="-12"/>
                <w:sz w:val="27"/>
                <w:szCs w:val="27"/>
              </w:rPr>
              <w:t>(сроки обновления)</w:t>
            </w:r>
          </w:p>
        </w:tc>
      </w:tr>
      <w:tr w:rsidR="00A5434C" w:rsidTr="00D252D9">
        <w:trPr>
          <w:trHeight w:val="964"/>
        </w:trPr>
        <w:tc>
          <w:tcPr>
            <w:tcW w:w="7196" w:type="dxa"/>
            <w:tcBorders>
              <w:top w:val="single" w:sz="4" w:space="0" w:color="auto"/>
            </w:tcBorders>
          </w:tcPr>
          <w:p w:rsidR="00CB1794" w:rsidRPr="005B137A" w:rsidRDefault="00CB1794" w:rsidP="00CB1794">
            <w:pPr>
              <w:pStyle w:val="aa"/>
              <w:widowControl w:val="0"/>
              <w:tabs>
                <w:tab w:val="left" w:pos="392"/>
                <w:tab w:val="left" w:pos="1134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</w:p>
          <w:p w:rsidR="00A5434C" w:rsidRPr="005B137A" w:rsidRDefault="00A5434C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92"/>
                <w:tab w:val="left" w:pos="426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Общая информация об учреждении, в том числе:</w:t>
            </w:r>
          </w:p>
          <w:p w:rsidR="00A5434C" w:rsidRPr="005B137A" w:rsidRDefault="00A5434C" w:rsidP="00CB1794">
            <w:pPr>
              <w:rPr>
                <w:sz w:val="18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434C" w:rsidRDefault="00A5434C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A5434C" w:rsidTr="00B70248">
        <w:trPr>
          <w:trHeight w:val="658"/>
        </w:trPr>
        <w:tc>
          <w:tcPr>
            <w:tcW w:w="7196" w:type="dxa"/>
          </w:tcPr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а)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полное и сокращенное наименование и структура учреждения,</w:t>
            </w:r>
            <w:r w:rsidR="000F5F63" w:rsidRPr="005B137A">
              <w:rPr>
                <w:rFonts w:eastAsiaTheme="minorEastAsia"/>
                <w:sz w:val="27"/>
                <w:szCs w:val="27"/>
              </w:rPr>
              <w:t xml:space="preserve"> дата создания учреждения, </w:t>
            </w:r>
            <w:r w:rsidR="00444EDE" w:rsidRPr="005B137A">
              <w:rPr>
                <w:rFonts w:eastAsiaTheme="minorEastAsia"/>
                <w:sz w:val="27"/>
                <w:szCs w:val="27"/>
              </w:rPr>
              <w:t>его учредитель</w:t>
            </w:r>
            <w:r w:rsidR="00A33ED3" w:rsidRPr="005B137A">
              <w:rPr>
                <w:rFonts w:eastAsiaTheme="minorEastAsia"/>
                <w:sz w:val="27"/>
                <w:szCs w:val="27"/>
              </w:rPr>
              <w:t xml:space="preserve"> (учредители)</w:t>
            </w:r>
            <w:r w:rsidR="00444EDE" w:rsidRPr="005B137A">
              <w:rPr>
                <w:rFonts w:eastAsiaTheme="minorEastAsia"/>
                <w:sz w:val="27"/>
                <w:szCs w:val="27"/>
              </w:rPr>
              <w:t>,</w:t>
            </w:r>
            <w:r w:rsidRPr="005B137A">
              <w:rPr>
                <w:rFonts w:eastAsiaTheme="minorEastAsia"/>
                <w:sz w:val="27"/>
                <w:szCs w:val="27"/>
              </w:rPr>
              <w:t xml:space="preserve"> почтовый адрес, </w:t>
            </w:r>
            <w:r w:rsidR="00444EDE" w:rsidRPr="005B137A">
              <w:rPr>
                <w:rFonts w:eastAsiaTheme="minorEastAsia"/>
                <w:sz w:val="27"/>
                <w:szCs w:val="27"/>
              </w:rPr>
              <w:t>место нахождения учреждения и его филиалов</w:t>
            </w:r>
            <w:r w:rsidR="007F63B8" w:rsidRPr="005B137A">
              <w:rPr>
                <w:rFonts w:eastAsiaTheme="minorEastAsia"/>
                <w:sz w:val="27"/>
                <w:szCs w:val="27"/>
              </w:rPr>
              <w:t xml:space="preserve"> (при наличии), </w:t>
            </w:r>
            <w:r w:rsidR="00A33ED3" w:rsidRPr="005B137A">
              <w:rPr>
                <w:rFonts w:eastAsiaTheme="minorEastAsia"/>
                <w:sz w:val="27"/>
                <w:szCs w:val="27"/>
              </w:rPr>
              <w:t xml:space="preserve">схема проезда, </w:t>
            </w:r>
            <w:r w:rsidRPr="005B137A">
              <w:rPr>
                <w:rFonts w:eastAsiaTheme="minorEastAsia"/>
                <w:sz w:val="27"/>
                <w:szCs w:val="27"/>
              </w:rPr>
              <w:t>основной государственный регистрационный номер, индивидуальный номер налогоплательщика, адрес электронной почты (при наличии), номера телефонов справочных служб, режим</w:t>
            </w:r>
            <w:r w:rsidR="007F63B8" w:rsidRPr="005B137A">
              <w:rPr>
                <w:rFonts w:eastAsiaTheme="minorEastAsia"/>
                <w:sz w:val="27"/>
                <w:szCs w:val="27"/>
              </w:rPr>
              <w:t>, график</w:t>
            </w:r>
            <w:r w:rsidRPr="005B137A">
              <w:rPr>
                <w:rFonts w:eastAsiaTheme="minorEastAsia"/>
                <w:sz w:val="27"/>
                <w:szCs w:val="27"/>
              </w:rPr>
              <w:t xml:space="preserve"> работы </w:t>
            </w:r>
            <w:r w:rsidR="007F63B8" w:rsidRPr="005B137A">
              <w:rPr>
                <w:rFonts w:eastAsiaTheme="minorEastAsia"/>
                <w:sz w:val="27"/>
                <w:szCs w:val="27"/>
              </w:rPr>
              <w:t>учреждения</w:t>
            </w:r>
            <w:r w:rsidR="009A3126" w:rsidRPr="005B137A">
              <w:rPr>
                <w:rFonts w:eastAsiaTheme="minorEastAsia"/>
                <w:sz w:val="27"/>
                <w:szCs w:val="27"/>
              </w:rPr>
              <w:t xml:space="preserve"> и его филиалов (при наличии)</w:t>
            </w:r>
            <w:r w:rsidRPr="005B137A">
              <w:rPr>
                <w:rFonts w:eastAsiaTheme="minorEastAsia"/>
                <w:sz w:val="27"/>
                <w:szCs w:val="27"/>
              </w:rPr>
              <w:t>, а также информация о наличии официальных страниц в социальных сетях с указателями данных страниц в информационно-телекоммуникационной сети "Интернет";</w:t>
            </w:r>
          </w:p>
          <w:p w:rsidR="00A5434C" w:rsidRPr="005B137A" w:rsidRDefault="00A5434C" w:rsidP="00CB1794">
            <w:pPr>
              <w:pStyle w:val="aa"/>
              <w:widowControl w:val="0"/>
              <w:tabs>
                <w:tab w:val="left" w:pos="392"/>
                <w:tab w:val="left" w:pos="1134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</w:tcPr>
          <w:p w:rsidR="00A5434C" w:rsidRDefault="00F75C81" w:rsidP="00D252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со дня изменения размещенной информации</w:t>
            </w:r>
          </w:p>
        </w:tc>
      </w:tr>
      <w:tr w:rsidR="00A5434C" w:rsidTr="00B70248">
        <w:trPr>
          <w:trHeight w:val="658"/>
        </w:trPr>
        <w:tc>
          <w:tcPr>
            <w:tcW w:w="7196" w:type="dxa"/>
          </w:tcPr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б)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сведения о целях и видах деятельности учреждения, его структурных подразделений, а также перечень законов и иных нормативных правовых актов, определяющих эти цели и виды деятельности;</w:t>
            </w:r>
          </w:p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</w:tcPr>
          <w:p w:rsidR="00A5434C" w:rsidRDefault="0006142E" w:rsidP="00D252D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со дня изменения размещенной информации</w:t>
            </w:r>
          </w:p>
          <w:p w:rsidR="00364A51" w:rsidRDefault="00364A51" w:rsidP="00D252D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A5434C" w:rsidTr="00B70248">
        <w:trPr>
          <w:trHeight w:val="658"/>
        </w:trPr>
        <w:tc>
          <w:tcPr>
            <w:tcW w:w="7196" w:type="dxa"/>
          </w:tcPr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в)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сведения об органе Администрации городского округа "Город Архангельск", которому подведомственно учреждение (наименование, почтовый адрес, адрес электронной почты, номер телефона справочной службы);</w:t>
            </w:r>
          </w:p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</w:tcPr>
          <w:p w:rsidR="00A5434C" w:rsidRDefault="0006142E" w:rsidP="00D252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со дня изменения размещенной информации</w:t>
            </w:r>
          </w:p>
        </w:tc>
      </w:tr>
      <w:tr w:rsidR="00A5434C" w:rsidTr="00B70248">
        <w:trPr>
          <w:trHeight w:val="658"/>
        </w:trPr>
        <w:tc>
          <w:tcPr>
            <w:tcW w:w="7196" w:type="dxa"/>
          </w:tcPr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г)</w:t>
            </w:r>
            <w:r w:rsidRPr="005B137A">
              <w:rPr>
                <w:rFonts w:eastAsiaTheme="minorEastAsia"/>
                <w:sz w:val="27"/>
                <w:szCs w:val="27"/>
              </w:rPr>
              <w:tab/>
            </w:r>
            <w:r w:rsidR="007F63B8" w:rsidRPr="005B137A">
              <w:rPr>
                <w:rFonts w:eastAsiaTheme="minorEastAsia"/>
                <w:sz w:val="27"/>
                <w:szCs w:val="27"/>
              </w:rPr>
              <w:t xml:space="preserve">структура и органы управления учреждения, </w:t>
            </w:r>
            <w:r w:rsidRPr="005B137A">
              <w:rPr>
                <w:rFonts w:eastAsiaTheme="minorEastAsia"/>
                <w:sz w:val="27"/>
                <w:szCs w:val="27"/>
              </w:rPr>
              <w:t xml:space="preserve">сведения о руководителях учреждения, его структурных подразделений (фамилии, имена, отчества (при наличии), </w:t>
            </w:r>
            <w:r w:rsidR="005B137A" w:rsidRPr="005B137A">
              <w:rPr>
                <w:rFonts w:eastAsiaTheme="minorEastAsia"/>
                <w:sz w:val="27"/>
                <w:szCs w:val="27"/>
              </w:rPr>
              <w:br/>
            </w:r>
            <w:r w:rsidRPr="005B137A">
              <w:rPr>
                <w:rFonts w:eastAsiaTheme="minorEastAsia"/>
                <w:sz w:val="27"/>
                <w:szCs w:val="27"/>
              </w:rPr>
              <w:t xml:space="preserve">а также при согласии указанных лиц иные сведения </w:t>
            </w:r>
            <w:r w:rsidR="00F87D5B" w:rsidRPr="005B137A">
              <w:rPr>
                <w:rFonts w:eastAsiaTheme="minorEastAsia"/>
                <w:sz w:val="27"/>
                <w:szCs w:val="27"/>
              </w:rPr>
              <w:br/>
            </w:r>
            <w:r w:rsidRPr="005B137A">
              <w:rPr>
                <w:rFonts w:eastAsiaTheme="minorEastAsia"/>
                <w:sz w:val="27"/>
                <w:szCs w:val="27"/>
              </w:rPr>
              <w:lastRenderedPageBreak/>
              <w:t>о них);</w:t>
            </w:r>
          </w:p>
          <w:p w:rsidR="00A5434C" w:rsidRPr="005B137A" w:rsidRDefault="00A5434C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</w:tcPr>
          <w:p w:rsidR="00591EC0" w:rsidRPr="005B137A" w:rsidRDefault="00591EC0" w:rsidP="00D252D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B137A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 xml:space="preserve">В течение </w:t>
            </w:r>
            <w:r w:rsidR="00D252D9" w:rsidRPr="005B137A">
              <w:rPr>
                <w:rFonts w:eastAsiaTheme="minorHAnsi"/>
                <w:sz w:val="27"/>
                <w:szCs w:val="27"/>
                <w:lang w:eastAsia="en-US"/>
              </w:rPr>
              <w:t>тр</w:t>
            </w:r>
            <w:r w:rsidR="00F87D5B" w:rsidRPr="005B137A">
              <w:rPr>
                <w:rFonts w:eastAsiaTheme="minorHAnsi"/>
                <w:sz w:val="27"/>
                <w:szCs w:val="27"/>
                <w:lang w:eastAsia="en-US"/>
              </w:rPr>
              <w:t>е</w:t>
            </w:r>
            <w:r w:rsidR="00D252D9" w:rsidRPr="005B137A">
              <w:rPr>
                <w:rFonts w:eastAsiaTheme="minorHAnsi"/>
                <w:sz w:val="27"/>
                <w:szCs w:val="27"/>
                <w:lang w:eastAsia="en-US"/>
              </w:rPr>
              <w:t>х</w:t>
            </w:r>
            <w:r w:rsidRPr="005B137A">
              <w:rPr>
                <w:rFonts w:eastAsiaTheme="minorHAnsi"/>
                <w:sz w:val="27"/>
                <w:szCs w:val="27"/>
                <w:lang w:eastAsia="en-US"/>
              </w:rPr>
              <w:t xml:space="preserve"> рабочих дней </w:t>
            </w:r>
            <w:r w:rsidR="005B137A" w:rsidRPr="005B137A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Pr="005B137A">
              <w:rPr>
                <w:rFonts w:eastAsiaTheme="minorHAnsi"/>
                <w:sz w:val="27"/>
                <w:szCs w:val="27"/>
                <w:lang w:eastAsia="en-US"/>
              </w:rPr>
              <w:t xml:space="preserve">со дня назначения. Поддерживается </w:t>
            </w:r>
            <w:r w:rsidR="00CB1794" w:rsidRPr="005B137A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Pr="005B137A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в актуальном состоянии</w:t>
            </w:r>
          </w:p>
          <w:p w:rsidR="00A5434C" w:rsidRPr="005B137A" w:rsidRDefault="00A5434C" w:rsidP="00D252D9">
            <w:pPr>
              <w:rPr>
                <w:sz w:val="27"/>
                <w:szCs w:val="27"/>
              </w:rPr>
            </w:pPr>
          </w:p>
        </w:tc>
      </w:tr>
      <w:tr w:rsidR="006D251D" w:rsidTr="00B70248">
        <w:trPr>
          <w:trHeight w:val="335"/>
        </w:trPr>
        <w:tc>
          <w:tcPr>
            <w:tcW w:w="7196" w:type="dxa"/>
          </w:tcPr>
          <w:p w:rsidR="007F63B8" w:rsidRPr="005B137A" w:rsidRDefault="006D251D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lastRenderedPageBreak/>
              <w:t>д)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сведения о составе и деятельности наблюдательного совета (для муниципальных автономных учреждений городского округа "Город Архангельск")</w:t>
            </w:r>
            <w:r w:rsidR="007F63B8" w:rsidRPr="005B137A">
              <w:rPr>
                <w:rFonts w:eastAsiaTheme="minorEastAsia"/>
                <w:sz w:val="27"/>
                <w:szCs w:val="27"/>
              </w:rPr>
              <w:t>;</w:t>
            </w:r>
          </w:p>
          <w:p w:rsidR="007F63B8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7F63B8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7F63B8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7F63B8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7F63B8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7F63B8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6D251D" w:rsidRPr="005B137A" w:rsidRDefault="007F63B8" w:rsidP="00CB179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е) сведения о материально-техническом обеспечении предоставления услуг</w:t>
            </w:r>
          </w:p>
          <w:p w:rsidR="006D251D" w:rsidRPr="005B137A" w:rsidRDefault="006D251D" w:rsidP="00CB1794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91EC0" w:rsidRPr="005B137A" w:rsidRDefault="00591EC0" w:rsidP="00D252D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5B137A">
              <w:rPr>
                <w:rFonts w:eastAsiaTheme="minorHAnsi"/>
                <w:sz w:val="27"/>
                <w:szCs w:val="27"/>
                <w:lang w:eastAsia="en-US"/>
              </w:rPr>
              <w:t xml:space="preserve">В течение </w:t>
            </w:r>
            <w:r w:rsidR="00D252D9" w:rsidRPr="005B137A">
              <w:rPr>
                <w:rFonts w:eastAsiaTheme="minorHAnsi"/>
                <w:sz w:val="27"/>
                <w:szCs w:val="27"/>
                <w:lang w:eastAsia="en-US"/>
              </w:rPr>
              <w:t>тр</w:t>
            </w:r>
            <w:r w:rsidR="000F5F63" w:rsidRPr="005B137A">
              <w:rPr>
                <w:rFonts w:eastAsiaTheme="minorHAnsi"/>
                <w:sz w:val="27"/>
                <w:szCs w:val="27"/>
                <w:lang w:eastAsia="en-US"/>
              </w:rPr>
              <w:t>е</w:t>
            </w:r>
            <w:r w:rsidR="00D252D9" w:rsidRPr="005B137A">
              <w:rPr>
                <w:rFonts w:eastAsiaTheme="minorHAnsi"/>
                <w:sz w:val="27"/>
                <w:szCs w:val="27"/>
                <w:lang w:eastAsia="en-US"/>
              </w:rPr>
              <w:t>х</w:t>
            </w:r>
            <w:r w:rsidRPr="005B137A">
              <w:rPr>
                <w:rFonts w:eastAsiaTheme="minorHAnsi"/>
                <w:sz w:val="27"/>
                <w:szCs w:val="27"/>
                <w:lang w:eastAsia="en-US"/>
              </w:rPr>
              <w:t xml:space="preserve"> рабочих дней со дня утверждения или изменения состава наблюдательного совета. Поддерживается </w:t>
            </w:r>
            <w:r w:rsidR="00E64239" w:rsidRPr="005B137A">
              <w:rPr>
                <w:rFonts w:eastAsiaTheme="minorHAnsi"/>
                <w:sz w:val="27"/>
                <w:szCs w:val="27"/>
                <w:lang w:eastAsia="en-US"/>
              </w:rPr>
              <w:br/>
            </w:r>
            <w:r w:rsidRPr="005B137A">
              <w:rPr>
                <w:rFonts w:eastAsiaTheme="minorHAnsi"/>
                <w:sz w:val="27"/>
                <w:szCs w:val="27"/>
                <w:lang w:eastAsia="en-US"/>
              </w:rPr>
              <w:t>в актуальном состоянии</w:t>
            </w:r>
          </w:p>
          <w:p w:rsidR="006D251D" w:rsidRPr="005B137A" w:rsidRDefault="006D251D" w:rsidP="00D252D9">
            <w:pPr>
              <w:rPr>
                <w:sz w:val="27"/>
                <w:szCs w:val="27"/>
              </w:rPr>
            </w:pPr>
          </w:p>
        </w:tc>
      </w:tr>
      <w:tr w:rsidR="006D251D" w:rsidTr="00B70248">
        <w:trPr>
          <w:trHeight w:val="335"/>
        </w:trPr>
        <w:tc>
          <w:tcPr>
            <w:tcW w:w="7196" w:type="dxa"/>
          </w:tcPr>
          <w:p w:rsidR="009A3126" w:rsidRPr="005B137A" w:rsidRDefault="00A5434C" w:rsidP="009A3126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Документы, в соответствии с которыми учреждение осуществляет свою деятельность</w:t>
            </w:r>
            <w:r w:rsidR="009A3126" w:rsidRPr="005B137A">
              <w:rPr>
                <w:rFonts w:eastAsiaTheme="minorEastAsia"/>
                <w:sz w:val="27"/>
                <w:szCs w:val="27"/>
              </w:rPr>
              <w:t>:</w:t>
            </w:r>
          </w:p>
          <w:p w:rsidR="009A3126" w:rsidRPr="005B137A" w:rsidRDefault="009A3126" w:rsidP="009A3126">
            <w:pPr>
              <w:pStyle w:val="aa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а) учредительные документы (копия устава, свидетельство о государственной регистрации, решение учредителя о создании и назначении руководителя учреждения</w:t>
            </w:r>
            <w:r w:rsidR="00F75C81" w:rsidRPr="005B137A">
              <w:rPr>
                <w:rFonts w:eastAsiaTheme="minorEastAsia"/>
                <w:sz w:val="27"/>
                <w:szCs w:val="27"/>
              </w:rPr>
              <w:t>,</w:t>
            </w:r>
            <w:r w:rsidRPr="005B137A">
              <w:rPr>
                <w:rFonts w:eastAsiaTheme="minorEastAsia"/>
                <w:sz w:val="27"/>
                <w:szCs w:val="27"/>
              </w:rPr>
              <w:t xml:space="preserve"> положения о филиалах и представительствах),</w:t>
            </w:r>
          </w:p>
          <w:p w:rsidR="009A3126" w:rsidRPr="005B137A" w:rsidRDefault="009A3126" w:rsidP="009A3126">
            <w:pPr>
              <w:pStyle w:val="aa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б) </w:t>
            </w:r>
            <w:r w:rsidR="000F5F63" w:rsidRPr="005B137A">
              <w:rPr>
                <w:sz w:val="27"/>
                <w:szCs w:val="27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</w:t>
            </w:r>
            <w:r w:rsidR="005B137A" w:rsidRPr="005B137A">
              <w:rPr>
                <w:sz w:val="27"/>
                <w:szCs w:val="27"/>
              </w:rPr>
              <w:br/>
            </w:r>
            <w:r w:rsidR="000F5F63" w:rsidRPr="005B137A">
              <w:rPr>
                <w:sz w:val="27"/>
                <w:szCs w:val="27"/>
              </w:rPr>
              <w:t>или бюджетной сметы (информация об объеме предоставляемых услуг)</w:t>
            </w:r>
            <w:r w:rsidR="00F91B3F" w:rsidRPr="005B137A">
              <w:rPr>
                <w:sz w:val="27"/>
                <w:szCs w:val="27"/>
              </w:rPr>
              <w:t>,</w:t>
            </w:r>
            <w:r w:rsidR="0006142E" w:rsidRPr="005B137A">
              <w:rPr>
                <w:rFonts w:eastAsiaTheme="minorEastAsia"/>
                <w:sz w:val="27"/>
                <w:szCs w:val="27"/>
              </w:rPr>
              <w:t xml:space="preserve"> </w:t>
            </w:r>
          </w:p>
          <w:p w:rsidR="00A5434C" w:rsidRPr="005B137A" w:rsidRDefault="009A3126" w:rsidP="009A3126">
            <w:pPr>
              <w:pStyle w:val="aa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 xml:space="preserve">в) </w:t>
            </w:r>
            <w:r w:rsidR="0006142E" w:rsidRPr="005B137A">
              <w:rPr>
                <w:rFonts w:eastAsiaTheme="minorEastAsia"/>
                <w:sz w:val="27"/>
                <w:szCs w:val="27"/>
              </w:rPr>
              <w:t>муниципальные задания,</w:t>
            </w:r>
            <w:r w:rsidR="0006142E" w:rsidRPr="005B137A">
              <w:rPr>
                <w:sz w:val="27"/>
                <w:szCs w:val="27"/>
              </w:rPr>
              <w:t xml:space="preserve"> </w:t>
            </w:r>
            <w:r w:rsidR="0006142E" w:rsidRPr="005B137A">
              <w:rPr>
                <w:rFonts w:eastAsiaTheme="minorEastAsia"/>
                <w:sz w:val="27"/>
                <w:szCs w:val="27"/>
              </w:rPr>
              <w:t>планы деятельности учреждений, а также сведения о лицензиях, сертификатах и иных разрешительных документах, на основании которых учреждение осуществляет отдельные виды деятельности</w:t>
            </w:r>
          </w:p>
          <w:p w:rsidR="006D251D" w:rsidRPr="005B137A" w:rsidRDefault="006D251D" w:rsidP="00F91B3F">
            <w:pPr>
              <w:tabs>
                <w:tab w:val="left" w:pos="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A5434C" w:rsidRPr="005B137A" w:rsidRDefault="0006142E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 течение пяти рабочих дней </w:t>
            </w:r>
            <w:r w:rsidR="005B137A" w:rsidRP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со дня изменения размещенной информации </w:t>
            </w:r>
          </w:p>
          <w:p w:rsidR="0006142E" w:rsidRPr="005B137A" w:rsidRDefault="0006142E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6D251D" w:rsidTr="00B70248">
        <w:trPr>
          <w:trHeight w:val="335"/>
        </w:trPr>
        <w:tc>
          <w:tcPr>
            <w:tcW w:w="7196" w:type="dxa"/>
          </w:tcPr>
          <w:p w:rsidR="009A3126" w:rsidRPr="005B137A" w:rsidRDefault="009A3126" w:rsidP="007F63B8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Информация о деятельности учреждения:</w:t>
            </w:r>
          </w:p>
          <w:p w:rsidR="009A3126" w:rsidRPr="005B137A" w:rsidRDefault="009A3126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а) сведения о видах предоставляемых услуг;</w:t>
            </w:r>
          </w:p>
          <w:p w:rsidR="009A3126" w:rsidRPr="005B137A" w:rsidRDefault="009A3126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б)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9C3B98" w:rsidRPr="005B137A" w:rsidRDefault="009C3B98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9A3126" w:rsidRPr="005B137A" w:rsidRDefault="009A3126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в) информация о материально-техническом обеспечении предоставления услуг организацией культуры;</w:t>
            </w:r>
          </w:p>
          <w:p w:rsidR="009A3126" w:rsidRPr="005B137A" w:rsidRDefault="009A3126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г)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9A3126" w:rsidRPr="005B137A" w:rsidRDefault="009A3126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lastRenderedPageBreak/>
              <w:t>д) информация о планируемых мероприятиях;</w:t>
            </w:r>
          </w:p>
          <w:p w:rsidR="009A3126" w:rsidRPr="005B137A" w:rsidRDefault="009A3126" w:rsidP="009A312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е) информация о выполнении муниципального задания, отчет о результатах деятельности учреждения.</w:t>
            </w:r>
          </w:p>
          <w:p w:rsidR="009A3126" w:rsidRPr="005B137A" w:rsidRDefault="009A3126" w:rsidP="009A3126">
            <w:pPr>
              <w:pStyle w:val="aa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</w:p>
          <w:p w:rsidR="00A5434C" w:rsidRPr="005B137A" w:rsidRDefault="00A5434C" w:rsidP="007F63B8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Статистическая и аналитическая информация о видах деятельности учреждения</w:t>
            </w:r>
          </w:p>
          <w:p w:rsidR="006D251D" w:rsidRPr="005B137A" w:rsidRDefault="006D251D" w:rsidP="00F91B3F">
            <w:pPr>
              <w:tabs>
                <w:tab w:val="left" w:pos="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9A3126" w:rsidRPr="005B137A" w:rsidRDefault="009A3126" w:rsidP="009A3126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lastRenderedPageBreak/>
              <w:t xml:space="preserve">В течение пяти рабочих дней </w:t>
            </w:r>
            <w:r w:rsidR="005B137A" w:rsidRP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со дня изменения размещенной информации </w:t>
            </w:r>
          </w:p>
          <w:p w:rsidR="009A3126" w:rsidRPr="005B137A" w:rsidRDefault="009A3126" w:rsidP="00F91B3F">
            <w:pPr>
              <w:rPr>
                <w:sz w:val="27"/>
                <w:szCs w:val="27"/>
              </w:rPr>
            </w:pPr>
          </w:p>
          <w:p w:rsidR="009C3B98" w:rsidRPr="005B137A" w:rsidRDefault="009C3B98" w:rsidP="00F91B3F">
            <w:pPr>
              <w:rPr>
                <w:sz w:val="27"/>
                <w:szCs w:val="27"/>
              </w:rPr>
            </w:pPr>
          </w:p>
          <w:p w:rsidR="009A3126" w:rsidRPr="005B137A" w:rsidRDefault="009A3126" w:rsidP="00F91B3F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Информация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о планируемых мероприятиях –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не позднее чем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за три рабочих дня </w:t>
            </w:r>
            <w:r w:rsidRPr="005B137A">
              <w:rPr>
                <w:sz w:val="27"/>
                <w:szCs w:val="27"/>
              </w:rPr>
              <w:lastRenderedPageBreak/>
              <w:t>до даты проведения мероприятия</w:t>
            </w:r>
          </w:p>
          <w:p w:rsidR="009A3126" w:rsidRPr="005B137A" w:rsidRDefault="009A3126" w:rsidP="00F91B3F">
            <w:pPr>
              <w:rPr>
                <w:sz w:val="27"/>
                <w:szCs w:val="27"/>
              </w:rPr>
            </w:pPr>
          </w:p>
          <w:p w:rsidR="009A3126" w:rsidRPr="005B137A" w:rsidRDefault="009A3126" w:rsidP="00F91B3F">
            <w:pPr>
              <w:rPr>
                <w:sz w:val="27"/>
                <w:szCs w:val="27"/>
              </w:rPr>
            </w:pPr>
          </w:p>
          <w:p w:rsidR="00F87D5B" w:rsidRPr="005B137A" w:rsidRDefault="00F87D5B" w:rsidP="00F87D5B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 сроки, предусмотренные нормативными правовыми актами Российской Федерации и нормативными правовыми актами Архангельской области, регулирующими порядок предоставления отчетности муниципального учреждения; </w:t>
            </w:r>
            <w:r w:rsidRPr="005B137A">
              <w:rPr>
                <w:sz w:val="27"/>
                <w:szCs w:val="27"/>
              </w:rPr>
              <w:br/>
              <w:t xml:space="preserve">в иных случаях – </w:t>
            </w:r>
            <w:r w:rsidRPr="005B137A">
              <w:rPr>
                <w:sz w:val="27"/>
                <w:szCs w:val="27"/>
              </w:rPr>
              <w:br/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>со дня изменения размещенной информации</w:t>
            </w:r>
          </w:p>
          <w:p w:rsidR="006D251D" w:rsidRPr="005B137A" w:rsidRDefault="006D251D" w:rsidP="00F91B3F">
            <w:pPr>
              <w:rPr>
                <w:sz w:val="27"/>
                <w:szCs w:val="27"/>
              </w:rPr>
            </w:pPr>
          </w:p>
        </w:tc>
      </w:tr>
      <w:tr w:rsidR="006D251D" w:rsidTr="00B70248">
        <w:trPr>
          <w:trHeight w:val="335"/>
        </w:trPr>
        <w:tc>
          <w:tcPr>
            <w:tcW w:w="7196" w:type="dxa"/>
          </w:tcPr>
          <w:p w:rsidR="00A5434C" w:rsidRPr="005B137A" w:rsidRDefault="00A5434C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lastRenderedPageBreak/>
              <w:t xml:space="preserve">Информация о порядке направления обращений </w:t>
            </w:r>
            <w:r w:rsidR="005B137A">
              <w:rPr>
                <w:rFonts w:eastAsiaTheme="minorEastAsia"/>
                <w:sz w:val="27"/>
                <w:szCs w:val="27"/>
              </w:rPr>
              <w:br/>
            </w:r>
            <w:r w:rsidRPr="005B137A">
              <w:rPr>
                <w:rFonts w:eastAsiaTheme="minorEastAsia"/>
                <w:sz w:val="27"/>
                <w:szCs w:val="27"/>
              </w:rPr>
              <w:t>в учреждение, в том числе о пр</w:t>
            </w:r>
            <w:r w:rsidR="005B137A">
              <w:rPr>
                <w:rFonts w:eastAsiaTheme="minorEastAsia"/>
                <w:sz w:val="27"/>
                <w:szCs w:val="27"/>
              </w:rPr>
              <w:t>оведении личного приема граждан</w:t>
            </w:r>
          </w:p>
          <w:p w:rsidR="006D251D" w:rsidRPr="005B137A" w:rsidRDefault="006D251D" w:rsidP="00F91B3F">
            <w:pPr>
              <w:tabs>
                <w:tab w:val="left" w:pos="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D252D9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со дня изменения размещенной информации </w:t>
            </w:r>
          </w:p>
          <w:p w:rsidR="006D251D" w:rsidRPr="005B137A" w:rsidRDefault="006D251D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D252D9" w:rsidTr="00B70248">
        <w:trPr>
          <w:trHeight w:val="323"/>
        </w:trPr>
        <w:tc>
          <w:tcPr>
            <w:tcW w:w="7196" w:type="dxa"/>
          </w:tcPr>
          <w:p w:rsidR="00D252D9" w:rsidRPr="005B137A" w:rsidRDefault="00D252D9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 xml:space="preserve">Информация о кадровом обеспечении учреждения, </w:t>
            </w:r>
            <w:r w:rsidR="005B137A">
              <w:rPr>
                <w:rFonts w:eastAsiaTheme="minorEastAsia"/>
                <w:sz w:val="27"/>
                <w:szCs w:val="27"/>
              </w:rPr>
              <w:br/>
            </w:r>
            <w:r w:rsidRPr="005B137A">
              <w:rPr>
                <w:rFonts w:eastAsiaTheme="minorEastAsia"/>
                <w:sz w:val="27"/>
                <w:szCs w:val="27"/>
              </w:rPr>
              <w:t>в том числе:</w:t>
            </w:r>
          </w:p>
          <w:p w:rsidR="00D252D9" w:rsidRPr="005B137A" w:rsidRDefault="00D252D9" w:rsidP="00F91B3F">
            <w:pPr>
              <w:pStyle w:val="aa"/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  <w:vMerge w:val="restart"/>
          </w:tcPr>
          <w:p w:rsidR="009C3B98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со дня изменения размещенной информации, </w:t>
            </w:r>
          </w:p>
          <w:p w:rsidR="009C3B98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за исключением сводных данных </w:t>
            </w:r>
          </w:p>
          <w:p w:rsidR="009C3B98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о результатах проведения специальной </w:t>
            </w:r>
            <w:r w:rsidRPr="005B137A">
              <w:rPr>
                <w:sz w:val="27"/>
                <w:szCs w:val="27"/>
              </w:rPr>
              <w:lastRenderedPageBreak/>
              <w:t xml:space="preserve">оценки условий труда; сводные данные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о результатах проведения специальной оценки условий труда </w:t>
            </w:r>
            <w:r w:rsidR="00364A51" w:rsidRPr="005B137A">
              <w:rPr>
                <w:sz w:val="27"/>
                <w:szCs w:val="27"/>
              </w:rPr>
              <w:t>–</w:t>
            </w:r>
            <w:r w:rsidRPr="005B137A">
              <w:rPr>
                <w:sz w:val="27"/>
                <w:szCs w:val="27"/>
              </w:rPr>
              <w:t xml:space="preserve"> не позднее чем в течение </w:t>
            </w:r>
          </w:p>
          <w:p w:rsidR="00D252D9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30 календарных дней со дня утверждения отчета о проведении специальной оценки условий труда</w:t>
            </w:r>
          </w:p>
          <w:p w:rsidR="00D252D9" w:rsidRPr="005B137A" w:rsidRDefault="00D252D9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D252D9" w:rsidTr="00B70248">
        <w:trPr>
          <w:trHeight w:val="323"/>
        </w:trPr>
        <w:tc>
          <w:tcPr>
            <w:tcW w:w="7196" w:type="dxa"/>
          </w:tcPr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а)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порядок поступления на работу в учреждение;</w:t>
            </w:r>
          </w:p>
          <w:p w:rsidR="00D252D9" w:rsidRPr="005B137A" w:rsidRDefault="00D252D9" w:rsidP="00F91B3F">
            <w:pPr>
              <w:pStyle w:val="aa"/>
              <w:widowControl w:val="0"/>
              <w:tabs>
                <w:tab w:val="left" w:pos="0"/>
                <w:tab w:val="left" w:pos="426"/>
                <w:tab w:val="left" w:pos="567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  <w:vMerge/>
          </w:tcPr>
          <w:p w:rsidR="00D252D9" w:rsidRPr="005B137A" w:rsidRDefault="00D252D9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D252D9" w:rsidTr="00B70248">
        <w:trPr>
          <w:trHeight w:val="323"/>
        </w:trPr>
        <w:tc>
          <w:tcPr>
            <w:tcW w:w="7196" w:type="dxa"/>
          </w:tcPr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б)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сведения о вакансиях, имеющихся в учреждении;</w:t>
            </w:r>
          </w:p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  <w:vMerge/>
          </w:tcPr>
          <w:p w:rsidR="00D252D9" w:rsidRPr="005B137A" w:rsidRDefault="00D252D9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D252D9" w:rsidTr="00B70248">
        <w:trPr>
          <w:trHeight w:val="323"/>
        </w:trPr>
        <w:tc>
          <w:tcPr>
            <w:tcW w:w="7196" w:type="dxa"/>
          </w:tcPr>
          <w:p w:rsidR="009C3B98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в)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 xml:space="preserve">квалификационные требования к кандидатам </w:t>
            </w:r>
          </w:p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на замещение вакансий в учреждении;</w:t>
            </w:r>
          </w:p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  <w:vMerge/>
          </w:tcPr>
          <w:p w:rsidR="00D252D9" w:rsidRPr="005B137A" w:rsidRDefault="00D252D9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D252D9" w:rsidTr="00B70248">
        <w:trPr>
          <w:trHeight w:val="323"/>
        </w:trPr>
        <w:tc>
          <w:tcPr>
            <w:tcW w:w="7196" w:type="dxa"/>
          </w:tcPr>
          <w:p w:rsidR="009C3B98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lastRenderedPageBreak/>
              <w:t>г)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 xml:space="preserve">номера телефонов, по которым можно получить информацию по вопросу замещения вакансий </w:t>
            </w:r>
          </w:p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в учреждении;</w:t>
            </w:r>
          </w:p>
          <w:p w:rsidR="00D252D9" w:rsidRPr="005B137A" w:rsidRDefault="00D252D9" w:rsidP="00F91B3F">
            <w:pPr>
              <w:widowControl w:val="0"/>
              <w:tabs>
                <w:tab w:val="left" w:pos="0"/>
                <w:tab w:val="left" w:pos="426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551" w:type="dxa"/>
            <w:vMerge/>
          </w:tcPr>
          <w:p w:rsidR="00D252D9" w:rsidRPr="005B137A" w:rsidRDefault="00D252D9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D252D9" w:rsidTr="00B70248">
        <w:trPr>
          <w:trHeight w:val="323"/>
        </w:trPr>
        <w:tc>
          <w:tcPr>
            <w:tcW w:w="7196" w:type="dxa"/>
          </w:tcPr>
          <w:p w:rsidR="00D252D9" w:rsidRPr="005B137A" w:rsidRDefault="00D252D9" w:rsidP="00F91B3F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lastRenderedPageBreak/>
              <w:t>д)</w:t>
            </w:r>
            <w:r w:rsidRPr="005B137A">
              <w:rPr>
                <w:rFonts w:eastAsiaTheme="minorEastAsia"/>
                <w:sz w:val="27"/>
                <w:szCs w:val="27"/>
              </w:rPr>
              <w:tab/>
              <w:t>сводные данные о результатах проведения специальной оценки условий тру</w:t>
            </w:r>
            <w:r w:rsidR="005B137A">
              <w:rPr>
                <w:rFonts w:eastAsiaTheme="minorEastAsia"/>
                <w:sz w:val="27"/>
                <w:szCs w:val="27"/>
              </w:rPr>
              <w:t>да</w:t>
            </w:r>
          </w:p>
          <w:p w:rsidR="00D252D9" w:rsidRPr="005B137A" w:rsidRDefault="00D252D9" w:rsidP="00F91B3F">
            <w:pPr>
              <w:tabs>
                <w:tab w:val="left" w:pos="38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</w:tcPr>
          <w:p w:rsidR="00D252D9" w:rsidRPr="005B137A" w:rsidRDefault="00D252D9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6D251D" w:rsidTr="00B70248">
        <w:trPr>
          <w:trHeight w:val="348"/>
        </w:trPr>
        <w:tc>
          <w:tcPr>
            <w:tcW w:w="7196" w:type="dxa"/>
          </w:tcPr>
          <w:p w:rsidR="00A5434C" w:rsidRPr="005B137A" w:rsidRDefault="00A5434C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 xml:space="preserve">Документы о противодействии коррупции, принятые </w:t>
            </w:r>
            <w:r w:rsidR="009C3B98" w:rsidRPr="005B137A">
              <w:rPr>
                <w:rFonts w:eastAsiaTheme="minorEastAsia"/>
                <w:sz w:val="27"/>
                <w:szCs w:val="27"/>
              </w:rPr>
              <w:br/>
            </w:r>
            <w:r w:rsidR="005B137A">
              <w:rPr>
                <w:rFonts w:eastAsiaTheme="minorEastAsia"/>
                <w:sz w:val="27"/>
                <w:szCs w:val="27"/>
              </w:rPr>
              <w:t>в учреждении</w:t>
            </w:r>
          </w:p>
          <w:p w:rsidR="006D251D" w:rsidRPr="005B137A" w:rsidRDefault="006D251D" w:rsidP="00F91B3F">
            <w:pPr>
              <w:tabs>
                <w:tab w:val="left" w:pos="38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D252D9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 течение пяти рабочих дней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со дня изменения размещенной информации </w:t>
            </w:r>
          </w:p>
          <w:p w:rsidR="00CB1794" w:rsidRPr="005B137A" w:rsidRDefault="00CB1794" w:rsidP="00293C7B">
            <w:pPr>
              <w:jc w:val="center"/>
              <w:rPr>
                <w:sz w:val="27"/>
                <w:szCs w:val="27"/>
              </w:rPr>
            </w:pPr>
          </w:p>
        </w:tc>
      </w:tr>
      <w:tr w:rsidR="00A5434C" w:rsidTr="00B70248">
        <w:trPr>
          <w:trHeight w:val="348"/>
        </w:trPr>
        <w:tc>
          <w:tcPr>
            <w:tcW w:w="7196" w:type="dxa"/>
          </w:tcPr>
          <w:p w:rsidR="00A5434C" w:rsidRPr="005B137A" w:rsidRDefault="00A5434C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Информация о среднемесячной заработной плате руководителя, его заместителей и</w:t>
            </w:r>
            <w:r w:rsidR="005B137A">
              <w:rPr>
                <w:rFonts w:eastAsiaTheme="minorEastAsia"/>
                <w:sz w:val="27"/>
                <w:szCs w:val="27"/>
              </w:rPr>
              <w:t xml:space="preserve"> главного бухгалтера учреждения</w:t>
            </w:r>
          </w:p>
          <w:p w:rsidR="00A5434C" w:rsidRPr="005B137A" w:rsidRDefault="00A5434C" w:rsidP="00F91B3F">
            <w:pPr>
              <w:tabs>
                <w:tab w:val="left" w:pos="38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D45CA9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До 1 марта года, следующего </w:t>
            </w:r>
            <w:r w:rsid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>за календарным годом, за который рассчитаны размеры среднемесячных заработных плат</w:t>
            </w:r>
          </w:p>
          <w:p w:rsidR="00D252D9" w:rsidRPr="005B137A" w:rsidRDefault="00D252D9" w:rsidP="00D252D9">
            <w:pPr>
              <w:rPr>
                <w:sz w:val="27"/>
                <w:szCs w:val="27"/>
              </w:rPr>
            </w:pPr>
          </w:p>
        </w:tc>
      </w:tr>
      <w:tr w:rsidR="00A5434C" w:rsidTr="00B70248">
        <w:trPr>
          <w:trHeight w:val="348"/>
        </w:trPr>
        <w:tc>
          <w:tcPr>
            <w:tcW w:w="7196" w:type="dxa"/>
          </w:tcPr>
          <w:p w:rsidR="00A5434C" w:rsidRPr="005B137A" w:rsidRDefault="00A5434C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 xml:space="preserve">Документы, определяющие политику учреждения </w:t>
            </w:r>
            <w:r w:rsidR="005B137A">
              <w:rPr>
                <w:rFonts w:eastAsiaTheme="minorEastAsia"/>
                <w:sz w:val="27"/>
                <w:szCs w:val="27"/>
              </w:rPr>
              <w:br/>
            </w:r>
            <w:r w:rsidRPr="005B137A">
              <w:rPr>
                <w:rFonts w:eastAsiaTheme="minorEastAsia"/>
                <w:sz w:val="27"/>
                <w:szCs w:val="27"/>
              </w:rPr>
              <w:t>в отношени</w:t>
            </w:r>
            <w:r w:rsidR="005B137A">
              <w:rPr>
                <w:rFonts w:eastAsiaTheme="minorEastAsia"/>
                <w:sz w:val="27"/>
                <w:szCs w:val="27"/>
              </w:rPr>
              <w:t>и обработки персональных данных</w:t>
            </w:r>
          </w:p>
          <w:p w:rsidR="00A5434C" w:rsidRPr="005B137A" w:rsidRDefault="00A5434C" w:rsidP="00F91B3F">
            <w:pPr>
              <w:tabs>
                <w:tab w:val="left" w:pos="38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D252D9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 течение пяти рабочих дней </w:t>
            </w:r>
            <w:r w:rsidR="009C3B98" w:rsidRP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со дня изменения размещенной информации </w:t>
            </w:r>
          </w:p>
          <w:p w:rsidR="00CB1794" w:rsidRPr="005B137A" w:rsidRDefault="00CB1794" w:rsidP="00D252D9">
            <w:pPr>
              <w:rPr>
                <w:sz w:val="27"/>
                <w:szCs w:val="27"/>
              </w:rPr>
            </w:pPr>
          </w:p>
        </w:tc>
      </w:tr>
      <w:tr w:rsidR="00A5434C" w:rsidRPr="00F87D5B" w:rsidTr="00B70248">
        <w:trPr>
          <w:trHeight w:val="348"/>
        </w:trPr>
        <w:tc>
          <w:tcPr>
            <w:tcW w:w="7196" w:type="dxa"/>
          </w:tcPr>
          <w:p w:rsidR="00A5434C" w:rsidRPr="005B137A" w:rsidRDefault="00A5434C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t>Отчетность учреждения, предусмотренная нормативными правовыми актами Российской Федерации и нормативными правовы</w:t>
            </w:r>
            <w:r w:rsidR="005B137A">
              <w:rPr>
                <w:rFonts w:eastAsiaTheme="minorEastAsia"/>
                <w:sz w:val="27"/>
                <w:szCs w:val="27"/>
              </w:rPr>
              <w:t>ми актами Архангельской области</w:t>
            </w: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9A3126" w:rsidRPr="005B137A" w:rsidRDefault="009A3126" w:rsidP="009A3126">
            <w:pPr>
              <w:widowControl w:val="0"/>
              <w:tabs>
                <w:tab w:val="left" w:pos="380"/>
                <w:tab w:val="left" w:pos="567"/>
                <w:tab w:val="left" w:pos="1134"/>
              </w:tabs>
              <w:autoSpaceDE w:val="0"/>
              <w:autoSpaceDN w:val="0"/>
              <w:rPr>
                <w:rFonts w:eastAsiaTheme="minorEastAsia"/>
                <w:sz w:val="27"/>
                <w:szCs w:val="27"/>
              </w:rPr>
            </w:pPr>
          </w:p>
          <w:p w:rsidR="00A5434C" w:rsidRPr="005B137A" w:rsidRDefault="00A5434C" w:rsidP="00F91B3F">
            <w:pPr>
              <w:tabs>
                <w:tab w:val="left" w:pos="38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A5434C" w:rsidRPr="005B137A" w:rsidRDefault="00D252D9" w:rsidP="00D252D9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lastRenderedPageBreak/>
              <w:t>В сроки, предусмотренные нормативными правов</w:t>
            </w:r>
            <w:r w:rsidR="00715100" w:rsidRPr="005B137A">
              <w:rPr>
                <w:sz w:val="27"/>
                <w:szCs w:val="27"/>
              </w:rPr>
              <w:t>ым</w:t>
            </w:r>
            <w:r w:rsidRPr="005B137A">
              <w:rPr>
                <w:sz w:val="27"/>
                <w:szCs w:val="27"/>
              </w:rPr>
              <w:t xml:space="preserve">и актами Российской </w:t>
            </w:r>
            <w:r w:rsidRPr="005B137A">
              <w:rPr>
                <w:sz w:val="27"/>
                <w:szCs w:val="27"/>
              </w:rPr>
              <w:lastRenderedPageBreak/>
              <w:t>Федерации и нормативными правов</w:t>
            </w:r>
            <w:r w:rsidR="00715100" w:rsidRPr="005B137A">
              <w:rPr>
                <w:sz w:val="27"/>
                <w:szCs w:val="27"/>
              </w:rPr>
              <w:t>ым</w:t>
            </w:r>
            <w:r w:rsidRPr="005B137A">
              <w:rPr>
                <w:sz w:val="27"/>
                <w:szCs w:val="27"/>
              </w:rPr>
              <w:t xml:space="preserve">и актами Архангельской области, регулирующими порядок предоставления отчетности муниципального учреждения; </w:t>
            </w:r>
            <w:r w:rsidR="00F87D5B" w:rsidRP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 xml:space="preserve">в иных случаях </w:t>
            </w:r>
            <w:r w:rsidR="00715100" w:rsidRPr="005B137A">
              <w:rPr>
                <w:sz w:val="27"/>
                <w:szCs w:val="27"/>
              </w:rPr>
              <w:t>–</w:t>
            </w:r>
            <w:r w:rsidRPr="005B137A">
              <w:rPr>
                <w:sz w:val="27"/>
                <w:szCs w:val="27"/>
              </w:rPr>
              <w:t xml:space="preserve"> </w:t>
            </w:r>
            <w:r w:rsidR="00F87D5B" w:rsidRPr="005B137A">
              <w:rPr>
                <w:sz w:val="27"/>
                <w:szCs w:val="27"/>
              </w:rPr>
              <w:br/>
            </w:r>
            <w:r w:rsidRPr="005B137A">
              <w:rPr>
                <w:sz w:val="27"/>
                <w:szCs w:val="27"/>
              </w:rPr>
              <w:t>в течение пяти рабочих дней со дня изменения размещенной информации</w:t>
            </w:r>
          </w:p>
          <w:p w:rsidR="00CB1794" w:rsidRPr="005B137A" w:rsidRDefault="00CB1794" w:rsidP="00D252D9">
            <w:pPr>
              <w:rPr>
                <w:sz w:val="27"/>
                <w:szCs w:val="27"/>
              </w:rPr>
            </w:pPr>
          </w:p>
        </w:tc>
      </w:tr>
      <w:tr w:rsidR="00A5434C" w:rsidRPr="00F87D5B" w:rsidTr="00B70248">
        <w:trPr>
          <w:trHeight w:val="348"/>
        </w:trPr>
        <w:tc>
          <w:tcPr>
            <w:tcW w:w="7196" w:type="dxa"/>
          </w:tcPr>
          <w:p w:rsidR="00A5434C" w:rsidRPr="005B137A" w:rsidRDefault="00F87D5B" w:rsidP="00F91B3F">
            <w:pPr>
              <w:pStyle w:val="aa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rFonts w:eastAsiaTheme="minorEastAsia"/>
                <w:sz w:val="27"/>
                <w:szCs w:val="27"/>
              </w:rPr>
              <w:lastRenderedPageBreak/>
              <w:t>Иная информация:</w:t>
            </w:r>
          </w:p>
          <w:p w:rsidR="00F87D5B" w:rsidRPr="005B137A" w:rsidRDefault="00DD3403" w:rsidP="00F87D5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а) </w:t>
            </w:r>
            <w:r w:rsidR="00F87D5B" w:rsidRPr="005B137A">
              <w:rPr>
                <w:sz w:val="27"/>
                <w:szCs w:val="27"/>
              </w:rPr>
              <w:t xml:space="preserve">результаты независимой оценки качества оказания услуг организациями культуры, а также предложения </w:t>
            </w:r>
            <w:r w:rsidRPr="005B137A">
              <w:rPr>
                <w:sz w:val="27"/>
                <w:szCs w:val="27"/>
              </w:rPr>
              <w:br/>
            </w:r>
            <w:r w:rsidR="00F87D5B" w:rsidRPr="005B137A">
              <w:rPr>
                <w:sz w:val="27"/>
                <w:szCs w:val="27"/>
              </w:rPr>
              <w:t>об улучшении качества их деятельности;</w:t>
            </w:r>
          </w:p>
          <w:p w:rsidR="00F87D5B" w:rsidRPr="005B137A" w:rsidRDefault="00DD3403" w:rsidP="00F87D5B">
            <w:pPr>
              <w:pStyle w:val="aa"/>
              <w:widowControl w:val="0"/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ind w:left="0"/>
              <w:rPr>
                <w:rFonts w:eastAsiaTheme="minorEastAsia"/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б) </w:t>
            </w:r>
            <w:r w:rsidR="00F87D5B" w:rsidRPr="005B137A">
              <w:rPr>
                <w:sz w:val="27"/>
                <w:szCs w:val="27"/>
              </w:rPr>
              <w:t>план по улучшению качества работы организации.</w:t>
            </w:r>
          </w:p>
          <w:p w:rsidR="00F87D5B" w:rsidRPr="005B137A" w:rsidRDefault="00DD3403" w:rsidP="00F87D5B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 xml:space="preserve">в) </w:t>
            </w:r>
            <w:r w:rsidR="00F87D5B" w:rsidRPr="005B137A">
              <w:rPr>
                <w:sz w:val="27"/>
                <w:szCs w:val="27"/>
              </w:rPr>
              <w:t xml:space="preserve">информация, в том числе о деятельности органа </w:t>
            </w:r>
            <w:r w:rsidRPr="005B137A">
              <w:rPr>
                <w:sz w:val="27"/>
                <w:szCs w:val="27"/>
              </w:rPr>
              <w:br/>
            </w:r>
            <w:r w:rsidR="00F87D5B" w:rsidRPr="005B137A">
              <w:rPr>
                <w:sz w:val="27"/>
                <w:szCs w:val="27"/>
              </w:rPr>
              <w:t>с учетом требований федеральных законов</w:t>
            </w:r>
          </w:p>
          <w:p w:rsidR="00A5434C" w:rsidRPr="005B137A" w:rsidRDefault="00A5434C" w:rsidP="00F91B3F">
            <w:pPr>
              <w:tabs>
                <w:tab w:val="left" w:pos="380"/>
                <w:tab w:val="left" w:pos="567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CB1794" w:rsidRPr="005B137A" w:rsidRDefault="00F87D5B" w:rsidP="00715100">
            <w:pPr>
              <w:rPr>
                <w:sz w:val="27"/>
                <w:szCs w:val="27"/>
              </w:rPr>
            </w:pPr>
            <w:r w:rsidRPr="005B137A">
              <w:rPr>
                <w:sz w:val="27"/>
                <w:szCs w:val="27"/>
              </w:rPr>
              <w:t>По мере необходимости</w:t>
            </w:r>
          </w:p>
        </w:tc>
      </w:tr>
    </w:tbl>
    <w:p w:rsidR="009C3B98" w:rsidRDefault="009C3B98" w:rsidP="00D252D9">
      <w:pPr>
        <w:jc w:val="center"/>
      </w:pPr>
    </w:p>
    <w:p w:rsidR="00CF2E89" w:rsidRDefault="00915D28" w:rsidP="00D252D9">
      <w:pPr>
        <w:jc w:val="center"/>
      </w:pPr>
      <w:r>
        <w:t>______________</w:t>
      </w:r>
    </w:p>
    <w:sectPr w:rsidR="00CF2E89" w:rsidSect="009C3B9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52" w:rsidRDefault="00BC5252" w:rsidP="008F79DA">
      <w:r>
        <w:separator/>
      </w:r>
    </w:p>
  </w:endnote>
  <w:endnote w:type="continuationSeparator" w:id="0">
    <w:p w:rsidR="00BC5252" w:rsidRDefault="00BC5252" w:rsidP="008F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52" w:rsidRDefault="00BC5252" w:rsidP="008F79DA">
      <w:r>
        <w:separator/>
      </w:r>
    </w:p>
  </w:footnote>
  <w:footnote w:type="continuationSeparator" w:id="0">
    <w:p w:rsidR="00BC5252" w:rsidRDefault="00BC5252" w:rsidP="008F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93538"/>
      <w:docPartObj>
        <w:docPartGallery w:val="Page Numbers (Top of Page)"/>
        <w:docPartUnique/>
      </w:docPartObj>
    </w:sdtPr>
    <w:sdtEndPr/>
    <w:sdtContent>
      <w:p w:rsidR="00306983" w:rsidRDefault="003069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68">
          <w:rPr>
            <w:noProof/>
          </w:rPr>
          <w:t>5</w:t>
        </w:r>
        <w:r>
          <w:fldChar w:fldCharType="end"/>
        </w:r>
      </w:p>
    </w:sdtContent>
  </w:sdt>
  <w:p w:rsidR="00306983" w:rsidRDefault="003069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8" w:rsidRDefault="009C3B98">
    <w:pPr>
      <w:pStyle w:val="a3"/>
      <w:jc w:val="center"/>
    </w:pPr>
  </w:p>
  <w:p w:rsidR="00306983" w:rsidRDefault="003069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E07"/>
    <w:multiLevelType w:val="hybridMultilevel"/>
    <w:tmpl w:val="1CA42E58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0D00AB"/>
    <w:multiLevelType w:val="hybridMultilevel"/>
    <w:tmpl w:val="97040178"/>
    <w:lvl w:ilvl="0" w:tplc="0BD6839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9292E"/>
    <w:multiLevelType w:val="hybridMultilevel"/>
    <w:tmpl w:val="0BEA8004"/>
    <w:lvl w:ilvl="0" w:tplc="7E620514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06AAB"/>
    <w:multiLevelType w:val="hybridMultilevel"/>
    <w:tmpl w:val="C49C2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87736C"/>
    <w:multiLevelType w:val="hybridMultilevel"/>
    <w:tmpl w:val="97040178"/>
    <w:lvl w:ilvl="0" w:tplc="0BD6839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52CCD"/>
    <w:multiLevelType w:val="hybridMultilevel"/>
    <w:tmpl w:val="B406C2BC"/>
    <w:lvl w:ilvl="0" w:tplc="59C8D37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E26481"/>
    <w:multiLevelType w:val="hybridMultilevel"/>
    <w:tmpl w:val="00BA3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F1D7B"/>
    <w:multiLevelType w:val="hybridMultilevel"/>
    <w:tmpl w:val="5BA08A5A"/>
    <w:lvl w:ilvl="0" w:tplc="39C255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E9"/>
    <w:rsid w:val="000077DE"/>
    <w:rsid w:val="00032BCD"/>
    <w:rsid w:val="0004065D"/>
    <w:rsid w:val="000551F8"/>
    <w:rsid w:val="00056A47"/>
    <w:rsid w:val="0006142E"/>
    <w:rsid w:val="0007337C"/>
    <w:rsid w:val="000A2EB6"/>
    <w:rsid w:val="000C4CEE"/>
    <w:rsid w:val="000D08B5"/>
    <w:rsid w:val="000F0B41"/>
    <w:rsid w:val="000F5F63"/>
    <w:rsid w:val="00105117"/>
    <w:rsid w:val="00120E08"/>
    <w:rsid w:val="001275F3"/>
    <w:rsid w:val="001304C2"/>
    <w:rsid w:val="001356CC"/>
    <w:rsid w:val="001B71C3"/>
    <w:rsid w:val="001C2566"/>
    <w:rsid w:val="001D4E26"/>
    <w:rsid w:val="001E3167"/>
    <w:rsid w:val="002344ED"/>
    <w:rsid w:val="00244176"/>
    <w:rsid w:val="00267BE1"/>
    <w:rsid w:val="002721EB"/>
    <w:rsid w:val="0028169D"/>
    <w:rsid w:val="00293C7B"/>
    <w:rsid w:val="002A3C72"/>
    <w:rsid w:val="002E2DFE"/>
    <w:rsid w:val="00300C18"/>
    <w:rsid w:val="00306983"/>
    <w:rsid w:val="00307C0B"/>
    <w:rsid w:val="003104F2"/>
    <w:rsid w:val="00340214"/>
    <w:rsid w:val="00340E69"/>
    <w:rsid w:val="003449D8"/>
    <w:rsid w:val="0034666C"/>
    <w:rsid w:val="003468B2"/>
    <w:rsid w:val="00352C0C"/>
    <w:rsid w:val="00364A51"/>
    <w:rsid w:val="00383EF3"/>
    <w:rsid w:val="00387ADB"/>
    <w:rsid w:val="003B6292"/>
    <w:rsid w:val="003C1CC8"/>
    <w:rsid w:val="00444EDE"/>
    <w:rsid w:val="00445B4A"/>
    <w:rsid w:val="00455419"/>
    <w:rsid w:val="00455B87"/>
    <w:rsid w:val="00462D7D"/>
    <w:rsid w:val="00491787"/>
    <w:rsid w:val="004B171B"/>
    <w:rsid w:val="004C4148"/>
    <w:rsid w:val="004D74FF"/>
    <w:rsid w:val="005243B6"/>
    <w:rsid w:val="00530381"/>
    <w:rsid w:val="00550EF7"/>
    <w:rsid w:val="00577D37"/>
    <w:rsid w:val="005916A6"/>
    <w:rsid w:val="00591EC0"/>
    <w:rsid w:val="005A5AA8"/>
    <w:rsid w:val="005B137A"/>
    <w:rsid w:val="005C5E17"/>
    <w:rsid w:val="005D2718"/>
    <w:rsid w:val="005F15E9"/>
    <w:rsid w:val="00627BE1"/>
    <w:rsid w:val="0065446A"/>
    <w:rsid w:val="006B7334"/>
    <w:rsid w:val="006D251D"/>
    <w:rsid w:val="006E022C"/>
    <w:rsid w:val="006E5B0E"/>
    <w:rsid w:val="006F2A23"/>
    <w:rsid w:val="006F5D68"/>
    <w:rsid w:val="00715100"/>
    <w:rsid w:val="00715156"/>
    <w:rsid w:val="0072016D"/>
    <w:rsid w:val="007339D1"/>
    <w:rsid w:val="0074443F"/>
    <w:rsid w:val="00763E60"/>
    <w:rsid w:val="007735C0"/>
    <w:rsid w:val="00780952"/>
    <w:rsid w:val="0078390E"/>
    <w:rsid w:val="0079211E"/>
    <w:rsid w:val="007A6FBC"/>
    <w:rsid w:val="007B1012"/>
    <w:rsid w:val="007E1F89"/>
    <w:rsid w:val="007F63B8"/>
    <w:rsid w:val="008105EB"/>
    <w:rsid w:val="00813982"/>
    <w:rsid w:val="00817E6C"/>
    <w:rsid w:val="008619A1"/>
    <w:rsid w:val="008E58DC"/>
    <w:rsid w:val="008F392A"/>
    <w:rsid w:val="008F6ACB"/>
    <w:rsid w:val="008F6FD3"/>
    <w:rsid w:val="008F79DA"/>
    <w:rsid w:val="00915D28"/>
    <w:rsid w:val="00945B22"/>
    <w:rsid w:val="00984CD6"/>
    <w:rsid w:val="009A3126"/>
    <w:rsid w:val="009A6393"/>
    <w:rsid w:val="009B0AD7"/>
    <w:rsid w:val="009B2AC7"/>
    <w:rsid w:val="009C3B98"/>
    <w:rsid w:val="009D0B4B"/>
    <w:rsid w:val="009D4371"/>
    <w:rsid w:val="00A14C6F"/>
    <w:rsid w:val="00A1738C"/>
    <w:rsid w:val="00A17B7A"/>
    <w:rsid w:val="00A17EE6"/>
    <w:rsid w:val="00A32541"/>
    <w:rsid w:val="00A33ED3"/>
    <w:rsid w:val="00A36166"/>
    <w:rsid w:val="00A363E3"/>
    <w:rsid w:val="00A372C0"/>
    <w:rsid w:val="00A431DA"/>
    <w:rsid w:val="00A5434C"/>
    <w:rsid w:val="00A617C0"/>
    <w:rsid w:val="00A80170"/>
    <w:rsid w:val="00A94011"/>
    <w:rsid w:val="00AC687C"/>
    <w:rsid w:val="00AF1FC3"/>
    <w:rsid w:val="00B51239"/>
    <w:rsid w:val="00B51632"/>
    <w:rsid w:val="00B63FEA"/>
    <w:rsid w:val="00B66629"/>
    <w:rsid w:val="00B70248"/>
    <w:rsid w:val="00BB45C8"/>
    <w:rsid w:val="00BC5252"/>
    <w:rsid w:val="00C1458C"/>
    <w:rsid w:val="00C36D49"/>
    <w:rsid w:val="00C50419"/>
    <w:rsid w:val="00C53C11"/>
    <w:rsid w:val="00CB1794"/>
    <w:rsid w:val="00CC1206"/>
    <w:rsid w:val="00CD1C17"/>
    <w:rsid w:val="00CF2E89"/>
    <w:rsid w:val="00CF2FFE"/>
    <w:rsid w:val="00CF37F7"/>
    <w:rsid w:val="00D173C6"/>
    <w:rsid w:val="00D252D9"/>
    <w:rsid w:val="00D45CA9"/>
    <w:rsid w:val="00DD3403"/>
    <w:rsid w:val="00E04EC5"/>
    <w:rsid w:val="00E111F9"/>
    <w:rsid w:val="00E14C1B"/>
    <w:rsid w:val="00E25228"/>
    <w:rsid w:val="00E27682"/>
    <w:rsid w:val="00E316B9"/>
    <w:rsid w:val="00E32DFB"/>
    <w:rsid w:val="00E33BE5"/>
    <w:rsid w:val="00E33E16"/>
    <w:rsid w:val="00E56CF3"/>
    <w:rsid w:val="00E64239"/>
    <w:rsid w:val="00EB514D"/>
    <w:rsid w:val="00EF4F1A"/>
    <w:rsid w:val="00F25002"/>
    <w:rsid w:val="00F329C1"/>
    <w:rsid w:val="00F75C81"/>
    <w:rsid w:val="00F87D5B"/>
    <w:rsid w:val="00F91B3F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5E9"/>
    <w:pPr>
      <w:keepNext/>
      <w:tabs>
        <w:tab w:val="left" w:pos="3924"/>
      </w:tabs>
      <w:jc w:val="right"/>
      <w:outlineLvl w:val="1"/>
    </w:pPr>
    <w:rPr>
      <w:rFonts w:ascii="Academy" w:hAnsi="Academy"/>
      <w:b/>
      <w:bCs/>
      <w:sz w:val="28"/>
    </w:rPr>
  </w:style>
  <w:style w:type="paragraph" w:styleId="8">
    <w:name w:val="heading 8"/>
    <w:basedOn w:val="a"/>
    <w:next w:val="a"/>
    <w:link w:val="80"/>
    <w:qFormat/>
    <w:rsid w:val="005F15E9"/>
    <w:pPr>
      <w:keepNext/>
      <w:tabs>
        <w:tab w:val="left" w:pos="3924"/>
      </w:tabs>
      <w:jc w:val="center"/>
      <w:outlineLvl w:val="7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5E9"/>
    <w:rPr>
      <w:rFonts w:ascii="Academy" w:eastAsia="Times New Roman" w:hAnsi="Academy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15E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5F15E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5F15E9"/>
    <w:pPr>
      <w:spacing w:before="100" w:beforeAutospacing="1"/>
      <w:jc w:val="both"/>
    </w:pPr>
    <w:rPr>
      <w:rFonts w:eastAsia="SimSun"/>
      <w:color w:val="000000"/>
      <w:lang w:eastAsia="zh-CN"/>
    </w:rPr>
  </w:style>
  <w:style w:type="paragraph" w:styleId="a3">
    <w:name w:val="header"/>
    <w:basedOn w:val="a"/>
    <w:link w:val="a4"/>
    <w:uiPriority w:val="99"/>
    <w:unhideWhenUsed/>
    <w:rsid w:val="008F7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6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9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2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5E9"/>
    <w:pPr>
      <w:keepNext/>
      <w:tabs>
        <w:tab w:val="left" w:pos="3924"/>
      </w:tabs>
      <w:jc w:val="right"/>
      <w:outlineLvl w:val="1"/>
    </w:pPr>
    <w:rPr>
      <w:rFonts w:ascii="Academy" w:hAnsi="Academy"/>
      <w:b/>
      <w:bCs/>
      <w:sz w:val="28"/>
    </w:rPr>
  </w:style>
  <w:style w:type="paragraph" w:styleId="8">
    <w:name w:val="heading 8"/>
    <w:basedOn w:val="a"/>
    <w:next w:val="a"/>
    <w:link w:val="80"/>
    <w:qFormat/>
    <w:rsid w:val="005F15E9"/>
    <w:pPr>
      <w:keepNext/>
      <w:tabs>
        <w:tab w:val="left" w:pos="3924"/>
      </w:tabs>
      <w:jc w:val="center"/>
      <w:outlineLvl w:val="7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15E9"/>
    <w:rPr>
      <w:rFonts w:ascii="Academy" w:eastAsia="Times New Roman" w:hAnsi="Academy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15E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5F15E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5F15E9"/>
    <w:pPr>
      <w:spacing w:before="100" w:beforeAutospacing="1"/>
      <w:jc w:val="both"/>
    </w:pPr>
    <w:rPr>
      <w:rFonts w:eastAsia="SimSun"/>
      <w:color w:val="000000"/>
      <w:lang w:eastAsia="zh-CN"/>
    </w:rPr>
  </w:style>
  <w:style w:type="paragraph" w:styleId="a3">
    <w:name w:val="header"/>
    <w:basedOn w:val="a"/>
    <w:link w:val="a4"/>
    <w:uiPriority w:val="99"/>
    <w:unhideWhenUsed/>
    <w:rsid w:val="008F7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7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6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9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23F-6C49-4FF7-9A65-73A4F7BB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2023-03-21T10:36:00Z</cp:lastPrinted>
  <dcterms:created xsi:type="dcterms:W3CDTF">2023-03-23T06:25:00Z</dcterms:created>
  <dcterms:modified xsi:type="dcterms:W3CDTF">2023-03-23T06:25:00Z</dcterms:modified>
</cp:coreProperties>
</file>