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C02404">
      <w:pPr>
        <w:pStyle w:val="21"/>
        <w:spacing w:line="235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C02404">
      <w:pPr>
        <w:pStyle w:val="21"/>
        <w:spacing w:line="235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C02404">
      <w:pPr>
        <w:pStyle w:val="21"/>
        <w:spacing w:line="235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C02404">
      <w:pPr>
        <w:pStyle w:val="21"/>
        <w:spacing w:line="235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C02404">
      <w:pPr>
        <w:pStyle w:val="21"/>
        <w:spacing w:line="235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C02404">
      <w:pPr>
        <w:pStyle w:val="21"/>
        <w:spacing w:line="235" w:lineRule="auto"/>
        <w:ind w:left="5670" w:firstLine="0"/>
        <w:jc w:val="center"/>
      </w:pPr>
      <w:r w:rsidRPr="00055E76">
        <w:t xml:space="preserve">от </w:t>
      </w:r>
      <w:r w:rsidR="0061564F">
        <w:rPr>
          <w:lang w:val="ru-RU"/>
        </w:rPr>
        <w:t>07.02.2020 № 446р</w:t>
      </w:r>
    </w:p>
    <w:p w:rsidR="00132D03" w:rsidRDefault="00132D03" w:rsidP="00C02404">
      <w:pPr>
        <w:pStyle w:val="21"/>
        <w:spacing w:line="235" w:lineRule="auto"/>
        <w:ind w:firstLine="0"/>
        <w:jc w:val="center"/>
        <w:rPr>
          <w:lang w:val="ru-RU"/>
        </w:rPr>
      </w:pPr>
    </w:p>
    <w:p w:rsidR="00132D03" w:rsidRDefault="00132D03" w:rsidP="00C02404">
      <w:pPr>
        <w:pStyle w:val="21"/>
        <w:spacing w:line="235" w:lineRule="auto"/>
        <w:ind w:firstLine="0"/>
        <w:jc w:val="center"/>
        <w:rPr>
          <w:lang w:val="ru-RU"/>
        </w:rPr>
      </w:pPr>
    </w:p>
    <w:p w:rsidR="00265160" w:rsidRPr="00132D03" w:rsidRDefault="00265160" w:rsidP="00C02404">
      <w:pPr>
        <w:pStyle w:val="21"/>
        <w:spacing w:line="235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C02404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0C419D" w:rsidRDefault="000C419D" w:rsidP="00C02404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муниципального образования "Город Архангельск" </w:t>
      </w:r>
    </w:p>
    <w:p w:rsidR="00C02404" w:rsidRDefault="000C419D" w:rsidP="00C02404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в границах </w:t>
      </w:r>
      <w:r w:rsidR="00D94146">
        <w:rPr>
          <w:b/>
        </w:rPr>
        <w:t xml:space="preserve">ул. Северодвинской и просп. Обводный канал </w:t>
      </w:r>
      <w:r w:rsidRPr="000C419D">
        <w:rPr>
          <w:b/>
        </w:rPr>
        <w:t xml:space="preserve"> </w:t>
      </w:r>
    </w:p>
    <w:p w:rsidR="00265160" w:rsidRPr="00132D03" w:rsidRDefault="000C419D" w:rsidP="00C02404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площадью </w:t>
      </w:r>
      <w:r w:rsidR="00D94146">
        <w:rPr>
          <w:b/>
        </w:rPr>
        <w:t>0,4113 га</w:t>
      </w:r>
    </w:p>
    <w:p w:rsidR="00265160" w:rsidRPr="00132D03" w:rsidRDefault="00265160" w:rsidP="00C02404">
      <w:pPr>
        <w:pStyle w:val="21"/>
        <w:spacing w:line="235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C02404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C02404">
      <w:pPr>
        <w:pStyle w:val="21"/>
        <w:tabs>
          <w:tab w:val="left" w:pos="993"/>
        </w:tabs>
        <w:spacing w:line="235" w:lineRule="auto"/>
      </w:pPr>
      <w:r w:rsidRPr="009B6F90">
        <w:rPr>
          <w:lang w:val="ru-RU"/>
        </w:rPr>
        <w:t xml:space="preserve">Проект планировки территории </w:t>
      </w:r>
      <w:r w:rsidR="000C419D" w:rsidRPr="000C419D">
        <w:rPr>
          <w:lang w:val="ru-RU"/>
        </w:rPr>
        <w:t xml:space="preserve">муниципального образования "Город Архангельск" в границах </w:t>
      </w:r>
      <w:r w:rsidR="00D94146">
        <w:rPr>
          <w:lang w:val="ru-RU"/>
        </w:rPr>
        <w:t xml:space="preserve">ул. Северодвинской и просп. Обводный канал </w:t>
      </w:r>
      <w:r w:rsidR="000C419D" w:rsidRPr="000C419D">
        <w:rPr>
          <w:lang w:val="ru-RU"/>
        </w:rPr>
        <w:t xml:space="preserve"> площадью </w:t>
      </w:r>
      <w:r w:rsidR="00D94146">
        <w:rPr>
          <w:lang w:val="ru-RU"/>
        </w:rPr>
        <w:t>0,4113 га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C02404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9B6F90" w:rsidP="00C02404">
      <w:pPr>
        <w:pStyle w:val="21"/>
        <w:tabs>
          <w:tab w:val="left" w:pos="993"/>
        </w:tabs>
        <w:spacing w:line="235" w:lineRule="auto"/>
        <w:rPr>
          <w:lang w:val="ru-RU"/>
        </w:rPr>
      </w:pPr>
      <w:r w:rsidRPr="009B6F90">
        <w:rPr>
          <w:spacing w:val="-4"/>
        </w:rPr>
        <w:t xml:space="preserve">Подготовку проекта планировки территории осуществляет </w:t>
      </w:r>
      <w:r w:rsidR="000C419D" w:rsidRPr="000C419D">
        <w:rPr>
          <w:spacing w:val="-4"/>
        </w:rPr>
        <w:t>обществ</w:t>
      </w:r>
      <w:r w:rsidR="000C419D">
        <w:rPr>
          <w:spacing w:val="-4"/>
          <w:lang w:val="ru-RU"/>
        </w:rPr>
        <w:t>о</w:t>
      </w:r>
      <w:r w:rsidR="000C419D" w:rsidRPr="000C419D">
        <w:rPr>
          <w:spacing w:val="-4"/>
        </w:rPr>
        <w:t xml:space="preserve"> </w:t>
      </w:r>
      <w:r w:rsidR="000C419D">
        <w:rPr>
          <w:spacing w:val="-4"/>
          <w:lang w:val="ru-RU"/>
        </w:rPr>
        <w:br/>
      </w:r>
      <w:r w:rsidR="000C419D" w:rsidRPr="000C419D">
        <w:rPr>
          <w:spacing w:val="-4"/>
        </w:rPr>
        <w:t xml:space="preserve">с ограниченной ответственностью </w:t>
      </w:r>
      <w:r w:rsidR="00D94146">
        <w:rPr>
          <w:spacing w:val="-4"/>
        </w:rPr>
        <w:t>"ЛУКОЙЛ-Северо-</w:t>
      </w:r>
      <w:proofErr w:type="spellStart"/>
      <w:r w:rsidR="00D94146">
        <w:rPr>
          <w:spacing w:val="-4"/>
        </w:rPr>
        <w:t>Западнефтепродукт</w:t>
      </w:r>
      <w:proofErr w:type="spellEnd"/>
      <w:r w:rsidR="00D94146">
        <w:rPr>
          <w:spacing w:val="-4"/>
        </w:rPr>
        <w:t>"</w:t>
      </w:r>
      <w:r w:rsidR="000C419D" w:rsidRPr="000C419D">
        <w:rPr>
          <w:spacing w:val="-4"/>
        </w:rPr>
        <w:t xml:space="preserve"> (</w:t>
      </w:r>
      <w:r w:rsidR="00C02404" w:rsidRPr="00C02404">
        <w:rPr>
          <w:spacing w:val="-4"/>
        </w:rPr>
        <w:t>зарегистрированное Межрайонной инспекцией Федеральной налоговой службы №</w:t>
      </w:r>
      <w:r w:rsidR="00C02404">
        <w:rPr>
          <w:spacing w:val="-4"/>
          <w:lang w:val="ru-RU"/>
        </w:rPr>
        <w:t xml:space="preserve"> </w:t>
      </w:r>
      <w:r w:rsidR="00C02404" w:rsidRPr="00C02404">
        <w:rPr>
          <w:spacing w:val="-4"/>
        </w:rPr>
        <w:t>15 по Санкт-Петербургу 6 ноября 2002 г</w:t>
      </w:r>
      <w:r w:rsidR="00C02404">
        <w:rPr>
          <w:spacing w:val="-4"/>
          <w:lang w:val="ru-RU"/>
        </w:rPr>
        <w:t>ода</w:t>
      </w:r>
      <w:r w:rsidR="00C02404" w:rsidRPr="00C02404">
        <w:rPr>
          <w:spacing w:val="-4"/>
        </w:rPr>
        <w:t xml:space="preserve"> за основным государственным регистрационным номером 1027809206457, ИНН 7825439514</w:t>
      </w:r>
      <w:r w:rsidR="000C419D" w:rsidRPr="000C419D">
        <w:rPr>
          <w:spacing w:val="-4"/>
        </w:rPr>
        <w:t>)</w:t>
      </w:r>
      <w:r w:rsidR="00265160" w:rsidRPr="00055E76">
        <w:rPr>
          <w:lang w:val="ru-RU"/>
        </w:rPr>
        <w:t>.</w:t>
      </w:r>
    </w:p>
    <w:p w:rsidR="00265160" w:rsidRPr="00055E76" w:rsidRDefault="00265160" w:rsidP="00C02404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Проектная организация</w:t>
      </w:r>
    </w:p>
    <w:p w:rsidR="00265160" w:rsidRPr="00055E76" w:rsidRDefault="000C419D" w:rsidP="00C02404">
      <w:pPr>
        <w:pStyle w:val="21"/>
        <w:tabs>
          <w:tab w:val="left" w:pos="993"/>
        </w:tabs>
        <w:spacing w:line="235" w:lineRule="auto"/>
        <w:rPr>
          <w:lang w:val="ru-RU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C02404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Назначение документации</w:t>
      </w:r>
    </w:p>
    <w:p w:rsidR="00265160" w:rsidRPr="00055E76" w:rsidRDefault="00265160" w:rsidP="00C02404">
      <w:pPr>
        <w:pStyle w:val="21"/>
        <w:spacing w:line="235" w:lineRule="auto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C0240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C02404">
      <w:pPr>
        <w:pStyle w:val="21"/>
        <w:tabs>
          <w:tab w:val="left" w:pos="993"/>
        </w:tabs>
        <w:spacing w:line="235" w:lineRule="auto"/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C02404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C02404">
      <w:pPr>
        <w:pStyle w:val="21"/>
        <w:spacing w:line="235" w:lineRule="auto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C02404">
      <w:pPr>
        <w:pStyle w:val="21"/>
        <w:spacing w:line="235" w:lineRule="auto"/>
      </w:pPr>
      <w:r w:rsidRPr="00055E76">
        <w:t xml:space="preserve">I этап. Представление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C242D1" w:rsidRPr="00C242D1">
        <w:t>в течение 2-х месяцев со дня вступления в силу настоящего распоряжения</w:t>
      </w:r>
      <w:r w:rsidRPr="00055E76">
        <w:t>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lastRenderedPageBreak/>
        <w:t xml:space="preserve">II этап. Подготовка и сдача </w:t>
      </w:r>
      <w:r w:rsidR="00C242D1" w:rsidRPr="00A93932">
        <w:t xml:space="preserve">проекта планировки в течение 4-х месяцев </w:t>
      </w:r>
      <w:r w:rsidR="00C242D1" w:rsidRPr="00A93932">
        <w:rPr>
          <w:lang w:val="ru-RU"/>
        </w:rPr>
        <w:br/>
      </w:r>
      <w:r w:rsidR="00C242D1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C02404" w:rsidP="00F2795A">
      <w:pPr>
        <w:pStyle w:val="21"/>
        <w:tabs>
          <w:tab w:val="left" w:pos="993"/>
        </w:tabs>
        <w:rPr>
          <w:lang w:val="ru-RU"/>
        </w:rPr>
      </w:pPr>
      <w:r w:rsidRPr="00C02404">
        <w:rPr>
          <w:color w:val="auto"/>
          <w:spacing w:val="-6"/>
        </w:rPr>
        <w:t>При разработке проекта планировки территории учесть основные положения</w:t>
      </w:r>
      <w:r w:rsidRPr="00376DC3">
        <w:rPr>
          <w:color w:val="auto"/>
        </w:rPr>
        <w:t xml:space="preserve"> </w:t>
      </w:r>
      <w:r w:rsidRPr="009239E8">
        <w:rPr>
          <w:color w:val="auto"/>
        </w:rPr>
        <w:t xml:space="preserve">проекта планировки центральной части муниципального образования "Город Архангельск" в границах </w:t>
      </w:r>
      <w:proofErr w:type="spellStart"/>
      <w:r w:rsidRPr="009239E8">
        <w:rPr>
          <w:color w:val="auto"/>
        </w:rPr>
        <w:t>ул.Смольный</w:t>
      </w:r>
      <w:proofErr w:type="spellEnd"/>
      <w:r w:rsidRPr="009239E8">
        <w:rPr>
          <w:color w:val="auto"/>
        </w:rPr>
        <w:t xml:space="preserve"> Буян, </w:t>
      </w:r>
      <w:proofErr w:type="spellStart"/>
      <w:r w:rsidRPr="009239E8">
        <w:rPr>
          <w:color w:val="auto"/>
        </w:rPr>
        <w:t>наб.Северной</w:t>
      </w:r>
      <w:proofErr w:type="spellEnd"/>
      <w:r w:rsidRPr="009239E8">
        <w:rPr>
          <w:color w:val="auto"/>
        </w:rPr>
        <w:t xml:space="preserve"> Двины, </w:t>
      </w:r>
      <w:proofErr w:type="spellStart"/>
      <w:r w:rsidRPr="009239E8">
        <w:rPr>
          <w:color w:val="auto"/>
        </w:rPr>
        <w:t>ул.Логинова</w:t>
      </w:r>
      <w:proofErr w:type="spellEnd"/>
      <w:r w:rsidRPr="009239E8">
        <w:rPr>
          <w:color w:val="auto"/>
        </w:rPr>
        <w:t xml:space="preserve"> </w:t>
      </w:r>
      <w:r w:rsidRPr="00C02404">
        <w:rPr>
          <w:color w:val="auto"/>
          <w:spacing w:val="-4"/>
        </w:rPr>
        <w:t xml:space="preserve">и </w:t>
      </w:r>
      <w:proofErr w:type="spellStart"/>
      <w:r w:rsidRPr="00C02404">
        <w:rPr>
          <w:color w:val="auto"/>
          <w:spacing w:val="-4"/>
        </w:rPr>
        <w:t>пр.Обводный</w:t>
      </w:r>
      <w:proofErr w:type="spellEnd"/>
      <w:r w:rsidRPr="00C02404">
        <w:rPr>
          <w:color w:val="auto"/>
          <w:spacing w:val="-4"/>
        </w:rPr>
        <w:t xml:space="preserve"> канал, утвержденного распоряжением мэра города Архангельска</w:t>
      </w:r>
      <w:r w:rsidRPr="009239E8">
        <w:rPr>
          <w:color w:val="auto"/>
        </w:rPr>
        <w:t xml:space="preserve"> от 20 декабря 2013 г</w:t>
      </w:r>
      <w:r>
        <w:rPr>
          <w:color w:val="auto"/>
          <w:lang w:val="ru-RU"/>
        </w:rPr>
        <w:t>ода</w:t>
      </w:r>
      <w:r w:rsidRPr="009239E8">
        <w:rPr>
          <w:color w:val="auto"/>
        </w:rPr>
        <w:t xml:space="preserve"> № 4193р (с изменениями)</w:t>
      </w:r>
      <w:r w:rsidR="00F2795A" w:rsidRPr="00F2795A">
        <w:rPr>
          <w:color w:val="auto"/>
        </w:rPr>
        <w:t>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C242D1" w:rsidRDefault="00C02404" w:rsidP="00C242D1">
      <w:pPr>
        <w:pStyle w:val="21"/>
        <w:tabs>
          <w:tab w:val="left" w:pos="993"/>
        </w:tabs>
      </w:pPr>
      <w:r w:rsidRPr="00C02404">
        <w:t xml:space="preserve">Проектируемая территория площадью 0,4113 га расположена в </w:t>
      </w:r>
      <w:proofErr w:type="spellStart"/>
      <w:r w:rsidRPr="00C02404">
        <w:t>Ломоно</w:t>
      </w:r>
      <w:proofErr w:type="spellEnd"/>
      <w:r>
        <w:rPr>
          <w:lang w:val="ru-RU"/>
        </w:rPr>
        <w:t>-</w:t>
      </w:r>
      <w:proofErr w:type="spellStart"/>
      <w:r w:rsidRPr="00C02404">
        <w:rPr>
          <w:spacing w:val="-4"/>
        </w:rPr>
        <w:t>совском</w:t>
      </w:r>
      <w:proofErr w:type="spellEnd"/>
      <w:r w:rsidRPr="00C02404">
        <w:rPr>
          <w:spacing w:val="-4"/>
        </w:rPr>
        <w:t xml:space="preserve"> территориальном округе г. Архангельска в границах ул. Северодвинской</w:t>
      </w:r>
      <w:r w:rsidRPr="00C02404">
        <w:t xml:space="preserve"> и просп. Обводный канал.</w:t>
      </w:r>
    </w:p>
    <w:p w:rsidR="00265160" w:rsidRPr="00055E76" w:rsidRDefault="00C242D1" w:rsidP="00C242D1">
      <w:pPr>
        <w:pStyle w:val="21"/>
        <w:tabs>
          <w:tab w:val="left" w:pos="993"/>
        </w:tabs>
      </w:pPr>
      <w:r>
        <w:t xml:space="preserve">Размещение объекта в соответствии со схемой, указанной в приложении </w:t>
      </w:r>
      <w:r>
        <w:rPr>
          <w:lang w:val="ru-RU"/>
        </w:rPr>
        <w:br/>
      </w:r>
      <w:r>
        <w:t>к техническому заданию</w:t>
      </w:r>
      <w:r w:rsidR="00265160" w:rsidRPr="00055E76">
        <w:t xml:space="preserve">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lastRenderedPageBreak/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C02404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C02404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C02404">
      <w:pPr>
        <w:pStyle w:val="21"/>
        <w:tabs>
          <w:tab w:val="left" w:pos="993"/>
        </w:tabs>
        <w:spacing w:line="233" w:lineRule="auto"/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lastRenderedPageBreak/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Главным управлением МЧС России по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правообладателями земельных участков;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муниципального образования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"Город Архангельск" в границах </w:t>
      </w:r>
    </w:p>
    <w:p w:rsidR="00AF0FFA" w:rsidRPr="00085292" w:rsidRDefault="00D94146" w:rsidP="00F2795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ул. Северодвинской и просп. Обводный канал </w:t>
      </w:r>
      <w:r w:rsidR="00C242D1" w:rsidRPr="00C242D1">
        <w:rPr>
          <w:sz w:val="24"/>
        </w:rPr>
        <w:t xml:space="preserve"> площадью </w:t>
      </w:r>
      <w:r>
        <w:rPr>
          <w:sz w:val="24"/>
        </w:rPr>
        <w:t>0,4113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C242D1" w:rsidRPr="00265160" w:rsidRDefault="00C242D1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C242D1" w:rsidRDefault="00AF0FFA" w:rsidP="00AF0FFA">
      <w:pPr>
        <w:pStyle w:val="21"/>
        <w:ind w:firstLine="0"/>
        <w:jc w:val="center"/>
        <w:rPr>
          <w:color w:val="auto"/>
          <w:sz w:val="40"/>
          <w:szCs w:val="40"/>
        </w:rPr>
      </w:pPr>
    </w:p>
    <w:p w:rsidR="00AF0FFA" w:rsidRPr="00D56782" w:rsidRDefault="00C02404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B294F5" wp14:editId="5009367F">
            <wp:extent cx="5363869" cy="665598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5963" cy="66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D1" w:rsidRDefault="00C242D1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3F" w:rsidRDefault="0091023F" w:rsidP="00203AE9">
      <w:r>
        <w:separator/>
      </w:r>
    </w:p>
  </w:endnote>
  <w:endnote w:type="continuationSeparator" w:id="0">
    <w:p w:rsidR="0091023F" w:rsidRDefault="0091023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3F" w:rsidRDefault="0091023F" w:rsidP="00203AE9">
      <w:r>
        <w:separator/>
      </w:r>
    </w:p>
  </w:footnote>
  <w:footnote w:type="continuationSeparator" w:id="0">
    <w:p w:rsidR="0091023F" w:rsidRDefault="0091023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0D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050D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1564F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4BBE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0BDF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3431"/>
    <w:rsid w:val="0091023F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2404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0F5"/>
    <w:rsid w:val="00D85177"/>
    <w:rsid w:val="00D907BA"/>
    <w:rsid w:val="00D94146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268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B7EF-6F57-4E2D-BA65-B17EB8C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2019-12-23T06:33:00Z</cp:lastPrinted>
  <dcterms:created xsi:type="dcterms:W3CDTF">2020-02-07T07:54:00Z</dcterms:created>
  <dcterms:modified xsi:type="dcterms:W3CDTF">2020-02-07T07:54:00Z</dcterms:modified>
</cp:coreProperties>
</file>