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F9" w:rsidRPr="009D5717" w:rsidRDefault="009D5717" w:rsidP="001444BF">
      <w:pPr>
        <w:tabs>
          <w:tab w:val="left" w:pos="2967"/>
          <w:tab w:val="left" w:pos="3447"/>
        </w:tabs>
        <w:ind w:left="6237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</w:t>
      </w:r>
    </w:p>
    <w:p w:rsidR="004853F9" w:rsidRPr="004853F9" w:rsidRDefault="009D5717" w:rsidP="001444BF">
      <w:pPr>
        <w:tabs>
          <w:tab w:val="left" w:pos="2967"/>
          <w:tab w:val="left" w:pos="3447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853F9" w:rsidRPr="004853F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4853F9" w:rsidRPr="004853F9">
        <w:rPr>
          <w:sz w:val="28"/>
          <w:szCs w:val="28"/>
        </w:rPr>
        <w:t xml:space="preserve"> мэрии</w:t>
      </w:r>
    </w:p>
    <w:p w:rsidR="004853F9" w:rsidRPr="004853F9" w:rsidRDefault="004853F9" w:rsidP="001444BF">
      <w:pPr>
        <w:tabs>
          <w:tab w:val="left" w:pos="2967"/>
          <w:tab w:val="left" w:pos="3447"/>
        </w:tabs>
        <w:ind w:left="6237"/>
        <w:rPr>
          <w:sz w:val="28"/>
          <w:szCs w:val="28"/>
        </w:rPr>
      </w:pPr>
      <w:r w:rsidRPr="004853F9">
        <w:rPr>
          <w:sz w:val="28"/>
          <w:szCs w:val="28"/>
        </w:rPr>
        <w:t>города Архангельска</w:t>
      </w:r>
    </w:p>
    <w:p w:rsidR="001D3664" w:rsidRPr="00DB5D15" w:rsidRDefault="004853F9" w:rsidP="001444BF">
      <w:pPr>
        <w:tabs>
          <w:tab w:val="left" w:pos="2967"/>
          <w:tab w:val="left" w:pos="3447"/>
        </w:tabs>
        <w:ind w:left="6237"/>
        <w:rPr>
          <w:sz w:val="28"/>
          <w:szCs w:val="28"/>
        </w:rPr>
      </w:pPr>
      <w:r w:rsidRPr="004853F9">
        <w:rPr>
          <w:sz w:val="28"/>
          <w:szCs w:val="28"/>
        </w:rPr>
        <w:t>от</w:t>
      </w:r>
      <w:r w:rsidR="009649C3">
        <w:rPr>
          <w:sz w:val="28"/>
          <w:szCs w:val="28"/>
        </w:rPr>
        <w:t xml:space="preserve"> 21.05.2015 № 430</w:t>
      </w:r>
    </w:p>
    <w:p w:rsidR="001D3664" w:rsidRDefault="001D3664" w:rsidP="001444BF">
      <w:pPr>
        <w:jc w:val="right"/>
        <w:rPr>
          <w:color w:val="000000"/>
          <w:sz w:val="28"/>
          <w:szCs w:val="28"/>
        </w:rPr>
      </w:pPr>
    </w:p>
    <w:p w:rsidR="00941526" w:rsidRDefault="009D5717" w:rsidP="001444BF">
      <w:pPr>
        <w:jc w:val="center"/>
        <w:rPr>
          <w:b/>
          <w:bCs/>
          <w:color w:val="000000"/>
          <w:sz w:val="28"/>
          <w:szCs w:val="28"/>
        </w:rPr>
      </w:pPr>
      <w:bookmarkStart w:id="1" w:name="Par281"/>
      <w:bookmarkStart w:id="2" w:name="Par28"/>
      <w:bookmarkEnd w:id="1"/>
      <w:bookmarkEnd w:id="2"/>
      <w:r>
        <w:rPr>
          <w:b/>
          <w:bCs/>
          <w:color w:val="000000"/>
          <w:sz w:val="28"/>
          <w:szCs w:val="28"/>
        </w:rPr>
        <w:t>"</w:t>
      </w:r>
      <w:r w:rsidR="00941526">
        <w:rPr>
          <w:b/>
          <w:bCs/>
          <w:color w:val="000000"/>
          <w:sz w:val="28"/>
          <w:szCs w:val="28"/>
        </w:rPr>
        <w:t>ПОЛОЖЕНИЕ</w:t>
      </w:r>
    </w:p>
    <w:p w:rsidR="00941526" w:rsidRDefault="00941526" w:rsidP="001444B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опорном учреждении системы образования </w:t>
      </w:r>
      <w:r>
        <w:rPr>
          <w:b/>
          <w:bCs/>
          <w:color w:val="000000"/>
          <w:sz w:val="28"/>
          <w:szCs w:val="28"/>
        </w:rPr>
        <w:br/>
        <w:t>муниципального образования  "Город Архангельск"</w:t>
      </w:r>
    </w:p>
    <w:p w:rsidR="00941526" w:rsidRDefault="00941526" w:rsidP="001444BF">
      <w:pPr>
        <w:jc w:val="center"/>
        <w:rPr>
          <w:sz w:val="18"/>
          <w:szCs w:val="28"/>
        </w:rPr>
      </w:pPr>
    </w:p>
    <w:p w:rsidR="00941526" w:rsidRDefault="00941526" w:rsidP="001444BF">
      <w:pPr>
        <w:jc w:val="center"/>
        <w:rPr>
          <w:b/>
          <w:color w:val="000000"/>
          <w:sz w:val="28"/>
          <w:szCs w:val="28"/>
        </w:rPr>
      </w:pPr>
      <w:bookmarkStart w:id="3" w:name="Par34"/>
      <w:bookmarkEnd w:id="3"/>
      <w:r>
        <w:rPr>
          <w:b/>
          <w:color w:val="000000"/>
          <w:sz w:val="28"/>
          <w:szCs w:val="28"/>
        </w:rPr>
        <w:t>1. Общие положения</w:t>
      </w:r>
    </w:p>
    <w:p w:rsidR="00941526" w:rsidRDefault="00941526" w:rsidP="001444BF">
      <w:pPr>
        <w:jc w:val="center"/>
        <w:rPr>
          <w:color w:val="000000"/>
          <w:sz w:val="20"/>
          <w:szCs w:val="28"/>
        </w:rPr>
      </w:pPr>
    </w:p>
    <w:p w:rsidR="00941526" w:rsidRDefault="00941526" w:rsidP="001444B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Опорное учреждение системы образования </w:t>
      </w:r>
      <w:r>
        <w:rPr>
          <w:sz w:val="28"/>
          <w:szCs w:val="28"/>
        </w:rPr>
        <w:t>муниципального образования "Город Архангельск"</w:t>
      </w:r>
      <w:r>
        <w:rPr>
          <w:color w:val="000000"/>
          <w:sz w:val="28"/>
          <w:szCs w:val="28"/>
        </w:rPr>
        <w:t xml:space="preserve"> (далее – опорное учреждение) является структурным элементом сетевой модели системы образования муниципального образования "Город Архангельск".</w:t>
      </w:r>
    </w:p>
    <w:p w:rsidR="00941526" w:rsidRDefault="00941526" w:rsidP="001444B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Опорное учреждение в своей деятельности руководствуется </w:t>
      </w:r>
      <w:hyperlink r:id="rId7" w:history="1">
        <w:r w:rsidRPr="00AA6269">
          <w:rPr>
            <w:rStyle w:val="a4"/>
            <w:color w:val="000000"/>
            <w:sz w:val="28"/>
            <w:szCs w:val="28"/>
            <w:u w:val="none"/>
          </w:rPr>
          <w:t>Конституцией</w:t>
        </w:r>
      </w:hyperlink>
      <w:r>
        <w:rPr>
          <w:color w:val="000000"/>
          <w:sz w:val="28"/>
          <w:szCs w:val="28"/>
        </w:rPr>
        <w:t xml:space="preserve"> Российской Федерации, законодательством Российской Федерации и Архангельской области,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муниципального образования "Город Архангельск", а также настоящим Положением.</w:t>
      </w:r>
    </w:p>
    <w:p w:rsidR="00941526" w:rsidRDefault="00941526" w:rsidP="001444B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Опорное учреждение осуществляет свою деятельность во </w:t>
      </w:r>
      <w:proofErr w:type="spellStart"/>
      <w:r>
        <w:rPr>
          <w:color w:val="000000"/>
          <w:sz w:val="28"/>
          <w:szCs w:val="28"/>
        </w:rPr>
        <w:t>взаимо</w:t>
      </w:r>
      <w:proofErr w:type="spellEnd"/>
      <w:r w:rsidR="009D571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действии с департаментом образования мэрии города Архангельска (далее – департамент), с муниципальными образовательными организациями муниципального образования "Город Архангельск", находящимися в ведении департамента, </w:t>
      </w:r>
      <w:r w:rsidR="009D5717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муниципальным бюджетным учреждением муниципального образования "Город Архангельск"</w:t>
      </w:r>
      <w:r w:rsidR="00AA62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"Городской центр экспертизы, мониторинга, психолого-педагогического и информационно-методического сопровождения "</w:t>
      </w:r>
      <w:proofErr w:type="spellStart"/>
      <w:r>
        <w:rPr>
          <w:color w:val="000000"/>
          <w:sz w:val="28"/>
          <w:szCs w:val="28"/>
        </w:rPr>
        <w:t>Леда</w:t>
      </w:r>
      <w:proofErr w:type="spellEnd"/>
      <w:r>
        <w:rPr>
          <w:color w:val="000000"/>
          <w:sz w:val="28"/>
          <w:szCs w:val="28"/>
        </w:rPr>
        <w:t>"  (далее – организации),  с социальными партнерами (по согласованию).</w:t>
      </w:r>
    </w:p>
    <w:p w:rsidR="00941526" w:rsidRDefault="00941526" w:rsidP="001444B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Непосредственное руководство работой опорного учреждения осуществляет руководитель опорного учреждения. Руководителем опорного учреждения является руководитель организации, которой присваивается статус опорного учреждения. Руководитель опорного учреждения назначается приказом директора департамента.</w:t>
      </w:r>
    </w:p>
    <w:p w:rsidR="00941526" w:rsidRDefault="00941526" w:rsidP="001444B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Статус опорного учреждения учитывается в показателях деятельности  организации для определения должностного оклада руководителя.</w:t>
      </w:r>
    </w:p>
    <w:p w:rsidR="00941526" w:rsidRDefault="00941526" w:rsidP="001444B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Контроль за деятельностью опорного учреждения осуществляет департамент.</w:t>
      </w:r>
    </w:p>
    <w:p w:rsidR="00941526" w:rsidRDefault="00941526" w:rsidP="001444BF">
      <w:pPr>
        <w:ind w:firstLine="540"/>
        <w:jc w:val="both"/>
        <w:rPr>
          <w:color w:val="FF0000"/>
          <w:sz w:val="28"/>
          <w:szCs w:val="28"/>
        </w:rPr>
      </w:pPr>
    </w:p>
    <w:p w:rsidR="00941526" w:rsidRDefault="00941526" w:rsidP="001444BF">
      <w:pPr>
        <w:ind w:firstLine="142"/>
        <w:jc w:val="center"/>
        <w:rPr>
          <w:b/>
          <w:color w:val="000000"/>
          <w:sz w:val="28"/>
          <w:szCs w:val="28"/>
        </w:rPr>
      </w:pPr>
      <w:bookmarkStart w:id="4" w:name="Par43"/>
      <w:bookmarkEnd w:id="4"/>
      <w:r>
        <w:rPr>
          <w:b/>
          <w:color w:val="000000"/>
          <w:sz w:val="28"/>
          <w:szCs w:val="28"/>
        </w:rPr>
        <w:t>2. Основная цель и задачи функционирования опорного учреждения</w:t>
      </w:r>
    </w:p>
    <w:p w:rsidR="00941526" w:rsidRDefault="00941526" w:rsidP="001444BF">
      <w:pPr>
        <w:ind w:firstLine="540"/>
        <w:jc w:val="both"/>
        <w:rPr>
          <w:color w:val="000000"/>
          <w:sz w:val="20"/>
          <w:szCs w:val="28"/>
        </w:rPr>
      </w:pPr>
    </w:p>
    <w:p w:rsidR="009D5717" w:rsidRDefault="00941526" w:rsidP="001444B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Цель работы опорного учреждения – обеспечение содействия организациям в осуществлении инновационной деятельности по одному </w:t>
      </w:r>
      <w:r w:rsidR="009D57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из приоритетных направлений развития системы образования муниципального образования "Город Архангельск".</w:t>
      </w:r>
    </w:p>
    <w:p w:rsidR="009D5717" w:rsidRDefault="009D5717">
      <w:pPr>
        <w:widowControl/>
        <w:suppressAutoHyphens w:val="0"/>
        <w:autoSpaceDE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41526" w:rsidRDefault="009D5717" w:rsidP="009D5717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</w:p>
    <w:p w:rsidR="00941526" w:rsidRDefault="00941526" w:rsidP="00C04FC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На опорное учреждение возлагаются следующие основные задачи:</w:t>
      </w:r>
    </w:p>
    <w:p w:rsidR="00941526" w:rsidRDefault="00941526" w:rsidP="00C04FC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реализации проекта опорного учреждения по одному </w:t>
      </w:r>
      <w:r w:rsidR="00C04FC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из приоритетных направлений развития системы образования муниципального образования "Город Архангельск";</w:t>
      </w:r>
    </w:p>
    <w:p w:rsidR="00AA6269" w:rsidRDefault="00AA6269" w:rsidP="00C04FC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координация деятельности организаций в рамках реализации проекта </w:t>
      </w:r>
      <w:r w:rsidR="009D57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 целью устойчивого развития сетевой модели системы образования муниципального образования "Город Архангельск";</w:t>
      </w:r>
    </w:p>
    <w:p w:rsidR="00941526" w:rsidRDefault="00941526" w:rsidP="00C04FC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установление эффективных горизонтальных связей между организациями, создание профессиональных педагогических сообществ;</w:t>
      </w:r>
    </w:p>
    <w:p w:rsidR="00941526" w:rsidRDefault="00941526" w:rsidP="00C04FC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совершенствования</w:t>
      </w:r>
      <w:r w:rsidR="00AA62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методов обучения и воспитания, эффективного использования образовательных технологий, электронного обучения</w:t>
      </w:r>
      <w:r w:rsidR="00AA62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одному из приоритетных направлений развития системы образования муниципального образования "Город Архангельск";</w:t>
      </w:r>
    </w:p>
    <w:p w:rsidR="00941526" w:rsidRDefault="00941526" w:rsidP="001444B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научно-методической работы, в том числе организация </w:t>
      </w:r>
      <w:r w:rsidR="009D571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 проведение научных и методических конференций, семинаров и другое.</w:t>
      </w:r>
    </w:p>
    <w:p w:rsidR="00941526" w:rsidRDefault="00941526" w:rsidP="001444BF">
      <w:pPr>
        <w:ind w:firstLine="540"/>
        <w:jc w:val="both"/>
        <w:rPr>
          <w:color w:val="FF0000"/>
          <w:sz w:val="28"/>
          <w:szCs w:val="28"/>
        </w:rPr>
      </w:pPr>
    </w:p>
    <w:p w:rsidR="00941526" w:rsidRDefault="00941526" w:rsidP="001444BF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Организация деятельности опорного учреждения</w:t>
      </w:r>
    </w:p>
    <w:p w:rsidR="00941526" w:rsidRDefault="00941526" w:rsidP="001444BF">
      <w:pPr>
        <w:ind w:firstLine="540"/>
        <w:jc w:val="both"/>
        <w:rPr>
          <w:color w:val="000000"/>
          <w:sz w:val="28"/>
          <w:szCs w:val="28"/>
        </w:rPr>
      </w:pP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Деятельность опорного учреждения направлена на создание единой модели сетевого педагогического взаимодействия, обеспечивающего </w:t>
      </w:r>
      <w:proofErr w:type="spellStart"/>
      <w:r>
        <w:rPr>
          <w:color w:val="000000"/>
          <w:sz w:val="28"/>
          <w:szCs w:val="28"/>
        </w:rPr>
        <w:t>эффек</w:t>
      </w:r>
      <w:r w:rsidR="009D571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тивное</w:t>
      </w:r>
      <w:proofErr w:type="spellEnd"/>
      <w:r>
        <w:rPr>
          <w:color w:val="000000"/>
          <w:sz w:val="28"/>
          <w:szCs w:val="28"/>
        </w:rPr>
        <w:t xml:space="preserve"> решение приоритетных задач развития системы образования муниципального образования "Город Архангельск".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Статус опорного учреждения присваивается организации на основании приказа директора департамента по итогам решения городского Экспертного совета.</w:t>
      </w:r>
    </w:p>
    <w:p w:rsidR="00941526" w:rsidRDefault="00941526" w:rsidP="001444B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Присвоение статуса опорного учреждения не приводит к изменению организационно-правовой формы организации,  типа организации, не </w:t>
      </w:r>
      <w:proofErr w:type="spellStart"/>
      <w:r>
        <w:rPr>
          <w:color w:val="000000"/>
          <w:sz w:val="28"/>
          <w:szCs w:val="28"/>
        </w:rPr>
        <w:t>фикси</w:t>
      </w:r>
      <w:r w:rsidR="009D571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руется</w:t>
      </w:r>
      <w:proofErr w:type="spellEnd"/>
      <w:r>
        <w:rPr>
          <w:color w:val="000000"/>
          <w:sz w:val="28"/>
          <w:szCs w:val="28"/>
        </w:rPr>
        <w:t xml:space="preserve"> в Уставе организации.</w:t>
      </w:r>
    </w:p>
    <w:p w:rsidR="00941526" w:rsidRDefault="00941526" w:rsidP="001444BF">
      <w:pPr>
        <w:tabs>
          <w:tab w:val="left" w:pos="1134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  <w:t>Опорное учреждение обеспечивает реализацию проекта, утверждён</w:t>
      </w:r>
      <w:r w:rsidR="009D5717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ного</w:t>
      </w:r>
      <w:proofErr w:type="spellEnd"/>
      <w:r>
        <w:rPr>
          <w:color w:val="000000"/>
          <w:sz w:val="28"/>
          <w:szCs w:val="28"/>
        </w:rPr>
        <w:t xml:space="preserve"> городским Экспертным  советом, направленного на решение</w:t>
      </w:r>
      <w:r w:rsidR="00AA62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приоритетных задач</w:t>
      </w:r>
      <w:r w:rsidR="00AA62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 системы образования муниципального образования "Город Архангельск".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Организация деятельности опорного учреждения строится</w:t>
      </w:r>
      <w:r w:rsidR="00AA62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соответ</w:t>
      </w:r>
      <w:r w:rsidR="009D571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ствии</w:t>
      </w:r>
      <w:proofErr w:type="spellEnd"/>
      <w:r>
        <w:rPr>
          <w:color w:val="000000"/>
          <w:sz w:val="28"/>
          <w:szCs w:val="28"/>
        </w:rPr>
        <w:t xml:space="preserve"> с планом работы на календарный год, согласованным заместителем директора департамента.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4853F9">
        <w:rPr>
          <w:color w:val="000000"/>
          <w:sz w:val="28"/>
          <w:szCs w:val="28"/>
        </w:rPr>
        <w:t>3.6.</w:t>
      </w:r>
      <w:r>
        <w:rPr>
          <w:color w:val="000000"/>
          <w:sz w:val="28"/>
          <w:szCs w:val="28"/>
        </w:rPr>
        <w:t xml:space="preserve"> Основанием для составления плана работы опорного учреждения                                       на календарный год являются: цель, задачи реализуемого проекта, результаты мониторинга деятельности организаций, потребности педагогических работников организаций муниципального образования "Город Архангельск".</w:t>
      </w:r>
    </w:p>
    <w:p w:rsidR="00C5555F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работы опорного учреждения </w:t>
      </w:r>
      <w:r w:rsidR="00C5555F">
        <w:rPr>
          <w:color w:val="000000"/>
          <w:sz w:val="28"/>
          <w:szCs w:val="28"/>
        </w:rPr>
        <w:t xml:space="preserve">на текущий год составляется </w:t>
      </w:r>
      <w:r w:rsidR="009D5717">
        <w:rPr>
          <w:color w:val="000000"/>
          <w:sz w:val="28"/>
          <w:szCs w:val="28"/>
        </w:rPr>
        <w:br/>
      </w:r>
      <w:r w:rsidR="00C5555F">
        <w:rPr>
          <w:color w:val="000000"/>
          <w:sz w:val="28"/>
          <w:szCs w:val="28"/>
        </w:rPr>
        <w:t xml:space="preserve">и представляется в департамент на согласование в течение </w:t>
      </w:r>
      <w:r w:rsidR="009D5717">
        <w:rPr>
          <w:color w:val="000000"/>
          <w:sz w:val="28"/>
          <w:szCs w:val="28"/>
        </w:rPr>
        <w:t>одного</w:t>
      </w:r>
      <w:r w:rsidR="00C5555F">
        <w:rPr>
          <w:color w:val="000000"/>
          <w:sz w:val="28"/>
          <w:szCs w:val="28"/>
        </w:rPr>
        <w:t xml:space="preserve"> месяца после утверждения проекта и присвоения статуса учреждению.</w:t>
      </w:r>
    </w:p>
    <w:p w:rsidR="009D5717" w:rsidRDefault="00C5555F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4853F9">
        <w:rPr>
          <w:color w:val="000000"/>
          <w:sz w:val="28"/>
          <w:szCs w:val="28"/>
        </w:rPr>
        <w:t xml:space="preserve">План работы опорного учреждения </w:t>
      </w:r>
      <w:r w:rsidR="00941526" w:rsidRPr="004853F9">
        <w:rPr>
          <w:color w:val="000000"/>
          <w:sz w:val="28"/>
          <w:szCs w:val="28"/>
        </w:rPr>
        <w:t xml:space="preserve">на следующий календарный год составляется и представляется в департамент на согласование  до </w:t>
      </w:r>
      <w:r w:rsidR="00AA6269" w:rsidRPr="004853F9">
        <w:rPr>
          <w:color w:val="000000"/>
          <w:sz w:val="28"/>
          <w:szCs w:val="28"/>
        </w:rPr>
        <w:t>15</w:t>
      </w:r>
      <w:r w:rsidR="00941526" w:rsidRPr="004853F9">
        <w:rPr>
          <w:color w:val="000000"/>
          <w:sz w:val="28"/>
          <w:szCs w:val="28"/>
        </w:rPr>
        <w:t xml:space="preserve"> </w:t>
      </w:r>
      <w:r w:rsidR="00AA6269" w:rsidRPr="004853F9">
        <w:rPr>
          <w:color w:val="000000"/>
          <w:sz w:val="28"/>
          <w:szCs w:val="28"/>
        </w:rPr>
        <w:t>октября</w:t>
      </w:r>
      <w:r w:rsidR="00941526" w:rsidRPr="004853F9">
        <w:rPr>
          <w:color w:val="000000"/>
          <w:sz w:val="28"/>
          <w:szCs w:val="28"/>
        </w:rPr>
        <w:t xml:space="preserve"> текущего года.</w:t>
      </w:r>
    </w:p>
    <w:p w:rsidR="009D5717" w:rsidRDefault="009D5717">
      <w:pPr>
        <w:widowControl/>
        <w:suppressAutoHyphens w:val="0"/>
        <w:autoSpaceDE/>
        <w:rPr>
          <w:color w:val="000000"/>
          <w:kern w:val="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br w:type="page"/>
      </w:r>
    </w:p>
    <w:p w:rsidR="00941526" w:rsidRDefault="009D5717" w:rsidP="009D5717">
      <w:pPr>
        <w:pStyle w:val="a9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9D5717" w:rsidRPr="004853F9" w:rsidRDefault="009D5717" w:rsidP="009D5717">
      <w:pPr>
        <w:pStyle w:val="a9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 опорного учреждения на календарный год может включать городские мероприятия различные по формам проведения (семинары-практикумы, консультации, мастер-классы, выставки, конференции, конкурсы и другие), направленные на реализацию проекта опорного учреждения.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 на следующий календарный год, согласованный департаментом, до 01</w:t>
      </w:r>
      <w:r w:rsidR="00C555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 года, предшествующего планируемому,</w:t>
      </w:r>
      <w:r w:rsidR="009D571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разме</w:t>
      </w:r>
      <w:r w:rsidR="009D571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щается</w:t>
      </w:r>
      <w:proofErr w:type="spellEnd"/>
      <w:r>
        <w:rPr>
          <w:color w:val="000000"/>
          <w:sz w:val="28"/>
          <w:szCs w:val="28"/>
        </w:rPr>
        <w:t xml:space="preserve"> на странице опорного учреждения официального сайта организации.</w:t>
      </w:r>
    </w:p>
    <w:p w:rsidR="00C5555F" w:rsidRPr="004853F9" w:rsidRDefault="00941526" w:rsidP="001444BF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4853F9">
        <w:rPr>
          <w:color w:val="000000"/>
          <w:sz w:val="28"/>
          <w:szCs w:val="28"/>
        </w:rPr>
        <w:t xml:space="preserve">3.7. </w:t>
      </w:r>
      <w:r w:rsidR="00C5555F" w:rsidRPr="004853F9">
        <w:rPr>
          <w:sz w:val="28"/>
          <w:szCs w:val="28"/>
        </w:rPr>
        <w:t xml:space="preserve">План-программа городского мероприятия опорного учреждения </w:t>
      </w:r>
      <w:r w:rsidR="009D5717">
        <w:rPr>
          <w:sz w:val="28"/>
          <w:szCs w:val="28"/>
        </w:rPr>
        <w:br/>
      </w:r>
      <w:r w:rsidR="00C5555F" w:rsidRPr="004853F9">
        <w:rPr>
          <w:sz w:val="28"/>
          <w:szCs w:val="28"/>
        </w:rPr>
        <w:t>на следующий месяц согласно форме (</w:t>
      </w:r>
      <w:r w:rsidR="009D5717">
        <w:rPr>
          <w:sz w:val="28"/>
          <w:szCs w:val="28"/>
        </w:rPr>
        <w:t>п</w:t>
      </w:r>
      <w:r w:rsidR="00C5555F" w:rsidRPr="004853F9">
        <w:rPr>
          <w:sz w:val="28"/>
          <w:szCs w:val="28"/>
        </w:rPr>
        <w:t xml:space="preserve">риложение </w:t>
      </w:r>
      <w:r w:rsidR="009D5717">
        <w:rPr>
          <w:sz w:val="28"/>
          <w:szCs w:val="28"/>
        </w:rPr>
        <w:t xml:space="preserve">№ </w:t>
      </w:r>
      <w:r w:rsidR="00C5555F" w:rsidRPr="004853F9">
        <w:rPr>
          <w:sz w:val="28"/>
          <w:szCs w:val="28"/>
        </w:rPr>
        <w:t>1) представля</w:t>
      </w:r>
      <w:r w:rsidR="009D5717">
        <w:rPr>
          <w:sz w:val="28"/>
          <w:szCs w:val="28"/>
        </w:rPr>
        <w:t>е</w:t>
      </w:r>
      <w:r w:rsidR="00C5555F" w:rsidRPr="004853F9">
        <w:rPr>
          <w:sz w:val="28"/>
          <w:szCs w:val="28"/>
        </w:rPr>
        <w:t xml:space="preserve">тся </w:t>
      </w:r>
      <w:r w:rsidR="009D5717">
        <w:rPr>
          <w:sz w:val="28"/>
          <w:szCs w:val="28"/>
        </w:rPr>
        <w:br/>
      </w:r>
      <w:r w:rsidR="00C5555F" w:rsidRPr="004853F9">
        <w:rPr>
          <w:sz w:val="28"/>
          <w:szCs w:val="28"/>
        </w:rPr>
        <w:t>на согласование до 10 числа текущего месяца путём направления в департамент необходимых материалов (</w:t>
      </w:r>
      <w:r w:rsidR="009D5717">
        <w:rPr>
          <w:sz w:val="28"/>
          <w:szCs w:val="28"/>
        </w:rPr>
        <w:t>п</w:t>
      </w:r>
      <w:r w:rsidR="00C5555F" w:rsidRPr="004853F9">
        <w:rPr>
          <w:sz w:val="28"/>
          <w:szCs w:val="28"/>
        </w:rPr>
        <w:t xml:space="preserve">риложение </w:t>
      </w:r>
      <w:r w:rsidR="009D5717">
        <w:rPr>
          <w:sz w:val="28"/>
          <w:szCs w:val="28"/>
        </w:rPr>
        <w:t xml:space="preserve">№ </w:t>
      </w:r>
      <w:r w:rsidR="00C5555F" w:rsidRPr="004853F9">
        <w:rPr>
          <w:sz w:val="28"/>
          <w:szCs w:val="28"/>
        </w:rPr>
        <w:t>2), соответствующих критериям (</w:t>
      </w:r>
      <w:r w:rsidR="009D5717">
        <w:rPr>
          <w:sz w:val="28"/>
          <w:szCs w:val="28"/>
        </w:rPr>
        <w:t>п</w:t>
      </w:r>
      <w:r w:rsidR="00C5555F" w:rsidRPr="004853F9">
        <w:rPr>
          <w:sz w:val="28"/>
          <w:szCs w:val="28"/>
        </w:rPr>
        <w:t xml:space="preserve">риложение </w:t>
      </w:r>
      <w:r w:rsidR="009D5717">
        <w:rPr>
          <w:sz w:val="28"/>
          <w:szCs w:val="28"/>
        </w:rPr>
        <w:t xml:space="preserve">№ </w:t>
      </w:r>
      <w:r w:rsidR="00C5555F" w:rsidRPr="004853F9">
        <w:rPr>
          <w:sz w:val="28"/>
          <w:szCs w:val="28"/>
        </w:rPr>
        <w:t>3).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плана работы опорного учреждения, согласованные департаментом, включаются  в план работы департамента на следующий месяц.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  <w:r w:rsidR="0084036F">
        <w:rPr>
          <w:color w:val="000000"/>
          <w:sz w:val="28"/>
          <w:szCs w:val="28"/>
        </w:rPr>
        <w:t>-программа городского мероприятия</w:t>
      </w:r>
      <w:r>
        <w:rPr>
          <w:color w:val="000000"/>
          <w:sz w:val="28"/>
          <w:szCs w:val="28"/>
        </w:rPr>
        <w:t xml:space="preserve"> опорного учреждения на месяц, согласованный департаментом, до 23 числа месяца, предшествующего планируемому,  размещается на странице опорного учреждения официального сайта организации.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Несвоевременность (после 10 числа текущего месяца) представления опорным учреждением в департамент заявки на включение в план работы департамента и (или) пакета необходимых материалов (план-программа мероприятия, положение, те</w:t>
      </w:r>
      <w:r w:rsidR="0084036F">
        <w:rPr>
          <w:color w:val="000000"/>
          <w:sz w:val="28"/>
          <w:szCs w:val="28"/>
        </w:rPr>
        <w:t>кст</w:t>
      </w:r>
      <w:r>
        <w:rPr>
          <w:color w:val="000000"/>
          <w:sz w:val="28"/>
          <w:szCs w:val="28"/>
        </w:rPr>
        <w:t xml:space="preserve"> выступ</w:t>
      </w:r>
      <w:r w:rsidR="0084036F">
        <w:rPr>
          <w:color w:val="000000"/>
          <w:sz w:val="28"/>
          <w:szCs w:val="28"/>
        </w:rPr>
        <w:t>лений</w:t>
      </w:r>
      <w:r>
        <w:rPr>
          <w:color w:val="000000"/>
          <w:sz w:val="28"/>
          <w:szCs w:val="28"/>
        </w:rPr>
        <w:t xml:space="preserve">, </w:t>
      </w:r>
      <w:r w:rsidR="0084036F">
        <w:rPr>
          <w:color w:val="000000"/>
          <w:sz w:val="28"/>
          <w:szCs w:val="28"/>
        </w:rPr>
        <w:t xml:space="preserve">презентации, </w:t>
      </w:r>
      <w:r>
        <w:rPr>
          <w:color w:val="000000"/>
          <w:sz w:val="28"/>
          <w:szCs w:val="28"/>
        </w:rPr>
        <w:t>конспекты, сценарии открытых мероприятий и т.д.), непредставление вышеуказанных документов в департамент является основанием для отказа в согласовании проведения и включении мероприятий опорного учреждения в план работы департамента на месяц.</w:t>
      </w:r>
    </w:p>
    <w:p w:rsidR="0084036F" w:rsidRPr="004853F9" w:rsidRDefault="0084036F" w:rsidP="001444BF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4853F9">
        <w:rPr>
          <w:color w:val="000000"/>
          <w:sz w:val="28"/>
          <w:szCs w:val="28"/>
        </w:rPr>
        <w:t xml:space="preserve">3.9. </w:t>
      </w:r>
      <w:r w:rsidRPr="004853F9">
        <w:rPr>
          <w:sz w:val="28"/>
          <w:szCs w:val="28"/>
        </w:rPr>
        <w:t>Участникам городского мероприятия, проводимого опорным учреждением</w:t>
      </w:r>
      <w:r w:rsidR="009D5717">
        <w:rPr>
          <w:sz w:val="28"/>
          <w:szCs w:val="28"/>
        </w:rPr>
        <w:t>,</w:t>
      </w:r>
      <w:r w:rsidRPr="004853F9">
        <w:rPr>
          <w:sz w:val="28"/>
          <w:szCs w:val="28"/>
        </w:rPr>
        <w:t xml:space="preserve"> вручаются сертификаты городского уровня при условии качественной подготовки материалов, выступления и посещения данного мероприятия педагогами образовательных организаций города в количестве </w:t>
      </w:r>
      <w:r w:rsidR="009D5717">
        <w:rPr>
          <w:sz w:val="28"/>
          <w:szCs w:val="28"/>
        </w:rPr>
        <w:br/>
      </w:r>
      <w:r w:rsidRPr="004853F9">
        <w:rPr>
          <w:sz w:val="28"/>
          <w:szCs w:val="28"/>
        </w:rPr>
        <w:t>не менее 20</w:t>
      </w:r>
      <w:r w:rsidR="009D5717">
        <w:rPr>
          <w:sz w:val="28"/>
          <w:szCs w:val="28"/>
        </w:rPr>
        <w:t xml:space="preserve"> процентов</w:t>
      </w:r>
      <w:r w:rsidRPr="004853F9">
        <w:rPr>
          <w:sz w:val="28"/>
          <w:szCs w:val="28"/>
        </w:rPr>
        <w:t xml:space="preserve"> от общего числа участников городского мероприятия. </w:t>
      </w:r>
    </w:p>
    <w:p w:rsidR="00941526" w:rsidRPr="004853F9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4853F9">
        <w:rPr>
          <w:color w:val="000000"/>
          <w:sz w:val="28"/>
          <w:szCs w:val="28"/>
        </w:rPr>
        <w:t>3.</w:t>
      </w:r>
      <w:r w:rsidR="0084036F" w:rsidRPr="004853F9">
        <w:rPr>
          <w:color w:val="000000"/>
          <w:sz w:val="28"/>
          <w:szCs w:val="28"/>
        </w:rPr>
        <w:t>10</w:t>
      </w:r>
      <w:r w:rsidRPr="004853F9">
        <w:rPr>
          <w:color w:val="000000"/>
          <w:sz w:val="28"/>
          <w:szCs w:val="28"/>
        </w:rPr>
        <w:t>. Результаты деятельности опорного учреждения подводятся и пред</w:t>
      </w:r>
      <w:r w:rsidR="009D5717">
        <w:rPr>
          <w:color w:val="000000"/>
          <w:sz w:val="28"/>
          <w:szCs w:val="28"/>
        </w:rPr>
        <w:t>-</w:t>
      </w:r>
      <w:proofErr w:type="spellStart"/>
      <w:r w:rsidRPr="004853F9">
        <w:rPr>
          <w:color w:val="000000"/>
          <w:sz w:val="28"/>
          <w:szCs w:val="28"/>
        </w:rPr>
        <w:t>ставляются</w:t>
      </w:r>
      <w:proofErr w:type="spellEnd"/>
      <w:r w:rsidRPr="004853F9">
        <w:rPr>
          <w:color w:val="000000"/>
          <w:sz w:val="28"/>
          <w:szCs w:val="28"/>
        </w:rPr>
        <w:t xml:space="preserve"> в департамент:</w:t>
      </w:r>
    </w:p>
    <w:p w:rsidR="00941526" w:rsidRPr="004853F9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4853F9">
        <w:rPr>
          <w:color w:val="000000"/>
          <w:sz w:val="28"/>
          <w:szCs w:val="28"/>
        </w:rPr>
        <w:t xml:space="preserve">по итогам первого полугодия текущего календарного года до </w:t>
      </w:r>
      <w:r w:rsidR="0084036F" w:rsidRPr="004853F9">
        <w:rPr>
          <w:color w:val="000000"/>
          <w:sz w:val="28"/>
          <w:szCs w:val="28"/>
        </w:rPr>
        <w:t>15</w:t>
      </w:r>
      <w:r w:rsidRPr="004853F9">
        <w:rPr>
          <w:color w:val="000000"/>
          <w:sz w:val="28"/>
          <w:szCs w:val="28"/>
        </w:rPr>
        <w:t xml:space="preserve"> июня текущего календарного года по состоянию на 01 июня текущего календарного года;</w:t>
      </w:r>
    </w:p>
    <w:p w:rsidR="00941526" w:rsidRPr="004853F9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4853F9">
        <w:rPr>
          <w:color w:val="000000"/>
          <w:sz w:val="28"/>
          <w:szCs w:val="28"/>
        </w:rPr>
        <w:t xml:space="preserve">второго полугодия текущего календарного года до </w:t>
      </w:r>
      <w:r w:rsidR="0084036F" w:rsidRPr="004853F9">
        <w:rPr>
          <w:color w:val="000000"/>
          <w:sz w:val="28"/>
          <w:szCs w:val="28"/>
        </w:rPr>
        <w:t>01 февраля</w:t>
      </w:r>
      <w:r w:rsidRPr="004853F9">
        <w:rPr>
          <w:color w:val="000000"/>
          <w:sz w:val="28"/>
          <w:szCs w:val="28"/>
        </w:rPr>
        <w:t xml:space="preserve"> последую</w:t>
      </w:r>
      <w:r w:rsidR="009D5717">
        <w:rPr>
          <w:color w:val="000000"/>
          <w:sz w:val="28"/>
          <w:szCs w:val="28"/>
        </w:rPr>
        <w:t>-</w:t>
      </w:r>
      <w:proofErr w:type="spellStart"/>
      <w:r w:rsidRPr="004853F9">
        <w:rPr>
          <w:color w:val="000000"/>
          <w:sz w:val="28"/>
          <w:szCs w:val="28"/>
        </w:rPr>
        <w:t>щего</w:t>
      </w:r>
      <w:proofErr w:type="spellEnd"/>
      <w:r w:rsidRPr="004853F9">
        <w:rPr>
          <w:color w:val="000000"/>
          <w:sz w:val="28"/>
          <w:szCs w:val="28"/>
        </w:rPr>
        <w:t xml:space="preserve"> календарного года по состоянию на 01 января последующего календарного года.</w:t>
      </w:r>
    </w:p>
    <w:p w:rsidR="009D5717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4853F9">
        <w:rPr>
          <w:color w:val="000000"/>
          <w:sz w:val="28"/>
          <w:szCs w:val="28"/>
        </w:rPr>
        <w:t>По итогам реализации проекта результаты деятельности опорного</w:t>
      </w:r>
      <w:r>
        <w:rPr>
          <w:color w:val="000000"/>
          <w:sz w:val="28"/>
          <w:szCs w:val="28"/>
        </w:rPr>
        <w:t xml:space="preserve"> учреждения  представляются на заседаниях городского Экспертного совета.</w:t>
      </w:r>
    </w:p>
    <w:p w:rsidR="009D5717" w:rsidRDefault="009D5717">
      <w:pPr>
        <w:widowControl/>
        <w:suppressAutoHyphens w:val="0"/>
        <w:autoSpaceDE/>
        <w:rPr>
          <w:color w:val="000000"/>
          <w:kern w:val="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br w:type="page"/>
      </w:r>
    </w:p>
    <w:p w:rsidR="00941526" w:rsidRDefault="009D5717" w:rsidP="009D5717">
      <w:pPr>
        <w:pStyle w:val="a9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9D5717" w:rsidRDefault="009D5717" w:rsidP="009D5717">
      <w:pPr>
        <w:pStyle w:val="a9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</w:p>
    <w:p w:rsidR="00941526" w:rsidRDefault="00941526" w:rsidP="001444BF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деятельности опорного учреждения оформляются в форме отчета с приложением пояснительной записки, содержащих сведения </w:t>
      </w:r>
      <w:r w:rsidR="009D5717">
        <w:rPr>
          <w:sz w:val="28"/>
          <w:szCs w:val="28"/>
        </w:rPr>
        <w:br/>
      </w:r>
      <w:r>
        <w:rPr>
          <w:sz w:val="28"/>
          <w:szCs w:val="28"/>
        </w:rPr>
        <w:t>о количестве проведённых мероприятий с учётом запланированных, числе педагогических работников, посетивших мероприятия, значении проведённых мероприятий для развития системы образования муниципального образования "Город Архангельск",</w:t>
      </w:r>
      <w:r w:rsidR="009D5717"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существующих проблемах и путях их решения.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84036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Опорное учреждение самостоятельно в выборе форм организации работы с руководящими и педагогическими работниками организаций.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84036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Опорное учреждение может по согласованию осуществлять свою деятельность во взаимодействии с окружным ресурсным центром, к которому относится по территориальному признаку.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84036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Опорное учреждение проводит городские мероприятия, выполняет отдельные поручения департамента.</w:t>
      </w:r>
    </w:p>
    <w:p w:rsidR="0084036F" w:rsidRPr="004853F9" w:rsidRDefault="0084036F" w:rsidP="001444BF">
      <w:pPr>
        <w:pStyle w:val="a9"/>
        <w:spacing w:before="0" w:beforeAutospacing="0" w:after="0" w:afterAutospacing="0"/>
        <w:rPr>
          <w:sz w:val="28"/>
          <w:szCs w:val="28"/>
        </w:rPr>
      </w:pPr>
      <w:r w:rsidRPr="004853F9">
        <w:rPr>
          <w:color w:val="000000"/>
          <w:sz w:val="28"/>
          <w:szCs w:val="28"/>
        </w:rPr>
        <w:t xml:space="preserve">       3.14. </w:t>
      </w:r>
      <w:r w:rsidRPr="004853F9">
        <w:rPr>
          <w:sz w:val="28"/>
          <w:szCs w:val="28"/>
        </w:rPr>
        <w:t xml:space="preserve">Итогом функционирования опорного учреждения за год является демонстрация инновационного, актуального опыта, накопленного при </w:t>
      </w:r>
      <w:proofErr w:type="spellStart"/>
      <w:r w:rsidRPr="004853F9">
        <w:rPr>
          <w:sz w:val="28"/>
          <w:szCs w:val="28"/>
        </w:rPr>
        <w:t>выпол</w:t>
      </w:r>
      <w:proofErr w:type="spellEnd"/>
      <w:r w:rsidR="009D5717">
        <w:rPr>
          <w:sz w:val="28"/>
          <w:szCs w:val="28"/>
        </w:rPr>
        <w:t>-</w:t>
      </w:r>
      <w:r w:rsidRPr="004853F9">
        <w:rPr>
          <w:sz w:val="28"/>
          <w:szCs w:val="28"/>
        </w:rPr>
        <w:t>нении поставленных в ходе реализации проекта задач в прошедшем учебном году, на секционных заседаниях августовской конференции педагогических работников.</w:t>
      </w:r>
    </w:p>
    <w:p w:rsidR="00941526" w:rsidRDefault="00941526" w:rsidP="009D5717">
      <w:pPr>
        <w:pStyle w:val="a9"/>
        <w:tabs>
          <w:tab w:val="left" w:pos="1276"/>
        </w:tabs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84036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9D571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Опорному учреждению, эффективно реализовавшему проект,                        по решению городского Экспертного совета может быть присвоен статус базового учреждения системы образования муниципального образования "Город Архангельск" сроком на один год.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941526" w:rsidRDefault="00941526" w:rsidP="001444BF">
      <w:pPr>
        <w:pStyle w:val="a9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Методическое руководство деятельностью опорного учреждения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Планирование деятельности опорного учреждения, определение </w:t>
      </w:r>
      <w:proofErr w:type="spellStart"/>
      <w:r>
        <w:rPr>
          <w:color w:val="000000"/>
          <w:sz w:val="28"/>
          <w:szCs w:val="28"/>
        </w:rPr>
        <w:t>содер</w:t>
      </w:r>
      <w:r w:rsidR="009D571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жания</w:t>
      </w:r>
      <w:proofErr w:type="spellEnd"/>
      <w:r>
        <w:rPr>
          <w:color w:val="000000"/>
          <w:sz w:val="28"/>
          <w:szCs w:val="28"/>
        </w:rPr>
        <w:t xml:space="preserve"> и форм организации методической работы, контроль за реализацией планов работы осуществляется руководителем опорного учреждения.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Методическое сопровождение в рамках функционирования опорного учреждения  ориентировано на реализацию проекта опорного учреждения по одному из приоритетных направлений развития системы образования муниципального образования "Город Архангельск", интересы руководящих </w:t>
      </w:r>
      <w:r>
        <w:rPr>
          <w:color w:val="000000"/>
          <w:sz w:val="28"/>
          <w:szCs w:val="28"/>
        </w:rPr>
        <w:br/>
        <w:t xml:space="preserve">и педагогических работников организаций, создание профессиональных контактов, особой рефлексивной среды, способствующей саморазвитию </w:t>
      </w:r>
      <w:r>
        <w:rPr>
          <w:color w:val="000000"/>
          <w:sz w:val="28"/>
          <w:szCs w:val="28"/>
        </w:rPr>
        <w:br/>
        <w:t>и самообразованию руководящих и педагогических работников.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FF0000"/>
          <w:sz w:val="28"/>
          <w:szCs w:val="28"/>
        </w:rPr>
      </w:pPr>
    </w:p>
    <w:p w:rsidR="00941526" w:rsidRDefault="00941526" w:rsidP="001444BF">
      <w:pPr>
        <w:pStyle w:val="a9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Обеспечение информационной открытости опорного учреждения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Опорное учреждение обеспечивает создание на официальном сайте доступного для пользователей раздела опорного учреждения.</w:t>
      </w:r>
    </w:p>
    <w:p w:rsidR="00941526" w:rsidRPr="004853F9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4853F9">
        <w:rPr>
          <w:color w:val="000000"/>
          <w:sz w:val="28"/>
          <w:szCs w:val="28"/>
        </w:rPr>
        <w:t>5.2. Опорное учреждение обеспечивает размещение в  разделе опорного учреждения на официальном сайте организации:</w:t>
      </w:r>
    </w:p>
    <w:p w:rsidR="009D5717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4853F9">
        <w:rPr>
          <w:color w:val="000000"/>
          <w:sz w:val="28"/>
          <w:szCs w:val="28"/>
        </w:rPr>
        <w:t>реализуемого проекта;</w:t>
      </w:r>
    </w:p>
    <w:p w:rsidR="009D5717" w:rsidRDefault="009D5717">
      <w:pPr>
        <w:widowControl/>
        <w:suppressAutoHyphens w:val="0"/>
        <w:autoSpaceDE/>
        <w:rPr>
          <w:color w:val="000000"/>
          <w:kern w:val="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br w:type="page"/>
      </w:r>
    </w:p>
    <w:p w:rsidR="00941526" w:rsidRDefault="009D5717" w:rsidP="009D5717">
      <w:pPr>
        <w:pStyle w:val="a9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</w:p>
    <w:p w:rsidR="009D5717" w:rsidRPr="004853F9" w:rsidRDefault="009D5717" w:rsidP="009D5717">
      <w:pPr>
        <w:pStyle w:val="a9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</w:p>
    <w:p w:rsidR="00941526" w:rsidRPr="004853F9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4853F9">
        <w:rPr>
          <w:color w:val="000000"/>
          <w:sz w:val="28"/>
          <w:szCs w:val="28"/>
        </w:rPr>
        <w:t>плана работы опорного учреждения на следующий  календарный год              (до 01 января года, предшествующего планируемому);</w:t>
      </w:r>
    </w:p>
    <w:p w:rsidR="00941526" w:rsidRPr="004853F9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4853F9">
        <w:rPr>
          <w:color w:val="000000"/>
          <w:sz w:val="28"/>
          <w:szCs w:val="28"/>
        </w:rPr>
        <w:t>плана работы опорного учреждения на следующий месяц (до 23 числа месяца, предшествующего планируемому);</w:t>
      </w:r>
    </w:p>
    <w:p w:rsidR="00941526" w:rsidRPr="004853F9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4853F9">
        <w:rPr>
          <w:color w:val="000000"/>
          <w:sz w:val="28"/>
          <w:szCs w:val="28"/>
        </w:rPr>
        <w:t xml:space="preserve">результатов деятельности опорного учреждения (до </w:t>
      </w:r>
      <w:r w:rsidR="00D501F0" w:rsidRPr="004853F9">
        <w:rPr>
          <w:color w:val="000000"/>
          <w:sz w:val="28"/>
          <w:szCs w:val="28"/>
        </w:rPr>
        <w:t>15</w:t>
      </w:r>
      <w:r w:rsidRPr="004853F9">
        <w:rPr>
          <w:color w:val="000000"/>
          <w:sz w:val="28"/>
          <w:szCs w:val="28"/>
        </w:rPr>
        <w:t xml:space="preserve"> июня текущего календарного года (по итогам первого полугодия календарного года), </w:t>
      </w:r>
      <w:r w:rsidRPr="004853F9">
        <w:rPr>
          <w:color w:val="000000"/>
          <w:sz w:val="28"/>
          <w:szCs w:val="28"/>
        </w:rPr>
        <w:br/>
        <w:t xml:space="preserve">до </w:t>
      </w:r>
      <w:r w:rsidR="00D501F0" w:rsidRPr="004853F9">
        <w:rPr>
          <w:color w:val="000000"/>
          <w:sz w:val="28"/>
          <w:szCs w:val="28"/>
        </w:rPr>
        <w:t>01 февраля</w:t>
      </w:r>
      <w:r w:rsidRPr="004853F9">
        <w:rPr>
          <w:color w:val="000000"/>
          <w:sz w:val="28"/>
          <w:szCs w:val="28"/>
        </w:rPr>
        <w:t xml:space="preserve"> последующего календарного года (по итогам второго полугодия календарного года);</w:t>
      </w:r>
    </w:p>
    <w:p w:rsidR="00941526" w:rsidRPr="004853F9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4853F9">
        <w:rPr>
          <w:color w:val="000000"/>
          <w:sz w:val="28"/>
          <w:szCs w:val="28"/>
        </w:rPr>
        <w:t>новостей о деятельности опорного учреждения (в том числе на новостной ленте официального сайта организации);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информации о проведенном городском мероприятии  (в течение </w:t>
      </w:r>
      <w:r w:rsidR="00D501F0">
        <w:rPr>
          <w:color w:val="000000"/>
          <w:sz w:val="28"/>
          <w:szCs w:val="28"/>
        </w:rPr>
        <w:t>одного</w:t>
      </w:r>
      <w:r>
        <w:rPr>
          <w:color w:val="000000"/>
          <w:sz w:val="28"/>
          <w:szCs w:val="28"/>
        </w:rPr>
        <w:t xml:space="preserve"> рабоч</w:t>
      </w:r>
      <w:r w:rsidR="00D501F0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дн</w:t>
      </w:r>
      <w:r w:rsidR="00D501F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);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своевременное обновление информации, размещённой на официальном сайте организации.</w:t>
      </w:r>
    </w:p>
    <w:p w:rsidR="00D501F0" w:rsidRPr="004853F9" w:rsidRDefault="00D501F0" w:rsidP="001444BF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4853F9">
        <w:rPr>
          <w:color w:val="000000"/>
          <w:sz w:val="28"/>
          <w:szCs w:val="28"/>
        </w:rPr>
        <w:t xml:space="preserve">5.3. </w:t>
      </w:r>
      <w:r w:rsidR="00F042B6" w:rsidRPr="004853F9">
        <w:rPr>
          <w:sz w:val="28"/>
          <w:szCs w:val="28"/>
        </w:rPr>
        <w:t xml:space="preserve">По итогам проведения городских мероприятий опорное учреждение </w:t>
      </w:r>
      <w:r w:rsidR="009D5717">
        <w:rPr>
          <w:sz w:val="28"/>
          <w:szCs w:val="28"/>
        </w:rPr>
        <w:br/>
      </w:r>
      <w:r w:rsidR="00F042B6" w:rsidRPr="004853F9">
        <w:rPr>
          <w:sz w:val="28"/>
          <w:szCs w:val="28"/>
        </w:rPr>
        <w:t xml:space="preserve">в течение </w:t>
      </w:r>
      <w:r w:rsidR="009D5717">
        <w:rPr>
          <w:sz w:val="28"/>
          <w:szCs w:val="28"/>
        </w:rPr>
        <w:t>одного</w:t>
      </w:r>
      <w:r w:rsidR="00F042B6" w:rsidRPr="004853F9">
        <w:rPr>
          <w:sz w:val="28"/>
          <w:szCs w:val="28"/>
        </w:rPr>
        <w:t xml:space="preserve"> рабочего дня представляет в департамент материалы </w:t>
      </w:r>
      <w:r w:rsidRPr="004853F9">
        <w:rPr>
          <w:sz w:val="28"/>
          <w:szCs w:val="28"/>
        </w:rPr>
        <w:t>(краткую информацию о городском мероприятии и фотографии</w:t>
      </w:r>
      <w:r w:rsidR="00C04FC7">
        <w:rPr>
          <w:sz w:val="28"/>
          <w:szCs w:val="28"/>
        </w:rPr>
        <w:t xml:space="preserve"> </w:t>
      </w:r>
      <w:r w:rsidRPr="004853F9">
        <w:rPr>
          <w:sz w:val="28"/>
          <w:szCs w:val="28"/>
        </w:rPr>
        <w:t>с мероприятия) для рассмотрения возможности размещения</w:t>
      </w:r>
      <w:r w:rsidR="009D5717">
        <w:rPr>
          <w:sz w:val="28"/>
          <w:szCs w:val="28"/>
        </w:rPr>
        <w:t xml:space="preserve"> на странице департамента </w:t>
      </w:r>
      <w:proofErr w:type="spellStart"/>
      <w:r w:rsidRPr="004853F9">
        <w:rPr>
          <w:sz w:val="28"/>
          <w:szCs w:val="28"/>
        </w:rPr>
        <w:t>официаль</w:t>
      </w:r>
      <w:r w:rsidR="00C04FC7">
        <w:rPr>
          <w:sz w:val="28"/>
          <w:szCs w:val="28"/>
        </w:rPr>
        <w:t>-</w:t>
      </w:r>
      <w:r w:rsidRPr="004853F9">
        <w:rPr>
          <w:sz w:val="28"/>
          <w:szCs w:val="28"/>
        </w:rPr>
        <w:t>ного</w:t>
      </w:r>
      <w:proofErr w:type="spellEnd"/>
      <w:r w:rsidRPr="004853F9">
        <w:rPr>
          <w:sz w:val="28"/>
          <w:szCs w:val="28"/>
        </w:rPr>
        <w:t xml:space="preserve"> информационного Интернет-портала муниципального о</w:t>
      </w:r>
      <w:r w:rsidR="00C04FC7">
        <w:rPr>
          <w:sz w:val="28"/>
          <w:szCs w:val="28"/>
        </w:rPr>
        <w:t>бразования "Город Архангельск".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941526" w:rsidRDefault="00941526" w:rsidP="001444BF">
      <w:pPr>
        <w:pStyle w:val="a9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Функции руководителя опорного учреждения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="009D57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Обеспечивает общее руководство работой опорного учреждения.</w:t>
      </w:r>
    </w:p>
    <w:p w:rsidR="00941526" w:rsidRDefault="00941526" w:rsidP="009D5717">
      <w:pPr>
        <w:pStyle w:val="a9"/>
        <w:tabs>
          <w:tab w:val="left" w:pos="1134"/>
        </w:tabs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="009D571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Обеспечивает качественное проведение городских мероприятий</w:t>
      </w:r>
      <w:r>
        <w:rPr>
          <w:color w:val="000000"/>
          <w:sz w:val="28"/>
          <w:szCs w:val="28"/>
        </w:rPr>
        <w:br/>
        <w:t>в соответствии с целью и задачами функционирования опорного учреждения.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Утверждает состав рабочей группы по реализации проекта.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Координирует работу по реализации проекта.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Посещает мероприятия для руководителей опорных учреждений, организованные департаментом.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Обеспечивает своевременное представление в департамент плана работы опорного учреждения на календарный год, заявки на включение</w:t>
      </w:r>
      <w:r w:rsidR="00D501F0">
        <w:rPr>
          <w:color w:val="000000"/>
          <w:sz w:val="28"/>
          <w:szCs w:val="28"/>
        </w:rPr>
        <w:t xml:space="preserve"> городского мероприятия</w:t>
      </w:r>
      <w:r>
        <w:rPr>
          <w:color w:val="000000"/>
          <w:sz w:val="28"/>
          <w:szCs w:val="28"/>
        </w:rPr>
        <w:t xml:space="preserve"> в план работы департамента на месяц, пакета необходимых материалов (план-программа мероприятия, положение, </w:t>
      </w:r>
      <w:r w:rsidR="00D501F0">
        <w:rPr>
          <w:color w:val="000000"/>
          <w:sz w:val="28"/>
          <w:szCs w:val="28"/>
        </w:rPr>
        <w:t>текст</w:t>
      </w:r>
      <w:r>
        <w:rPr>
          <w:color w:val="000000"/>
          <w:sz w:val="28"/>
          <w:szCs w:val="28"/>
        </w:rPr>
        <w:t xml:space="preserve"> выступ</w:t>
      </w:r>
      <w:r w:rsidR="00D501F0">
        <w:rPr>
          <w:color w:val="000000"/>
          <w:sz w:val="28"/>
          <w:szCs w:val="28"/>
        </w:rPr>
        <w:t>лений</w:t>
      </w:r>
      <w:r>
        <w:rPr>
          <w:color w:val="000000"/>
          <w:sz w:val="28"/>
          <w:szCs w:val="28"/>
        </w:rPr>
        <w:t>,</w:t>
      </w:r>
      <w:r w:rsidR="00D501F0">
        <w:rPr>
          <w:color w:val="000000"/>
          <w:sz w:val="28"/>
          <w:szCs w:val="28"/>
        </w:rPr>
        <w:t xml:space="preserve"> презентации,</w:t>
      </w:r>
      <w:r>
        <w:rPr>
          <w:color w:val="000000"/>
          <w:sz w:val="28"/>
          <w:szCs w:val="28"/>
        </w:rPr>
        <w:t xml:space="preserve"> конспекты, сценарии открытых мероприятий и т.д.), отчёта о результатах работы опорного учреждения (с приложением пояснительной записки).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Обеспечивает своевременное доведение информации до сведения руководителей организаций.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6.8. Активно участвует в проведении мероприятий, организованных </w:t>
      </w:r>
      <w:r>
        <w:rPr>
          <w:color w:val="000000"/>
          <w:sz w:val="28"/>
          <w:szCs w:val="28"/>
        </w:rPr>
        <w:br/>
        <w:t>в рамках реализации проекта.</w:t>
      </w:r>
    </w:p>
    <w:p w:rsidR="009D5717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6.9. Отчитывается об итогах реализации проекта на заседаниях городского Экспертного совета.</w:t>
      </w:r>
    </w:p>
    <w:p w:rsidR="009D5717" w:rsidRDefault="009D5717">
      <w:pPr>
        <w:widowControl/>
        <w:suppressAutoHyphens w:val="0"/>
        <w:autoSpaceDE/>
        <w:rPr>
          <w:color w:val="000000"/>
          <w:kern w:val="0"/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br w:type="page"/>
      </w:r>
    </w:p>
    <w:p w:rsidR="00941526" w:rsidRDefault="009D5717" w:rsidP="009D5717">
      <w:pPr>
        <w:pStyle w:val="a9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FF0000"/>
          <w:sz w:val="28"/>
          <w:szCs w:val="28"/>
        </w:rPr>
      </w:pPr>
    </w:p>
    <w:p w:rsidR="00941526" w:rsidRDefault="00941526" w:rsidP="001444BF">
      <w:pPr>
        <w:pStyle w:val="a9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Оценка эффективности деятельности опорного учреждения</w:t>
      </w:r>
    </w:p>
    <w:p w:rsidR="00941526" w:rsidRDefault="00941526" w:rsidP="001444BF">
      <w:pPr>
        <w:pStyle w:val="a9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941526" w:rsidRDefault="00941526" w:rsidP="009D5717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9D5717">
        <w:rPr>
          <w:color w:val="000000"/>
          <w:spacing w:val="-4"/>
          <w:sz w:val="28"/>
          <w:szCs w:val="28"/>
        </w:rPr>
        <w:t>Эффективность деятельности опорного учреждения оценивается по одному</w:t>
      </w:r>
      <w:r>
        <w:rPr>
          <w:color w:val="000000"/>
          <w:sz w:val="28"/>
          <w:szCs w:val="28"/>
        </w:rPr>
        <w:t xml:space="preserve"> или нескольким нижеперечисленным показателям:</w:t>
      </w:r>
    </w:p>
    <w:p w:rsidR="00941526" w:rsidRDefault="00941526" w:rsidP="009D5717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своевременность представления в департамент планов, документов, отчетов, предусмотренных настоящим Положением;</w:t>
      </w:r>
    </w:p>
    <w:p w:rsidR="00941526" w:rsidRPr="009D5717" w:rsidRDefault="00941526" w:rsidP="009D5717">
      <w:pPr>
        <w:pStyle w:val="a9"/>
        <w:spacing w:before="0" w:beforeAutospacing="0" w:after="0" w:afterAutospacing="0"/>
        <w:ind w:firstLine="567"/>
        <w:rPr>
          <w:color w:val="000000"/>
          <w:spacing w:val="-6"/>
          <w:sz w:val="28"/>
          <w:szCs w:val="28"/>
        </w:rPr>
      </w:pPr>
      <w:r w:rsidRPr="009D5717">
        <w:rPr>
          <w:color w:val="000000"/>
          <w:spacing w:val="-6"/>
          <w:sz w:val="28"/>
          <w:szCs w:val="28"/>
        </w:rPr>
        <w:t>посещаемость проводимых опорным учреждением городских мероприятий;</w:t>
      </w:r>
    </w:p>
    <w:p w:rsidR="00941526" w:rsidRDefault="00941526" w:rsidP="009D5717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проводимых опорным учреждением городских мероприятий;</w:t>
      </w:r>
    </w:p>
    <w:p w:rsidR="00F042B6" w:rsidRPr="004853F9" w:rsidRDefault="00F042B6" w:rsidP="009D5717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853F9">
        <w:rPr>
          <w:color w:val="000000"/>
          <w:sz w:val="28"/>
          <w:szCs w:val="28"/>
        </w:rPr>
        <w:t>качество подготовки материалов, представляемых опорным учреждением на секционные заседания августовской конференции педагогических работников;</w:t>
      </w:r>
    </w:p>
    <w:p w:rsidR="00F042B6" w:rsidRPr="004853F9" w:rsidRDefault="00F042B6" w:rsidP="009D5717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853F9">
        <w:rPr>
          <w:color w:val="000000"/>
          <w:sz w:val="28"/>
          <w:szCs w:val="28"/>
        </w:rPr>
        <w:t>качество проведения опорным учреждением секционного заседания августовской конференции;</w:t>
      </w:r>
    </w:p>
    <w:p w:rsidR="00941526" w:rsidRDefault="00941526" w:rsidP="009D5717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853F9">
        <w:rPr>
          <w:color w:val="000000"/>
          <w:sz w:val="28"/>
          <w:szCs w:val="28"/>
        </w:rPr>
        <w:t>полнота реализации проекта, плана опорного учреждения на календарный</w:t>
      </w:r>
      <w:r>
        <w:rPr>
          <w:color w:val="000000"/>
          <w:sz w:val="28"/>
          <w:szCs w:val="28"/>
        </w:rPr>
        <w:t xml:space="preserve"> год;</w:t>
      </w:r>
    </w:p>
    <w:p w:rsidR="00F042B6" w:rsidRPr="004853F9" w:rsidRDefault="00F042B6" w:rsidP="009D5717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4853F9">
        <w:rPr>
          <w:color w:val="000000"/>
          <w:sz w:val="28"/>
          <w:szCs w:val="28"/>
        </w:rPr>
        <w:t>обеспечение информационной открытости деятельности опорного учреждения;</w:t>
      </w:r>
    </w:p>
    <w:p w:rsidR="00941526" w:rsidRDefault="00941526" w:rsidP="009D5717">
      <w:pPr>
        <w:pStyle w:val="a9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востребованность мероприятий опорного учреждения, определяемая путём мониторинга мнения педагогических работников организаций.</w:t>
      </w:r>
    </w:p>
    <w:p w:rsidR="00941526" w:rsidRDefault="00941526" w:rsidP="001444BF">
      <w:pPr>
        <w:ind w:firstLine="540"/>
        <w:jc w:val="both"/>
        <w:rPr>
          <w:color w:val="000000"/>
          <w:sz w:val="28"/>
          <w:szCs w:val="28"/>
        </w:rPr>
      </w:pPr>
      <w:bookmarkStart w:id="5" w:name="Par143"/>
      <w:bookmarkEnd w:id="5"/>
    </w:p>
    <w:p w:rsidR="00941526" w:rsidRDefault="00941526" w:rsidP="001444BF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Прекращение деятельности опорного учреждения</w:t>
      </w:r>
    </w:p>
    <w:p w:rsidR="00941526" w:rsidRDefault="00941526" w:rsidP="001444BF">
      <w:pPr>
        <w:ind w:firstLine="540"/>
        <w:jc w:val="both"/>
        <w:rPr>
          <w:color w:val="000000"/>
          <w:sz w:val="28"/>
          <w:szCs w:val="28"/>
        </w:rPr>
      </w:pPr>
    </w:p>
    <w:p w:rsidR="00941526" w:rsidRDefault="00941526" w:rsidP="009D5717">
      <w:pPr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Опорное учреждение прекращает свою деятельность в соответствии </w:t>
      </w:r>
      <w:r>
        <w:rPr>
          <w:color w:val="000000"/>
          <w:sz w:val="28"/>
          <w:szCs w:val="28"/>
        </w:rPr>
        <w:br/>
        <w:t>с приказом директора департамента по итогам решения городского Экспертного совета на основании оценки эффективности деятельности опорного учреждения или заявления руководителя опорного учреждения.</w:t>
      </w:r>
    </w:p>
    <w:p w:rsidR="00941526" w:rsidRDefault="00941526" w:rsidP="001444BF">
      <w:pPr>
        <w:ind w:firstLine="709"/>
        <w:jc w:val="both"/>
        <w:rPr>
          <w:color w:val="FF0000"/>
          <w:sz w:val="28"/>
          <w:szCs w:val="28"/>
        </w:rPr>
      </w:pPr>
    </w:p>
    <w:p w:rsidR="00941526" w:rsidRDefault="00941526" w:rsidP="001444BF">
      <w:pPr>
        <w:ind w:firstLine="709"/>
        <w:jc w:val="both"/>
        <w:rPr>
          <w:color w:val="FF0000"/>
          <w:sz w:val="28"/>
          <w:szCs w:val="28"/>
        </w:rPr>
      </w:pPr>
    </w:p>
    <w:p w:rsidR="00941526" w:rsidRDefault="00941526" w:rsidP="001444BF">
      <w:pPr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</w:p>
    <w:p w:rsidR="00941526" w:rsidRDefault="00941526" w:rsidP="001444BF">
      <w:pPr>
        <w:ind w:firstLine="540"/>
        <w:jc w:val="both"/>
        <w:rPr>
          <w:color w:val="FF0000"/>
          <w:sz w:val="28"/>
          <w:szCs w:val="28"/>
        </w:rPr>
      </w:pPr>
      <w:bookmarkStart w:id="6" w:name="Par173"/>
      <w:bookmarkEnd w:id="6"/>
    </w:p>
    <w:p w:rsidR="0062485A" w:rsidRPr="009D5717" w:rsidRDefault="004B5B27" w:rsidP="009D5717">
      <w:pPr>
        <w:widowControl/>
        <w:suppressAutoHyphens w:val="0"/>
        <w:autoSpaceDE/>
        <w:ind w:left="5387"/>
        <w:jc w:val="both"/>
        <w:rPr>
          <w:b/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br w:type="page"/>
      </w:r>
      <w:r w:rsidR="0062485A" w:rsidRPr="009D5717">
        <w:rPr>
          <w:b/>
          <w:kern w:val="0"/>
          <w:sz w:val="28"/>
          <w:szCs w:val="28"/>
          <w:lang w:eastAsia="ru-RU" w:bidi="ar-SA"/>
        </w:rPr>
        <w:t xml:space="preserve">Приложение </w:t>
      </w:r>
      <w:r w:rsidR="009D5717">
        <w:rPr>
          <w:b/>
          <w:kern w:val="0"/>
          <w:sz w:val="28"/>
          <w:szCs w:val="28"/>
          <w:lang w:eastAsia="ru-RU" w:bidi="ar-SA"/>
        </w:rPr>
        <w:t xml:space="preserve">№ </w:t>
      </w:r>
      <w:r w:rsidR="0062485A" w:rsidRPr="009D5717">
        <w:rPr>
          <w:b/>
          <w:kern w:val="0"/>
          <w:sz w:val="28"/>
          <w:szCs w:val="28"/>
          <w:lang w:eastAsia="ru-RU" w:bidi="ar-SA"/>
        </w:rPr>
        <w:t>1</w:t>
      </w:r>
    </w:p>
    <w:p w:rsidR="0062485A" w:rsidRPr="00601BCB" w:rsidRDefault="0062485A" w:rsidP="009D5717">
      <w:pPr>
        <w:widowControl/>
        <w:suppressAutoHyphens w:val="0"/>
        <w:autoSpaceDE/>
        <w:ind w:left="5387"/>
        <w:jc w:val="both"/>
        <w:rPr>
          <w:kern w:val="0"/>
          <w:sz w:val="28"/>
          <w:szCs w:val="28"/>
          <w:lang w:eastAsia="ru-RU" w:bidi="ar-SA"/>
        </w:rPr>
      </w:pPr>
      <w:r w:rsidRPr="00601BCB">
        <w:rPr>
          <w:kern w:val="0"/>
          <w:sz w:val="28"/>
          <w:szCs w:val="28"/>
          <w:lang w:eastAsia="ru-RU" w:bidi="ar-SA"/>
        </w:rPr>
        <w:t xml:space="preserve">к </w:t>
      </w:r>
      <w:r w:rsidRPr="00507CCE">
        <w:rPr>
          <w:kern w:val="0"/>
          <w:sz w:val="28"/>
          <w:szCs w:val="28"/>
          <w:lang w:eastAsia="ru-RU" w:bidi="ar-SA"/>
        </w:rPr>
        <w:t xml:space="preserve">Положению об </w:t>
      </w:r>
      <w:r w:rsidR="00B6394F">
        <w:rPr>
          <w:kern w:val="0"/>
          <w:sz w:val="28"/>
          <w:szCs w:val="28"/>
          <w:lang w:eastAsia="ru-RU" w:bidi="ar-SA"/>
        </w:rPr>
        <w:t xml:space="preserve">опорном учреждении </w:t>
      </w:r>
      <w:r w:rsidRPr="00507CCE">
        <w:rPr>
          <w:kern w:val="0"/>
          <w:sz w:val="28"/>
          <w:szCs w:val="28"/>
          <w:lang w:eastAsia="ru-RU" w:bidi="ar-SA"/>
        </w:rPr>
        <w:t xml:space="preserve">системы образования муниципального образования "Город Архангельск" </w:t>
      </w:r>
    </w:p>
    <w:p w:rsidR="0062485A" w:rsidRDefault="0062485A" w:rsidP="001444BF">
      <w:pPr>
        <w:widowControl/>
        <w:suppressAutoHyphens w:val="0"/>
        <w:autoSpaceDE/>
        <w:ind w:left="4820"/>
        <w:rPr>
          <w:kern w:val="0"/>
          <w:sz w:val="28"/>
          <w:szCs w:val="28"/>
          <w:lang w:eastAsia="ru-RU" w:bidi="ar-SA"/>
        </w:rPr>
      </w:pP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582"/>
        <w:gridCol w:w="3261"/>
        <w:gridCol w:w="3260"/>
      </w:tblGrid>
      <w:tr w:rsidR="0062485A" w:rsidRPr="0062485A" w:rsidTr="0091141F">
        <w:tc>
          <w:tcPr>
            <w:tcW w:w="3582" w:type="dxa"/>
          </w:tcPr>
          <w:p w:rsidR="0062485A" w:rsidRDefault="0062485A" w:rsidP="001444BF">
            <w:pPr>
              <w:keepNext/>
              <w:widowControl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autoSpaceDE/>
              <w:snapToGrid w:val="0"/>
              <w:ind w:left="0" w:firstLine="0"/>
              <w:jc w:val="both"/>
              <w:outlineLvl w:val="0"/>
              <w:rPr>
                <w:rFonts w:cs="Arial"/>
                <w:b/>
                <w:bCs/>
                <w:kern w:val="32"/>
                <w:sz w:val="18"/>
                <w:szCs w:val="18"/>
                <w:lang w:eastAsia="ar-SA" w:bidi="ar-SA"/>
              </w:rPr>
            </w:pPr>
          </w:p>
          <w:p w:rsidR="0062485A" w:rsidRPr="00046E21" w:rsidRDefault="0062485A" w:rsidP="001444BF">
            <w:pPr>
              <w:keepNext/>
              <w:widowControl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autoSpaceDE/>
              <w:snapToGrid w:val="0"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</w:pPr>
            <w:r w:rsidRPr="00046E21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 xml:space="preserve">СОГЛАСОВАНО                                                </w:t>
            </w:r>
          </w:p>
          <w:p w:rsidR="0062485A" w:rsidRPr="00046E21" w:rsidRDefault="0062485A" w:rsidP="001444BF">
            <w:pPr>
              <w:widowControl/>
              <w:autoSpaceDE/>
              <w:jc w:val="both"/>
              <w:rPr>
                <w:kern w:val="0"/>
                <w:sz w:val="18"/>
                <w:szCs w:val="18"/>
                <w:lang w:eastAsia="ar-SA" w:bidi="ar-SA"/>
              </w:rPr>
            </w:pPr>
            <w:r w:rsidRPr="00046E21">
              <w:rPr>
                <w:kern w:val="0"/>
                <w:sz w:val="18"/>
                <w:szCs w:val="18"/>
                <w:lang w:eastAsia="ar-SA" w:bidi="ar-SA"/>
              </w:rPr>
              <w:t>Зам</w:t>
            </w:r>
            <w:r w:rsidR="009D5717">
              <w:rPr>
                <w:kern w:val="0"/>
                <w:sz w:val="18"/>
                <w:szCs w:val="18"/>
                <w:lang w:eastAsia="ar-SA" w:bidi="ar-SA"/>
              </w:rPr>
              <w:t xml:space="preserve">еститель </w:t>
            </w:r>
            <w:r w:rsidRPr="00046E21">
              <w:rPr>
                <w:kern w:val="0"/>
                <w:sz w:val="18"/>
                <w:szCs w:val="18"/>
                <w:lang w:eastAsia="ar-SA" w:bidi="ar-SA"/>
              </w:rPr>
              <w:t>директор</w:t>
            </w:r>
            <w:r w:rsidR="00C04FC7">
              <w:rPr>
                <w:kern w:val="0"/>
                <w:sz w:val="18"/>
                <w:szCs w:val="18"/>
                <w:lang w:eastAsia="ar-SA" w:bidi="ar-SA"/>
              </w:rPr>
              <w:t>а</w:t>
            </w:r>
            <w:r w:rsidRPr="00046E21">
              <w:rPr>
                <w:kern w:val="0"/>
                <w:sz w:val="18"/>
                <w:szCs w:val="18"/>
                <w:lang w:eastAsia="ar-SA" w:bidi="ar-SA"/>
              </w:rPr>
              <w:t xml:space="preserve"> департамента</w:t>
            </w:r>
          </w:p>
          <w:p w:rsidR="0062485A" w:rsidRPr="00046E21" w:rsidRDefault="0062485A" w:rsidP="001444BF">
            <w:pPr>
              <w:widowControl/>
              <w:autoSpaceDE/>
              <w:jc w:val="both"/>
              <w:rPr>
                <w:kern w:val="0"/>
                <w:sz w:val="18"/>
                <w:szCs w:val="18"/>
                <w:lang w:eastAsia="ar-SA" w:bidi="ar-SA"/>
              </w:rPr>
            </w:pPr>
            <w:r w:rsidRPr="00046E21">
              <w:rPr>
                <w:kern w:val="0"/>
                <w:sz w:val="18"/>
                <w:szCs w:val="18"/>
                <w:lang w:eastAsia="ar-SA" w:bidi="ar-SA"/>
              </w:rPr>
              <w:t>образования мэрии города Архангельска</w:t>
            </w:r>
          </w:p>
          <w:p w:rsidR="0062485A" w:rsidRPr="00046E21" w:rsidRDefault="0062485A" w:rsidP="001444BF">
            <w:pPr>
              <w:keepNext/>
              <w:widowControl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autoSpaceDE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</w:pPr>
            <w:r w:rsidRPr="00046E21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 xml:space="preserve">   </w:t>
            </w:r>
          </w:p>
          <w:p w:rsidR="0062485A" w:rsidRPr="00046E21" w:rsidRDefault="0062485A" w:rsidP="001444BF">
            <w:pPr>
              <w:keepNext/>
              <w:widowControl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autoSpaceDE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</w:pPr>
            <w:r w:rsidRPr="00046E21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________________</w:t>
            </w:r>
            <w:r w:rsidR="006734D0" w:rsidRPr="00046E21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 xml:space="preserve"> /Ф</w:t>
            </w:r>
            <w:r w:rsidR="009D5717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.</w:t>
            </w:r>
            <w:r w:rsidR="006734D0" w:rsidRPr="00046E21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И</w:t>
            </w:r>
            <w:r w:rsidR="009D5717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.</w:t>
            </w:r>
            <w:r w:rsidR="006734D0" w:rsidRPr="00046E21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О</w:t>
            </w:r>
            <w:r w:rsidR="009D5717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.</w:t>
            </w:r>
            <w:r w:rsidR="006734D0" w:rsidRPr="00046E21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/</w:t>
            </w:r>
          </w:p>
          <w:p w:rsidR="0062485A" w:rsidRPr="00046E21" w:rsidRDefault="0062485A" w:rsidP="001444BF">
            <w:pPr>
              <w:keepNext/>
              <w:widowControl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autoSpaceDE/>
              <w:ind w:left="0" w:firstLine="0"/>
              <w:jc w:val="both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</w:pPr>
            <w:r w:rsidRPr="00046E21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 xml:space="preserve"> </w:t>
            </w:r>
          </w:p>
          <w:p w:rsidR="0062485A" w:rsidRPr="00046E21" w:rsidRDefault="006734D0" w:rsidP="001444BF">
            <w:pPr>
              <w:keepNext/>
              <w:widowControl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autoSpaceDE/>
              <w:ind w:left="0" w:firstLine="0"/>
              <w:jc w:val="both"/>
              <w:outlineLvl w:val="0"/>
              <w:rPr>
                <w:kern w:val="0"/>
                <w:sz w:val="18"/>
                <w:szCs w:val="18"/>
                <w:lang w:eastAsia="ar-SA" w:bidi="ar-SA"/>
              </w:rPr>
            </w:pPr>
            <w:r w:rsidRPr="00046E21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"</w:t>
            </w:r>
            <w:r w:rsidR="0062485A" w:rsidRPr="00046E21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____</w:t>
            </w:r>
            <w:r w:rsidRPr="00046E21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"</w:t>
            </w:r>
            <w:r w:rsidR="0091141F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 xml:space="preserve">_____________  </w:t>
            </w:r>
            <w:r w:rsidR="0062485A" w:rsidRPr="00046E21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 xml:space="preserve"> года</w:t>
            </w:r>
          </w:p>
          <w:p w:rsidR="0062485A" w:rsidRPr="0062485A" w:rsidRDefault="0062485A" w:rsidP="001444BF">
            <w:pPr>
              <w:widowControl/>
              <w:autoSpaceDE/>
              <w:rPr>
                <w:kern w:val="0"/>
                <w:sz w:val="18"/>
                <w:szCs w:val="18"/>
                <w:lang w:eastAsia="ar-SA" w:bidi="ar-SA"/>
              </w:rPr>
            </w:pPr>
          </w:p>
          <w:p w:rsidR="0062485A" w:rsidRPr="0062485A" w:rsidRDefault="0062485A" w:rsidP="001444BF">
            <w:pPr>
              <w:widowControl/>
              <w:autoSpaceDE/>
              <w:rPr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61" w:type="dxa"/>
          </w:tcPr>
          <w:p w:rsidR="00B45B55" w:rsidRPr="006734D0" w:rsidRDefault="00B45B55" w:rsidP="001444BF">
            <w:pPr>
              <w:widowControl/>
              <w:autoSpaceDE/>
              <w:rPr>
                <w:kern w:val="0"/>
                <w:sz w:val="18"/>
                <w:szCs w:val="18"/>
                <w:lang w:eastAsia="ar-SA" w:bidi="ar-SA"/>
              </w:rPr>
            </w:pPr>
          </w:p>
          <w:p w:rsidR="0062485A" w:rsidRPr="0062485A" w:rsidRDefault="0062485A" w:rsidP="001444BF">
            <w:pPr>
              <w:widowControl/>
              <w:autoSpaceDE/>
              <w:rPr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3260" w:type="dxa"/>
          </w:tcPr>
          <w:p w:rsidR="0062485A" w:rsidRPr="006734D0" w:rsidRDefault="0062485A" w:rsidP="001444BF">
            <w:pPr>
              <w:keepNext/>
              <w:widowControl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autoSpaceDE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</w:pPr>
          </w:p>
          <w:p w:rsidR="0062485A" w:rsidRPr="0062485A" w:rsidRDefault="0062485A" w:rsidP="001444BF">
            <w:pPr>
              <w:keepNext/>
              <w:widowControl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750"/>
                <w:tab w:val="left" w:pos="975"/>
                <w:tab w:val="left" w:pos="9781"/>
              </w:tabs>
              <w:autoSpaceDE/>
              <w:snapToGrid w:val="0"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</w:pPr>
            <w:r w:rsidRPr="0062485A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УТВЕРЖДАЮ</w:t>
            </w:r>
          </w:p>
          <w:p w:rsidR="0062485A" w:rsidRPr="0062485A" w:rsidRDefault="0062485A" w:rsidP="001444BF">
            <w:pPr>
              <w:widowControl/>
              <w:autoSpaceDE/>
              <w:rPr>
                <w:kern w:val="0"/>
                <w:sz w:val="18"/>
                <w:szCs w:val="18"/>
                <w:lang w:eastAsia="ar-SA" w:bidi="ar-SA"/>
              </w:rPr>
            </w:pPr>
            <w:r w:rsidRPr="0062485A">
              <w:rPr>
                <w:kern w:val="0"/>
                <w:sz w:val="18"/>
                <w:szCs w:val="18"/>
                <w:lang w:eastAsia="ar-SA" w:bidi="ar-SA"/>
              </w:rPr>
              <w:t xml:space="preserve">Директор </w:t>
            </w:r>
            <w:r w:rsidRPr="006734D0">
              <w:rPr>
                <w:kern w:val="0"/>
                <w:sz w:val="18"/>
                <w:szCs w:val="18"/>
                <w:lang w:eastAsia="ar-SA" w:bidi="ar-SA"/>
              </w:rPr>
              <w:t>ОО</w:t>
            </w:r>
          </w:p>
          <w:p w:rsidR="0062485A" w:rsidRPr="0062485A" w:rsidRDefault="0062485A" w:rsidP="001444BF">
            <w:pPr>
              <w:keepNext/>
              <w:widowControl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autoSpaceDE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</w:pPr>
          </w:p>
          <w:p w:rsidR="006734D0" w:rsidRDefault="006734D0" w:rsidP="001444BF">
            <w:pPr>
              <w:keepNext/>
              <w:widowControl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autoSpaceDE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</w:pPr>
          </w:p>
          <w:p w:rsidR="0062485A" w:rsidRPr="0062485A" w:rsidRDefault="0062485A" w:rsidP="001444BF">
            <w:pPr>
              <w:keepNext/>
              <w:widowControl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autoSpaceDE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</w:pPr>
            <w:r w:rsidRPr="0062485A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_________________</w:t>
            </w:r>
            <w:r w:rsidR="006734D0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/Ф</w:t>
            </w:r>
            <w:r w:rsidR="009D5717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.</w:t>
            </w:r>
            <w:r w:rsidR="006734D0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И</w:t>
            </w:r>
            <w:r w:rsidR="009D5717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.</w:t>
            </w:r>
            <w:r w:rsidR="006734D0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О</w:t>
            </w:r>
            <w:r w:rsidR="009D5717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.</w:t>
            </w:r>
            <w:r w:rsidR="006734D0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/</w:t>
            </w:r>
            <w:r w:rsidRPr="0062485A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 xml:space="preserve"> </w:t>
            </w:r>
          </w:p>
          <w:p w:rsidR="0062485A" w:rsidRPr="0062485A" w:rsidRDefault="0062485A" w:rsidP="001444BF">
            <w:pPr>
              <w:keepNext/>
              <w:widowControl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autoSpaceDE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</w:pPr>
          </w:p>
          <w:p w:rsidR="0062485A" w:rsidRPr="0062485A" w:rsidRDefault="006734D0" w:rsidP="001444BF">
            <w:pPr>
              <w:keepNext/>
              <w:widowControl/>
              <w:numPr>
                <w:ilvl w:val="0"/>
                <w:numId w:val="1"/>
              </w:numPr>
              <w:tabs>
                <w:tab w:val="clear" w:pos="432"/>
                <w:tab w:val="left" w:pos="0"/>
                <w:tab w:val="left" w:pos="9781"/>
              </w:tabs>
              <w:autoSpaceDE/>
              <w:ind w:left="0" w:firstLine="0"/>
              <w:outlineLvl w:val="0"/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</w:pPr>
            <w:r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"</w:t>
            </w:r>
            <w:r w:rsidR="00602F1C" w:rsidRPr="006734D0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____</w:t>
            </w:r>
            <w:r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"</w:t>
            </w:r>
            <w:r w:rsidR="00602F1C" w:rsidRPr="006734D0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 xml:space="preserve">______________   </w:t>
            </w:r>
            <w:r w:rsidR="0062485A" w:rsidRPr="0062485A">
              <w:rPr>
                <w:rFonts w:cs="Arial"/>
                <w:bCs/>
                <w:kern w:val="32"/>
                <w:sz w:val="18"/>
                <w:szCs w:val="18"/>
                <w:lang w:eastAsia="ar-SA" w:bidi="ar-SA"/>
              </w:rPr>
              <w:t>года</w:t>
            </w:r>
          </w:p>
        </w:tc>
      </w:tr>
    </w:tbl>
    <w:p w:rsidR="0062485A" w:rsidRPr="0062485A" w:rsidRDefault="0062485A" w:rsidP="001444BF">
      <w:pPr>
        <w:widowControl/>
        <w:tabs>
          <w:tab w:val="left" w:pos="9781"/>
        </w:tabs>
        <w:autoSpaceDE/>
        <w:jc w:val="center"/>
        <w:rPr>
          <w:kern w:val="0"/>
          <w:sz w:val="28"/>
          <w:lang w:eastAsia="ar-SA" w:bidi="ar-SA"/>
        </w:rPr>
      </w:pPr>
      <w:r w:rsidRPr="0062485A">
        <w:rPr>
          <w:kern w:val="0"/>
          <w:sz w:val="28"/>
          <w:lang w:eastAsia="ar-SA" w:bidi="ar-SA"/>
        </w:rPr>
        <w:t>Городской</w:t>
      </w:r>
      <w:r w:rsidR="00602F1C" w:rsidRPr="006734D0">
        <w:rPr>
          <w:kern w:val="0"/>
          <w:sz w:val="28"/>
          <w:lang w:eastAsia="ar-SA" w:bidi="ar-SA"/>
        </w:rPr>
        <w:t xml:space="preserve"> (</w:t>
      </w:r>
      <w:proofErr w:type="spellStart"/>
      <w:r w:rsidR="00602F1C" w:rsidRPr="006734D0">
        <w:rPr>
          <w:kern w:val="0"/>
          <w:sz w:val="28"/>
          <w:lang w:eastAsia="ar-SA" w:bidi="ar-SA"/>
        </w:rPr>
        <w:t>ая</w:t>
      </w:r>
      <w:proofErr w:type="spellEnd"/>
      <w:r w:rsidR="00602F1C" w:rsidRPr="006734D0">
        <w:rPr>
          <w:kern w:val="0"/>
          <w:sz w:val="28"/>
          <w:lang w:eastAsia="ar-SA" w:bidi="ar-SA"/>
        </w:rPr>
        <w:t>)</w:t>
      </w:r>
      <w:r w:rsidRPr="0062485A">
        <w:rPr>
          <w:kern w:val="0"/>
          <w:sz w:val="28"/>
          <w:lang w:eastAsia="ar-SA" w:bidi="ar-SA"/>
        </w:rPr>
        <w:t xml:space="preserve"> </w:t>
      </w:r>
      <w:r w:rsidR="00602F1C" w:rsidRPr="006734D0">
        <w:rPr>
          <w:kern w:val="0"/>
          <w:sz w:val="28"/>
          <w:lang w:eastAsia="ar-SA" w:bidi="ar-SA"/>
        </w:rPr>
        <w:t>____________________</w:t>
      </w:r>
    </w:p>
    <w:p w:rsidR="0062485A" w:rsidRPr="0062485A" w:rsidRDefault="0062485A" w:rsidP="001444BF">
      <w:pPr>
        <w:widowControl/>
        <w:tabs>
          <w:tab w:val="left" w:pos="9781"/>
        </w:tabs>
        <w:autoSpaceDE/>
        <w:jc w:val="center"/>
        <w:rPr>
          <w:kern w:val="0"/>
          <w:sz w:val="28"/>
          <w:lang w:eastAsia="ar-SA" w:bidi="ar-SA"/>
        </w:rPr>
      </w:pPr>
    </w:p>
    <w:p w:rsidR="006734D0" w:rsidRPr="004B5B27" w:rsidRDefault="0062485A" w:rsidP="001444BF">
      <w:pPr>
        <w:widowControl/>
        <w:tabs>
          <w:tab w:val="left" w:pos="9781"/>
        </w:tabs>
        <w:autoSpaceDE/>
        <w:jc w:val="center"/>
        <w:rPr>
          <w:kern w:val="0"/>
          <w:sz w:val="28"/>
          <w:lang w:eastAsia="ar-SA" w:bidi="ar-SA"/>
        </w:rPr>
      </w:pPr>
      <w:r w:rsidRPr="0062485A">
        <w:rPr>
          <w:kern w:val="0"/>
          <w:sz w:val="28"/>
          <w:lang w:eastAsia="ar-SA" w:bidi="ar-SA"/>
        </w:rPr>
        <w:t xml:space="preserve">в рамках работы </w:t>
      </w:r>
      <w:r w:rsidR="004B5B27" w:rsidRPr="004B5B27">
        <w:rPr>
          <w:kern w:val="0"/>
          <w:sz w:val="28"/>
          <w:lang w:eastAsia="ar-SA" w:bidi="ar-SA"/>
        </w:rPr>
        <w:t>опорного учреждения</w:t>
      </w:r>
      <w:r w:rsidR="006734D0" w:rsidRPr="004B5B27">
        <w:rPr>
          <w:kern w:val="0"/>
          <w:sz w:val="28"/>
          <w:lang w:eastAsia="ar-SA" w:bidi="ar-SA"/>
        </w:rPr>
        <w:t xml:space="preserve"> системы образования муниципального образования "Город Архангельск" </w:t>
      </w:r>
    </w:p>
    <w:p w:rsidR="004B5B27" w:rsidRDefault="004B5B27" w:rsidP="001444BF">
      <w:pPr>
        <w:widowControl/>
        <w:tabs>
          <w:tab w:val="left" w:pos="9781"/>
        </w:tabs>
        <w:autoSpaceDE/>
        <w:jc w:val="center"/>
        <w:rPr>
          <w:kern w:val="0"/>
          <w:sz w:val="28"/>
          <w:lang w:eastAsia="ar-SA" w:bidi="ar-SA"/>
        </w:rPr>
      </w:pPr>
    </w:p>
    <w:p w:rsidR="0062485A" w:rsidRPr="0062485A" w:rsidRDefault="0062485A" w:rsidP="001444BF">
      <w:pPr>
        <w:widowControl/>
        <w:tabs>
          <w:tab w:val="left" w:pos="9781"/>
        </w:tabs>
        <w:autoSpaceDE/>
        <w:jc w:val="center"/>
        <w:rPr>
          <w:kern w:val="0"/>
          <w:sz w:val="28"/>
          <w:lang w:eastAsia="ar-SA" w:bidi="ar-SA"/>
        </w:rPr>
      </w:pPr>
      <w:r w:rsidRPr="0062485A">
        <w:rPr>
          <w:kern w:val="0"/>
          <w:sz w:val="28"/>
          <w:lang w:eastAsia="ar-SA" w:bidi="ar-SA"/>
        </w:rPr>
        <w:t>"</w:t>
      </w:r>
      <w:r w:rsidR="00602F1C" w:rsidRPr="006734D0">
        <w:rPr>
          <w:kern w:val="0"/>
          <w:sz w:val="28"/>
          <w:szCs w:val="28"/>
          <w:u w:val="single"/>
          <w:lang w:eastAsia="ar-SA" w:bidi="ar-SA"/>
        </w:rPr>
        <w:t>Тема</w:t>
      </w:r>
      <w:r w:rsidRPr="0062485A">
        <w:rPr>
          <w:bCs/>
          <w:kern w:val="0"/>
          <w:sz w:val="28"/>
          <w:szCs w:val="28"/>
          <w:lang w:eastAsia="ar-SA" w:bidi="ar-SA"/>
        </w:rPr>
        <w:t>"</w:t>
      </w:r>
    </w:p>
    <w:p w:rsidR="0062485A" w:rsidRPr="0062485A" w:rsidRDefault="0062485A" w:rsidP="001444BF">
      <w:pPr>
        <w:widowControl/>
        <w:tabs>
          <w:tab w:val="left" w:pos="9781"/>
        </w:tabs>
        <w:autoSpaceDE/>
        <w:jc w:val="both"/>
        <w:rPr>
          <w:kern w:val="0"/>
          <w:sz w:val="28"/>
          <w:u w:val="single"/>
          <w:lang w:eastAsia="ar-SA" w:bidi="ar-SA"/>
        </w:rPr>
      </w:pPr>
    </w:p>
    <w:p w:rsidR="0062485A" w:rsidRPr="0062485A" w:rsidRDefault="0062485A" w:rsidP="001444BF">
      <w:pPr>
        <w:widowControl/>
        <w:tabs>
          <w:tab w:val="left" w:pos="9781"/>
        </w:tabs>
        <w:autoSpaceDE/>
        <w:jc w:val="both"/>
        <w:rPr>
          <w:kern w:val="0"/>
          <w:sz w:val="28"/>
          <w:lang w:eastAsia="ar-SA" w:bidi="ar-SA"/>
        </w:rPr>
      </w:pPr>
      <w:r w:rsidRPr="0062485A">
        <w:rPr>
          <w:bCs/>
          <w:kern w:val="0"/>
          <w:sz w:val="28"/>
          <w:lang w:eastAsia="ar-SA" w:bidi="ar-SA"/>
        </w:rPr>
        <w:t>Место проведения:</w:t>
      </w:r>
      <w:r w:rsidRPr="0062485A">
        <w:rPr>
          <w:kern w:val="0"/>
          <w:sz w:val="28"/>
          <w:lang w:eastAsia="ar-SA" w:bidi="ar-SA"/>
        </w:rPr>
        <w:t xml:space="preserve"> </w:t>
      </w:r>
      <w:r w:rsidR="00602F1C" w:rsidRPr="006734D0">
        <w:rPr>
          <w:kern w:val="0"/>
          <w:sz w:val="28"/>
          <w:lang w:eastAsia="ar-SA" w:bidi="ar-SA"/>
        </w:rPr>
        <w:t xml:space="preserve">полное наименование ОО </w:t>
      </w:r>
      <w:r w:rsidRPr="0062485A">
        <w:rPr>
          <w:kern w:val="0"/>
          <w:sz w:val="28"/>
          <w:lang w:eastAsia="ar-SA" w:bidi="ar-SA"/>
        </w:rPr>
        <w:t>(</w:t>
      </w:r>
      <w:r w:rsidR="00602F1C" w:rsidRPr="006734D0">
        <w:rPr>
          <w:kern w:val="0"/>
          <w:sz w:val="28"/>
          <w:lang w:eastAsia="ar-SA" w:bidi="ar-SA"/>
        </w:rPr>
        <w:t>адрес, контактный телефон</w:t>
      </w:r>
      <w:r w:rsidRPr="0062485A">
        <w:rPr>
          <w:kern w:val="0"/>
          <w:sz w:val="28"/>
          <w:lang w:eastAsia="ar-SA" w:bidi="ar-SA"/>
        </w:rPr>
        <w:t>).</w:t>
      </w:r>
    </w:p>
    <w:p w:rsidR="0062485A" w:rsidRPr="0062485A" w:rsidRDefault="0062485A" w:rsidP="001444BF">
      <w:pPr>
        <w:widowControl/>
        <w:tabs>
          <w:tab w:val="left" w:pos="9781"/>
        </w:tabs>
        <w:autoSpaceDE/>
        <w:jc w:val="both"/>
        <w:rPr>
          <w:kern w:val="0"/>
          <w:sz w:val="28"/>
          <w:lang w:eastAsia="ar-SA" w:bidi="ar-SA"/>
        </w:rPr>
      </w:pPr>
      <w:r w:rsidRPr="0062485A">
        <w:rPr>
          <w:bCs/>
          <w:kern w:val="0"/>
          <w:sz w:val="28"/>
          <w:lang w:eastAsia="ar-SA" w:bidi="ar-SA"/>
        </w:rPr>
        <w:t>Дата проведения:</w:t>
      </w:r>
      <w:r w:rsidRPr="0062485A">
        <w:rPr>
          <w:kern w:val="0"/>
          <w:sz w:val="28"/>
          <w:lang w:eastAsia="ar-SA" w:bidi="ar-SA"/>
        </w:rPr>
        <w:t xml:space="preserve"> </w:t>
      </w:r>
    </w:p>
    <w:p w:rsidR="0062485A" w:rsidRPr="0062485A" w:rsidRDefault="0062485A" w:rsidP="001444BF">
      <w:pPr>
        <w:widowControl/>
        <w:tabs>
          <w:tab w:val="left" w:pos="9781"/>
        </w:tabs>
        <w:autoSpaceDE/>
        <w:jc w:val="both"/>
        <w:rPr>
          <w:kern w:val="0"/>
          <w:sz w:val="28"/>
          <w:lang w:eastAsia="ar-SA" w:bidi="ar-SA"/>
        </w:rPr>
      </w:pPr>
      <w:r w:rsidRPr="0062485A">
        <w:rPr>
          <w:bCs/>
          <w:kern w:val="0"/>
          <w:sz w:val="28"/>
          <w:lang w:eastAsia="ar-SA" w:bidi="ar-SA"/>
        </w:rPr>
        <w:t xml:space="preserve">Время проведения: </w:t>
      </w:r>
    </w:p>
    <w:p w:rsidR="0062485A" w:rsidRPr="0062485A" w:rsidRDefault="0062485A" w:rsidP="001444BF">
      <w:pPr>
        <w:widowControl/>
        <w:tabs>
          <w:tab w:val="left" w:pos="9781"/>
        </w:tabs>
        <w:autoSpaceDE/>
        <w:jc w:val="both"/>
        <w:rPr>
          <w:kern w:val="0"/>
          <w:lang w:eastAsia="ar-SA" w:bidi="ar-SA"/>
        </w:rPr>
      </w:pPr>
      <w:r w:rsidRPr="0062485A">
        <w:rPr>
          <w:bCs/>
          <w:kern w:val="0"/>
          <w:sz w:val="28"/>
          <w:lang w:eastAsia="ar-SA" w:bidi="ar-SA"/>
        </w:rPr>
        <w:t>Регистрация участников:</w:t>
      </w:r>
      <w:r w:rsidRPr="0062485A">
        <w:rPr>
          <w:kern w:val="0"/>
          <w:sz w:val="28"/>
          <w:lang w:eastAsia="ar-SA" w:bidi="ar-SA"/>
        </w:rPr>
        <w:t xml:space="preserve"> </w:t>
      </w:r>
    </w:p>
    <w:p w:rsidR="0062485A" w:rsidRPr="006734D0" w:rsidRDefault="0062485A" w:rsidP="001444BF">
      <w:pPr>
        <w:widowControl/>
        <w:tabs>
          <w:tab w:val="left" w:pos="9781"/>
        </w:tabs>
        <w:autoSpaceDE/>
        <w:jc w:val="both"/>
        <w:rPr>
          <w:kern w:val="0"/>
          <w:sz w:val="28"/>
          <w:lang w:eastAsia="ar-SA" w:bidi="ar-SA"/>
        </w:rPr>
      </w:pPr>
      <w:r w:rsidRPr="0062485A">
        <w:rPr>
          <w:bCs/>
          <w:kern w:val="0"/>
          <w:sz w:val="28"/>
          <w:lang w:eastAsia="ar-SA" w:bidi="ar-SA"/>
        </w:rPr>
        <w:t>Категория участников:</w:t>
      </w:r>
      <w:r w:rsidRPr="0062485A">
        <w:rPr>
          <w:kern w:val="0"/>
          <w:sz w:val="28"/>
          <w:lang w:eastAsia="ar-SA" w:bidi="ar-SA"/>
        </w:rPr>
        <w:t xml:space="preserve"> </w:t>
      </w:r>
    </w:p>
    <w:p w:rsidR="00602F1C" w:rsidRPr="0062485A" w:rsidRDefault="00602F1C" w:rsidP="001444BF">
      <w:pPr>
        <w:widowControl/>
        <w:tabs>
          <w:tab w:val="left" w:pos="9781"/>
        </w:tabs>
        <w:autoSpaceDE/>
        <w:jc w:val="both"/>
        <w:rPr>
          <w:kern w:val="0"/>
          <w:sz w:val="28"/>
          <w:lang w:eastAsia="ar-SA" w:bidi="ar-SA"/>
        </w:rPr>
      </w:pPr>
    </w:p>
    <w:p w:rsidR="0062485A" w:rsidRPr="0091141F" w:rsidRDefault="0062485A" w:rsidP="001444BF">
      <w:pPr>
        <w:widowControl/>
        <w:tabs>
          <w:tab w:val="left" w:pos="9781"/>
        </w:tabs>
        <w:autoSpaceDE/>
        <w:jc w:val="center"/>
        <w:rPr>
          <w:kern w:val="0"/>
          <w:sz w:val="28"/>
          <w:lang w:eastAsia="ar-SA" w:bidi="ar-SA"/>
        </w:rPr>
      </w:pPr>
      <w:r w:rsidRPr="0062485A">
        <w:rPr>
          <w:kern w:val="0"/>
          <w:sz w:val="28"/>
          <w:lang w:eastAsia="ar-SA" w:bidi="ar-SA"/>
        </w:rPr>
        <w:t xml:space="preserve">План-программа </w:t>
      </w:r>
      <w:r w:rsidR="00602F1C" w:rsidRPr="0091141F">
        <w:rPr>
          <w:kern w:val="0"/>
          <w:sz w:val="28"/>
          <w:lang w:eastAsia="ar-SA" w:bidi="ar-SA"/>
        </w:rPr>
        <w:t>форма мероприятия</w:t>
      </w:r>
    </w:p>
    <w:p w:rsidR="0062485A" w:rsidRPr="0062485A" w:rsidRDefault="0062485A" w:rsidP="001444BF">
      <w:pPr>
        <w:widowControl/>
        <w:tabs>
          <w:tab w:val="left" w:pos="9781"/>
        </w:tabs>
        <w:autoSpaceDE/>
        <w:jc w:val="center"/>
        <w:rPr>
          <w:b/>
          <w:kern w:val="0"/>
          <w:sz w:val="28"/>
          <w:lang w:eastAsia="ar-SA" w:bidi="ar-SA"/>
        </w:rPr>
      </w:pPr>
    </w:p>
    <w:tbl>
      <w:tblPr>
        <w:tblW w:w="978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992"/>
        <w:gridCol w:w="4962"/>
        <w:gridCol w:w="2976"/>
      </w:tblGrid>
      <w:tr w:rsidR="0062485A" w:rsidRPr="0062485A" w:rsidTr="009114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5A" w:rsidRPr="0062485A" w:rsidRDefault="0062485A" w:rsidP="001444BF">
            <w:pPr>
              <w:widowControl/>
              <w:tabs>
                <w:tab w:val="left" w:pos="9781"/>
              </w:tabs>
              <w:autoSpaceDE/>
              <w:snapToGrid w:val="0"/>
              <w:jc w:val="center"/>
              <w:rPr>
                <w:kern w:val="0"/>
                <w:sz w:val="28"/>
                <w:lang w:eastAsia="ar-SA" w:bidi="ar-SA"/>
              </w:rPr>
            </w:pPr>
            <w:r w:rsidRPr="0062485A">
              <w:rPr>
                <w:kern w:val="0"/>
                <w:sz w:val="28"/>
                <w:lang w:eastAsia="ar-SA" w:bidi="ar-SA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5A" w:rsidRPr="0062485A" w:rsidRDefault="0062485A" w:rsidP="001444BF">
            <w:pPr>
              <w:widowControl/>
              <w:tabs>
                <w:tab w:val="left" w:pos="9781"/>
              </w:tabs>
              <w:autoSpaceDE/>
              <w:snapToGrid w:val="0"/>
              <w:jc w:val="center"/>
              <w:rPr>
                <w:kern w:val="0"/>
                <w:sz w:val="28"/>
                <w:lang w:eastAsia="ar-SA" w:bidi="ar-SA"/>
              </w:rPr>
            </w:pPr>
            <w:r w:rsidRPr="0062485A">
              <w:rPr>
                <w:kern w:val="0"/>
                <w:sz w:val="28"/>
                <w:lang w:eastAsia="ar-SA" w:bidi="ar-SA"/>
              </w:rPr>
              <w:t>Время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5A" w:rsidRPr="0062485A" w:rsidRDefault="0062485A" w:rsidP="001444BF">
            <w:pPr>
              <w:widowControl/>
              <w:tabs>
                <w:tab w:val="left" w:pos="9781"/>
              </w:tabs>
              <w:autoSpaceDE/>
              <w:snapToGrid w:val="0"/>
              <w:jc w:val="center"/>
              <w:rPr>
                <w:kern w:val="0"/>
                <w:sz w:val="28"/>
                <w:lang w:eastAsia="ar-SA" w:bidi="ar-SA"/>
              </w:rPr>
            </w:pPr>
            <w:r w:rsidRPr="0062485A">
              <w:rPr>
                <w:kern w:val="0"/>
                <w:sz w:val="28"/>
                <w:lang w:eastAsia="ar-SA" w:bidi="ar-SA"/>
              </w:rPr>
              <w:t>Тема выступления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5A" w:rsidRPr="0062485A" w:rsidRDefault="0062485A" w:rsidP="001444BF">
            <w:pPr>
              <w:widowControl/>
              <w:tabs>
                <w:tab w:val="left" w:pos="9781"/>
              </w:tabs>
              <w:autoSpaceDE/>
              <w:snapToGrid w:val="0"/>
              <w:jc w:val="center"/>
              <w:rPr>
                <w:kern w:val="0"/>
                <w:sz w:val="28"/>
                <w:lang w:eastAsia="ar-SA" w:bidi="ar-SA"/>
              </w:rPr>
            </w:pPr>
            <w:r w:rsidRPr="0062485A">
              <w:rPr>
                <w:kern w:val="0"/>
                <w:sz w:val="28"/>
                <w:lang w:eastAsia="ar-SA" w:bidi="ar-SA"/>
              </w:rPr>
              <w:t>Ответственный</w:t>
            </w:r>
          </w:p>
        </w:tc>
      </w:tr>
      <w:tr w:rsidR="0062485A" w:rsidRPr="0062485A" w:rsidTr="0091141F">
        <w:trPr>
          <w:trHeight w:val="58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5A" w:rsidRPr="0062485A" w:rsidRDefault="0062485A" w:rsidP="001444BF">
            <w:pPr>
              <w:widowControl/>
              <w:tabs>
                <w:tab w:val="left" w:pos="284"/>
                <w:tab w:val="left" w:pos="9781"/>
              </w:tabs>
              <w:autoSpaceDE/>
              <w:snapToGrid w:val="0"/>
              <w:ind w:left="180"/>
              <w:rPr>
                <w:kern w:val="0"/>
                <w:lang w:eastAsia="ar-SA" w:bidi="ar-SA"/>
              </w:rPr>
            </w:pPr>
            <w:r w:rsidRPr="0062485A">
              <w:rPr>
                <w:kern w:val="0"/>
                <w:lang w:eastAsia="ar-SA" w:bidi="ar-SA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5A" w:rsidRPr="0062485A" w:rsidRDefault="0062485A" w:rsidP="001444BF">
            <w:pPr>
              <w:widowControl/>
              <w:tabs>
                <w:tab w:val="left" w:pos="9781"/>
              </w:tabs>
              <w:autoSpaceDE/>
              <w:snapToGrid w:val="0"/>
              <w:rPr>
                <w:kern w:val="0"/>
                <w:lang w:eastAsia="ar-SA" w:bidi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5A" w:rsidRPr="0062485A" w:rsidRDefault="0062485A" w:rsidP="0091141F">
            <w:pPr>
              <w:widowControl/>
              <w:tabs>
                <w:tab w:val="left" w:pos="9781"/>
              </w:tabs>
              <w:autoSpaceDE/>
              <w:snapToGrid w:val="0"/>
              <w:ind w:right="-108"/>
              <w:rPr>
                <w:kern w:val="0"/>
                <w:lang w:eastAsia="ar-SA" w:bidi="ar-SA"/>
              </w:rPr>
            </w:pPr>
            <w:r w:rsidRPr="0062485A">
              <w:rPr>
                <w:kern w:val="0"/>
                <w:lang w:eastAsia="ar-SA" w:bidi="ar-SA"/>
              </w:rPr>
              <w:t xml:space="preserve">Приветствие участников </w:t>
            </w:r>
            <w:r w:rsidR="00602F1C">
              <w:rPr>
                <w:kern w:val="0"/>
                <w:lang w:eastAsia="ar-SA" w:bidi="ar-SA"/>
              </w:rPr>
              <w:t>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5A" w:rsidRPr="0062485A" w:rsidRDefault="0062485A" w:rsidP="0091141F">
            <w:pPr>
              <w:widowControl/>
              <w:tabs>
                <w:tab w:val="left" w:pos="9781"/>
              </w:tabs>
              <w:autoSpaceDE/>
              <w:ind w:right="-108"/>
              <w:rPr>
                <w:kern w:val="0"/>
                <w:lang w:eastAsia="ar-SA" w:bidi="ar-SA"/>
              </w:rPr>
            </w:pPr>
            <w:r w:rsidRPr="0062485A">
              <w:rPr>
                <w:kern w:val="0"/>
                <w:lang w:eastAsia="ar-SA" w:bidi="ar-SA"/>
              </w:rPr>
              <w:t xml:space="preserve">Руководитель </w:t>
            </w:r>
            <w:r w:rsidR="00602F1C">
              <w:rPr>
                <w:kern w:val="0"/>
                <w:lang w:eastAsia="ar-SA" w:bidi="ar-SA"/>
              </w:rPr>
              <w:t xml:space="preserve"> ОО</w:t>
            </w:r>
          </w:p>
        </w:tc>
      </w:tr>
      <w:tr w:rsidR="0062485A" w:rsidRPr="0062485A" w:rsidTr="009114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5A" w:rsidRPr="0062485A" w:rsidRDefault="0062485A" w:rsidP="001444BF">
            <w:pPr>
              <w:widowControl/>
              <w:tabs>
                <w:tab w:val="left" w:pos="284"/>
                <w:tab w:val="left" w:pos="9781"/>
              </w:tabs>
              <w:autoSpaceDE/>
              <w:snapToGrid w:val="0"/>
              <w:ind w:left="180"/>
              <w:rPr>
                <w:kern w:val="0"/>
                <w:lang w:eastAsia="ar-SA" w:bidi="ar-SA"/>
              </w:rPr>
            </w:pPr>
            <w:r w:rsidRPr="0062485A">
              <w:rPr>
                <w:kern w:val="0"/>
                <w:lang w:eastAsia="ar-SA" w:bidi="ar-SA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5A" w:rsidRPr="0062485A" w:rsidRDefault="0062485A" w:rsidP="001444BF">
            <w:pPr>
              <w:widowControl/>
              <w:tabs>
                <w:tab w:val="left" w:pos="9781"/>
              </w:tabs>
              <w:autoSpaceDE/>
              <w:snapToGrid w:val="0"/>
              <w:rPr>
                <w:kern w:val="0"/>
                <w:lang w:eastAsia="ar-SA" w:bidi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5A" w:rsidRPr="0062485A" w:rsidRDefault="00602F1C" w:rsidP="0091141F">
            <w:pPr>
              <w:widowControl/>
              <w:autoSpaceDE/>
              <w:ind w:right="-108"/>
              <w:rPr>
                <w:kern w:val="0"/>
                <w:lang w:eastAsia="ar-SA" w:bidi="ar-SA"/>
              </w:rPr>
            </w:pPr>
            <w:r>
              <w:rPr>
                <w:kern w:val="0"/>
                <w:lang w:eastAsia="ar-SA" w:bidi="ar-SA"/>
              </w:rPr>
              <w:t>Представление опыта участниками городского мероприятия (форма представления опыта, тема)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5A" w:rsidRPr="0062485A" w:rsidRDefault="00602F1C" w:rsidP="0091141F">
            <w:pPr>
              <w:widowControl/>
              <w:tabs>
                <w:tab w:val="left" w:pos="9781"/>
              </w:tabs>
              <w:autoSpaceDE/>
              <w:ind w:right="-108"/>
              <w:rPr>
                <w:kern w:val="0"/>
                <w:lang w:eastAsia="ar-SA" w:bidi="ar-SA"/>
              </w:rPr>
            </w:pPr>
            <w:r>
              <w:rPr>
                <w:kern w:val="0"/>
                <w:lang w:eastAsia="ar-SA" w:bidi="ar-SA"/>
              </w:rPr>
              <w:t>Ф</w:t>
            </w:r>
            <w:r w:rsidR="0091141F">
              <w:rPr>
                <w:kern w:val="0"/>
                <w:lang w:eastAsia="ar-SA" w:bidi="ar-SA"/>
              </w:rPr>
              <w:t>.</w:t>
            </w:r>
            <w:r>
              <w:rPr>
                <w:kern w:val="0"/>
                <w:lang w:eastAsia="ar-SA" w:bidi="ar-SA"/>
              </w:rPr>
              <w:t>И</w:t>
            </w:r>
            <w:r w:rsidR="0091141F">
              <w:rPr>
                <w:kern w:val="0"/>
                <w:lang w:eastAsia="ar-SA" w:bidi="ar-SA"/>
              </w:rPr>
              <w:t>.</w:t>
            </w:r>
            <w:r>
              <w:rPr>
                <w:kern w:val="0"/>
                <w:lang w:eastAsia="ar-SA" w:bidi="ar-SA"/>
              </w:rPr>
              <w:t>О</w:t>
            </w:r>
            <w:r w:rsidR="0091141F">
              <w:rPr>
                <w:kern w:val="0"/>
                <w:lang w:eastAsia="ar-SA" w:bidi="ar-SA"/>
              </w:rPr>
              <w:t>.</w:t>
            </w:r>
            <w:r>
              <w:rPr>
                <w:kern w:val="0"/>
                <w:lang w:eastAsia="ar-SA" w:bidi="ar-SA"/>
              </w:rPr>
              <w:t>, должность,</w:t>
            </w:r>
            <w:r w:rsidR="0091141F">
              <w:rPr>
                <w:kern w:val="0"/>
                <w:lang w:eastAsia="ar-SA" w:bidi="ar-SA"/>
              </w:rPr>
              <w:br/>
            </w:r>
            <w:r>
              <w:rPr>
                <w:kern w:val="0"/>
                <w:lang w:eastAsia="ar-SA" w:bidi="ar-SA"/>
              </w:rPr>
              <w:t xml:space="preserve">краткое наименование </w:t>
            </w:r>
            <w:proofErr w:type="spellStart"/>
            <w:r>
              <w:rPr>
                <w:kern w:val="0"/>
                <w:lang w:eastAsia="ar-SA" w:bidi="ar-SA"/>
              </w:rPr>
              <w:t>ОО</w:t>
            </w:r>
            <w:proofErr w:type="spellEnd"/>
          </w:p>
        </w:tc>
      </w:tr>
      <w:tr w:rsidR="0062485A" w:rsidRPr="0062485A" w:rsidTr="0091141F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5A" w:rsidRPr="0062485A" w:rsidRDefault="0062485A" w:rsidP="001444BF">
            <w:pPr>
              <w:widowControl/>
              <w:tabs>
                <w:tab w:val="left" w:pos="284"/>
                <w:tab w:val="left" w:pos="9781"/>
              </w:tabs>
              <w:autoSpaceDE/>
              <w:snapToGrid w:val="0"/>
              <w:ind w:left="180"/>
              <w:rPr>
                <w:kern w:val="0"/>
                <w:lang w:eastAsia="ar-SA" w:bidi="ar-SA"/>
              </w:rPr>
            </w:pPr>
            <w:r w:rsidRPr="0062485A">
              <w:rPr>
                <w:kern w:val="0"/>
                <w:lang w:eastAsia="ar-SA" w:bidi="ar-SA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5A" w:rsidRPr="0062485A" w:rsidRDefault="0062485A" w:rsidP="001444BF">
            <w:pPr>
              <w:widowControl/>
              <w:tabs>
                <w:tab w:val="left" w:pos="9781"/>
              </w:tabs>
              <w:autoSpaceDE/>
              <w:snapToGrid w:val="0"/>
              <w:rPr>
                <w:kern w:val="0"/>
                <w:lang w:eastAsia="ar-SA" w:bidi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5A" w:rsidRPr="0062485A" w:rsidRDefault="0062485A" w:rsidP="0091141F">
            <w:pPr>
              <w:widowControl/>
              <w:tabs>
                <w:tab w:val="left" w:pos="9781"/>
              </w:tabs>
              <w:autoSpaceDE/>
              <w:ind w:right="-108"/>
              <w:rPr>
                <w:kern w:val="0"/>
                <w:lang w:eastAsia="ar-SA" w:bidi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5A" w:rsidRPr="0062485A" w:rsidRDefault="0062485A" w:rsidP="0091141F">
            <w:pPr>
              <w:widowControl/>
              <w:autoSpaceDE/>
              <w:ind w:right="-108"/>
              <w:rPr>
                <w:kern w:val="0"/>
                <w:lang w:eastAsia="ar-SA" w:bidi="ar-SA"/>
              </w:rPr>
            </w:pPr>
          </w:p>
        </w:tc>
      </w:tr>
      <w:tr w:rsidR="0062485A" w:rsidRPr="0062485A" w:rsidTr="0091141F">
        <w:trPr>
          <w:trHeight w:val="3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5A" w:rsidRPr="0062485A" w:rsidRDefault="0062485A" w:rsidP="001444BF">
            <w:pPr>
              <w:widowControl/>
              <w:tabs>
                <w:tab w:val="left" w:pos="284"/>
                <w:tab w:val="left" w:pos="9781"/>
              </w:tabs>
              <w:autoSpaceDE/>
              <w:snapToGrid w:val="0"/>
              <w:ind w:left="180"/>
              <w:rPr>
                <w:kern w:val="0"/>
                <w:lang w:eastAsia="ar-SA" w:bidi="ar-SA"/>
              </w:rPr>
            </w:pPr>
            <w:r w:rsidRPr="0062485A">
              <w:rPr>
                <w:kern w:val="0"/>
                <w:lang w:eastAsia="ar-SA" w:bidi="ar-SA"/>
              </w:rPr>
              <w:t>4</w:t>
            </w:r>
            <w:r w:rsidR="00B6394F">
              <w:rPr>
                <w:kern w:val="0"/>
                <w:lang w:eastAsia="ar-SA" w:bidi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5A" w:rsidRPr="0062485A" w:rsidRDefault="0062485A" w:rsidP="001444BF">
            <w:pPr>
              <w:widowControl/>
              <w:tabs>
                <w:tab w:val="left" w:pos="9781"/>
              </w:tabs>
              <w:autoSpaceDE/>
              <w:snapToGrid w:val="0"/>
              <w:rPr>
                <w:kern w:val="0"/>
                <w:lang w:eastAsia="ar-SA" w:bidi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5A" w:rsidRPr="0062485A" w:rsidRDefault="0062485A" w:rsidP="0091141F">
            <w:pPr>
              <w:widowControl/>
              <w:autoSpaceDE/>
              <w:ind w:right="-108"/>
              <w:rPr>
                <w:kern w:val="0"/>
                <w:lang w:eastAsia="ar-SA" w:bidi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5A" w:rsidRPr="0062485A" w:rsidRDefault="0062485A" w:rsidP="0091141F">
            <w:pPr>
              <w:widowControl/>
              <w:tabs>
                <w:tab w:val="left" w:pos="9781"/>
              </w:tabs>
              <w:autoSpaceDE/>
              <w:ind w:right="-108"/>
              <w:rPr>
                <w:kern w:val="0"/>
                <w:lang w:eastAsia="ar-SA" w:bidi="ar-SA"/>
              </w:rPr>
            </w:pPr>
          </w:p>
        </w:tc>
      </w:tr>
      <w:tr w:rsidR="00B6394F" w:rsidRPr="0062485A" w:rsidTr="0091141F">
        <w:trPr>
          <w:trHeight w:val="3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4F" w:rsidRPr="0062485A" w:rsidRDefault="00B6394F" w:rsidP="001444BF">
            <w:pPr>
              <w:widowControl/>
              <w:tabs>
                <w:tab w:val="left" w:pos="284"/>
                <w:tab w:val="left" w:pos="9781"/>
              </w:tabs>
              <w:autoSpaceDE/>
              <w:snapToGrid w:val="0"/>
              <w:ind w:left="180"/>
              <w:rPr>
                <w:kern w:val="0"/>
                <w:lang w:eastAsia="ar-SA" w:bidi="ar-SA"/>
              </w:rPr>
            </w:pPr>
            <w:r>
              <w:rPr>
                <w:kern w:val="0"/>
                <w:lang w:eastAsia="ar-SA" w:bidi="ar-SA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4F" w:rsidRPr="0062485A" w:rsidRDefault="00B6394F" w:rsidP="001444BF">
            <w:pPr>
              <w:widowControl/>
              <w:tabs>
                <w:tab w:val="left" w:pos="9781"/>
              </w:tabs>
              <w:autoSpaceDE/>
              <w:snapToGrid w:val="0"/>
              <w:rPr>
                <w:kern w:val="0"/>
                <w:lang w:eastAsia="ar-SA" w:bidi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4F" w:rsidRPr="0062485A" w:rsidRDefault="00B6394F" w:rsidP="001444BF">
            <w:pPr>
              <w:widowControl/>
              <w:autoSpaceDE/>
              <w:rPr>
                <w:kern w:val="0"/>
                <w:lang w:eastAsia="ar-SA" w:bidi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F" w:rsidRPr="0062485A" w:rsidRDefault="00B6394F" w:rsidP="001444BF">
            <w:pPr>
              <w:widowControl/>
              <w:tabs>
                <w:tab w:val="left" w:pos="9781"/>
              </w:tabs>
              <w:autoSpaceDE/>
              <w:rPr>
                <w:kern w:val="0"/>
                <w:lang w:eastAsia="ar-SA" w:bidi="ar-SA"/>
              </w:rPr>
            </w:pPr>
          </w:p>
        </w:tc>
      </w:tr>
      <w:tr w:rsidR="00B6394F" w:rsidRPr="0062485A" w:rsidTr="0091141F">
        <w:trPr>
          <w:trHeight w:val="32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4F" w:rsidRDefault="00B6394F" w:rsidP="001444BF">
            <w:pPr>
              <w:widowControl/>
              <w:tabs>
                <w:tab w:val="left" w:pos="284"/>
                <w:tab w:val="left" w:pos="9781"/>
              </w:tabs>
              <w:autoSpaceDE/>
              <w:snapToGrid w:val="0"/>
              <w:ind w:left="180"/>
              <w:rPr>
                <w:kern w:val="0"/>
                <w:lang w:eastAsia="ar-SA" w:bidi="ar-SA"/>
              </w:rPr>
            </w:pPr>
            <w:r>
              <w:rPr>
                <w:kern w:val="0"/>
                <w:lang w:eastAsia="ar-SA" w:bidi="ar-SA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4F" w:rsidRPr="0062485A" w:rsidRDefault="00B6394F" w:rsidP="001444BF">
            <w:pPr>
              <w:widowControl/>
              <w:tabs>
                <w:tab w:val="left" w:pos="9781"/>
              </w:tabs>
              <w:autoSpaceDE/>
              <w:snapToGrid w:val="0"/>
              <w:rPr>
                <w:kern w:val="0"/>
                <w:lang w:eastAsia="ar-SA" w:bidi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94F" w:rsidRPr="0062485A" w:rsidRDefault="00B6394F" w:rsidP="001444BF">
            <w:pPr>
              <w:widowControl/>
              <w:autoSpaceDE/>
              <w:rPr>
                <w:kern w:val="0"/>
                <w:lang w:eastAsia="ar-SA" w:bidi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4F" w:rsidRPr="0062485A" w:rsidRDefault="00B6394F" w:rsidP="001444BF">
            <w:pPr>
              <w:widowControl/>
              <w:tabs>
                <w:tab w:val="left" w:pos="9781"/>
              </w:tabs>
              <w:autoSpaceDE/>
              <w:rPr>
                <w:kern w:val="0"/>
                <w:lang w:eastAsia="ar-SA" w:bidi="ar-SA"/>
              </w:rPr>
            </w:pPr>
          </w:p>
        </w:tc>
      </w:tr>
      <w:tr w:rsidR="0062485A" w:rsidRPr="0062485A" w:rsidTr="0091141F">
        <w:trPr>
          <w:trHeight w:val="33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5A" w:rsidRPr="0062485A" w:rsidRDefault="006734D0" w:rsidP="001444BF">
            <w:pPr>
              <w:widowControl/>
              <w:tabs>
                <w:tab w:val="left" w:pos="284"/>
                <w:tab w:val="left" w:pos="9781"/>
              </w:tabs>
              <w:autoSpaceDE/>
              <w:snapToGrid w:val="0"/>
              <w:ind w:left="180"/>
              <w:rPr>
                <w:kern w:val="0"/>
                <w:lang w:eastAsia="ar-SA" w:bidi="ar-SA"/>
              </w:rPr>
            </w:pPr>
            <w:r>
              <w:rPr>
                <w:kern w:val="0"/>
                <w:lang w:eastAsia="ar-SA" w:bidi="ar-SA"/>
              </w:rPr>
              <w:t>7</w:t>
            </w:r>
            <w:r w:rsidR="0062485A" w:rsidRPr="0062485A">
              <w:rPr>
                <w:kern w:val="0"/>
                <w:lang w:eastAsia="ar-SA" w:bidi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5A" w:rsidRPr="0062485A" w:rsidRDefault="0062485A" w:rsidP="001444BF">
            <w:pPr>
              <w:widowControl/>
              <w:tabs>
                <w:tab w:val="left" w:pos="9781"/>
              </w:tabs>
              <w:autoSpaceDE/>
              <w:snapToGrid w:val="0"/>
              <w:rPr>
                <w:kern w:val="0"/>
                <w:lang w:eastAsia="ar-SA" w:bidi="ar-S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85A" w:rsidRPr="0062485A" w:rsidRDefault="0062485A" w:rsidP="001444BF">
            <w:pPr>
              <w:widowControl/>
              <w:tabs>
                <w:tab w:val="left" w:pos="9781"/>
              </w:tabs>
              <w:autoSpaceDE/>
              <w:snapToGrid w:val="0"/>
              <w:jc w:val="both"/>
              <w:rPr>
                <w:kern w:val="0"/>
                <w:lang w:eastAsia="ar-SA" w:bidi="ar-SA"/>
              </w:rPr>
            </w:pPr>
            <w:r w:rsidRPr="0062485A">
              <w:rPr>
                <w:kern w:val="0"/>
                <w:lang w:eastAsia="ar-SA" w:bidi="ar-SA"/>
              </w:rPr>
              <w:t xml:space="preserve">Подведение итогов </w:t>
            </w:r>
            <w:r w:rsidR="00602F1C">
              <w:rPr>
                <w:kern w:val="0"/>
                <w:lang w:eastAsia="ar-SA" w:bidi="ar-SA"/>
              </w:rPr>
              <w:t>городского мероприятия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5A" w:rsidRPr="0062485A" w:rsidRDefault="0062485A" w:rsidP="001444BF">
            <w:pPr>
              <w:widowControl/>
              <w:tabs>
                <w:tab w:val="left" w:pos="9781"/>
              </w:tabs>
              <w:autoSpaceDE/>
              <w:rPr>
                <w:kern w:val="0"/>
                <w:lang w:eastAsia="ar-SA" w:bidi="ar-SA"/>
              </w:rPr>
            </w:pPr>
            <w:r w:rsidRPr="0062485A">
              <w:rPr>
                <w:kern w:val="0"/>
                <w:lang w:eastAsia="ar-SA" w:bidi="ar-SA"/>
              </w:rPr>
              <w:t xml:space="preserve">Руководитель </w:t>
            </w:r>
            <w:r w:rsidR="00602F1C">
              <w:rPr>
                <w:kern w:val="0"/>
                <w:lang w:eastAsia="ar-SA" w:bidi="ar-SA"/>
              </w:rPr>
              <w:t>ОО</w:t>
            </w:r>
          </w:p>
        </w:tc>
      </w:tr>
    </w:tbl>
    <w:p w:rsidR="0062485A" w:rsidRPr="0062485A" w:rsidRDefault="0062485A" w:rsidP="001444BF">
      <w:pPr>
        <w:widowControl/>
        <w:autoSpaceDE/>
        <w:rPr>
          <w:kern w:val="0"/>
          <w:lang w:eastAsia="ar-SA" w:bidi="ar-SA"/>
        </w:rPr>
      </w:pPr>
    </w:p>
    <w:p w:rsidR="0062485A" w:rsidRDefault="00602F1C" w:rsidP="001444BF">
      <w:pPr>
        <w:widowControl/>
        <w:suppressAutoHyphens w:val="0"/>
        <w:autoSpaceDE/>
        <w:ind w:left="4820" w:hanging="4962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Материалы тиража:</w:t>
      </w:r>
    </w:p>
    <w:p w:rsidR="00602F1C" w:rsidRDefault="00602F1C" w:rsidP="001444BF">
      <w:pPr>
        <w:widowControl/>
        <w:suppressAutoHyphens w:val="0"/>
        <w:autoSpaceDE/>
        <w:ind w:left="4820" w:hanging="4962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1.</w:t>
      </w:r>
    </w:p>
    <w:p w:rsidR="00602F1C" w:rsidRDefault="00602F1C" w:rsidP="001444BF">
      <w:pPr>
        <w:widowControl/>
        <w:suppressAutoHyphens w:val="0"/>
        <w:autoSpaceDE/>
        <w:ind w:left="4820" w:hanging="4962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2.</w:t>
      </w:r>
    </w:p>
    <w:p w:rsidR="006734D0" w:rsidRDefault="006734D0" w:rsidP="001444BF">
      <w:pPr>
        <w:widowControl/>
        <w:suppressAutoHyphens w:val="0"/>
        <w:autoSpaceDE/>
        <w:ind w:left="4820" w:hanging="4962"/>
        <w:rPr>
          <w:kern w:val="0"/>
          <w:sz w:val="28"/>
          <w:szCs w:val="28"/>
          <w:lang w:eastAsia="ru-RU" w:bidi="ar-SA"/>
        </w:rPr>
      </w:pPr>
    </w:p>
    <w:p w:rsidR="0062485A" w:rsidRDefault="00602F1C" w:rsidP="001444BF">
      <w:pPr>
        <w:widowControl/>
        <w:suppressAutoHyphens w:val="0"/>
        <w:autoSpaceDE/>
        <w:jc w:val="center"/>
        <w:rPr>
          <w:kern w:val="0"/>
          <w:sz w:val="28"/>
          <w:szCs w:val="28"/>
          <w:lang w:eastAsia="ru-RU" w:bidi="ar-SA"/>
        </w:rPr>
      </w:pPr>
      <w:r w:rsidRPr="00602F1C">
        <w:rPr>
          <w:kern w:val="0"/>
          <w:sz w:val="28"/>
          <w:szCs w:val="28"/>
          <w:lang w:eastAsia="ru-RU" w:bidi="ar-SA"/>
        </w:rPr>
        <w:t>____________</w:t>
      </w:r>
      <w:r w:rsidR="0062485A">
        <w:rPr>
          <w:kern w:val="0"/>
          <w:sz w:val="28"/>
          <w:szCs w:val="28"/>
          <w:lang w:eastAsia="ru-RU" w:bidi="ar-SA"/>
        </w:rPr>
        <w:br w:type="page"/>
      </w:r>
    </w:p>
    <w:p w:rsidR="0091141F" w:rsidRPr="009D5717" w:rsidRDefault="0091141F" w:rsidP="0091141F">
      <w:pPr>
        <w:widowControl/>
        <w:suppressAutoHyphens w:val="0"/>
        <w:autoSpaceDE/>
        <w:ind w:left="5387"/>
        <w:jc w:val="both"/>
        <w:rPr>
          <w:b/>
          <w:kern w:val="0"/>
          <w:sz w:val="28"/>
          <w:szCs w:val="28"/>
          <w:lang w:eastAsia="ru-RU" w:bidi="ar-SA"/>
        </w:rPr>
      </w:pPr>
      <w:r w:rsidRPr="009D5717">
        <w:rPr>
          <w:b/>
          <w:kern w:val="0"/>
          <w:sz w:val="28"/>
          <w:szCs w:val="28"/>
          <w:lang w:eastAsia="ru-RU" w:bidi="ar-SA"/>
        </w:rPr>
        <w:t xml:space="preserve">Приложение </w:t>
      </w:r>
      <w:r>
        <w:rPr>
          <w:b/>
          <w:kern w:val="0"/>
          <w:sz w:val="28"/>
          <w:szCs w:val="28"/>
          <w:lang w:eastAsia="ru-RU" w:bidi="ar-SA"/>
        </w:rPr>
        <w:t>№ 2</w:t>
      </w:r>
    </w:p>
    <w:p w:rsidR="0091141F" w:rsidRPr="00601BCB" w:rsidRDefault="0091141F" w:rsidP="0091141F">
      <w:pPr>
        <w:widowControl/>
        <w:suppressAutoHyphens w:val="0"/>
        <w:autoSpaceDE/>
        <w:ind w:left="5387"/>
        <w:jc w:val="both"/>
        <w:rPr>
          <w:kern w:val="0"/>
          <w:sz w:val="28"/>
          <w:szCs w:val="28"/>
          <w:lang w:eastAsia="ru-RU" w:bidi="ar-SA"/>
        </w:rPr>
      </w:pPr>
      <w:r w:rsidRPr="00601BCB">
        <w:rPr>
          <w:kern w:val="0"/>
          <w:sz w:val="28"/>
          <w:szCs w:val="28"/>
          <w:lang w:eastAsia="ru-RU" w:bidi="ar-SA"/>
        </w:rPr>
        <w:t xml:space="preserve">к </w:t>
      </w:r>
      <w:r w:rsidRPr="00507CCE">
        <w:rPr>
          <w:kern w:val="0"/>
          <w:sz w:val="28"/>
          <w:szCs w:val="28"/>
          <w:lang w:eastAsia="ru-RU" w:bidi="ar-SA"/>
        </w:rPr>
        <w:t xml:space="preserve">Положению об </w:t>
      </w:r>
      <w:r>
        <w:rPr>
          <w:kern w:val="0"/>
          <w:sz w:val="28"/>
          <w:szCs w:val="28"/>
          <w:lang w:eastAsia="ru-RU" w:bidi="ar-SA"/>
        </w:rPr>
        <w:t xml:space="preserve">опорном учреждении </w:t>
      </w:r>
      <w:r w:rsidRPr="00507CCE">
        <w:rPr>
          <w:kern w:val="0"/>
          <w:sz w:val="28"/>
          <w:szCs w:val="28"/>
          <w:lang w:eastAsia="ru-RU" w:bidi="ar-SA"/>
        </w:rPr>
        <w:t xml:space="preserve">системы образования муниципального образования "Город Архангельск" </w:t>
      </w:r>
    </w:p>
    <w:p w:rsidR="00601BCB" w:rsidRDefault="00601BCB" w:rsidP="001444BF">
      <w:pPr>
        <w:widowControl/>
        <w:suppressAutoHyphens w:val="0"/>
        <w:autoSpaceDE/>
        <w:jc w:val="right"/>
        <w:rPr>
          <w:kern w:val="0"/>
          <w:sz w:val="28"/>
          <w:szCs w:val="28"/>
          <w:lang w:eastAsia="ru-RU" w:bidi="ar-SA"/>
        </w:rPr>
      </w:pPr>
    </w:p>
    <w:p w:rsidR="0091141F" w:rsidRPr="00601BCB" w:rsidRDefault="0091141F" w:rsidP="001444BF">
      <w:pPr>
        <w:widowControl/>
        <w:suppressAutoHyphens w:val="0"/>
        <w:autoSpaceDE/>
        <w:jc w:val="right"/>
        <w:rPr>
          <w:kern w:val="0"/>
          <w:sz w:val="28"/>
          <w:szCs w:val="28"/>
          <w:lang w:eastAsia="ru-RU" w:bidi="ar-SA"/>
        </w:rPr>
      </w:pPr>
    </w:p>
    <w:p w:rsidR="0091141F" w:rsidRDefault="00601BCB" w:rsidP="001444BF">
      <w:pPr>
        <w:widowControl/>
        <w:suppressAutoHyphens w:val="0"/>
        <w:autoSpaceDE/>
        <w:jc w:val="center"/>
        <w:rPr>
          <w:b/>
          <w:kern w:val="0"/>
          <w:sz w:val="28"/>
          <w:szCs w:val="28"/>
          <w:lang w:eastAsia="ru-RU" w:bidi="ar-SA"/>
        </w:rPr>
      </w:pPr>
      <w:r w:rsidRPr="00601BCB">
        <w:rPr>
          <w:b/>
          <w:kern w:val="0"/>
          <w:sz w:val="28"/>
          <w:szCs w:val="28"/>
          <w:lang w:eastAsia="ru-RU" w:bidi="ar-SA"/>
        </w:rPr>
        <w:t>Перечень</w:t>
      </w:r>
    </w:p>
    <w:p w:rsidR="0091141F" w:rsidRDefault="00601BCB" w:rsidP="001444BF">
      <w:pPr>
        <w:widowControl/>
        <w:suppressAutoHyphens w:val="0"/>
        <w:autoSpaceDE/>
        <w:jc w:val="center"/>
        <w:rPr>
          <w:b/>
          <w:kern w:val="0"/>
          <w:sz w:val="28"/>
          <w:szCs w:val="28"/>
          <w:lang w:eastAsia="ru-RU" w:bidi="ar-SA"/>
        </w:rPr>
      </w:pPr>
      <w:r w:rsidRPr="00601BCB">
        <w:rPr>
          <w:b/>
          <w:kern w:val="0"/>
          <w:sz w:val="28"/>
          <w:szCs w:val="28"/>
          <w:lang w:eastAsia="ru-RU" w:bidi="ar-SA"/>
        </w:rPr>
        <w:t xml:space="preserve"> материалов  </w:t>
      </w:r>
      <w:r w:rsidR="00507CCE" w:rsidRPr="00507CCE">
        <w:rPr>
          <w:b/>
          <w:kern w:val="0"/>
          <w:sz w:val="28"/>
          <w:szCs w:val="28"/>
          <w:lang w:eastAsia="ru-RU" w:bidi="ar-SA"/>
        </w:rPr>
        <w:t>городского мероприятия</w:t>
      </w:r>
      <w:r w:rsidRPr="00601BCB">
        <w:rPr>
          <w:b/>
          <w:kern w:val="0"/>
          <w:sz w:val="28"/>
          <w:szCs w:val="28"/>
          <w:lang w:eastAsia="ru-RU" w:bidi="ar-SA"/>
        </w:rPr>
        <w:t xml:space="preserve">, представляемых </w:t>
      </w:r>
    </w:p>
    <w:p w:rsidR="00601BCB" w:rsidRDefault="00601BCB" w:rsidP="001444BF">
      <w:pPr>
        <w:widowControl/>
        <w:suppressAutoHyphens w:val="0"/>
        <w:autoSpaceDE/>
        <w:jc w:val="center"/>
        <w:rPr>
          <w:b/>
          <w:kern w:val="0"/>
          <w:sz w:val="28"/>
          <w:szCs w:val="28"/>
          <w:lang w:eastAsia="ru-RU" w:bidi="ar-SA"/>
        </w:rPr>
      </w:pPr>
      <w:r w:rsidRPr="00601BCB">
        <w:rPr>
          <w:b/>
          <w:kern w:val="0"/>
          <w:sz w:val="28"/>
          <w:szCs w:val="28"/>
          <w:lang w:eastAsia="ru-RU" w:bidi="ar-SA"/>
        </w:rPr>
        <w:t>руководител</w:t>
      </w:r>
      <w:r w:rsidR="00C76D0D">
        <w:rPr>
          <w:b/>
          <w:kern w:val="0"/>
          <w:sz w:val="28"/>
          <w:szCs w:val="28"/>
          <w:lang w:eastAsia="ru-RU" w:bidi="ar-SA"/>
        </w:rPr>
        <w:t>ем</w:t>
      </w:r>
      <w:r w:rsidRPr="00601BCB">
        <w:rPr>
          <w:b/>
          <w:kern w:val="0"/>
          <w:sz w:val="28"/>
          <w:szCs w:val="28"/>
          <w:lang w:eastAsia="ru-RU" w:bidi="ar-SA"/>
        </w:rPr>
        <w:t xml:space="preserve"> </w:t>
      </w:r>
      <w:r w:rsidR="00B6394F">
        <w:rPr>
          <w:b/>
          <w:kern w:val="0"/>
          <w:sz w:val="28"/>
          <w:szCs w:val="28"/>
          <w:lang w:eastAsia="ru-RU" w:bidi="ar-SA"/>
        </w:rPr>
        <w:t>опорного учреждения</w:t>
      </w:r>
      <w:r w:rsidR="00507CCE" w:rsidRPr="00507CCE">
        <w:rPr>
          <w:b/>
          <w:kern w:val="0"/>
          <w:sz w:val="28"/>
          <w:szCs w:val="28"/>
          <w:lang w:eastAsia="ru-RU" w:bidi="ar-SA"/>
        </w:rPr>
        <w:t xml:space="preserve"> </w:t>
      </w:r>
      <w:r w:rsidRPr="00601BCB">
        <w:rPr>
          <w:b/>
          <w:kern w:val="0"/>
          <w:sz w:val="28"/>
          <w:szCs w:val="28"/>
          <w:lang w:eastAsia="ru-RU" w:bidi="ar-SA"/>
        </w:rPr>
        <w:t xml:space="preserve">в департамент </w:t>
      </w:r>
    </w:p>
    <w:p w:rsidR="0091141F" w:rsidRPr="00601BCB" w:rsidRDefault="0091141F" w:rsidP="001444BF">
      <w:pPr>
        <w:widowControl/>
        <w:suppressAutoHyphens w:val="0"/>
        <w:autoSpaceDE/>
        <w:jc w:val="center"/>
        <w:rPr>
          <w:b/>
          <w:kern w:val="0"/>
          <w:sz w:val="28"/>
          <w:szCs w:val="28"/>
          <w:lang w:eastAsia="ru-RU" w:bidi="ar-SA"/>
        </w:rPr>
      </w:pPr>
    </w:p>
    <w:p w:rsidR="00601BCB" w:rsidRPr="00601BCB" w:rsidRDefault="00601BCB" w:rsidP="0091141F">
      <w:pPr>
        <w:widowControl/>
        <w:tabs>
          <w:tab w:val="left" w:pos="993"/>
        </w:tabs>
        <w:suppressAutoHyphens w:val="0"/>
        <w:autoSpaceDE/>
        <w:ind w:firstLine="709"/>
        <w:jc w:val="both"/>
        <w:rPr>
          <w:kern w:val="0"/>
          <w:sz w:val="28"/>
          <w:szCs w:val="28"/>
          <w:lang w:eastAsia="ru-RU" w:bidi="ar-SA"/>
        </w:rPr>
      </w:pPr>
      <w:r w:rsidRPr="00601BCB">
        <w:rPr>
          <w:kern w:val="0"/>
          <w:sz w:val="28"/>
          <w:szCs w:val="28"/>
          <w:lang w:eastAsia="ru-RU" w:bidi="ar-SA"/>
        </w:rPr>
        <w:t xml:space="preserve">1. План-программа </w:t>
      </w:r>
      <w:r w:rsidR="00507CCE" w:rsidRPr="00507CCE">
        <w:rPr>
          <w:kern w:val="0"/>
          <w:sz w:val="28"/>
          <w:szCs w:val="28"/>
          <w:lang w:eastAsia="ru-RU" w:bidi="ar-SA"/>
        </w:rPr>
        <w:t>городского мероприятия</w:t>
      </w:r>
      <w:r w:rsidRPr="00601BCB">
        <w:rPr>
          <w:kern w:val="0"/>
          <w:sz w:val="28"/>
          <w:szCs w:val="28"/>
          <w:lang w:eastAsia="ru-RU" w:bidi="ar-SA"/>
        </w:rPr>
        <w:t>.</w:t>
      </w:r>
    </w:p>
    <w:p w:rsidR="00601BCB" w:rsidRPr="00601BCB" w:rsidRDefault="00601BCB" w:rsidP="0091141F">
      <w:pPr>
        <w:widowControl/>
        <w:tabs>
          <w:tab w:val="left" w:pos="993"/>
        </w:tabs>
        <w:suppressAutoHyphens w:val="0"/>
        <w:autoSpaceDE/>
        <w:ind w:firstLine="709"/>
        <w:jc w:val="both"/>
        <w:rPr>
          <w:kern w:val="0"/>
          <w:sz w:val="28"/>
          <w:szCs w:val="28"/>
          <w:lang w:eastAsia="ru-RU" w:bidi="ar-SA"/>
        </w:rPr>
      </w:pPr>
      <w:r w:rsidRPr="00601BCB">
        <w:rPr>
          <w:kern w:val="0"/>
          <w:sz w:val="28"/>
          <w:szCs w:val="28"/>
          <w:lang w:eastAsia="ru-RU" w:bidi="ar-SA"/>
        </w:rPr>
        <w:t>2.</w:t>
      </w:r>
      <w:r w:rsidR="0091141F">
        <w:rPr>
          <w:kern w:val="0"/>
          <w:sz w:val="28"/>
          <w:szCs w:val="28"/>
          <w:lang w:eastAsia="ru-RU" w:bidi="ar-SA"/>
        </w:rPr>
        <w:tab/>
      </w:r>
      <w:r w:rsidRPr="00601BCB">
        <w:rPr>
          <w:kern w:val="0"/>
          <w:sz w:val="28"/>
          <w:szCs w:val="28"/>
          <w:lang w:eastAsia="ru-RU" w:bidi="ar-SA"/>
        </w:rPr>
        <w:t xml:space="preserve">Полный текст выступлений и презентаций участников </w:t>
      </w:r>
      <w:r w:rsidR="00507CCE" w:rsidRPr="00507CCE">
        <w:rPr>
          <w:kern w:val="0"/>
          <w:sz w:val="28"/>
          <w:szCs w:val="28"/>
          <w:lang w:eastAsia="ru-RU" w:bidi="ar-SA"/>
        </w:rPr>
        <w:t>городского мероприятия</w:t>
      </w:r>
      <w:r w:rsidRPr="00601BCB">
        <w:rPr>
          <w:kern w:val="0"/>
          <w:sz w:val="28"/>
          <w:szCs w:val="28"/>
          <w:lang w:eastAsia="ru-RU" w:bidi="ar-SA"/>
        </w:rPr>
        <w:t>, заверенный подписью руководителя образовательной организации.</w:t>
      </w:r>
    </w:p>
    <w:p w:rsidR="00601BCB" w:rsidRPr="00601BCB" w:rsidRDefault="00601BCB" w:rsidP="0091141F">
      <w:pPr>
        <w:widowControl/>
        <w:tabs>
          <w:tab w:val="left" w:pos="993"/>
        </w:tabs>
        <w:suppressAutoHyphens w:val="0"/>
        <w:autoSpaceDE/>
        <w:ind w:firstLine="709"/>
        <w:jc w:val="both"/>
        <w:rPr>
          <w:kern w:val="0"/>
          <w:sz w:val="28"/>
          <w:szCs w:val="28"/>
          <w:lang w:eastAsia="ru-RU" w:bidi="ar-SA"/>
        </w:rPr>
      </w:pPr>
      <w:r w:rsidRPr="00601BCB">
        <w:rPr>
          <w:kern w:val="0"/>
          <w:sz w:val="28"/>
          <w:szCs w:val="28"/>
          <w:lang w:eastAsia="ru-RU" w:bidi="ar-SA"/>
        </w:rPr>
        <w:t>3.</w:t>
      </w:r>
      <w:r w:rsidR="0091141F">
        <w:rPr>
          <w:kern w:val="0"/>
          <w:sz w:val="28"/>
          <w:szCs w:val="28"/>
          <w:lang w:eastAsia="ru-RU" w:bidi="ar-SA"/>
        </w:rPr>
        <w:tab/>
      </w:r>
      <w:r w:rsidRPr="00601BCB">
        <w:rPr>
          <w:kern w:val="0"/>
          <w:sz w:val="28"/>
          <w:szCs w:val="28"/>
          <w:lang w:eastAsia="ru-RU" w:bidi="ar-SA"/>
        </w:rPr>
        <w:t>Методические разработки (стендовые доклады с перечнем демон</w:t>
      </w:r>
      <w:r w:rsidR="0091141F">
        <w:rPr>
          <w:kern w:val="0"/>
          <w:sz w:val="28"/>
          <w:szCs w:val="28"/>
          <w:lang w:eastAsia="ru-RU" w:bidi="ar-SA"/>
        </w:rPr>
        <w:t>-</w:t>
      </w:r>
      <w:proofErr w:type="spellStart"/>
      <w:r w:rsidRPr="00601BCB">
        <w:rPr>
          <w:kern w:val="0"/>
          <w:sz w:val="28"/>
          <w:szCs w:val="28"/>
          <w:lang w:eastAsia="ru-RU" w:bidi="ar-SA"/>
        </w:rPr>
        <w:t>страционного</w:t>
      </w:r>
      <w:proofErr w:type="spellEnd"/>
      <w:r w:rsidRPr="00601BCB">
        <w:rPr>
          <w:kern w:val="0"/>
          <w:sz w:val="28"/>
          <w:szCs w:val="28"/>
          <w:lang w:eastAsia="ru-RU" w:bidi="ar-SA"/>
        </w:rPr>
        <w:t xml:space="preserve"> материала,</w:t>
      </w:r>
      <w:r w:rsidR="00507CCE" w:rsidRPr="00507CCE">
        <w:rPr>
          <w:kern w:val="0"/>
          <w:sz w:val="28"/>
          <w:szCs w:val="28"/>
          <w:lang w:eastAsia="ru-RU" w:bidi="ar-SA"/>
        </w:rPr>
        <w:t xml:space="preserve"> </w:t>
      </w:r>
      <w:r w:rsidRPr="00601BCB">
        <w:rPr>
          <w:kern w:val="0"/>
          <w:sz w:val="28"/>
          <w:szCs w:val="28"/>
          <w:lang w:eastAsia="ru-RU" w:bidi="ar-SA"/>
        </w:rPr>
        <w:t xml:space="preserve">конспекты мастер-классов, сценарии педагогических </w:t>
      </w:r>
      <w:proofErr w:type="spellStart"/>
      <w:r w:rsidRPr="00601BCB">
        <w:rPr>
          <w:kern w:val="0"/>
          <w:sz w:val="28"/>
          <w:szCs w:val="28"/>
          <w:lang w:eastAsia="ru-RU" w:bidi="ar-SA"/>
        </w:rPr>
        <w:t>квестов</w:t>
      </w:r>
      <w:proofErr w:type="spellEnd"/>
      <w:r w:rsidRPr="00601BCB">
        <w:rPr>
          <w:kern w:val="0"/>
          <w:sz w:val="28"/>
          <w:szCs w:val="28"/>
          <w:lang w:eastAsia="ru-RU" w:bidi="ar-SA"/>
        </w:rPr>
        <w:t>, панельных дискуссий и др</w:t>
      </w:r>
      <w:r w:rsidR="0062485A">
        <w:rPr>
          <w:kern w:val="0"/>
          <w:sz w:val="28"/>
          <w:szCs w:val="28"/>
          <w:lang w:eastAsia="ru-RU" w:bidi="ar-SA"/>
        </w:rPr>
        <w:t>угое</w:t>
      </w:r>
      <w:r w:rsidRPr="00601BCB">
        <w:rPr>
          <w:kern w:val="0"/>
          <w:sz w:val="28"/>
          <w:szCs w:val="28"/>
          <w:lang w:eastAsia="ru-RU" w:bidi="ar-SA"/>
        </w:rPr>
        <w:t xml:space="preserve"> в зависимости от формы представления опыта).</w:t>
      </w:r>
    </w:p>
    <w:p w:rsidR="00601BCB" w:rsidRPr="00601BCB" w:rsidRDefault="0091141F" w:rsidP="0091141F">
      <w:pPr>
        <w:widowControl/>
        <w:tabs>
          <w:tab w:val="left" w:pos="993"/>
        </w:tabs>
        <w:suppressAutoHyphens w:val="0"/>
        <w:autoSpaceDE/>
        <w:ind w:firstLine="709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4.</w:t>
      </w:r>
      <w:r>
        <w:rPr>
          <w:kern w:val="0"/>
          <w:sz w:val="28"/>
          <w:szCs w:val="28"/>
          <w:lang w:eastAsia="ru-RU" w:bidi="ar-SA"/>
        </w:rPr>
        <w:tab/>
      </w:r>
      <w:r w:rsidR="00601BCB" w:rsidRPr="00601BCB">
        <w:rPr>
          <w:kern w:val="0"/>
          <w:sz w:val="28"/>
          <w:szCs w:val="28"/>
          <w:lang w:eastAsia="ru-RU" w:bidi="ar-SA"/>
        </w:rPr>
        <w:t>Образцы материалов тиража.</w:t>
      </w:r>
    </w:p>
    <w:p w:rsidR="00601BCB" w:rsidRDefault="00601BCB" w:rsidP="0091141F">
      <w:pPr>
        <w:widowControl/>
        <w:tabs>
          <w:tab w:val="left" w:pos="993"/>
        </w:tabs>
        <w:suppressAutoHyphens w:val="0"/>
        <w:autoSpaceDE/>
        <w:ind w:firstLine="709"/>
        <w:jc w:val="both"/>
        <w:rPr>
          <w:kern w:val="0"/>
          <w:sz w:val="28"/>
          <w:szCs w:val="28"/>
          <w:lang w:eastAsia="ru-RU" w:bidi="ar-SA"/>
        </w:rPr>
      </w:pPr>
      <w:r w:rsidRPr="00601BCB">
        <w:rPr>
          <w:kern w:val="0"/>
          <w:sz w:val="28"/>
          <w:szCs w:val="28"/>
          <w:lang w:eastAsia="ru-RU" w:bidi="ar-SA"/>
        </w:rPr>
        <w:t>5.</w:t>
      </w:r>
      <w:r w:rsidR="0091141F">
        <w:rPr>
          <w:kern w:val="0"/>
          <w:sz w:val="28"/>
          <w:szCs w:val="28"/>
          <w:lang w:eastAsia="ru-RU" w:bidi="ar-SA"/>
        </w:rPr>
        <w:tab/>
      </w:r>
      <w:r w:rsidRPr="00601BCB">
        <w:rPr>
          <w:kern w:val="0"/>
          <w:sz w:val="28"/>
          <w:szCs w:val="28"/>
          <w:lang w:eastAsia="ru-RU" w:bidi="ar-SA"/>
        </w:rPr>
        <w:t>Проекты сертификатов для участников секционного заседания Конференции в электронном виде.</w:t>
      </w:r>
    </w:p>
    <w:p w:rsidR="00602F1C" w:rsidRDefault="00602F1C" w:rsidP="001444BF">
      <w:pPr>
        <w:widowControl/>
        <w:suppressAutoHyphens w:val="0"/>
        <w:autoSpaceDE/>
        <w:jc w:val="both"/>
        <w:rPr>
          <w:kern w:val="0"/>
          <w:sz w:val="28"/>
          <w:szCs w:val="28"/>
          <w:lang w:eastAsia="ru-RU" w:bidi="ar-SA"/>
        </w:rPr>
      </w:pPr>
    </w:p>
    <w:p w:rsidR="0091141F" w:rsidRDefault="0091141F" w:rsidP="001444BF">
      <w:pPr>
        <w:widowControl/>
        <w:suppressAutoHyphens w:val="0"/>
        <w:autoSpaceDE/>
        <w:jc w:val="both"/>
        <w:rPr>
          <w:kern w:val="0"/>
          <w:sz w:val="28"/>
          <w:szCs w:val="28"/>
          <w:lang w:eastAsia="ru-RU" w:bidi="ar-SA"/>
        </w:rPr>
      </w:pPr>
    </w:p>
    <w:p w:rsidR="00602F1C" w:rsidRDefault="00602F1C" w:rsidP="001444BF">
      <w:pPr>
        <w:widowControl/>
        <w:suppressAutoHyphens w:val="0"/>
        <w:autoSpaceDE/>
        <w:jc w:val="center"/>
        <w:rPr>
          <w:kern w:val="0"/>
          <w:sz w:val="28"/>
          <w:szCs w:val="28"/>
          <w:lang w:eastAsia="ru-RU" w:bidi="ar-SA"/>
        </w:rPr>
      </w:pPr>
      <w:r w:rsidRPr="00602F1C">
        <w:rPr>
          <w:kern w:val="0"/>
          <w:sz w:val="28"/>
          <w:szCs w:val="28"/>
          <w:lang w:eastAsia="ru-RU" w:bidi="ar-SA"/>
        </w:rPr>
        <w:t>____________</w:t>
      </w:r>
    </w:p>
    <w:p w:rsidR="00602F1C" w:rsidRPr="00601BCB" w:rsidRDefault="00602F1C" w:rsidP="001444BF">
      <w:pPr>
        <w:widowControl/>
        <w:suppressAutoHyphens w:val="0"/>
        <w:autoSpaceDE/>
        <w:jc w:val="both"/>
        <w:rPr>
          <w:kern w:val="0"/>
          <w:sz w:val="28"/>
          <w:szCs w:val="28"/>
          <w:lang w:eastAsia="ru-RU" w:bidi="ar-SA"/>
        </w:rPr>
      </w:pPr>
    </w:p>
    <w:p w:rsidR="00601BCB" w:rsidRPr="00601BCB" w:rsidRDefault="00601BCB" w:rsidP="001444BF">
      <w:pPr>
        <w:widowControl/>
        <w:suppressAutoHyphens w:val="0"/>
        <w:autoSpaceDE/>
        <w:jc w:val="both"/>
        <w:rPr>
          <w:kern w:val="0"/>
          <w:sz w:val="28"/>
          <w:szCs w:val="28"/>
          <w:lang w:eastAsia="ru-RU" w:bidi="ar-SA"/>
        </w:rPr>
      </w:pPr>
    </w:p>
    <w:p w:rsidR="00601BCB" w:rsidRPr="00601BCB" w:rsidRDefault="00601BCB" w:rsidP="001444BF">
      <w:pPr>
        <w:widowControl/>
        <w:suppressAutoHyphens w:val="0"/>
        <w:autoSpaceDE/>
        <w:jc w:val="both"/>
        <w:rPr>
          <w:kern w:val="0"/>
          <w:sz w:val="28"/>
          <w:szCs w:val="28"/>
          <w:lang w:eastAsia="ru-RU" w:bidi="ar-SA"/>
        </w:rPr>
      </w:pPr>
    </w:p>
    <w:p w:rsidR="00507CCE" w:rsidRDefault="00507CCE" w:rsidP="001444BF">
      <w:pPr>
        <w:widowControl/>
        <w:suppressAutoHyphens w:val="0"/>
        <w:autoSpaceDE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br w:type="page"/>
      </w:r>
    </w:p>
    <w:p w:rsidR="0091141F" w:rsidRPr="009D5717" w:rsidRDefault="0091141F" w:rsidP="0091141F">
      <w:pPr>
        <w:widowControl/>
        <w:suppressAutoHyphens w:val="0"/>
        <w:autoSpaceDE/>
        <w:ind w:left="5387"/>
        <w:jc w:val="both"/>
        <w:rPr>
          <w:b/>
          <w:kern w:val="0"/>
          <w:sz w:val="28"/>
          <w:szCs w:val="28"/>
          <w:lang w:eastAsia="ru-RU" w:bidi="ar-SA"/>
        </w:rPr>
      </w:pPr>
      <w:r w:rsidRPr="009D5717">
        <w:rPr>
          <w:b/>
          <w:kern w:val="0"/>
          <w:sz w:val="28"/>
          <w:szCs w:val="28"/>
          <w:lang w:eastAsia="ru-RU" w:bidi="ar-SA"/>
        </w:rPr>
        <w:t xml:space="preserve">Приложение </w:t>
      </w:r>
      <w:r>
        <w:rPr>
          <w:b/>
          <w:kern w:val="0"/>
          <w:sz w:val="28"/>
          <w:szCs w:val="28"/>
          <w:lang w:eastAsia="ru-RU" w:bidi="ar-SA"/>
        </w:rPr>
        <w:t>№ 3</w:t>
      </w:r>
    </w:p>
    <w:p w:rsidR="0091141F" w:rsidRPr="00601BCB" w:rsidRDefault="0091141F" w:rsidP="0091141F">
      <w:pPr>
        <w:widowControl/>
        <w:suppressAutoHyphens w:val="0"/>
        <w:autoSpaceDE/>
        <w:ind w:left="5387"/>
        <w:jc w:val="both"/>
        <w:rPr>
          <w:kern w:val="0"/>
          <w:sz w:val="28"/>
          <w:szCs w:val="28"/>
          <w:lang w:eastAsia="ru-RU" w:bidi="ar-SA"/>
        </w:rPr>
      </w:pPr>
      <w:r w:rsidRPr="00601BCB">
        <w:rPr>
          <w:kern w:val="0"/>
          <w:sz w:val="28"/>
          <w:szCs w:val="28"/>
          <w:lang w:eastAsia="ru-RU" w:bidi="ar-SA"/>
        </w:rPr>
        <w:t xml:space="preserve">к </w:t>
      </w:r>
      <w:r w:rsidRPr="00507CCE">
        <w:rPr>
          <w:kern w:val="0"/>
          <w:sz w:val="28"/>
          <w:szCs w:val="28"/>
          <w:lang w:eastAsia="ru-RU" w:bidi="ar-SA"/>
        </w:rPr>
        <w:t xml:space="preserve">Положению об </w:t>
      </w:r>
      <w:r>
        <w:rPr>
          <w:kern w:val="0"/>
          <w:sz w:val="28"/>
          <w:szCs w:val="28"/>
          <w:lang w:eastAsia="ru-RU" w:bidi="ar-SA"/>
        </w:rPr>
        <w:t xml:space="preserve">опорном учреждении </w:t>
      </w:r>
      <w:r w:rsidRPr="00507CCE">
        <w:rPr>
          <w:kern w:val="0"/>
          <w:sz w:val="28"/>
          <w:szCs w:val="28"/>
          <w:lang w:eastAsia="ru-RU" w:bidi="ar-SA"/>
        </w:rPr>
        <w:t xml:space="preserve">системы образования муниципального образования "Город Архангельск" </w:t>
      </w:r>
    </w:p>
    <w:p w:rsidR="00601BCB" w:rsidRPr="00601BCB" w:rsidRDefault="00601BCB" w:rsidP="001444BF">
      <w:pPr>
        <w:widowControl/>
        <w:suppressAutoHyphens w:val="0"/>
        <w:autoSpaceDE/>
        <w:jc w:val="right"/>
        <w:rPr>
          <w:kern w:val="0"/>
          <w:sz w:val="28"/>
          <w:szCs w:val="28"/>
          <w:lang w:eastAsia="ru-RU" w:bidi="ar-SA"/>
        </w:rPr>
      </w:pPr>
    </w:p>
    <w:p w:rsidR="0091141F" w:rsidRDefault="00601BCB" w:rsidP="001444BF">
      <w:pPr>
        <w:widowControl/>
        <w:suppressAutoHyphens w:val="0"/>
        <w:autoSpaceDE/>
        <w:jc w:val="center"/>
        <w:rPr>
          <w:b/>
          <w:kern w:val="0"/>
          <w:sz w:val="28"/>
          <w:szCs w:val="28"/>
          <w:lang w:eastAsia="ru-RU" w:bidi="ar-SA"/>
        </w:rPr>
      </w:pPr>
      <w:r w:rsidRPr="00601BCB">
        <w:rPr>
          <w:b/>
          <w:kern w:val="0"/>
          <w:sz w:val="28"/>
          <w:szCs w:val="28"/>
          <w:lang w:eastAsia="ru-RU" w:bidi="ar-SA"/>
        </w:rPr>
        <w:t xml:space="preserve">Требования </w:t>
      </w:r>
    </w:p>
    <w:p w:rsidR="00601BCB" w:rsidRPr="00601BCB" w:rsidRDefault="00601BCB" w:rsidP="001444BF">
      <w:pPr>
        <w:widowControl/>
        <w:suppressAutoHyphens w:val="0"/>
        <w:autoSpaceDE/>
        <w:jc w:val="center"/>
        <w:rPr>
          <w:b/>
          <w:kern w:val="0"/>
          <w:sz w:val="28"/>
          <w:szCs w:val="28"/>
          <w:lang w:eastAsia="ru-RU" w:bidi="ar-SA"/>
        </w:rPr>
      </w:pPr>
      <w:r w:rsidRPr="00601BCB">
        <w:rPr>
          <w:b/>
          <w:kern w:val="0"/>
          <w:sz w:val="28"/>
          <w:szCs w:val="28"/>
          <w:lang w:eastAsia="ru-RU" w:bidi="ar-SA"/>
        </w:rPr>
        <w:t xml:space="preserve">к содержанию комплекта материалов </w:t>
      </w:r>
      <w:r w:rsidR="00507CCE">
        <w:rPr>
          <w:b/>
          <w:kern w:val="0"/>
          <w:sz w:val="28"/>
          <w:szCs w:val="28"/>
          <w:lang w:eastAsia="ru-RU" w:bidi="ar-SA"/>
        </w:rPr>
        <w:t>городского мероприятия</w:t>
      </w:r>
      <w:r w:rsidRPr="00601BCB">
        <w:rPr>
          <w:b/>
          <w:kern w:val="0"/>
          <w:sz w:val="28"/>
          <w:szCs w:val="28"/>
          <w:lang w:eastAsia="ru-RU" w:bidi="ar-SA"/>
        </w:rPr>
        <w:t>, представляемых руководител</w:t>
      </w:r>
      <w:r w:rsidR="00C76D0D">
        <w:rPr>
          <w:b/>
          <w:kern w:val="0"/>
          <w:sz w:val="28"/>
          <w:szCs w:val="28"/>
          <w:lang w:eastAsia="ru-RU" w:bidi="ar-SA"/>
        </w:rPr>
        <w:t>ем</w:t>
      </w:r>
      <w:r w:rsidRPr="00601BCB">
        <w:rPr>
          <w:b/>
          <w:kern w:val="0"/>
          <w:sz w:val="28"/>
          <w:szCs w:val="28"/>
          <w:lang w:eastAsia="ru-RU" w:bidi="ar-SA"/>
        </w:rPr>
        <w:t xml:space="preserve"> </w:t>
      </w:r>
      <w:r w:rsidR="00B6394F">
        <w:rPr>
          <w:b/>
          <w:kern w:val="0"/>
          <w:sz w:val="28"/>
          <w:szCs w:val="28"/>
          <w:lang w:eastAsia="ru-RU" w:bidi="ar-SA"/>
        </w:rPr>
        <w:t>опорного учреждения</w:t>
      </w:r>
    </w:p>
    <w:p w:rsidR="00601BCB" w:rsidRPr="00601BCB" w:rsidRDefault="00601BCB" w:rsidP="001444BF">
      <w:pPr>
        <w:widowControl/>
        <w:suppressAutoHyphens w:val="0"/>
        <w:autoSpaceDE/>
        <w:jc w:val="center"/>
        <w:rPr>
          <w:b/>
          <w:kern w:val="0"/>
          <w:sz w:val="28"/>
          <w:szCs w:val="28"/>
          <w:lang w:eastAsia="ru-RU" w:bidi="ar-SA"/>
        </w:rPr>
      </w:pPr>
      <w:r w:rsidRPr="00601BCB">
        <w:rPr>
          <w:b/>
          <w:kern w:val="0"/>
          <w:sz w:val="28"/>
          <w:szCs w:val="28"/>
          <w:lang w:eastAsia="ru-RU" w:bidi="ar-SA"/>
        </w:rPr>
        <w:t xml:space="preserve"> в департамент </w:t>
      </w:r>
    </w:p>
    <w:p w:rsidR="00601BCB" w:rsidRPr="00601BCB" w:rsidRDefault="00601BCB" w:rsidP="001444BF">
      <w:pPr>
        <w:widowControl/>
        <w:suppressAutoHyphens w:val="0"/>
        <w:autoSpaceDE/>
        <w:jc w:val="both"/>
        <w:rPr>
          <w:kern w:val="0"/>
          <w:sz w:val="28"/>
          <w:szCs w:val="28"/>
          <w:lang w:eastAsia="ru-RU" w:bidi="ar-SA"/>
        </w:rPr>
      </w:pPr>
    </w:p>
    <w:p w:rsidR="00601BCB" w:rsidRPr="00601BCB" w:rsidRDefault="00601BCB" w:rsidP="0091141F">
      <w:pPr>
        <w:widowControl/>
        <w:tabs>
          <w:tab w:val="left" w:pos="851"/>
        </w:tabs>
        <w:suppressAutoHyphens w:val="0"/>
        <w:autoSpaceDE/>
        <w:ind w:firstLine="567"/>
        <w:jc w:val="both"/>
        <w:rPr>
          <w:kern w:val="0"/>
          <w:sz w:val="28"/>
          <w:szCs w:val="28"/>
          <w:lang w:eastAsia="ru-RU" w:bidi="ar-SA"/>
        </w:rPr>
      </w:pPr>
      <w:r w:rsidRPr="00601BCB">
        <w:rPr>
          <w:kern w:val="0"/>
          <w:sz w:val="28"/>
          <w:szCs w:val="28"/>
          <w:lang w:eastAsia="ru-RU" w:bidi="ar-SA"/>
        </w:rPr>
        <w:t>1. Наличие в представленном комплекте всех необходимых материалов.</w:t>
      </w:r>
    </w:p>
    <w:p w:rsidR="00601BCB" w:rsidRPr="00601BCB" w:rsidRDefault="00601BCB" w:rsidP="0091141F">
      <w:pPr>
        <w:widowControl/>
        <w:tabs>
          <w:tab w:val="left" w:pos="851"/>
        </w:tabs>
        <w:suppressAutoHyphens w:val="0"/>
        <w:autoSpaceDE/>
        <w:ind w:firstLine="567"/>
        <w:jc w:val="both"/>
        <w:rPr>
          <w:kern w:val="0"/>
          <w:sz w:val="28"/>
          <w:szCs w:val="28"/>
          <w:lang w:eastAsia="ru-RU" w:bidi="ar-SA"/>
        </w:rPr>
      </w:pPr>
      <w:r w:rsidRPr="00601BCB">
        <w:rPr>
          <w:kern w:val="0"/>
          <w:sz w:val="28"/>
          <w:szCs w:val="28"/>
          <w:lang w:eastAsia="ru-RU" w:bidi="ar-SA"/>
        </w:rPr>
        <w:t xml:space="preserve">2. Наличие в программе </w:t>
      </w:r>
      <w:r w:rsidR="00507CCE">
        <w:rPr>
          <w:kern w:val="0"/>
          <w:sz w:val="28"/>
          <w:szCs w:val="28"/>
          <w:lang w:eastAsia="ru-RU" w:bidi="ar-SA"/>
        </w:rPr>
        <w:t>городского мероприятия</w:t>
      </w:r>
      <w:r w:rsidRPr="00601BCB">
        <w:rPr>
          <w:kern w:val="0"/>
          <w:sz w:val="28"/>
          <w:szCs w:val="28"/>
          <w:lang w:eastAsia="ru-RU" w:bidi="ar-SA"/>
        </w:rPr>
        <w:t xml:space="preserve"> следующей информации:</w:t>
      </w:r>
    </w:p>
    <w:p w:rsidR="00601BCB" w:rsidRPr="00601BCB" w:rsidRDefault="00601BCB" w:rsidP="0091141F">
      <w:pPr>
        <w:widowControl/>
        <w:tabs>
          <w:tab w:val="left" w:pos="851"/>
        </w:tabs>
        <w:suppressAutoHyphens w:val="0"/>
        <w:autoSpaceDE/>
        <w:ind w:firstLine="567"/>
        <w:jc w:val="both"/>
        <w:rPr>
          <w:kern w:val="0"/>
          <w:sz w:val="28"/>
          <w:szCs w:val="28"/>
          <w:lang w:eastAsia="ru-RU" w:bidi="ar-SA"/>
        </w:rPr>
      </w:pPr>
      <w:r w:rsidRPr="00601BCB">
        <w:rPr>
          <w:kern w:val="0"/>
          <w:sz w:val="28"/>
          <w:szCs w:val="28"/>
          <w:lang w:eastAsia="ru-RU" w:bidi="ar-SA"/>
        </w:rPr>
        <w:t>статус образовательной организации при функционировании в качестве структурного элемента сетевой модели педагогического взаимодействия системы образования</w:t>
      </w:r>
      <w:r w:rsidR="0091141F">
        <w:rPr>
          <w:kern w:val="0"/>
          <w:sz w:val="28"/>
          <w:szCs w:val="28"/>
          <w:lang w:eastAsia="ru-RU" w:bidi="ar-SA"/>
        </w:rPr>
        <w:t xml:space="preserve"> муниципального </w:t>
      </w:r>
      <w:r w:rsidR="0091141F" w:rsidRPr="00601BCB">
        <w:rPr>
          <w:kern w:val="0"/>
          <w:sz w:val="28"/>
          <w:szCs w:val="28"/>
          <w:lang w:eastAsia="ru-RU" w:bidi="ar-SA"/>
        </w:rPr>
        <w:t>образования</w:t>
      </w:r>
      <w:r w:rsidRPr="00601BCB">
        <w:rPr>
          <w:kern w:val="0"/>
          <w:sz w:val="28"/>
          <w:szCs w:val="28"/>
          <w:lang w:eastAsia="ru-RU" w:bidi="ar-SA"/>
        </w:rPr>
        <w:t xml:space="preserve"> "Город Архангельск";</w:t>
      </w:r>
    </w:p>
    <w:p w:rsidR="00601BCB" w:rsidRPr="00601BCB" w:rsidRDefault="00601BCB" w:rsidP="0091141F">
      <w:pPr>
        <w:widowControl/>
        <w:tabs>
          <w:tab w:val="left" w:pos="851"/>
        </w:tabs>
        <w:suppressAutoHyphens w:val="0"/>
        <w:autoSpaceDE/>
        <w:ind w:firstLine="567"/>
        <w:jc w:val="both"/>
        <w:rPr>
          <w:kern w:val="0"/>
          <w:sz w:val="28"/>
          <w:szCs w:val="28"/>
          <w:lang w:eastAsia="ru-RU" w:bidi="ar-SA"/>
        </w:rPr>
      </w:pPr>
      <w:r w:rsidRPr="00601BCB">
        <w:rPr>
          <w:kern w:val="0"/>
          <w:sz w:val="28"/>
          <w:szCs w:val="28"/>
          <w:lang w:eastAsia="ru-RU" w:bidi="ar-SA"/>
        </w:rPr>
        <w:t>тема мероприятия;</w:t>
      </w:r>
    </w:p>
    <w:p w:rsidR="00601BCB" w:rsidRPr="00601BCB" w:rsidRDefault="00601BCB" w:rsidP="0091141F">
      <w:pPr>
        <w:widowControl/>
        <w:tabs>
          <w:tab w:val="left" w:pos="851"/>
        </w:tabs>
        <w:suppressAutoHyphens w:val="0"/>
        <w:autoSpaceDE/>
        <w:ind w:firstLine="567"/>
        <w:jc w:val="both"/>
        <w:rPr>
          <w:kern w:val="0"/>
          <w:sz w:val="28"/>
          <w:szCs w:val="28"/>
          <w:lang w:eastAsia="ru-RU" w:bidi="ar-SA"/>
        </w:rPr>
      </w:pPr>
      <w:r w:rsidRPr="00601BCB">
        <w:rPr>
          <w:kern w:val="0"/>
          <w:sz w:val="28"/>
          <w:szCs w:val="28"/>
          <w:lang w:eastAsia="ru-RU" w:bidi="ar-SA"/>
        </w:rPr>
        <w:t>срок проведения мероприятия;</w:t>
      </w:r>
    </w:p>
    <w:p w:rsidR="00601BCB" w:rsidRPr="00601BCB" w:rsidRDefault="00601BCB" w:rsidP="0091141F">
      <w:pPr>
        <w:widowControl/>
        <w:tabs>
          <w:tab w:val="left" w:pos="851"/>
        </w:tabs>
        <w:suppressAutoHyphens w:val="0"/>
        <w:autoSpaceDE/>
        <w:ind w:firstLine="567"/>
        <w:jc w:val="both"/>
        <w:rPr>
          <w:kern w:val="0"/>
          <w:sz w:val="28"/>
          <w:szCs w:val="28"/>
          <w:lang w:eastAsia="ru-RU" w:bidi="ar-SA"/>
        </w:rPr>
      </w:pPr>
      <w:r w:rsidRPr="00601BCB">
        <w:rPr>
          <w:kern w:val="0"/>
          <w:sz w:val="28"/>
          <w:szCs w:val="28"/>
          <w:lang w:eastAsia="ru-RU" w:bidi="ar-SA"/>
        </w:rPr>
        <w:t>форма  проведения мероприятия;</w:t>
      </w:r>
    </w:p>
    <w:p w:rsidR="00601BCB" w:rsidRPr="00601BCB" w:rsidRDefault="00601BCB" w:rsidP="0091141F">
      <w:pPr>
        <w:widowControl/>
        <w:tabs>
          <w:tab w:val="left" w:pos="851"/>
        </w:tabs>
        <w:suppressAutoHyphens w:val="0"/>
        <w:autoSpaceDE/>
        <w:ind w:firstLine="567"/>
        <w:jc w:val="both"/>
        <w:rPr>
          <w:kern w:val="0"/>
          <w:sz w:val="28"/>
          <w:szCs w:val="28"/>
          <w:lang w:eastAsia="ru-RU" w:bidi="ar-SA"/>
        </w:rPr>
      </w:pPr>
      <w:r w:rsidRPr="00601BCB">
        <w:rPr>
          <w:kern w:val="0"/>
          <w:sz w:val="28"/>
          <w:szCs w:val="28"/>
          <w:lang w:eastAsia="ru-RU" w:bidi="ar-SA"/>
        </w:rPr>
        <w:t>категория участников мероприятия;</w:t>
      </w:r>
    </w:p>
    <w:p w:rsidR="00601BCB" w:rsidRPr="00601BCB" w:rsidRDefault="00601BCB" w:rsidP="0091141F">
      <w:pPr>
        <w:widowControl/>
        <w:tabs>
          <w:tab w:val="left" w:pos="851"/>
        </w:tabs>
        <w:suppressAutoHyphens w:val="0"/>
        <w:autoSpaceDE/>
        <w:ind w:firstLine="567"/>
        <w:jc w:val="both"/>
        <w:rPr>
          <w:kern w:val="0"/>
          <w:sz w:val="28"/>
          <w:szCs w:val="28"/>
          <w:lang w:eastAsia="ru-RU" w:bidi="ar-SA"/>
        </w:rPr>
      </w:pPr>
      <w:r w:rsidRPr="00601BCB">
        <w:rPr>
          <w:kern w:val="0"/>
          <w:sz w:val="28"/>
          <w:szCs w:val="28"/>
          <w:lang w:eastAsia="ru-RU" w:bidi="ar-SA"/>
        </w:rPr>
        <w:t>темы выступлений, время выступлений, Ф</w:t>
      </w:r>
      <w:r w:rsidR="0091141F">
        <w:rPr>
          <w:kern w:val="0"/>
          <w:sz w:val="28"/>
          <w:szCs w:val="28"/>
          <w:lang w:eastAsia="ru-RU" w:bidi="ar-SA"/>
        </w:rPr>
        <w:t>.</w:t>
      </w:r>
      <w:r w:rsidRPr="00601BCB">
        <w:rPr>
          <w:kern w:val="0"/>
          <w:sz w:val="28"/>
          <w:szCs w:val="28"/>
          <w:lang w:eastAsia="ru-RU" w:bidi="ar-SA"/>
        </w:rPr>
        <w:t>И</w:t>
      </w:r>
      <w:r w:rsidR="0091141F">
        <w:rPr>
          <w:kern w:val="0"/>
          <w:sz w:val="28"/>
          <w:szCs w:val="28"/>
          <w:lang w:eastAsia="ru-RU" w:bidi="ar-SA"/>
        </w:rPr>
        <w:t>.</w:t>
      </w:r>
      <w:r w:rsidRPr="00601BCB">
        <w:rPr>
          <w:kern w:val="0"/>
          <w:sz w:val="28"/>
          <w:szCs w:val="28"/>
          <w:lang w:eastAsia="ru-RU" w:bidi="ar-SA"/>
        </w:rPr>
        <w:t>О</w:t>
      </w:r>
      <w:r w:rsidR="0091141F">
        <w:rPr>
          <w:kern w:val="0"/>
          <w:sz w:val="28"/>
          <w:szCs w:val="28"/>
          <w:lang w:eastAsia="ru-RU" w:bidi="ar-SA"/>
        </w:rPr>
        <w:t>.</w:t>
      </w:r>
      <w:r w:rsidRPr="00601BCB">
        <w:rPr>
          <w:kern w:val="0"/>
          <w:sz w:val="28"/>
          <w:szCs w:val="28"/>
          <w:lang w:eastAsia="ru-RU" w:bidi="ar-SA"/>
        </w:rPr>
        <w:t>, должность, место работы выступающих;</w:t>
      </w:r>
    </w:p>
    <w:p w:rsidR="00601BCB" w:rsidRPr="00601BCB" w:rsidRDefault="00601BCB" w:rsidP="0091141F">
      <w:pPr>
        <w:widowControl/>
        <w:tabs>
          <w:tab w:val="left" w:pos="851"/>
        </w:tabs>
        <w:suppressAutoHyphens w:val="0"/>
        <w:autoSpaceDE/>
        <w:ind w:firstLine="567"/>
        <w:jc w:val="both"/>
        <w:rPr>
          <w:kern w:val="0"/>
          <w:sz w:val="28"/>
          <w:szCs w:val="28"/>
          <w:lang w:eastAsia="ru-RU" w:bidi="ar-SA"/>
        </w:rPr>
      </w:pPr>
      <w:r w:rsidRPr="00601BCB">
        <w:rPr>
          <w:kern w:val="0"/>
          <w:sz w:val="28"/>
          <w:szCs w:val="28"/>
          <w:lang w:eastAsia="ru-RU" w:bidi="ar-SA"/>
        </w:rPr>
        <w:t>материалы тиража</w:t>
      </w:r>
      <w:r w:rsidR="00507CCE">
        <w:rPr>
          <w:kern w:val="0"/>
          <w:sz w:val="28"/>
          <w:szCs w:val="28"/>
          <w:lang w:eastAsia="ru-RU" w:bidi="ar-SA"/>
        </w:rPr>
        <w:t>.</w:t>
      </w:r>
    </w:p>
    <w:p w:rsidR="00601BCB" w:rsidRPr="00601BCB" w:rsidRDefault="0091141F" w:rsidP="0091141F">
      <w:pPr>
        <w:widowControl/>
        <w:tabs>
          <w:tab w:val="left" w:pos="851"/>
        </w:tabs>
        <w:suppressAutoHyphens w:val="0"/>
        <w:autoSpaceDE/>
        <w:ind w:firstLine="567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3.</w:t>
      </w:r>
      <w:r>
        <w:rPr>
          <w:kern w:val="0"/>
          <w:sz w:val="28"/>
          <w:szCs w:val="28"/>
          <w:lang w:eastAsia="ru-RU" w:bidi="ar-SA"/>
        </w:rPr>
        <w:tab/>
      </w:r>
      <w:r w:rsidR="00601BCB" w:rsidRPr="00601BCB">
        <w:rPr>
          <w:kern w:val="0"/>
          <w:sz w:val="28"/>
          <w:szCs w:val="28"/>
          <w:lang w:eastAsia="ru-RU" w:bidi="ar-SA"/>
        </w:rPr>
        <w:t>Соответствие представленных выступлений заявленному в программе регламенту.</w:t>
      </w:r>
    </w:p>
    <w:p w:rsidR="00601BCB" w:rsidRPr="00601BCB" w:rsidRDefault="00601BCB" w:rsidP="0091141F">
      <w:pPr>
        <w:widowControl/>
        <w:tabs>
          <w:tab w:val="left" w:pos="851"/>
        </w:tabs>
        <w:suppressAutoHyphens w:val="0"/>
        <w:autoSpaceDE/>
        <w:ind w:firstLine="567"/>
        <w:jc w:val="both"/>
        <w:rPr>
          <w:kern w:val="0"/>
          <w:sz w:val="28"/>
          <w:szCs w:val="28"/>
          <w:lang w:eastAsia="ru-RU" w:bidi="ar-SA"/>
        </w:rPr>
      </w:pPr>
      <w:r w:rsidRPr="00601BCB">
        <w:rPr>
          <w:kern w:val="0"/>
          <w:sz w:val="28"/>
          <w:szCs w:val="28"/>
          <w:lang w:eastAsia="ru-RU" w:bidi="ar-SA"/>
        </w:rPr>
        <w:t>4.</w:t>
      </w:r>
      <w:r w:rsidR="0091141F">
        <w:rPr>
          <w:kern w:val="0"/>
          <w:sz w:val="28"/>
          <w:szCs w:val="28"/>
          <w:lang w:eastAsia="ru-RU" w:bidi="ar-SA"/>
        </w:rPr>
        <w:tab/>
      </w:r>
      <w:r w:rsidRPr="00601BCB">
        <w:rPr>
          <w:kern w:val="0"/>
          <w:sz w:val="28"/>
          <w:szCs w:val="28"/>
          <w:lang w:eastAsia="ru-RU" w:bidi="ar-SA"/>
        </w:rPr>
        <w:t xml:space="preserve">Соответствие содержания выступлений заявленной теме </w:t>
      </w:r>
      <w:r w:rsidR="00507CCE">
        <w:rPr>
          <w:kern w:val="0"/>
          <w:sz w:val="28"/>
          <w:szCs w:val="28"/>
          <w:lang w:eastAsia="ru-RU" w:bidi="ar-SA"/>
        </w:rPr>
        <w:t>городского мероприятия</w:t>
      </w:r>
      <w:r w:rsidRPr="00601BCB">
        <w:rPr>
          <w:kern w:val="0"/>
          <w:sz w:val="28"/>
          <w:szCs w:val="28"/>
          <w:lang w:eastAsia="ru-RU" w:bidi="ar-SA"/>
        </w:rPr>
        <w:t>.</w:t>
      </w:r>
    </w:p>
    <w:p w:rsidR="00601BCB" w:rsidRPr="00601BCB" w:rsidRDefault="00601BCB" w:rsidP="0091141F">
      <w:pPr>
        <w:widowControl/>
        <w:tabs>
          <w:tab w:val="left" w:pos="851"/>
        </w:tabs>
        <w:suppressAutoHyphens w:val="0"/>
        <w:autoSpaceDE/>
        <w:ind w:firstLine="567"/>
        <w:jc w:val="both"/>
        <w:rPr>
          <w:kern w:val="0"/>
          <w:sz w:val="28"/>
          <w:szCs w:val="28"/>
          <w:lang w:eastAsia="ru-RU" w:bidi="ar-SA"/>
        </w:rPr>
      </w:pPr>
      <w:r w:rsidRPr="00601BCB">
        <w:rPr>
          <w:kern w:val="0"/>
          <w:sz w:val="28"/>
          <w:szCs w:val="28"/>
          <w:lang w:eastAsia="ru-RU" w:bidi="ar-SA"/>
        </w:rPr>
        <w:t>5.</w:t>
      </w:r>
      <w:r w:rsidR="0091141F">
        <w:rPr>
          <w:kern w:val="0"/>
          <w:sz w:val="28"/>
          <w:szCs w:val="28"/>
          <w:lang w:eastAsia="ru-RU" w:bidi="ar-SA"/>
        </w:rPr>
        <w:tab/>
      </w:r>
      <w:r w:rsidRPr="00601BCB">
        <w:rPr>
          <w:kern w:val="0"/>
          <w:sz w:val="28"/>
          <w:szCs w:val="28"/>
          <w:lang w:eastAsia="ru-RU" w:bidi="ar-SA"/>
        </w:rPr>
        <w:t>Соответствие фактически представленного материала выбранной форме проведения мероприятия.</w:t>
      </w:r>
    </w:p>
    <w:p w:rsidR="00601BCB" w:rsidRPr="00601BCB" w:rsidRDefault="00601BCB" w:rsidP="0091141F">
      <w:pPr>
        <w:widowControl/>
        <w:tabs>
          <w:tab w:val="left" w:pos="851"/>
        </w:tabs>
        <w:suppressAutoHyphens w:val="0"/>
        <w:autoSpaceDE/>
        <w:ind w:firstLine="567"/>
        <w:jc w:val="both"/>
        <w:rPr>
          <w:kern w:val="0"/>
          <w:sz w:val="28"/>
          <w:szCs w:val="28"/>
          <w:lang w:eastAsia="ru-RU" w:bidi="ar-SA"/>
        </w:rPr>
      </w:pPr>
      <w:r w:rsidRPr="00601BCB">
        <w:rPr>
          <w:kern w:val="0"/>
          <w:sz w:val="28"/>
          <w:szCs w:val="28"/>
          <w:lang w:eastAsia="ru-RU" w:bidi="ar-SA"/>
        </w:rPr>
        <w:t>6.</w:t>
      </w:r>
      <w:r w:rsidR="0091141F">
        <w:rPr>
          <w:kern w:val="0"/>
          <w:sz w:val="28"/>
          <w:szCs w:val="28"/>
          <w:lang w:eastAsia="ru-RU" w:bidi="ar-SA"/>
        </w:rPr>
        <w:tab/>
      </w:r>
      <w:r w:rsidRPr="00601BCB">
        <w:rPr>
          <w:kern w:val="0"/>
          <w:sz w:val="28"/>
          <w:szCs w:val="28"/>
          <w:lang w:eastAsia="ru-RU" w:bidi="ar-SA"/>
        </w:rPr>
        <w:t xml:space="preserve">Соответствие содержания представленных материалов теме </w:t>
      </w:r>
      <w:proofErr w:type="spellStart"/>
      <w:r w:rsidRPr="00601BCB">
        <w:rPr>
          <w:kern w:val="0"/>
          <w:sz w:val="28"/>
          <w:szCs w:val="28"/>
          <w:lang w:eastAsia="ru-RU" w:bidi="ar-SA"/>
        </w:rPr>
        <w:t>выступле</w:t>
      </w:r>
      <w:r w:rsidR="0091141F">
        <w:rPr>
          <w:kern w:val="0"/>
          <w:sz w:val="28"/>
          <w:szCs w:val="28"/>
          <w:lang w:eastAsia="ru-RU" w:bidi="ar-SA"/>
        </w:rPr>
        <w:t>-</w:t>
      </w:r>
      <w:r w:rsidRPr="00601BCB">
        <w:rPr>
          <w:kern w:val="0"/>
          <w:sz w:val="28"/>
          <w:szCs w:val="28"/>
          <w:lang w:eastAsia="ru-RU" w:bidi="ar-SA"/>
        </w:rPr>
        <w:t>ния</w:t>
      </w:r>
      <w:proofErr w:type="spellEnd"/>
      <w:r w:rsidRPr="00601BCB">
        <w:rPr>
          <w:kern w:val="0"/>
          <w:sz w:val="28"/>
          <w:szCs w:val="28"/>
          <w:lang w:eastAsia="ru-RU" w:bidi="ar-SA"/>
        </w:rPr>
        <w:t>, актуальность.</w:t>
      </w:r>
    </w:p>
    <w:p w:rsidR="00601BCB" w:rsidRPr="00601BCB" w:rsidRDefault="00601BCB" w:rsidP="0091141F">
      <w:pPr>
        <w:widowControl/>
        <w:tabs>
          <w:tab w:val="left" w:pos="851"/>
        </w:tabs>
        <w:suppressAutoHyphens w:val="0"/>
        <w:autoSpaceDE/>
        <w:ind w:firstLine="567"/>
        <w:jc w:val="both"/>
        <w:rPr>
          <w:kern w:val="0"/>
          <w:sz w:val="28"/>
          <w:szCs w:val="28"/>
          <w:lang w:eastAsia="ru-RU" w:bidi="ar-SA"/>
        </w:rPr>
      </w:pPr>
      <w:r w:rsidRPr="00601BCB">
        <w:rPr>
          <w:kern w:val="0"/>
          <w:sz w:val="28"/>
          <w:szCs w:val="28"/>
          <w:lang w:eastAsia="ru-RU" w:bidi="ar-SA"/>
        </w:rPr>
        <w:t>7.</w:t>
      </w:r>
      <w:r w:rsidR="0091141F">
        <w:rPr>
          <w:kern w:val="0"/>
          <w:sz w:val="28"/>
          <w:szCs w:val="28"/>
          <w:lang w:eastAsia="ru-RU" w:bidi="ar-SA"/>
        </w:rPr>
        <w:tab/>
      </w:r>
      <w:r w:rsidRPr="00601BCB">
        <w:rPr>
          <w:kern w:val="0"/>
          <w:sz w:val="28"/>
          <w:szCs w:val="28"/>
          <w:lang w:eastAsia="ru-RU" w:bidi="ar-SA"/>
        </w:rPr>
        <w:t>Исключение дублирования материалов выступающих (материалы каждого выступающего дополняют друг друга).</w:t>
      </w:r>
    </w:p>
    <w:p w:rsidR="00601BCB" w:rsidRDefault="00601BCB" w:rsidP="0091141F">
      <w:pPr>
        <w:widowControl/>
        <w:tabs>
          <w:tab w:val="left" w:pos="851"/>
        </w:tabs>
        <w:suppressAutoHyphens w:val="0"/>
        <w:autoSpaceDE/>
        <w:ind w:firstLine="567"/>
        <w:jc w:val="both"/>
        <w:rPr>
          <w:kern w:val="0"/>
          <w:sz w:val="28"/>
          <w:szCs w:val="28"/>
          <w:lang w:eastAsia="ru-RU" w:bidi="ar-SA"/>
        </w:rPr>
      </w:pPr>
      <w:r w:rsidRPr="00601BCB">
        <w:rPr>
          <w:kern w:val="0"/>
          <w:sz w:val="28"/>
          <w:szCs w:val="28"/>
          <w:lang w:eastAsia="ru-RU" w:bidi="ar-SA"/>
        </w:rPr>
        <w:t>8. Практическая направленность выступлений.</w:t>
      </w:r>
      <w:r w:rsidR="0091141F">
        <w:rPr>
          <w:kern w:val="0"/>
          <w:sz w:val="28"/>
          <w:szCs w:val="28"/>
          <w:lang w:eastAsia="ru-RU" w:bidi="ar-SA"/>
        </w:rPr>
        <w:t>".</w:t>
      </w:r>
    </w:p>
    <w:p w:rsidR="00602F1C" w:rsidRDefault="00602F1C" w:rsidP="001444BF">
      <w:pPr>
        <w:widowControl/>
        <w:suppressAutoHyphens w:val="0"/>
        <w:autoSpaceDE/>
        <w:jc w:val="both"/>
        <w:rPr>
          <w:kern w:val="0"/>
          <w:sz w:val="28"/>
          <w:szCs w:val="28"/>
          <w:lang w:eastAsia="ru-RU" w:bidi="ar-SA"/>
        </w:rPr>
      </w:pPr>
    </w:p>
    <w:p w:rsidR="00602F1C" w:rsidRDefault="00602F1C" w:rsidP="001444BF">
      <w:pPr>
        <w:widowControl/>
        <w:suppressAutoHyphens w:val="0"/>
        <w:autoSpaceDE/>
        <w:jc w:val="both"/>
        <w:rPr>
          <w:kern w:val="0"/>
          <w:sz w:val="28"/>
          <w:szCs w:val="28"/>
          <w:lang w:eastAsia="ru-RU" w:bidi="ar-SA"/>
        </w:rPr>
      </w:pPr>
    </w:p>
    <w:p w:rsidR="00602F1C" w:rsidRPr="00601BCB" w:rsidRDefault="00602F1C" w:rsidP="001444BF">
      <w:pPr>
        <w:widowControl/>
        <w:suppressAutoHyphens w:val="0"/>
        <w:autoSpaceDE/>
        <w:jc w:val="center"/>
        <w:rPr>
          <w:b/>
          <w:kern w:val="0"/>
          <w:sz w:val="28"/>
          <w:szCs w:val="28"/>
          <w:lang w:eastAsia="ru-RU" w:bidi="ar-SA"/>
        </w:rPr>
      </w:pPr>
      <w:r w:rsidRPr="00602F1C">
        <w:rPr>
          <w:b/>
          <w:kern w:val="0"/>
          <w:sz w:val="28"/>
          <w:szCs w:val="28"/>
          <w:lang w:eastAsia="ru-RU" w:bidi="ar-SA"/>
        </w:rPr>
        <w:t>____________</w:t>
      </w:r>
    </w:p>
    <w:p w:rsidR="00601BCB" w:rsidRPr="00601BCB" w:rsidRDefault="00601BCB" w:rsidP="001444BF">
      <w:pPr>
        <w:widowControl/>
        <w:suppressAutoHyphens w:val="0"/>
        <w:autoSpaceDE/>
        <w:jc w:val="both"/>
        <w:rPr>
          <w:b/>
          <w:kern w:val="0"/>
          <w:sz w:val="28"/>
          <w:szCs w:val="28"/>
          <w:lang w:eastAsia="ru-RU" w:bidi="ar-SA"/>
        </w:rPr>
      </w:pPr>
    </w:p>
    <w:p w:rsidR="00E72AFA" w:rsidRPr="00BB3C99" w:rsidRDefault="00E72AFA" w:rsidP="001444BF">
      <w:pPr>
        <w:ind w:firstLine="540"/>
        <w:jc w:val="both"/>
        <w:rPr>
          <w:color w:val="FF0000"/>
          <w:sz w:val="28"/>
          <w:szCs w:val="28"/>
        </w:rPr>
      </w:pPr>
      <w:r w:rsidRPr="00BB3C99">
        <w:rPr>
          <w:color w:val="FF0000"/>
          <w:sz w:val="28"/>
          <w:szCs w:val="28"/>
        </w:rPr>
        <w:t xml:space="preserve">                                                                                                       </w:t>
      </w:r>
    </w:p>
    <w:sectPr w:rsidR="00E72AFA" w:rsidRPr="00BB3C99" w:rsidSect="009D5717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F443B"/>
    <w:multiLevelType w:val="hybridMultilevel"/>
    <w:tmpl w:val="3356D2CC"/>
    <w:lvl w:ilvl="0" w:tplc="447827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FB33B77"/>
    <w:multiLevelType w:val="hybridMultilevel"/>
    <w:tmpl w:val="DEEED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2F"/>
    <w:rsid w:val="00002DC7"/>
    <w:rsid w:val="00016D90"/>
    <w:rsid w:val="00031B03"/>
    <w:rsid w:val="00046E21"/>
    <w:rsid w:val="00054938"/>
    <w:rsid w:val="000A2A4E"/>
    <w:rsid w:val="000A7899"/>
    <w:rsid w:val="000C373B"/>
    <w:rsid w:val="000D0E54"/>
    <w:rsid w:val="000E30A8"/>
    <w:rsid w:val="000F149C"/>
    <w:rsid w:val="000F4284"/>
    <w:rsid w:val="00106B03"/>
    <w:rsid w:val="00133EE9"/>
    <w:rsid w:val="001378B9"/>
    <w:rsid w:val="001416E9"/>
    <w:rsid w:val="0014255F"/>
    <w:rsid w:val="001444BF"/>
    <w:rsid w:val="001566C7"/>
    <w:rsid w:val="00166694"/>
    <w:rsid w:val="0018050D"/>
    <w:rsid w:val="00184B15"/>
    <w:rsid w:val="0019022E"/>
    <w:rsid w:val="0019217F"/>
    <w:rsid w:val="001922FC"/>
    <w:rsid w:val="001D249E"/>
    <w:rsid w:val="001D3664"/>
    <w:rsid w:val="001D36ED"/>
    <w:rsid w:val="001E6E29"/>
    <w:rsid w:val="00205DD2"/>
    <w:rsid w:val="00222F87"/>
    <w:rsid w:val="00266CDD"/>
    <w:rsid w:val="002769F0"/>
    <w:rsid w:val="002B1EC3"/>
    <w:rsid w:val="002B2231"/>
    <w:rsid w:val="002C3D25"/>
    <w:rsid w:val="002D54E8"/>
    <w:rsid w:val="00324D87"/>
    <w:rsid w:val="00347E04"/>
    <w:rsid w:val="0036680F"/>
    <w:rsid w:val="003A4553"/>
    <w:rsid w:val="003B7169"/>
    <w:rsid w:val="003C0C58"/>
    <w:rsid w:val="003D4724"/>
    <w:rsid w:val="003E4A59"/>
    <w:rsid w:val="00401122"/>
    <w:rsid w:val="00406093"/>
    <w:rsid w:val="00412A48"/>
    <w:rsid w:val="00441F63"/>
    <w:rsid w:val="00467123"/>
    <w:rsid w:val="004853F9"/>
    <w:rsid w:val="0048686F"/>
    <w:rsid w:val="00492F5C"/>
    <w:rsid w:val="0049734E"/>
    <w:rsid w:val="004B5B27"/>
    <w:rsid w:val="004E7C70"/>
    <w:rsid w:val="00507CCE"/>
    <w:rsid w:val="0051133B"/>
    <w:rsid w:val="00511379"/>
    <w:rsid w:val="00511C32"/>
    <w:rsid w:val="0052287B"/>
    <w:rsid w:val="005231B8"/>
    <w:rsid w:val="0053026E"/>
    <w:rsid w:val="00570836"/>
    <w:rsid w:val="00575B2B"/>
    <w:rsid w:val="005776DE"/>
    <w:rsid w:val="005A4CAE"/>
    <w:rsid w:val="005B5777"/>
    <w:rsid w:val="005B7919"/>
    <w:rsid w:val="005F450E"/>
    <w:rsid w:val="00601BCB"/>
    <w:rsid w:val="00602F1C"/>
    <w:rsid w:val="006064A3"/>
    <w:rsid w:val="0062485A"/>
    <w:rsid w:val="006351D5"/>
    <w:rsid w:val="006734D0"/>
    <w:rsid w:val="00677301"/>
    <w:rsid w:val="006A447D"/>
    <w:rsid w:val="006B6574"/>
    <w:rsid w:val="006F3CF5"/>
    <w:rsid w:val="006F3F66"/>
    <w:rsid w:val="00703D24"/>
    <w:rsid w:val="00710EA3"/>
    <w:rsid w:val="00743B61"/>
    <w:rsid w:val="00786EF6"/>
    <w:rsid w:val="0079122D"/>
    <w:rsid w:val="007B44EC"/>
    <w:rsid w:val="007C7483"/>
    <w:rsid w:val="007F416B"/>
    <w:rsid w:val="00810F1C"/>
    <w:rsid w:val="0081597F"/>
    <w:rsid w:val="008213D8"/>
    <w:rsid w:val="00821F69"/>
    <w:rsid w:val="0084036F"/>
    <w:rsid w:val="00843CBB"/>
    <w:rsid w:val="00862216"/>
    <w:rsid w:val="0087442F"/>
    <w:rsid w:val="0088059E"/>
    <w:rsid w:val="0089425E"/>
    <w:rsid w:val="00894878"/>
    <w:rsid w:val="008C0ACA"/>
    <w:rsid w:val="008D1FCA"/>
    <w:rsid w:val="009100F1"/>
    <w:rsid w:val="0091141F"/>
    <w:rsid w:val="00913D41"/>
    <w:rsid w:val="0093092F"/>
    <w:rsid w:val="009369F4"/>
    <w:rsid w:val="00941526"/>
    <w:rsid w:val="009649C3"/>
    <w:rsid w:val="00976F38"/>
    <w:rsid w:val="00983920"/>
    <w:rsid w:val="00995FED"/>
    <w:rsid w:val="009C07C6"/>
    <w:rsid w:val="009D5717"/>
    <w:rsid w:val="00A0767C"/>
    <w:rsid w:val="00A1708D"/>
    <w:rsid w:val="00A4785D"/>
    <w:rsid w:val="00A736C8"/>
    <w:rsid w:val="00A8115D"/>
    <w:rsid w:val="00A958A2"/>
    <w:rsid w:val="00AA6269"/>
    <w:rsid w:val="00AC0267"/>
    <w:rsid w:val="00AF3F28"/>
    <w:rsid w:val="00AF6EDF"/>
    <w:rsid w:val="00B14573"/>
    <w:rsid w:val="00B2071D"/>
    <w:rsid w:val="00B33D6F"/>
    <w:rsid w:val="00B36A59"/>
    <w:rsid w:val="00B43872"/>
    <w:rsid w:val="00B4408B"/>
    <w:rsid w:val="00B45B55"/>
    <w:rsid w:val="00B6394F"/>
    <w:rsid w:val="00B725F8"/>
    <w:rsid w:val="00B841E4"/>
    <w:rsid w:val="00B87C01"/>
    <w:rsid w:val="00BA009D"/>
    <w:rsid w:val="00BB3C99"/>
    <w:rsid w:val="00BC4C14"/>
    <w:rsid w:val="00BC7089"/>
    <w:rsid w:val="00BE1EDE"/>
    <w:rsid w:val="00BE7898"/>
    <w:rsid w:val="00BF3796"/>
    <w:rsid w:val="00C04FC7"/>
    <w:rsid w:val="00C05AFD"/>
    <w:rsid w:val="00C27C9F"/>
    <w:rsid w:val="00C362AD"/>
    <w:rsid w:val="00C40CB7"/>
    <w:rsid w:val="00C46EBB"/>
    <w:rsid w:val="00C53120"/>
    <w:rsid w:val="00C5555F"/>
    <w:rsid w:val="00C76D0D"/>
    <w:rsid w:val="00CA2272"/>
    <w:rsid w:val="00CB1E47"/>
    <w:rsid w:val="00CD216C"/>
    <w:rsid w:val="00CE4515"/>
    <w:rsid w:val="00CE79C3"/>
    <w:rsid w:val="00CF32C7"/>
    <w:rsid w:val="00D005D1"/>
    <w:rsid w:val="00D501F0"/>
    <w:rsid w:val="00D65216"/>
    <w:rsid w:val="00DA505A"/>
    <w:rsid w:val="00DB7129"/>
    <w:rsid w:val="00E31FC5"/>
    <w:rsid w:val="00E424AD"/>
    <w:rsid w:val="00E470AC"/>
    <w:rsid w:val="00E510C0"/>
    <w:rsid w:val="00E56F8C"/>
    <w:rsid w:val="00E72AFA"/>
    <w:rsid w:val="00E95D06"/>
    <w:rsid w:val="00EA2882"/>
    <w:rsid w:val="00EA2D42"/>
    <w:rsid w:val="00EC42C6"/>
    <w:rsid w:val="00F042B6"/>
    <w:rsid w:val="00F0662C"/>
    <w:rsid w:val="00F33E9D"/>
    <w:rsid w:val="00F67CC5"/>
    <w:rsid w:val="00F73D92"/>
    <w:rsid w:val="00FA4FD1"/>
    <w:rsid w:val="00FC3635"/>
    <w:rsid w:val="00FD7787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CCE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D3664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3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1D3664"/>
    <w:pPr>
      <w:keepNext/>
      <w:keepLines/>
      <w:spacing w:before="200"/>
      <w:outlineLvl w:val="3"/>
    </w:pPr>
    <w:rPr>
      <w:rFonts w:ascii="Cambria" w:hAnsi="Cambria" w:cs="Mangal"/>
      <w:b/>
      <w:bCs/>
      <w:i/>
      <w:iCs/>
      <w:color w:val="4F81BD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a3">
    <w:name w:val="Îñíîâíîé øðèôò àáçàöà"/>
  </w:style>
  <w:style w:type="character" w:customStyle="1" w:styleId="-">
    <w:name w:val="Èíòåðíåò-ññûëêà"/>
    <w:rPr>
      <w:color w:val="0000FF"/>
      <w:u w:val="single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eastAsia="Mangal"/>
    </w:rPr>
  </w:style>
  <w:style w:type="paragraph" w:customStyle="1" w:styleId="10">
    <w:name w:val="Название1"/>
    <w:basedOn w:val="a"/>
    <w:pPr>
      <w:spacing w:before="120" w:after="120"/>
    </w:pPr>
    <w:rPr>
      <w:rFonts w:eastAsia="Mangal"/>
      <w:i/>
      <w:iCs/>
    </w:rPr>
  </w:style>
  <w:style w:type="paragraph" w:customStyle="1" w:styleId="11">
    <w:name w:val="Указатель1"/>
    <w:basedOn w:val="a"/>
    <w:rPr>
      <w:rFonts w:eastAsia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/>
      <w:kern w:val="1"/>
      <w:szCs w:val="24"/>
      <w:lang w:eastAsia="hi-IN" w:bidi="hi-IN"/>
    </w:rPr>
  </w:style>
  <w:style w:type="paragraph" w:customStyle="1" w:styleId="31">
    <w:name w:val="Основной текст 31"/>
    <w:basedOn w:val="a"/>
    <w:pPr>
      <w:ind w:right="5500"/>
      <w:jc w:val="center"/>
    </w:pPr>
    <w:rPr>
      <w:rFonts w:ascii="Arial" w:eastAsia="Arial" w:hAnsi="Arial"/>
      <w:b/>
      <w:bCs/>
      <w:sz w:val="26"/>
    </w:rPr>
  </w:style>
  <w:style w:type="paragraph" w:customStyle="1" w:styleId="12">
    <w:name w:val="Без интервала1"/>
    <w:pPr>
      <w:widowControl w:val="0"/>
      <w:suppressAutoHyphens/>
      <w:autoSpaceDE w:val="0"/>
    </w:pPr>
    <w:rPr>
      <w:rFonts w:ascii="Calibri" w:eastAsia="Calibri" w:hAnsi="Calibri"/>
      <w:kern w:val="1"/>
      <w:sz w:val="22"/>
      <w:szCs w:val="24"/>
      <w:lang w:eastAsia="hi-IN" w:bidi="hi-IN"/>
    </w:rPr>
  </w:style>
  <w:style w:type="paragraph" w:styleId="a9">
    <w:name w:val="Normal (Web)"/>
    <w:basedOn w:val="a"/>
    <w:rsid w:val="005B5777"/>
    <w:pPr>
      <w:widowControl/>
      <w:suppressAutoHyphens w:val="0"/>
      <w:autoSpaceDE/>
      <w:spacing w:before="100" w:beforeAutospacing="1" w:after="100" w:afterAutospacing="1"/>
      <w:jc w:val="both"/>
    </w:pPr>
    <w:rPr>
      <w:kern w:val="0"/>
      <w:lang w:eastAsia="ru-RU" w:bidi="ar-SA"/>
    </w:rPr>
  </w:style>
  <w:style w:type="character" w:styleId="aa">
    <w:name w:val="Strong"/>
    <w:qFormat/>
    <w:rsid w:val="005B5777"/>
    <w:rPr>
      <w:b/>
      <w:bCs/>
    </w:rPr>
  </w:style>
  <w:style w:type="table" w:styleId="ab">
    <w:name w:val="Table Grid"/>
    <w:basedOn w:val="a1"/>
    <w:rsid w:val="00CE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1D3664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  <w:style w:type="character" w:customStyle="1" w:styleId="40">
    <w:name w:val="Заголовок 4 Знак"/>
    <w:link w:val="4"/>
    <w:semiHidden/>
    <w:rsid w:val="001D3664"/>
    <w:rPr>
      <w:rFonts w:ascii="Cambria" w:eastAsia="Times New Roman" w:hAnsi="Cambria" w:cs="Mangal"/>
      <w:b/>
      <w:bCs/>
      <w:i/>
      <w:iCs/>
      <w:color w:val="4F81BD"/>
      <w:kern w:val="1"/>
      <w:sz w:val="24"/>
      <w:szCs w:val="21"/>
      <w:lang w:eastAsia="hi-IN" w:bidi="hi-IN"/>
    </w:rPr>
  </w:style>
  <w:style w:type="paragraph" w:styleId="ac">
    <w:name w:val="List Paragraph"/>
    <w:basedOn w:val="a"/>
    <w:uiPriority w:val="34"/>
    <w:qFormat/>
    <w:rsid w:val="001D3664"/>
    <w:pPr>
      <w:widowControl/>
      <w:suppressAutoHyphens w:val="0"/>
      <w:autoSpaceDE/>
      <w:ind w:left="720"/>
      <w:contextualSpacing/>
    </w:pPr>
    <w:rPr>
      <w:kern w:val="0"/>
      <w:sz w:val="28"/>
      <w:szCs w:val="20"/>
      <w:lang w:eastAsia="ru-RU" w:bidi="ar-SA"/>
    </w:rPr>
  </w:style>
  <w:style w:type="paragraph" w:styleId="ad">
    <w:name w:val="Balloon Text"/>
    <w:basedOn w:val="a"/>
    <w:link w:val="ae"/>
    <w:rsid w:val="00DB7129"/>
    <w:rPr>
      <w:rFonts w:ascii="Tahoma" w:hAnsi="Tahoma" w:cs="Mangal"/>
      <w:sz w:val="16"/>
      <w:szCs w:val="14"/>
      <w:lang w:val="x-none"/>
    </w:rPr>
  </w:style>
  <w:style w:type="character" w:customStyle="1" w:styleId="ae">
    <w:name w:val="Текст выноски Знак"/>
    <w:link w:val="ad"/>
    <w:rsid w:val="00DB7129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CCE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D3664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3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1D3664"/>
    <w:pPr>
      <w:keepNext/>
      <w:keepLines/>
      <w:spacing w:before="200"/>
      <w:outlineLvl w:val="3"/>
    </w:pPr>
    <w:rPr>
      <w:rFonts w:ascii="Cambria" w:hAnsi="Cambria" w:cs="Mangal"/>
      <w:b/>
      <w:bCs/>
      <w:i/>
      <w:iCs/>
      <w:color w:val="4F81BD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a3">
    <w:name w:val="Îñíîâíîé øðèôò àáçàöà"/>
  </w:style>
  <w:style w:type="character" w:customStyle="1" w:styleId="-">
    <w:name w:val="Èíòåðíåò-ññûëêà"/>
    <w:rPr>
      <w:color w:val="0000FF"/>
      <w:u w:val="single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eastAsia="Mangal"/>
    </w:rPr>
  </w:style>
  <w:style w:type="paragraph" w:customStyle="1" w:styleId="10">
    <w:name w:val="Название1"/>
    <w:basedOn w:val="a"/>
    <w:pPr>
      <w:spacing w:before="120" w:after="120"/>
    </w:pPr>
    <w:rPr>
      <w:rFonts w:eastAsia="Mangal"/>
      <w:i/>
      <w:iCs/>
    </w:rPr>
  </w:style>
  <w:style w:type="paragraph" w:customStyle="1" w:styleId="11">
    <w:name w:val="Указатель1"/>
    <w:basedOn w:val="a"/>
    <w:rPr>
      <w:rFonts w:eastAsia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/>
      <w:kern w:val="1"/>
      <w:szCs w:val="24"/>
      <w:lang w:eastAsia="hi-IN" w:bidi="hi-IN"/>
    </w:rPr>
  </w:style>
  <w:style w:type="paragraph" w:customStyle="1" w:styleId="31">
    <w:name w:val="Основной текст 31"/>
    <w:basedOn w:val="a"/>
    <w:pPr>
      <w:ind w:right="5500"/>
      <w:jc w:val="center"/>
    </w:pPr>
    <w:rPr>
      <w:rFonts w:ascii="Arial" w:eastAsia="Arial" w:hAnsi="Arial"/>
      <w:b/>
      <w:bCs/>
      <w:sz w:val="26"/>
    </w:rPr>
  </w:style>
  <w:style w:type="paragraph" w:customStyle="1" w:styleId="12">
    <w:name w:val="Без интервала1"/>
    <w:pPr>
      <w:widowControl w:val="0"/>
      <w:suppressAutoHyphens/>
      <w:autoSpaceDE w:val="0"/>
    </w:pPr>
    <w:rPr>
      <w:rFonts w:ascii="Calibri" w:eastAsia="Calibri" w:hAnsi="Calibri"/>
      <w:kern w:val="1"/>
      <w:sz w:val="22"/>
      <w:szCs w:val="24"/>
      <w:lang w:eastAsia="hi-IN" w:bidi="hi-IN"/>
    </w:rPr>
  </w:style>
  <w:style w:type="paragraph" w:styleId="a9">
    <w:name w:val="Normal (Web)"/>
    <w:basedOn w:val="a"/>
    <w:rsid w:val="005B5777"/>
    <w:pPr>
      <w:widowControl/>
      <w:suppressAutoHyphens w:val="0"/>
      <w:autoSpaceDE/>
      <w:spacing w:before="100" w:beforeAutospacing="1" w:after="100" w:afterAutospacing="1"/>
      <w:jc w:val="both"/>
    </w:pPr>
    <w:rPr>
      <w:kern w:val="0"/>
      <w:lang w:eastAsia="ru-RU" w:bidi="ar-SA"/>
    </w:rPr>
  </w:style>
  <w:style w:type="character" w:styleId="aa">
    <w:name w:val="Strong"/>
    <w:qFormat/>
    <w:rsid w:val="005B5777"/>
    <w:rPr>
      <w:b/>
      <w:bCs/>
    </w:rPr>
  </w:style>
  <w:style w:type="table" w:styleId="ab">
    <w:name w:val="Table Grid"/>
    <w:basedOn w:val="a1"/>
    <w:rsid w:val="00CE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1D3664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  <w:style w:type="character" w:customStyle="1" w:styleId="40">
    <w:name w:val="Заголовок 4 Знак"/>
    <w:link w:val="4"/>
    <w:semiHidden/>
    <w:rsid w:val="001D3664"/>
    <w:rPr>
      <w:rFonts w:ascii="Cambria" w:eastAsia="Times New Roman" w:hAnsi="Cambria" w:cs="Mangal"/>
      <w:b/>
      <w:bCs/>
      <w:i/>
      <w:iCs/>
      <w:color w:val="4F81BD"/>
      <w:kern w:val="1"/>
      <w:sz w:val="24"/>
      <w:szCs w:val="21"/>
      <w:lang w:eastAsia="hi-IN" w:bidi="hi-IN"/>
    </w:rPr>
  </w:style>
  <w:style w:type="paragraph" w:styleId="ac">
    <w:name w:val="List Paragraph"/>
    <w:basedOn w:val="a"/>
    <w:uiPriority w:val="34"/>
    <w:qFormat/>
    <w:rsid w:val="001D3664"/>
    <w:pPr>
      <w:widowControl/>
      <w:suppressAutoHyphens w:val="0"/>
      <w:autoSpaceDE/>
      <w:ind w:left="720"/>
      <w:contextualSpacing/>
    </w:pPr>
    <w:rPr>
      <w:kern w:val="0"/>
      <w:sz w:val="28"/>
      <w:szCs w:val="20"/>
      <w:lang w:eastAsia="ru-RU" w:bidi="ar-SA"/>
    </w:rPr>
  </w:style>
  <w:style w:type="paragraph" w:styleId="ad">
    <w:name w:val="Balloon Text"/>
    <w:basedOn w:val="a"/>
    <w:link w:val="ae"/>
    <w:rsid w:val="00DB7129"/>
    <w:rPr>
      <w:rFonts w:ascii="Tahoma" w:hAnsi="Tahoma" w:cs="Mangal"/>
      <w:sz w:val="16"/>
      <w:szCs w:val="14"/>
      <w:lang w:val="x-none"/>
    </w:rPr>
  </w:style>
  <w:style w:type="character" w:customStyle="1" w:styleId="ae">
    <w:name w:val="Текст выноски Знак"/>
    <w:link w:val="ad"/>
    <w:rsid w:val="00DB7129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F82A6209D5A9F255B0CFA30E3A15CF845DF461BCD2D14EEFAB0DV3N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8D26F-81E4-498C-BD96-3362153D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Ñðîê – 02</vt:lpstr>
    </vt:vector>
  </TitlesOfParts>
  <Company>Reanimator Extreme Edition</Company>
  <LinksUpToDate>false</LinksUpToDate>
  <CharactersWithSpaces>16664</CharactersWithSpaces>
  <SharedDoc>false</SharedDoc>
  <HLinks>
    <vt:vector size="6" baseType="variant"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consultantplus://offline/ref=A2F82A6209D5A9F255B0CFA30E3A15CF845DF461BCD2D14EEFAB0DV3N5M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Ñðîê – 02</dc:title>
  <dc:creator>Admin</dc:creator>
  <cp:lastModifiedBy>VasilevaAV</cp:lastModifiedBy>
  <cp:revision>3</cp:revision>
  <cp:lastPrinted>2015-05-21T11:59:00Z</cp:lastPrinted>
  <dcterms:created xsi:type="dcterms:W3CDTF">2015-05-22T08:30:00Z</dcterms:created>
  <dcterms:modified xsi:type="dcterms:W3CDTF">2015-05-22T08:30:00Z</dcterms:modified>
</cp:coreProperties>
</file>