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18" w:rsidRPr="00083E94" w:rsidRDefault="003D1718" w:rsidP="003D1718">
      <w:pPr>
        <w:pStyle w:val="aa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3D1718" w:rsidRPr="003E3394" w:rsidRDefault="003D1718" w:rsidP="003D1718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3D1718" w:rsidRPr="003E3394" w:rsidRDefault="003D1718" w:rsidP="003D1718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3D1718" w:rsidRPr="003E3394" w:rsidRDefault="003D1718" w:rsidP="003D1718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05417C">
        <w:rPr>
          <w:szCs w:val="28"/>
        </w:rPr>
        <w:t>13.12.2017</w:t>
      </w:r>
      <w:r w:rsidRPr="003E3394">
        <w:rPr>
          <w:szCs w:val="28"/>
        </w:rPr>
        <w:t xml:space="preserve"> № </w:t>
      </w:r>
      <w:r w:rsidR="0005417C">
        <w:rPr>
          <w:szCs w:val="28"/>
        </w:rPr>
        <w:t>3799р</w:t>
      </w:r>
    </w:p>
    <w:p w:rsidR="003D1718" w:rsidRDefault="003D1718" w:rsidP="003D1718">
      <w:pPr>
        <w:ind w:left="5812"/>
        <w:rPr>
          <w:szCs w:val="28"/>
        </w:rPr>
      </w:pPr>
    </w:p>
    <w:p w:rsidR="00AC4FAF" w:rsidRPr="003E3394" w:rsidRDefault="00AC4FAF" w:rsidP="003D1718">
      <w:pPr>
        <w:ind w:left="5812"/>
        <w:rPr>
          <w:szCs w:val="28"/>
        </w:rPr>
      </w:pPr>
    </w:p>
    <w:p w:rsidR="003D1718" w:rsidRPr="003E3394" w:rsidRDefault="003D1718" w:rsidP="003D1718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3D1718" w:rsidRPr="003E3394" w:rsidRDefault="003D1718" w:rsidP="003D1718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3D1718" w:rsidRDefault="003D1718" w:rsidP="003D1718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3D1718" w:rsidRPr="00AC4FAF" w:rsidRDefault="003D1718" w:rsidP="003D1718">
      <w:pPr>
        <w:jc w:val="center"/>
        <w:rPr>
          <w:sz w:val="40"/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58"/>
        <w:gridCol w:w="4287"/>
        <w:gridCol w:w="3386"/>
        <w:gridCol w:w="1323"/>
      </w:tblGrid>
      <w:tr w:rsidR="003D1718" w:rsidRPr="00AC4FAF" w:rsidTr="00AC4FAF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C4FAF" w:rsidRDefault="003D1718" w:rsidP="003D1718">
            <w:pPr>
              <w:jc w:val="center"/>
              <w:rPr>
                <w:sz w:val="24"/>
                <w:szCs w:val="24"/>
              </w:rPr>
            </w:pPr>
            <w:r w:rsidRPr="00AC4FAF">
              <w:rPr>
                <w:sz w:val="24"/>
                <w:szCs w:val="24"/>
              </w:rPr>
              <w:t>№ п/п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Pr="00AC4FAF" w:rsidRDefault="003D1718" w:rsidP="003D1718">
            <w:pPr>
              <w:jc w:val="center"/>
              <w:rPr>
                <w:sz w:val="24"/>
                <w:szCs w:val="24"/>
              </w:rPr>
            </w:pPr>
            <w:r w:rsidRPr="00AC4FAF">
              <w:rPr>
                <w:sz w:val="24"/>
                <w:szCs w:val="24"/>
              </w:rPr>
              <w:t xml:space="preserve">Наименование акта судебного органа, </w:t>
            </w:r>
          </w:p>
          <w:p w:rsidR="003D1718" w:rsidRPr="00AC4FAF" w:rsidRDefault="003D1718" w:rsidP="003D1718">
            <w:pPr>
              <w:jc w:val="center"/>
              <w:rPr>
                <w:sz w:val="24"/>
                <w:szCs w:val="24"/>
              </w:rPr>
            </w:pPr>
            <w:r w:rsidRPr="00AC4FAF">
              <w:rPr>
                <w:sz w:val="24"/>
                <w:szCs w:val="24"/>
              </w:rPr>
              <w:t xml:space="preserve">дата, номер дела, </w:t>
            </w:r>
            <w:r w:rsidRPr="00AC4FAF">
              <w:rPr>
                <w:sz w:val="24"/>
                <w:szCs w:val="24"/>
              </w:rPr>
              <w:br/>
              <w:t>по которому он вынесен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Default="003D1718" w:rsidP="003D1718">
            <w:pPr>
              <w:jc w:val="center"/>
              <w:rPr>
                <w:sz w:val="24"/>
                <w:szCs w:val="24"/>
              </w:rPr>
            </w:pPr>
            <w:r w:rsidRPr="00AC4FAF">
              <w:rPr>
                <w:sz w:val="24"/>
                <w:szCs w:val="24"/>
              </w:rPr>
              <w:t xml:space="preserve">Адрес </w:t>
            </w:r>
          </w:p>
          <w:p w:rsidR="003D1718" w:rsidRPr="00AC4FAF" w:rsidRDefault="003D1718" w:rsidP="003D1718">
            <w:pPr>
              <w:jc w:val="center"/>
              <w:rPr>
                <w:sz w:val="24"/>
                <w:szCs w:val="24"/>
              </w:rPr>
            </w:pPr>
            <w:r w:rsidRPr="00AC4FAF">
              <w:rPr>
                <w:sz w:val="24"/>
                <w:szCs w:val="24"/>
              </w:rPr>
              <w:t>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C4FAF" w:rsidRDefault="00AC4FAF" w:rsidP="003D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работ,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тыс.</w:t>
            </w:r>
            <w:r w:rsidR="003D1718" w:rsidRPr="00AC4FAF">
              <w:rPr>
                <w:sz w:val="24"/>
                <w:szCs w:val="24"/>
              </w:rPr>
              <w:t>руб</w:t>
            </w:r>
            <w:proofErr w:type="spellEnd"/>
            <w:r w:rsidR="003D1718" w:rsidRPr="00AC4FAF">
              <w:rPr>
                <w:sz w:val="24"/>
                <w:szCs w:val="24"/>
              </w:rPr>
              <w:t>.</w:t>
            </w:r>
          </w:p>
        </w:tc>
      </w:tr>
      <w:tr w:rsidR="003D1718" w:rsidRPr="003E3394" w:rsidTr="00AC4FAF">
        <w:trPr>
          <w:trHeight w:val="6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>
              <w:rPr>
                <w:sz w:val="24"/>
                <w:szCs w:val="24"/>
              </w:rPr>
              <w:t>Октябрьская</w:t>
            </w:r>
            <w:proofErr w:type="spellEnd"/>
            <w:r w:rsidR="003D1718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D160F9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1 152, 0</w:t>
            </w:r>
          </w:p>
        </w:tc>
      </w:tr>
      <w:tr w:rsidR="003D1718" w:rsidRPr="003E3394" w:rsidTr="00AC4FAF">
        <w:trPr>
          <w:trHeight w:val="5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AC4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>
              <w:rPr>
                <w:sz w:val="24"/>
                <w:szCs w:val="24"/>
              </w:rPr>
              <w:t>Кирова</w:t>
            </w:r>
            <w:proofErr w:type="spellEnd"/>
            <w:r w:rsidR="003D1718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D160F9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D1718" w:rsidRPr="003E3394" w:rsidTr="00AC4FAF">
        <w:trPr>
          <w:trHeight w:val="4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>
              <w:rPr>
                <w:sz w:val="24"/>
                <w:szCs w:val="24"/>
              </w:rPr>
              <w:t>Партизанская</w:t>
            </w:r>
            <w:proofErr w:type="spellEnd"/>
            <w:r w:rsidR="003D1718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3E3394">
              <w:rPr>
                <w:sz w:val="24"/>
                <w:szCs w:val="24"/>
              </w:rPr>
              <w:t>6</w:t>
            </w:r>
            <w:r w:rsidR="003D1718">
              <w:rPr>
                <w:sz w:val="24"/>
                <w:szCs w:val="24"/>
              </w:rPr>
              <w:t>2,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D160F9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D1718" w:rsidRPr="003E3394" w:rsidTr="00AC4FAF">
        <w:trPr>
          <w:trHeight w:val="5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>
              <w:rPr>
                <w:sz w:val="24"/>
                <w:szCs w:val="24"/>
              </w:rPr>
              <w:t>Корпусная</w:t>
            </w:r>
            <w:proofErr w:type="spellEnd"/>
            <w:r w:rsidR="003D1718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D160F9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3D1718" w:rsidRPr="003E3394" w:rsidTr="00AC4FAF">
        <w:trPr>
          <w:trHeight w:val="4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Валявкина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D1718" w:rsidRPr="003E3394" w:rsidTr="00AC4FAF">
        <w:trPr>
          <w:trHeight w:val="4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Суфтина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4 836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D1718" w:rsidRPr="003E3394" w:rsidTr="00AC4FAF">
        <w:trPr>
          <w:trHeight w:val="4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Суфтина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</w:p>
          <w:p w:rsidR="003D1718" w:rsidRPr="00AF7197" w:rsidRDefault="003D1718" w:rsidP="002D4DFC">
            <w:pPr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 xml:space="preserve">1 проезд, </w:t>
            </w:r>
            <w:r w:rsidR="00AC4FAF"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D1718" w:rsidRPr="003E3394" w:rsidTr="00AC4FAF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AC4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Гвардейская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>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3D1718" w:rsidRPr="003E3394" w:rsidTr="00AC4FAF">
        <w:trPr>
          <w:trHeight w:val="5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№ 2-4852/2012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AC4F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Республи</w:t>
            </w:r>
            <w:r>
              <w:rPr>
                <w:sz w:val="24"/>
                <w:szCs w:val="24"/>
              </w:rPr>
              <w:t>-</w:t>
            </w:r>
            <w:r w:rsidR="003D1718" w:rsidRPr="00AF7197">
              <w:rPr>
                <w:sz w:val="24"/>
                <w:szCs w:val="24"/>
              </w:rPr>
              <w:t>канская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 xml:space="preserve">16, корп.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D1718" w:rsidRPr="003E3394" w:rsidTr="00AC4FAF">
        <w:trPr>
          <w:trHeight w:val="7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</w:p>
          <w:p w:rsidR="003D1718" w:rsidRPr="003E3394" w:rsidRDefault="003D1718" w:rsidP="002D4DFC">
            <w:pPr>
              <w:rPr>
                <w:sz w:val="24"/>
                <w:szCs w:val="24"/>
              </w:rPr>
            </w:pP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Энтузиастов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  <w:tr w:rsidR="003D1718" w:rsidRPr="003E3394" w:rsidTr="00AC4FAF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</w:p>
          <w:p w:rsidR="003D1718" w:rsidRPr="003E3394" w:rsidRDefault="003D1718" w:rsidP="002D4DFC">
            <w:pPr>
              <w:rPr>
                <w:sz w:val="24"/>
                <w:szCs w:val="24"/>
              </w:rPr>
            </w:pP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AF7197">
              <w:rPr>
                <w:sz w:val="24"/>
                <w:szCs w:val="24"/>
              </w:rPr>
              <w:t>Пирсовая</w:t>
            </w:r>
            <w:proofErr w:type="spellEnd"/>
            <w:r w:rsidR="003D1718"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AF7197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AF7197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3D1718" w:rsidRPr="003E3394" w:rsidTr="00AC4FAF">
        <w:trPr>
          <w:trHeight w:val="8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AF" w:rsidRDefault="003D1718" w:rsidP="002D4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</w:p>
          <w:p w:rsidR="003D1718" w:rsidRPr="003E3394" w:rsidRDefault="003D1718" w:rsidP="002D4DFC">
            <w:pPr>
              <w:rPr>
                <w:b/>
                <w:bCs/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89058D">
              <w:rPr>
                <w:sz w:val="24"/>
                <w:szCs w:val="24"/>
              </w:rPr>
              <w:t>Революции</w:t>
            </w:r>
            <w:proofErr w:type="spellEnd"/>
            <w:r w:rsidR="003D1718"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89058D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89058D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3 240, 0</w:t>
            </w:r>
          </w:p>
        </w:tc>
      </w:tr>
      <w:tr w:rsidR="003D1718" w:rsidRPr="003E3394" w:rsidTr="00AC4FAF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AC4FAF" w:rsidP="002D4D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3D1718">
              <w:rPr>
                <w:sz w:val="24"/>
                <w:szCs w:val="24"/>
              </w:rPr>
              <w:t>Архангельск</w:t>
            </w:r>
            <w:proofErr w:type="spellEnd"/>
            <w:r w:rsidR="003D171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3D1718" w:rsidRPr="0089058D">
              <w:rPr>
                <w:sz w:val="24"/>
                <w:szCs w:val="24"/>
              </w:rPr>
              <w:t>Советская</w:t>
            </w:r>
            <w:proofErr w:type="spellEnd"/>
            <w:r w:rsidR="003D1718"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3D1718" w:rsidRPr="0089058D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89058D" w:rsidRDefault="003D1718" w:rsidP="002D4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75, 0                                                                                                                                </w:t>
            </w:r>
          </w:p>
        </w:tc>
      </w:tr>
      <w:tr w:rsidR="003D1718" w:rsidRPr="003E3394" w:rsidTr="00AC4FAF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3E3394" w:rsidRDefault="003D1718" w:rsidP="002D4DF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8" w:rsidRPr="00D160F9" w:rsidRDefault="003D1718" w:rsidP="002D4D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34 637, 0</w:t>
            </w:r>
          </w:p>
        </w:tc>
      </w:tr>
    </w:tbl>
    <w:p w:rsidR="00664E62" w:rsidRDefault="003D1718" w:rsidP="00AC4FAF">
      <w:pPr>
        <w:tabs>
          <w:tab w:val="left" w:pos="7611"/>
        </w:tabs>
        <w:ind w:right="-284"/>
        <w:jc w:val="right"/>
      </w:pPr>
      <w:r>
        <w:t>".</w:t>
      </w:r>
    </w:p>
    <w:p w:rsidR="00AC4FAF" w:rsidRDefault="00AC4FAF" w:rsidP="00664E62">
      <w:pPr>
        <w:tabs>
          <w:tab w:val="left" w:pos="7611"/>
        </w:tabs>
        <w:jc w:val="center"/>
      </w:pPr>
    </w:p>
    <w:p w:rsidR="00570BF9" w:rsidRDefault="00664E62" w:rsidP="00664E62">
      <w:pPr>
        <w:tabs>
          <w:tab w:val="left" w:pos="7611"/>
        </w:tabs>
        <w:jc w:val="center"/>
      </w:pPr>
      <w:r>
        <w:t>_________</w:t>
      </w:r>
    </w:p>
    <w:sectPr w:rsidR="00570BF9" w:rsidSect="00A57527">
      <w:headerReference w:type="first" r:id="rId8"/>
      <w:pgSz w:w="11906" w:h="16838"/>
      <w:pgMar w:top="1134" w:right="850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F4" w:rsidRDefault="00084EF4" w:rsidP="00A145BC">
      <w:r>
        <w:separator/>
      </w:r>
    </w:p>
  </w:endnote>
  <w:endnote w:type="continuationSeparator" w:id="0">
    <w:p w:rsidR="00084EF4" w:rsidRDefault="00084EF4" w:rsidP="00A1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F4" w:rsidRDefault="00084EF4" w:rsidP="00A145BC">
      <w:r>
        <w:separator/>
      </w:r>
    </w:p>
  </w:footnote>
  <w:footnote w:type="continuationSeparator" w:id="0">
    <w:p w:rsidR="00084EF4" w:rsidRDefault="00084EF4" w:rsidP="00A1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27" w:rsidRDefault="00A57527">
    <w:pPr>
      <w:pStyle w:val="a3"/>
      <w:jc w:val="center"/>
    </w:pPr>
  </w:p>
  <w:p w:rsidR="00A57527" w:rsidRDefault="00A57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1FD"/>
    <w:multiLevelType w:val="hybridMultilevel"/>
    <w:tmpl w:val="F4061F52"/>
    <w:lvl w:ilvl="0" w:tplc="167CD2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30774D"/>
    <w:multiLevelType w:val="hybridMultilevel"/>
    <w:tmpl w:val="6F069FAE"/>
    <w:lvl w:ilvl="0" w:tplc="E4F2A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6F"/>
    <w:rsid w:val="000040B6"/>
    <w:rsid w:val="0005417C"/>
    <w:rsid w:val="00084EF4"/>
    <w:rsid w:val="000A5B72"/>
    <w:rsid w:val="000B222C"/>
    <w:rsid w:val="000E3FA7"/>
    <w:rsid w:val="000F0D05"/>
    <w:rsid w:val="000F0DFA"/>
    <w:rsid w:val="00234552"/>
    <w:rsid w:val="002C637F"/>
    <w:rsid w:val="00315AF5"/>
    <w:rsid w:val="003178B3"/>
    <w:rsid w:val="003639F8"/>
    <w:rsid w:val="003D1718"/>
    <w:rsid w:val="003F176F"/>
    <w:rsid w:val="00436104"/>
    <w:rsid w:val="004662D7"/>
    <w:rsid w:val="004C7C24"/>
    <w:rsid w:val="00560159"/>
    <w:rsid w:val="00570BF9"/>
    <w:rsid w:val="00594965"/>
    <w:rsid w:val="00664E62"/>
    <w:rsid w:val="00667CCB"/>
    <w:rsid w:val="006A06F4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F3BE5"/>
    <w:rsid w:val="008305EA"/>
    <w:rsid w:val="00850E74"/>
    <w:rsid w:val="008725FA"/>
    <w:rsid w:val="008A2CC6"/>
    <w:rsid w:val="008E0D4B"/>
    <w:rsid w:val="008E0D87"/>
    <w:rsid w:val="009552EA"/>
    <w:rsid w:val="009621CA"/>
    <w:rsid w:val="00996E78"/>
    <w:rsid w:val="009E34A9"/>
    <w:rsid w:val="00A145BC"/>
    <w:rsid w:val="00A52060"/>
    <w:rsid w:val="00A57527"/>
    <w:rsid w:val="00A67CEE"/>
    <w:rsid w:val="00AC4FAF"/>
    <w:rsid w:val="00AD3356"/>
    <w:rsid w:val="00AF6E37"/>
    <w:rsid w:val="00BB5891"/>
    <w:rsid w:val="00BC15BB"/>
    <w:rsid w:val="00C7335B"/>
    <w:rsid w:val="00C73AB7"/>
    <w:rsid w:val="00C90473"/>
    <w:rsid w:val="00CC2289"/>
    <w:rsid w:val="00D16156"/>
    <w:rsid w:val="00D172CD"/>
    <w:rsid w:val="00D85177"/>
    <w:rsid w:val="00DC54D7"/>
    <w:rsid w:val="00DD5A16"/>
    <w:rsid w:val="00E34CE0"/>
    <w:rsid w:val="00E845E6"/>
    <w:rsid w:val="00E90521"/>
    <w:rsid w:val="00EB3DEE"/>
    <w:rsid w:val="00F03980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6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3F176F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F176F"/>
    <w:rPr>
      <w:rFonts w:eastAsia="Times New Roman"/>
      <w:b/>
      <w:bCs/>
      <w:color w:val="00000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5B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5BC"/>
    <w:rPr>
      <w:rFonts w:eastAsia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CC228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64E6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F3B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F3B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3D171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D171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6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3F176F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F176F"/>
    <w:rPr>
      <w:rFonts w:eastAsia="Times New Roman"/>
      <w:b/>
      <w:bCs/>
      <w:color w:val="00000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5B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5BC"/>
    <w:rPr>
      <w:rFonts w:eastAsia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CC228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64E6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F3B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F3B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3D171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D171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2017-12-13T08:30:00Z</cp:lastPrinted>
  <dcterms:created xsi:type="dcterms:W3CDTF">2017-12-13T09:32:00Z</dcterms:created>
  <dcterms:modified xsi:type="dcterms:W3CDTF">2017-12-13T09:32:00Z</dcterms:modified>
</cp:coreProperties>
</file>