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1" w:type="dxa"/>
        <w:jc w:val="right"/>
        <w:tblInd w:w="4396" w:type="dxa"/>
        <w:tblLayout w:type="fixed"/>
        <w:tblLook w:val="04A0" w:firstRow="1" w:lastRow="0" w:firstColumn="1" w:lastColumn="0" w:noHBand="0" w:noVBand="1"/>
      </w:tblPr>
      <w:tblGrid>
        <w:gridCol w:w="5351"/>
      </w:tblGrid>
      <w:tr w:rsidR="00E27854" w:rsidRPr="001B5970" w:rsidTr="00713390">
        <w:trPr>
          <w:trHeight w:val="351"/>
          <w:jc w:val="right"/>
        </w:trPr>
        <w:tc>
          <w:tcPr>
            <w:tcW w:w="5351" w:type="dxa"/>
          </w:tcPr>
          <w:p w:rsidR="00E27854" w:rsidRPr="009C0EA1" w:rsidRDefault="00E27854" w:rsidP="00713390">
            <w:pPr>
              <w:pStyle w:val="1"/>
              <w:spacing w:before="0" w:line="240" w:lineRule="atLeast"/>
              <w:jc w:val="center"/>
              <w:rPr>
                <w:rFonts w:ascii="Times New Roman" w:hAnsi="Times New Roman" w:cs="Times New Roman"/>
                <w:b w:val="0"/>
                <w:color w:val="000000"/>
                <w:szCs w:val="24"/>
              </w:rPr>
            </w:pPr>
            <w:r w:rsidRPr="009C0EA1">
              <w:rPr>
                <w:rFonts w:ascii="Times New Roman" w:hAnsi="Times New Roman" w:cs="Times New Roman"/>
                <w:szCs w:val="24"/>
              </w:rPr>
              <w:br w:type="page"/>
            </w:r>
            <w:r w:rsidRPr="009C0EA1">
              <w:rPr>
                <w:rFonts w:ascii="Times New Roman" w:hAnsi="Times New Roman" w:cs="Times New Roman"/>
                <w:b w:val="0"/>
                <w:color w:val="000000"/>
                <w:szCs w:val="24"/>
              </w:rPr>
              <w:t>УТВЕРЖДЕНО</w:t>
            </w:r>
          </w:p>
        </w:tc>
      </w:tr>
      <w:tr w:rsidR="00E27854" w:rsidRPr="001B5970" w:rsidTr="00713390">
        <w:trPr>
          <w:trHeight w:val="1235"/>
          <w:jc w:val="right"/>
        </w:trPr>
        <w:tc>
          <w:tcPr>
            <w:tcW w:w="5351" w:type="dxa"/>
          </w:tcPr>
          <w:p w:rsidR="00E27854" w:rsidRPr="009C0EA1" w:rsidRDefault="00E27854" w:rsidP="00713390">
            <w:pPr>
              <w:jc w:val="center"/>
              <w:rPr>
                <w:color w:val="000000"/>
                <w:szCs w:val="24"/>
              </w:rPr>
            </w:pPr>
            <w:r w:rsidRPr="009C0EA1">
              <w:rPr>
                <w:color w:val="000000"/>
                <w:szCs w:val="24"/>
              </w:rPr>
              <w:t>распоряжением Главы</w:t>
            </w:r>
          </w:p>
          <w:p w:rsidR="00E27854" w:rsidRPr="009C0EA1" w:rsidRDefault="00E27854" w:rsidP="00713390">
            <w:pPr>
              <w:jc w:val="center"/>
              <w:rPr>
                <w:color w:val="000000"/>
                <w:szCs w:val="24"/>
              </w:rPr>
            </w:pPr>
            <w:r w:rsidRPr="009C0EA1">
              <w:rPr>
                <w:color w:val="000000"/>
                <w:szCs w:val="24"/>
              </w:rPr>
              <w:t>городского округа</w:t>
            </w:r>
            <w:r>
              <w:rPr>
                <w:color w:val="000000"/>
                <w:szCs w:val="24"/>
              </w:rPr>
              <w:t xml:space="preserve"> </w:t>
            </w:r>
            <w:r w:rsidRPr="009C0EA1">
              <w:rPr>
                <w:color w:val="000000"/>
                <w:szCs w:val="24"/>
              </w:rPr>
              <w:t>"Город Архангельск"</w:t>
            </w:r>
          </w:p>
          <w:p w:rsidR="00E27854" w:rsidRPr="009C0EA1" w:rsidRDefault="00C754D7" w:rsidP="00713390">
            <w:pPr>
              <w:jc w:val="center"/>
              <w:rPr>
                <w:b/>
                <w:color w:val="000000"/>
                <w:szCs w:val="24"/>
              </w:rPr>
            </w:pPr>
            <w:r>
              <w:rPr>
                <w:bCs/>
                <w:szCs w:val="36"/>
              </w:rPr>
              <w:t>от 13 сентября 2021 г. № 3729р</w:t>
            </w:r>
            <w:bookmarkStart w:id="0" w:name="_GoBack"/>
            <w:bookmarkEnd w:id="0"/>
          </w:p>
        </w:tc>
      </w:tr>
    </w:tbl>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833B05" w:rsidRPr="00833B05" w:rsidRDefault="009902DF" w:rsidP="00833B05">
      <w:pPr>
        <w:jc w:val="center"/>
        <w:rPr>
          <w:b/>
          <w:szCs w:val="28"/>
        </w:rPr>
      </w:pPr>
      <w:r w:rsidRPr="009902DF">
        <w:rPr>
          <w:b/>
          <w:szCs w:val="28"/>
        </w:rPr>
        <w:t xml:space="preserve">на внесение </w:t>
      </w:r>
      <w:r w:rsidR="00833B05" w:rsidRPr="00833B05">
        <w:rPr>
          <w:b/>
          <w:szCs w:val="28"/>
        </w:rPr>
        <w:t xml:space="preserve">изменений в проект планировки </w:t>
      </w:r>
      <w:proofErr w:type="spellStart"/>
      <w:r w:rsidR="00833B05" w:rsidRPr="00833B05">
        <w:rPr>
          <w:b/>
          <w:szCs w:val="28"/>
        </w:rPr>
        <w:t>Цигломенского</w:t>
      </w:r>
      <w:proofErr w:type="spellEnd"/>
      <w:r w:rsidR="00833B05" w:rsidRPr="00833B05">
        <w:rPr>
          <w:b/>
          <w:szCs w:val="28"/>
        </w:rPr>
        <w:t xml:space="preserve"> района муниципального образования "Город Архангельск" в части территории</w:t>
      </w:r>
    </w:p>
    <w:p w:rsidR="00C51531" w:rsidRPr="00B526FD" w:rsidRDefault="00833B05" w:rsidP="00833B05">
      <w:pPr>
        <w:jc w:val="center"/>
        <w:rPr>
          <w:b/>
          <w:szCs w:val="28"/>
        </w:rPr>
      </w:pPr>
      <w:r w:rsidRPr="00833B05">
        <w:rPr>
          <w:b/>
          <w:szCs w:val="28"/>
        </w:rPr>
        <w:t xml:space="preserve">в границах ул. Куйбышева и ул. </w:t>
      </w:r>
      <w:proofErr w:type="spellStart"/>
      <w:r w:rsidRPr="00833B05">
        <w:rPr>
          <w:b/>
          <w:szCs w:val="28"/>
        </w:rPr>
        <w:t>Севстрой</w:t>
      </w:r>
      <w:proofErr w:type="spellEnd"/>
      <w:r w:rsidRPr="00833B05">
        <w:rPr>
          <w:b/>
          <w:szCs w:val="28"/>
        </w:rPr>
        <w:t xml:space="preserve"> площадью 20,1255 га</w:t>
      </w:r>
    </w:p>
    <w:p w:rsidR="00C51531" w:rsidRPr="00D26B1F" w:rsidRDefault="00C51531" w:rsidP="00C51531">
      <w:pPr>
        <w:pStyle w:val="a6"/>
        <w:widowControl w:val="0"/>
        <w:jc w:val="center"/>
        <w:rPr>
          <w:b/>
          <w:sz w:val="26"/>
          <w:szCs w:val="26"/>
        </w:rPr>
      </w:pPr>
    </w:p>
    <w:p w:rsidR="00C51531" w:rsidRPr="00D26B1F" w:rsidRDefault="00C51531" w:rsidP="00C51531">
      <w:pPr>
        <w:pStyle w:val="ConsPlusNonformat"/>
        <w:jc w:val="center"/>
        <w:rPr>
          <w:rFonts w:ascii="Times New Roman" w:hAnsi="Times New Roman" w:cs="Times New Roman"/>
          <w:bCs/>
          <w:sz w:val="26"/>
          <w:szCs w:val="26"/>
        </w:rPr>
      </w:pP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FA3D13" w:rsidRPr="00B65198" w:rsidRDefault="00FA3D13" w:rsidP="00FA3D13">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w:t>
      </w:r>
      <w:r w:rsidRPr="008F2D4A">
        <w:rPr>
          <w:rFonts w:ascii="Times New Roman" w:hAnsi="Times New Roman" w:cs="Times New Roman"/>
          <w:sz w:val="28"/>
          <w:szCs w:val="28"/>
        </w:rPr>
        <w:t xml:space="preserve">планировки </w:t>
      </w:r>
      <w:proofErr w:type="spellStart"/>
      <w:r w:rsidRPr="008F2D4A">
        <w:rPr>
          <w:rFonts w:ascii="Times New Roman" w:hAnsi="Times New Roman" w:cs="Times New Roman"/>
          <w:sz w:val="28"/>
          <w:szCs w:val="28"/>
        </w:rPr>
        <w:t>Цигломенского</w:t>
      </w:r>
      <w:proofErr w:type="spellEnd"/>
      <w:r w:rsidRPr="008F2D4A">
        <w:rPr>
          <w:rFonts w:ascii="Times New Roman" w:hAnsi="Times New Roman" w:cs="Times New Roman"/>
          <w:sz w:val="28"/>
          <w:szCs w:val="28"/>
        </w:rPr>
        <w:t xml:space="preserve"> района муниципального образования "Г</w:t>
      </w:r>
      <w:r>
        <w:rPr>
          <w:rFonts w:ascii="Times New Roman" w:hAnsi="Times New Roman" w:cs="Times New Roman"/>
          <w:sz w:val="28"/>
          <w:szCs w:val="28"/>
        </w:rPr>
        <w:t xml:space="preserve">ород Архангельск", утвержденный </w:t>
      </w:r>
      <w:r w:rsidRPr="008F2D4A">
        <w:rPr>
          <w:rFonts w:ascii="Times New Roman" w:hAnsi="Times New Roman" w:cs="Times New Roman"/>
          <w:sz w:val="28"/>
          <w:szCs w:val="28"/>
        </w:rPr>
        <w:t>распоряжением мэра города Архангельска от 27</w:t>
      </w:r>
      <w:r>
        <w:rPr>
          <w:rFonts w:ascii="Times New Roman" w:hAnsi="Times New Roman" w:cs="Times New Roman"/>
          <w:sz w:val="28"/>
          <w:szCs w:val="28"/>
        </w:rPr>
        <w:t xml:space="preserve"> августа </w:t>
      </w:r>
      <w:r w:rsidRPr="008F2D4A">
        <w:rPr>
          <w:rFonts w:ascii="Times New Roman" w:hAnsi="Times New Roman" w:cs="Times New Roman"/>
          <w:sz w:val="28"/>
          <w:szCs w:val="28"/>
        </w:rPr>
        <w:t>2018</w:t>
      </w:r>
      <w:r>
        <w:rPr>
          <w:rFonts w:ascii="Times New Roman" w:hAnsi="Times New Roman" w:cs="Times New Roman"/>
          <w:sz w:val="28"/>
          <w:szCs w:val="28"/>
        </w:rPr>
        <w:t xml:space="preserve"> года</w:t>
      </w:r>
      <w:r w:rsidRPr="008F2D4A">
        <w:rPr>
          <w:rFonts w:ascii="Times New Roman" w:hAnsi="Times New Roman" w:cs="Times New Roman"/>
          <w:sz w:val="28"/>
          <w:szCs w:val="28"/>
        </w:rPr>
        <w:t xml:space="preserve"> № 2492р</w:t>
      </w:r>
      <w:r>
        <w:rPr>
          <w:rFonts w:ascii="Times New Roman" w:hAnsi="Times New Roman" w:cs="Times New Roman"/>
          <w:sz w:val="28"/>
          <w:szCs w:val="28"/>
        </w:rPr>
        <w:t>,</w:t>
      </w:r>
      <w:r w:rsidRPr="00B144C9">
        <w:rPr>
          <w:rFonts w:ascii="Times New Roman" w:hAnsi="Times New Roman" w:cs="Times New Roman"/>
          <w:sz w:val="28"/>
          <w:szCs w:val="28"/>
        </w:rPr>
        <w:t xml:space="preserve"> </w:t>
      </w:r>
      <w:r>
        <w:rPr>
          <w:rFonts w:ascii="Times New Roman" w:hAnsi="Times New Roman" w:cs="Times New Roman"/>
          <w:sz w:val="28"/>
          <w:szCs w:val="28"/>
        </w:rPr>
        <w:br/>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8F2D4A">
        <w:rPr>
          <w:rFonts w:ascii="Times New Roman" w:hAnsi="Times New Roman" w:cs="Times New Roman"/>
          <w:sz w:val="28"/>
          <w:szCs w:val="28"/>
        </w:rPr>
        <w:t xml:space="preserve">ул. Куйбышева и ул. </w:t>
      </w:r>
      <w:proofErr w:type="spellStart"/>
      <w:r w:rsidRPr="008F2D4A">
        <w:rPr>
          <w:rFonts w:ascii="Times New Roman" w:hAnsi="Times New Roman" w:cs="Times New Roman"/>
          <w:sz w:val="28"/>
          <w:szCs w:val="28"/>
        </w:rPr>
        <w:t>Севстрой</w:t>
      </w:r>
      <w:proofErr w:type="spellEnd"/>
      <w:r w:rsidRPr="008F2D4A">
        <w:rPr>
          <w:rFonts w:ascii="Times New Roman" w:hAnsi="Times New Roman" w:cs="Times New Roman"/>
          <w:sz w:val="28"/>
          <w:szCs w:val="28"/>
        </w:rPr>
        <w:t xml:space="preserve"> площадью </w:t>
      </w:r>
      <w:r>
        <w:rPr>
          <w:rFonts w:ascii="Times New Roman" w:hAnsi="Times New Roman" w:cs="Times New Roman"/>
          <w:sz w:val="28"/>
          <w:szCs w:val="28"/>
        </w:rPr>
        <w:br/>
      </w:r>
      <w:r w:rsidRPr="008F2D4A">
        <w:rPr>
          <w:rFonts w:ascii="Times New Roman" w:hAnsi="Times New Roman" w:cs="Times New Roman"/>
          <w:sz w:val="28"/>
          <w:szCs w:val="28"/>
        </w:rPr>
        <w:t>20,1255 га</w:t>
      </w:r>
      <w:r w:rsidRPr="00B65198">
        <w:rPr>
          <w:rFonts w:ascii="Times New Roman" w:hAnsi="Times New Roman" w:cs="Times New Roman"/>
          <w:sz w:val="28"/>
          <w:szCs w:val="28"/>
        </w:rPr>
        <w:t>.</w:t>
      </w:r>
    </w:p>
    <w:p w:rsidR="00FA3D13" w:rsidRPr="00B65198" w:rsidRDefault="00FA3D13" w:rsidP="00FA3D13">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FA3D13" w:rsidRPr="00B65198" w:rsidRDefault="00FA3D13" w:rsidP="00FA3D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Полозов Алексей Сергеевич</w:t>
      </w:r>
    </w:p>
    <w:p w:rsidR="00FA3D13" w:rsidRPr="00B65198" w:rsidRDefault="00FA3D13" w:rsidP="00FA3D13">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FA3D13" w:rsidRPr="00B65198" w:rsidRDefault="00FA3D13" w:rsidP="00FA3D13">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FA3D13" w:rsidRPr="00B65198" w:rsidRDefault="00FA3D13" w:rsidP="00FA3D13">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FA3D13" w:rsidRPr="00B65198" w:rsidRDefault="00FA3D13" w:rsidP="00FA3D13">
      <w:pPr>
        <w:ind w:firstLine="709"/>
        <w:jc w:val="both"/>
        <w:rPr>
          <w:szCs w:val="28"/>
        </w:rPr>
      </w:pPr>
      <w:r w:rsidRPr="00C931E9">
        <w:rPr>
          <w:spacing w:val="-8"/>
          <w:szCs w:val="28"/>
        </w:rPr>
        <w:t>Заявление о</w:t>
      </w:r>
      <w:r w:rsidR="00C931E9" w:rsidRPr="00C931E9">
        <w:rPr>
          <w:spacing w:val="-8"/>
          <w:szCs w:val="28"/>
        </w:rPr>
        <w:t xml:space="preserve"> принятии решения о подготовке </w:t>
      </w:r>
      <w:r w:rsidRPr="00C931E9">
        <w:rPr>
          <w:spacing w:val="-8"/>
          <w:szCs w:val="28"/>
        </w:rPr>
        <w:t>документации по планировке</w:t>
      </w:r>
      <w:r w:rsidRPr="00A3397C">
        <w:rPr>
          <w:szCs w:val="28"/>
        </w:rPr>
        <w:t xml:space="preserve"> территорий (проектов планировки) на территории муниципального образования "Город Архангельск" от </w:t>
      </w:r>
      <w:r>
        <w:rPr>
          <w:szCs w:val="28"/>
        </w:rPr>
        <w:t>17</w:t>
      </w:r>
      <w:r w:rsidRPr="00A3397C">
        <w:rPr>
          <w:szCs w:val="28"/>
        </w:rPr>
        <w:t xml:space="preserve"> </w:t>
      </w:r>
      <w:r>
        <w:rPr>
          <w:szCs w:val="28"/>
        </w:rPr>
        <w:t>августа</w:t>
      </w:r>
      <w:r w:rsidRPr="00A3397C">
        <w:rPr>
          <w:szCs w:val="28"/>
        </w:rPr>
        <w:t xml:space="preserve"> 2021 года </w:t>
      </w:r>
      <w:proofErr w:type="spellStart"/>
      <w:r w:rsidRPr="00A3397C">
        <w:rPr>
          <w:szCs w:val="28"/>
        </w:rPr>
        <w:t>вх</w:t>
      </w:r>
      <w:proofErr w:type="spellEnd"/>
      <w:r w:rsidRPr="00A3397C">
        <w:rPr>
          <w:szCs w:val="28"/>
        </w:rPr>
        <w:t>. № 19-48/</w:t>
      </w:r>
      <w:r>
        <w:rPr>
          <w:szCs w:val="28"/>
        </w:rPr>
        <w:t>7421</w:t>
      </w:r>
      <w:r w:rsidRPr="00B65198">
        <w:rPr>
          <w:szCs w:val="28"/>
        </w:rPr>
        <w:t>.</w:t>
      </w:r>
    </w:p>
    <w:p w:rsidR="00FA3D13" w:rsidRPr="00B65198" w:rsidRDefault="00FA3D13" w:rsidP="00FA3D13">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FA3D13" w:rsidRPr="00AB076D" w:rsidRDefault="00FA3D13" w:rsidP="00FA3D13">
      <w:pPr>
        <w:suppressAutoHyphens/>
        <w:ind w:firstLine="709"/>
        <w:jc w:val="both"/>
        <w:rPr>
          <w:color w:val="000000"/>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8E163A">
        <w:rPr>
          <w:color w:val="000000"/>
          <w:szCs w:val="28"/>
        </w:rPr>
        <w:t xml:space="preserve">в границах </w:t>
      </w:r>
      <w:r w:rsidRPr="008F2D4A">
        <w:rPr>
          <w:color w:val="000000"/>
          <w:szCs w:val="28"/>
        </w:rPr>
        <w:t xml:space="preserve">ул. Куйбышева и ул. </w:t>
      </w:r>
      <w:proofErr w:type="spellStart"/>
      <w:r w:rsidRPr="008F2D4A">
        <w:rPr>
          <w:color w:val="000000"/>
          <w:szCs w:val="28"/>
        </w:rPr>
        <w:t>Севстрой</w:t>
      </w:r>
      <w:proofErr w:type="spellEnd"/>
      <w:r w:rsidRPr="00B65198">
        <w:rPr>
          <w:szCs w:val="28"/>
        </w:rPr>
        <w:t xml:space="preserve">. </w:t>
      </w:r>
    </w:p>
    <w:p w:rsidR="00FA3D13" w:rsidRPr="00B65198" w:rsidRDefault="00FA3D13" w:rsidP="00FA3D13">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sidRPr="008F2D4A">
        <w:rPr>
          <w:szCs w:val="28"/>
        </w:rPr>
        <w:t>20,1255</w:t>
      </w:r>
      <w:r w:rsidRPr="00B65198">
        <w:rPr>
          <w:color w:val="000000"/>
          <w:szCs w:val="28"/>
        </w:rPr>
        <w:t xml:space="preserve"> га</w:t>
      </w:r>
      <w:r w:rsidRPr="00B65198">
        <w:rPr>
          <w:szCs w:val="28"/>
        </w:rPr>
        <w:t xml:space="preserve">. </w:t>
      </w:r>
    </w:p>
    <w:p w:rsidR="00FA3D13" w:rsidRDefault="00FA3D13" w:rsidP="00FA3D13">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FA3D13" w:rsidRPr="001E7C1E" w:rsidRDefault="00FA3D13" w:rsidP="00FA3D13">
      <w:pPr>
        <w:suppressAutoHyphens/>
        <w:ind w:firstLine="709"/>
        <w:jc w:val="both"/>
        <w:rPr>
          <w:szCs w:val="28"/>
        </w:rPr>
      </w:pPr>
      <w:r w:rsidRPr="001E7C1E">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в границах которых разрабатывается проект внесения изменений в проект планировки территории: </w:t>
      </w:r>
      <w:r>
        <w:rPr>
          <w:szCs w:val="28"/>
        </w:rPr>
        <w:t xml:space="preserve">зона застройки индивидуальными жилыми домами и планируемая зона застройки </w:t>
      </w:r>
      <w:proofErr w:type="spellStart"/>
      <w:r>
        <w:rPr>
          <w:szCs w:val="28"/>
        </w:rPr>
        <w:t>среднеэтажными</w:t>
      </w:r>
      <w:proofErr w:type="spellEnd"/>
      <w:r>
        <w:rPr>
          <w:szCs w:val="28"/>
        </w:rPr>
        <w:t xml:space="preserve"> жилыми домами</w:t>
      </w:r>
      <w:r w:rsidRPr="001E7C1E">
        <w:rPr>
          <w:szCs w:val="28"/>
        </w:rPr>
        <w:t>.</w:t>
      </w:r>
    </w:p>
    <w:p w:rsidR="00FA3D13" w:rsidRPr="00B65198" w:rsidRDefault="00FA3D13" w:rsidP="00FA3D13">
      <w:pPr>
        <w:suppressAutoHyphens/>
        <w:ind w:firstLine="709"/>
        <w:jc w:val="both"/>
        <w:rPr>
          <w:szCs w:val="28"/>
        </w:rPr>
      </w:pPr>
      <w:r w:rsidRPr="001E7C1E">
        <w:rPr>
          <w:szCs w:val="28"/>
        </w:rPr>
        <w:t xml:space="preserve">Территориальные зоны согласно правилам землепользования и застройки </w:t>
      </w:r>
      <w:r>
        <w:rPr>
          <w:szCs w:val="28"/>
        </w:rPr>
        <w:t>городск</w:t>
      </w:r>
      <w:r w:rsidRPr="001E7C1E">
        <w:rPr>
          <w:szCs w:val="28"/>
        </w:rPr>
        <w:t>ого о</w:t>
      </w:r>
      <w:r>
        <w:rPr>
          <w:szCs w:val="28"/>
        </w:rPr>
        <w:t>круга</w:t>
      </w:r>
      <w:r w:rsidRPr="001E7C1E">
        <w:rPr>
          <w:szCs w:val="28"/>
        </w:rPr>
        <w:t xml:space="preserve"> "Город Архангельск", утвержденным постановлением </w:t>
      </w:r>
      <w:r w:rsidRPr="00803F50">
        <w:rPr>
          <w:spacing w:val="-4"/>
          <w:szCs w:val="28"/>
        </w:rPr>
        <w:t>министерства строительства и архитектуры Архангельской области от 29 сентября</w:t>
      </w:r>
      <w:r w:rsidRPr="001E7C1E">
        <w:rPr>
          <w:szCs w:val="28"/>
        </w:rPr>
        <w:t xml:space="preserve"> 2020 года № 68-п (с изменениями), </w:t>
      </w:r>
      <w:r>
        <w:rPr>
          <w:szCs w:val="28"/>
        </w:rPr>
        <w:t xml:space="preserve">в границах которых </w:t>
      </w:r>
      <w:r w:rsidRPr="001E7C1E">
        <w:rPr>
          <w:szCs w:val="28"/>
        </w:rPr>
        <w:t xml:space="preserve">разрабатывается проект </w:t>
      </w:r>
      <w:r w:rsidRPr="001E7C1E">
        <w:rPr>
          <w:szCs w:val="28"/>
        </w:rPr>
        <w:lastRenderedPageBreak/>
        <w:t>внесения изменений в</w:t>
      </w:r>
      <w:r>
        <w:rPr>
          <w:szCs w:val="28"/>
        </w:rPr>
        <w:t xml:space="preserve"> проект планировки территории: </w:t>
      </w:r>
      <w:r w:rsidRPr="006038F3">
        <w:rPr>
          <w:szCs w:val="28"/>
        </w:rPr>
        <w:t>зона застройки индивидуальными жилыми домами</w:t>
      </w:r>
      <w:r w:rsidRPr="00B65198">
        <w:rPr>
          <w:szCs w:val="28"/>
        </w:rPr>
        <w:t xml:space="preserve"> (кодовое обозначение – </w:t>
      </w:r>
      <w:r>
        <w:rPr>
          <w:szCs w:val="28"/>
        </w:rPr>
        <w:t>Ж1).</w:t>
      </w:r>
    </w:p>
    <w:p w:rsidR="00FA3D13" w:rsidRPr="00B65198" w:rsidRDefault="00FA3D13" w:rsidP="00FA3D13">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FA3D13" w:rsidRPr="00B65198" w:rsidRDefault="00FA3D13" w:rsidP="00FA3D13">
      <w:pPr>
        <w:suppressAutoHyphens/>
        <w:ind w:firstLine="709"/>
        <w:jc w:val="both"/>
        <w:rPr>
          <w:szCs w:val="28"/>
        </w:rPr>
      </w:pPr>
      <w:r w:rsidRPr="00B65198">
        <w:rPr>
          <w:szCs w:val="28"/>
        </w:rPr>
        <w:t xml:space="preserve">Рельеф – спокойный. </w:t>
      </w:r>
    </w:p>
    <w:p w:rsidR="00FA3D13" w:rsidRPr="00B65198" w:rsidRDefault="00FA3D13" w:rsidP="00FA3D13">
      <w:pPr>
        <w:suppressAutoHyphens/>
        <w:ind w:firstLine="709"/>
        <w:jc w:val="both"/>
        <w:rPr>
          <w:szCs w:val="28"/>
        </w:rPr>
      </w:pPr>
      <w:r w:rsidRPr="00B65198">
        <w:rPr>
          <w:szCs w:val="28"/>
        </w:rPr>
        <w:t xml:space="preserve">Транспортная связь обеспечивается по </w:t>
      </w:r>
      <w:r w:rsidRPr="006038F3">
        <w:rPr>
          <w:szCs w:val="28"/>
        </w:rPr>
        <w:t>ул. Куйбышева</w:t>
      </w:r>
      <w:r>
        <w:rPr>
          <w:szCs w:val="28"/>
        </w:rPr>
        <w:t xml:space="preserve"> – улице местного значения и по </w:t>
      </w:r>
      <w:r w:rsidRPr="006038F3">
        <w:rPr>
          <w:szCs w:val="28"/>
        </w:rPr>
        <w:t xml:space="preserve">ул. </w:t>
      </w:r>
      <w:proofErr w:type="spellStart"/>
      <w:r w:rsidRPr="006038F3">
        <w:rPr>
          <w:szCs w:val="28"/>
        </w:rPr>
        <w:t>Севстрой</w:t>
      </w:r>
      <w:proofErr w:type="spellEnd"/>
      <w:r>
        <w:rPr>
          <w:szCs w:val="28"/>
        </w:rPr>
        <w:t xml:space="preserve"> – планируемой к размещению улице местного значения</w:t>
      </w:r>
      <w:r w:rsidRPr="00B65198">
        <w:rPr>
          <w:szCs w:val="28"/>
        </w:rPr>
        <w:t>.</w:t>
      </w:r>
    </w:p>
    <w:p w:rsidR="00FA3D13" w:rsidRPr="00B65198" w:rsidRDefault="00FA3D13" w:rsidP="00FA3D13">
      <w:pPr>
        <w:suppressAutoHyphens/>
        <w:ind w:firstLine="709"/>
        <w:jc w:val="both"/>
        <w:rPr>
          <w:szCs w:val="28"/>
        </w:rPr>
      </w:pPr>
      <w:r w:rsidRPr="00B65198">
        <w:rPr>
          <w:szCs w:val="28"/>
        </w:rPr>
        <w:t>Транспортная и инженерная инфраструктуры территории сформированы.</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6. Основные требования к составу, содержанию и форме представляемых материалов проекта </w:t>
      </w:r>
      <w:r w:rsidRPr="00D76898">
        <w:rPr>
          <w:rFonts w:ascii="Times New Roman" w:hAnsi="Times New Roman" w:cs="Times New Roman"/>
          <w:sz w:val="28"/>
          <w:szCs w:val="28"/>
        </w:rPr>
        <w:t>внесени</w:t>
      </w:r>
      <w:r>
        <w:rPr>
          <w:rFonts w:ascii="Times New Roman" w:hAnsi="Times New Roman" w:cs="Times New Roman"/>
          <w:sz w:val="28"/>
          <w:szCs w:val="28"/>
        </w:rPr>
        <w:t>я</w:t>
      </w:r>
      <w:r w:rsidRPr="00D76898">
        <w:rPr>
          <w:rFonts w:ascii="Times New Roman" w:hAnsi="Times New Roman" w:cs="Times New Roman"/>
          <w:sz w:val="28"/>
          <w:szCs w:val="28"/>
        </w:rPr>
        <w:t xml:space="preserve"> изменений в проект </w:t>
      </w:r>
      <w:r w:rsidRPr="00B65198">
        <w:rPr>
          <w:rFonts w:ascii="Times New Roman" w:hAnsi="Times New Roman" w:cs="Times New Roman"/>
          <w:sz w:val="28"/>
          <w:szCs w:val="28"/>
        </w:rPr>
        <w:t>планировки территории, последовательность и сроки выполнения работы</w:t>
      </w:r>
    </w:p>
    <w:p w:rsidR="00FA3D13" w:rsidRPr="00B65198" w:rsidRDefault="00FA3D13" w:rsidP="00FA3D13">
      <w:pPr>
        <w:widowControl w:val="0"/>
        <w:ind w:firstLine="709"/>
        <w:jc w:val="both"/>
        <w:rPr>
          <w:szCs w:val="28"/>
        </w:rPr>
      </w:pPr>
      <w:r w:rsidRPr="00D541BD">
        <w:rPr>
          <w:szCs w:val="28"/>
        </w:rPr>
        <w:t xml:space="preserve">Проект внесения изменений в проект планировки </w:t>
      </w:r>
      <w:proofErr w:type="spellStart"/>
      <w:r w:rsidRPr="006038F3">
        <w:rPr>
          <w:szCs w:val="28"/>
        </w:rPr>
        <w:t>Цигломенского</w:t>
      </w:r>
      <w:proofErr w:type="spellEnd"/>
      <w:r w:rsidRPr="006038F3">
        <w:rPr>
          <w:szCs w:val="28"/>
        </w:rPr>
        <w:t xml:space="preserve"> района муниципального образования "Город Архангельск" в части территории</w:t>
      </w:r>
      <w:r>
        <w:rPr>
          <w:szCs w:val="28"/>
        </w:rPr>
        <w:t xml:space="preserve"> </w:t>
      </w:r>
      <w:r>
        <w:rPr>
          <w:szCs w:val="28"/>
        </w:rPr>
        <w:br/>
      </w:r>
      <w:r w:rsidRPr="006038F3">
        <w:rPr>
          <w:szCs w:val="28"/>
        </w:rPr>
        <w:t xml:space="preserve">в границах ул. Куйбышева и ул. </w:t>
      </w:r>
      <w:proofErr w:type="spellStart"/>
      <w:r w:rsidRPr="006038F3">
        <w:rPr>
          <w:szCs w:val="28"/>
        </w:rPr>
        <w:t>Севстрой</w:t>
      </w:r>
      <w:proofErr w:type="spellEnd"/>
      <w:r w:rsidRPr="006038F3">
        <w:rPr>
          <w:szCs w:val="28"/>
        </w:rPr>
        <w:t xml:space="preserve"> площадью 20,1255 га</w:t>
      </w:r>
      <w:r w:rsidRPr="00D541BD">
        <w:rPr>
          <w:szCs w:val="28"/>
        </w:rPr>
        <w:t xml:space="preserve"> (далее</w:t>
      </w:r>
      <w:r w:rsidR="00C931E9">
        <w:rPr>
          <w:szCs w:val="28"/>
        </w:rPr>
        <w:t xml:space="preserve"> </w:t>
      </w:r>
      <w:r w:rsidRPr="00D541BD">
        <w:rPr>
          <w:szCs w:val="28"/>
        </w:rPr>
        <w:t>– проект внесения изменений в проект планировки территории) подготовить в составе</w:t>
      </w:r>
      <w:r w:rsidRPr="00B65198">
        <w:rPr>
          <w:szCs w:val="28"/>
        </w:rPr>
        <w:t>:</w:t>
      </w:r>
    </w:p>
    <w:p w:rsidR="00FA3D13" w:rsidRPr="00B65198" w:rsidRDefault="00FA3D13" w:rsidP="00FA3D13">
      <w:pPr>
        <w:widowControl w:val="0"/>
        <w:ind w:firstLine="709"/>
        <w:jc w:val="both"/>
        <w:rPr>
          <w:szCs w:val="28"/>
        </w:rPr>
      </w:pPr>
      <w:r w:rsidRPr="00B65198">
        <w:rPr>
          <w:szCs w:val="28"/>
        </w:rPr>
        <w:t>основной части, которая подлежит утверждению;</w:t>
      </w:r>
    </w:p>
    <w:p w:rsidR="00FA3D13" w:rsidRPr="00B65198" w:rsidRDefault="00FA3D13" w:rsidP="00FA3D13">
      <w:pPr>
        <w:widowControl w:val="0"/>
        <w:ind w:firstLine="709"/>
        <w:jc w:val="both"/>
        <w:rPr>
          <w:szCs w:val="28"/>
        </w:rPr>
      </w:pPr>
      <w:r w:rsidRPr="00B65198">
        <w:rPr>
          <w:szCs w:val="28"/>
        </w:rPr>
        <w:t>материалов по обоснованию.</w:t>
      </w:r>
    </w:p>
    <w:p w:rsidR="00FA3D13" w:rsidRPr="00B65198" w:rsidRDefault="00FA3D13" w:rsidP="00FA3D13">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FA3D13" w:rsidRPr="00B65198" w:rsidRDefault="00FA3D13" w:rsidP="00FA3D13">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w:t>
      </w:r>
      <w:r w:rsidR="00803F50">
        <w:rPr>
          <w:rFonts w:ascii="Times New Roman CYR" w:hAnsi="Times New Roman CYR" w:cs="Times New Roman CYR"/>
          <w:szCs w:val="28"/>
        </w:rPr>
        <w:br/>
      </w:r>
      <w:r w:rsidRPr="003B0A83">
        <w:rPr>
          <w:rFonts w:ascii="Times New Roman CYR" w:hAnsi="Times New Roman CYR" w:cs="Times New Roman CYR"/>
          <w:szCs w:val="28"/>
        </w:rPr>
        <w:t>в соответствии 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w:t>
      </w:r>
      <w:r>
        <w:rPr>
          <w:rFonts w:ascii="Times New Roman CYR" w:hAnsi="Times New Roman CYR" w:cs="Times New Roman CYR"/>
          <w:szCs w:val="28"/>
        </w:rPr>
        <w:lastRenderedPageBreak/>
        <w:t xml:space="preserve">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A3D13" w:rsidRPr="00B65198" w:rsidRDefault="00FA3D13" w:rsidP="00FA3D13">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sidR="00803F50">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sidR="00803F50">
        <w:rPr>
          <w:rFonts w:ascii="Times New Roman CYR" w:hAnsi="Times New Roman CYR" w:cs="Times New Roman CYR"/>
          <w:szCs w:val="28"/>
        </w:rPr>
        <w:br/>
      </w:r>
      <w:r>
        <w:rPr>
          <w:rFonts w:ascii="Times New Roman CYR" w:hAnsi="Times New Roman CYR" w:cs="Times New Roman CYR"/>
          <w:szCs w:val="28"/>
        </w:rPr>
        <w:t xml:space="preserve">по комплексному </w:t>
      </w:r>
      <w:r w:rsidRPr="00B65198">
        <w:rPr>
          <w:rFonts w:ascii="Times New Roman CYR" w:hAnsi="Times New Roman CYR" w:cs="Times New Roman CYR"/>
          <w:szCs w:val="28"/>
        </w:rPr>
        <w:t xml:space="preserve">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sidRPr="00B65198">
        <w:rPr>
          <w:rFonts w:ascii="Times New Roman CYR" w:hAnsi="Times New Roman CYR" w:cs="Times New Roman CYR"/>
          <w:szCs w:val="28"/>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803F50">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FA3D13"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г) существующие и директивные (проектные) отметки поверхности </w:t>
      </w:r>
      <w:r w:rsidR="00803F50">
        <w:rPr>
          <w:rFonts w:ascii="Times New Roman CYR" w:hAnsi="Times New Roman CYR" w:cs="Times New Roman CYR"/>
          <w:szCs w:val="28"/>
        </w:rPr>
        <w:br/>
      </w:r>
      <w:r w:rsidRPr="00B65198">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FA3D13" w:rsidRPr="00B65198" w:rsidRDefault="00FA3D13" w:rsidP="00FA3D13">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FA3D13" w:rsidRPr="00B65198" w:rsidRDefault="00FA3D13" w:rsidP="00FA3D13">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FA3D13" w:rsidRDefault="00FA3D13" w:rsidP="00FA3D13">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FA3D13" w:rsidRDefault="00FA3D13" w:rsidP="00FA3D13">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lastRenderedPageBreak/>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FA3D13" w:rsidRPr="00B65198" w:rsidRDefault="00FA3D13" w:rsidP="00FA3D13">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sidR="00803F50">
        <w:rPr>
          <w:rFonts w:ascii="Times New Roman CYR" w:hAnsi="Times New Roman CYR" w:cs="Times New Roman CYR"/>
          <w:sz w:val="28"/>
          <w:szCs w:val="28"/>
        </w:rPr>
        <w:br/>
      </w:r>
      <w:r w:rsidRPr="00E035A9">
        <w:rPr>
          <w:rFonts w:ascii="Times New Roman CYR" w:hAnsi="Times New Roman CYR" w:cs="Times New Roman CYR"/>
          <w:sz w:val="28"/>
          <w:szCs w:val="28"/>
        </w:rPr>
        <w:t>их содержание могут быть дополнены, масштабы уточнены.</w:t>
      </w:r>
    </w:p>
    <w:p w:rsidR="00FA3D13" w:rsidRPr="00B65198" w:rsidRDefault="00FA3D13" w:rsidP="00FA3D13">
      <w:pPr>
        <w:widowControl w:val="0"/>
        <w:ind w:firstLine="709"/>
        <w:jc w:val="both"/>
        <w:rPr>
          <w:szCs w:val="28"/>
        </w:rPr>
      </w:pPr>
      <w:r w:rsidRPr="00014413">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w:t>
      </w:r>
      <w:r>
        <w:rPr>
          <w:szCs w:val="28"/>
        </w:rPr>
        <w:t>онном виде в следующем объеме</w:t>
      </w:r>
      <w:r w:rsidRPr="00B65198">
        <w:rPr>
          <w:szCs w:val="28"/>
        </w:rPr>
        <w:t>:</w:t>
      </w:r>
    </w:p>
    <w:p w:rsidR="00FA3D13" w:rsidRPr="00B65198" w:rsidRDefault="00FA3D13" w:rsidP="00FA3D13">
      <w:pPr>
        <w:widowControl w:val="0"/>
        <w:ind w:firstLine="709"/>
        <w:jc w:val="both"/>
        <w:rPr>
          <w:szCs w:val="28"/>
        </w:rPr>
      </w:pPr>
      <w:r w:rsidRPr="00B65198">
        <w:rPr>
          <w:szCs w:val="28"/>
        </w:rPr>
        <w:t>1) на бумажном носителе в 2 (двух) экземплярах;</w:t>
      </w:r>
    </w:p>
    <w:p w:rsidR="00FA3D13" w:rsidRPr="00B65198" w:rsidRDefault="00FA3D13" w:rsidP="00FA3D13">
      <w:pPr>
        <w:widowControl w:val="0"/>
        <w:ind w:firstLine="709"/>
        <w:jc w:val="both"/>
        <w:rPr>
          <w:szCs w:val="28"/>
        </w:rPr>
      </w:pPr>
      <w:r w:rsidRPr="00B65198">
        <w:rPr>
          <w:szCs w:val="28"/>
        </w:rPr>
        <w:t>2) на электронном носителе (на компакт-диске) в 2 (двух) экземплярах.</w:t>
      </w:r>
    </w:p>
    <w:p w:rsidR="00FA3D13" w:rsidRPr="00B65198" w:rsidRDefault="00FA3D13" w:rsidP="00FA3D13">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FA3D13" w:rsidRPr="00B65198" w:rsidRDefault="00FA3D13" w:rsidP="00FA3D13">
      <w:pPr>
        <w:ind w:firstLine="709"/>
        <w:jc w:val="both"/>
        <w:rPr>
          <w:szCs w:val="28"/>
        </w:rPr>
      </w:pPr>
      <w:r w:rsidRPr="00B65198">
        <w:rPr>
          <w:szCs w:val="28"/>
        </w:rPr>
        <w:t>1) в графической части – с использованием программного расширения "</w:t>
      </w:r>
      <w:proofErr w:type="spellStart"/>
      <w:r w:rsidRPr="00B65198">
        <w:rPr>
          <w:szCs w:val="28"/>
        </w:rPr>
        <w:t>AutoCad</w:t>
      </w:r>
      <w:proofErr w:type="spellEnd"/>
      <w:r w:rsidRPr="00B65198">
        <w:rPr>
          <w:szCs w:val="28"/>
        </w:rPr>
        <w:t>" (*.</w:t>
      </w:r>
      <w:proofErr w:type="spellStart"/>
      <w:r w:rsidRPr="00B65198">
        <w:rPr>
          <w:szCs w:val="28"/>
        </w:rPr>
        <w:t>dwg</w:t>
      </w:r>
      <w:proofErr w:type="spellEnd"/>
      <w:r w:rsidRPr="00B65198">
        <w:rPr>
          <w:szCs w:val="28"/>
        </w:rPr>
        <w:t xml:space="preserve"> / .</w:t>
      </w:r>
      <w:proofErr w:type="spellStart"/>
      <w:r w:rsidRPr="00B65198">
        <w:rPr>
          <w:szCs w:val="28"/>
        </w:rPr>
        <w:t>dxf</w:t>
      </w:r>
      <w:proofErr w:type="spellEnd"/>
      <w:r w:rsidRPr="00B65198">
        <w:rPr>
          <w:szCs w:val="28"/>
        </w:rPr>
        <w:t xml:space="preserve">)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xml:space="preserve">, а также один экземпляр </w:t>
      </w:r>
      <w:r w:rsidR="00803F50">
        <w:rPr>
          <w:szCs w:val="28"/>
        </w:rPr>
        <w:br/>
      </w:r>
      <w:r w:rsidRPr="00B65198">
        <w:rPr>
          <w:szCs w:val="28"/>
        </w:rPr>
        <w:t>в формате *.</w:t>
      </w:r>
      <w:proofErr w:type="spellStart"/>
      <w:r w:rsidRPr="00B65198">
        <w:rPr>
          <w:szCs w:val="28"/>
        </w:rPr>
        <w:t>pdf</w:t>
      </w:r>
      <w:proofErr w:type="spellEnd"/>
      <w:r w:rsidRPr="00B65198">
        <w:rPr>
          <w:szCs w:val="28"/>
        </w:rPr>
        <w:t>;</w:t>
      </w:r>
    </w:p>
    <w:p w:rsidR="00FA3D13" w:rsidRPr="00B65198" w:rsidRDefault="00FA3D13" w:rsidP="00FA3D13">
      <w:pPr>
        <w:widowControl w:val="0"/>
        <w:ind w:firstLine="709"/>
        <w:jc w:val="both"/>
        <w:rPr>
          <w:szCs w:val="28"/>
        </w:rPr>
      </w:pPr>
      <w:r w:rsidRPr="00B65198">
        <w:rPr>
          <w:szCs w:val="28"/>
        </w:rPr>
        <w:t>2) в текстовой части – с использованием текстового редактора "</w:t>
      </w:r>
      <w:proofErr w:type="spellStart"/>
      <w:r w:rsidRPr="00B65198">
        <w:rPr>
          <w:szCs w:val="28"/>
        </w:rPr>
        <w:t>Word</w:t>
      </w:r>
      <w:proofErr w:type="spellEnd"/>
      <w:r w:rsidRPr="00B65198">
        <w:rPr>
          <w:szCs w:val="28"/>
        </w:rPr>
        <w:t>" (*.</w:t>
      </w:r>
      <w:proofErr w:type="spellStart"/>
      <w:r w:rsidRPr="00B65198">
        <w:rPr>
          <w:szCs w:val="28"/>
        </w:rPr>
        <w:t>doc</w:t>
      </w:r>
      <w:proofErr w:type="spellEnd"/>
      <w:r w:rsidRPr="00B65198">
        <w:rPr>
          <w:szCs w:val="28"/>
        </w:rPr>
        <w:t xml:space="preserve"> / .</w:t>
      </w:r>
      <w:proofErr w:type="spellStart"/>
      <w:r w:rsidRPr="00B65198">
        <w:rPr>
          <w:szCs w:val="28"/>
        </w:rPr>
        <w:t>docx</w:t>
      </w:r>
      <w:proofErr w:type="spellEnd"/>
      <w:r w:rsidRPr="00B65198">
        <w:rPr>
          <w:szCs w:val="28"/>
        </w:rPr>
        <w:t>).</w:t>
      </w:r>
    </w:p>
    <w:p w:rsidR="00FA3D13" w:rsidRPr="00B65198" w:rsidRDefault="00FA3D13" w:rsidP="00FA3D13">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FA3D13" w:rsidRPr="00B65198" w:rsidRDefault="00FA3D13" w:rsidP="00FA3D13">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FA3D13" w:rsidRPr="00B65198" w:rsidRDefault="00FA3D13" w:rsidP="00FA3D13">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C931E9">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FA3D13" w:rsidRPr="00B65198" w:rsidRDefault="00FA3D13" w:rsidP="00FA3D13">
      <w:pPr>
        <w:widowControl w:val="0"/>
        <w:ind w:firstLine="709"/>
        <w:jc w:val="both"/>
        <w:rPr>
          <w:szCs w:val="28"/>
        </w:rPr>
      </w:pPr>
      <w:r w:rsidRPr="00B65198">
        <w:rPr>
          <w:szCs w:val="28"/>
        </w:rPr>
        <w:t xml:space="preserve">Состав и содержание дисков должно соответствовать комплекту документации. Каждый физический раздел комплекта (том, книга, альбом </w:t>
      </w:r>
      <w:r w:rsidRPr="00B65198">
        <w:rPr>
          <w:szCs w:val="28"/>
        </w:rPr>
        <w:lastRenderedPageBreak/>
        <w:t xml:space="preserve">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65198">
        <w:rPr>
          <w:szCs w:val="28"/>
        </w:rPr>
        <w:t>Windows</w:t>
      </w:r>
      <w:proofErr w:type="spellEnd"/>
      <w:r w:rsidRPr="00B65198">
        <w:rPr>
          <w:szCs w:val="28"/>
        </w:rPr>
        <w:t xml:space="preserve"> ХР/7.</w:t>
      </w:r>
    </w:p>
    <w:p w:rsidR="00FA3D13" w:rsidRPr="00B65198" w:rsidRDefault="00FA3D13" w:rsidP="00FA3D13">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FA3D13" w:rsidRPr="00B65198" w:rsidRDefault="00FA3D13" w:rsidP="00FA3D13">
      <w:pPr>
        <w:suppressAutoHyphens/>
        <w:ind w:firstLine="709"/>
        <w:jc w:val="both"/>
        <w:rPr>
          <w:szCs w:val="28"/>
        </w:rPr>
      </w:pPr>
      <w:r w:rsidRPr="00B65198">
        <w:rPr>
          <w:szCs w:val="28"/>
        </w:rPr>
        <w:t>Проектными решениями предусмотреть следующее.</w:t>
      </w:r>
    </w:p>
    <w:p w:rsidR="00FA3D13" w:rsidRDefault="00FA3D13" w:rsidP="00FA3D13">
      <w:pPr>
        <w:pStyle w:val="ConsPlusNonformat"/>
        <w:tabs>
          <w:tab w:val="left" w:pos="284"/>
        </w:tabs>
        <w:ind w:firstLine="709"/>
        <w:jc w:val="both"/>
        <w:rPr>
          <w:rFonts w:ascii="Times New Roman" w:hAnsi="Times New Roman" w:cs="Times New Roman"/>
          <w:sz w:val="28"/>
          <w:szCs w:val="28"/>
        </w:rPr>
      </w:pPr>
      <w:r w:rsidRPr="00A129ED">
        <w:rPr>
          <w:rFonts w:ascii="Times New Roman" w:hAnsi="Times New Roman" w:cs="Times New Roman"/>
          <w:sz w:val="28"/>
          <w:szCs w:val="28"/>
        </w:rPr>
        <w:t xml:space="preserve">Размещение </w:t>
      </w:r>
      <w:r>
        <w:rPr>
          <w:rFonts w:ascii="Times New Roman" w:hAnsi="Times New Roman" w:cs="Times New Roman"/>
          <w:sz w:val="28"/>
          <w:szCs w:val="28"/>
        </w:rPr>
        <w:t>здания магазина</w:t>
      </w:r>
      <w:r w:rsidRPr="00A129ED">
        <w:rPr>
          <w:rFonts w:ascii="Times New Roman" w:hAnsi="Times New Roman" w:cs="Times New Roman"/>
          <w:sz w:val="28"/>
          <w:szCs w:val="28"/>
        </w:rPr>
        <w:t xml:space="preserve"> в границах земельного участка </w:t>
      </w:r>
      <w:r w:rsidR="00803F50">
        <w:rPr>
          <w:rFonts w:ascii="Times New Roman" w:hAnsi="Times New Roman" w:cs="Times New Roman"/>
          <w:sz w:val="28"/>
          <w:szCs w:val="28"/>
        </w:rPr>
        <w:br/>
      </w:r>
      <w:r w:rsidRPr="00A129ED">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29:22:090111:737. </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w:t>
      </w:r>
      <w:r>
        <w:rPr>
          <w:rFonts w:ascii="Times New Roman" w:hAnsi="Times New Roman" w:cs="Times New Roman"/>
          <w:sz w:val="28"/>
          <w:szCs w:val="28"/>
        </w:rPr>
        <w:t xml:space="preserve">предусмотреть </w:t>
      </w:r>
      <w:r w:rsidRPr="00B65198">
        <w:rPr>
          <w:rFonts w:ascii="Times New Roman" w:hAnsi="Times New Roman" w:cs="Times New Roman"/>
          <w:sz w:val="28"/>
          <w:szCs w:val="28"/>
        </w:rP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 xml:space="preserve">Ширина дорожек и тротуаров </w:t>
      </w:r>
      <w:r w:rsidR="00EA2131">
        <w:rPr>
          <w:rFonts w:ascii="Times New Roman" w:hAnsi="Times New Roman" w:cs="Times New Roman"/>
          <w:sz w:val="28"/>
          <w:szCs w:val="28"/>
        </w:rPr>
        <w:t xml:space="preserve">– </w:t>
      </w:r>
      <w:r w:rsidRPr="00B65198">
        <w:rPr>
          <w:rFonts w:ascii="Times New Roman" w:hAnsi="Times New Roman" w:cs="Times New Roman"/>
          <w:sz w:val="28"/>
          <w:szCs w:val="28"/>
        </w:rPr>
        <w:t xml:space="preserve">не менее 2,25 м. При организации дорожек </w:t>
      </w:r>
      <w:r>
        <w:rPr>
          <w:rFonts w:ascii="Times New Roman" w:hAnsi="Times New Roman" w:cs="Times New Roman"/>
          <w:sz w:val="28"/>
          <w:szCs w:val="28"/>
        </w:rPr>
        <w:br/>
      </w:r>
      <w:r w:rsidRPr="00B65198">
        <w:rPr>
          <w:rFonts w:ascii="Times New Roman" w:hAnsi="Times New Roman" w:cs="Times New Roman"/>
          <w:sz w:val="28"/>
          <w:szCs w:val="28"/>
        </w:rPr>
        <w:t>и тротуаров необходимо учитывать сложившуюся систему пешеходного движения.</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r>
      <w:r w:rsidRPr="004D4EA7">
        <w:rPr>
          <w:rFonts w:ascii="Times New Roman" w:hAnsi="Times New Roman" w:cs="Times New Roman"/>
          <w:sz w:val="28"/>
          <w:szCs w:val="28"/>
        </w:rPr>
        <w:t>от 20</w:t>
      </w:r>
      <w:r>
        <w:rPr>
          <w:rFonts w:ascii="Times New Roman" w:hAnsi="Times New Roman" w:cs="Times New Roman"/>
          <w:sz w:val="28"/>
          <w:szCs w:val="28"/>
        </w:rPr>
        <w:t xml:space="preserve"> </w:t>
      </w:r>
      <w:r w:rsidRPr="00B65198">
        <w:rPr>
          <w:rFonts w:ascii="Times New Roman" w:hAnsi="Times New Roman" w:cs="Times New Roman"/>
          <w:sz w:val="28"/>
          <w:szCs w:val="28"/>
        </w:rPr>
        <w:t>сентября 2017 года № 567.</w:t>
      </w:r>
    </w:p>
    <w:p w:rsidR="00FA3D13" w:rsidRDefault="00FA3D13" w:rsidP="00FA3D13">
      <w:pPr>
        <w:autoSpaceDE w:val="0"/>
        <w:autoSpaceDN w:val="0"/>
        <w:adjustRightInd w:val="0"/>
        <w:ind w:firstLine="709"/>
        <w:jc w:val="both"/>
        <w:outlineLvl w:val="0"/>
        <w:rPr>
          <w:szCs w:val="28"/>
        </w:rPr>
      </w:pPr>
      <w:r w:rsidRPr="00504738">
        <w:rPr>
          <w:szCs w:val="28"/>
        </w:rPr>
        <w:t xml:space="preserve">Проектируемая </w:t>
      </w:r>
      <w:r>
        <w:rPr>
          <w:szCs w:val="28"/>
        </w:rPr>
        <w:t>застройка</w:t>
      </w:r>
      <w:r w:rsidRPr="00504738">
        <w:rPr>
          <w:szCs w:val="28"/>
        </w:rPr>
        <w:t xml:space="preserve"> должна быть оборудована специальными площадками для сбора твердых коммунальных отходов закрытого типа. </w:t>
      </w:r>
      <w:r w:rsidR="00803F50">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FA3D13" w:rsidRPr="003B0A83" w:rsidRDefault="00FA3D13" w:rsidP="00FA3D13">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w:t>
      </w:r>
      <w:r w:rsidR="00EA2131">
        <w:rPr>
          <w:color w:val="000000"/>
          <w:szCs w:val="28"/>
        </w:rPr>
        <w:br/>
      </w:r>
      <w:r w:rsidRPr="00014413">
        <w:rPr>
          <w:color w:val="000000"/>
          <w:szCs w:val="28"/>
        </w:rPr>
        <w:t>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FA3D13" w:rsidRPr="00B65198" w:rsidRDefault="00FA3D13" w:rsidP="00FA3D13">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FA3D13" w:rsidRPr="00B65198" w:rsidRDefault="00FA3D13" w:rsidP="00FA3D13">
      <w:pPr>
        <w:tabs>
          <w:tab w:val="left" w:pos="709"/>
        </w:tabs>
        <w:ind w:firstLine="709"/>
        <w:jc w:val="both"/>
        <w:rPr>
          <w:szCs w:val="28"/>
        </w:rPr>
      </w:pPr>
      <w:r w:rsidRPr="00B65198">
        <w:rPr>
          <w:color w:val="000000"/>
          <w:szCs w:val="28"/>
        </w:rPr>
        <w:t xml:space="preserve">Отведение хозяйственно-бытовых стоков планируемой застройки предполагается </w:t>
      </w:r>
      <w:r w:rsidRPr="008D6C78">
        <w:rPr>
          <w:color w:val="000000"/>
          <w:szCs w:val="28"/>
        </w:rPr>
        <w:t>централизованное</w:t>
      </w:r>
      <w:r w:rsidRPr="00B65198">
        <w:rPr>
          <w:color w:val="000000"/>
          <w:szCs w:val="28"/>
        </w:rPr>
        <w:t>.</w:t>
      </w:r>
    </w:p>
    <w:p w:rsidR="00FA3D13" w:rsidRPr="00B65198" w:rsidRDefault="00FA3D13" w:rsidP="00FA3D13">
      <w:pPr>
        <w:tabs>
          <w:tab w:val="left" w:pos="709"/>
        </w:tabs>
        <w:ind w:firstLine="709"/>
        <w:jc w:val="both"/>
        <w:rPr>
          <w:color w:val="000000"/>
          <w:szCs w:val="28"/>
        </w:rPr>
      </w:pPr>
      <w:r w:rsidRPr="00B65198">
        <w:rPr>
          <w:color w:val="000000"/>
          <w:szCs w:val="28"/>
        </w:rPr>
        <w:t xml:space="preserve">Теплоснабжение планируемой застройки предполагается </w:t>
      </w:r>
      <w:r w:rsidRPr="008E7222">
        <w:rPr>
          <w:color w:val="000000"/>
          <w:szCs w:val="28"/>
        </w:rPr>
        <w:t>централизованное</w:t>
      </w:r>
      <w:r w:rsidRPr="00B65198">
        <w:rPr>
          <w:color w:val="000000"/>
          <w:szCs w:val="28"/>
        </w:rPr>
        <w:t>.</w:t>
      </w:r>
    </w:p>
    <w:p w:rsidR="00FA3D13" w:rsidRPr="00B65198" w:rsidRDefault="00FA3D13" w:rsidP="00FA3D13">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FA3D13" w:rsidRPr="00B65198" w:rsidRDefault="00FA3D13" w:rsidP="00FA3D13">
      <w:pPr>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FA3D13" w:rsidRPr="00E035A9" w:rsidRDefault="00FA3D13" w:rsidP="00FA3D13">
      <w:pPr>
        <w:pStyle w:val="21"/>
        <w:tabs>
          <w:tab w:val="left" w:pos="993"/>
        </w:tabs>
        <w:rPr>
          <w:spacing w:val="-4"/>
        </w:rPr>
      </w:pPr>
      <w:r w:rsidRPr="00014413">
        <w:rPr>
          <w:spacing w:val="-4"/>
        </w:rPr>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FA3D13" w:rsidRPr="00CF188C" w:rsidRDefault="00FA3D13" w:rsidP="00FA3D13">
      <w:pPr>
        <w:tabs>
          <w:tab w:val="left" w:pos="7611"/>
        </w:tabs>
        <w:ind w:firstLine="709"/>
        <w:jc w:val="both"/>
        <w:rPr>
          <w:color w:val="000000"/>
          <w:szCs w:val="28"/>
        </w:rPr>
      </w:pPr>
      <w:r w:rsidRPr="00014413">
        <w:rPr>
          <w:szCs w:val="28"/>
        </w:rPr>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 xml:space="preserve">Генерального плана муниципального </w:t>
      </w:r>
      <w:r w:rsidRPr="00904E9F">
        <w:rPr>
          <w:szCs w:val="28"/>
        </w:rPr>
        <w:lastRenderedPageBreak/>
        <w:t>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6038F3">
        <w:rPr>
          <w:color w:val="000000"/>
          <w:szCs w:val="28"/>
        </w:rPr>
        <w:t xml:space="preserve">планировки </w:t>
      </w:r>
      <w:proofErr w:type="spellStart"/>
      <w:r w:rsidRPr="006038F3">
        <w:rPr>
          <w:color w:val="000000"/>
          <w:szCs w:val="28"/>
        </w:rPr>
        <w:t>Цигломенского</w:t>
      </w:r>
      <w:proofErr w:type="spellEnd"/>
      <w:r w:rsidRPr="006038F3">
        <w:rPr>
          <w:color w:val="000000"/>
          <w:szCs w:val="28"/>
        </w:rPr>
        <w:t xml:space="preserve"> района муниципального образования "Город Архангельск", утвержденн</w:t>
      </w:r>
      <w:r>
        <w:rPr>
          <w:color w:val="000000"/>
          <w:szCs w:val="28"/>
        </w:rPr>
        <w:t>ого</w:t>
      </w:r>
      <w:r w:rsidRPr="006038F3">
        <w:rPr>
          <w:color w:val="000000"/>
          <w:szCs w:val="28"/>
        </w:rPr>
        <w:t xml:space="preserve"> распоряжением мэра города Архангельска от 27 августа 2018 года № 2492р</w:t>
      </w:r>
      <w:r w:rsidRPr="00B65198">
        <w:rPr>
          <w:szCs w:val="28"/>
        </w:rPr>
        <w:t xml:space="preserve">, </w:t>
      </w:r>
      <w:r w:rsidRPr="00014413">
        <w:rPr>
          <w:szCs w:val="28"/>
        </w:rPr>
        <w:t xml:space="preserve">положения об особо охраняемой природной территории в соответствии </w:t>
      </w:r>
      <w:r>
        <w:rPr>
          <w:szCs w:val="28"/>
        </w:rPr>
        <w:br/>
      </w:r>
      <w:r w:rsidRPr="00014413">
        <w:rPr>
          <w:szCs w:val="28"/>
        </w:rPr>
        <w:t xml:space="preserve">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w:t>
      </w:r>
      <w:r w:rsidR="00803F50">
        <w:rPr>
          <w:szCs w:val="28"/>
        </w:rPr>
        <w:br/>
      </w:r>
      <w:r w:rsidRPr="00014413">
        <w:rPr>
          <w:szCs w:val="28"/>
        </w:rPr>
        <w:t xml:space="preserve">статьи 11 Федерального закона от 29 декабря 2017 года № 443-ФЗ </w:t>
      </w:r>
      <w:r>
        <w:rPr>
          <w:szCs w:val="28"/>
        </w:rPr>
        <w:br/>
      </w:r>
      <w:r w:rsidRPr="00014413">
        <w:rPr>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требований технических регламентов, сводов правил с учетом материалов </w:t>
      </w:r>
      <w:r>
        <w:rPr>
          <w:szCs w:val="28"/>
        </w:rPr>
        <w:br/>
      </w:r>
      <w:r w:rsidRPr="00014413">
        <w:rPr>
          <w:szCs w:val="28"/>
        </w:rP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от 20 сентября 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иных законов и нормативно правовых актов Российской Федерации, Архангельской области, </w:t>
      </w:r>
      <w:r>
        <w:rPr>
          <w:szCs w:val="28"/>
        </w:rPr>
        <w:t>городского</w:t>
      </w:r>
      <w:r w:rsidRPr="00014413">
        <w:rPr>
          <w:szCs w:val="28"/>
        </w:rPr>
        <w:t xml:space="preserve"> о</w:t>
      </w:r>
      <w:r>
        <w:rPr>
          <w:szCs w:val="28"/>
        </w:rPr>
        <w:t>круга</w:t>
      </w:r>
      <w:r w:rsidRPr="00014413">
        <w:rPr>
          <w:szCs w:val="28"/>
        </w:rPr>
        <w:t xml:space="preserve">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w:t>
      </w:r>
      <w:r>
        <w:rPr>
          <w:szCs w:val="28"/>
        </w:rPr>
        <w:t>ода</w:t>
      </w:r>
      <w:r w:rsidRPr="00014413">
        <w:rPr>
          <w:szCs w:val="28"/>
        </w:rPr>
        <w:t xml:space="preserve"> </w:t>
      </w:r>
      <w:r>
        <w:rPr>
          <w:szCs w:val="28"/>
        </w:rPr>
        <w:br/>
      </w:r>
      <w:r w:rsidRPr="00014413">
        <w:rPr>
          <w:szCs w:val="28"/>
        </w:rPr>
        <w:t>№ 862</w:t>
      </w:r>
      <w:r w:rsidRPr="00B65198">
        <w:rPr>
          <w:szCs w:val="28"/>
        </w:rPr>
        <w:t>.</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w:t>
      </w:r>
      <w:r w:rsidRPr="00014413">
        <w:rPr>
          <w:rFonts w:ascii="Times New Roman" w:hAnsi="Times New Roman" w:cs="Times New Roman"/>
          <w:sz w:val="28"/>
          <w:szCs w:val="28"/>
        </w:rPr>
        <w:t>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FA3D13" w:rsidRPr="00B65198" w:rsidRDefault="00FA3D13" w:rsidP="00FA3D13">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FA3D13" w:rsidRPr="00B65198" w:rsidRDefault="00FA3D13" w:rsidP="00FA3D13">
      <w:pPr>
        <w:ind w:firstLine="709"/>
        <w:jc w:val="both"/>
        <w:rPr>
          <w:szCs w:val="28"/>
        </w:rPr>
      </w:pPr>
      <w:r w:rsidRPr="00B65198">
        <w:rPr>
          <w:szCs w:val="28"/>
        </w:rPr>
        <w:t xml:space="preserve">9. </w:t>
      </w:r>
      <w:r w:rsidRPr="00014413">
        <w:rPr>
          <w:szCs w:val="28"/>
        </w:rPr>
        <w:t xml:space="preserve">Перечень органов государственной власти Российской Федерации, Архангельской области, иных субъектов Российской Федерации, органов </w:t>
      </w:r>
      <w:r w:rsidRPr="00014413">
        <w:rPr>
          <w:szCs w:val="28"/>
        </w:rPr>
        <w:lastRenderedPageBreak/>
        <w:t>местного самоуправления муниципальн</w:t>
      </w:r>
      <w:r>
        <w:rPr>
          <w:szCs w:val="28"/>
        </w:rPr>
        <w:t>ых</w:t>
      </w:r>
      <w:r w:rsidRPr="00014413">
        <w:rPr>
          <w:szCs w:val="28"/>
        </w:rPr>
        <w:t xml:space="preserve"> образовани</w:t>
      </w:r>
      <w:r>
        <w:rPr>
          <w:szCs w:val="28"/>
        </w:rPr>
        <w:t>й</w:t>
      </w:r>
      <w:r w:rsidRPr="00014413">
        <w:rPr>
          <w:szCs w:val="28"/>
        </w:rPr>
        <w:t xml:space="preserve"> Архангельской области, согласовывающих проект внесения изменений в проект планировки территории</w:t>
      </w:r>
    </w:p>
    <w:p w:rsidR="00FA3D13" w:rsidRPr="00B65198" w:rsidRDefault="00FA3D13" w:rsidP="00FA3D13">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FA3D13" w:rsidRPr="00B65198" w:rsidRDefault="00FA3D13" w:rsidP="00FA3D13">
      <w:pPr>
        <w:pStyle w:val="21"/>
        <w:tabs>
          <w:tab w:val="left" w:pos="993"/>
        </w:tabs>
      </w:pPr>
      <w:r w:rsidRPr="00B65198">
        <w:t>министерством строительства и архитектуры Архангельской области;</w:t>
      </w:r>
    </w:p>
    <w:p w:rsidR="00FA3D13" w:rsidRPr="00B65198" w:rsidRDefault="00FA3D13" w:rsidP="00FA3D13">
      <w:pPr>
        <w:pStyle w:val="21"/>
        <w:tabs>
          <w:tab w:val="left" w:pos="993"/>
        </w:tabs>
      </w:pPr>
      <w:r w:rsidRPr="00B65198">
        <w:t xml:space="preserve">департаментом муниципального имущества Администрации </w:t>
      </w:r>
      <w:r w:rsidRPr="00F31B84">
        <w:t>городского округа</w:t>
      </w:r>
      <w:r w:rsidRPr="00B65198">
        <w:t xml:space="preserve"> "Город Архангельск";</w:t>
      </w:r>
    </w:p>
    <w:p w:rsidR="00FA3D13" w:rsidRPr="00B65198" w:rsidRDefault="00FA3D13" w:rsidP="00FA3D13">
      <w:pPr>
        <w:pStyle w:val="21"/>
        <w:tabs>
          <w:tab w:val="left" w:pos="993"/>
        </w:tabs>
      </w:pPr>
      <w:r w:rsidRPr="00B65198">
        <w:t xml:space="preserve">департаментом городского хозяйства Администрации </w:t>
      </w:r>
      <w:r w:rsidRPr="00F31B84">
        <w:t>городского округа</w:t>
      </w:r>
      <w:r w:rsidRPr="00B65198">
        <w:t xml:space="preserve"> "Город Архангельск";</w:t>
      </w:r>
    </w:p>
    <w:p w:rsidR="00FA3D13" w:rsidRPr="00B65198" w:rsidRDefault="00FA3D13" w:rsidP="00FA3D13">
      <w:pPr>
        <w:pStyle w:val="21"/>
        <w:tabs>
          <w:tab w:val="left" w:pos="993"/>
        </w:tabs>
      </w:pPr>
      <w:r w:rsidRPr="00B65198">
        <w:t xml:space="preserve">департаментом транспорта, строительства и городской инфраструктуры Администрации </w:t>
      </w:r>
      <w:r w:rsidRPr="00F31B84">
        <w:t>городского округа</w:t>
      </w:r>
      <w:r w:rsidRPr="00B65198">
        <w:t xml:space="preserve"> "Город Архангельск";</w:t>
      </w:r>
    </w:p>
    <w:p w:rsidR="00FA3D13" w:rsidRPr="00B65198" w:rsidRDefault="00FA3D13" w:rsidP="00FA3D13">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FA3D13" w:rsidRPr="00B65198" w:rsidRDefault="00FA3D13" w:rsidP="00FA3D13">
      <w:pPr>
        <w:pStyle w:val="21"/>
        <w:tabs>
          <w:tab w:val="left" w:pos="993"/>
        </w:tabs>
      </w:pPr>
      <w:r w:rsidRPr="00B65198">
        <w:t xml:space="preserve">правообладателями </w:t>
      </w:r>
      <w:r>
        <w:t xml:space="preserve">изменяемых </w:t>
      </w:r>
      <w:r w:rsidRPr="00B65198">
        <w:t>земельных участков;</w:t>
      </w:r>
    </w:p>
    <w:p w:rsidR="00FA3D13" w:rsidRPr="00B65198" w:rsidRDefault="00FA3D13" w:rsidP="00FA3D13">
      <w:pPr>
        <w:pStyle w:val="21"/>
        <w:tabs>
          <w:tab w:val="left" w:pos="993"/>
        </w:tabs>
      </w:pPr>
      <w:r w:rsidRPr="00B65198">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65198">
        <w:t>Архкомхоз</w:t>
      </w:r>
      <w:proofErr w:type="spellEnd"/>
      <w:r w:rsidRPr="00B65198">
        <w:t>", МУП "</w:t>
      </w:r>
      <w:proofErr w:type="spellStart"/>
      <w:r w:rsidRPr="00B65198">
        <w:t>Горсвет</w:t>
      </w:r>
      <w:proofErr w:type="spellEnd"/>
      <w:r w:rsidRPr="00B65198">
        <w:t>", АО "</w:t>
      </w:r>
      <w:proofErr w:type="spellStart"/>
      <w:r w:rsidRPr="00B65198">
        <w:t>Архоблгаз</w:t>
      </w:r>
      <w:proofErr w:type="spellEnd"/>
      <w:r w:rsidRPr="00B65198">
        <w:t>", ООО "АСЭП";</w:t>
      </w:r>
    </w:p>
    <w:p w:rsidR="00FA3D13" w:rsidRPr="00B65198" w:rsidRDefault="00FA3D13" w:rsidP="00FA3D13">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FA3D13" w:rsidRPr="00B65198" w:rsidRDefault="00FA3D13" w:rsidP="00FA3D13">
      <w:pPr>
        <w:pStyle w:val="21"/>
      </w:pPr>
      <w:r w:rsidRPr="00014413">
        <w:t xml:space="preserve">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w:t>
      </w:r>
      <w:r w:rsidRPr="00F31B84">
        <w:t>городского округа</w:t>
      </w:r>
      <w:r w:rsidRPr="00014413">
        <w:t xml:space="preserve"> "Город Архангельск"</w:t>
      </w:r>
      <w:r w:rsidRPr="00B65198">
        <w:t>.</w:t>
      </w:r>
    </w:p>
    <w:p w:rsidR="00FA3D13" w:rsidRPr="00B65198" w:rsidRDefault="00FA3D13" w:rsidP="00FA3D13">
      <w:pPr>
        <w:pStyle w:val="21"/>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rsidR="00803F50">
        <w:rPr>
          <w:lang w:val="ru-RU"/>
        </w:rP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FA3D13" w:rsidRPr="00B65198" w:rsidRDefault="00FA3D13" w:rsidP="00FA3D13">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FA3D13" w:rsidRPr="00B65198" w:rsidRDefault="00FA3D13" w:rsidP="00FA3D13">
      <w:pPr>
        <w:pStyle w:val="ConsPlusNonformat"/>
        <w:ind w:firstLine="709"/>
        <w:jc w:val="both"/>
        <w:rPr>
          <w:rFonts w:ascii="Times New Roman" w:hAnsi="Times New Roman"/>
          <w:bCs/>
          <w:sz w:val="28"/>
          <w:szCs w:val="28"/>
        </w:rPr>
      </w:pPr>
      <w:r w:rsidRPr="00014413">
        <w:rPr>
          <w:rFonts w:ascii="Times New Roman" w:hAnsi="Times New Roman"/>
          <w:sz w:val="28"/>
          <w:szCs w:val="28"/>
        </w:rPr>
        <w:t>Проект внесения изменений в проект планировки территории  выполнить в соответствии с</w:t>
      </w:r>
      <w:r w:rsidRPr="00B65198">
        <w:rPr>
          <w:rFonts w:ascii="Times New Roman" w:hAnsi="Times New Roman"/>
          <w:bCs/>
          <w:sz w:val="28"/>
          <w:szCs w:val="28"/>
        </w:rPr>
        <w:t>:</w:t>
      </w:r>
    </w:p>
    <w:p w:rsidR="00FA3D13" w:rsidRPr="00B65198" w:rsidRDefault="00FA3D13" w:rsidP="00FA3D13">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FA3D13" w:rsidRPr="00B65198" w:rsidRDefault="00FA3D13" w:rsidP="00FA3D13">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FA3D13" w:rsidRPr="00B65198" w:rsidRDefault="00FA3D13" w:rsidP="00FA3D13">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FA3D13" w:rsidRPr="00B65198" w:rsidRDefault="00FA3D13" w:rsidP="00FA3D13">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FA3D13" w:rsidRPr="00B65198" w:rsidRDefault="00FA3D13" w:rsidP="00FA3D13">
      <w:pPr>
        <w:widowControl w:val="0"/>
        <w:autoSpaceDE w:val="0"/>
        <w:autoSpaceDN w:val="0"/>
        <w:adjustRightInd w:val="0"/>
        <w:ind w:firstLine="709"/>
        <w:jc w:val="both"/>
        <w:rPr>
          <w:szCs w:val="28"/>
        </w:rPr>
      </w:pPr>
      <w:r w:rsidRPr="00B65198">
        <w:rPr>
          <w:szCs w:val="28"/>
        </w:rPr>
        <w:t xml:space="preserve">РДС 30-201-98. Инструкция о порядке проектирования и установления </w:t>
      </w:r>
      <w:r w:rsidRPr="00B65198">
        <w:rPr>
          <w:szCs w:val="28"/>
        </w:rPr>
        <w:lastRenderedPageBreak/>
        <w:t>красных линий в городах и других поселениях Российской Федерации;</w:t>
      </w:r>
    </w:p>
    <w:p w:rsidR="00FA3D13" w:rsidRPr="00A812FA" w:rsidRDefault="00FA3D13" w:rsidP="00FA3D13">
      <w:pPr>
        <w:autoSpaceDE w:val="0"/>
        <w:autoSpaceDN w:val="0"/>
        <w:adjustRightInd w:val="0"/>
        <w:ind w:firstLine="709"/>
        <w:jc w:val="both"/>
        <w:rPr>
          <w:szCs w:val="28"/>
        </w:rPr>
      </w:pPr>
      <w:r w:rsidRPr="00A812FA">
        <w:rPr>
          <w:szCs w:val="28"/>
        </w:rPr>
        <w:t xml:space="preserve">СП 42.13330.2016. Свод правил. Градостроительство. Планировка </w:t>
      </w:r>
      <w:r>
        <w:rPr>
          <w:szCs w:val="28"/>
        </w:rPr>
        <w:br/>
      </w:r>
      <w:r w:rsidRPr="00A812FA">
        <w:rPr>
          <w:szCs w:val="28"/>
        </w:rPr>
        <w:t>и застройка городских и сельских поселений. Актуализированная редакция СНиП 2.07.01-89*;</w:t>
      </w:r>
    </w:p>
    <w:p w:rsidR="00FA3D13" w:rsidRPr="00A812FA" w:rsidRDefault="00FA3D13" w:rsidP="00FA3D13">
      <w:pPr>
        <w:autoSpaceDE w:val="0"/>
        <w:autoSpaceDN w:val="0"/>
        <w:adjustRightInd w:val="0"/>
        <w:ind w:firstLine="709"/>
        <w:jc w:val="both"/>
        <w:rPr>
          <w:szCs w:val="28"/>
        </w:rPr>
      </w:pPr>
      <w:r w:rsidRPr="00A812F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FA3D13" w:rsidRPr="00B65198" w:rsidRDefault="00FA3D13" w:rsidP="00FA3D13">
      <w:pPr>
        <w:autoSpaceDE w:val="0"/>
        <w:autoSpaceDN w:val="0"/>
        <w:adjustRightInd w:val="0"/>
        <w:ind w:firstLine="709"/>
        <w:jc w:val="both"/>
        <w:rPr>
          <w:szCs w:val="28"/>
        </w:rPr>
      </w:pPr>
      <w:r w:rsidRPr="00A812FA">
        <w:rPr>
          <w:szCs w:val="28"/>
        </w:rPr>
        <w:t>СП 396.1325800.2018. Улицы и дороги населенных пунктов. Правила гр</w:t>
      </w:r>
      <w:r>
        <w:rPr>
          <w:szCs w:val="28"/>
        </w:rPr>
        <w:t>адостроительного проектирования</w:t>
      </w:r>
      <w:r w:rsidRPr="00B65198">
        <w:rPr>
          <w:szCs w:val="28"/>
        </w:rPr>
        <w:t>;</w:t>
      </w:r>
    </w:p>
    <w:p w:rsidR="00FA3D13" w:rsidRPr="00B65198" w:rsidRDefault="00FA3D13" w:rsidP="00FA3D13">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55102E" w:rsidRDefault="00FA3D13" w:rsidP="0055102E">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0055102E">
        <w:rPr>
          <w:szCs w:val="28"/>
        </w:rPr>
        <w:t xml:space="preserve"> № 68-п </w:t>
      </w:r>
      <w:r w:rsidR="0055102E">
        <w:rPr>
          <w:szCs w:val="28"/>
        </w:rPr>
        <w:br/>
      </w:r>
      <w:r w:rsidR="0055102E" w:rsidRPr="0055102E">
        <w:rPr>
          <w:szCs w:val="28"/>
        </w:rPr>
        <w:t>(с изменениями)</w:t>
      </w:r>
      <w:r w:rsidR="0055102E">
        <w:rPr>
          <w:szCs w:val="28"/>
        </w:rPr>
        <w:t>;</w:t>
      </w:r>
    </w:p>
    <w:p w:rsidR="00FA3D13" w:rsidRPr="00B65198" w:rsidRDefault="00FA3D13" w:rsidP="0055102E">
      <w:pPr>
        <w:ind w:firstLine="709"/>
        <w:jc w:val="both"/>
        <w:rPr>
          <w:szCs w:val="28"/>
        </w:rPr>
      </w:pPr>
      <w:r w:rsidRPr="00B65198">
        <w:rPr>
          <w:color w:val="000000"/>
          <w:szCs w:val="28"/>
        </w:rPr>
        <w:t>проект</w:t>
      </w:r>
      <w:r>
        <w:rPr>
          <w:color w:val="000000"/>
          <w:szCs w:val="28"/>
        </w:rPr>
        <w:t>ом</w:t>
      </w:r>
      <w:r w:rsidRPr="00B65198">
        <w:rPr>
          <w:color w:val="000000"/>
          <w:szCs w:val="28"/>
        </w:rPr>
        <w:t xml:space="preserve"> </w:t>
      </w:r>
      <w:r w:rsidRPr="006038F3">
        <w:rPr>
          <w:color w:val="000000"/>
          <w:szCs w:val="28"/>
        </w:rPr>
        <w:t xml:space="preserve">планировки </w:t>
      </w:r>
      <w:proofErr w:type="spellStart"/>
      <w:r w:rsidRPr="006038F3">
        <w:rPr>
          <w:color w:val="000000"/>
          <w:szCs w:val="28"/>
        </w:rPr>
        <w:t>Цигломенского</w:t>
      </w:r>
      <w:proofErr w:type="spellEnd"/>
      <w:r w:rsidRPr="006038F3">
        <w:rPr>
          <w:color w:val="000000"/>
          <w:szCs w:val="28"/>
        </w:rPr>
        <w:t xml:space="preserve"> района муниципального образования "Город Архангельск", утвержденн</w:t>
      </w:r>
      <w:r>
        <w:rPr>
          <w:color w:val="000000"/>
          <w:szCs w:val="28"/>
        </w:rPr>
        <w:t>ым</w:t>
      </w:r>
      <w:r w:rsidRPr="006038F3">
        <w:rPr>
          <w:color w:val="000000"/>
          <w:szCs w:val="28"/>
        </w:rPr>
        <w:t xml:space="preserve"> распоряжением мэра города Архангельска от 27 августа 2018 года № 2492р</w:t>
      </w:r>
      <w:r>
        <w:rPr>
          <w:color w:val="000000"/>
          <w:szCs w:val="28"/>
        </w:rPr>
        <w:t>;</w:t>
      </w:r>
    </w:p>
    <w:p w:rsidR="00FA3D13" w:rsidRPr="00A95B44" w:rsidRDefault="00FA3D13" w:rsidP="00FA3D13">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FA3D13" w:rsidRDefault="00FA3D13" w:rsidP="00FA3D13">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FA3D13" w:rsidRPr="00B65198" w:rsidRDefault="00FA3D13" w:rsidP="00FA3D13">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FA3D13" w:rsidRPr="00B65198" w:rsidRDefault="00FA3D13" w:rsidP="00FA3D13">
      <w:pPr>
        <w:keepNext/>
        <w:keepLines/>
        <w:widowControl w:val="0"/>
        <w:tabs>
          <w:tab w:val="left" w:pos="284"/>
        </w:tabs>
        <w:ind w:firstLine="709"/>
        <w:jc w:val="both"/>
        <w:rPr>
          <w:szCs w:val="28"/>
        </w:rPr>
      </w:pPr>
      <w:r w:rsidRPr="00B65198">
        <w:rPr>
          <w:szCs w:val="28"/>
        </w:rPr>
        <w:t xml:space="preserve">11. Состав и порядок проведения </w:t>
      </w:r>
      <w:proofErr w:type="spellStart"/>
      <w:r w:rsidRPr="00B65198">
        <w:rPr>
          <w:szCs w:val="28"/>
        </w:rPr>
        <w:t>предпроектных</w:t>
      </w:r>
      <w:proofErr w:type="spellEnd"/>
      <w:r w:rsidRPr="00B65198">
        <w:rPr>
          <w:szCs w:val="28"/>
        </w:rPr>
        <w:t xml:space="preserve"> научно-исследовательских работ и инженерных изысканий</w:t>
      </w:r>
    </w:p>
    <w:p w:rsidR="00FA3D13" w:rsidRPr="00B65198" w:rsidRDefault="00FA3D13" w:rsidP="00FA3D13">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FA3D13" w:rsidRPr="00B65198" w:rsidRDefault="00FA3D13" w:rsidP="00FA3D13">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FA3D13" w:rsidRPr="00B65198" w:rsidRDefault="00FA3D13" w:rsidP="00FA3D13">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FA3D13" w:rsidRPr="00B65198" w:rsidRDefault="00FA3D13" w:rsidP="00FA3D13">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FA3D13" w:rsidRPr="006C499E" w:rsidRDefault="00FA3D13" w:rsidP="00FA3D13">
      <w:pPr>
        <w:widowControl w:val="0"/>
        <w:ind w:firstLine="709"/>
        <w:jc w:val="both"/>
        <w:rPr>
          <w:szCs w:val="28"/>
        </w:rPr>
      </w:pPr>
      <w:r w:rsidRPr="00B65198">
        <w:rPr>
          <w:szCs w:val="28"/>
        </w:rPr>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Администрацией </w:t>
      </w:r>
      <w:r>
        <w:rPr>
          <w:szCs w:val="28"/>
        </w:rPr>
        <w:t>городского округа</w:t>
      </w:r>
      <w:r w:rsidRPr="006C499E">
        <w:rPr>
          <w:szCs w:val="28"/>
        </w:rPr>
        <w:t xml:space="preserve"> "Город Архангельск";</w:t>
      </w:r>
    </w:p>
    <w:p w:rsidR="00FA3D13" w:rsidRPr="006C499E" w:rsidRDefault="00FA3D13" w:rsidP="00FA3D13">
      <w:pPr>
        <w:widowControl w:val="0"/>
        <w:ind w:firstLine="709"/>
        <w:jc w:val="both"/>
        <w:rPr>
          <w:szCs w:val="28"/>
        </w:rPr>
      </w:pPr>
      <w:r w:rsidRPr="006C499E">
        <w:rPr>
          <w:szCs w:val="28"/>
        </w:rPr>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w:t>
      </w:r>
      <w:r>
        <w:rPr>
          <w:szCs w:val="28"/>
        </w:rPr>
        <w:lastRenderedPageBreak/>
        <w:t xml:space="preserve">территории </w:t>
      </w:r>
      <w:r w:rsidRPr="006C499E">
        <w:rPr>
          <w:szCs w:val="28"/>
        </w:rPr>
        <w:t>с заинтересованными организациями;</w:t>
      </w:r>
    </w:p>
    <w:p w:rsidR="00FA3D13" w:rsidRPr="00B65198" w:rsidRDefault="00FA3D13" w:rsidP="00FA3D13">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FA3D13" w:rsidRPr="00B65198" w:rsidRDefault="00FA3D13" w:rsidP="00FA3D13">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 xml:space="preserve">в порядке, установленном в соответствии с Градостроительным кодексом </w:t>
      </w:r>
      <w:r w:rsidRPr="00803F50">
        <w:rPr>
          <w:spacing w:val="-4"/>
          <w:szCs w:val="28"/>
        </w:rPr>
        <w:t>Российской Федерации, Федеральным законом от 6 октября 2003 года № 131-ФЗ</w:t>
      </w:r>
      <w:r w:rsidRPr="006C499E">
        <w:rPr>
          <w:szCs w:val="28"/>
        </w:rPr>
        <w:t xml:space="preserve"> "Об общих принципах организации местного самоуправления в Российской Федерации", Уставом </w:t>
      </w:r>
      <w:r w:rsidRPr="00A812FA">
        <w:rPr>
          <w:szCs w:val="28"/>
        </w:rPr>
        <w:t>городского округа</w:t>
      </w:r>
      <w:r>
        <w:rPr>
          <w:szCs w:val="28"/>
        </w:rPr>
        <w:t xml:space="preserve"> "Город Архангельск",</w:t>
      </w:r>
      <w:r w:rsidRPr="006C499E">
        <w:rPr>
          <w:szCs w:val="28"/>
        </w:rPr>
        <w:t xml:space="preserve">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Pr="006C499E">
        <w:rPr>
          <w:szCs w:val="28"/>
        </w:rPr>
        <w:t>"</w:t>
      </w:r>
      <w:r>
        <w:rPr>
          <w:szCs w:val="28"/>
        </w:rPr>
        <w:t>Город Архангельск</w:t>
      </w:r>
      <w:r w:rsidRPr="006C499E">
        <w:rPr>
          <w:szCs w:val="28"/>
        </w:rPr>
        <w:t>"</w:t>
      </w:r>
      <w:r>
        <w:rPr>
          <w:szCs w:val="28"/>
        </w:rPr>
        <w:t xml:space="preserve"> от 12 мая 2021 года </w:t>
      </w:r>
      <w:r>
        <w:rPr>
          <w:szCs w:val="28"/>
        </w:rPr>
        <w:br/>
        <w:t xml:space="preserve">№ 862, </w:t>
      </w:r>
      <w:r w:rsidRPr="00AF10DA">
        <w:rPr>
          <w:szCs w:val="28"/>
        </w:rPr>
        <w:t xml:space="preserve">в части территории </w:t>
      </w:r>
      <w:r w:rsidRPr="00375BDD">
        <w:rPr>
          <w:szCs w:val="28"/>
        </w:rPr>
        <w:t xml:space="preserve">в границах </w:t>
      </w:r>
      <w:r w:rsidRPr="00AB59E8">
        <w:rPr>
          <w:szCs w:val="28"/>
        </w:rPr>
        <w:t xml:space="preserve">ул. Куйбышева и ул. </w:t>
      </w:r>
      <w:proofErr w:type="spellStart"/>
      <w:r w:rsidRPr="00AB59E8">
        <w:rPr>
          <w:szCs w:val="28"/>
        </w:rPr>
        <w:t>Севстрой</w:t>
      </w:r>
      <w:proofErr w:type="spellEnd"/>
      <w:r w:rsidRPr="00AB59E8">
        <w:rPr>
          <w:szCs w:val="28"/>
        </w:rPr>
        <w:t xml:space="preserve"> площадью 20,1255 га</w:t>
      </w:r>
      <w:r w:rsidRPr="00B65198">
        <w:rPr>
          <w:szCs w:val="28"/>
        </w:rPr>
        <w:t>.</w:t>
      </w:r>
    </w:p>
    <w:p w:rsidR="00FA3D13" w:rsidRPr="00B65198" w:rsidRDefault="00FA3D13" w:rsidP="00FA3D13">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FA3D13" w:rsidRPr="00B65198" w:rsidRDefault="00FA3D13" w:rsidP="00FA3D13">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FA3D13" w:rsidRPr="00B65198" w:rsidRDefault="00FA3D13" w:rsidP="00FA3D13">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A33CC7" w:rsidRDefault="00FA3D13" w:rsidP="00FA3D13">
      <w:pPr>
        <w:widowControl w:val="0"/>
        <w:ind w:firstLine="709"/>
        <w:jc w:val="both"/>
        <w:rPr>
          <w:szCs w:val="28"/>
        </w:rPr>
      </w:pPr>
      <w:r w:rsidRPr="00AF10DA">
        <w:rPr>
          <w:szCs w:val="28"/>
        </w:rPr>
        <w:t>Проект внесения изменений в проект планировки территории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803F50" w:rsidRDefault="00803F50" w:rsidP="00FA3D13">
      <w:pPr>
        <w:widowControl w:val="0"/>
        <w:ind w:firstLine="709"/>
        <w:jc w:val="both"/>
        <w:rPr>
          <w:szCs w:val="28"/>
        </w:rPr>
      </w:pPr>
    </w:p>
    <w:p w:rsidR="00803F50" w:rsidRDefault="00803F50" w:rsidP="00FA3D13">
      <w:pPr>
        <w:widowControl w:val="0"/>
        <w:ind w:firstLine="709"/>
        <w:jc w:val="both"/>
        <w:rPr>
          <w:szCs w:val="28"/>
        </w:rPr>
      </w:pPr>
    </w:p>
    <w:p w:rsidR="00803F50" w:rsidRPr="0054228B" w:rsidRDefault="00803F50" w:rsidP="00803F50">
      <w:pPr>
        <w:widowControl w:val="0"/>
        <w:ind w:firstLine="709"/>
        <w:jc w:val="center"/>
        <w:rPr>
          <w:sz w:val="27"/>
          <w:szCs w:val="27"/>
        </w:rPr>
      </w:pPr>
      <w:r>
        <w:rPr>
          <w:szCs w:val="28"/>
        </w:rPr>
        <w:t>__________</w:t>
      </w:r>
    </w:p>
    <w:p w:rsidR="00A33CC7" w:rsidRPr="00B526FD" w:rsidRDefault="00A33CC7" w:rsidP="00A33CC7">
      <w:pPr>
        <w:widowControl w:val="0"/>
        <w:jc w:val="both"/>
        <w:rPr>
          <w:szCs w:val="28"/>
        </w:rPr>
        <w:sectPr w:rsidR="00A33CC7" w:rsidRPr="00B526FD" w:rsidSect="00E27854">
          <w:headerReference w:type="even" r:id="rId19"/>
          <w:headerReference w:type="default" r:id="rId20"/>
          <w:pgSz w:w="11906" w:h="16838"/>
          <w:pgMar w:top="1134" w:right="567" w:bottom="1134" w:left="1701" w:header="709" w:footer="709" w:gutter="0"/>
          <w:pgNumType w:start="1"/>
          <w:cols w:space="708"/>
          <w:titlePg/>
          <w:docGrid w:linePitch="360"/>
        </w:sectPr>
      </w:pPr>
    </w:p>
    <w:p w:rsidR="00FA3D13" w:rsidRPr="00FA3D13" w:rsidRDefault="00803F50" w:rsidP="00FA3D13">
      <w:pPr>
        <w:pStyle w:val="21"/>
        <w:ind w:left="4395" w:firstLine="0"/>
        <w:jc w:val="center"/>
        <w:rPr>
          <w:sz w:val="22"/>
          <w:szCs w:val="22"/>
        </w:rPr>
      </w:pPr>
      <w:r w:rsidRPr="00112FDE">
        <w:rPr>
          <w:sz w:val="22"/>
          <w:szCs w:val="22"/>
        </w:rPr>
        <w:lastRenderedPageBreak/>
        <w:t>ПРИЛОЖЕНИЕ</w:t>
      </w:r>
      <w:r w:rsidRPr="00112FDE">
        <w:rPr>
          <w:sz w:val="22"/>
          <w:szCs w:val="22"/>
        </w:rPr>
        <w:cr/>
      </w:r>
      <w:r w:rsidR="00A33CC7" w:rsidRPr="00AF10DA">
        <w:rPr>
          <w:sz w:val="22"/>
          <w:szCs w:val="22"/>
        </w:rPr>
        <w:t xml:space="preserve">к заданию </w:t>
      </w:r>
      <w:r w:rsidR="00FA3D13" w:rsidRPr="00FA3D13">
        <w:rPr>
          <w:sz w:val="22"/>
          <w:szCs w:val="22"/>
        </w:rPr>
        <w:t xml:space="preserve">на внесение изменений в проект планировки </w:t>
      </w:r>
      <w:proofErr w:type="spellStart"/>
      <w:r w:rsidR="00FA3D13" w:rsidRPr="00FA3D13">
        <w:rPr>
          <w:sz w:val="22"/>
          <w:szCs w:val="22"/>
        </w:rPr>
        <w:t>Цигломенского</w:t>
      </w:r>
      <w:proofErr w:type="spellEnd"/>
      <w:r w:rsidR="00FA3D13" w:rsidRPr="00FA3D13">
        <w:rPr>
          <w:sz w:val="22"/>
          <w:szCs w:val="22"/>
        </w:rPr>
        <w:t xml:space="preserve"> района муниципального образования "Город Архангельск" в части территории в границах </w:t>
      </w:r>
    </w:p>
    <w:p w:rsidR="00A33CC7" w:rsidRPr="00DD781C" w:rsidRDefault="00FA3D13" w:rsidP="00FA3D13">
      <w:pPr>
        <w:pStyle w:val="21"/>
        <w:ind w:left="4395" w:firstLine="0"/>
        <w:jc w:val="center"/>
        <w:rPr>
          <w:sz w:val="22"/>
          <w:szCs w:val="22"/>
        </w:rPr>
      </w:pPr>
      <w:r w:rsidRPr="00FA3D13">
        <w:rPr>
          <w:sz w:val="22"/>
          <w:szCs w:val="22"/>
        </w:rPr>
        <w:t xml:space="preserve">ул. Куйбышева и ул. </w:t>
      </w:r>
      <w:proofErr w:type="spellStart"/>
      <w:r w:rsidRPr="00FA3D13">
        <w:rPr>
          <w:sz w:val="22"/>
          <w:szCs w:val="22"/>
        </w:rPr>
        <w:t>Севстрой</w:t>
      </w:r>
      <w:proofErr w:type="spellEnd"/>
      <w:r w:rsidRPr="00FA3D13">
        <w:rPr>
          <w:sz w:val="22"/>
          <w:szCs w:val="22"/>
        </w:rPr>
        <w:t xml:space="preserve"> площадью 20,1255 га</w:t>
      </w:r>
    </w:p>
    <w:p w:rsidR="00A33CC7" w:rsidRDefault="00A33CC7" w:rsidP="00A33CC7">
      <w:pPr>
        <w:pStyle w:val="21"/>
        <w:ind w:firstLine="0"/>
        <w:jc w:val="center"/>
        <w:rPr>
          <w:sz w:val="22"/>
          <w:szCs w:val="22"/>
        </w:rPr>
      </w:pPr>
    </w:p>
    <w:p w:rsidR="00A33CC7" w:rsidRPr="00D92F19" w:rsidRDefault="00A33CC7" w:rsidP="00A33CC7">
      <w:pPr>
        <w:pStyle w:val="21"/>
        <w:ind w:firstLine="0"/>
        <w:jc w:val="center"/>
        <w:rPr>
          <w:sz w:val="22"/>
          <w:szCs w:val="22"/>
        </w:rPr>
      </w:pPr>
    </w:p>
    <w:p w:rsidR="00A33CC7" w:rsidRPr="00B65198" w:rsidRDefault="00A33CC7" w:rsidP="00A33CC7">
      <w:pPr>
        <w:pStyle w:val="21"/>
        <w:ind w:firstLine="0"/>
        <w:jc w:val="center"/>
      </w:pPr>
      <w:r w:rsidRPr="00B65198">
        <w:t>СХЕМА</w:t>
      </w:r>
    </w:p>
    <w:p w:rsidR="00A33CC7" w:rsidRPr="00B65198" w:rsidRDefault="00A33CC7" w:rsidP="00A33CC7">
      <w:pPr>
        <w:pStyle w:val="21"/>
        <w:ind w:firstLine="0"/>
        <w:jc w:val="center"/>
      </w:pPr>
      <w:r w:rsidRPr="00B65198">
        <w:t>границ проектирования</w:t>
      </w:r>
    </w:p>
    <w:p w:rsidR="00A33CC7" w:rsidRPr="00D56782" w:rsidRDefault="00A33CC7" w:rsidP="00A33CC7">
      <w:pPr>
        <w:pStyle w:val="21"/>
        <w:ind w:firstLine="0"/>
        <w:jc w:val="center"/>
        <w:rPr>
          <w:sz w:val="20"/>
        </w:rPr>
      </w:pPr>
    </w:p>
    <w:p w:rsidR="00A33CC7" w:rsidRPr="00D56782" w:rsidRDefault="00FA3D13" w:rsidP="00A33CC7">
      <w:pPr>
        <w:pStyle w:val="21"/>
        <w:ind w:firstLine="0"/>
        <w:jc w:val="center"/>
        <w:rPr>
          <w:noProof/>
        </w:rPr>
      </w:pPr>
      <w:r>
        <w:rPr>
          <w:noProof/>
          <w:lang w:val="ru-RU" w:eastAsia="ru-RU"/>
        </w:rPr>
        <w:drawing>
          <wp:inline distT="0" distB="0" distL="0" distR="0">
            <wp:extent cx="5954395" cy="5996940"/>
            <wp:effectExtent l="19050" t="19050" r="27305" b="228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4395" cy="5996940"/>
                    </a:xfrm>
                    <a:prstGeom prst="rect">
                      <a:avLst/>
                    </a:prstGeom>
                    <a:noFill/>
                    <a:ln w="6350" cmpd="sng">
                      <a:solidFill>
                        <a:srgbClr val="000000"/>
                      </a:solidFill>
                      <a:miter lim="800000"/>
                      <a:headEnd/>
                      <a:tailEnd/>
                    </a:ln>
                    <a:effectLst/>
                  </pic:spPr>
                </pic:pic>
              </a:graphicData>
            </a:graphic>
          </wp:inline>
        </w:drawing>
      </w:r>
    </w:p>
    <w:p w:rsidR="00803F50" w:rsidRDefault="00803F50" w:rsidP="00A33CC7">
      <w:pPr>
        <w:jc w:val="center"/>
      </w:pPr>
    </w:p>
    <w:p w:rsidR="00A33CC7" w:rsidRPr="006B2E01" w:rsidRDefault="00A33CC7" w:rsidP="00A33CC7">
      <w:pPr>
        <w:jc w:val="center"/>
      </w:pPr>
      <w:r w:rsidRPr="00CF13F3">
        <w:t>_______</w:t>
      </w:r>
      <w:r>
        <w:t>____</w:t>
      </w:r>
    </w:p>
    <w:sectPr w:rsidR="00A33CC7" w:rsidRPr="006B2E01" w:rsidSect="00A33CC7">
      <w:headerReference w:type="even" r:id="rId22"/>
      <w:headerReference w:type="default" r:id="rId23"/>
      <w:pgSz w:w="11906" w:h="16838"/>
      <w:pgMar w:top="1134" w:right="566" w:bottom="851"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7" w:rsidRDefault="00A33CC7"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33CC7" w:rsidRDefault="00A33C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7" w:rsidRPr="00A33CC7" w:rsidRDefault="00A33CC7" w:rsidP="008E298C">
    <w:pPr>
      <w:pStyle w:val="a8"/>
      <w:framePr w:wrap="around" w:vAnchor="text" w:hAnchor="margin" w:xAlign="center" w:y="1"/>
      <w:rPr>
        <w:rStyle w:val="af3"/>
        <w:szCs w:val="28"/>
      </w:rPr>
    </w:pPr>
    <w:r w:rsidRPr="00A33CC7">
      <w:rPr>
        <w:rStyle w:val="af3"/>
        <w:szCs w:val="28"/>
      </w:rPr>
      <w:fldChar w:fldCharType="begin"/>
    </w:r>
    <w:r w:rsidRPr="00A33CC7">
      <w:rPr>
        <w:rStyle w:val="af3"/>
        <w:szCs w:val="28"/>
      </w:rPr>
      <w:instrText xml:space="preserve">PAGE  </w:instrText>
    </w:r>
    <w:r w:rsidRPr="00A33CC7">
      <w:rPr>
        <w:rStyle w:val="af3"/>
        <w:szCs w:val="28"/>
      </w:rPr>
      <w:fldChar w:fldCharType="separate"/>
    </w:r>
    <w:r w:rsidR="00C754D7">
      <w:rPr>
        <w:rStyle w:val="af3"/>
        <w:noProof/>
        <w:szCs w:val="28"/>
      </w:rPr>
      <w:t>10</w:t>
    </w:r>
    <w:r w:rsidRPr="00A33CC7">
      <w:rPr>
        <w:rStyle w:val="af3"/>
        <w:szCs w:val="28"/>
      </w:rPr>
      <w:fldChar w:fldCharType="end"/>
    </w:r>
  </w:p>
  <w:p w:rsidR="00A33CC7" w:rsidRPr="005119EA" w:rsidRDefault="00A33CC7" w:rsidP="005119EA">
    <w:pPr>
      <w:pStyle w:val="a8"/>
      <w:jc w:val="center"/>
      <w:rPr>
        <w:sz w:val="24"/>
        <w:szCs w:val="24"/>
      </w:rPr>
    </w:pPr>
  </w:p>
  <w:p w:rsidR="00A33CC7" w:rsidRPr="007E5166" w:rsidRDefault="00A33CC7"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C77B1"/>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96552"/>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102E"/>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50"/>
    <w:rsid w:val="00803F7E"/>
    <w:rsid w:val="008076E4"/>
    <w:rsid w:val="00811B11"/>
    <w:rsid w:val="00812524"/>
    <w:rsid w:val="00813E16"/>
    <w:rsid w:val="00816C9E"/>
    <w:rsid w:val="00817D24"/>
    <w:rsid w:val="008215BD"/>
    <w:rsid w:val="008305EA"/>
    <w:rsid w:val="00832480"/>
    <w:rsid w:val="00833B05"/>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02DF"/>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3CC7"/>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73D06"/>
    <w:rsid w:val="00B92A8A"/>
    <w:rsid w:val="00B9322B"/>
    <w:rsid w:val="00BA18EA"/>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42615"/>
    <w:rsid w:val="00C44718"/>
    <w:rsid w:val="00C45426"/>
    <w:rsid w:val="00C5035B"/>
    <w:rsid w:val="00C51531"/>
    <w:rsid w:val="00C51F02"/>
    <w:rsid w:val="00C55D64"/>
    <w:rsid w:val="00C57CCC"/>
    <w:rsid w:val="00C62F37"/>
    <w:rsid w:val="00C6569F"/>
    <w:rsid w:val="00C7335B"/>
    <w:rsid w:val="00C73AB7"/>
    <w:rsid w:val="00C754D7"/>
    <w:rsid w:val="00C758DB"/>
    <w:rsid w:val="00C77755"/>
    <w:rsid w:val="00C80E15"/>
    <w:rsid w:val="00C90331"/>
    <w:rsid w:val="00C90473"/>
    <w:rsid w:val="00C9183F"/>
    <w:rsid w:val="00C931E9"/>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2785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2131"/>
    <w:rsid w:val="00EA314A"/>
    <w:rsid w:val="00EA5A8D"/>
    <w:rsid w:val="00EB143A"/>
    <w:rsid w:val="00EB1F8E"/>
    <w:rsid w:val="00EB3DEE"/>
    <w:rsid w:val="00EC22AD"/>
    <w:rsid w:val="00EC5457"/>
    <w:rsid w:val="00ED037B"/>
    <w:rsid w:val="00EE0BA5"/>
    <w:rsid w:val="00EE1B7F"/>
    <w:rsid w:val="00EF5ED7"/>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3D13"/>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B713-D87D-42C7-9DDE-B364D1D0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3938</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2021-09-13T05:28:00Z</cp:lastPrinted>
  <dcterms:created xsi:type="dcterms:W3CDTF">2021-09-13T11:54:00Z</dcterms:created>
  <dcterms:modified xsi:type="dcterms:W3CDTF">2021-09-13T11:54:00Z</dcterms:modified>
</cp:coreProperties>
</file>