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64" w:rsidRDefault="00D57264" w:rsidP="00D57264">
      <w:pPr>
        <w:tabs>
          <w:tab w:val="left" w:pos="7611"/>
        </w:tabs>
        <w:ind w:left="5670"/>
        <w:jc w:val="center"/>
        <w:rPr>
          <w:szCs w:val="24"/>
        </w:rPr>
      </w:pPr>
      <w:bookmarkStart w:id="0" w:name="_GoBack"/>
      <w:bookmarkEnd w:id="0"/>
      <w:r w:rsidRPr="00007AB6">
        <w:rPr>
          <w:szCs w:val="24"/>
        </w:rPr>
        <w:t>Приложение</w:t>
      </w:r>
    </w:p>
    <w:p w:rsidR="00B4267F" w:rsidRPr="00D8522D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D8522D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B4267F" w:rsidRDefault="00B4267F" w:rsidP="00B4267F">
      <w:pPr>
        <w:pStyle w:val="ae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995E29">
        <w:rPr>
          <w:rFonts w:ascii="Times New Roman" w:hAnsi="Times New Roman" w:cs="Times New Roman"/>
          <w:spacing w:val="-6"/>
          <w:sz w:val="28"/>
          <w:szCs w:val="28"/>
        </w:rPr>
        <w:t xml:space="preserve"> 12.12.2018 № 3649р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B4267F" w:rsidRDefault="00B4267F" w:rsidP="00B4267F">
      <w:pPr>
        <w:pStyle w:val="1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B4267F" w:rsidRPr="004B1514" w:rsidRDefault="00B4267F" w:rsidP="00B4267F">
      <w:pPr>
        <w:pStyle w:val="ac"/>
        <w:jc w:val="center"/>
        <w:rPr>
          <w:b/>
        </w:rPr>
      </w:pPr>
      <w:r>
        <w:rPr>
          <w:b/>
          <w:bCs/>
        </w:rPr>
        <w:t xml:space="preserve">"Детский сад </w:t>
      </w:r>
      <w:r w:rsidRPr="004B1514">
        <w:rPr>
          <w:b/>
          <w:bCs/>
        </w:rPr>
        <w:t>№</w:t>
      </w:r>
      <w:r>
        <w:rPr>
          <w:b/>
          <w:bCs/>
        </w:rPr>
        <w:t xml:space="preserve"> 1</w:t>
      </w:r>
      <w:r w:rsidRPr="003F7206">
        <w:rPr>
          <w:b/>
          <w:bCs/>
        </w:rPr>
        <w:t>32</w:t>
      </w:r>
      <w:r>
        <w:rPr>
          <w:b/>
          <w:bCs/>
        </w:rPr>
        <w:t xml:space="preserve"> "Алые паруса</w:t>
      </w:r>
      <w:r w:rsidRPr="004B1514">
        <w:rPr>
          <w:b/>
          <w:bCs/>
        </w:rPr>
        <w:t>"</w:t>
      </w:r>
    </w:p>
    <w:p w:rsidR="00B4267F" w:rsidRDefault="00B4267F" w:rsidP="00B4267F">
      <w:pPr>
        <w:pStyle w:val="10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B4267F" w:rsidRDefault="00B4267F" w:rsidP="00B4267F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B4267F" w:rsidRDefault="00B4267F" w:rsidP="00B4267F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B4267F" w:rsidRDefault="00B4267F" w:rsidP="00B4267F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B4267F" w:rsidRDefault="00B4267F" w:rsidP="00B4267F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B4267F" w:rsidRDefault="00B4267F" w:rsidP="00B4267F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B4267F" w:rsidRDefault="00B4267F" w:rsidP="00B4267F">
      <w:pPr>
        <w:pStyle w:val="af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B4267F" w:rsidRDefault="00B4267F" w:rsidP="00B4267F">
      <w:pPr>
        <w:pStyle w:val="af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B4267F" w:rsidRDefault="00B4267F" w:rsidP="00B4267F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B4267F" w:rsidRDefault="00B4267F" w:rsidP="00B4267F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0CE1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EE0CE1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B4267F" w:rsidRDefault="00B4267F" w:rsidP="00B4267F">
      <w:pPr>
        <w:pStyle w:val="af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B4267F" w:rsidRPr="00900504" w:rsidRDefault="00B4267F" w:rsidP="00B4267F">
      <w:pPr>
        <w:pStyle w:val="af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б) в абзаце первом пункта 3.17 исключить слова "по основному месту работы";</w:t>
      </w:r>
    </w:p>
    <w:p w:rsidR="00B4267F" w:rsidRPr="00DD6579" w:rsidRDefault="00B4267F" w:rsidP="00B4267F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B4267F" w:rsidRDefault="00B4267F" w:rsidP="00B4267F">
      <w:pPr>
        <w:tabs>
          <w:tab w:val="left" w:pos="7611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4267F" w:rsidRDefault="00B4267F" w:rsidP="00B4267F">
      <w:pPr>
        <w:tabs>
          <w:tab w:val="left" w:pos="7611"/>
        </w:tabs>
        <w:ind w:firstLine="709"/>
        <w:jc w:val="both"/>
        <w:rPr>
          <w:spacing w:val="-4"/>
          <w:szCs w:val="28"/>
        </w:rPr>
      </w:pPr>
    </w:p>
    <w:p w:rsidR="00B4267F" w:rsidRPr="00007AB6" w:rsidRDefault="00B4267F" w:rsidP="00B4267F">
      <w:pPr>
        <w:tabs>
          <w:tab w:val="left" w:pos="7611"/>
        </w:tabs>
        <w:ind w:firstLine="709"/>
        <w:jc w:val="center"/>
        <w:rPr>
          <w:szCs w:val="24"/>
        </w:rPr>
      </w:pPr>
      <w:r>
        <w:rPr>
          <w:spacing w:val="-4"/>
          <w:szCs w:val="28"/>
        </w:rPr>
        <w:t>____________</w:t>
      </w:r>
    </w:p>
    <w:sectPr w:rsidR="00B4267F" w:rsidRPr="00007AB6" w:rsidSect="00B4267F">
      <w:headerReference w:type="default" r:id="rId7"/>
      <w:pgSz w:w="11906" w:h="16838"/>
      <w:pgMar w:top="568" w:right="567" w:bottom="1418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4F" w:rsidRDefault="001F364F" w:rsidP="00D57264">
      <w:r>
        <w:separator/>
      </w:r>
    </w:p>
  </w:endnote>
  <w:endnote w:type="continuationSeparator" w:id="0">
    <w:p w:rsidR="001F364F" w:rsidRDefault="001F364F" w:rsidP="00D5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4F" w:rsidRDefault="001F364F" w:rsidP="00D57264">
      <w:r>
        <w:separator/>
      </w:r>
    </w:p>
  </w:footnote>
  <w:footnote w:type="continuationSeparator" w:id="0">
    <w:p w:rsidR="001F364F" w:rsidRDefault="001F364F" w:rsidP="00D57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02966"/>
      <w:docPartObj>
        <w:docPartGallery w:val="Page Numbers (Top of Page)"/>
        <w:docPartUnique/>
      </w:docPartObj>
    </w:sdtPr>
    <w:sdtEndPr/>
    <w:sdtContent>
      <w:p w:rsidR="00907BBC" w:rsidRDefault="005C5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7F">
          <w:rPr>
            <w:noProof/>
          </w:rPr>
          <w:t>2</w:t>
        </w:r>
        <w:r>
          <w:fldChar w:fldCharType="end"/>
        </w:r>
      </w:p>
    </w:sdtContent>
  </w:sdt>
  <w:p w:rsidR="00907BBC" w:rsidRDefault="001F36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A6"/>
    <w:rsid w:val="000040B6"/>
    <w:rsid w:val="000A5B72"/>
    <w:rsid w:val="000B222C"/>
    <w:rsid w:val="000E3FA7"/>
    <w:rsid w:val="000F0D05"/>
    <w:rsid w:val="000F0DFA"/>
    <w:rsid w:val="001302A6"/>
    <w:rsid w:val="001F364F"/>
    <w:rsid w:val="00234552"/>
    <w:rsid w:val="003178B3"/>
    <w:rsid w:val="003639F8"/>
    <w:rsid w:val="004662D7"/>
    <w:rsid w:val="004C7C24"/>
    <w:rsid w:val="00560159"/>
    <w:rsid w:val="00570BF9"/>
    <w:rsid w:val="00594965"/>
    <w:rsid w:val="005C5DB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55183"/>
    <w:rsid w:val="008E0D4B"/>
    <w:rsid w:val="008E0D87"/>
    <w:rsid w:val="009552EA"/>
    <w:rsid w:val="009621CA"/>
    <w:rsid w:val="00995E29"/>
    <w:rsid w:val="00996E78"/>
    <w:rsid w:val="009A60A4"/>
    <w:rsid w:val="009E34A9"/>
    <w:rsid w:val="00A67CEE"/>
    <w:rsid w:val="00AD3356"/>
    <w:rsid w:val="00AF6E37"/>
    <w:rsid w:val="00B4267F"/>
    <w:rsid w:val="00BB5891"/>
    <w:rsid w:val="00BC15BB"/>
    <w:rsid w:val="00C62F37"/>
    <w:rsid w:val="00C679E5"/>
    <w:rsid w:val="00C7335B"/>
    <w:rsid w:val="00C73AB7"/>
    <w:rsid w:val="00C90473"/>
    <w:rsid w:val="00D16156"/>
    <w:rsid w:val="00D172CD"/>
    <w:rsid w:val="00D57264"/>
    <w:rsid w:val="00D85177"/>
    <w:rsid w:val="00DD5A16"/>
    <w:rsid w:val="00DF3D9B"/>
    <w:rsid w:val="00E23214"/>
    <w:rsid w:val="00E32FDC"/>
    <w:rsid w:val="00E34CE0"/>
    <w:rsid w:val="00E81BE8"/>
    <w:rsid w:val="00E90521"/>
    <w:rsid w:val="00EB3DEE"/>
    <w:rsid w:val="00EE0CE1"/>
    <w:rsid w:val="00EE30A0"/>
    <w:rsid w:val="00F03980"/>
    <w:rsid w:val="00F1573E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302A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"/>
    <w:link w:val="20"/>
    <w:rsid w:val="001302A6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1302A6"/>
    <w:rPr>
      <w:rFonts w:eastAsia="Times New Roman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302A6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02A6"/>
    <w:rPr>
      <w:rFonts w:eastAsia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1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E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726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72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7264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26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572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7264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679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79E5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B4267F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0">
    <w:name w:val="Без интервала1"/>
    <w:rsid w:val="00B4267F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">
    <w:name w:val="Normal (Web)"/>
    <w:basedOn w:val="a"/>
    <w:unhideWhenUsed/>
    <w:rsid w:val="00B4267F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2018-12-11T06:36:00Z</cp:lastPrinted>
  <dcterms:created xsi:type="dcterms:W3CDTF">2018-12-12T08:51:00Z</dcterms:created>
  <dcterms:modified xsi:type="dcterms:W3CDTF">2018-12-12T08:51:00Z</dcterms:modified>
</cp:coreProperties>
</file>