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AF" w:rsidRPr="0084149C" w:rsidRDefault="007121AF" w:rsidP="0084149C">
      <w:pPr>
        <w:tabs>
          <w:tab w:val="left" w:pos="3924"/>
          <w:tab w:val="left" w:pos="5954"/>
        </w:tabs>
        <w:ind w:left="6096"/>
        <w:rPr>
          <w:b/>
          <w:sz w:val="28"/>
          <w:szCs w:val="28"/>
        </w:rPr>
      </w:pPr>
      <w:bookmarkStart w:id="0" w:name="_GoBack"/>
      <w:bookmarkEnd w:id="0"/>
      <w:r w:rsidRPr="0084149C">
        <w:rPr>
          <w:b/>
          <w:sz w:val="28"/>
          <w:szCs w:val="28"/>
        </w:rPr>
        <w:t>УТВЕРЖДЕНО</w:t>
      </w:r>
    </w:p>
    <w:p w:rsidR="007121AF" w:rsidRPr="00620C36" w:rsidRDefault="007121AF" w:rsidP="0084149C">
      <w:pPr>
        <w:tabs>
          <w:tab w:val="left" w:pos="3924"/>
          <w:tab w:val="left" w:pos="5954"/>
        </w:tabs>
        <w:ind w:left="6096"/>
        <w:rPr>
          <w:sz w:val="28"/>
          <w:szCs w:val="28"/>
        </w:rPr>
      </w:pPr>
      <w:r w:rsidRPr="00620C36">
        <w:rPr>
          <w:sz w:val="28"/>
          <w:szCs w:val="28"/>
        </w:rPr>
        <w:t>постановлением мэрии</w:t>
      </w:r>
    </w:p>
    <w:p w:rsidR="007121AF" w:rsidRPr="00620C36" w:rsidRDefault="007121AF" w:rsidP="0084149C">
      <w:pPr>
        <w:tabs>
          <w:tab w:val="left" w:pos="3924"/>
          <w:tab w:val="left" w:pos="5954"/>
        </w:tabs>
        <w:ind w:left="6096"/>
        <w:rPr>
          <w:sz w:val="28"/>
          <w:szCs w:val="28"/>
        </w:rPr>
      </w:pPr>
      <w:r w:rsidRPr="00620C36">
        <w:rPr>
          <w:sz w:val="28"/>
          <w:szCs w:val="28"/>
        </w:rPr>
        <w:t>города Архангельска</w:t>
      </w:r>
    </w:p>
    <w:p w:rsidR="007121AF" w:rsidRPr="00620C36" w:rsidRDefault="007121AF" w:rsidP="0084149C">
      <w:pPr>
        <w:tabs>
          <w:tab w:val="left" w:pos="3924"/>
          <w:tab w:val="left" w:pos="5954"/>
        </w:tabs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0D23">
        <w:rPr>
          <w:sz w:val="28"/>
          <w:szCs w:val="28"/>
        </w:rPr>
        <w:t>25.04.2014 № 354</w:t>
      </w:r>
    </w:p>
    <w:p w:rsidR="0077589A" w:rsidRDefault="0077589A" w:rsidP="0084149C">
      <w:pPr>
        <w:ind w:left="6096"/>
        <w:contextualSpacing/>
        <w:rPr>
          <w:b/>
          <w:sz w:val="28"/>
          <w:szCs w:val="28"/>
        </w:rPr>
      </w:pPr>
    </w:p>
    <w:p w:rsidR="0077589A" w:rsidRDefault="0077589A" w:rsidP="00362A1C">
      <w:pPr>
        <w:contextualSpacing/>
        <w:jc w:val="center"/>
        <w:rPr>
          <w:b/>
          <w:sz w:val="28"/>
          <w:szCs w:val="28"/>
        </w:rPr>
      </w:pPr>
    </w:p>
    <w:p w:rsidR="007121AF" w:rsidRPr="00C10815" w:rsidRDefault="007121AF" w:rsidP="00362A1C">
      <w:pPr>
        <w:contextualSpacing/>
        <w:jc w:val="center"/>
        <w:rPr>
          <w:b/>
          <w:sz w:val="28"/>
          <w:szCs w:val="28"/>
        </w:rPr>
      </w:pPr>
      <w:r w:rsidRPr="00C10815">
        <w:rPr>
          <w:b/>
          <w:sz w:val="28"/>
          <w:szCs w:val="28"/>
        </w:rPr>
        <w:t>ПОЛОЖЕНИЕ</w:t>
      </w:r>
    </w:p>
    <w:p w:rsidR="007121AF" w:rsidRPr="00C10815" w:rsidRDefault="007121AF" w:rsidP="00362A1C">
      <w:pPr>
        <w:contextualSpacing/>
        <w:jc w:val="center"/>
        <w:rPr>
          <w:b/>
          <w:sz w:val="28"/>
          <w:szCs w:val="28"/>
        </w:rPr>
      </w:pPr>
      <w:r w:rsidRPr="00C10815">
        <w:rPr>
          <w:b/>
          <w:sz w:val="28"/>
          <w:szCs w:val="28"/>
        </w:rPr>
        <w:t xml:space="preserve">об организации и проведении городского </w:t>
      </w:r>
      <w:r>
        <w:rPr>
          <w:b/>
          <w:sz w:val="28"/>
          <w:szCs w:val="28"/>
        </w:rPr>
        <w:t>конкурса</w:t>
      </w:r>
      <w:r w:rsidRPr="00C10815">
        <w:rPr>
          <w:b/>
          <w:sz w:val="28"/>
          <w:szCs w:val="28"/>
        </w:rPr>
        <w:t xml:space="preserve"> </w:t>
      </w:r>
      <w:r w:rsidR="0084149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для </w:t>
      </w:r>
      <w:r w:rsidRPr="00C10815">
        <w:rPr>
          <w:b/>
          <w:sz w:val="28"/>
          <w:szCs w:val="28"/>
        </w:rPr>
        <w:t>молодых семей</w:t>
      </w:r>
      <w:r w:rsidR="0084149C">
        <w:rPr>
          <w:b/>
          <w:sz w:val="28"/>
          <w:szCs w:val="28"/>
        </w:rPr>
        <w:t xml:space="preserve"> "</w:t>
      </w:r>
      <w:r w:rsidRPr="00C10815">
        <w:rPr>
          <w:b/>
          <w:sz w:val="28"/>
          <w:szCs w:val="28"/>
        </w:rPr>
        <w:t>Если звёзды зажигают…</w:t>
      </w:r>
      <w:r w:rsidR="0084149C">
        <w:rPr>
          <w:b/>
          <w:sz w:val="28"/>
          <w:szCs w:val="28"/>
        </w:rPr>
        <w:t>"</w:t>
      </w:r>
    </w:p>
    <w:p w:rsidR="007121AF" w:rsidRPr="00C10815" w:rsidRDefault="007121AF" w:rsidP="00362A1C">
      <w:pPr>
        <w:contextualSpacing/>
        <w:jc w:val="center"/>
        <w:rPr>
          <w:b/>
          <w:sz w:val="28"/>
          <w:szCs w:val="28"/>
        </w:rPr>
      </w:pPr>
    </w:p>
    <w:p w:rsidR="007121AF" w:rsidRPr="00C10815" w:rsidRDefault="007121AF" w:rsidP="00A80269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C10815">
        <w:rPr>
          <w:b/>
          <w:sz w:val="28"/>
          <w:szCs w:val="28"/>
        </w:rPr>
        <w:t>Общие положения</w:t>
      </w:r>
    </w:p>
    <w:p w:rsidR="007121AF" w:rsidRPr="00C10815" w:rsidRDefault="007121AF" w:rsidP="00A80269">
      <w:pPr>
        <w:pStyle w:val="a5"/>
        <w:ind w:left="360"/>
        <w:rPr>
          <w:b/>
          <w:sz w:val="28"/>
          <w:szCs w:val="28"/>
        </w:rPr>
      </w:pPr>
    </w:p>
    <w:p w:rsidR="007121AF" w:rsidRPr="00C10815" w:rsidRDefault="007121AF" w:rsidP="0084149C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10815">
        <w:rPr>
          <w:sz w:val="28"/>
          <w:szCs w:val="28"/>
        </w:rPr>
        <w:t xml:space="preserve">Положение </w:t>
      </w:r>
      <w:r w:rsidR="0084149C">
        <w:rPr>
          <w:sz w:val="28"/>
          <w:szCs w:val="28"/>
        </w:rPr>
        <w:t xml:space="preserve"> </w:t>
      </w:r>
      <w:r w:rsidR="0084149C" w:rsidRPr="008D48BB">
        <w:rPr>
          <w:sz w:val="28"/>
          <w:szCs w:val="28"/>
        </w:rPr>
        <w:t>об организации и проведении городского</w:t>
      </w:r>
      <w:r w:rsidR="0084149C">
        <w:rPr>
          <w:sz w:val="28"/>
          <w:szCs w:val="28"/>
        </w:rPr>
        <w:t xml:space="preserve"> конкурса</w:t>
      </w:r>
      <w:r w:rsidR="0084149C" w:rsidRPr="008D48BB">
        <w:rPr>
          <w:sz w:val="28"/>
          <w:szCs w:val="28"/>
        </w:rPr>
        <w:t xml:space="preserve"> </w:t>
      </w:r>
      <w:r w:rsidR="0084149C">
        <w:rPr>
          <w:sz w:val="28"/>
          <w:szCs w:val="28"/>
        </w:rPr>
        <w:t xml:space="preserve">для </w:t>
      </w:r>
      <w:r w:rsidR="0084149C" w:rsidRPr="008D48BB">
        <w:rPr>
          <w:sz w:val="28"/>
          <w:szCs w:val="28"/>
        </w:rPr>
        <w:t>молодых семей</w:t>
      </w:r>
      <w:r w:rsidR="0084149C">
        <w:rPr>
          <w:sz w:val="28"/>
          <w:szCs w:val="28"/>
        </w:rPr>
        <w:t xml:space="preserve"> "</w:t>
      </w:r>
      <w:r w:rsidR="0084149C" w:rsidRPr="008D48BB">
        <w:rPr>
          <w:sz w:val="28"/>
          <w:szCs w:val="28"/>
        </w:rPr>
        <w:t>Если звёзды зажигают…</w:t>
      </w:r>
      <w:r w:rsidR="0084149C">
        <w:rPr>
          <w:sz w:val="28"/>
          <w:szCs w:val="28"/>
        </w:rPr>
        <w:t xml:space="preserve">" (далее – Положение) </w:t>
      </w:r>
      <w:r w:rsidRPr="00C10815">
        <w:rPr>
          <w:sz w:val="28"/>
          <w:szCs w:val="28"/>
        </w:rPr>
        <w:t xml:space="preserve">определяет цель, задачи, условия, порядок организации и проведения городского </w:t>
      </w:r>
      <w:r>
        <w:rPr>
          <w:sz w:val="28"/>
          <w:szCs w:val="28"/>
        </w:rPr>
        <w:t>конкурса для</w:t>
      </w:r>
      <w:r w:rsidRPr="00C10815">
        <w:rPr>
          <w:sz w:val="28"/>
          <w:szCs w:val="28"/>
        </w:rPr>
        <w:t xml:space="preserve"> молодых семей </w:t>
      </w:r>
      <w:r w:rsidR="0084149C">
        <w:rPr>
          <w:sz w:val="28"/>
          <w:szCs w:val="28"/>
        </w:rPr>
        <w:t>"</w:t>
      </w:r>
      <w:r w:rsidRPr="00CF5055">
        <w:rPr>
          <w:sz w:val="28"/>
          <w:szCs w:val="28"/>
        </w:rPr>
        <w:t>Если звёзды зажигают…</w:t>
      </w:r>
      <w:r w:rsidR="0084149C">
        <w:rPr>
          <w:sz w:val="28"/>
          <w:szCs w:val="28"/>
        </w:rPr>
        <w:t>"</w:t>
      </w:r>
      <w:r w:rsidRPr="00CF5055">
        <w:rPr>
          <w:sz w:val="28"/>
          <w:szCs w:val="28"/>
        </w:rPr>
        <w:t xml:space="preserve"> </w:t>
      </w:r>
      <w:r w:rsidRPr="00C1081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Конкурс</w:t>
      </w:r>
      <w:r w:rsidRPr="00C10815">
        <w:rPr>
          <w:sz w:val="28"/>
          <w:szCs w:val="28"/>
        </w:rPr>
        <w:t>), проводимого в рамках цикла мероприятий для молодых семей, популяризирующих здоровый образ жизни</w:t>
      </w:r>
      <w:r>
        <w:rPr>
          <w:sz w:val="28"/>
          <w:szCs w:val="28"/>
        </w:rPr>
        <w:t>,</w:t>
      </w:r>
      <w:r w:rsidRPr="00C10815">
        <w:rPr>
          <w:sz w:val="28"/>
          <w:szCs w:val="28"/>
        </w:rPr>
        <w:t xml:space="preserve"> </w:t>
      </w:r>
      <w:r w:rsidR="0084149C">
        <w:rPr>
          <w:sz w:val="28"/>
          <w:szCs w:val="28"/>
        </w:rPr>
        <w:t>"</w:t>
      </w:r>
      <w:proofErr w:type="spellStart"/>
      <w:r w:rsidRPr="00C10815">
        <w:rPr>
          <w:sz w:val="28"/>
          <w:szCs w:val="28"/>
        </w:rPr>
        <w:t>Библиошкола</w:t>
      </w:r>
      <w:proofErr w:type="spellEnd"/>
      <w:r w:rsidRPr="00C10815">
        <w:rPr>
          <w:sz w:val="28"/>
          <w:szCs w:val="28"/>
        </w:rPr>
        <w:t xml:space="preserve"> здоровья</w:t>
      </w:r>
      <w:r w:rsidR="0084149C">
        <w:rPr>
          <w:sz w:val="28"/>
          <w:szCs w:val="28"/>
        </w:rPr>
        <w:t>"</w:t>
      </w:r>
      <w:r w:rsidRPr="00C10815">
        <w:rPr>
          <w:sz w:val="28"/>
          <w:szCs w:val="28"/>
        </w:rPr>
        <w:t>.</w:t>
      </w:r>
    </w:p>
    <w:p w:rsidR="007121AF" w:rsidRPr="00C10815" w:rsidRDefault="007121AF" w:rsidP="0084149C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– </w:t>
      </w:r>
      <w:r w:rsidRPr="00C10815">
        <w:rPr>
          <w:sz w:val="28"/>
          <w:szCs w:val="28"/>
        </w:rPr>
        <w:t>управление культуры и молодёжной политики мэрии города Ар</w:t>
      </w:r>
      <w:r>
        <w:rPr>
          <w:sz w:val="28"/>
          <w:szCs w:val="28"/>
        </w:rPr>
        <w:t xml:space="preserve">хангельска (далее – управление), </w:t>
      </w:r>
      <w:r w:rsidRPr="00C10815">
        <w:rPr>
          <w:sz w:val="28"/>
          <w:szCs w:val="28"/>
        </w:rPr>
        <w:t xml:space="preserve">осуществляет общее руководство подготовкой </w:t>
      </w:r>
      <w:r>
        <w:rPr>
          <w:sz w:val="28"/>
          <w:szCs w:val="28"/>
        </w:rPr>
        <w:t>Конкурса</w:t>
      </w:r>
      <w:r w:rsidRPr="00C10815">
        <w:rPr>
          <w:sz w:val="28"/>
          <w:szCs w:val="28"/>
        </w:rPr>
        <w:t>.</w:t>
      </w:r>
    </w:p>
    <w:p w:rsidR="007121AF" w:rsidRPr="00C10815" w:rsidRDefault="0084149C" w:rsidP="0084149C">
      <w:pPr>
        <w:pStyle w:val="2"/>
        <w:numPr>
          <w:ilvl w:val="1"/>
          <w:numId w:val="6"/>
        </w:numPr>
        <w:tabs>
          <w:tab w:val="left" w:pos="284"/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– </w:t>
      </w:r>
      <w:r w:rsidR="007121AF" w:rsidRPr="00C10815">
        <w:rPr>
          <w:sz w:val="28"/>
          <w:szCs w:val="28"/>
        </w:rPr>
        <w:t xml:space="preserve">муниципальное учреждение культуры муниципального образования </w:t>
      </w:r>
      <w:r>
        <w:rPr>
          <w:sz w:val="28"/>
          <w:szCs w:val="28"/>
        </w:rPr>
        <w:t>"</w:t>
      </w:r>
      <w:r w:rsidR="007121AF" w:rsidRPr="00C10815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="007121AF" w:rsidRPr="00C1081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7121AF" w:rsidRPr="00C10815">
        <w:rPr>
          <w:sz w:val="28"/>
          <w:szCs w:val="28"/>
        </w:rPr>
        <w:t>Централизованная библиотечная система</w:t>
      </w:r>
      <w:r>
        <w:rPr>
          <w:sz w:val="28"/>
          <w:szCs w:val="28"/>
        </w:rPr>
        <w:t>"</w:t>
      </w:r>
      <w:r w:rsidR="007121AF" w:rsidRPr="00C10815">
        <w:rPr>
          <w:sz w:val="28"/>
          <w:szCs w:val="28"/>
        </w:rPr>
        <w:t xml:space="preserve"> (далее – МУК </w:t>
      </w:r>
      <w:r>
        <w:rPr>
          <w:sz w:val="28"/>
          <w:szCs w:val="28"/>
        </w:rPr>
        <w:t>"</w:t>
      </w:r>
      <w:proofErr w:type="spellStart"/>
      <w:r w:rsidR="007121AF" w:rsidRPr="00C10815">
        <w:rPr>
          <w:sz w:val="28"/>
          <w:szCs w:val="28"/>
        </w:rPr>
        <w:t>ЦБС</w:t>
      </w:r>
      <w:proofErr w:type="spellEnd"/>
      <w:r>
        <w:rPr>
          <w:sz w:val="28"/>
          <w:szCs w:val="28"/>
        </w:rPr>
        <w:t>"</w:t>
      </w:r>
      <w:r w:rsidR="007121AF">
        <w:rPr>
          <w:sz w:val="28"/>
          <w:szCs w:val="28"/>
        </w:rPr>
        <w:t>)</w:t>
      </w:r>
      <w:r w:rsidR="001271E8">
        <w:rPr>
          <w:sz w:val="28"/>
          <w:szCs w:val="28"/>
        </w:rPr>
        <w:t>:</w:t>
      </w:r>
    </w:p>
    <w:p w:rsidR="007121AF" w:rsidRPr="00C10815" w:rsidRDefault="007121AF" w:rsidP="0084149C">
      <w:pPr>
        <w:pStyle w:val="a6"/>
        <w:tabs>
          <w:tab w:val="left" w:pos="1134"/>
          <w:tab w:val="left" w:pos="1276"/>
        </w:tabs>
        <w:suppressAutoHyphens/>
        <w:spacing w:before="0" w:after="0"/>
        <w:ind w:firstLine="567"/>
        <w:jc w:val="both"/>
        <w:rPr>
          <w:sz w:val="28"/>
          <w:szCs w:val="28"/>
        </w:rPr>
      </w:pPr>
      <w:r w:rsidRPr="00C10815">
        <w:rPr>
          <w:sz w:val="28"/>
          <w:szCs w:val="28"/>
        </w:rPr>
        <w:t xml:space="preserve">формирует состав жюри </w:t>
      </w:r>
      <w:r>
        <w:rPr>
          <w:sz w:val="28"/>
          <w:szCs w:val="28"/>
        </w:rPr>
        <w:t>Конкурса</w:t>
      </w:r>
      <w:r w:rsidRPr="00C10815">
        <w:rPr>
          <w:sz w:val="28"/>
          <w:szCs w:val="28"/>
        </w:rPr>
        <w:t>;</w:t>
      </w:r>
    </w:p>
    <w:p w:rsidR="007121AF" w:rsidRPr="00C10815" w:rsidRDefault="007121AF" w:rsidP="0084149C">
      <w:pPr>
        <w:pStyle w:val="a6"/>
        <w:tabs>
          <w:tab w:val="left" w:pos="1134"/>
          <w:tab w:val="left" w:pos="1276"/>
        </w:tabs>
        <w:suppressAutoHyphens/>
        <w:spacing w:before="0" w:after="0"/>
        <w:ind w:firstLine="567"/>
        <w:jc w:val="both"/>
        <w:rPr>
          <w:sz w:val="28"/>
          <w:szCs w:val="28"/>
        </w:rPr>
      </w:pPr>
      <w:r w:rsidRPr="00C10815">
        <w:rPr>
          <w:sz w:val="28"/>
          <w:szCs w:val="28"/>
        </w:rPr>
        <w:t xml:space="preserve">организует информационное сопровождение подготовки и проведения </w:t>
      </w:r>
      <w:r>
        <w:rPr>
          <w:sz w:val="28"/>
          <w:szCs w:val="28"/>
        </w:rPr>
        <w:t>Конкурса</w:t>
      </w:r>
      <w:r w:rsidRPr="00C10815">
        <w:rPr>
          <w:sz w:val="28"/>
          <w:szCs w:val="28"/>
        </w:rPr>
        <w:t>;</w:t>
      </w:r>
    </w:p>
    <w:p w:rsidR="007121AF" w:rsidRPr="00C10815" w:rsidRDefault="007121AF" w:rsidP="0084149C">
      <w:pPr>
        <w:pStyle w:val="a6"/>
        <w:tabs>
          <w:tab w:val="left" w:pos="1134"/>
        </w:tabs>
        <w:suppressAutoHyphens/>
        <w:spacing w:before="0" w:after="0"/>
        <w:ind w:firstLine="567"/>
        <w:jc w:val="both"/>
        <w:rPr>
          <w:sz w:val="28"/>
          <w:szCs w:val="28"/>
        </w:rPr>
      </w:pPr>
      <w:r w:rsidRPr="00C10815">
        <w:rPr>
          <w:sz w:val="28"/>
          <w:szCs w:val="28"/>
        </w:rPr>
        <w:t>осуществляет прием конкурсных работ;</w:t>
      </w:r>
    </w:p>
    <w:p w:rsidR="007121AF" w:rsidRPr="00C10815" w:rsidRDefault="007121AF" w:rsidP="0084149C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10815">
        <w:rPr>
          <w:sz w:val="28"/>
          <w:szCs w:val="28"/>
        </w:rPr>
        <w:t xml:space="preserve">осуществляет награждение победителей </w:t>
      </w:r>
      <w:r>
        <w:rPr>
          <w:sz w:val="28"/>
          <w:szCs w:val="28"/>
        </w:rPr>
        <w:t>Конкурса</w:t>
      </w:r>
      <w:r w:rsidRPr="00C10815">
        <w:rPr>
          <w:sz w:val="28"/>
          <w:szCs w:val="28"/>
        </w:rPr>
        <w:t>.</w:t>
      </w:r>
    </w:p>
    <w:p w:rsidR="007121AF" w:rsidRPr="00C10815" w:rsidRDefault="007121AF" w:rsidP="0084149C">
      <w:pPr>
        <w:pStyle w:val="a5"/>
        <w:numPr>
          <w:ilvl w:val="1"/>
          <w:numId w:val="6"/>
        </w:numPr>
        <w:tabs>
          <w:tab w:val="left" w:pos="1134"/>
        </w:tabs>
        <w:ind w:left="0" w:firstLineChars="192" w:firstLine="538"/>
        <w:rPr>
          <w:sz w:val="28"/>
          <w:szCs w:val="28"/>
        </w:rPr>
      </w:pPr>
      <w:r>
        <w:rPr>
          <w:sz w:val="28"/>
          <w:szCs w:val="28"/>
        </w:rPr>
        <w:t>Сроки проведения К</w:t>
      </w:r>
      <w:r w:rsidRPr="00C10815">
        <w:rPr>
          <w:sz w:val="28"/>
          <w:szCs w:val="28"/>
        </w:rPr>
        <w:t xml:space="preserve">онкурса: </w:t>
      </w:r>
      <w:r w:rsidR="0077589A">
        <w:rPr>
          <w:sz w:val="28"/>
          <w:szCs w:val="28"/>
        </w:rPr>
        <w:t>05</w:t>
      </w:r>
      <w:r>
        <w:rPr>
          <w:sz w:val="28"/>
          <w:szCs w:val="28"/>
        </w:rPr>
        <w:t>–</w:t>
      </w:r>
      <w:r w:rsidRPr="00C10815">
        <w:rPr>
          <w:sz w:val="28"/>
          <w:szCs w:val="28"/>
        </w:rPr>
        <w:t>18 мая 2014 года.</w:t>
      </w:r>
    </w:p>
    <w:p w:rsidR="007121AF" w:rsidRPr="00C10815" w:rsidRDefault="007121AF" w:rsidP="0084149C">
      <w:pPr>
        <w:pStyle w:val="a5"/>
        <w:numPr>
          <w:ilvl w:val="1"/>
          <w:numId w:val="6"/>
        </w:numPr>
        <w:tabs>
          <w:tab w:val="left" w:pos="1134"/>
        </w:tabs>
        <w:ind w:left="0" w:firstLineChars="192" w:firstLine="538"/>
        <w:jc w:val="both"/>
        <w:rPr>
          <w:b/>
          <w:sz w:val="28"/>
          <w:szCs w:val="28"/>
        </w:rPr>
      </w:pPr>
      <w:r w:rsidRPr="005661B2">
        <w:rPr>
          <w:sz w:val="28"/>
          <w:szCs w:val="28"/>
        </w:rPr>
        <w:t xml:space="preserve">Финансовое обеспечение </w:t>
      </w:r>
      <w:r w:rsidR="0049543D">
        <w:rPr>
          <w:sz w:val="28"/>
          <w:szCs w:val="28"/>
        </w:rPr>
        <w:t xml:space="preserve">расходов, связанных с организацией </w:t>
      </w:r>
      <w:r w:rsidR="0084149C">
        <w:rPr>
          <w:sz w:val="28"/>
          <w:szCs w:val="28"/>
        </w:rPr>
        <w:br/>
      </w:r>
      <w:r w:rsidR="0049543D">
        <w:rPr>
          <w:sz w:val="28"/>
          <w:szCs w:val="28"/>
        </w:rPr>
        <w:t xml:space="preserve">и проведением </w:t>
      </w:r>
      <w:r>
        <w:rPr>
          <w:sz w:val="28"/>
          <w:szCs w:val="28"/>
        </w:rPr>
        <w:t>Конкурса</w:t>
      </w:r>
      <w:r w:rsidR="0049543D">
        <w:rPr>
          <w:sz w:val="28"/>
          <w:szCs w:val="28"/>
        </w:rPr>
        <w:t>,</w:t>
      </w:r>
      <w:r w:rsidRPr="005540DD">
        <w:rPr>
          <w:sz w:val="28"/>
          <w:szCs w:val="28"/>
        </w:rPr>
        <w:t xml:space="preserve"> </w:t>
      </w:r>
      <w:r w:rsidRPr="00C10815">
        <w:rPr>
          <w:sz w:val="28"/>
          <w:szCs w:val="28"/>
        </w:rPr>
        <w:t xml:space="preserve">осуществляется за счет </w:t>
      </w:r>
      <w:r w:rsidR="0049543D">
        <w:rPr>
          <w:sz w:val="28"/>
          <w:szCs w:val="28"/>
        </w:rPr>
        <w:t>средств городского бюджета</w:t>
      </w:r>
      <w:r w:rsidRPr="00C10815">
        <w:rPr>
          <w:sz w:val="28"/>
          <w:szCs w:val="28"/>
        </w:rPr>
        <w:t xml:space="preserve">. </w:t>
      </w:r>
    </w:p>
    <w:p w:rsidR="007121AF" w:rsidRPr="00C10815" w:rsidRDefault="007121AF" w:rsidP="00B40CBD">
      <w:pPr>
        <w:pStyle w:val="a5"/>
        <w:ind w:left="539"/>
        <w:jc w:val="both"/>
        <w:rPr>
          <w:b/>
          <w:sz w:val="28"/>
          <w:szCs w:val="28"/>
        </w:rPr>
      </w:pPr>
    </w:p>
    <w:p w:rsidR="007121AF" w:rsidRPr="00C10815" w:rsidRDefault="0084149C" w:rsidP="00362A1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121AF" w:rsidRPr="00C10815">
        <w:rPr>
          <w:b/>
          <w:sz w:val="28"/>
          <w:szCs w:val="28"/>
        </w:rPr>
        <w:t xml:space="preserve">. Цели и задачи </w:t>
      </w:r>
      <w:r w:rsidR="007121AF">
        <w:rPr>
          <w:b/>
          <w:sz w:val="28"/>
          <w:szCs w:val="28"/>
        </w:rPr>
        <w:t>Конкурса</w:t>
      </w:r>
    </w:p>
    <w:p w:rsidR="007121AF" w:rsidRPr="00C10815" w:rsidRDefault="007121AF" w:rsidP="00362A1C">
      <w:pPr>
        <w:contextualSpacing/>
        <w:jc w:val="center"/>
        <w:rPr>
          <w:b/>
          <w:sz w:val="28"/>
          <w:szCs w:val="28"/>
        </w:rPr>
      </w:pPr>
    </w:p>
    <w:p w:rsidR="007121AF" w:rsidRPr="00C10815" w:rsidRDefault="007121AF" w:rsidP="00F458D4">
      <w:pPr>
        <w:ind w:firstLine="540"/>
        <w:contextualSpacing/>
        <w:jc w:val="both"/>
        <w:rPr>
          <w:sz w:val="28"/>
          <w:szCs w:val="28"/>
        </w:rPr>
      </w:pPr>
      <w:r w:rsidRPr="00C1081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C108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458D4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Конкурса</w:t>
      </w:r>
      <w:r w:rsidRPr="00C10815">
        <w:rPr>
          <w:b/>
          <w:sz w:val="28"/>
          <w:szCs w:val="28"/>
        </w:rPr>
        <w:t xml:space="preserve"> </w:t>
      </w:r>
      <w:r w:rsidRPr="00C10815">
        <w:rPr>
          <w:sz w:val="28"/>
          <w:szCs w:val="28"/>
        </w:rPr>
        <w:t>является</w:t>
      </w:r>
      <w:r w:rsidRPr="00C10815">
        <w:rPr>
          <w:b/>
          <w:sz w:val="28"/>
          <w:szCs w:val="28"/>
        </w:rPr>
        <w:t xml:space="preserve"> </w:t>
      </w:r>
      <w:r w:rsidRPr="00C10815">
        <w:rPr>
          <w:sz w:val="28"/>
          <w:szCs w:val="28"/>
        </w:rPr>
        <w:t xml:space="preserve">развитие межличностного общения детей </w:t>
      </w:r>
      <w:r w:rsidR="0084149C">
        <w:rPr>
          <w:sz w:val="28"/>
          <w:szCs w:val="28"/>
        </w:rPr>
        <w:br/>
      </w:r>
      <w:r w:rsidRPr="00C10815">
        <w:rPr>
          <w:sz w:val="28"/>
          <w:szCs w:val="28"/>
        </w:rPr>
        <w:t xml:space="preserve">и родителей на основе чтения, </w:t>
      </w:r>
      <w:r w:rsidR="00B550C1">
        <w:rPr>
          <w:sz w:val="28"/>
          <w:szCs w:val="28"/>
        </w:rPr>
        <w:t>воспитание</w:t>
      </w:r>
      <w:r w:rsidRPr="00C10815">
        <w:rPr>
          <w:sz w:val="28"/>
          <w:szCs w:val="28"/>
        </w:rPr>
        <w:t xml:space="preserve"> культуры здорового образа жизни.</w:t>
      </w:r>
    </w:p>
    <w:p w:rsidR="007121AF" w:rsidRPr="00C10815" w:rsidRDefault="007121AF" w:rsidP="00F458D4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10815">
        <w:rPr>
          <w:sz w:val="28"/>
          <w:szCs w:val="28"/>
        </w:rPr>
        <w:t xml:space="preserve"> </w:t>
      </w:r>
      <w:r w:rsidRPr="00F458D4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Конкурса</w:t>
      </w:r>
      <w:r w:rsidRPr="00F458D4">
        <w:rPr>
          <w:sz w:val="28"/>
          <w:szCs w:val="28"/>
        </w:rPr>
        <w:t>:</w:t>
      </w:r>
    </w:p>
    <w:p w:rsidR="007121AF" w:rsidRPr="00C10815" w:rsidRDefault="007121AF" w:rsidP="00F458D4">
      <w:pPr>
        <w:tabs>
          <w:tab w:val="left" w:pos="993"/>
        </w:tabs>
        <w:ind w:firstLine="540"/>
        <w:contextualSpacing/>
        <w:jc w:val="both"/>
        <w:rPr>
          <w:sz w:val="28"/>
          <w:szCs w:val="28"/>
        </w:rPr>
      </w:pPr>
      <w:r w:rsidRPr="00C10815">
        <w:rPr>
          <w:sz w:val="28"/>
          <w:szCs w:val="28"/>
        </w:rPr>
        <w:t>повышение престижа чтения</w:t>
      </w:r>
      <w:r w:rsidR="00B550C1">
        <w:rPr>
          <w:sz w:val="28"/>
          <w:szCs w:val="28"/>
        </w:rPr>
        <w:t>,</w:t>
      </w:r>
      <w:r w:rsidRPr="00C10815">
        <w:rPr>
          <w:sz w:val="28"/>
          <w:szCs w:val="28"/>
        </w:rPr>
        <w:t xml:space="preserve"> </w:t>
      </w:r>
      <w:r w:rsidR="00B550C1">
        <w:rPr>
          <w:sz w:val="28"/>
          <w:szCs w:val="28"/>
        </w:rPr>
        <w:t>содействие возрождению</w:t>
      </w:r>
      <w:r w:rsidRPr="00C10815">
        <w:rPr>
          <w:sz w:val="28"/>
          <w:szCs w:val="28"/>
        </w:rPr>
        <w:t xml:space="preserve"> традиций семейного чтения; </w:t>
      </w:r>
    </w:p>
    <w:p w:rsidR="007121AF" w:rsidRPr="00C10815" w:rsidRDefault="007121AF" w:rsidP="00F458D4">
      <w:pPr>
        <w:tabs>
          <w:tab w:val="left" w:pos="993"/>
        </w:tabs>
        <w:ind w:firstLine="540"/>
        <w:contextualSpacing/>
        <w:jc w:val="both"/>
        <w:rPr>
          <w:sz w:val="28"/>
          <w:szCs w:val="28"/>
        </w:rPr>
      </w:pPr>
      <w:r w:rsidRPr="00C10815">
        <w:rPr>
          <w:sz w:val="28"/>
          <w:szCs w:val="28"/>
        </w:rPr>
        <w:t>популяризация семейного чтения как инструмента духовно-нравственного становления личности;</w:t>
      </w:r>
    </w:p>
    <w:p w:rsidR="007121AF" w:rsidRPr="00C10815" w:rsidRDefault="007121AF" w:rsidP="0077589A">
      <w:pPr>
        <w:ind w:firstLine="540"/>
        <w:contextualSpacing/>
        <w:jc w:val="both"/>
        <w:rPr>
          <w:sz w:val="28"/>
          <w:szCs w:val="28"/>
        </w:rPr>
      </w:pPr>
      <w:r w:rsidRPr="00C10815">
        <w:rPr>
          <w:sz w:val="28"/>
          <w:szCs w:val="28"/>
        </w:rPr>
        <w:t>организация совместного творчества</w:t>
      </w:r>
      <w:r w:rsidR="0077589A">
        <w:rPr>
          <w:sz w:val="28"/>
          <w:szCs w:val="28"/>
        </w:rPr>
        <w:t xml:space="preserve"> читателей –</w:t>
      </w:r>
      <w:r w:rsidRPr="00C10815">
        <w:rPr>
          <w:sz w:val="28"/>
          <w:szCs w:val="28"/>
        </w:rPr>
        <w:t xml:space="preserve"> взрослых и детей;</w:t>
      </w:r>
    </w:p>
    <w:p w:rsidR="0084149C" w:rsidRDefault="007121AF" w:rsidP="007E620A">
      <w:pPr>
        <w:tabs>
          <w:tab w:val="left" w:pos="993"/>
        </w:tabs>
        <w:ind w:firstLine="540"/>
        <w:contextualSpacing/>
        <w:jc w:val="both"/>
        <w:rPr>
          <w:sz w:val="28"/>
          <w:szCs w:val="28"/>
        </w:rPr>
      </w:pPr>
      <w:r w:rsidRPr="00C10815">
        <w:rPr>
          <w:sz w:val="28"/>
          <w:szCs w:val="28"/>
        </w:rPr>
        <w:t xml:space="preserve">организация познавательного и интеллектуального </w:t>
      </w:r>
      <w:r>
        <w:rPr>
          <w:sz w:val="28"/>
          <w:szCs w:val="28"/>
        </w:rPr>
        <w:t xml:space="preserve">семейного </w:t>
      </w:r>
      <w:r w:rsidRPr="00C10815">
        <w:rPr>
          <w:sz w:val="28"/>
          <w:szCs w:val="28"/>
        </w:rPr>
        <w:t>досуга.</w:t>
      </w:r>
    </w:p>
    <w:p w:rsidR="0084149C" w:rsidRDefault="0084149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21AF" w:rsidRPr="00C10815" w:rsidRDefault="0084149C" w:rsidP="0084149C">
      <w:pPr>
        <w:tabs>
          <w:tab w:val="left" w:pos="993"/>
        </w:tabs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7589A" w:rsidRDefault="0077589A" w:rsidP="0084149C">
      <w:pPr>
        <w:spacing w:line="360" w:lineRule="auto"/>
        <w:contextualSpacing/>
        <w:rPr>
          <w:b/>
          <w:sz w:val="28"/>
          <w:szCs w:val="28"/>
        </w:rPr>
      </w:pPr>
    </w:p>
    <w:p w:rsidR="007121AF" w:rsidRPr="00C10815" w:rsidRDefault="0084149C" w:rsidP="00362A1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121AF" w:rsidRPr="00C10815">
        <w:rPr>
          <w:b/>
          <w:sz w:val="28"/>
          <w:szCs w:val="28"/>
        </w:rPr>
        <w:t xml:space="preserve">. </w:t>
      </w:r>
      <w:r w:rsidR="007121AF">
        <w:rPr>
          <w:b/>
          <w:sz w:val="28"/>
          <w:szCs w:val="28"/>
        </w:rPr>
        <w:t>У</w:t>
      </w:r>
      <w:r w:rsidR="007121AF" w:rsidRPr="00C10815">
        <w:rPr>
          <w:b/>
          <w:sz w:val="28"/>
          <w:szCs w:val="28"/>
        </w:rPr>
        <w:t>словия</w:t>
      </w:r>
      <w:r w:rsidR="007121AF">
        <w:rPr>
          <w:b/>
          <w:sz w:val="28"/>
          <w:szCs w:val="28"/>
        </w:rPr>
        <w:t xml:space="preserve"> и порядок</w:t>
      </w:r>
      <w:r w:rsidR="007121AF" w:rsidRPr="00C10815">
        <w:rPr>
          <w:b/>
          <w:sz w:val="28"/>
          <w:szCs w:val="28"/>
        </w:rPr>
        <w:t xml:space="preserve"> проведения </w:t>
      </w:r>
      <w:r w:rsidR="007121AF">
        <w:rPr>
          <w:b/>
          <w:sz w:val="28"/>
          <w:szCs w:val="28"/>
        </w:rPr>
        <w:t>Конкурса</w:t>
      </w:r>
    </w:p>
    <w:p w:rsidR="007121AF" w:rsidRPr="00C10815" w:rsidRDefault="007121AF" w:rsidP="0084149C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7121AF" w:rsidRPr="00C10815" w:rsidRDefault="007121AF" w:rsidP="00202583">
      <w:pPr>
        <w:shd w:val="clear" w:color="auto" w:fill="FFFFFF"/>
        <w:ind w:right="-1" w:firstLine="708"/>
        <w:jc w:val="both"/>
        <w:rPr>
          <w:color w:val="000000"/>
          <w:sz w:val="28"/>
          <w:szCs w:val="28"/>
          <w:lang w:eastAsia="ru-RU"/>
        </w:rPr>
      </w:pPr>
      <w:r w:rsidRPr="00C10815">
        <w:rPr>
          <w:sz w:val="28"/>
          <w:szCs w:val="28"/>
        </w:rPr>
        <w:t>3.1</w:t>
      </w:r>
      <w:r w:rsidRPr="0084149C">
        <w:rPr>
          <w:sz w:val="28"/>
          <w:szCs w:val="28"/>
        </w:rPr>
        <w:t>.</w:t>
      </w:r>
      <w:r w:rsidRPr="00C10815">
        <w:rPr>
          <w:sz w:val="28"/>
          <w:szCs w:val="28"/>
        </w:rPr>
        <w:t xml:space="preserve"> В </w:t>
      </w:r>
      <w:r>
        <w:rPr>
          <w:sz w:val="28"/>
          <w:szCs w:val="28"/>
        </w:rPr>
        <w:t>Конкурс</w:t>
      </w:r>
      <w:r w:rsidRPr="00C10815">
        <w:rPr>
          <w:sz w:val="28"/>
          <w:szCs w:val="28"/>
        </w:rPr>
        <w:t>е могут принимать участие молодые семьи, проживающие в городе Архангельске</w:t>
      </w:r>
      <w:r>
        <w:rPr>
          <w:sz w:val="28"/>
          <w:szCs w:val="28"/>
        </w:rPr>
        <w:t>, в</w:t>
      </w:r>
      <w:r w:rsidRPr="00C10815">
        <w:rPr>
          <w:color w:val="000000"/>
          <w:sz w:val="28"/>
          <w:szCs w:val="28"/>
          <w:lang w:eastAsia="ru-RU"/>
        </w:rPr>
        <w:t xml:space="preserve">озраст каждого из </w:t>
      </w:r>
      <w:r>
        <w:rPr>
          <w:color w:val="000000"/>
          <w:sz w:val="28"/>
          <w:szCs w:val="28"/>
          <w:lang w:eastAsia="ru-RU"/>
        </w:rPr>
        <w:t>супругов в которых</w:t>
      </w:r>
      <w:r w:rsidRPr="00C10815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либо одного родителя в неполной семье</w:t>
      </w:r>
      <w:r w:rsidRPr="00C1081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не </w:t>
      </w:r>
      <w:r w:rsidRPr="00C10815">
        <w:rPr>
          <w:color w:val="000000"/>
          <w:sz w:val="28"/>
          <w:szCs w:val="28"/>
          <w:lang w:eastAsia="ru-RU"/>
        </w:rPr>
        <w:t>превыша</w:t>
      </w:r>
      <w:r>
        <w:rPr>
          <w:color w:val="000000"/>
          <w:sz w:val="28"/>
          <w:szCs w:val="28"/>
          <w:lang w:eastAsia="ru-RU"/>
        </w:rPr>
        <w:t>ет</w:t>
      </w:r>
      <w:r w:rsidRPr="00C10815">
        <w:rPr>
          <w:color w:val="000000"/>
          <w:sz w:val="28"/>
          <w:szCs w:val="28"/>
          <w:lang w:eastAsia="ru-RU"/>
        </w:rPr>
        <w:t xml:space="preserve"> 35 лет.</w:t>
      </w:r>
    </w:p>
    <w:p w:rsidR="007121AF" w:rsidRPr="00C10815" w:rsidRDefault="00D97E98" w:rsidP="00BE711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121AF">
        <w:rPr>
          <w:sz w:val="28"/>
          <w:szCs w:val="28"/>
        </w:rPr>
        <w:t xml:space="preserve">. </w:t>
      </w:r>
      <w:r w:rsidR="007121AF" w:rsidRPr="00C10815">
        <w:rPr>
          <w:sz w:val="28"/>
          <w:szCs w:val="28"/>
        </w:rPr>
        <w:t>Конкурс проводится в 2 тура</w:t>
      </w:r>
      <w:r w:rsidR="007121AF">
        <w:rPr>
          <w:sz w:val="28"/>
          <w:szCs w:val="28"/>
        </w:rPr>
        <w:t>.</w:t>
      </w:r>
    </w:p>
    <w:p w:rsidR="007121AF" w:rsidRDefault="007121AF" w:rsidP="003637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36379C">
        <w:rPr>
          <w:sz w:val="28"/>
          <w:szCs w:val="28"/>
        </w:rPr>
        <w:t xml:space="preserve"> тур Конкурса – заочный.</w:t>
      </w:r>
      <w:r>
        <w:rPr>
          <w:b/>
          <w:sz w:val="28"/>
          <w:szCs w:val="28"/>
        </w:rPr>
        <w:t xml:space="preserve"> </w:t>
      </w:r>
    </w:p>
    <w:p w:rsidR="007121AF" w:rsidRPr="00C10815" w:rsidRDefault="007121AF" w:rsidP="00BE711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10815">
        <w:rPr>
          <w:color w:val="000000"/>
          <w:sz w:val="28"/>
          <w:szCs w:val="28"/>
        </w:rPr>
        <w:t xml:space="preserve">частники </w:t>
      </w:r>
      <w:r>
        <w:rPr>
          <w:color w:val="000000"/>
          <w:sz w:val="28"/>
          <w:szCs w:val="28"/>
        </w:rPr>
        <w:t>Конкурса готовят следующие конкурсные</w:t>
      </w:r>
      <w:r w:rsidRPr="00C10815">
        <w:rPr>
          <w:color w:val="000000"/>
          <w:sz w:val="28"/>
          <w:szCs w:val="28"/>
        </w:rPr>
        <w:t xml:space="preserve"> работы:</w:t>
      </w:r>
    </w:p>
    <w:p w:rsidR="007121AF" w:rsidRPr="00C10815" w:rsidRDefault="0084149C" w:rsidP="00BE711F">
      <w:pPr>
        <w:tabs>
          <w:tab w:val="left" w:pos="0"/>
          <w:tab w:val="left" w:pos="993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121AF" w:rsidRPr="00BE711F">
        <w:rPr>
          <w:sz w:val="28"/>
          <w:szCs w:val="28"/>
        </w:rPr>
        <w:t>Визитная карточка семьи</w:t>
      </w:r>
      <w:r>
        <w:rPr>
          <w:sz w:val="28"/>
          <w:szCs w:val="28"/>
        </w:rPr>
        <w:t>"</w:t>
      </w:r>
      <w:r w:rsidR="007121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121AF" w:rsidRPr="00C10815">
        <w:rPr>
          <w:sz w:val="28"/>
          <w:szCs w:val="28"/>
        </w:rPr>
        <w:t xml:space="preserve"> мультимедийная презентация или </w:t>
      </w:r>
      <w:proofErr w:type="spellStart"/>
      <w:r w:rsidR="007121AF" w:rsidRPr="00C10815">
        <w:rPr>
          <w:sz w:val="28"/>
          <w:szCs w:val="28"/>
        </w:rPr>
        <w:t>неболь</w:t>
      </w:r>
      <w:r>
        <w:rPr>
          <w:sz w:val="28"/>
          <w:szCs w:val="28"/>
        </w:rPr>
        <w:t>-</w:t>
      </w:r>
      <w:r w:rsidR="007121AF" w:rsidRPr="00C10815">
        <w:rPr>
          <w:sz w:val="28"/>
          <w:szCs w:val="28"/>
        </w:rPr>
        <w:t>шой</w:t>
      </w:r>
      <w:proofErr w:type="spellEnd"/>
      <w:r w:rsidR="007121AF" w:rsidRPr="00C10815">
        <w:rPr>
          <w:sz w:val="28"/>
          <w:szCs w:val="28"/>
        </w:rPr>
        <w:t xml:space="preserve"> видеоролик (краткая информация о сем</w:t>
      </w:r>
      <w:r w:rsidR="007121AF">
        <w:rPr>
          <w:sz w:val="28"/>
          <w:szCs w:val="28"/>
        </w:rPr>
        <w:t xml:space="preserve">ейных </w:t>
      </w:r>
      <w:r w:rsidR="007121AF" w:rsidRPr="00C10815">
        <w:rPr>
          <w:sz w:val="28"/>
          <w:szCs w:val="28"/>
        </w:rPr>
        <w:t>увлечения</w:t>
      </w:r>
      <w:r w:rsidR="007121AF">
        <w:rPr>
          <w:sz w:val="28"/>
          <w:szCs w:val="28"/>
        </w:rPr>
        <w:t>х и традициях</w:t>
      </w:r>
      <w:r w:rsidR="007121AF" w:rsidRPr="00C10815">
        <w:rPr>
          <w:sz w:val="28"/>
          <w:szCs w:val="28"/>
        </w:rPr>
        <w:t>, расшифровка или обоснование названия ко</w:t>
      </w:r>
      <w:r w:rsidR="007121AF">
        <w:rPr>
          <w:sz w:val="28"/>
          <w:szCs w:val="28"/>
        </w:rPr>
        <w:t xml:space="preserve">манды, оригинальное приветствие </w:t>
      </w:r>
      <w:r>
        <w:rPr>
          <w:sz w:val="28"/>
          <w:szCs w:val="28"/>
        </w:rPr>
        <w:br/>
      </w:r>
      <w:r w:rsidR="007121AF">
        <w:rPr>
          <w:sz w:val="28"/>
          <w:szCs w:val="28"/>
        </w:rPr>
        <w:t>и девиз</w:t>
      </w:r>
      <w:r w:rsidR="007121AF" w:rsidRPr="00C10815">
        <w:rPr>
          <w:sz w:val="28"/>
          <w:szCs w:val="28"/>
        </w:rPr>
        <w:t>). Презентация должна иметь литературную основу. Время представления – 3 минуты.</w:t>
      </w:r>
    </w:p>
    <w:p w:rsidR="007121AF" w:rsidRPr="00C10815" w:rsidRDefault="0084149C" w:rsidP="00E22D22">
      <w:pPr>
        <w:tabs>
          <w:tab w:val="left" w:pos="993"/>
        </w:tabs>
        <w:ind w:firstLine="720"/>
        <w:contextualSpacing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"</w:t>
      </w:r>
      <w:r w:rsidR="007121AF" w:rsidRPr="00E22D22">
        <w:rPr>
          <w:sz w:val="28"/>
          <w:szCs w:val="28"/>
        </w:rPr>
        <w:t>Реклама чтения</w:t>
      </w:r>
      <w:r>
        <w:rPr>
          <w:sz w:val="28"/>
          <w:szCs w:val="28"/>
        </w:rPr>
        <w:t>"</w:t>
      </w:r>
      <w:r w:rsidR="007121AF" w:rsidRPr="00C10815">
        <w:rPr>
          <w:sz w:val="28"/>
          <w:szCs w:val="28"/>
        </w:rPr>
        <w:t xml:space="preserve"> - участникам предлагается сделать рекламу чтения или одной понравившейся книги (это может быть нарисованный плакат, листовка, календарь, поздравительная открытка, </w:t>
      </w:r>
      <w:r w:rsidR="007121AF" w:rsidRPr="00C10815">
        <w:rPr>
          <w:color w:val="111111"/>
          <w:sz w:val="28"/>
          <w:szCs w:val="28"/>
        </w:rPr>
        <w:t xml:space="preserve">продвигающие чтение как одно </w:t>
      </w:r>
      <w:r>
        <w:rPr>
          <w:color w:val="111111"/>
          <w:sz w:val="28"/>
          <w:szCs w:val="28"/>
        </w:rPr>
        <w:br/>
      </w:r>
      <w:r w:rsidR="007121AF" w:rsidRPr="00C10815">
        <w:rPr>
          <w:color w:val="111111"/>
          <w:sz w:val="28"/>
          <w:szCs w:val="28"/>
        </w:rPr>
        <w:t>из любимых увлечений людей всех возрастов и поколений, раскрывающие тему чтения в семейном кругу, книг, библиотеки).</w:t>
      </w:r>
    </w:p>
    <w:p w:rsidR="007121AF" w:rsidRPr="00C10815" w:rsidRDefault="0084149C" w:rsidP="00E22D22">
      <w:pPr>
        <w:pStyle w:val="a3"/>
        <w:tabs>
          <w:tab w:val="left" w:pos="993"/>
        </w:tabs>
        <w:ind w:firstLine="720"/>
        <w:contextualSpacing/>
        <w:rPr>
          <w:color w:val="111111"/>
          <w:szCs w:val="28"/>
        </w:rPr>
      </w:pPr>
      <w:r>
        <w:rPr>
          <w:color w:val="111111"/>
          <w:szCs w:val="28"/>
        </w:rPr>
        <w:t>"</w:t>
      </w:r>
      <w:r w:rsidR="007121AF" w:rsidRPr="00E22D22">
        <w:rPr>
          <w:color w:val="111111"/>
          <w:szCs w:val="28"/>
        </w:rPr>
        <w:t xml:space="preserve">Семейное литературное творчество </w:t>
      </w:r>
      <w:r>
        <w:rPr>
          <w:color w:val="111111"/>
          <w:szCs w:val="28"/>
        </w:rPr>
        <w:t>"</w:t>
      </w:r>
      <w:r w:rsidR="007121AF" w:rsidRPr="00E22D22">
        <w:rPr>
          <w:color w:val="111111"/>
          <w:szCs w:val="28"/>
        </w:rPr>
        <w:t>Книга и моя семья</w:t>
      </w:r>
      <w:r>
        <w:rPr>
          <w:color w:val="111111"/>
          <w:szCs w:val="28"/>
        </w:rPr>
        <w:t>"</w:t>
      </w:r>
      <w:r w:rsidR="007121AF" w:rsidRPr="00C10815">
        <w:rPr>
          <w:color w:val="111111"/>
          <w:szCs w:val="28"/>
        </w:rPr>
        <w:t xml:space="preserve"> </w:t>
      </w:r>
      <w:r>
        <w:rPr>
          <w:color w:val="111111"/>
          <w:szCs w:val="28"/>
        </w:rPr>
        <w:t>–</w:t>
      </w:r>
      <w:r w:rsidR="007121AF" w:rsidRPr="00C10815">
        <w:rPr>
          <w:color w:val="111111"/>
          <w:szCs w:val="28"/>
        </w:rPr>
        <w:t xml:space="preserve"> эссе о роли книги в жизни семьи, рассказ о библиотеке, о человеке, привившем любовь </w:t>
      </w:r>
      <w:r>
        <w:rPr>
          <w:color w:val="111111"/>
          <w:szCs w:val="28"/>
        </w:rPr>
        <w:br/>
      </w:r>
      <w:r w:rsidR="007121AF" w:rsidRPr="00C10815">
        <w:rPr>
          <w:color w:val="111111"/>
          <w:szCs w:val="28"/>
        </w:rPr>
        <w:t>к книге и чтению, о книге, которая помогла в той или иной жизн</w:t>
      </w:r>
      <w:r w:rsidR="00A13462">
        <w:rPr>
          <w:color w:val="111111"/>
          <w:szCs w:val="28"/>
        </w:rPr>
        <w:t>енной ситуации</w:t>
      </w:r>
      <w:r w:rsidR="007121AF" w:rsidRPr="00C10815">
        <w:rPr>
          <w:color w:val="111111"/>
          <w:szCs w:val="28"/>
        </w:rPr>
        <w:t>.</w:t>
      </w:r>
    </w:p>
    <w:p w:rsidR="007121AF" w:rsidRDefault="0084149C" w:rsidP="00E22D22">
      <w:pPr>
        <w:pStyle w:val="a3"/>
        <w:tabs>
          <w:tab w:val="left" w:pos="993"/>
        </w:tabs>
        <w:ind w:firstLine="720"/>
        <w:contextualSpacing/>
        <w:rPr>
          <w:color w:val="111111"/>
          <w:szCs w:val="28"/>
        </w:rPr>
      </w:pPr>
      <w:r>
        <w:rPr>
          <w:color w:val="111111"/>
          <w:szCs w:val="28"/>
        </w:rPr>
        <w:t>"</w:t>
      </w:r>
      <w:r w:rsidR="007121AF" w:rsidRPr="00E22D22">
        <w:rPr>
          <w:color w:val="111111"/>
          <w:szCs w:val="28"/>
        </w:rPr>
        <w:t>Семейная книжная реликвия</w:t>
      </w:r>
      <w:r w:rsidRPr="0084149C">
        <w:rPr>
          <w:color w:val="111111"/>
          <w:szCs w:val="28"/>
        </w:rPr>
        <w:t>"</w:t>
      </w:r>
      <w:r w:rsidR="007121AF" w:rsidRPr="0084149C">
        <w:rPr>
          <w:color w:val="111111"/>
          <w:szCs w:val="28"/>
        </w:rPr>
        <w:t xml:space="preserve"> </w:t>
      </w:r>
      <w:r>
        <w:rPr>
          <w:color w:val="111111"/>
          <w:szCs w:val="28"/>
        </w:rPr>
        <w:t>–</w:t>
      </w:r>
      <w:r w:rsidR="007121AF">
        <w:rPr>
          <w:color w:val="111111"/>
          <w:szCs w:val="28"/>
        </w:rPr>
        <w:t xml:space="preserve"> </w:t>
      </w:r>
      <w:r w:rsidR="00D97E98">
        <w:rPr>
          <w:color w:val="111111"/>
          <w:szCs w:val="28"/>
        </w:rPr>
        <w:t>участники пред</w:t>
      </w:r>
      <w:r w:rsidR="007121AF" w:rsidRPr="00C10815">
        <w:rPr>
          <w:color w:val="111111"/>
          <w:szCs w:val="28"/>
        </w:rPr>
        <w:t xml:space="preserve">ставляют </w:t>
      </w:r>
      <w:r w:rsidR="003C59D4">
        <w:rPr>
          <w:color w:val="111111"/>
          <w:szCs w:val="28"/>
        </w:rPr>
        <w:t xml:space="preserve">на Конкурс </w:t>
      </w:r>
      <w:r w:rsidR="007121AF">
        <w:rPr>
          <w:color w:val="111111"/>
          <w:szCs w:val="28"/>
        </w:rPr>
        <w:t>рассказ о принадлежащей семье книге, передающей</w:t>
      </w:r>
      <w:r w:rsidR="007121AF" w:rsidRPr="00C10815">
        <w:rPr>
          <w:color w:val="111111"/>
          <w:szCs w:val="28"/>
        </w:rPr>
        <w:t>ся по насле</w:t>
      </w:r>
      <w:r w:rsidR="00D97E98">
        <w:rPr>
          <w:color w:val="111111"/>
          <w:szCs w:val="28"/>
        </w:rPr>
        <w:t>дству из поколения в поколение</w:t>
      </w:r>
      <w:r w:rsidR="007121AF" w:rsidRPr="00C10815">
        <w:rPr>
          <w:color w:val="111111"/>
          <w:szCs w:val="28"/>
        </w:rPr>
        <w:t xml:space="preserve">, </w:t>
      </w:r>
      <w:r w:rsidR="00D97E98">
        <w:rPr>
          <w:color w:val="111111"/>
          <w:szCs w:val="28"/>
        </w:rPr>
        <w:t xml:space="preserve">или о книге, </w:t>
      </w:r>
      <w:r w:rsidR="007121AF" w:rsidRPr="00C10815">
        <w:rPr>
          <w:color w:val="111111"/>
          <w:szCs w:val="28"/>
        </w:rPr>
        <w:t>которая, по их мнению, может стать семейной реликвией  и передаваться потомкам.</w:t>
      </w:r>
    </w:p>
    <w:p w:rsidR="007121AF" w:rsidRPr="00BE711F" w:rsidRDefault="007121AF" w:rsidP="00BE711F">
      <w:pPr>
        <w:pStyle w:val="a3"/>
        <w:tabs>
          <w:tab w:val="left" w:pos="993"/>
        </w:tabs>
        <w:ind w:firstLine="900"/>
        <w:contextualSpacing/>
        <w:rPr>
          <w:color w:val="111111"/>
          <w:szCs w:val="28"/>
        </w:rPr>
      </w:pPr>
      <w:r>
        <w:rPr>
          <w:color w:val="000000"/>
          <w:szCs w:val="28"/>
        </w:rPr>
        <w:t>У</w:t>
      </w:r>
      <w:r w:rsidRPr="00C10815">
        <w:rPr>
          <w:color w:val="000000"/>
          <w:szCs w:val="28"/>
        </w:rPr>
        <w:t xml:space="preserve">частники </w:t>
      </w:r>
      <w:r>
        <w:rPr>
          <w:color w:val="000000"/>
          <w:szCs w:val="28"/>
        </w:rPr>
        <w:t>Конкурса вправе обращаться за помощью и содействием</w:t>
      </w:r>
      <w:r w:rsidRPr="00C10815">
        <w:rPr>
          <w:color w:val="000000"/>
          <w:szCs w:val="28"/>
        </w:rPr>
        <w:t xml:space="preserve"> </w:t>
      </w:r>
      <w:r w:rsidR="0084149C">
        <w:rPr>
          <w:color w:val="000000"/>
          <w:szCs w:val="28"/>
        </w:rPr>
        <w:br/>
      </w:r>
      <w:r>
        <w:rPr>
          <w:color w:val="000000"/>
          <w:szCs w:val="28"/>
        </w:rPr>
        <w:t xml:space="preserve">к </w:t>
      </w:r>
      <w:r w:rsidRPr="00C10815">
        <w:rPr>
          <w:color w:val="000000"/>
          <w:szCs w:val="28"/>
        </w:rPr>
        <w:t>сотрудник</w:t>
      </w:r>
      <w:r>
        <w:rPr>
          <w:color w:val="000000"/>
          <w:szCs w:val="28"/>
        </w:rPr>
        <w:t>ам</w:t>
      </w:r>
      <w:r w:rsidRPr="00C10815">
        <w:rPr>
          <w:color w:val="000000"/>
          <w:szCs w:val="28"/>
        </w:rPr>
        <w:t xml:space="preserve"> библиот</w:t>
      </w:r>
      <w:r>
        <w:rPr>
          <w:color w:val="000000"/>
          <w:szCs w:val="28"/>
        </w:rPr>
        <w:t xml:space="preserve">ек МУК </w:t>
      </w:r>
      <w:r w:rsidR="0084149C">
        <w:rPr>
          <w:color w:val="000000"/>
          <w:szCs w:val="28"/>
        </w:rPr>
        <w:t>"</w:t>
      </w:r>
      <w:proofErr w:type="spellStart"/>
      <w:r>
        <w:rPr>
          <w:color w:val="000000"/>
          <w:szCs w:val="28"/>
        </w:rPr>
        <w:t>ЦБС</w:t>
      </w:r>
      <w:proofErr w:type="spellEnd"/>
      <w:r w:rsidR="0084149C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 при подготовке конкурсных</w:t>
      </w:r>
      <w:r w:rsidRPr="00C10815">
        <w:rPr>
          <w:color w:val="000000"/>
          <w:szCs w:val="28"/>
        </w:rPr>
        <w:t xml:space="preserve"> работ</w:t>
      </w:r>
      <w:r>
        <w:rPr>
          <w:color w:val="000000"/>
          <w:szCs w:val="28"/>
        </w:rPr>
        <w:t>.</w:t>
      </w:r>
    </w:p>
    <w:p w:rsidR="007121AF" w:rsidRDefault="007121AF" w:rsidP="00BE711F">
      <w:pPr>
        <w:ind w:firstLine="720"/>
        <w:contextualSpacing/>
        <w:jc w:val="both"/>
        <w:rPr>
          <w:sz w:val="28"/>
          <w:szCs w:val="28"/>
        </w:rPr>
      </w:pPr>
      <w:r w:rsidRPr="0036379C">
        <w:rPr>
          <w:sz w:val="28"/>
          <w:szCs w:val="28"/>
        </w:rPr>
        <w:t xml:space="preserve">С </w:t>
      </w:r>
      <w:r w:rsidR="005E6FCD">
        <w:rPr>
          <w:sz w:val="28"/>
          <w:szCs w:val="28"/>
        </w:rPr>
        <w:t xml:space="preserve">05 </w:t>
      </w:r>
      <w:r w:rsidRPr="0036379C">
        <w:rPr>
          <w:sz w:val="28"/>
          <w:szCs w:val="28"/>
        </w:rPr>
        <w:t xml:space="preserve">по 10 мая </w:t>
      </w:r>
      <w:r w:rsidRPr="00E94800">
        <w:rPr>
          <w:sz w:val="28"/>
          <w:szCs w:val="28"/>
        </w:rPr>
        <w:t>2014 года</w:t>
      </w:r>
      <w:r>
        <w:rPr>
          <w:sz w:val="28"/>
          <w:szCs w:val="28"/>
          <w:shd w:val="clear" w:color="auto" w:fill="FFFFFF"/>
        </w:rPr>
        <w:t xml:space="preserve"> участники Конкурса представляют в один</w:t>
      </w:r>
      <w:r w:rsidR="0084149C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из</w:t>
      </w:r>
      <w:r w:rsidRPr="0036379C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филиалов</w:t>
      </w:r>
      <w:r w:rsidRPr="00FB655F">
        <w:rPr>
          <w:sz w:val="28"/>
          <w:szCs w:val="28"/>
        </w:rPr>
        <w:t xml:space="preserve"> МУК </w:t>
      </w:r>
      <w:r w:rsidR="0084149C">
        <w:rPr>
          <w:sz w:val="28"/>
          <w:szCs w:val="28"/>
        </w:rPr>
        <w:t>"</w:t>
      </w:r>
      <w:proofErr w:type="spellStart"/>
      <w:r w:rsidRPr="00FB655F">
        <w:rPr>
          <w:sz w:val="28"/>
          <w:szCs w:val="28"/>
        </w:rPr>
        <w:t>ЦБС</w:t>
      </w:r>
      <w:proofErr w:type="spellEnd"/>
      <w:r w:rsidR="0084149C">
        <w:rPr>
          <w:sz w:val="28"/>
          <w:szCs w:val="28"/>
        </w:rPr>
        <w:t>"</w:t>
      </w:r>
      <w:r w:rsidRPr="00FB655F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адресам, указанным в п</w:t>
      </w:r>
      <w:r w:rsidRPr="00FB655F">
        <w:rPr>
          <w:sz w:val="28"/>
          <w:szCs w:val="28"/>
        </w:rPr>
        <w:t xml:space="preserve">риложении </w:t>
      </w:r>
      <w:r w:rsidR="0084149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  <w:r w:rsidR="0084149C">
        <w:rPr>
          <w:sz w:val="28"/>
          <w:szCs w:val="28"/>
        </w:rPr>
        <w:br/>
      </w:r>
      <w:r>
        <w:rPr>
          <w:sz w:val="28"/>
          <w:szCs w:val="28"/>
        </w:rPr>
        <w:t xml:space="preserve">к настоящему </w:t>
      </w:r>
      <w:r w:rsidRPr="008541BC">
        <w:rPr>
          <w:sz w:val="28"/>
          <w:szCs w:val="28"/>
        </w:rPr>
        <w:t>П</w:t>
      </w:r>
      <w:r>
        <w:rPr>
          <w:sz w:val="28"/>
          <w:szCs w:val="28"/>
        </w:rPr>
        <w:t>оложению, конкурсные работы, письменную заявку в свобод</w:t>
      </w:r>
      <w:r w:rsidR="0084149C">
        <w:rPr>
          <w:sz w:val="28"/>
          <w:szCs w:val="28"/>
        </w:rPr>
        <w:t>-</w:t>
      </w:r>
      <w:r>
        <w:rPr>
          <w:sz w:val="28"/>
          <w:szCs w:val="28"/>
        </w:rPr>
        <w:t xml:space="preserve">ной форме и паспорт семьи (приложение </w:t>
      </w:r>
      <w:r w:rsidR="0084149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C1081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14780" w:rsidRPr="00814780" w:rsidRDefault="00814780" w:rsidP="00814780">
      <w:pPr>
        <w:pStyle w:val="a3"/>
        <w:tabs>
          <w:tab w:val="left" w:pos="993"/>
        </w:tabs>
        <w:ind w:firstLine="720"/>
        <w:contextualSpacing/>
        <w:rPr>
          <w:color w:val="111111"/>
          <w:szCs w:val="28"/>
        </w:rPr>
      </w:pPr>
      <w:r>
        <w:t xml:space="preserve">МУК </w:t>
      </w:r>
      <w:r w:rsidR="0084149C">
        <w:t>"</w:t>
      </w:r>
      <w:proofErr w:type="spellStart"/>
      <w:r>
        <w:t>ЦБС</w:t>
      </w:r>
      <w:proofErr w:type="spellEnd"/>
      <w:r w:rsidR="0084149C">
        <w:t>"</w:t>
      </w:r>
      <w:r>
        <w:t xml:space="preserve"> вправе отказать участникам Конкурса в приеме документов в случае представления ими не всех конкурсных работ.</w:t>
      </w:r>
    </w:p>
    <w:p w:rsidR="007121AF" w:rsidRDefault="007121AF" w:rsidP="00362A1C">
      <w:pPr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Второй</w:t>
      </w:r>
      <w:r w:rsidRPr="00EC1CAA">
        <w:rPr>
          <w:sz w:val="28"/>
          <w:szCs w:val="28"/>
        </w:rPr>
        <w:t xml:space="preserve"> тур </w:t>
      </w:r>
      <w:r>
        <w:rPr>
          <w:sz w:val="28"/>
          <w:szCs w:val="28"/>
        </w:rPr>
        <w:t>Конкурса – финальный</w:t>
      </w:r>
      <w:r w:rsidRPr="00C10815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Участники</w:t>
      </w:r>
      <w:r w:rsidRPr="00C10815">
        <w:rPr>
          <w:sz w:val="28"/>
          <w:szCs w:val="28"/>
        </w:rPr>
        <w:t xml:space="preserve">, вышедшие в финал </w:t>
      </w:r>
      <w:r w:rsidR="0084149C">
        <w:rPr>
          <w:sz w:val="28"/>
          <w:szCs w:val="28"/>
        </w:rPr>
        <w:br/>
      </w:r>
      <w:r w:rsidRPr="00C10815">
        <w:rPr>
          <w:sz w:val="28"/>
          <w:szCs w:val="28"/>
        </w:rPr>
        <w:t xml:space="preserve">по итогам первого тура, принимают участие в интеллектуальной игре </w:t>
      </w:r>
      <w:r w:rsidR="0084149C">
        <w:rPr>
          <w:sz w:val="28"/>
          <w:szCs w:val="28"/>
        </w:rPr>
        <w:t>"</w:t>
      </w:r>
      <w:r w:rsidRPr="00EC1CAA">
        <w:rPr>
          <w:sz w:val="28"/>
          <w:szCs w:val="28"/>
        </w:rPr>
        <w:t>Книжный фейерверк</w:t>
      </w:r>
      <w:r w:rsidR="0084149C">
        <w:rPr>
          <w:sz w:val="28"/>
          <w:szCs w:val="28"/>
        </w:rPr>
        <w:t>"</w:t>
      </w:r>
      <w:r w:rsidRPr="00EC1CAA">
        <w:rPr>
          <w:sz w:val="28"/>
          <w:szCs w:val="28"/>
        </w:rPr>
        <w:t>,</w:t>
      </w:r>
      <w:r w:rsidRPr="00C10815">
        <w:rPr>
          <w:sz w:val="28"/>
          <w:szCs w:val="28"/>
        </w:rPr>
        <w:t xml:space="preserve"> которая состоится </w:t>
      </w:r>
      <w:r w:rsidRPr="00EC1CAA">
        <w:rPr>
          <w:sz w:val="28"/>
          <w:szCs w:val="28"/>
        </w:rPr>
        <w:t>18 мая в 12</w:t>
      </w:r>
      <w:r>
        <w:rPr>
          <w:sz w:val="28"/>
          <w:szCs w:val="28"/>
        </w:rPr>
        <w:t xml:space="preserve"> часов</w:t>
      </w:r>
      <w:r w:rsidRPr="00C1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Соломбальск</w:t>
      </w:r>
      <w:r w:rsidRPr="00C10815">
        <w:rPr>
          <w:sz w:val="28"/>
          <w:szCs w:val="28"/>
        </w:rPr>
        <w:t>ой</w:t>
      </w:r>
      <w:proofErr w:type="spellEnd"/>
      <w:r w:rsidRPr="00C10815">
        <w:rPr>
          <w:sz w:val="28"/>
          <w:szCs w:val="28"/>
        </w:rPr>
        <w:t xml:space="preserve"> библиотеке №</w:t>
      </w:r>
      <w:r w:rsidR="0084149C">
        <w:rPr>
          <w:sz w:val="28"/>
          <w:szCs w:val="28"/>
        </w:rPr>
        <w:t xml:space="preserve"> </w:t>
      </w:r>
      <w:r w:rsidRPr="00C10815">
        <w:rPr>
          <w:sz w:val="28"/>
          <w:szCs w:val="28"/>
        </w:rPr>
        <w:t xml:space="preserve">5 имени </w:t>
      </w:r>
      <w:proofErr w:type="spellStart"/>
      <w:r w:rsidRPr="00C10815">
        <w:rPr>
          <w:sz w:val="28"/>
          <w:szCs w:val="28"/>
        </w:rPr>
        <w:t>Б.В.Шергина</w:t>
      </w:r>
      <w:proofErr w:type="spellEnd"/>
      <w:r w:rsidR="0084149C">
        <w:rPr>
          <w:sz w:val="28"/>
          <w:szCs w:val="28"/>
        </w:rPr>
        <w:t xml:space="preserve"> по адресу: г.Архангельск, </w:t>
      </w:r>
      <w:proofErr w:type="spellStart"/>
      <w:r w:rsidR="0084149C">
        <w:rPr>
          <w:sz w:val="28"/>
          <w:szCs w:val="28"/>
        </w:rPr>
        <w:t>ул.</w:t>
      </w:r>
      <w:r>
        <w:rPr>
          <w:sz w:val="28"/>
          <w:szCs w:val="28"/>
        </w:rPr>
        <w:t>Беломорской</w:t>
      </w:r>
      <w:proofErr w:type="spellEnd"/>
      <w:r>
        <w:rPr>
          <w:sz w:val="28"/>
          <w:szCs w:val="28"/>
        </w:rPr>
        <w:t xml:space="preserve"> флотилии,</w:t>
      </w:r>
      <w:r w:rsidR="0084149C">
        <w:rPr>
          <w:sz w:val="28"/>
          <w:szCs w:val="28"/>
        </w:rPr>
        <w:t xml:space="preserve"> д.</w:t>
      </w:r>
      <w:r>
        <w:rPr>
          <w:sz w:val="28"/>
          <w:szCs w:val="28"/>
        </w:rPr>
        <w:t>8.</w:t>
      </w:r>
    </w:p>
    <w:p w:rsidR="0084149C" w:rsidRDefault="0084149C">
      <w:pPr>
        <w:suppressAutoHyphens w:val="0"/>
        <w:spacing w:after="200" w:line="276" w:lineRule="auto"/>
        <w:rPr>
          <w:b/>
          <w:sz w:val="16"/>
          <w:szCs w:val="28"/>
        </w:rPr>
      </w:pPr>
      <w:r>
        <w:rPr>
          <w:b/>
          <w:sz w:val="16"/>
          <w:szCs w:val="28"/>
        </w:rPr>
        <w:br w:type="page"/>
      </w:r>
    </w:p>
    <w:p w:rsidR="007121AF" w:rsidRDefault="0084149C" w:rsidP="0084149C">
      <w:pPr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84149C" w:rsidRPr="0084149C" w:rsidRDefault="0084149C" w:rsidP="0084149C">
      <w:pPr>
        <w:ind w:firstLine="720"/>
        <w:contextualSpacing/>
        <w:jc w:val="center"/>
        <w:rPr>
          <w:sz w:val="16"/>
          <w:szCs w:val="28"/>
        </w:rPr>
      </w:pPr>
    </w:p>
    <w:p w:rsidR="007121AF" w:rsidRDefault="0084149C" w:rsidP="008C620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121AF" w:rsidRPr="00C10815">
        <w:rPr>
          <w:b/>
          <w:sz w:val="28"/>
          <w:szCs w:val="28"/>
        </w:rPr>
        <w:t xml:space="preserve">. Подведение итогов </w:t>
      </w:r>
      <w:r w:rsidR="007121AF">
        <w:rPr>
          <w:b/>
          <w:sz w:val="28"/>
          <w:szCs w:val="28"/>
        </w:rPr>
        <w:t>Конкурса</w:t>
      </w:r>
    </w:p>
    <w:p w:rsidR="0086385B" w:rsidRPr="0084149C" w:rsidRDefault="0086385B" w:rsidP="008C620A">
      <w:pPr>
        <w:contextualSpacing/>
        <w:jc w:val="center"/>
        <w:rPr>
          <w:b/>
          <w:sz w:val="20"/>
          <w:szCs w:val="28"/>
        </w:rPr>
      </w:pPr>
    </w:p>
    <w:p w:rsidR="007121AF" w:rsidRPr="0084149C" w:rsidRDefault="007121AF" w:rsidP="0084149C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84149C">
        <w:rPr>
          <w:color w:val="000000" w:themeColor="text1"/>
          <w:sz w:val="28"/>
          <w:szCs w:val="28"/>
        </w:rPr>
        <w:t xml:space="preserve">4.1. Для </w:t>
      </w:r>
      <w:r w:rsidR="003C59D4" w:rsidRPr="0084149C">
        <w:rPr>
          <w:color w:val="000000" w:themeColor="text1"/>
          <w:sz w:val="28"/>
          <w:szCs w:val="28"/>
        </w:rPr>
        <w:t>оценки конкурсных</w:t>
      </w:r>
      <w:r w:rsidRPr="0084149C">
        <w:rPr>
          <w:color w:val="000000" w:themeColor="text1"/>
          <w:sz w:val="28"/>
          <w:szCs w:val="28"/>
        </w:rPr>
        <w:t xml:space="preserve"> материалов, определения победителей </w:t>
      </w:r>
      <w:r w:rsidR="003C59D4" w:rsidRPr="0084149C">
        <w:rPr>
          <w:color w:val="000000" w:themeColor="text1"/>
          <w:sz w:val="28"/>
          <w:szCs w:val="28"/>
        </w:rPr>
        <w:t xml:space="preserve">Конкурса </w:t>
      </w:r>
      <w:r w:rsidRPr="0084149C">
        <w:rPr>
          <w:color w:val="000000" w:themeColor="text1"/>
          <w:sz w:val="28"/>
          <w:szCs w:val="28"/>
        </w:rPr>
        <w:t xml:space="preserve">МУК </w:t>
      </w:r>
      <w:r w:rsidR="0084149C" w:rsidRPr="0084149C">
        <w:rPr>
          <w:color w:val="000000" w:themeColor="text1"/>
          <w:sz w:val="28"/>
          <w:szCs w:val="28"/>
        </w:rPr>
        <w:t>"</w:t>
      </w:r>
      <w:proofErr w:type="spellStart"/>
      <w:r w:rsidRPr="0084149C">
        <w:rPr>
          <w:color w:val="000000" w:themeColor="text1"/>
          <w:sz w:val="28"/>
          <w:szCs w:val="28"/>
        </w:rPr>
        <w:t>ЦБС</w:t>
      </w:r>
      <w:proofErr w:type="spellEnd"/>
      <w:r w:rsidR="0084149C" w:rsidRPr="0084149C">
        <w:rPr>
          <w:color w:val="000000" w:themeColor="text1"/>
          <w:sz w:val="28"/>
          <w:szCs w:val="28"/>
        </w:rPr>
        <w:t>"</w:t>
      </w:r>
      <w:r w:rsidRPr="0084149C">
        <w:rPr>
          <w:color w:val="000000" w:themeColor="text1"/>
          <w:sz w:val="28"/>
          <w:szCs w:val="28"/>
        </w:rPr>
        <w:t xml:space="preserve"> формирует жюри Конкурса,</w:t>
      </w:r>
      <w:r w:rsidRPr="0084149C">
        <w:rPr>
          <w:color w:val="000000" w:themeColor="text1"/>
        </w:rPr>
        <w:t xml:space="preserve"> </w:t>
      </w:r>
      <w:r w:rsidRPr="0084149C">
        <w:rPr>
          <w:color w:val="000000" w:themeColor="text1"/>
          <w:sz w:val="28"/>
          <w:szCs w:val="28"/>
        </w:rPr>
        <w:t>состав которого утверждается приказом начальника управления. В состав жюри включаются специалисты библиотек, педагоги, писатели, журналисты.</w:t>
      </w:r>
    </w:p>
    <w:p w:rsidR="007121AF" w:rsidRPr="0084149C" w:rsidRDefault="007121AF" w:rsidP="0084149C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84149C">
        <w:rPr>
          <w:color w:val="000000" w:themeColor="text1"/>
          <w:sz w:val="28"/>
          <w:szCs w:val="28"/>
        </w:rPr>
        <w:t>4.2. Жюри подводит итоги первого тура Конкурса в период с 10 по 14 мая 2014 года.</w:t>
      </w:r>
    </w:p>
    <w:p w:rsidR="007121AF" w:rsidRPr="0084149C" w:rsidRDefault="007121AF" w:rsidP="0084149C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84149C">
        <w:rPr>
          <w:color w:val="000000" w:themeColor="text1"/>
          <w:sz w:val="28"/>
          <w:szCs w:val="28"/>
        </w:rPr>
        <w:t>4.3. Критерии оценки конкурсных работ по десятибалльной шкале:</w:t>
      </w:r>
    </w:p>
    <w:p w:rsidR="007121AF" w:rsidRPr="0084149C" w:rsidRDefault="007121AF" w:rsidP="0084149C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84149C">
        <w:rPr>
          <w:color w:val="000000" w:themeColor="text1"/>
          <w:sz w:val="28"/>
          <w:szCs w:val="28"/>
        </w:rPr>
        <w:t>творческий подход к оформлению конкурсной работы:</w:t>
      </w:r>
    </w:p>
    <w:p w:rsidR="007121AF" w:rsidRPr="0084149C" w:rsidRDefault="007121AF" w:rsidP="0084149C">
      <w:pPr>
        <w:tabs>
          <w:tab w:val="left" w:pos="567"/>
        </w:tabs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4149C">
        <w:rPr>
          <w:color w:val="000000" w:themeColor="text1"/>
          <w:sz w:val="28"/>
          <w:szCs w:val="28"/>
          <w:shd w:val="clear" w:color="auto" w:fill="FFFFFF"/>
        </w:rPr>
        <w:t>глубина подачи материала;</w:t>
      </w:r>
    </w:p>
    <w:p w:rsidR="007121AF" w:rsidRPr="0084149C" w:rsidRDefault="007121AF" w:rsidP="0084149C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84149C">
        <w:rPr>
          <w:color w:val="000000" w:themeColor="text1"/>
          <w:sz w:val="28"/>
          <w:szCs w:val="28"/>
          <w:shd w:val="clear" w:color="auto" w:fill="FFFFFF"/>
        </w:rPr>
        <w:t>раскрытие темы конкурса;</w:t>
      </w:r>
    </w:p>
    <w:p w:rsidR="007121AF" w:rsidRPr="0084149C" w:rsidRDefault="007121AF" w:rsidP="0084149C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84149C">
        <w:rPr>
          <w:color w:val="000000" w:themeColor="text1"/>
          <w:sz w:val="28"/>
          <w:szCs w:val="28"/>
        </w:rPr>
        <w:t>оригинальность идеи;</w:t>
      </w:r>
    </w:p>
    <w:p w:rsidR="007121AF" w:rsidRPr="0084149C" w:rsidRDefault="007121AF" w:rsidP="0084149C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84149C">
        <w:rPr>
          <w:color w:val="000000" w:themeColor="text1"/>
          <w:sz w:val="28"/>
          <w:szCs w:val="28"/>
        </w:rPr>
        <w:t>художественный и литературный уровень работ;</w:t>
      </w:r>
    </w:p>
    <w:p w:rsidR="007121AF" w:rsidRPr="0084149C" w:rsidRDefault="00F808D5" w:rsidP="0084149C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84149C">
        <w:rPr>
          <w:color w:val="000000" w:themeColor="text1"/>
          <w:sz w:val="28"/>
          <w:szCs w:val="28"/>
        </w:rPr>
        <w:t>стиль, грамотность.</w:t>
      </w:r>
    </w:p>
    <w:p w:rsidR="007121AF" w:rsidRPr="0084149C" w:rsidRDefault="007121AF" w:rsidP="0084149C">
      <w:pPr>
        <w:ind w:firstLine="709"/>
        <w:jc w:val="both"/>
        <w:rPr>
          <w:color w:val="000000" w:themeColor="text1"/>
          <w:sz w:val="28"/>
          <w:szCs w:val="28"/>
        </w:rPr>
      </w:pPr>
      <w:r w:rsidRPr="0084149C">
        <w:rPr>
          <w:color w:val="000000" w:themeColor="text1"/>
          <w:sz w:val="28"/>
          <w:szCs w:val="28"/>
        </w:rPr>
        <w:t xml:space="preserve">При равенстве баллов проводится голосование членов жюри. При равенстве голосов </w:t>
      </w:r>
      <w:r w:rsidR="007900ED" w:rsidRPr="0084149C">
        <w:rPr>
          <w:color w:val="000000" w:themeColor="text1"/>
          <w:sz w:val="28"/>
          <w:szCs w:val="28"/>
        </w:rPr>
        <w:t xml:space="preserve">– </w:t>
      </w:r>
      <w:r w:rsidRPr="0084149C">
        <w:rPr>
          <w:color w:val="000000" w:themeColor="text1"/>
          <w:sz w:val="28"/>
          <w:szCs w:val="28"/>
        </w:rPr>
        <w:t>голос председателя жюри является решающим.</w:t>
      </w:r>
    </w:p>
    <w:p w:rsidR="007121AF" w:rsidRPr="0084149C" w:rsidRDefault="007121AF" w:rsidP="0084149C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84149C">
        <w:rPr>
          <w:color w:val="000000" w:themeColor="text1"/>
          <w:sz w:val="28"/>
          <w:szCs w:val="28"/>
        </w:rPr>
        <w:t xml:space="preserve">4.4. Решение жюри </w:t>
      </w:r>
      <w:r w:rsidR="007900ED" w:rsidRPr="0084149C">
        <w:rPr>
          <w:color w:val="000000" w:themeColor="text1"/>
          <w:sz w:val="28"/>
          <w:szCs w:val="28"/>
        </w:rPr>
        <w:t>Конкурса</w:t>
      </w:r>
      <w:r w:rsidRPr="0084149C">
        <w:rPr>
          <w:color w:val="000000" w:themeColor="text1"/>
          <w:sz w:val="28"/>
          <w:szCs w:val="28"/>
        </w:rPr>
        <w:t xml:space="preserve"> о допуске участников к участию во втором туре </w:t>
      </w:r>
      <w:r w:rsidR="007900ED" w:rsidRPr="0084149C">
        <w:rPr>
          <w:color w:val="000000" w:themeColor="text1"/>
          <w:sz w:val="28"/>
          <w:szCs w:val="28"/>
        </w:rPr>
        <w:t>оформляе</w:t>
      </w:r>
      <w:r w:rsidRPr="0084149C">
        <w:rPr>
          <w:color w:val="000000" w:themeColor="text1"/>
          <w:sz w:val="28"/>
          <w:szCs w:val="28"/>
        </w:rPr>
        <w:t>тся протоколом, который подписывает председатель жюри.</w:t>
      </w:r>
    </w:p>
    <w:p w:rsidR="007121AF" w:rsidRPr="0084149C" w:rsidRDefault="007121AF" w:rsidP="008414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4149C">
        <w:rPr>
          <w:color w:val="000000" w:themeColor="text1"/>
          <w:sz w:val="28"/>
          <w:szCs w:val="28"/>
        </w:rPr>
        <w:t>4.5. Победители и призеры Конкурса определяются по итогам второго тура.</w:t>
      </w:r>
    </w:p>
    <w:p w:rsidR="007121AF" w:rsidRPr="0084149C" w:rsidRDefault="007121AF" w:rsidP="008414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4149C">
        <w:rPr>
          <w:color w:val="000000" w:themeColor="text1"/>
          <w:sz w:val="28"/>
          <w:szCs w:val="28"/>
        </w:rPr>
        <w:t xml:space="preserve">4.6. Победители и призеры Конкурса награждаются дипломами </w:t>
      </w:r>
      <w:r w:rsidR="0084149C">
        <w:rPr>
          <w:color w:val="000000" w:themeColor="text1"/>
          <w:sz w:val="28"/>
          <w:szCs w:val="28"/>
        </w:rPr>
        <w:br/>
      </w:r>
      <w:r w:rsidRPr="0084149C">
        <w:rPr>
          <w:color w:val="000000" w:themeColor="text1"/>
          <w:sz w:val="28"/>
          <w:szCs w:val="28"/>
        </w:rPr>
        <w:t>и призами.</w:t>
      </w:r>
    </w:p>
    <w:p w:rsidR="007121AF" w:rsidRPr="0084149C" w:rsidRDefault="007121AF" w:rsidP="008414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4149C">
        <w:rPr>
          <w:color w:val="000000" w:themeColor="text1"/>
          <w:sz w:val="28"/>
          <w:szCs w:val="28"/>
        </w:rPr>
        <w:t xml:space="preserve">4.7. </w:t>
      </w:r>
      <w:r w:rsidR="007900ED" w:rsidRPr="0084149C">
        <w:rPr>
          <w:color w:val="000000" w:themeColor="text1"/>
          <w:sz w:val="28"/>
          <w:szCs w:val="28"/>
        </w:rPr>
        <w:t>Участники Конкурса</w:t>
      </w:r>
      <w:r w:rsidR="00113E6C" w:rsidRPr="0084149C">
        <w:rPr>
          <w:color w:val="000000" w:themeColor="text1"/>
          <w:sz w:val="28"/>
          <w:szCs w:val="28"/>
        </w:rPr>
        <w:t>,</w:t>
      </w:r>
      <w:r w:rsidR="007900ED" w:rsidRPr="0084149C">
        <w:rPr>
          <w:color w:val="000000" w:themeColor="text1"/>
          <w:sz w:val="28"/>
          <w:szCs w:val="28"/>
        </w:rPr>
        <w:t xml:space="preserve"> не занявшие призовые места</w:t>
      </w:r>
      <w:r w:rsidR="00113E6C" w:rsidRPr="0084149C">
        <w:rPr>
          <w:color w:val="000000" w:themeColor="text1"/>
          <w:sz w:val="28"/>
          <w:szCs w:val="28"/>
        </w:rPr>
        <w:t>,</w:t>
      </w:r>
      <w:r w:rsidRPr="0084149C">
        <w:rPr>
          <w:color w:val="000000" w:themeColor="text1"/>
          <w:sz w:val="28"/>
          <w:szCs w:val="28"/>
        </w:rPr>
        <w:t xml:space="preserve"> получают сертификат</w:t>
      </w:r>
      <w:r w:rsidR="00113E6C" w:rsidRPr="0084149C">
        <w:rPr>
          <w:color w:val="000000" w:themeColor="text1"/>
          <w:sz w:val="28"/>
          <w:szCs w:val="28"/>
        </w:rPr>
        <w:t>ы участников</w:t>
      </w:r>
      <w:r w:rsidRPr="0084149C">
        <w:rPr>
          <w:color w:val="000000" w:themeColor="text1"/>
          <w:sz w:val="28"/>
          <w:szCs w:val="28"/>
        </w:rPr>
        <w:t>.</w:t>
      </w:r>
    </w:p>
    <w:p w:rsidR="007121AF" w:rsidRDefault="008E73F2" w:rsidP="008414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4149C">
        <w:rPr>
          <w:color w:val="000000" w:themeColor="text1"/>
          <w:sz w:val="28"/>
          <w:szCs w:val="28"/>
        </w:rPr>
        <w:t xml:space="preserve">4.8. Финансовое обеспечение расходов по организации и проведению Конкурса осуществляется МУК </w:t>
      </w:r>
      <w:r w:rsidR="0084149C" w:rsidRPr="0084149C">
        <w:rPr>
          <w:color w:val="000000" w:themeColor="text1"/>
          <w:sz w:val="28"/>
          <w:szCs w:val="28"/>
        </w:rPr>
        <w:t>"</w:t>
      </w:r>
      <w:proofErr w:type="spellStart"/>
      <w:r w:rsidRPr="0084149C">
        <w:rPr>
          <w:color w:val="000000" w:themeColor="text1"/>
          <w:sz w:val="28"/>
          <w:szCs w:val="28"/>
        </w:rPr>
        <w:t>ЦБС</w:t>
      </w:r>
      <w:proofErr w:type="spellEnd"/>
      <w:r w:rsidR="0084149C" w:rsidRPr="0084149C">
        <w:rPr>
          <w:color w:val="000000" w:themeColor="text1"/>
          <w:sz w:val="28"/>
          <w:szCs w:val="28"/>
        </w:rPr>
        <w:t>"</w:t>
      </w:r>
      <w:r w:rsidRPr="0084149C">
        <w:rPr>
          <w:color w:val="000000" w:themeColor="text1"/>
          <w:sz w:val="28"/>
          <w:szCs w:val="28"/>
        </w:rPr>
        <w:t xml:space="preserve"> в соответствии с Порядком реализации муниципальной программы </w:t>
      </w:r>
      <w:r w:rsidR="0084149C" w:rsidRPr="0084149C">
        <w:rPr>
          <w:color w:val="000000" w:themeColor="text1"/>
          <w:sz w:val="28"/>
          <w:szCs w:val="28"/>
        </w:rPr>
        <w:t>"</w:t>
      </w:r>
      <w:r w:rsidRPr="0084149C">
        <w:rPr>
          <w:color w:val="000000" w:themeColor="text1"/>
          <w:sz w:val="28"/>
          <w:szCs w:val="28"/>
        </w:rPr>
        <w:t>Молодежь Архангельска (2013-2015 годы)</w:t>
      </w:r>
      <w:r w:rsidR="0084149C" w:rsidRPr="0084149C">
        <w:rPr>
          <w:color w:val="000000" w:themeColor="text1"/>
          <w:sz w:val="28"/>
          <w:szCs w:val="28"/>
        </w:rPr>
        <w:t>"</w:t>
      </w:r>
      <w:r w:rsidRPr="0084149C">
        <w:rPr>
          <w:color w:val="000000" w:themeColor="text1"/>
          <w:sz w:val="28"/>
          <w:szCs w:val="28"/>
        </w:rPr>
        <w:t>, утвержденным постановлением мэрии города Архангельска от 31.01.2013  №199р</w:t>
      </w:r>
      <w:r w:rsidR="0077589A" w:rsidRPr="0084149C">
        <w:rPr>
          <w:color w:val="000000" w:themeColor="text1"/>
          <w:sz w:val="28"/>
          <w:szCs w:val="28"/>
        </w:rPr>
        <w:t xml:space="preserve"> (с изменени</w:t>
      </w:r>
      <w:r w:rsidR="0077589A">
        <w:rPr>
          <w:color w:val="000000"/>
          <w:sz w:val="28"/>
          <w:szCs w:val="28"/>
        </w:rPr>
        <w:t>ями)</w:t>
      </w:r>
      <w:r w:rsidRPr="004833DB">
        <w:rPr>
          <w:color w:val="000000"/>
          <w:sz w:val="28"/>
          <w:szCs w:val="28"/>
        </w:rPr>
        <w:t>.</w:t>
      </w:r>
    </w:p>
    <w:p w:rsidR="008E73F2" w:rsidRPr="00C10815" w:rsidRDefault="008E73F2" w:rsidP="00362A1C">
      <w:pPr>
        <w:ind w:firstLine="709"/>
        <w:contextualSpacing/>
        <w:jc w:val="both"/>
        <w:rPr>
          <w:sz w:val="28"/>
          <w:szCs w:val="28"/>
        </w:rPr>
      </w:pPr>
    </w:p>
    <w:p w:rsidR="007121AF" w:rsidRPr="00C10815" w:rsidRDefault="0084149C" w:rsidP="00C10815">
      <w:pPr>
        <w:tabs>
          <w:tab w:val="left" w:pos="284"/>
          <w:tab w:val="left" w:pos="426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="007121AF">
        <w:rPr>
          <w:b/>
          <w:sz w:val="28"/>
          <w:szCs w:val="28"/>
          <w:lang w:eastAsia="ru-RU"/>
        </w:rPr>
        <w:t xml:space="preserve">. </w:t>
      </w:r>
      <w:r w:rsidR="007121AF" w:rsidRPr="00C10815">
        <w:rPr>
          <w:b/>
          <w:sz w:val="28"/>
          <w:szCs w:val="28"/>
          <w:lang w:eastAsia="ru-RU"/>
        </w:rPr>
        <w:t>Адреса и контактные телефоны организатор</w:t>
      </w:r>
      <w:r w:rsidR="00113E6C">
        <w:rPr>
          <w:b/>
          <w:sz w:val="28"/>
          <w:szCs w:val="28"/>
          <w:lang w:eastAsia="ru-RU"/>
        </w:rPr>
        <w:t>а</w:t>
      </w:r>
      <w:r w:rsidR="007900ED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br/>
      </w:r>
      <w:r w:rsidR="007900ED">
        <w:rPr>
          <w:b/>
          <w:sz w:val="28"/>
          <w:szCs w:val="28"/>
          <w:lang w:eastAsia="ru-RU"/>
        </w:rPr>
        <w:t>и исполнител</w:t>
      </w:r>
      <w:r w:rsidR="00113E6C">
        <w:rPr>
          <w:b/>
          <w:sz w:val="28"/>
          <w:szCs w:val="28"/>
          <w:lang w:eastAsia="ru-RU"/>
        </w:rPr>
        <w:t>я</w:t>
      </w:r>
      <w:r w:rsidR="007121AF" w:rsidRPr="00C10815">
        <w:rPr>
          <w:b/>
          <w:sz w:val="28"/>
          <w:szCs w:val="28"/>
          <w:lang w:eastAsia="ru-RU"/>
        </w:rPr>
        <w:t xml:space="preserve"> Конкурса</w:t>
      </w:r>
    </w:p>
    <w:p w:rsidR="007121AF" w:rsidRPr="0084149C" w:rsidRDefault="007121AF" w:rsidP="00C10815">
      <w:pPr>
        <w:tabs>
          <w:tab w:val="left" w:pos="284"/>
          <w:tab w:val="left" w:pos="426"/>
        </w:tabs>
        <w:suppressAutoHyphens w:val="0"/>
        <w:jc w:val="center"/>
        <w:rPr>
          <w:b/>
          <w:sz w:val="18"/>
          <w:szCs w:val="28"/>
          <w:lang w:eastAsia="ru-RU"/>
        </w:rPr>
      </w:pPr>
    </w:p>
    <w:p w:rsidR="007121AF" w:rsidRPr="00C10815" w:rsidRDefault="007121AF" w:rsidP="00C10815">
      <w:pPr>
        <w:tabs>
          <w:tab w:val="left" w:pos="284"/>
          <w:tab w:val="left" w:pos="426"/>
        </w:tabs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C10815">
        <w:rPr>
          <w:sz w:val="28"/>
          <w:szCs w:val="28"/>
          <w:lang w:eastAsia="ru-RU"/>
        </w:rPr>
        <w:t>.1. Управление культуры и молодежной политики мэрии города Архангельска:</w:t>
      </w:r>
    </w:p>
    <w:p w:rsidR="007121AF" w:rsidRPr="00C10815" w:rsidRDefault="007121AF" w:rsidP="00C10815">
      <w:pPr>
        <w:tabs>
          <w:tab w:val="left" w:pos="284"/>
          <w:tab w:val="left" w:pos="42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proofErr w:type="spellStart"/>
      <w:r w:rsidRPr="00C10815">
        <w:rPr>
          <w:sz w:val="28"/>
          <w:szCs w:val="28"/>
          <w:lang w:eastAsia="ru-RU"/>
        </w:rPr>
        <w:t>Марич</w:t>
      </w:r>
      <w:proofErr w:type="spellEnd"/>
      <w:r w:rsidRPr="00C10815">
        <w:rPr>
          <w:sz w:val="28"/>
          <w:szCs w:val="28"/>
          <w:lang w:eastAsia="ru-RU"/>
        </w:rPr>
        <w:t xml:space="preserve"> Юрий Сергеевич, начальник отдела по делам молодежи.</w:t>
      </w:r>
    </w:p>
    <w:p w:rsidR="007121AF" w:rsidRPr="0084149C" w:rsidRDefault="007121AF" w:rsidP="00C10815">
      <w:pPr>
        <w:tabs>
          <w:tab w:val="left" w:pos="284"/>
          <w:tab w:val="left" w:pos="426"/>
        </w:tabs>
        <w:suppressAutoHyphens w:val="0"/>
        <w:ind w:firstLine="540"/>
        <w:jc w:val="both"/>
        <w:rPr>
          <w:b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C10815">
          <w:rPr>
            <w:sz w:val="28"/>
            <w:szCs w:val="28"/>
            <w:lang w:eastAsia="ru-RU"/>
          </w:rPr>
          <w:t>163000, г</w:t>
        </w:r>
      </w:smartTag>
      <w:r w:rsidR="0084149C">
        <w:rPr>
          <w:sz w:val="28"/>
          <w:szCs w:val="28"/>
          <w:lang w:eastAsia="ru-RU"/>
        </w:rPr>
        <w:t xml:space="preserve">. Архангельск, </w:t>
      </w:r>
      <w:proofErr w:type="spellStart"/>
      <w:r w:rsidR="0084149C">
        <w:rPr>
          <w:sz w:val="28"/>
          <w:szCs w:val="28"/>
          <w:lang w:eastAsia="ru-RU"/>
        </w:rPr>
        <w:t>наб.Северный</w:t>
      </w:r>
      <w:proofErr w:type="spellEnd"/>
      <w:r w:rsidR="0084149C">
        <w:rPr>
          <w:sz w:val="28"/>
          <w:szCs w:val="28"/>
          <w:lang w:eastAsia="ru-RU"/>
        </w:rPr>
        <w:t xml:space="preserve"> Двины, д.</w:t>
      </w:r>
      <w:r w:rsidRPr="00C10815">
        <w:rPr>
          <w:sz w:val="28"/>
          <w:szCs w:val="28"/>
          <w:lang w:eastAsia="ru-RU"/>
        </w:rPr>
        <w:t>95, корп.2, электронный адрес</w:t>
      </w:r>
      <w:r w:rsidRPr="0084149C">
        <w:rPr>
          <w:color w:val="000000" w:themeColor="text1"/>
          <w:sz w:val="28"/>
          <w:szCs w:val="28"/>
          <w:lang w:eastAsia="ru-RU"/>
        </w:rPr>
        <w:t xml:space="preserve">: </w:t>
      </w:r>
      <w:hyperlink r:id="rId6" w:history="1">
        <w:r w:rsidRPr="0084149C">
          <w:rPr>
            <w:color w:val="000000" w:themeColor="text1"/>
            <w:sz w:val="28"/>
            <w:szCs w:val="28"/>
            <w:lang w:eastAsia="ru-RU"/>
          </w:rPr>
          <w:t>odm@arhcity.ru</w:t>
        </w:r>
      </w:hyperlink>
      <w:r w:rsidRPr="0084149C">
        <w:rPr>
          <w:color w:val="000000" w:themeColor="text1"/>
          <w:sz w:val="28"/>
          <w:szCs w:val="28"/>
          <w:lang w:eastAsia="ru-RU"/>
        </w:rPr>
        <w:t>, телефон: (8182) 65-61-58.</w:t>
      </w:r>
    </w:p>
    <w:p w:rsidR="007121AF" w:rsidRPr="0084149C" w:rsidRDefault="007121AF" w:rsidP="00C10815">
      <w:pPr>
        <w:tabs>
          <w:tab w:val="left" w:pos="284"/>
          <w:tab w:val="left" w:pos="426"/>
        </w:tabs>
        <w:suppressAutoHyphens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84149C">
        <w:rPr>
          <w:color w:val="000000" w:themeColor="text1"/>
          <w:sz w:val="28"/>
          <w:szCs w:val="28"/>
          <w:lang w:eastAsia="ru-RU"/>
        </w:rPr>
        <w:t>5.2.</w:t>
      </w:r>
      <w:r w:rsidRPr="0084149C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84149C">
        <w:rPr>
          <w:color w:val="000000" w:themeColor="text1"/>
          <w:sz w:val="28"/>
          <w:szCs w:val="28"/>
          <w:lang w:eastAsia="ru-RU"/>
        </w:rPr>
        <w:t xml:space="preserve">МУК </w:t>
      </w:r>
      <w:r w:rsidR="0084149C" w:rsidRPr="0084149C">
        <w:rPr>
          <w:color w:val="000000" w:themeColor="text1"/>
          <w:sz w:val="28"/>
          <w:szCs w:val="28"/>
          <w:lang w:eastAsia="ru-RU"/>
        </w:rPr>
        <w:t>"</w:t>
      </w:r>
      <w:proofErr w:type="spellStart"/>
      <w:r w:rsidRPr="0084149C">
        <w:rPr>
          <w:color w:val="000000" w:themeColor="text1"/>
          <w:sz w:val="28"/>
          <w:szCs w:val="28"/>
          <w:lang w:eastAsia="ru-RU"/>
        </w:rPr>
        <w:t>ЦБС</w:t>
      </w:r>
      <w:proofErr w:type="spellEnd"/>
      <w:r w:rsidR="0084149C" w:rsidRPr="0084149C">
        <w:rPr>
          <w:color w:val="000000" w:themeColor="text1"/>
          <w:sz w:val="28"/>
          <w:szCs w:val="28"/>
          <w:lang w:eastAsia="ru-RU"/>
        </w:rPr>
        <w:t>"</w:t>
      </w:r>
      <w:r w:rsidRPr="0084149C">
        <w:rPr>
          <w:color w:val="000000" w:themeColor="text1"/>
          <w:sz w:val="28"/>
          <w:szCs w:val="28"/>
          <w:lang w:eastAsia="ru-RU"/>
        </w:rPr>
        <w:t>:</w:t>
      </w:r>
    </w:p>
    <w:p w:rsidR="007121AF" w:rsidRDefault="007121AF" w:rsidP="00C10815">
      <w:pPr>
        <w:tabs>
          <w:tab w:val="left" w:pos="284"/>
          <w:tab w:val="left" w:pos="426"/>
        </w:tabs>
        <w:suppressAutoHyphens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84149C">
        <w:rPr>
          <w:color w:val="000000" w:themeColor="text1"/>
          <w:sz w:val="28"/>
          <w:szCs w:val="28"/>
          <w:lang w:eastAsia="ru-RU"/>
        </w:rPr>
        <w:t xml:space="preserve">Борисова Светлана Дмитриевна, заместитель директора по работе с детьми МУК </w:t>
      </w:r>
      <w:r w:rsidR="0084149C" w:rsidRPr="0084149C">
        <w:rPr>
          <w:color w:val="000000" w:themeColor="text1"/>
          <w:sz w:val="28"/>
          <w:szCs w:val="28"/>
          <w:lang w:eastAsia="ru-RU"/>
        </w:rPr>
        <w:t>"</w:t>
      </w:r>
      <w:proofErr w:type="spellStart"/>
      <w:r w:rsidRPr="0084149C">
        <w:rPr>
          <w:color w:val="000000" w:themeColor="text1"/>
          <w:sz w:val="28"/>
          <w:szCs w:val="28"/>
          <w:lang w:eastAsia="ru-RU"/>
        </w:rPr>
        <w:t>ЦБС</w:t>
      </w:r>
      <w:proofErr w:type="spellEnd"/>
      <w:r w:rsidR="0084149C" w:rsidRPr="0084149C">
        <w:rPr>
          <w:color w:val="000000" w:themeColor="text1"/>
          <w:sz w:val="28"/>
          <w:szCs w:val="28"/>
          <w:lang w:eastAsia="ru-RU"/>
        </w:rPr>
        <w:t>"</w:t>
      </w:r>
      <w:r w:rsidRPr="0084149C">
        <w:rPr>
          <w:color w:val="000000" w:themeColor="text1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63000, г"/>
        </w:smartTagPr>
        <w:r w:rsidRPr="0084149C">
          <w:rPr>
            <w:color w:val="000000" w:themeColor="text1"/>
            <w:sz w:val="28"/>
            <w:szCs w:val="28"/>
            <w:lang w:eastAsia="ru-RU"/>
          </w:rPr>
          <w:t>163000, г</w:t>
        </w:r>
      </w:smartTag>
      <w:r w:rsidR="0084149C">
        <w:rPr>
          <w:color w:val="000000" w:themeColor="text1"/>
          <w:sz w:val="28"/>
          <w:szCs w:val="28"/>
          <w:lang w:eastAsia="ru-RU"/>
        </w:rPr>
        <w:t xml:space="preserve">.Архангельск, </w:t>
      </w:r>
      <w:proofErr w:type="spellStart"/>
      <w:r w:rsidR="0084149C">
        <w:rPr>
          <w:color w:val="000000" w:themeColor="text1"/>
          <w:sz w:val="28"/>
          <w:szCs w:val="28"/>
          <w:lang w:eastAsia="ru-RU"/>
        </w:rPr>
        <w:t>пр.</w:t>
      </w:r>
      <w:r w:rsidRPr="0084149C">
        <w:rPr>
          <w:color w:val="000000" w:themeColor="text1"/>
          <w:sz w:val="28"/>
          <w:szCs w:val="28"/>
          <w:lang w:eastAsia="ru-RU"/>
        </w:rPr>
        <w:t>Троицкий</w:t>
      </w:r>
      <w:proofErr w:type="spellEnd"/>
      <w:r w:rsidRPr="0084149C">
        <w:rPr>
          <w:color w:val="000000" w:themeColor="text1"/>
          <w:sz w:val="28"/>
          <w:szCs w:val="28"/>
          <w:lang w:eastAsia="ru-RU"/>
        </w:rPr>
        <w:t xml:space="preserve">, 64, электронный адрес: </w:t>
      </w:r>
      <w:hyperlink r:id="rId7" w:history="1">
        <w:r w:rsidRPr="0084149C">
          <w:rPr>
            <w:color w:val="000000" w:themeColor="text1"/>
            <w:sz w:val="28"/>
            <w:szCs w:val="28"/>
            <w:lang w:val="en-US" w:eastAsia="ru-RU"/>
          </w:rPr>
          <w:t>arhlib</w:t>
        </w:r>
        <w:r w:rsidRPr="0084149C">
          <w:rPr>
            <w:color w:val="000000" w:themeColor="text1"/>
            <w:sz w:val="28"/>
            <w:szCs w:val="28"/>
            <w:lang w:eastAsia="ru-RU"/>
          </w:rPr>
          <w:t>@</w:t>
        </w:r>
        <w:r w:rsidRPr="0084149C">
          <w:rPr>
            <w:color w:val="000000" w:themeColor="text1"/>
            <w:sz w:val="28"/>
            <w:szCs w:val="28"/>
            <w:lang w:val="en-US" w:eastAsia="ru-RU"/>
          </w:rPr>
          <w:t>mail</w:t>
        </w:r>
        <w:r w:rsidRPr="0084149C">
          <w:rPr>
            <w:color w:val="000000" w:themeColor="text1"/>
            <w:sz w:val="28"/>
            <w:szCs w:val="28"/>
            <w:lang w:eastAsia="ru-RU"/>
          </w:rPr>
          <w:t>.</w:t>
        </w:r>
        <w:r w:rsidRPr="0084149C">
          <w:rPr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84149C">
        <w:rPr>
          <w:color w:val="000000" w:themeColor="text1"/>
          <w:sz w:val="28"/>
          <w:szCs w:val="28"/>
          <w:lang w:eastAsia="ru-RU"/>
        </w:rPr>
        <w:t>, телефон: (8182) 20-15-76.</w:t>
      </w:r>
    </w:p>
    <w:p w:rsidR="0084149C" w:rsidRPr="0084149C" w:rsidRDefault="0084149C" w:rsidP="00C10815">
      <w:pPr>
        <w:tabs>
          <w:tab w:val="left" w:pos="284"/>
          <w:tab w:val="left" w:pos="426"/>
        </w:tabs>
        <w:suppressAutoHyphens w:val="0"/>
        <w:ind w:firstLine="540"/>
        <w:jc w:val="both"/>
        <w:rPr>
          <w:color w:val="000000" w:themeColor="text1"/>
          <w:sz w:val="16"/>
          <w:szCs w:val="28"/>
          <w:lang w:eastAsia="ru-RU"/>
        </w:rPr>
      </w:pPr>
    </w:p>
    <w:p w:rsidR="0084149C" w:rsidRDefault="0084149C" w:rsidP="0084149C">
      <w:pPr>
        <w:tabs>
          <w:tab w:val="left" w:pos="284"/>
          <w:tab w:val="left" w:pos="426"/>
        </w:tabs>
        <w:suppressAutoHyphens w:val="0"/>
        <w:ind w:firstLine="540"/>
        <w:jc w:val="center"/>
        <w:rPr>
          <w:color w:val="000000" w:themeColor="text1"/>
          <w:sz w:val="28"/>
          <w:szCs w:val="28"/>
          <w:lang w:eastAsia="ru-RU"/>
        </w:rPr>
        <w:sectPr w:rsidR="0084149C" w:rsidSect="0084149C">
          <w:footnotePr>
            <w:pos w:val="beneathText"/>
          </w:footnotePr>
          <w:pgSz w:w="11905" w:h="16837"/>
          <w:pgMar w:top="964" w:right="567" w:bottom="680" w:left="1701" w:header="720" w:footer="720" w:gutter="0"/>
          <w:cols w:space="720"/>
          <w:docGrid w:linePitch="360"/>
        </w:sectPr>
      </w:pPr>
      <w:r w:rsidRPr="0084149C">
        <w:rPr>
          <w:color w:val="000000" w:themeColor="text1"/>
          <w:sz w:val="28"/>
          <w:szCs w:val="28"/>
          <w:lang w:eastAsia="ru-RU"/>
        </w:rPr>
        <w:t>___________</w:t>
      </w:r>
    </w:p>
    <w:p w:rsidR="007121AF" w:rsidRPr="0084149C" w:rsidRDefault="007121AF" w:rsidP="00EC1CAA">
      <w:pPr>
        <w:jc w:val="right"/>
        <w:rPr>
          <w:b/>
        </w:rPr>
      </w:pPr>
      <w:r w:rsidRPr="0084149C">
        <w:rPr>
          <w:b/>
        </w:rPr>
        <w:t xml:space="preserve">Приложение </w:t>
      </w:r>
      <w:r w:rsidR="0084149C" w:rsidRPr="0084149C">
        <w:rPr>
          <w:b/>
        </w:rPr>
        <w:t xml:space="preserve">№ </w:t>
      </w:r>
      <w:r w:rsidRPr="0084149C">
        <w:rPr>
          <w:b/>
        </w:rPr>
        <w:t>1</w:t>
      </w:r>
    </w:p>
    <w:p w:rsidR="00D77A7F" w:rsidRPr="00D77A7F" w:rsidRDefault="0077589A" w:rsidP="00D77A7F">
      <w:pPr>
        <w:contextualSpacing/>
        <w:jc w:val="right"/>
      </w:pPr>
      <w:r w:rsidRPr="00D77A7F">
        <w:t xml:space="preserve">к Положению об организации и проведении </w:t>
      </w:r>
    </w:p>
    <w:p w:rsidR="00D77A7F" w:rsidRPr="00D77A7F" w:rsidRDefault="0077589A" w:rsidP="00D77A7F">
      <w:pPr>
        <w:contextualSpacing/>
        <w:jc w:val="right"/>
      </w:pPr>
      <w:r w:rsidRPr="00D77A7F">
        <w:t xml:space="preserve">городского конкурса для молодых </w:t>
      </w:r>
    </w:p>
    <w:p w:rsidR="007121AF" w:rsidRPr="00D77A7F" w:rsidRDefault="0077589A" w:rsidP="00D77A7F">
      <w:pPr>
        <w:contextualSpacing/>
        <w:jc w:val="right"/>
      </w:pPr>
      <w:r w:rsidRPr="00D77A7F">
        <w:t>семей</w:t>
      </w:r>
      <w:r w:rsidR="00D77A7F">
        <w:t xml:space="preserve"> </w:t>
      </w:r>
      <w:r w:rsidR="0084149C">
        <w:t>"</w:t>
      </w:r>
      <w:r w:rsidRPr="00D77A7F">
        <w:t>Если звёзды зажигают…</w:t>
      </w:r>
      <w:r w:rsidR="0084149C">
        <w:t>"</w:t>
      </w:r>
    </w:p>
    <w:p w:rsidR="00D77A7F" w:rsidRPr="00C10815" w:rsidRDefault="00D77A7F" w:rsidP="00D77A7F">
      <w:pPr>
        <w:contextualSpacing/>
        <w:jc w:val="right"/>
        <w:rPr>
          <w:b/>
          <w:sz w:val="28"/>
          <w:szCs w:val="28"/>
        </w:rPr>
      </w:pPr>
    </w:p>
    <w:p w:rsidR="007121AF" w:rsidRPr="00C10815" w:rsidRDefault="007121AF" w:rsidP="00EC1CAA">
      <w:pPr>
        <w:tabs>
          <w:tab w:val="left" w:pos="900"/>
        </w:tabs>
        <w:jc w:val="center"/>
        <w:rPr>
          <w:b/>
          <w:sz w:val="28"/>
          <w:szCs w:val="28"/>
        </w:rPr>
      </w:pPr>
      <w:r w:rsidRPr="00C10815">
        <w:rPr>
          <w:b/>
          <w:sz w:val="28"/>
          <w:szCs w:val="28"/>
        </w:rPr>
        <w:t xml:space="preserve">Адреса и телефоны библиотек МУК </w:t>
      </w:r>
      <w:r w:rsidR="0084149C">
        <w:rPr>
          <w:b/>
          <w:sz w:val="28"/>
          <w:szCs w:val="28"/>
        </w:rPr>
        <w:t>"</w:t>
      </w:r>
      <w:proofErr w:type="spellStart"/>
      <w:r w:rsidRPr="00C10815">
        <w:rPr>
          <w:b/>
          <w:sz w:val="28"/>
          <w:szCs w:val="28"/>
        </w:rPr>
        <w:t>ЦБС</w:t>
      </w:r>
      <w:proofErr w:type="spellEnd"/>
      <w:r w:rsidR="0084149C">
        <w:rPr>
          <w:b/>
          <w:sz w:val="28"/>
          <w:szCs w:val="28"/>
        </w:rPr>
        <w:t>"</w:t>
      </w:r>
      <w:r w:rsidRPr="00C10815">
        <w:rPr>
          <w:b/>
          <w:sz w:val="28"/>
          <w:szCs w:val="28"/>
        </w:rPr>
        <w:t xml:space="preserve">, </w:t>
      </w:r>
    </w:p>
    <w:p w:rsidR="007121AF" w:rsidRPr="00C10815" w:rsidRDefault="007121AF" w:rsidP="00EC1CAA">
      <w:pPr>
        <w:tabs>
          <w:tab w:val="left" w:pos="900"/>
        </w:tabs>
        <w:jc w:val="center"/>
        <w:rPr>
          <w:b/>
          <w:sz w:val="28"/>
          <w:szCs w:val="28"/>
        </w:rPr>
      </w:pPr>
      <w:r w:rsidRPr="00C10815">
        <w:rPr>
          <w:b/>
          <w:sz w:val="28"/>
          <w:szCs w:val="28"/>
        </w:rPr>
        <w:t xml:space="preserve">участвующих в организации проведении </w:t>
      </w:r>
      <w:r>
        <w:rPr>
          <w:b/>
          <w:sz w:val="28"/>
          <w:szCs w:val="28"/>
        </w:rPr>
        <w:t>Конкурса</w:t>
      </w:r>
    </w:p>
    <w:p w:rsidR="007121AF" w:rsidRPr="00C10815" w:rsidRDefault="007121AF" w:rsidP="00EC1CAA">
      <w:pPr>
        <w:tabs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536"/>
        <w:gridCol w:w="4501"/>
      </w:tblGrid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Название библиотеки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 xml:space="preserve">Контакты 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color w:val="000000"/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Центральная городская библиотека им. </w:t>
            </w:r>
            <w:proofErr w:type="spellStart"/>
            <w:r w:rsidRPr="00C10815">
              <w:rPr>
                <w:sz w:val="28"/>
                <w:szCs w:val="28"/>
              </w:rPr>
              <w:t>М.В</w:t>
            </w:r>
            <w:proofErr w:type="spellEnd"/>
            <w:r w:rsidRPr="00C10815">
              <w:rPr>
                <w:sz w:val="28"/>
                <w:szCs w:val="28"/>
              </w:rPr>
              <w:t xml:space="preserve">. Ломоносова 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пр. Троицкий, 64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28-57-05 – читальный зал</w:t>
            </w:r>
          </w:p>
          <w:p w:rsidR="007121AF" w:rsidRPr="00C10815" w:rsidRDefault="007121AF" w:rsidP="00317991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28-57-03 – абонемент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Городская детская библиотека №</w:t>
            </w:r>
            <w:r w:rsidR="0084149C">
              <w:rPr>
                <w:sz w:val="28"/>
                <w:szCs w:val="28"/>
              </w:rPr>
              <w:t xml:space="preserve"> </w:t>
            </w:r>
            <w:r w:rsidRPr="00C10815">
              <w:rPr>
                <w:sz w:val="28"/>
                <w:szCs w:val="28"/>
              </w:rPr>
              <w:t xml:space="preserve">1 имени </w:t>
            </w:r>
            <w:proofErr w:type="spellStart"/>
            <w:r w:rsidRPr="00C10815">
              <w:rPr>
                <w:sz w:val="28"/>
                <w:szCs w:val="28"/>
              </w:rPr>
              <w:t>Е.С</w:t>
            </w:r>
            <w:proofErr w:type="spellEnd"/>
            <w:r w:rsidRPr="00C10815">
              <w:rPr>
                <w:sz w:val="28"/>
                <w:szCs w:val="28"/>
              </w:rPr>
              <w:t xml:space="preserve">. </w:t>
            </w:r>
            <w:proofErr w:type="spellStart"/>
            <w:r w:rsidRPr="00C10815">
              <w:rPr>
                <w:sz w:val="28"/>
                <w:szCs w:val="28"/>
              </w:rPr>
              <w:t>Коковина</w:t>
            </w:r>
            <w:proofErr w:type="spellEnd"/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 наб. Северной Двины, 135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24-78-25; 24-78-04 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Октябрьская библиотека №</w:t>
            </w:r>
            <w:r w:rsidR="0084149C">
              <w:rPr>
                <w:sz w:val="28"/>
                <w:szCs w:val="28"/>
              </w:rPr>
              <w:t xml:space="preserve"> </w:t>
            </w:r>
            <w:r w:rsidRPr="00C10815">
              <w:rPr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наб. Северной Двины, 134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 20-67-65 – абонемент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Детская библиотека №</w:t>
            </w:r>
            <w:r w:rsidR="0084149C">
              <w:rPr>
                <w:sz w:val="28"/>
                <w:szCs w:val="28"/>
              </w:rPr>
              <w:t xml:space="preserve"> </w:t>
            </w:r>
            <w:r w:rsidRPr="00C10815">
              <w:rPr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ул. Воскресенская, 85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65-87-01 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Привокзальная библиотека №</w:t>
            </w:r>
            <w:r w:rsidR="0084149C">
              <w:rPr>
                <w:sz w:val="28"/>
                <w:szCs w:val="28"/>
              </w:rPr>
              <w:t xml:space="preserve"> </w:t>
            </w:r>
            <w:r w:rsidRPr="00C10815">
              <w:rPr>
                <w:sz w:val="28"/>
                <w:szCs w:val="28"/>
              </w:rPr>
              <w:t>4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 ул. </w:t>
            </w:r>
            <w:proofErr w:type="spellStart"/>
            <w:r w:rsidRPr="00C10815">
              <w:rPr>
                <w:sz w:val="28"/>
                <w:szCs w:val="28"/>
              </w:rPr>
              <w:t>Тимме</w:t>
            </w:r>
            <w:proofErr w:type="spellEnd"/>
            <w:r w:rsidRPr="00C10815">
              <w:rPr>
                <w:sz w:val="28"/>
                <w:szCs w:val="28"/>
              </w:rPr>
              <w:t xml:space="preserve">, 16а   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64-06-26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121AF" w:rsidRPr="00C10815" w:rsidRDefault="007121AF" w:rsidP="0084149C">
            <w:pPr>
              <w:rPr>
                <w:sz w:val="28"/>
                <w:szCs w:val="28"/>
              </w:rPr>
            </w:pPr>
            <w:proofErr w:type="spellStart"/>
            <w:r w:rsidRPr="00C10815">
              <w:rPr>
                <w:sz w:val="28"/>
                <w:szCs w:val="28"/>
              </w:rPr>
              <w:t>Соломбальская</w:t>
            </w:r>
            <w:proofErr w:type="spellEnd"/>
            <w:r w:rsidRPr="00C10815">
              <w:rPr>
                <w:sz w:val="28"/>
                <w:szCs w:val="28"/>
              </w:rPr>
              <w:t xml:space="preserve"> библиотека №</w:t>
            </w:r>
            <w:r w:rsidR="0084149C">
              <w:rPr>
                <w:sz w:val="28"/>
                <w:szCs w:val="28"/>
              </w:rPr>
              <w:t xml:space="preserve"> </w:t>
            </w:r>
            <w:r w:rsidRPr="00C10815">
              <w:rPr>
                <w:sz w:val="28"/>
                <w:szCs w:val="28"/>
              </w:rPr>
              <w:t>5</w:t>
            </w:r>
            <w:r w:rsidR="0084149C">
              <w:rPr>
                <w:sz w:val="28"/>
                <w:szCs w:val="28"/>
              </w:rPr>
              <w:br/>
            </w:r>
            <w:r w:rsidRPr="00C10815">
              <w:rPr>
                <w:sz w:val="28"/>
                <w:szCs w:val="28"/>
              </w:rPr>
              <w:t xml:space="preserve">им. </w:t>
            </w:r>
            <w:proofErr w:type="spellStart"/>
            <w:r w:rsidRPr="00C10815">
              <w:rPr>
                <w:sz w:val="28"/>
                <w:szCs w:val="28"/>
              </w:rPr>
              <w:t>Б.В</w:t>
            </w:r>
            <w:proofErr w:type="spellEnd"/>
            <w:r w:rsidRPr="00C10815">
              <w:rPr>
                <w:sz w:val="28"/>
                <w:szCs w:val="28"/>
              </w:rPr>
              <w:t>. Шергина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ул. Беломорской флотилии, 8      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22-34-96;  22-50-45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proofErr w:type="spellStart"/>
            <w:r w:rsidRPr="00C10815">
              <w:rPr>
                <w:sz w:val="28"/>
                <w:szCs w:val="28"/>
              </w:rPr>
              <w:t>Маймаксанская</w:t>
            </w:r>
            <w:proofErr w:type="spellEnd"/>
            <w:r w:rsidRPr="00C10815">
              <w:rPr>
                <w:sz w:val="28"/>
                <w:szCs w:val="28"/>
              </w:rPr>
              <w:t xml:space="preserve"> библиотека № 6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 ул. Победы, 46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29-69-27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7121AF" w:rsidRPr="00C10815" w:rsidRDefault="007121AF" w:rsidP="0084149C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Библиотека №</w:t>
            </w:r>
            <w:r w:rsidR="0084149C">
              <w:rPr>
                <w:sz w:val="28"/>
                <w:szCs w:val="28"/>
              </w:rPr>
              <w:t xml:space="preserve"> </w:t>
            </w:r>
            <w:r w:rsidRPr="00C10815">
              <w:rPr>
                <w:sz w:val="28"/>
                <w:szCs w:val="28"/>
              </w:rPr>
              <w:t xml:space="preserve">7 </w:t>
            </w:r>
            <w:r w:rsidR="0084149C">
              <w:rPr>
                <w:sz w:val="28"/>
                <w:szCs w:val="28"/>
              </w:rPr>
              <w:t xml:space="preserve">жилого </w:t>
            </w:r>
            <w:proofErr w:type="spellStart"/>
            <w:r w:rsidR="0084149C">
              <w:rPr>
                <w:sz w:val="28"/>
                <w:szCs w:val="28"/>
              </w:rPr>
              <w:t>района</w:t>
            </w:r>
            <w:r w:rsidRPr="00C10815">
              <w:rPr>
                <w:sz w:val="28"/>
                <w:szCs w:val="28"/>
              </w:rPr>
              <w:t>Маймаксанского</w:t>
            </w:r>
            <w:proofErr w:type="spellEnd"/>
            <w:r w:rsidRPr="00C10815">
              <w:rPr>
                <w:sz w:val="28"/>
                <w:szCs w:val="28"/>
              </w:rPr>
              <w:t xml:space="preserve"> лесного порта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ул. Юнг ВМФ, 13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67-05-35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Привокзальная детская</w:t>
            </w:r>
            <w:r w:rsidR="0084149C">
              <w:rPr>
                <w:sz w:val="28"/>
                <w:szCs w:val="28"/>
              </w:rPr>
              <w:br/>
            </w:r>
            <w:r w:rsidRPr="00C10815">
              <w:rPr>
                <w:sz w:val="28"/>
                <w:szCs w:val="28"/>
              </w:rPr>
              <w:t xml:space="preserve"> библиотека № 8  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ул. 23-й Гвардейской дивизии, 5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20-29-08 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Детская библиотека №</w:t>
            </w:r>
            <w:r w:rsidR="0084149C">
              <w:rPr>
                <w:sz w:val="28"/>
                <w:szCs w:val="28"/>
              </w:rPr>
              <w:t xml:space="preserve"> </w:t>
            </w:r>
            <w:r w:rsidRPr="00C10815">
              <w:rPr>
                <w:sz w:val="28"/>
                <w:szCs w:val="28"/>
              </w:rPr>
              <w:t>9  округа Майская горка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 ул. Первомайская, 4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68-28-15 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Библиотека №</w:t>
            </w:r>
            <w:r w:rsidR="0084149C">
              <w:rPr>
                <w:sz w:val="28"/>
                <w:szCs w:val="28"/>
              </w:rPr>
              <w:t xml:space="preserve"> </w:t>
            </w:r>
            <w:r w:rsidRPr="00C10815">
              <w:rPr>
                <w:sz w:val="28"/>
                <w:szCs w:val="28"/>
              </w:rPr>
              <w:t xml:space="preserve">10 округа </w:t>
            </w:r>
            <w:proofErr w:type="spellStart"/>
            <w:r w:rsidRPr="00C10815">
              <w:rPr>
                <w:sz w:val="28"/>
                <w:szCs w:val="28"/>
              </w:rPr>
              <w:t>Варавино</w:t>
            </w:r>
            <w:proofErr w:type="spellEnd"/>
            <w:r w:rsidRPr="00C10815">
              <w:rPr>
                <w:sz w:val="28"/>
                <w:szCs w:val="28"/>
              </w:rPr>
              <w:t>-Фактория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пр. Ленинградский, 269, корп. 1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62-09-14 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7121AF" w:rsidRPr="00C10815" w:rsidRDefault="007121AF" w:rsidP="0084149C">
            <w:pPr>
              <w:rPr>
                <w:sz w:val="28"/>
                <w:szCs w:val="28"/>
              </w:rPr>
            </w:pPr>
            <w:proofErr w:type="spellStart"/>
            <w:r w:rsidRPr="00C10815">
              <w:rPr>
                <w:sz w:val="28"/>
                <w:szCs w:val="28"/>
              </w:rPr>
              <w:t>Варавинская</w:t>
            </w:r>
            <w:proofErr w:type="spellEnd"/>
            <w:r w:rsidRPr="00C10815">
              <w:rPr>
                <w:sz w:val="28"/>
                <w:szCs w:val="28"/>
              </w:rPr>
              <w:t xml:space="preserve"> детская </w:t>
            </w:r>
            <w:r w:rsidR="0084149C">
              <w:rPr>
                <w:sz w:val="28"/>
                <w:szCs w:val="28"/>
              </w:rPr>
              <w:br/>
            </w:r>
            <w:r w:rsidRPr="00C10815">
              <w:rPr>
                <w:sz w:val="28"/>
                <w:szCs w:val="28"/>
              </w:rPr>
              <w:t>библиотека № 11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 ул. </w:t>
            </w:r>
            <w:proofErr w:type="spellStart"/>
            <w:r w:rsidRPr="00C10815">
              <w:rPr>
                <w:sz w:val="28"/>
                <w:szCs w:val="28"/>
              </w:rPr>
              <w:t>Никитова</w:t>
            </w:r>
            <w:proofErr w:type="spellEnd"/>
            <w:r w:rsidRPr="00C10815">
              <w:rPr>
                <w:sz w:val="28"/>
                <w:szCs w:val="28"/>
              </w:rPr>
              <w:t>, 1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62-89-66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proofErr w:type="spellStart"/>
            <w:r w:rsidRPr="00C10815">
              <w:rPr>
                <w:sz w:val="28"/>
                <w:szCs w:val="28"/>
              </w:rPr>
              <w:t>Исакогорская</w:t>
            </w:r>
            <w:proofErr w:type="spellEnd"/>
            <w:r w:rsidRPr="00C10815">
              <w:rPr>
                <w:sz w:val="28"/>
                <w:szCs w:val="28"/>
              </w:rPr>
              <w:t xml:space="preserve"> библиотека №</w:t>
            </w:r>
            <w:r w:rsidR="0084149C">
              <w:rPr>
                <w:sz w:val="28"/>
                <w:szCs w:val="28"/>
              </w:rPr>
              <w:t xml:space="preserve"> </w:t>
            </w:r>
            <w:r w:rsidRPr="00C10815">
              <w:rPr>
                <w:sz w:val="28"/>
                <w:szCs w:val="28"/>
              </w:rPr>
              <w:t>12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ул. </w:t>
            </w:r>
            <w:proofErr w:type="spellStart"/>
            <w:r w:rsidRPr="00C10815">
              <w:rPr>
                <w:sz w:val="28"/>
                <w:szCs w:val="28"/>
              </w:rPr>
              <w:t>Зеньковича</w:t>
            </w:r>
            <w:proofErr w:type="spellEnd"/>
            <w:r w:rsidRPr="00C10815">
              <w:rPr>
                <w:sz w:val="28"/>
                <w:szCs w:val="28"/>
              </w:rPr>
              <w:t>, 29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45-09-55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proofErr w:type="spellStart"/>
            <w:r w:rsidRPr="00C10815">
              <w:rPr>
                <w:sz w:val="28"/>
                <w:szCs w:val="28"/>
              </w:rPr>
              <w:t>Исакогорская</w:t>
            </w:r>
            <w:proofErr w:type="spellEnd"/>
            <w:r w:rsidRPr="00C10815">
              <w:rPr>
                <w:sz w:val="28"/>
                <w:szCs w:val="28"/>
              </w:rPr>
              <w:t xml:space="preserve"> детская </w:t>
            </w:r>
            <w:r w:rsidR="0084149C">
              <w:rPr>
                <w:sz w:val="28"/>
                <w:szCs w:val="28"/>
              </w:rPr>
              <w:br/>
            </w:r>
            <w:r w:rsidRPr="00C10815">
              <w:rPr>
                <w:sz w:val="28"/>
                <w:szCs w:val="28"/>
              </w:rPr>
              <w:t>библиотека №</w:t>
            </w:r>
            <w:r w:rsidR="0084149C">
              <w:rPr>
                <w:sz w:val="28"/>
                <w:szCs w:val="28"/>
              </w:rPr>
              <w:t xml:space="preserve"> </w:t>
            </w:r>
            <w:r w:rsidRPr="00C10815">
              <w:rPr>
                <w:sz w:val="28"/>
                <w:szCs w:val="28"/>
              </w:rPr>
              <w:t>13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 ул. Рейдовая, 7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45-09-65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proofErr w:type="spellStart"/>
            <w:r w:rsidRPr="00C10815">
              <w:rPr>
                <w:sz w:val="28"/>
                <w:szCs w:val="28"/>
              </w:rPr>
              <w:t>Исакогорская</w:t>
            </w:r>
            <w:proofErr w:type="spellEnd"/>
            <w:r w:rsidRPr="00C10815">
              <w:rPr>
                <w:sz w:val="28"/>
                <w:szCs w:val="28"/>
              </w:rPr>
              <w:t xml:space="preserve"> библиотека №</w:t>
            </w:r>
            <w:r w:rsidR="0084149C">
              <w:rPr>
                <w:sz w:val="28"/>
                <w:szCs w:val="28"/>
              </w:rPr>
              <w:t xml:space="preserve"> </w:t>
            </w:r>
            <w:r w:rsidRPr="00C10815">
              <w:rPr>
                <w:sz w:val="28"/>
                <w:szCs w:val="28"/>
              </w:rPr>
              <w:t>14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ул. Штурманская, 3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45-57-65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7121AF" w:rsidRPr="00C10815" w:rsidRDefault="007121AF" w:rsidP="0084149C">
            <w:pPr>
              <w:rPr>
                <w:sz w:val="28"/>
                <w:szCs w:val="28"/>
              </w:rPr>
            </w:pPr>
            <w:proofErr w:type="spellStart"/>
            <w:r w:rsidRPr="00C10815">
              <w:rPr>
                <w:sz w:val="28"/>
                <w:szCs w:val="28"/>
              </w:rPr>
              <w:t>Исакогорская</w:t>
            </w:r>
            <w:proofErr w:type="spellEnd"/>
            <w:r w:rsidRPr="00C10815">
              <w:rPr>
                <w:sz w:val="28"/>
                <w:szCs w:val="28"/>
              </w:rPr>
              <w:t xml:space="preserve"> детская</w:t>
            </w:r>
            <w:r w:rsidR="0084149C">
              <w:rPr>
                <w:sz w:val="28"/>
                <w:szCs w:val="28"/>
              </w:rPr>
              <w:br/>
            </w:r>
            <w:r w:rsidRPr="00C10815">
              <w:rPr>
                <w:sz w:val="28"/>
                <w:szCs w:val="28"/>
              </w:rPr>
              <w:t>библиотека №</w:t>
            </w:r>
            <w:r w:rsidR="0084149C">
              <w:rPr>
                <w:sz w:val="28"/>
                <w:szCs w:val="28"/>
              </w:rPr>
              <w:t xml:space="preserve"> </w:t>
            </w:r>
            <w:r w:rsidRPr="00C10815">
              <w:rPr>
                <w:sz w:val="28"/>
                <w:szCs w:val="28"/>
              </w:rPr>
              <w:t>15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ул. Магистральная, 45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62-64-69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proofErr w:type="spellStart"/>
            <w:r w:rsidRPr="00C10815">
              <w:rPr>
                <w:sz w:val="28"/>
                <w:szCs w:val="28"/>
              </w:rPr>
              <w:t>Цигломенская</w:t>
            </w:r>
            <w:proofErr w:type="spellEnd"/>
            <w:r w:rsidRPr="00C10815">
              <w:rPr>
                <w:sz w:val="28"/>
                <w:szCs w:val="28"/>
              </w:rPr>
              <w:t xml:space="preserve"> библиотека №</w:t>
            </w:r>
            <w:r w:rsidR="0084149C">
              <w:rPr>
                <w:sz w:val="28"/>
                <w:szCs w:val="28"/>
              </w:rPr>
              <w:t xml:space="preserve"> </w:t>
            </w:r>
            <w:r w:rsidRPr="00C10815">
              <w:rPr>
                <w:sz w:val="28"/>
                <w:szCs w:val="28"/>
              </w:rPr>
              <w:t>16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ул. </w:t>
            </w:r>
            <w:proofErr w:type="spellStart"/>
            <w:r w:rsidRPr="00C10815">
              <w:rPr>
                <w:sz w:val="28"/>
                <w:szCs w:val="28"/>
              </w:rPr>
              <w:t>Севстрой</w:t>
            </w:r>
            <w:proofErr w:type="spellEnd"/>
            <w:r w:rsidRPr="00C10815">
              <w:rPr>
                <w:sz w:val="28"/>
                <w:szCs w:val="28"/>
              </w:rPr>
              <w:t>, 2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47-89-78</w:t>
            </w:r>
          </w:p>
        </w:tc>
      </w:tr>
    </w:tbl>
    <w:p w:rsidR="0084149C" w:rsidRDefault="0084149C" w:rsidP="0084149C">
      <w:pPr>
        <w:jc w:val="center"/>
      </w:pPr>
      <w:r>
        <w:br w:type="page"/>
        <w:t>2</w:t>
      </w:r>
    </w:p>
    <w:p w:rsidR="0084149C" w:rsidRDefault="0084149C" w:rsidP="0084149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536"/>
        <w:gridCol w:w="4501"/>
      </w:tblGrid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Библиотека №17 округа Майская горка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ул. Холмогорская, 16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62-78-29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62-07-75</w:t>
            </w:r>
          </w:p>
        </w:tc>
      </w:tr>
      <w:tr w:rsidR="007121AF" w:rsidRPr="00C10815" w:rsidTr="0010433B">
        <w:tc>
          <w:tcPr>
            <w:tcW w:w="648" w:type="dxa"/>
          </w:tcPr>
          <w:p w:rsidR="007121AF" w:rsidRPr="00C10815" w:rsidRDefault="007121AF" w:rsidP="00317991">
            <w:pPr>
              <w:tabs>
                <w:tab w:val="left" w:pos="900"/>
              </w:tabs>
              <w:jc w:val="center"/>
              <w:rPr>
                <w:color w:val="000000"/>
                <w:sz w:val="28"/>
                <w:szCs w:val="28"/>
              </w:rPr>
            </w:pPr>
            <w:r w:rsidRPr="00C1081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Библиотека №18 Северного округа</w:t>
            </w:r>
          </w:p>
        </w:tc>
        <w:tc>
          <w:tcPr>
            <w:tcW w:w="4501" w:type="dxa"/>
          </w:tcPr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 xml:space="preserve"> ул. Кировская, 27</w:t>
            </w:r>
          </w:p>
          <w:p w:rsidR="007121AF" w:rsidRPr="00C10815" w:rsidRDefault="007121AF" w:rsidP="00317991">
            <w:pPr>
              <w:rPr>
                <w:sz w:val="28"/>
                <w:szCs w:val="28"/>
              </w:rPr>
            </w:pPr>
            <w:r w:rsidRPr="00C10815">
              <w:rPr>
                <w:sz w:val="28"/>
                <w:szCs w:val="28"/>
              </w:rPr>
              <w:t>23-41-45</w:t>
            </w:r>
          </w:p>
        </w:tc>
      </w:tr>
    </w:tbl>
    <w:p w:rsidR="007121AF" w:rsidRPr="00C10815" w:rsidRDefault="007121AF" w:rsidP="00EC1CAA">
      <w:pPr>
        <w:tabs>
          <w:tab w:val="left" w:pos="284"/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</w:p>
    <w:p w:rsidR="00D77A7F" w:rsidRDefault="00D77A7F" w:rsidP="00D77A7F">
      <w:pPr>
        <w:jc w:val="right"/>
      </w:pPr>
    </w:p>
    <w:p w:rsidR="00D77A7F" w:rsidRDefault="00D77A7F" w:rsidP="00D77A7F">
      <w:pPr>
        <w:jc w:val="right"/>
      </w:pPr>
    </w:p>
    <w:p w:rsidR="00D77A7F" w:rsidRDefault="00D77A7F" w:rsidP="00D77A7F">
      <w:pPr>
        <w:jc w:val="right"/>
      </w:pPr>
    </w:p>
    <w:p w:rsidR="0084149C" w:rsidRDefault="0084149C" w:rsidP="0084149C">
      <w:pPr>
        <w:jc w:val="center"/>
        <w:sectPr w:rsidR="0084149C" w:rsidSect="0084149C">
          <w:footnotePr>
            <w:pos w:val="beneathText"/>
          </w:footnotePr>
          <w:pgSz w:w="11905" w:h="16837"/>
          <w:pgMar w:top="964" w:right="567" w:bottom="680" w:left="1701" w:header="720" w:footer="720" w:gutter="0"/>
          <w:cols w:space="720"/>
          <w:docGrid w:linePitch="360"/>
        </w:sectPr>
      </w:pPr>
      <w:r>
        <w:t>_______________</w:t>
      </w:r>
    </w:p>
    <w:p w:rsidR="00D77A7F" w:rsidRPr="0084149C" w:rsidRDefault="00D77A7F" w:rsidP="00D77A7F">
      <w:pPr>
        <w:jc w:val="right"/>
        <w:rPr>
          <w:b/>
        </w:rPr>
      </w:pPr>
      <w:r w:rsidRPr="0084149C">
        <w:rPr>
          <w:b/>
        </w:rPr>
        <w:t xml:space="preserve">Приложение </w:t>
      </w:r>
      <w:r w:rsidR="0084149C" w:rsidRPr="0084149C">
        <w:rPr>
          <w:b/>
        </w:rPr>
        <w:t xml:space="preserve">№ </w:t>
      </w:r>
      <w:r w:rsidRPr="0084149C">
        <w:rPr>
          <w:b/>
        </w:rPr>
        <w:t>2</w:t>
      </w:r>
    </w:p>
    <w:p w:rsidR="00D77A7F" w:rsidRPr="00D77A7F" w:rsidRDefault="00D77A7F" w:rsidP="00D77A7F">
      <w:pPr>
        <w:contextualSpacing/>
        <w:jc w:val="right"/>
      </w:pPr>
      <w:r w:rsidRPr="00D77A7F">
        <w:t xml:space="preserve">к Положению об организации и проведении </w:t>
      </w:r>
    </w:p>
    <w:p w:rsidR="00D77A7F" w:rsidRPr="00D77A7F" w:rsidRDefault="00D77A7F" w:rsidP="00D77A7F">
      <w:pPr>
        <w:contextualSpacing/>
        <w:jc w:val="right"/>
      </w:pPr>
      <w:r w:rsidRPr="00D77A7F">
        <w:t xml:space="preserve">городского конкурса для молодых </w:t>
      </w:r>
    </w:p>
    <w:p w:rsidR="00D77A7F" w:rsidRPr="00D77A7F" w:rsidRDefault="00D77A7F" w:rsidP="00D77A7F">
      <w:pPr>
        <w:contextualSpacing/>
        <w:jc w:val="right"/>
      </w:pPr>
      <w:r w:rsidRPr="00D77A7F">
        <w:t>семей</w:t>
      </w:r>
      <w:r>
        <w:t xml:space="preserve"> </w:t>
      </w:r>
      <w:r w:rsidR="0084149C">
        <w:t>"</w:t>
      </w:r>
      <w:r w:rsidRPr="00D77A7F">
        <w:t>Если звёзды зажигают…</w:t>
      </w:r>
      <w:r w:rsidR="0084149C">
        <w:t>"</w:t>
      </w:r>
    </w:p>
    <w:p w:rsidR="007121AF" w:rsidRPr="00C10815" w:rsidRDefault="007121AF" w:rsidP="00362A1C">
      <w:pPr>
        <w:contextualSpacing/>
        <w:jc w:val="center"/>
        <w:rPr>
          <w:b/>
          <w:sz w:val="28"/>
          <w:szCs w:val="28"/>
        </w:rPr>
      </w:pPr>
    </w:p>
    <w:p w:rsidR="007121AF" w:rsidRPr="00C10815" w:rsidRDefault="007121AF" w:rsidP="00362A1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семьи</w:t>
      </w:r>
    </w:p>
    <w:p w:rsidR="007121AF" w:rsidRPr="00C10815" w:rsidRDefault="007121AF" w:rsidP="00362A1C">
      <w:pPr>
        <w:contextualSpacing/>
        <w:jc w:val="center"/>
        <w:rPr>
          <w:sz w:val="28"/>
          <w:szCs w:val="28"/>
        </w:rPr>
      </w:pPr>
    </w:p>
    <w:p w:rsidR="007121AF" w:rsidRPr="00C10815" w:rsidRDefault="007121AF" w:rsidP="00362A1C">
      <w:pPr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32"/>
        <w:gridCol w:w="1396"/>
        <w:gridCol w:w="992"/>
        <w:gridCol w:w="1989"/>
        <w:gridCol w:w="1751"/>
        <w:gridCol w:w="2245"/>
      </w:tblGrid>
      <w:tr w:rsidR="007121AF" w:rsidRPr="003E444F" w:rsidTr="003E444F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3E444F" w:rsidRDefault="007121AF" w:rsidP="003E444F">
            <w:pPr>
              <w:snapToGrid w:val="0"/>
              <w:ind w:left="-74" w:right="-86"/>
              <w:contextualSpacing/>
              <w:jc w:val="center"/>
              <w:rPr>
                <w:sz w:val="23"/>
                <w:szCs w:val="23"/>
              </w:rPr>
            </w:pPr>
            <w:r w:rsidRPr="003E444F">
              <w:rPr>
                <w:sz w:val="23"/>
                <w:szCs w:val="23"/>
              </w:rPr>
              <w:t>Ф.И.О.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3E444F" w:rsidRDefault="007121AF" w:rsidP="003E444F">
            <w:pPr>
              <w:snapToGrid w:val="0"/>
              <w:ind w:left="-74" w:right="-86"/>
              <w:contextualSpacing/>
              <w:jc w:val="center"/>
              <w:rPr>
                <w:sz w:val="23"/>
                <w:szCs w:val="23"/>
              </w:rPr>
            </w:pPr>
            <w:r w:rsidRPr="003E444F">
              <w:rPr>
                <w:sz w:val="23"/>
                <w:szCs w:val="23"/>
              </w:rPr>
              <w:t>Члены</w:t>
            </w:r>
          </w:p>
          <w:p w:rsidR="007121AF" w:rsidRPr="003E444F" w:rsidRDefault="007121AF" w:rsidP="003E444F">
            <w:pPr>
              <w:ind w:left="-74" w:right="-86"/>
              <w:contextualSpacing/>
              <w:jc w:val="center"/>
              <w:rPr>
                <w:sz w:val="23"/>
                <w:szCs w:val="23"/>
              </w:rPr>
            </w:pPr>
            <w:r w:rsidRPr="003E444F">
              <w:rPr>
                <w:sz w:val="23"/>
                <w:szCs w:val="23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3E444F" w:rsidRDefault="007121AF" w:rsidP="003E444F">
            <w:pPr>
              <w:snapToGrid w:val="0"/>
              <w:ind w:left="-74" w:right="-86"/>
              <w:contextualSpacing/>
              <w:jc w:val="center"/>
              <w:rPr>
                <w:sz w:val="23"/>
                <w:szCs w:val="23"/>
              </w:rPr>
            </w:pPr>
            <w:r w:rsidRPr="003E444F">
              <w:rPr>
                <w:sz w:val="23"/>
                <w:szCs w:val="23"/>
              </w:rPr>
              <w:t>Возраст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3E444F" w:rsidRDefault="007121AF" w:rsidP="003E444F">
            <w:pPr>
              <w:snapToGrid w:val="0"/>
              <w:ind w:left="-74" w:right="-86"/>
              <w:contextualSpacing/>
              <w:jc w:val="center"/>
              <w:rPr>
                <w:sz w:val="23"/>
                <w:szCs w:val="23"/>
              </w:rPr>
            </w:pPr>
            <w:r w:rsidRPr="003E444F">
              <w:rPr>
                <w:sz w:val="23"/>
                <w:szCs w:val="23"/>
              </w:rPr>
              <w:t>Профессия, место работы</w:t>
            </w:r>
            <w:r w:rsidR="007900ED" w:rsidRPr="003E444F">
              <w:rPr>
                <w:sz w:val="23"/>
                <w:szCs w:val="23"/>
              </w:rPr>
              <w:t>,</w:t>
            </w:r>
            <w:r w:rsidRPr="003E444F">
              <w:rPr>
                <w:sz w:val="23"/>
                <w:szCs w:val="23"/>
              </w:rPr>
              <w:t xml:space="preserve"> учебы, школа, класс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3E444F" w:rsidRDefault="007121AF" w:rsidP="003E444F">
            <w:pPr>
              <w:snapToGrid w:val="0"/>
              <w:ind w:left="-74" w:right="-86"/>
              <w:contextualSpacing/>
              <w:jc w:val="center"/>
              <w:rPr>
                <w:sz w:val="23"/>
                <w:szCs w:val="23"/>
              </w:rPr>
            </w:pPr>
            <w:r w:rsidRPr="003E444F">
              <w:rPr>
                <w:sz w:val="23"/>
                <w:szCs w:val="23"/>
              </w:rPr>
              <w:t>Адрес домашний с индексом, контактные телефоны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F" w:rsidRPr="003E444F" w:rsidRDefault="007121AF" w:rsidP="003E444F">
            <w:pPr>
              <w:snapToGrid w:val="0"/>
              <w:ind w:left="-74" w:right="-86"/>
              <w:contextualSpacing/>
              <w:jc w:val="center"/>
              <w:rPr>
                <w:sz w:val="23"/>
                <w:szCs w:val="23"/>
              </w:rPr>
            </w:pPr>
            <w:r w:rsidRPr="003E444F">
              <w:rPr>
                <w:sz w:val="23"/>
                <w:szCs w:val="23"/>
              </w:rPr>
              <w:t xml:space="preserve">Другие сведения </w:t>
            </w:r>
            <w:r w:rsidR="003E444F">
              <w:rPr>
                <w:sz w:val="23"/>
                <w:szCs w:val="23"/>
              </w:rPr>
              <w:br/>
            </w:r>
            <w:r w:rsidRPr="003E444F">
              <w:rPr>
                <w:sz w:val="23"/>
                <w:szCs w:val="23"/>
              </w:rPr>
              <w:t>о семье (увлечения, любимая книга, семейные традиции)</w:t>
            </w:r>
          </w:p>
        </w:tc>
      </w:tr>
      <w:tr w:rsidR="007121AF" w:rsidRPr="00C10815" w:rsidTr="003E444F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1AF" w:rsidRPr="00C10815" w:rsidTr="003E444F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1AF" w:rsidRPr="00C10815" w:rsidTr="003E444F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1AF" w:rsidRPr="00C10815" w:rsidTr="003E444F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1AF" w:rsidRPr="00C10815" w:rsidTr="003E444F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121AF" w:rsidRPr="00C10815" w:rsidTr="003E444F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AF" w:rsidRPr="00C10815" w:rsidRDefault="007121AF" w:rsidP="00D13DC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121AF" w:rsidRPr="00C10815" w:rsidRDefault="007121AF" w:rsidP="00362A1C">
      <w:pPr>
        <w:contextualSpacing/>
        <w:jc w:val="both"/>
        <w:rPr>
          <w:sz w:val="28"/>
          <w:szCs w:val="28"/>
        </w:rPr>
      </w:pPr>
    </w:p>
    <w:p w:rsidR="007121AF" w:rsidRPr="00C10815" w:rsidRDefault="007121AF" w:rsidP="00FB0C03">
      <w:pPr>
        <w:jc w:val="right"/>
        <w:rPr>
          <w:sz w:val="28"/>
          <w:szCs w:val="28"/>
        </w:rPr>
      </w:pPr>
    </w:p>
    <w:p w:rsidR="007121AF" w:rsidRDefault="007121AF" w:rsidP="003E444F">
      <w:pPr>
        <w:tabs>
          <w:tab w:val="left" w:pos="180"/>
        </w:tabs>
        <w:ind w:firstLine="426"/>
        <w:jc w:val="both"/>
        <w:rPr>
          <w:sz w:val="28"/>
          <w:szCs w:val="28"/>
        </w:rPr>
      </w:pPr>
      <w:r w:rsidRPr="00565C36">
        <w:rPr>
          <w:sz w:val="28"/>
          <w:szCs w:val="28"/>
        </w:rPr>
        <w:t xml:space="preserve">С Положением </w:t>
      </w:r>
      <w:r w:rsidRPr="008D48BB">
        <w:rPr>
          <w:sz w:val="28"/>
          <w:szCs w:val="28"/>
        </w:rPr>
        <w:t>об организации и проведении городского</w:t>
      </w:r>
      <w:r>
        <w:rPr>
          <w:sz w:val="28"/>
          <w:szCs w:val="28"/>
        </w:rPr>
        <w:t xml:space="preserve"> конкурса</w:t>
      </w:r>
      <w:r w:rsidRPr="008D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8D48BB">
        <w:rPr>
          <w:sz w:val="28"/>
          <w:szCs w:val="28"/>
        </w:rPr>
        <w:t>молодых семей</w:t>
      </w:r>
      <w:r>
        <w:rPr>
          <w:sz w:val="28"/>
          <w:szCs w:val="28"/>
        </w:rPr>
        <w:t xml:space="preserve"> </w:t>
      </w:r>
      <w:r w:rsidR="0084149C">
        <w:rPr>
          <w:sz w:val="28"/>
          <w:szCs w:val="28"/>
        </w:rPr>
        <w:t>"</w:t>
      </w:r>
      <w:r w:rsidRPr="008D48BB">
        <w:rPr>
          <w:sz w:val="28"/>
          <w:szCs w:val="28"/>
        </w:rPr>
        <w:t>Если звёзды зажигают…</w:t>
      </w:r>
      <w:r w:rsidR="0084149C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565C36">
        <w:rPr>
          <w:sz w:val="28"/>
          <w:szCs w:val="28"/>
        </w:rPr>
        <w:t>участники ознакомлены:</w:t>
      </w:r>
    </w:p>
    <w:p w:rsidR="007121AF" w:rsidRDefault="007121AF" w:rsidP="003E444F">
      <w:pPr>
        <w:pStyle w:val="31"/>
        <w:spacing w:line="360" w:lineRule="auto"/>
        <w:ind w:firstLine="426"/>
        <w:jc w:val="both"/>
        <w:rPr>
          <w:sz w:val="28"/>
          <w:szCs w:val="28"/>
        </w:rPr>
      </w:pPr>
    </w:p>
    <w:p w:rsidR="007121AF" w:rsidRDefault="007121AF" w:rsidP="003E444F">
      <w:pPr>
        <w:pStyle w:val="31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0028">
        <w:rPr>
          <w:rFonts w:ascii="Times New Roman" w:hAnsi="Times New Roman"/>
          <w:sz w:val="28"/>
          <w:szCs w:val="28"/>
        </w:rPr>
        <w:t>одпись одного из совершеннолетних членов семьи ____________________</w:t>
      </w:r>
    </w:p>
    <w:p w:rsidR="003E444F" w:rsidRDefault="003E444F" w:rsidP="003E444F">
      <w:pPr>
        <w:pStyle w:val="31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444F" w:rsidRPr="00E50028" w:rsidRDefault="003E444F" w:rsidP="003E444F">
      <w:pPr>
        <w:pStyle w:val="31"/>
        <w:spacing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7121AF" w:rsidRPr="00C10815" w:rsidRDefault="007121AF" w:rsidP="00A06A99">
      <w:pPr>
        <w:ind w:firstLine="709"/>
        <w:contextualSpacing/>
        <w:jc w:val="both"/>
        <w:rPr>
          <w:sz w:val="28"/>
          <w:szCs w:val="28"/>
        </w:rPr>
      </w:pPr>
    </w:p>
    <w:sectPr w:rsidR="007121AF" w:rsidRPr="00C10815" w:rsidSect="0084149C">
      <w:footnotePr>
        <w:pos w:val="beneathText"/>
      </w:footnotePr>
      <w:pgSz w:w="11905" w:h="16837"/>
      <w:pgMar w:top="964" w:right="567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21B8"/>
    <w:multiLevelType w:val="hybridMultilevel"/>
    <w:tmpl w:val="4214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503FD"/>
    <w:multiLevelType w:val="hybridMultilevel"/>
    <w:tmpl w:val="66EA8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2E0DCE"/>
    <w:multiLevelType w:val="multilevel"/>
    <w:tmpl w:val="6F84A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453A0CA2"/>
    <w:multiLevelType w:val="hybridMultilevel"/>
    <w:tmpl w:val="672ECD02"/>
    <w:lvl w:ilvl="0" w:tplc="9B4C3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D90D7A"/>
    <w:multiLevelType w:val="hybridMultilevel"/>
    <w:tmpl w:val="3DFC6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3054F8"/>
    <w:multiLevelType w:val="hybridMultilevel"/>
    <w:tmpl w:val="2E9A2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1C"/>
    <w:rsid w:val="000A1B67"/>
    <w:rsid w:val="000E5823"/>
    <w:rsid w:val="0010433B"/>
    <w:rsid w:val="00113E6C"/>
    <w:rsid w:val="001271E8"/>
    <w:rsid w:val="00130F6E"/>
    <w:rsid w:val="00137B63"/>
    <w:rsid w:val="00153C68"/>
    <w:rsid w:val="00175B7F"/>
    <w:rsid w:val="00175BF9"/>
    <w:rsid w:val="001B5999"/>
    <w:rsid w:val="00202583"/>
    <w:rsid w:val="00233085"/>
    <w:rsid w:val="002812C4"/>
    <w:rsid w:val="002A1E66"/>
    <w:rsid w:val="002B39FD"/>
    <w:rsid w:val="0030796F"/>
    <w:rsid w:val="00317991"/>
    <w:rsid w:val="003407D9"/>
    <w:rsid w:val="00362A1C"/>
    <w:rsid w:val="0036379C"/>
    <w:rsid w:val="00397C4A"/>
    <w:rsid w:val="003C59D4"/>
    <w:rsid w:val="003D2D55"/>
    <w:rsid w:val="003D608D"/>
    <w:rsid w:val="003E444F"/>
    <w:rsid w:val="003F175A"/>
    <w:rsid w:val="004132F5"/>
    <w:rsid w:val="004833DB"/>
    <w:rsid w:val="0049543D"/>
    <w:rsid w:val="00496545"/>
    <w:rsid w:val="004B2054"/>
    <w:rsid w:val="004E2262"/>
    <w:rsid w:val="005540DD"/>
    <w:rsid w:val="00565C36"/>
    <w:rsid w:val="005661B2"/>
    <w:rsid w:val="0057454E"/>
    <w:rsid w:val="005914DB"/>
    <w:rsid w:val="005E6FCD"/>
    <w:rsid w:val="00607E56"/>
    <w:rsid w:val="00620C36"/>
    <w:rsid w:val="00646A38"/>
    <w:rsid w:val="006752B3"/>
    <w:rsid w:val="006A3280"/>
    <w:rsid w:val="006B7EBC"/>
    <w:rsid w:val="006C75EA"/>
    <w:rsid w:val="006D7114"/>
    <w:rsid w:val="006F40A8"/>
    <w:rsid w:val="00703596"/>
    <w:rsid w:val="007121AF"/>
    <w:rsid w:val="00725DB1"/>
    <w:rsid w:val="007563AF"/>
    <w:rsid w:val="0077589A"/>
    <w:rsid w:val="007900ED"/>
    <w:rsid w:val="007B34A4"/>
    <w:rsid w:val="007D5FBF"/>
    <w:rsid w:val="007E620A"/>
    <w:rsid w:val="0081009F"/>
    <w:rsid w:val="00814780"/>
    <w:rsid w:val="00815C21"/>
    <w:rsid w:val="00836859"/>
    <w:rsid w:val="0084149C"/>
    <w:rsid w:val="008427FA"/>
    <w:rsid w:val="008541BC"/>
    <w:rsid w:val="0085509D"/>
    <w:rsid w:val="0086385B"/>
    <w:rsid w:val="008734E8"/>
    <w:rsid w:val="008C620A"/>
    <w:rsid w:val="008D48BB"/>
    <w:rsid w:val="008D4BAD"/>
    <w:rsid w:val="008D562B"/>
    <w:rsid w:val="008E73F2"/>
    <w:rsid w:val="00925FB9"/>
    <w:rsid w:val="00971C46"/>
    <w:rsid w:val="00994C1A"/>
    <w:rsid w:val="009D6B62"/>
    <w:rsid w:val="009F5B81"/>
    <w:rsid w:val="00A06A99"/>
    <w:rsid w:val="00A12931"/>
    <w:rsid w:val="00A13462"/>
    <w:rsid w:val="00A425D8"/>
    <w:rsid w:val="00A50CC4"/>
    <w:rsid w:val="00A513A5"/>
    <w:rsid w:val="00A7292F"/>
    <w:rsid w:val="00A80269"/>
    <w:rsid w:val="00A97ED1"/>
    <w:rsid w:val="00AA6DF2"/>
    <w:rsid w:val="00AC5FFD"/>
    <w:rsid w:val="00AE57A4"/>
    <w:rsid w:val="00B1531E"/>
    <w:rsid w:val="00B40CBD"/>
    <w:rsid w:val="00B550C1"/>
    <w:rsid w:val="00B661AF"/>
    <w:rsid w:val="00B95530"/>
    <w:rsid w:val="00BA6782"/>
    <w:rsid w:val="00BE0D23"/>
    <w:rsid w:val="00BE711F"/>
    <w:rsid w:val="00C10815"/>
    <w:rsid w:val="00C33444"/>
    <w:rsid w:val="00C46109"/>
    <w:rsid w:val="00C902C4"/>
    <w:rsid w:val="00CE1EEE"/>
    <w:rsid w:val="00CF5055"/>
    <w:rsid w:val="00CF6CE9"/>
    <w:rsid w:val="00D13DCB"/>
    <w:rsid w:val="00D309B3"/>
    <w:rsid w:val="00D510B9"/>
    <w:rsid w:val="00D57CAE"/>
    <w:rsid w:val="00D77A7F"/>
    <w:rsid w:val="00D97E98"/>
    <w:rsid w:val="00DA3DA2"/>
    <w:rsid w:val="00DF69E7"/>
    <w:rsid w:val="00E0105C"/>
    <w:rsid w:val="00E1617C"/>
    <w:rsid w:val="00E22D22"/>
    <w:rsid w:val="00E50028"/>
    <w:rsid w:val="00E77A60"/>
    <w:rsid w:val="00E85389"/>
    <w:rsid w:val="00E94800"/>
    <w:rsid w:val="00EC1CAA"/>
    <w:rsid w:val="00ED5CBB"/>
    <w:rsid w:val="00F458D4"/>
    <w:rsid w:val="00F63647"/>
    <w:rsid w:val="00F808D5"/>
    <w:rsid w:val="00F94B05"/>
    <w:rsid w:val="00FB0C03"/>
    <w:rsid w:val="00FB655F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1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8D48BB"/>
    <w:pPr>
      <w:keepNext/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D48BB"/>
    <w:pPr>
      <w:keepNext/>
      <w:suppressAutoHyphens w:val="0"/>
      <w:jc w:val="right"/>
      <w:outlineLvl w:val="2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D48BB"/>
    <w:pPr>
      <w:keepNext/>
      <w:suppressAutoHyphens w:val="0"/>
      <w:jc w:val="both"/>
      <w:outlineLvl w:val="3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8D48BB"/>
    <w:pPr>
      <w:suppressAutoHyphens w:val="0"/>
      <w:spacing w:before="240" w:after="60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48BB"/>
    <w:rPr>
      <w:rFonts w:cs="Times New Roman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D48BB"/>
    <w:rPr>
      <w:rFonts w:cs="Times New Roman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8D48BB"/>
    <w:rPr>
      <w:rFonts w:cs="Times New Roman"/>
      <w:b/>
      <w:bCs/>
      <w:lang w:val="ru-RU" w:eastAsia="ru-RU" w:bidi="ar-SA"/>
    </w:rPr>
  </w:style>
  <w:style w:type="paragraph" w:styleId="a3">
    <w:name w:val="Body Text"/>
    <w:basedOn w:val="a"/>
    <w:link w:val="a4"/>
    <w:uiPriority w:val="99"/>
    <w:rsid w:val="00362A1C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9"/>
    <w:locked/>
    <w:rsid w:val="008D48BB"/>
    <w:rPr>
      <w:rFonts w:ascii="Arial" w:hAnsi="Arial" w:cs="Times New Roman"/>
      <w:b/>
      <w:kern w:val="28"/>
      <w:lang w:val="ru-RU" w:eastAsia="ru-RU" w:bidi="ar-SA"/>
    </w:rPr>
  </w:style>
  <w:style w:type="paragraph" w:styleId="a5">
    <w:name w:val="List Paragraph"/>
    <w:basedOn w:val="a"/>
    <w:uiPriority w:val="99"/>
    <w:qFormat/>
    <w:rsid w:val="00362A1C"/>
    <w:pPr>
      <w:suppressAutoHyphens w:val="0"/>
      <w:ind w:left="720"/>
      <w:contextualSpacing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62A1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2">
    <w:name w:val="Body Text 2"/>
    <w:basedOn w:val="a"/>
    <w:link w:val="20"/>
    <w:uiPriority w:val="99"/>
    <w:semiHidden/>
    <w:rsid w:val="00A80269"/>
    <w:pPr>
      <w:spacing w:after="120" w:line="480" w:lineRule="auto"/>
    </w:pPr>
  </w:style>
  <w:style w:type="paragraph" w:styleId="a6">
    <w:name w:val="Normal (Web)"/>
    <w:basedOn w:val="a"/>
    <w:uiPriority w:val="99"/>
    <w:semiHidden/>
    <w:rsid w:val="00A80269"/>
    <w:pPr>
      <w:suppressAutoHyphens w:val="0"/>
      <w:spacing w:before="100" w:after="100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8026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ConsPlusNonformat">
    <w:name w:val="ConsPlusNonformat"/>
    <w:uiPriority w:val="99"/>
    <w:rsid w:val="008D4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10433B"/>
    <w:pPr>
      <w:suppressAutoHyphens w:val="0"/>
      <w:spacing w:after="120"/>
    </w:pPr>
    <w:rPr>
      <w:rFonts w:ascii="Calibri" w:eastAsia="Times New Roman" w:hAnsi="Calibri"/>
      <w:sz w:val="16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10433B"/>
    <w:rPr>
      <w:sz w:val="16"/>
    </w:rPr>
  </w:style>
  <w:style w:type="character" w:customStyle="1" w:styleId="apple-converted-space">
    <w:name w:val="apple-converted-space"/>
    <w:basedOn w:val="a0"/>
    <w:uiPriority w:val="99"/>
    <w:rsid w:val="00E5002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4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44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1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8D48BB"/>
    <w:pPr>
      <w:keepNext/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D48BB"/>
    <w:pPr>
      <w:keepNext/>
      <w:suppressAutoHyphens w:val="0"/>
      <w:jc w:val="right"/>
      <w:outlineLvl w:val="2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D48BB"/>
    <w:pPr>
      <w:keepNext/>
      <w:suppressAutoHyphens w:val="0"/>
      <w:jc w:val="both"/>
      <w:outlineLvl w:val="3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8D48BB"/>
    <w:pPr>
      <w:suppressAutoHyphens w:val="0"/>
      <w:spacing w:before="240" w:after="60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48BB"/>
    <w:rPr>
      <w:rFonts w:cs="Times New Roman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D48BB"/>
    <w:rPr>
      <w:rFonts w:cs="Times New Roman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8D48BB"/>
    <w:rPr>
      <w:rFonts w:cs="Times New Roman"/>
      <w:b/>
      <w:bCs/>
      <w:lang w:val="ru-RU" w:eastAsia="ru-RU" w:bidi="ar-SA"/>
    </w:rPr>
  </w:style>
  <w:style w:type="paragraph" w:styleId="a3">
    <w:name w:val="Body Text"/>
    <w:basedOn w:val="a"/>
    <w:link w:val="a4"/>
    <w:uiPriority w:val="99"/>
    <w:rsid w:val="00362A1C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9"/>
    <w:locked/>
    <w:rsid w:val="008D48BB"/>
    <w:rPr>
      <w:rFonts w:ascii="Arial" w:hAnsi="Arial" w:cs="Times New Roman"/>
      <w:b/>
      <w:kern w:val="28"/>
      <w:lang w:val="ru-RU" w:eastAsia="ru-RU" w:bidi="ar-SA"/>
    </w:rPr>
  </w:style>
  <w:style w:type="paragraph" w:styleId="a5">
    <w:name w:val="List Paragraph"/>
    <w:basedOn w:val="a"/>
    <w:uiPriority w:val="99"/>
    <w:qFormat/>
    <w:rsid w:val="00362A1C"/>
    <w:pPr>
      <w:suppressAutoHyphens w:val="0"/>
      <w:ind w:left="720"/>
      <w:contextualSpacing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62A1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2">
    <w:name w:val="Body Text 2"/>
    <w:basedOn w:val="a"/>
    <w:link w:val="20"/>
    <w:uiPriority w:val="99"/>
    <w:semiHidden/>
    <w:rsid w:val="00A80269"/>
    <w:pPr>
      <w:spacing w:after="120" w:line="480" w:lineRule="auto"/>
    </w:pPr>
  </w:style>
  <w:style w:type="paragraph" w:styleId="a6">
    <w:name w:val="Normal (Web)"/>
    <w:basedOn w:val="a"/>
    <w:uiPriority w:val="99"/>
    <w:semiHidden/>
    <w:rsid w:val="00A80269"/>
    <w:pPr>
      <w:suppressAutoHyphens w:val="0"/>
      <w:spacing w:before="100" w:after="100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8026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ConsPlusNonformat">
    <w:name w:val="ConsPlusNonformat"/>
    <w:uiPriority w:val="99"/>
    <w:rsid w:val="008D4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10433B"/>
    <w:pPr>
      <w:suppressAutoHyphens w:val="0"/>
      <w:spacing w:after="120"/>
    </w:pPr>
    <w:rPr>
      <w:rFonts w:ascii="Calibri" w:eastAsia="Times New Roman" w:hAnsi="Calibri"/>
      <w:sz w:val="16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10433B"/>
    <w:rPr>
      <w:sz w:val="16"/>
    </w:rPr>
  </w:style>
  <w:style w:type="character" w:customStyle="1" w:styleId="apple-converted-space">
    <w:name w:val="apple-converted-space"/>
    <w:basedOn w:val="a0"/>
    <w:uiPriority w:val="99"/>
    <w:rsid w:val="00E5002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4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44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hl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@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        ПОСТАНОВЛЕНИЕ</vt:lpstr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Методист</dc:creator>
  <cp:lastModifiedBy>VasilevaAV</cp:lastModifiedBy>
  <cp:revision>3</cp:revision>
  <cp:lastPrinted>2014-04-28T10:30:00Z</cp:lastPrinted>
  <dcterms:created xsi:type="dcterms:W3CDTF">2014-04-29T06:50:00Z</dcterms:created>
  <dcterms:modified xsi:type="dcterms:W3CDTF">2014-04-29T06:50:00Z</dcterms:modified>
</cp:coreProperties>
</file>