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D" w:rsidRDefault="0058560D" w:rsidP="005F4608">
      <w:pPr>
        <w:pStyle w:val="TableParagraph"/>
        <w:tabs>
          <w:tab w:val="left" w:pos="1134"/>
        </w:tabs>
        <w:spacing w:line="304" w:lineRule="exact"/>
        <w:ind w:left="9639"/>
        <w:jc w:val="center"/>
        <w:rPr>
          <w:sz w:val="28"/>
        </w:rPr>
      </w:pPr>
      <w:bookmarkStart w:id="0" w:name="_GoBack"/>
      <w:r>
        <w:rPr>
          <w:sz w:val="28"/>
        </w:rPr>
        <w:t>ПРИЛОЖЕНИЕ</w:t>
      </w:r>
    </w:p>
    <w:p w:rsidR="0058560D" w:rsidRDefault="0058560D" w:rsidP="005F4608">
      <w:pPr>
        <w:pStyle w:val="TableParagraph"/>
        <w:tabs>
          <w:tab w:val="left" w:pos="1134"/>
        </w:tabs>
        <w:spacing w:line="304" w:lineRule="exact"/>
        <w:ind w:left="9639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58560D" w:rsidRDefault="0058560D" w:rsidP="005F4608">
      <w:pPr>
        <w:ind w:left="9639"/>
        <w:jc w:val="center"/>
        <w:rPr>
          <w:sz w:val="28"/>
        </w:rPr>
      </w:pPr>
      <w:r>
        <w:rPr>
          <w:sz w:val="28"/>
        </w:rPr>
        <w:t xml:space="preserve">городского округа </w:t>
      </w:r>
      <w:r w:rsidRPr="00216685">
        <w:rPr>
          <w:rFonts w:eastAsia="Calibri"/>
          <w:bCs/>
          <w:sz w:val="24"/>
          <w:szCs w:val="24"/>
          <w:lang w:bidi="ar-SA"/>
        </w:rPr>
        <w:t>"</w:t>
      </w:r>
      <w:r>
        <w:rPr>
          <w:sz w:val="28"/>
        </w:rPr>
        <w:t>Город Архан</w:t>
      </w:r>
      <w:r w:rsidR="00E43723">
        <w:rPr>
          <w:sz w:val="28"/>
        </w:rPr>
        <w:t>г</w:t>
      </w:r>
      <w:r>
        <w:rPr>
          <w:sz w:val="28"/>
        </w:rPr>
        <w:t>ельск</w:t>
      </w:r>
      <w:r w:rsidRPr="00216685">
        <w:rPr>
          <w:rFonts w:eastAsia="Calibri"/>
          <w:bCs/>
          <w:sz w:val="24"/>
          <w:szCs w:val="24"/>
          <w:lang w:bidi="ar-SA"/>
        </w:rPr>
        <w:t>"</w:t>
      </w:r>
    </w:p>
    <w:p w:rsidR="00542B89" w:rsidRDefault="0058560D" w:rsidP="005F4608">
      <w:pPr>
        <w:ind w:left="9639"/>
        <w:jc w:val="center"/>
        <w:rPr>
          <w:color w:val="000000"/>
          <w:sz w:val="28"/>
          <w:szCs w:val="28"/>
        </w:rPr>
      </w:pPr>
      <w:r>
        <w:rPr>
          <w:sz w:val="28"/>
        </w:rPr>
        <w:t>от</w:t>
      </w:r>
      <w:r w:rsidR="00D07D59">
        <w:rPr>
          <w:sz w:val="28"/>
        </w:rPr>
        <w:t xml:space="preserve"> 10</w:t>
      </w:r>
      <w:r w:rsidR="0002567C">
        <w:rPr>
          <w:sz w:val="28"/>
        </w:rPr>
        <w:t xml:space="preserve"> февраля 2022 г. </w:t>
      </w:r>
      <w:r w:rsidR="00D07D59">
        <w:rPr>
          <w:sz w:val="28"/>
        </w:rPr>
        <w:t>№ 309</w:t>
      </w:r>
      <w:bookmarkEnd w:id="0"/>
    </w:p>
    <w:p w:rsidR="0058560D" w:rsidRDefault="0058560D" w:rsidP="00542B89">
      <w:pPr>
        <w:ind w:left="10620"/>
        <w:jc w:val="center"/>
        <w:outlineLvl w:val="0"/>
        <w:rPr>
          <w:rFonts w:eastAsia="Calibri"/>
          <w:bCs/>
          <w:sz w:val="24"/>
          <w:szCs w:val="24"/>
          <w:lang w:bidi="ar-SA"/>
        </w:rPr>
      </w:pPr>
    </w:p>
    <w:p w:rsidR="00542B89" w:rsidRPr="00542B89" w:rsidRDefault="0058560D" w:rsidP="0002567C">
      <w:pPr>
        <w:ind w:left="10065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216685">
        <w:rPr>
          <w:rFonts w:eastAsia="Calibri"/>
          <w:bCs/>
          <w:sz w:val="24"/>
          <w:szCs w:val="24"/>
          <w:lang w:bidi="ar-SA"/>
        </w:rPr>
        <w:t>"</w:t>
      </w:r>
      <w:r w:rsidR="00542B89" w:rsidRPr="00542B89">
        <w:rPr>
          <w:rFonts w:eastAsia="Calibri"/>
          <w:bCs/>
          <w:sz w:val="24"/>
          <w:szCs w:val="24"/>
          <w:lang w:bidi="ar-SA"/>
        </w:rPr>
        <w:t>Приложение № 1</w:t>
      </w:r>
    </w:p>
    <w:p w:rsidR="00542B89" w:rsidRPr="00542B89" w:rsidRDefault="00542B89" w:rsidP="0002567C">
      <w:pPr>
        <w:widowControl/>
        <w:adjustRightInd w:val="0"/>
        <w:ind w:left="10065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t xml:space="preserve">к муниципальной программе </w:t>
      </w:r>
    </w:p>
    <w:p w:rsidR="00542B89" w:rsidRPr="00542B89" w:rsidRDefault="00542B89" w:rsidP="0002567C">
      <w:pPr>
        <w:widowControl/>
        <w:adjustRightInd w:val="0"/>
        <w:ind w:left="10065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t xml:space="preserve">"Развитие социальной сферы </w:t>
      </w:r>
    </w:p>
    <w:p w:rsidR="00542B89" w:rsidRPr="00542B89" w:rsidRDefault="00542B89" w:rsidP="0002567C">
      <w:pPr>
        <w:widowControl/>
        <w:adjustRightInd w:val="0"/>
        <w:ind w:left="10065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t>городского округа "Город Архангельск"</w:t>
      </w:r>
    </w:p>
    <w:p w:rsidR="00542B89" w:rsidRDefault="00542B89" w:rsidP="00542B89">
      <w:pPr>
        <w:widowControl/>
        <w:adjustRightInd w:val="0"/>
        <w:jc w:val="center"/>
        <w:rPr>
          <w:sz w:val="20"/>
          <w:szCs w:val="20"/>
          <w:lang w:bidi="ar-SA"/>
        </w:rPr>
      </w:pPr>
    </w:p>
    <w:p w:rsidR="0002567C" w:rsidRPr="00542B89" w:rsidRDefault="0002567C" w:rsidP="00542B89">
      <w:pPr>
        <w:widowControl/>
        <w:adjustRightInd w:val="0"/>
        <w:jc w:val="center"/>
        <w:rPr>
          <w:sz w:val="20"/>
          <w:szCs w:val="20"/>
          <w:lang w:bidi="ar-SA"/>
        </w:rPr>
      </w:pPr>
    </w:p>
    <w:p w:rsidR="0002567C" w:rsidRDefault="00542B89" w:rsidP="00542B89">
      <w:pPr>
        <w:widowControl/>
        <w:adjustRightInd w:val="0"/>
        <w:jc w:val="center"/>
        <w:rPr>
          <w:b/>
          <w:sz w:val="24"/>
          <w:szCs w:val="24"/>
          <w:lang w:bidi="ar-SA"/>
        </w:rPr>
      </w:pPr>
      <w:r w:rsidRPr="00542B89">
        <w:rPr>
          <w:b/>
          <w:sz w:val="24"/>
          <w:szCs w:val="24"/>
          <w:lang w:bidi="ar-SA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78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  <w:gridCol w:w="640"/>
        <w:gridCol w:w="777"/>
        <w:gridCol w:w="718"/>
        <w:gridCol w:w="627"/>
        <w:gridCol w:w="709"/>
        <w:gridCol w:w="709"/>
        <w:gridCol w:w="709"/>
        <w:gridCol w:w="696"/>
        <w:gridCol w:w="13"/>
        <w:gridCol w:w="757"/>
      </w:tblGrid>
      <w:tr w:rsidR="0002567C" w:rsidRPr="007037F0" w:rsidTr="005B6097">
        <w:tc>
          <w:tcPr>
            <w:tcW w:w="9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Ед.</w:t>
            </w:r>
          </w:p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изм.</w:t>
            </w: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Значения целевых индикаторов</w:t>
            </w:r>
          </w:p>
        </w:tc>
      </w:tr>
      <w:tr w:rsidR="0002567C" w:rsidRPr="007037F0" w:rsidTr="005B6097">
        <w:tc>
          <w:tcPr>
            <w:tcW w:w="9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2020</w:t>
            </w:r>
          </w:p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2021</w:t>
            </w:r>
          </w:p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Годы реализации муниципальной программы</w:t>
            </w:r>
          </w:p>
        </w:tc>
      </w:tr>
      <w:tr w:rsidR="0002567C" w:rsidRPr="007037F0" w:rsidTr="005B6097">
        <w:tc>
          <w:tcPr>
            <w:tcW w:w="9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7C" w:rsidRPr="007037F0" w:rsidRDefault="0002567C" w:rsidP="0002567C">
            <w:pPr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2027</w:t>
            </w:r>
          </w:p>
        </w:tc>
      </w:tr>
      <w:tr w:rsidR="0002567C" w:rsidRPr="007037F0" w:rsidTr="005B6097">
        <w:tc>
          <w:tcPr>
            <w:tcW w:w="9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</w:t>
            </w:r>
          </w:p>
        </w:tc>
      </w:tr>
      <w:tr w:rsidR="0002567C" w:rsidRPr="007037F0" w:rsidTr="005B6097">
        <w:tc>
          <w:tcPr>
            <w:tcW w:w="15786" w:type="dxa"/>
            <w:gridSpan w:val="11"/>
            <w:tcBorders>
              <w:top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Муниципальная программа "</w:t>
            </w:r>
            <w:r w:rsidRPr="007037F0">
              <w:rPr>
                <w:bCs/>
                <w:sz w:val="20"/>
                <w:szCs w:val="20"/>
                <w:lang w:bidi="ar-SA"/>
              </w:rPr>
              <w:t>Развитие социальной сферы</w:t>
            </w:r>
            <w:r w:rsidRPr="007037F0">
              <w:rPr>
                <w:sz w:val="20"/>
                <w:szCs w:val="20"/>
                <w:lang w:bidi="ar-SA"/>
              </w:rPr>
              <w:t xml:space="preserve"> городского округа "Город Архангельск"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в социальной сфере городского округа "Город Архангельск"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97,4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90,7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91,0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91,0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91,0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91,2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91,2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91,2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9,6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8,5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5,5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4,1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2,1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2,1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2,1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FE09C0">
              <w:rPr>
                <w:rFonts w:eastAsia="Calibri"/>
                <w:sz w:val="20"/>
                <w:szCs w:val="20"/>
                <w:lang w:bidi="ar-SA"/>
              </w:rPr>
              <w:br/>
            </w:r>
            <w:r w:rsidRPr="007037F0">
              <w:rPr>
                <w:rFonts w:eastAsia="Calibri"/>
                <w:sz w:val="20"/>
                <w:szCs w:val="20"/>
                <w:lang w:bidi="ar-SA"/>
              </w:rPr>
              <w:t>до 6 лет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81,6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85,8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85,8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85,8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85,8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85,8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85,8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85,8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4. Доля детей в возрасте 5 - 18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76,4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75,0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79,0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79,5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80,0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80,0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80,0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80,0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FE09C0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5. Удельный вес населения городского округа "Город Арханг</w:t>
            </w:r>
            <w:r>
              <w:rPr>
                <w:rFonts w:eastAsia="Calibri"/>
                <w:sz w:val="20"/>
                <w:szCs w:val="20"/>
                <w:lang w:bidi="ar-SA"/>
              </w:rPr>
              <w:t>ельск", участвующего</w:t>
            </w:r>
            <w:r w:rsidR="00FE09C0">
              <w:rPr>
                <w:rFonts w:eastAsia="Calibri"/>
                <w:sz w:val="20"/>
                <w:szCs w:val="20"/>
                <w:lang w:bidi="ar-SA"/>
              </w:rPr>
              <w:br/>
            </w:r>
            <w:r>
              <w:rPr>
                <w:rFonts w:eastAsia="Calibri"/>
                <w:sz w:val="20"/>
                <w:szCs w:val="20"/>
                <w:lang w:bidi="ar-SA"/>
              </w:rPr>
              <w:t>в культурных</w:t>
            </w:r>
            <w:r w:rsidRPr="007037F0">
              <w:rPr>
                <w:rFonts w:eastAsia="Calibri"/>
                <w:sz w:val="20"/>
                <w:szCs w:val="20"/>
                <w:lang w:bidi="ar-SA"/>
              </w:rPr>
              <w:t xml:space="preserve">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122,0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293,0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311,4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324,4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343,2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359,0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366,4</w:t>
            </w:r>
          </w:p>
        </w:tc>
      </w:tr>
      <w:tr w:rsidR="0002567C" w:rsidRPr="007037F0" w:rsidTr="0002567C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34,3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44,2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47,2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50,3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50,3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55,0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55,0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55,0</w:t>
            </w:r>
          </w:p>
        </w:tc>
      </w:tr>
      <w:tr w:rsidR="0002567C" w:rsidRPr="007037F0" w:rsidTr="0002567C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100,0</w:t>
            </w:r>
          </w:p>
        </w:tc>
      </w:tr>
      <w:tr w:rsidR="007D375F" w:rsidRPr="007037F0" w:rsidTr="006F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:rsidR="007D375F" w:rsidRPr="007037F0" w:rsidRDefault="007D375F" w:rsidP="006F7638">
            <w:pPr>
              <w:adjustRightInd w:val="0"/>
              <w:jc w:val="both"/>
              <w:rPr>
                <w:rFonts w:eastAsia="Calibri"/>
                <w:sz w:val="20"/>
                <w:szCs w:val="20"/>
                <w:lang w:bidi="ar-SA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8. Доля детей в возрасте от 6,5 до 17 лет, охваченных различными формами отдыха, </w:t>
            </w:r>
            <w:r w:rsidR="00D46D71">
              <w:rPr>
                <w:rFonts w:eastAsia="Calibri"/>
                <w:sz w:val="20"/>
                <w:szCs w:val="20"/>
                <w:lang w:bidi="ar-SA"/>
              </w:rPr>
              <w:br/>
            </w:r>
            <w:r w:rsidRPr="007037F0">
              <w:rPr>
                <w:rFonts w:eastAsia="Calibri"/>
                <w:sz w:val="20"/>
                <w:szCs w:val="20"/>
                <w:lang w:bidi="ar-SA"/>
              </w:rPr>
              <w:t>в общей численности детей городского округа "Город Архангельск" данной возрастной группы</w:t>
            </w:r>
          </w:p>
          <w:p w:rsidR="007D375F" w:rsidRPr="007037F0" w:rsidRDefault="007D375F" w:rsidP="006F7638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21,4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21,9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21,9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5F" w:rsidRPr="007037F0" w:rsidRDefault="007D375F" w:rsidP="006F76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21,9</w:t>
            </w:r>
          </w:p>
        </w:tc>
      </w:tr>
      <w:tr w:rsidR="0002567C" w:rsidRPr="007037F0" w:rsidTr="0002567C">
        <w:tc>
          <w:tcPr>
            <w:tcW w:w="9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</w:t>
            </w:r>
          </w:p>
        </w:tc>
      </w:tr>
      <w:tr w:rsidR="0002567C" w:rsidRPr="007037F0" w:rsidTr="005B6097">
        <w:tc>
          <w:tcPr>
            <w:tcW w:w="9431" w:type="dxa"/>
            <w:tcBorders>
              <w:top w:val="single" w:sz="4" w:space="0" w:color="auto"/>
            </w:tcBorders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D46D71">
              <w:rPr>
                <w:rFonts w:eastAsia="Calibri"/>
                <w:sz w:val="20"/>
                <w:szCs w:val="20"/>
                <w:lang w:bidi="ar-SA"/>
              </w:rPr>
              <w:br/>
            </w:r>
            <w:r w:rsidRPr="007037F0">
              <w:rPr>
                <w:rFonts w:eastAsia="Calibri"/>
                <w:sz w:val="20"/>
                <w:szCs w:val="20"/>
                <w:lang w:bidi="ar-SA"/>
              </w:rPr>
              <w:t>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7,13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11,2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8,5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8,5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1,10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1,10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1,03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1,03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1,02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1,01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1,01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1,00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02567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037F0">
              <w:rPr>
                <w:rFonts w:eastAsia="Calibri"/>
                <w:sz w:val="20"/>
                <w:szCs w:val="20"/>
                <w:lang w:bidi="ar-SA"/>
              </w:rPr>
              <w:t>Целевой индикатор 11. Доля молодежи, задействованной в мероприятиях в области реализации молодежной политики,  проведенных на территории городского округа "Город Архангельск"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5,8</w:t>
            </w: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152FD3" w:rsidP="0002567C">
            <w:pPr>
              <w:adjustRightInd w:val="0"/>
              <w:rPr>
                <w:sz w:val="20"/>
                <w:szCs w:val="20"/>
                <w:lang w:bidi="ar-SA"/>
              </w:rPr>
            </w:pPr>
            <w:hyperlink r:id="rId9" w:history="1">
              <w:r w:rsidR="0002567C" w:rsidRPr="007037F0">
                <w:rPr>
                  <w:sz w:val="20"/>
                  <w:szCs w:val="20"/>
                  <w:lang w:bidi="ar-SA"/>
                </w:rPr>
                <w:t>Подпрограмма 5</w:t>
              </w:r>
            </w:hyperlink>
            <w:r w:rsidR="0002567C" w:rsidRPr="007037F0">
              <w:rPr>
                <w:sz w:val="20"/>
                <w:szCs w:val="20"/>
                <w:lang w:bidi="ar-SA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640" w:type="dxa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96" w:type="dxa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2567C" w:rsidRPr="007037F0" w:rsidRDefault="0002567C" w:rsidP="0002567C">
            <w:pPr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2567C" w:rsidRPr="007037F0" w:rsidTr="005B6097">
        <w:tc>
          <w:tcPr>
            <w:tcW w:w="9431" w:type="dxa"/>
          </w:tcPr>
          <w:p w:rsidR="0002567C" w:rsidRPr="007037F0" w:rsidRDefault="0002567C" w:rsidP="0002567C">
            <w:pPr>
              <w:shd w:val="clear" w:color="auto" w:fill="FFFFFF"/>
              <w:autoSpaceDE/>
              <w:autoSpaceDN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 xml:space="preserve"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D46D71">
              <w:rPr>
                <w:sz w:val="20"/>
                <w:szCs w:val="20"/>
                <w:lang w:bidi="ar-SA"/>
              </w:rPr>
              <w:br/>
            </w:r>
            <w:r w:rsidRPr="007037F0">
              <w:rPr>
                <w:sz w:val="20"/>
                <w:szCs w:val="20"/>
                <w:lang w:bidi="ar-SA"/>
              </w:rPr>
              <w:t>в соответствующем году</w:t>
            </w:r>
          </w:p>
        </w:tc>
        <w:tc>
          <w:tcPr>
            <w:tcW w:w="640" w:type="dxa"/>
            <w:vAlign w:val="center"/>
          </w:tcPr>
          <w:p w:rsidR="0002567C" w:rsidRPr="007037F0" w:rsidRDefault="0002567C" w:rsidP="0002567C">
            <w:pPr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Еди-ниц</w:t>
            </w:r>
          </w:p>
        </w:tc>
        <w:tc>
          <w:tcPr>
            <w:tcW w:w="777" w:type="dxa"/>
            <w:vAlign w:val="center"/>
          </w:tcPr>
          <w:p w:rsidR="0002567C" w:rsidRPr="007037F0" w:rsidRDefault="0002567C" w:rsidP="0002567C">
            <w:pPr>
              <w:jc w:val="center"/>
              <w:rPr>
                <w:sz w:val="20"/>
                <w:szCs w:val="20"/>
                <w:lang w:bidi="ar-SA"/>
              </w:rPr>
            </w:pPr>
            <w:r w:rsidRPr="007037F0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718" w:type="dxa"/>
            <w:vAlign w:val="bottom"/>
          </w:tcPr>
          <w:p w:rsidR="0002567C" w:rsidRPr="007037F0" w:rsidRDefault="0002567C" w:rsidP="0002567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7037F0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627" w:type="dxa"/>
            <w:vAlign w:val="bottom"/>
          </w:tcPr>
          <w:p w:rsidR="0002567C" w:rsidRPr="007037F0" w:rsidRDefault="0002567C" w:rsidP="0002567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7037F0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709" w:type="dxa"/>
            <w:vAlign w:val="bottom"/>
          </w:tcPr>
          <w:p w:rsidR="0002567C" w:rsidRPr="007037F0" w:rsidRDefault="0002567C" w:rsidP="0002567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7037F0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vAlign w:val="bottom"/>
          </w:tcPr>
          <w:p w:rsidR="0002567C" w:rsidRPr="007037F0" w:rsidRDefault="0002567C" w:rsidP="0002567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7037F0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709" w:type="dxa"/>
            <w:vAlign w:val="bottom"/>
          </w:tcPr>
          <w:p w:rsidR="0002567C" w:rsidRPr="007037F0" w:rsidRDefault="0002567C" w:rsidP="0002567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7037F0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696" w:type="dxa"/>
            <w:vAlign w:val="bottom"/>
          </w:tcPr>
          <w:p w:rsidR="0002567C" w:rsidRPr="007037F0" w:rsidRDefault="0002567C" w:rsidP="0002567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7037F0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770" w:type="dxa"/>
            <w:gridSpan w:val="2"/>
            <w:vAlign w:val="bottom"/>
          </w:tcPr>
          <w:p w:rsidR="0002567C" w:rsidRPr="007037F0" w:rsidRDefault="0002567C" w:rsidP="0002567C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7037F0">
              <w:rPr>
                <w:sz w:val="20"/>
                <w:szCs w:val="20"/>
                <w:lang w:bidi="ar-SA"/>
              </w:rPr>
              <w:t>59</w:t>
            </w:r>
          </w:p>
        </w:tc>
      </w:tr>
    </w:tbl>
    <w:p w:rsidR="00B63302" w:rsidRPr="007037F0" w:rsidRDefault="00B63302" w:rsidP="00542B8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B63302" w:rsidRPr="007037F0" w:rsidRDefault="00B63302" w:rsidP="0002567C">
      <w:pPr>
        <w:widowControl/>
        <w:tabs>
          <w:tab w:val="left" w:pos="1276"/>
        </w:tabs>
        <w:autoSpaceDE/>
        <w:autoSpaceDN/>
        <w:spacing w:after="200" w:line="276" w:lineRule="auto"/>
        <w:ind w:left="1275" w:hanging="1275"/>
        <w:rPr>
          <w:rFonts w:ascii="Calibri" w:eastAsia="Calibri" w:hAnsi="Calibri"/>
          <w:lang w:eastAsia="en-US" w:bidi="ar-SA"/>
        </w:rPr>
      </w:pPr>
      <w:r w:rsidRPr="007037F0">
        <w:rPr>
          <w:rFonts w:eastAsia="MS Mincho"/>
          <w:sz w:val="20"/>
          <w:szCs w:val="24"/>
          <w:lang w:eastAsia="ja-JP" w:bidi="ar-SA"/>
        </w:rPr>
        <w:t xml:space="preserve">Примечание: </w:t>
      </w:r>
      <w:r w:rsidR="0002567C">
        <w:rPr>
          <w:rFonts w:eastAsia="MS Mincho"/>
          <w:sz w:val="20"/>
          <w:szCs w:val="24"/>
          <w:lang w:eastAsia="ja-JP" w:bidi="ar-SA"/>
        </w:rPr>
        <w:tab/>
      </w:r>
      <w:r w:rsidRPr="007037F0">
        <w:rPr>
          <w:rFonts w:eastAsia="MS Mincho"/>
          <w:sz w:val="20"/>
          <w:szCs w:val="24"/>
          <w:lang w:eastAsia="ja-JP" w:bidi="ar-SA"/>
        </w:rPr>
        <w:t>целевой индикатор № 1 Подпрограммы 5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департамента строительства, транспорта и городской инфраструктуры</w:t>
      </w:r>
      <w:r w:rsidR="0002567C">
        <w:rPr>
          <w:rFonts w:eastAsia="MS Mincho"/>
          <w:sz w:val="20"/>
          <w:szCs w:val="24"/>
          <w:lang w:eastAsia="ja-JP" w:bidi="ar-SA"/>
        </w:rPr>
        <w:t>.</w:t>
      </w:r>
    </w:p>
    <w:p w:rsidR="00542B89" w:rsidRPr="007037F0" w:rsidRDefault="00542B89" w:rsidP="00542B89">
      <w:pPr>
        <w:widowControl/>
        <w:autoSpaceDE/>
        <w:autoSpaceDN/>
        <w:ind w:left="284"/>
        <w:jc w:val="both"/>
        <w:rPr>
          <w:rFonts w:eastAsia="MS Mincho"/>
          <w:sz w:val="20"/>
          <w:szCs w:val="24"/>
          <w:lang w:eastAsia="ja-JP" w:bidi="ar-SA"/>
        </w:rPr>
      </w:pPr>
    </w:p>
    <w:p w:rsidR="00542B89" w:rsidRPr="00542B89" w:rsidRDefault="00542B89" w:rsidP="00542B89">
      <w:pPr>
        <w:widowControl/>
        <w:autoSpaceDE/>
        <w:autoSpaceDN/>
        <w:ind w:left="142"/>
        <w:jc w:val="center"/>
        <w:rPr>
          <w:rFonts w:eastAsia="MS Mincho"/>
          <w:sz w:val="24"/>
          <w:szCs w:val="24"/>
          <w:lang w:eastAsia="ja-JP" w:bidi="ar-SA"/>
        </w:rPr>
      </w:pPr>
      <w:r w:rsidRPr="007037F0">
        <w:rPr>
          <w:rFonts w:eastAsia="Calibri"/>
          <w:sz w:val="28"/>
          <w:szCs w:val="28"/>
          <w:lang w:eastAsia="en-US" w:bidi="ar-SA"/>
        </w:rPr>
        <w:t>____________</w:t>
      </w:r>
    </w:p>
    <w:p w:rsidR="00542B89" w:rsidRPr="00542B89" w:rsidRDefault="00542B89" w:rsidP="00542B89">
      <w:pPr>
        <w:ind w:left="10620"/>
        <w:jc w:val="center"/>
        <w:outlineLvl w:val="0"/>
        <w:rPr>
          <w:rFonts w:eastAsia="Calibri"/>
          <w:bCs/>
          <w:sz w:val="24"/>
          <w:szCs w:val="24"/>
          <w:lang w:bidi="ar-SA"/>
        </w:rPr>
        <w:sectPr w:rsidR="00542B89" w:rsidRPr="00542B89" w:rsidSect="007D375F">
          <w:headerReference w:type="default" r:id="rId10"/>
          <w:pgSz w:w="16838" w:h="11906" w:orient="landscape"/>
          <w:pgMar w:top="1701" w:right="1134" w:bottom="426" w:left="1134" w:header="1134" w:footer="709" w:gutter="0"/>
          <w:cols w:space="708"/>
          <w:titlePg/>
          <w:docGrid w:linePitch="360"/>
        </w:sectPr>
      </w:pPr>
    </w:p>
    <w:p w:rsidR="00542B89" w:rsidRPr="00542B89" w:rsidRDefault="00542B89" w:rsidP="00542B89">
      <w:pPr>
        <w:ind w:left="10620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lastRenderedPageBreak/>
        <w:t>Приложение № 2</w:t>
      </w:r>
    </w:p>
    <w:p w:rsidR="00542B89" w:rsidRPr="00542B89" w:rsidRDefault="00542B89" w:rsidP="00542B89">
      <w:pPr>
        <w:widowControl/>
        <w:adjustRightInd w:val="0"/>
        <w:ind w:left="10620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t xml:space="preserve">к муниципальной программе </w:t>
      </w:r>
    </w:p>
    <w:p w:rsidR="00542B89" w:rsidRPr="00542B89" w:rsidRDefault="00542B89" w:rsidP="00542B89">
      <w:pPr>
        <w:widowControl/>
        <w:adjustRightInd w:val="0"/>
        <w:ind w:left="10620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t xml:space="preserve">"Развитие социальной сферы </w:t>
      </w:r>
    </w:p>
    <w:p w:rsidR="00542B89" w:rsidRPr="00542B89" w:rsidRDefault="00542B89" w:rsidP="00542B89">
      <w:pPr>
        <w:widowControl/>
        <w:adjustRightInd w:val="0"/>
        <w:ind w:left="10620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t>городского округа "Город Архангельск"</w:t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542B89" w:rsidRPr="00542B89" w:rsidTr="00542B89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89" w:rsidRPr="00542B89" w:rsidRDefault="00542B89" w:rsidP="00542B89">
            <w:pPr>
              <w:shd w:val="clear" w:color="auto" w:fill="FFFFFF" w:themeFill="background1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  <w:p w:rsidR="00542B89" w:rsidRPr="007037F0" w:rsidRDefault="00542B89" w:rsidP="00542B89">
            <w:pPr>
              <w:shd w:val="clear" w:color="auto" w:fill="FFFFFF" w:themeFill="background1"/>
              <w:adjustRightInd w:val="0"/>
              <w:jc w:val="center"/>
              <w:rPr>
                <w:rFonts w:eastAsia="Calibri"/>
                <w:b/>
                <w:bCs/>
                <w:szCs w:val="24"/>
                <w:lang w:eastAsia="en-US" w:bidi="ar-SA"/>
              </w:rPr>
            </w:pPr>
            <w:r w:rsidRPr="007037F0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Финансовое обеспечение реализации муниципальной программы</w:t>
            </w:r>
          </w:p>
          <w:p w:rsidR="00542B89" w:rsidRPr="007037F0" w:rsidRDefault="00542B89" w:rsidP="00542B89">
            <w:pPr>
              <w:widowControl/>
              <w:shd w:val="clear" w:color="auto" w:fill="FFFFFF" w:themeFill="background1"/>
              <w:adjustRightInd w:val="0"/>
              <w:jc w:val="center"/>
              <w:outlineLvl w:val="0"/>
              <w:rPr>
                <w:rFonts w:eastAsia="Calibri"/>
                <w:lang w:bidi="ar-SA"/>
              </w:rPr>
            </w:pPr>
          </w:p>
          <w:tbl>
            <w:tblPr>
              <w:tblW w:w="15588" w:type="dxa"/>
              <w:jc w:val="center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2835"/>
              <w:gridCol w:w="2126"/>
              <w:gridCol w:w="1134"/>
              <w:gridCol w:w="1174"/>
              <w:gridCol w:w="1215"/>
              <w:gridCol w:w="1114"/>
              <w:gridCol w:w="1155"/>
              <w:gridCol w:w="1154"/>
            </w:tblGrid>
            <w:tr w:rsidR="00542B89" w:rsidRPr="007037F0" w:rsidTr="005B6097">
              <w:trPr>
                <w:jc w:val="center"/>
              </w:trPr>
              <w:tc>
                <w:tcPr>
                  <w:tcW w:w="15588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542B89" w:rsidRPr="007037F0" w:rsidTr="005B6097">
              <w:trPr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Наименование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Заказчики подпрограммы/</w:t>
                  </w:r>
                </w:p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исполнители подпрограммы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Источники финансового обеспечения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Объемы финансового обеспечения, тыс. руб.</w:t>
                  </w:r>
                </w:p>
              </w:tc>
            </w:tr>
            <w:tr w:rsidR="00542B89" w:rsidRPr="007037F0" w:rsidTr="005B6097">
              <w:trPr>
                <w:trHeight w:val="443"/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2022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2023 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2024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2025 год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2026 год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2027 год</w:t>
                  </w:r>
                </w:p>
              </w:tc>
            </w:tr>
            <w:tr w:rsidR="00542B89" w:rsidRPr="007037F0" w:rsidTr="005B6097">
              <w:trPr>
                <w:trHeight w:val="66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9</w:t>
                  </w:r>
                </w:p>
              </w:tc>
            </w:tr>
            <w:tr w:rsidR="00362531" w:rsidRPr="007037F0" w:rsidTr="005B6097">
              <w:trPr>
                <w:trHeight w:val="20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</w:tcBorders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Муниципальная </w:t>
                  </w:r>
                  <w:hyperlink r:id="rId11" w:history="1">
                    <w:r w:rsidRPr="007037F0">
                      <w:rPr>
                        <w:rFonts w:eastAsia="Calibri"/>
                        <w:sz w:val="20"/>
                        <w:szCs w:val="20"/>
                        <w:lang w:bidi="ar-SA"/>
                      </w:rPr>
                      <w:t>программа</w:t>
                    </w:r>
                  </w:hyperlink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 </w:t>
                  </w: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"</w:t>
                  </w:r>
                  <w:r w:rsidRPr="007037F0">
                    <w:rPr>
                      <w:rFonts w:eastAsia="Calibri"/>
                      <w:bCs/>
                      <w:sz w:val="20"/>
                      <w:szCs w:val="20"/>
                      <w:lang w:bidi="ar-SA"/>
                    </w:rPr>
                    <w:t>Развитие социальной сферы</w:t>
                  </w: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 городского округа "Город Архангельск"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7 871 339,8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7 833 287,2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8 188 454,7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8 188 206,4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8 188 206,4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</w:tcBorders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8 188 206,4</w:t>
                  </w:r>
                </w:p>
              </w:tc>
            </w:tr>
            <w:tr w:rsidR="00362531" w:rsidRPr="007037F0" w:rsidTr="005B6097">
              <w:trPr>
                <w:trHeight w:val="124"/>
                <w:jc w:val="center"/>
              </w:trPr>
              <w:tc>
                <w:tcPr>
                  <w:tcW w:w="3681" w:type="dxa"/>
                  <w:vMerge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13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2 917 170,0</w:t>
                  </w:r>
                </w:p>
              </w:tc>
              <w:tc>
                <w:tcPr>
                  <w:tcW w:w="117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2 668 761,1</w:t>
                  </w:r>
                </w:p>
              </w:tc>
              <w:tc>
                <w:tcPr>
                  <w:tcW w:w="1215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2 668 788,9</w:t>
                  </w:r>
                </w:p>
              </w:tc>
              <w:tc>
                <w:tcPr>
                  <w:tcW w:w="111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2 668 788,9</w:t>
                  </w:r>
                </w:p>
              </w:tc>
              <w:tc>
                <w:tcPr>
                  <w:tcW w:w="1155" w:type="dxa"/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2 668 788,9</w:t>
                  </w:r>
                </w:p>
              </w:tc>
              <w:tc>
                <w:tcPr>
                  <w:tcW w:w="1154" w:type="dxa"/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2 668 788,9</w:t>
                  </w:r>
                </w:p>
              </w:tc>
            </w:tr>
            <w:tr w:rsidR="00362531" w:rsidRPr="007037F0" w:rsidTr="005B6097">
              <w:trPr>
                <w:jc w:val="center"/>
              </w:trPr>
              <w:tc>
                <w:tcPr>
                  <w:tcW w:w="3681" w:type="dxa"/>
                  <w:vMerge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4 545 251,0</w:t>
                  </w:r>
                </w:p>
              </w:tc>
              <w:tc>
                <w:tcPr>
                  <w:tcW w:w="117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4 737 389,8</w:t>
                  </w:r>
                </w:p>
              </w:tc>
              <w:tc>
                <w:tcPr>
                  <w:tcW w:w="1215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5 088 994,9</w:t>
                  </w:r>
                </w:p>
              </w:tc>
              <w:tc>
                <w:tcPr>
                  <w:tcW w:w="111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5 088 994,9</w:t>
                  </w:r>
                </w:p>
              </w:tc>
              <w:tc>
                <w:tcPr>
                  <w:tcW w:w="1155" w:type="dxa"/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5 088 994,9</w:t>
                  </w:r>
                </w:p>
              </w:tc>
              <w:tc>
                <w:tcPr>
                  <w:tcW w:w="1154" w:type="dxa"/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5 088 994,9</w:t>
                  </w:r>
                </w:p>
              </w:tc>
            </w:tr>
            <w:tr w:rsidR="00362531" w:rsidRPr="007037F0" w:rsidTr="005B6097">
              <w:trPr>
                <w:jc w:val="center"/>
              </w:trPr>
              <w:tc>
                <w:tcPr>
                  <w:tcW w:w="3681" w:type="dxa"/>
                  <w:vMerge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</w:tcPr>
                <w:p w:rsidR="00362531" w:rsidRPr="007037F0" w:rsidRDefault="0036253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408 918,8</w:t>
                  </w:r>
                </w:p>
              </w:tc>
              <w:tc>
                <w:tcPr>
                  <w:tcW w:w="117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427 136,3</w:t>
                  </w:r>
                </w:p>
              </w:tc>
              <w:tc>
                <w:tcPr>
                  <w:tcW w:w="1215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430 670,9</w:t>
                  </w:r>
                </w:p>
              </w:tc>
              <w:tc>
                <w:tcPr>
                  <w:tcW w:w="1114" w:type="dxa"/>
                </w:tcPr>
                <w:p w:rsidR="00362531" w:rsidRPr="007037F0" w:rsidRDefault="0036253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430 422,6</w:t>
                  </w:r>
                </w:p>
              </w:tc>
              <w:tc>
                <w:tcPr>
                  <w:tcW w:w="1155" w:type="dxa"/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430 422,6</w:t>
                  </w:r>
                </w:p>
              </w:tc>
              <w:tc>
                <w:tcPr>
                  <w:tcW w:w="1154" w:type="dxa"/>
                </w:tcPr>
                <w:p w:rsidR="00362531" w:rsidRPr="007037F0" w:rsidRDefault="0036253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430 422,6</w:t>
                  </w:r>
                </w:p>
              </w:tc>
            </w:tr>
            <w:tr w:rsidR="00D654C1" w:rsidRPr="007037F0" w:rsidTr="005B6097">
              <w:trPr>
                <w:trHeight w:val="209"/>
                <w:jc w:val="center"/>
              </w:trPr>
              <w:tc>
                <w:tcPr>
                  <w:tcW w:w="3681" w:type="dxa"/>
                  <w:vMerge w:val="restart"/>
                  <w:shd w:val="clear" w:color="auto" w:fill="auto"/>
                </w:tcPr>
                <w:p w:rsidR="00D654C1" w:rsidRPr="007037F0" w:rsidRDefault="00D654C1" w:rsidP="00542B89">
                  <w:pPr>
                    <w:shd w:val="clear" w:color="auto" w:fill="FFFFFF" w:themeFill="background1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sz w:val="20"/>
                      <w:szCs w:val="20"/>
                      <w:lang w:bidi="ar-SA"/>
                    </w:rPr>
                    <w:t>Подпрограмма 1. Ведомственная целевая программа "</w:t>
                  </w: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Развитие образования </w:t>
                  </w:r>
                </w:p>
                <w:p w:rsidR="00D654C1" w:rsidRPr="007037F0" w:rsidRDefault="00D654C1" w:rsidP="00542B89">
                  <w:pPr>
                    <w:shd w:val="clear" w:color="auto" w:fill="FFFFFF" w:themeFill="background1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на территории городского округа "Город Архангельск"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6 657 427,5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6 810 826,8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7 036 933,2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7 036 933,2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7 036 933,2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7 036 933,2</w:t>
                  </w:r>
                </w:p>
              </w:tc>
            </w:tr>
            <w:tr w:rsidR="00D654C1" w:rsidRPr="007037F0" w:rsidTr="005B6097">
              <w:trPr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1 905 061,7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1 732 987,4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1 733 016,9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1 733 016,9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1 733 016,9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1 733 016,9</w:t>
                  </w:r>
                </w:p>
              </w:tc>
            </w:tr>
            <w:tr w:rsidR="00D654C1" w:rsidRPr="007037F0" w:rsidTr="005B6097">
              <w:trPr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4 366 401,6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4 685 630,9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4 897 395,1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4 897 395,1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4 897 395,1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4 897 395,1</w:t>
                  </w:r>
                </w:p>
              </w:tc>
            </w:tr>
            <w:tr w:rsidR="00D654C1" w:rsidRPr="007037F0" w:rsidTr="005B6097">
              <w:trPr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385 964,2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392 208,5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406 521,2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406 521,2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406 521,2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406 521,2</w:t>
                  </w:r>
                </w:p>
              </w:tc>
            </w:tr>
            <w:tr w:rsidR="00D654C1" w:rsidRPr="007037F0" w:rsidTr="005B6097">
              <w:trPr>
                <w:trHeight w:val="158"/>
                <w:jc w:val="center"/>
              </w:trPr>
              <w:tc>
                <w:tcPr>
                  <w:tcW w:w="3681" w:type="dxa"/>
                  <w:vMerge w:val="restart"/>
                  <w:shd w:val="clear" w:color="auto" w:fill="auto"/>
                </w:tcPr>
                <w:p w:rsidR="00D654C1" w:rsidRPr="007037F0" w:rsidRDefault="00D654C1" w:rsidP="00542B89">
                  <w:pPr>
                    <w:shd w:val="clear" w:color="auto" w:fill="FFFFFF" w:themeFill="background1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sz w:val="20"/>
                      <w:szCs w:val="20"/>
                      <w:lang w:bidi="ar-SA"/>
                    </w:rPr>
                    <w:t xml:space="preserve">Подпрограмма 2. </w:t>
                  </w: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Ведомственная целевая программа "Культура и молодежная политика городского округа "Город Архангельск"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605 243,6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587 377,1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575 661,8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575 413,5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575 413,5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575 413,5</w:t>
                  </w:r>
                </w:p>
              </w:tc>
            </w:tr>
            <w:tr w:rsidR="00D654C1" w:rsidRPr="007037F0" w:rsidTr="005B6097">
              <w:trPr>
                <w:trHeight w:val="20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604 995,3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1063BC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</w:t>
                  </w:r>
                  <w:r w:rsidR="00D654C1"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75 413,5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575 413,5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575 413,5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575 413,5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575 413,5</w:t>
                  </w:r>
                </w:p>
              </w:tc>
            </w:tr>
            <w:tr w:rsidR="00D654C1" w:rsidRPr="007037F0" w:rsidTr="005B6097">
              <w:trPr>
                <w:trHeight w:val="17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937,2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4653BE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D654C1" w:rsidRPr="007037F0" w:rsidTr="005B6097">
              <w:trPr>
                <w:trHeight w:val="17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248,3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11 026,4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248,3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D654C1" w:rsidRPr="007037F0" w:rsidRDefault="00D654C1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4653BE" w:rsidRPr="007037F0" w:rsidTr="005B6097">
              <w:trPr>
                <w:trHeight w:val="299"/>
                <w:jc w:val="center"/>
              </w:trPr>
              <w:tc>
                <w:tcPr>
                  <w:tcW w:w="3681" w:type="dxa"/>
                  <w:vMerge w:val="restart"/>
                  <w:shd w:val="clear" w:color="auto" w:fill="auto"/>
                </w:tcPr>
                <w:p w:rsidR="004653BE" w:rsidRPr="007037F0" w:rsidRDefault="004653BE" w:rsidP="00D654C1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sz w:val="20"/>
                      <w:szCs w:val="20"/>
                      <w:lang w:bidi="ar-SA"/>
                    </w:rPr>
                    <w:t xml:space="preserve">Подпрограмма 3. </w:t>
                  </w: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Ведомственная целевая программа "Развитие физической культуры и спорта на территории городского округа "Город Архангельск"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302 081,8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259 335,9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259 335,9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259 335,9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259 335,9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259 335,9</w:t>
                  </w:r>
                </w:p>
              </w:tc>
            </w:tr>
            <w:tr w:rsidR="004653BE" w:rsidRPr="007037F0" w:rsidTr="005B6097">
              <w:trPr>
                <w:trHeight w:val="54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4653BE" w:rsidRPr="007037F0" w:rsidRDefault="004653BE" w:rsidP="00542B89">
                  <w:pPr>
                    <w:shd w:val="clear" w:color="auto" w:fill="FFFFFF" w:themeFill="background1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300 810,9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258 118,0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258 118,0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258 118,0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258 118,0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258 118,0</w:t>
                  </w:r>
                </w:p>
              </w:tc>
            </w:tr>
            <w:tr w:rsidR="004653BE" w:rsidRPr="007037F0" w:rsidTr="005B6097">
              <w:trPr>
                <w:trHeight w:val="105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4653BE" w:rsidRPr="007037F0" w:rsidRDefault="004653BE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1 270,9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1 217,9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4653BE" w:rsidRPr="007037F0" w:rsidRDefault="004653BE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1 217,9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1 217,9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1 217,9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4653BE" w:rsidRPr="007037F0" w:rsidRDefault="004653BE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1 217,9</w:t>
                  </w:r>
                </w:p>
              </w:tc>
            </w:tr>
            <w:tr w:rsidR="00137EF4" w:rsidRPr="007037F0" w:rsidTr="005B6097">
              <w:trPr>
                <w:trHeight w:val="151"/>
                <w:jc w:val="center"/>
              </w:trPr>
              <w:tc>
                <w:tcPr>
                  <w:tcW w:w="3681" w:type="dxa"/>
                  <w:vMerge w:val="restart"/>
                  <w:shd w:val="clear" w:color="auto" w:fill="auto"/>
                </w:tcPr>
                <w:p w:rsidR="00137EF4" w:rsidRPr="007037F0" w:rsidRDefault="00137EF4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sz w:val="20"/>
                      <w:szCs w:val="20"/>
                      <w:lang w:bidi="ar-SA"/>
                    </w:rPr>
                    <w:t xml:space="preserve">Подпрограмма 4. </w:t>
                  </w: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Ведомственная целевая программа "Социальная политика"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144 472,2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146 051,0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147 520,0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147 520,0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147 520,0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147 520,0</w:t>
                  </w:r>
                </w:p>
              </w:tc>
            </w:tr>
            <w:tr w:rsidR="00137EF4" w:rsidRPr="007037F0" w:rsidTr="005B6097">
              <w:trPr>
                <w:trHeight w:val="298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shd w:val="clear" w:color="auto" w:fill="FFFFFF" w:themeFill="background1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99 104,8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99 102,9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99 101,2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99 101,2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99 101,2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99 101,2</w:t>
                  </w:r>
                </w:p>
              </w:tc>
            </w:tr>
            <w:tr w:rsidR="00137EF4" w:rsidRPr="007037F0" w:rsidTr="005B6097">
              <w:trPr>
                <w:trHeight w:val="194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45 367,4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46 948,1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48 418,8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48 418,8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48 418,8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48 418,8</w:t>
                  </w:r>
                </w:p>
              </w:tc>
            </w:tr>
            <w:tr w:rsidR="00137EF4" w:rsidRPr="007037F0" w:rsidTr="005B6097">
              <w:trPr>
                <w:trHeight w:val="344"/>
                <w:jc w:val="center"/>
              </w:trPr>
              <w:tc>
                <w:tcPr>
                  <w:tcW w:w="3681" w:type="dxa"/>
                  <w:vMerge w:val="restart"/>
                  <w:shd w:val="clear" w:color="auto" w:fill="auto"/>
                </w:tcPr>
                <w:p w:rsidR="00137EF4" w:rsidRPr="007037F0" w:rsidRDefault="00137EF4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sz w:val="20"/>
                      <w:szCs w:val="20"/>
                      <w:lang w:bidi="ar-SA"/>
                    </w:rPr>
                    <w:lastRenderedPageBreak/>
                    <w:t>Подпрограмма 5.</w:t>
                  </w:r>
                </w:p>
                <w:p w:rsidR="00137EF4" w:rsidRPr="007037F0" w:rsidRDefault="00137EF4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sz w:val="20"/>
                      <w:szCs w:val="20"/>
                      <w:lang w:bidi="ar-SA"/>
                    </w:rPr>
            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154 917,4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26 557,1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</w:tr>
            <w:tr w:rsidR="00137EF4" w:rsidRPr="007037F0" w:rsidTr="005B6097">
              <w:trPr>
                <w:trHeight w:val="86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132 211,1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2 655,7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</w:tr>
            <w:tr w:rsidR="00137EF4" w:rsidRPr="007037F0" w:rsidTr="005B6097">
              <w:trPr>
                <w:trHeight w:val="162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shd w:val="clear" w:color="auto" w:fill="FFFFFF" w:themeFill="background1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22 706,3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542B89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</w:tr>
            <w:tr w:rsidR="00137EF4" w:rsidRPr="007037F0" w:rsidTr="005B6097">
              <w:trPr>
                <w:trHeight w:val="590"/>
                <w:jc w:val="center"/>
              </w:trPr>
              <w:tc>
                <w:tcPr>
                  <w:tcW w:w="3681" w:type="dxa"/>
                  <w:vMerge w:val="restart"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1. Приобретение жилых помещений для предоставления их детям-сиротам и детям, оставшимся </w:t>
                  </w:r>
                  <w:r w:rsidR="00D46D71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</w: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без попечения родителей, лицам из числа д</w:t>
                  </w:r>
                  <w:r w:rsidR="00D46D71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етей-сирот и детей, оставшихся </w:t>
                  </w: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без попечения родителей, по договорам найма специализированного жилищного фонда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137EF4" w:rsidRPr="00562FA4" w:rsidRDefault="00D46D71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562FA4" w:rsidRPr="00562FA4">
                    <w:rPr>
                      <w:sz w:val="20"/>
                      <w:szCs w:val="20"/>
                    </w:rPr>
                    <w:t xml:space="preserve">епартамент транспорта, строительства и городской инфраструктуры/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562FA4" w:rsidRPr="00562FA4">
                    <w:rPr>
                      <w:sz w:val="20"/>
                      <w:szCs w:val="20"/>
                    </w:rPr>
                    <w:t>департамент транспорта, строительства и городской инфраструктуры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154 917,4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26 557,1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165 864,5</w:t>
                  </w:r>
                </w:p>
              </w:tc>
            </w:tr>
            <w:tr w:rsidR="00137EF4" w:rsidRPr="007037F0" w:rsidTr="005B6097">
              <w:trPr>
                <w:trHeight w:val="509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132 211,1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2 655,7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141 963,1</w:t>
                  </w:r>
                </w:p>
              </w:tc>
            </w:tr>
            <w:tr w:rsidR="00137EF4" w:rsidRPr="007037F0" w:rsidTr="005B6097">
              <w:trPr>
                <w:trHeight w:val="449"/>
                <w:jc w:val="center"/>
              </w:trPr>
              <w:tc>
                <w:tcPr>
                  <w:tcW w:w="3681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542B89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22 706,3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23 901,4</w:t>
                  </w:r>
                </w:p>
              </w:tc>
            </w:tr>
            <w:tr w:rsidR="00542B89" w:rsidRPr="007037F0" w:rsidTr="005B6097">
              <w:trPr>
                <w:trHeight w:val="1057"/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Подпрограмма 6.</w:t>
                  </w:r>
                </w:p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Ведомственная целевая программа "Профилактика безнадзорности и правонарушений несовершеннолетних"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153,8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153,8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153,8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153,8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153,8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542B89" w:rsidRPr="007037F0" w:rsidRDefault="00542B89" w:rsidP="00542B89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153,8</w:t>
                  </w:r>
                </w:p>
              </w:tc>
            </w:tr>
            <w:tr w:rsidR="00137EF4" w:rsidRPr="00542B89" w:rsidTr="005B6097">
              <w:trPr>
                <w:trHeight w:val="449"/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137EF4" w:rsidRPr="007037F0" w:rsidRDefault="00137EF4" w:rsidP="00137EF4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Подпрограмма 7. Ведомственная целевая программа "Молодежь Архангельска"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37EF4" w:rsidRPr="007037F0" w:rsidRDefault="00137EF4" w:rsidP="006C50F3">
                  <w:pPr>
                    <w:widowControl/>
                    <w:shd w:val="clear" w:color="auto" w:fill="FFFFFF" w:themeFill="background1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37EF4" w:rsidRPr="007037F0" w:rsidRDefault="00137EF4" w:rsidP="00656D58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7 043,5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137EF4" w:rsidRPr="007037F0" w:rsidRDefault="00137EF4" w:rsidP="00656D58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2 985,5</w:t>
                  </w:r>
                </w:p>
              </w:tc>
              <w:tc>
                <w:tcPr>
                  <w:tcW w:w="1215" w:type="dxa"/>
                  <w:shd w:val="clear" w:color="auto" w:fill="auto"/>
                </w:tcPr>
                <w:p w:rsidR="00137EF4" w:rsidRPr="007037F0" w:rsidRDefault="00137EF4" w:rsidP="00656D58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2 985,5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137EF4" w:rsidRPr="007037F0" w:rsidRDefault="00137EF4" w:rsidP="00656D58">
                  <w:pPr>
                    <w:jc w:val="center"/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2 985,5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137EF4" w:rsidRPr="007037F0" w:rsidRDefault="00137EF4" w:rsidP="00656D58">
                  <w:pPr>
                    <w:jc w:val="center"/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2 985,5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37EF4" w:rsidRPr="007037F0" w:rsidRDefault="00137EF4" w:rsidP="00656D58">
                  <w:pPr>
                    <w:jc w:val="center"/>
                  </w:pPr>
                  <w:r w:rsidRPr="007037F0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2 985,5</w:t>
                  </w:r>
                </w:p>
              </w:tc>
            </w:tr>
          </w:tbl>
          <w:p w:rsidR="00542B89" w:rsidRPr="00542B89" w:rsidRDefault="00542B89" w:rsidP="00542B89">
            <w:pPr>
              <w:widowControl/>
              <w:shd w:val="clear" w:color="auto" w:fill="FFFFFF" w:themeFill="background1"/>
              <w:adjustRightInd w:val="0"/>
              <w:jc w:val="both"/>
              <w:rPr>
                <w:rFonts w:eastAsia="Calibri"/>
                <w:lang w:bidi="ar-SA"/>
              </w:rPr>
            </w:pPr>
          </w:p>
        </w:tc>
      </w:tr>
    </w:tbl>
    <w:p w:rsidR="00542B89" w:rsidRDefault="00542B89" w:rsidP="00542B89">
      <w:pPr>
        <w:widowControl/>
        <w:autoSpaceDE/>
        <w:autoSpaceDN/>
        <w:snapToGrid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542B89" w:rsidRPr="00542B89" w:rsidRDefault="00542B89" w:rsidP="00542B89">
      <w:pPr>
        <w:widowControl/>
        <w:autoSpaceDE/>
        <w:autoSpaceDN/>
        <w:snapToGrid w:val="0"/>
        <w:jc w:val="center"/>
        <w:rPr>
          <w:rFonts w:ascii="Calibri" w:eastAsia="Calibri" w:hAnsi="Calibri"/>
          <w:lang w:eastAsia="en-US" w:bidi="ar-SA"/>
        </w:rPr>
      </w:pPr>
      <w:r w:rsidRPr="00542B89">
        <w:rPr>
          <w:rFonts w:eastAsia="Calibri"/>
          <w:sz w:val="28"/>
          <w:szCs w:val="28"/>
          <w:lang w:eastAsia="en-US" w:bidi="ar-SA"/>
        </w:rPr>
        <w:t>____________</w:t>
      </w:r>
      <w:r w:rsidRPr="00542B89">
        <w:rPr>
          <w:rFonts w:ascii="Calibri" w:eastAsia="Calibri" w:hAnsi="Calibri"/>
          <w:lang w:eastAsia="en-US" w:bidi="ar-SA"/>
        </w:rPr>
        <w:br w:type="page"/>
      </w:r>
    </w:p>
    <w:p w:rsidR="00542B89" w:rsidRPr="00542B89" w:rsidRDefault="00542B89" w:rsidP="00542B89">
      <w:pPr>
        <w:widowControl/>
        <w:autoSpaceDE/>
        <w:autoSpaceDN/>
        <w:snapToGrid w:val="0"/>
        <w:jc w:val="both"/>
        <w:rPr>
          <w:rFonts w:ascii="Calibri" w:eastAsia="Calibri" w:hAnsi="Calibri"/>
          <w:lang w:eastAsia="en-US" w:bidi="ar-SA"/>
        </w:rPr>
        <w:sectPr w:rsidR="00542B89" w:rsidRPr="00542B89" w:rsidSect="00D654C1">
          <w:headerReference w:type="first" r:id="rId12"/>
          <w:pgSz w:w="16838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542B89" w:rsidRPr="00542B89" w:rsidRDefault="00542B89" w:rsidP="00542B89">
      <w:pPr>
        <w:widowControl/>
        <w:autoSpaceDE/>
        <w:autoSpaceDN/>
        <w:ind w:left="5387" w:right="-144"/>
        <w:jc w:val="center"/>
        <w:rPr>
          <w:rFonts w:eastAsia="Calibri"/>
          <w:sz w:val="24"/>
          <w:szCs w:val="24"/>
          <w:lang w:eastAsia="en-US" w:bidi="ar-SA"/>
        </w:rPr>
      </w:pPr>
      <w:r w:rsidRPr="00542B89">
        <w:rPr>
          <w:rFonts w:eastAsia="Calibri"/>
          <w:sz w:val="24"/>
          <w:szCs w:val="24"/>
          <w:lang w:eastAsia="en-US" w:bidi="ar-SA"/>
        </w:rPr>
        <w:lastRenderedPageBreak/>
        <w:t>Приложение № 3</w:t>
      </w:r>
    </w:p>
    <w:p w:rsidR="00542B89" w:rsidRPr="00542B89" w:rsidRDefault="00542B89" w:rsidP="00542B89">
      <w:pPr>
        <w:widowControl/>
        <w:autoSpaceDE/>
        <w:autoSpaceDN/>
        <w:ind w:left="5387" w:right="-144"/>
        <w:jc w:val="center"/>
        <w:rPr>
          <w:rFonts w:eastAsia="Calibri"/>
          <w:sz w:val="24"/>
          <w:szCs w:val="24"/>
          <w:lang w:eastAsia="en-US" w:bidi="ar-SA"/>
        </w:rPr>
      </w:pPr>
      <w:r w:rsidRPr="00542B89">
        <w:rPr>
          <w:rFonts w:eastAsia="Calibri"/>
          <w:sz w:val="24"/>
          <w:szCs w:val="24"/>
          <w:lang w:eastAsia="en-US" w:bidi="ar-SA"/>
        </w:rPr>
        <w:t xml:space="preserve">к муниципальной программе </w:t>
      </w:r>
    </w:p>
    <w:p w:rsidR="005B6097" w:rsidRDefault="00542B89" w:rsidP="00542B89">
      <w:pPr>
        <w:widowControl/>
        <w:autoSpaceDE/>
        <w:autoSpaceDN/>
        <w:ind w:left="5387" w:right="-144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sz w:val="24"/>
          <w:szCs w:val="24"/>
          <w:lang w:eastAsia="en-US" w:bidi="ar-SA"/>
        </w:rPr>
        <w:t>"</w:t>
      </w:r>
      <w:r w:rsidRPr="00542B89">
        <w:rPr>
          <w:rFonts w:eastAsia="Calibri"/>
          <w:bCs/>
          <w:sz w:val="24"/>
          <w:szCs w:val="24"/>
          <w:lang w:bidi="ar-SA"/>
        </w:rPr>
        <w:t xml:space="preserve">Развитие социальной сферы </w:t>
      </w:r>
    </w:p>
    <w:p w:rsidR="00542B89" w:rsidRPr="00542B89" w:rsidRDefault="00542B89" w:rsidP="00542B89">
      <w:pPr>
        <w:widowControl/>
        <w:autoSpaceDE/>
        <w:autoSpaceDN/>
        <w:ind w:left="5387" w:right="-144"/>
        <w:jc w:val="center"/>
        <w:rPr>
          <w:rFonts w:eastAsia="Calibri"/>
          <w:bCs/>
          <w:sz w:val="24"/>
          <w:szCs w:val="24"/>
          <w:lang w:bidi="ar-SA"/>
        </w:rPr>
      </w:pPr>
      <w:r w:rsidRPr="00542B89">
        <w:rPr>
          <w:rFonts w:eastAsia="Calibri"/>
          <w:bCs/>
          <w:sz w:val="24"/>
          <w:szCs w:val="24"/>
          <w:lang w:bidi="ar-SA"/>
        </w:rPr>
        <w:t>городского округа "Город Архангельск</w:t>
      </w:r>
      <w:r w:rsidRPr="00542B89">
        <w:rPr>
          <w:rFonts w:eastAsia="Calibri"/>
          <w:sz w:val="24"/>
          <w:szCs w:val="24"/>
          <w:lang w:eastAsia="en-US" w:bidi="ar-SA"/>
        </w:rPr>
        <w:t>"</w:t>
      </w:r>
    </w:p>
    <w:p w:rsidR="00542B89" w:rsidRDefault="00542B89" w:rsidP="00542B89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B6097" w:rsidRPr="00542B89" w:rsidRDefault="005B6097" w:rsidP="00542B89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42B89" w:rsidRPr="00542B89" w:rsidRDefault="00542B89" w:rsidP="00542B89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>ПАСПОРТ</w:t>
      </w:r>
    </w:p>
    <w:p w:rsidR="00542B89" w:rsidRPr="00542B89" w:rsidRDefault="00542B89" w:rsidP="00542B89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 xml:space="preserve">подпрограммы 5 "Обеспечение сохранности жилых помещений </w:t>
      </w:r>
    </w:p>
    <w:p w:rsidR="00542B89" w:rsidRPr="00542B89" w:rsidRDefault="00542B89" w:rsidP="00542B89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 xml:space="preserve">и предоставление жилых помещений детям-сиротам и детям, оставшимся </w:t>
      </w:r>
      <w:r w:rsidRPr="00542B89">
        <w:rPr>
          <w:rFonts w:eastAsia="Calibri"/>
          <w:b/>
          <w:sz w:val="26"/>
          <w:szCs w:val="26"/>
          <w:lang w:eastAsia="en-US" w:bidi="ar-SA"/>
        </w:rPr>
        <w:br/>
        <w:t xml:space="preserve">без попечения родителей, лицам из числа детей-сирот и детей, </w:t>
      </w:r>
    </w:p>
    <w:p w:rsidR="00542B89" w:rsidRPr="00542B89" w:rsidRDefault="00542B89" w:rsidP="00542B89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 xml:space="preserve">оставшихся без попечения родителей" </w:t>
      </w:r>
    </w:p>
    <w:p w:rsidR="00542B89" w:rsidRPr="00542B89" w:rsidRDefault="00542B89" w:rsidP="00542B89">
      <w:pPr>
        <w:widowControl/>
        <w:autoSpaceDE/>
        <w:autoSpaceDN/>
        <w:jc w:val="center"/>
        <w:rPr>
          <w:rFonts w:eastAsia="Calibri"/>
          <w:sz w:val="26"/>
          <w:szCs w:val="26"/>
          <w:lang w:eastAsia="en-US" w:bidi="ar-SA"/>
        </w:rPr>
      </w:pPr>
      <w:r w:rsidRPr="00542B89">
        <w:rPr>
          <w:rFonts w:eastAsia="Calibri"/>
          <w:sz w:val="26"/>
          <w:szCs w:val="26"/>
          <w:lang w:eastAsia="en-US" w:bidi="ar-SA"/>
        </w:rPr>
        <w:t>(далее – подпрограмма)</w:t>
      </w:r>
    </w:p>
    <w:p w:rsidR="00542B89" w:rsidRPr="00542B89" w:rsidRDefault="00542B89" w:rsidP="00542B89">
      <w:pPr>
        <w:widowControl/>
        <w:autoSpaceDE/>
        <w:autoSpaceDN/>
        <w:jc w:val="center"/>
        <w:rPr>
          <w:rFonts w:eastAsia="Calibri"/>
          <w:sz w:val="26"/>
          <w:szCs w:val="26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542B89" w:rsidRPr="007037F0" w:rsidTr="005B6097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7037F0" w:rsidRDefault="00542B89" w:rsidP="00542B8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42B89" w:rsidRPr="007037F0" w:rsidTr="005B6097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7037F0" w:rsidRDefault="00542B89" w:rsidP="00542B8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Сроки реализации подпрограммы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B89" w:rsidRPr="007037F0" w:rsidRDefault="00542B89" w:rsidP="00D46D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  <w:r w:rsidR="00D46D71">
              <w:rPr>
                <w:rFonts w:eastAsia="Calibri"/>
                <w:sz w:val="24"/>
                <w:szCs w:val="24"/>
                <w:lang w:eastAsia="en-US" w:bidi="ar-SA"/>
              </w:rPr>
              <w:t xml:space="preserve"> – </w:t>
            </w: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2027 годы</w:t>
            </w:r>
          </w:p>
        </w:tc>
      </w:tr>
      <w:tr w:rsidR="00542B89" w:rsidRPr="007037F0" w:rsidTr="005B6097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7037F0" w:rsidRDefault="00542B89" w:rsidP="00542B8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Заказчики подпрограммы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B89" w:rsidRPr="007037F0" w:rsidRDefault="00656D58" w:rsidP="00656D58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542B89" w:rsidRPr="007037F0" w:rsidTr="005B6097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7037F0" w:rsidRDefault="00542B89" w:rsidP="00542B8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Исполнители подпрограммы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B89" w:rsidRPr="007037F0" w:rsidRDefault="00656D58" w:rsidP="00656D5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542B89" w:rsidRPr="00542B89" w:rsidTr="005B6097">
        <w:trPr>
          <w:trHeight w:val="50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7037F0" w:rsidRDefault="00542B89" w:rsidP="00542B8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Цели и задачи подпрограммы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B89" w:rsidRPr="007037F0" w:rsidRDefault="00542B89" w:rsidP="00542B89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Цель 1.</w:t>
            </w:r>
            <w:r w:rsidRPr="007037F0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</w:t>
            </w:r>
          </w:p>
          <w:p w:rsidR="00542B89" w:rsidRPr="007037F0" w:rsidRDefault="00542B89" w:rsidP="00542B89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7037F0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 xml:space="preserve">и детей, оставшихся без попечения родителей, нуждающимся </w:t>
            </w:r>
          </w:p>
          <w:p w:rsidR="00542B89" w:rsidRPr="007037F0" w:rsidRDefault="00542B89" w:rsidP="00542B89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>в улучшении жилищных условий.</w:t>
            </w:r>
          </w:p>
          <w:p w:rsidR="00542B89" w:rsidRPr="00542B89" w:rsidRDefault="00542B89" w:rsidP="00542B89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 xml:space="preserve">Задача 1.1. Обеспечение предоставления жилых помещений </w:t>
            </w:r>
            <w:r w:rsidRPr="007037F0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>детям-сиротам и детям, оставшимся без попечения родителей,</w:t>
            </w: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037F0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>лицам из числа детей-сирот и детей, оставшихся без попечения</w:t>
            </w:r>
            <w:r w:rsidR="00656D58" w:rsidRPr="007037F0">
              <w:rPr>
                <w:rFonts w:eastAsia="Calibri"/>
                <w:sz w:val="24"/>
                <w:szCs w:val="24"/>
                <w:lang w:eastAsia="en-US" w:bidi="ar-SA"/>
              </w:rPr>
              <w:t xml:space="preserve"> родителей</w:t>
            </w:r>
          </w:p>
        </w:tc>
      </w:tr>
      <w:tr w:rsidR="00542B89" w:rsidRPr="00542B89" w:rsidTr="005B6097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>Целевые индикаторы подпрограммы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42B89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 xml:space="preserve">Целевой индикатор 1. Количество детей-сирот и детей, оставшихся </w:t>
            </w:r>
          </w:p>
          <w:p w:rsidR="00542B89" w:rsidRPr="00542B89" w:rsidRDefault="00542B89" w:rsidP="00542B89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 xml:space="preserve">без попечения родителей, лиц из числа детей-сирот и детей, </w:t>
            </w:r>
          </w:p>
          <w:p w:rsidR="00542B89" w:rsidRPr="00542B89" w:rsidRDefault="00542B89" w:rsidP="00542B89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>оставшихся без попечения родителей, обеспеченных жилыми пом</w:t>
            </w:r>
            <w:r w:rsidR="00656D58">
              <w:rPr>
                <w:rFonts w:eastAsia="Calibri"/>
                <w:sz w:val="24"/>
                <w:szCs w:val="24"/>
                <w:lang w:eastAsia="en-US" w:bidi="ar-SA"/>
              </w:rPr>
              <w:t>ещениями в соответствующем году</w:t>
            </w:r>
          </w:p>
        </w:tc>
      </w:tr>
      <w:tr w:rsidR="00542B89" w:rsidRPr="00542B89" w:rsidTr="005B6097">
        <w:tc>
          <w:tcPr>
            <w:tcW w:w="2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shd w:val="clear" w:color="auto" w:fill="FFFFFF"/>
              <w:autoSpaceDE/>
              <w:autoSpaceDN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>Объемы и</w:t>
            </w:r>
          </w:p>
          <w:p w:rsidR="00542B89" w:rsidRPr="00542B89" w:rsidRDefault="00542B89" w:rsidP="00542B89">
            <w:pPr>
              <w:widowControl/>
              <w:shd w:val="clear" w:color="auto" w:fill="FFFFFF"/>
              <w:autoSpaceDE/>
              <w:autoSpaceDN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656D58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 xml:space="preserve">Общий объем финансового обеспечения реализации подпрограммы составит </w:t>
            </w:r>
            <w:r w:rsidR="00656D58">
              <w:rPr>
                <w:sz w:val="24"/>
                <w:szCs w:val="24"/>
                <w:lang w:bidi="ar-SA"/>
              </w:rPr>
              <w:t>844 932,5</w:t>
            </w:r>
            <w:r w:rsidR="00D46D71">
              <w:rPr>
                <w:sz w:val="24"/>
                <w:szCs w:val="24"/>
                <w:lang w:bidi="ar-SA"/>
              </w:rPr>
              <w:t xml:space="preserve"> </w:t>
            </w:r>
            <w:r w:rsidRPr="00542B89">
              <w:rPr>
                <w:sz w:val="24"/>
                <w:szCs w:val="24"/>
                <w:lang w:bidi="ar-SA"/>
              </w:rPr>
              <w:t>тыс. руб., в том числе:</w:t>
            </w:r>
          </w:p>
        </w:tc>
      </w:tr>
      <w:tr w:rsidR="00542B89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42B89">
            <w:pPr>
              <w:adjustRightInd w:val="0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br/>
              <w:t xml:space="preserve">Годы </w:t>
            </w:r>
            <w:r w:rsidRPr="00542B89">
              <w:rPr>
                <w:spacing w:val="-2"/>
                <w:sz w:val="24"/>
                <w:szCs w:val="24"/>
                <w:lang w:bidi="ar-SA"/>
              </w:rPr>
              <w:t>реализации</w:t>
            </w:r>
          </w:p>
          <w:p w:rsidR="00542B89" w:rsidRPr="00542B89" w:rsidRDefault="00542B89" w:rsidP="00542B89">
            <w:pPr>
              <w:adjustRightInd w:val="0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подпрограммы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Источники финансового обеспечения, тыс. руб.</w:t>
            </w:r>
          </w:p>
        </w:tc>
      </w:tr>
      <w:tr w:rsidR="00542B89" w:rsidRPr="00542B89" w:rsidTr="005B6097">
        <w:trPr>
          <w:trHeight w:val="300"/>
        </w:trPr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42B89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42B89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br/>
              <w:t>Итого</w:t>
            </w:r>
          </w:p>
        </w:tc>
      </w:tr>
      <w:tr w:rsidR="00542B89" w:rsidRPr="00542B89" w:rsidTr="005B6097">
        <w:trPr>
          <w:trHeight w:val="274"/>
        </w:trPr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42B89">
            <w:pPr>
              <w:adjustRightInd w:val="0"/>
              <w:ind w:left="-108" w:right="-108"/>
              <w:jc w:val="center"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89" w:rsidRPr="00542B89" w:rsidRDefault="00542B89" w:rsidP="00542B89">
            <w:pPr>
              <w:adjustRightInd w:val="0"/>
              <w:ind w:left="-108" w:right="-108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областной</w:t>
            </w:r>
          </w:p>
          <w:p w:rsidR="00542B89" w:rsidRPr="00542B89" w:rsidRDefault="00542B89" w:rsidP="00542B89">
            <w:pPr>
              <w:adjustRightInd w:val="0"/>
              <w:ind w:left="-108" w:right="-108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B89" w:rsidRPr="00542B89" w:rsidRDefault="00542B89" w:rsidP="00542B89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pacing w:val="-10"/>
                <w:sz w:val="24"/>
                <w:szCs w:val="24"/>
                <w:lang w:bidi="ar-SA"/>
              </w:rPr>
              <w:t>федеральный</w:t>
            </w:r>
            <w:r w:rsidRPr="00542B89">
              <w:rPr>
                <w:sz w:val="24"/>
                <w:szCs w:val="24"/>
                <w:lang w:bidi="ar-SA"/>
              </w:rPr>
              <w:t xml:space="preserve"> бюджет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B89" w:rsidRPr="00542B89" w:rsidRDefault="00542B89" w:rsidP="00542B89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42B89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B6097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132 211,1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22 706,3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154 917,4</w:t>
            </w:r>
          </w:p>
        </w:tc>
      </w:tr>
      <w:tr w:rsidR="00542B89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B6097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2 655,7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26 557,1</w:t>
            </w:r>
          </w:p>
        </w:tc>
      </w:tr>
      <w:tr w:rsidR="00542B89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B6097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D842EC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165</w:t>
            </w:r>
            <w:r w:rsidR="00656D58">
              <w:rPr>
                <w:sz w:val="24"/>
                <w:szCs w:val="24"/>
                <w:lang w:bidi="ar-SA"/>
              </w:rPr>
              <w:t xml:space="preserve"> 864,5</w:t>
            </w:r>
          </w:p>
        </w:tc>
      </w:tr>
      <w:tr w:rsidR="00D842EC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2EC" w:rsidRPr="00542B89" w:rsidRDefault="00D842EC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42EC" w:rsidRPr="00542B89" w:rsidRDefault="00D842EC" w:rsidP="005B6097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42EC" w:rsidRPr="00542B89" w:rsidRDefault="00D842EC" w:rsidP="006C50F3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2EC" w:rsidRPr="00542B89" w:rsidRDefault="00D842EC" w:rsidP="006C50F3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2EC" w:rsidRDefault="00D842EC" w:rsidP="00D842EC">
            <w:pPr>
              <w:jc w:val="center"/>
            </w:pPr>
            <w:r w:rsidRPr="00BC3733">
              <w:rPr>
                <w:sz w:val="24"/>
                <w:szCs w:val="24"/>
                <w:lang w:bidi="ar-SA"/>
              </w:rPr>
              <w:t>165 864,5</w:t>
            </w:r>
          </w:p>
        </w:tc>
      </w:tr>
      <w:tr w:rsidR="00D842EC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2EC" w:rsidRPr="00542B89" w:rsidRDefault="00D842EC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42EC" w:rsidRPr="00542B89" w:rsidRDefault="00D842EC" w:rsidP="005B6097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42EC" w:rsidRPr="00542B89" w:rsidRDefault="00D842EC" w:rsidP="006C50F3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2EC" w:rsidRPr="00542B89" w:rsidRDefault="00D842EC" w:rsidP="006C50F3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2EC" w:rsidRDefault="00D842EC" w:rsidP="00D842EC">
            <w:pPr>
              <w:jc w:val="center"/>
            </w:pPr>
            <w:r w:rsidRPr="00BC3733">
              <w:rPr>
                <w:sz w:val="24"/>
                <w:szCs w:val="24"/>
                <w:lang w:bidi="ar-SA"/>
              </w:rPr>
              <w:t>165 864,5</w:t>
            </w:r>
          </w:p>
        </w:tc>
      </w:tr>
      <w:tr w:rsidR="00D842EC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2EC" w:rsidRPr="00542B89" w:rsidRDefault="00D842EC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42EC" w:rsidRPr="00542B89" w:rsidRDefault="00D842EC" w:rsidP="005B6097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42EC" w:rsidRPr="00542B89" w:rsidRDefault="00D842EC" w:rsidP="006C50F3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2EC" w:rsidRPr="00542B89" w:rsidRDefault="00D842EC" w:rsidP="006C50F3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2EC" w:rsidRDefault="00D842EC" w:rsidP="00D842EC">
            <w:pPr>
              <w:jc w:val="center"/>
            </w:pPr>
            <w:r w:rsidRPr="00BC3733">
              <w:rPr>
                <w:sz w:val="24"/>
                <w:szCs w:val="24"/>
                <w:lang w:bidi="ar-SA"/>
              </w:rPr>
              <w:t>165 864,5</w:t>
            </w:r>
          </w:p>
        </w:tc>
      </w:tr>
      <w:tr w:rsidR="00542B89" w:rsidRPr="00542B89" w:rsidTr="005B6097"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542B89" w:rsidP="00542B89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542B89" w:rsidP="00542B89">
            <w:pPr>
              <w:adjustRightInd w:val="0"/>
              <w:rPr>
                <w:sz w:val="24"/>
                <w:szCs w:val="24"/>
                <w:lang w:bidi="ar-SA"/>
              </w:rPr>
            </w:pPr>
            <w:r w:rsidRPr="00542B89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702 719,2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656D58" w:rsidP="00542B89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142 213,3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9" w:rsidRPr="00542B89" w:rsidRDefault="00656D58" w:rsidP="00542B89">
            <w:pPr>
              <w:adjustRightInd w:val="0"/>
              <w:jc w:val="center"/>
              <w:rPr>
                <w:spacing w:val="-8"/>
                <w:sz w:val="24"/>
                <w:szCs w:val="24"/>
                <w:lang w:bidi="ar-SA"/>
              </w:rPr>
            </w:pPr>
            <w:r>
              <w:rPr>
                <w:spacing w:val="-8"/>
                <w:sz w:val="24"/>
                <w:szCs w:val="24"/>
                <w:lang w:bidi="ar-SA"/>
              </w:rPr>
              <w:t>844 932,5</w:t>
            </w:r>
            <w:r w:rsidR="005B6097">
              <w:rPr>
                <w:spacing w:val="-8"/>
                <w:sz w:val="24"/>
                <w:szCs w:val="24"/>
                <w:lang w:bidi="ar-SA"/>
              </w:rPr>
              <w:t>".</w:t>
            </w:r>
          </w:p>
        </w:tc>
      </w:tr>
    </w:tbl>
    <w:p w:rsidR="007F239C" w:rsidRDefault="00542B89" w:rsidP="007F239C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542B89">
        <w:rPr>
          <w:rFonts w:eastAsia="Calibri"/>
          <w:sz w:val="28"/>
          <w:szCs w:val="28"/>
          <w:lang w:eastAsia="en-US" w:bidi="ar-SA"/>
        </w:rPr>
        <w:t>____________</w:t>
      </w:r>
      <w:r w:rsidR="007F239C">
        <w:rPr>
          <w:rFonts w:eastAsia="Calibri"/>
          <w:sz w:val="28"/>
          <w:szCs w:val="28"/>
          <w:lang w:eastAsia="en-US" w:bidi="ar-SA"/>
        </w:rPr>
        <w:t xml:space="preserve">                   </w:t>
      </w:r>
    </w:p>
    <w:sectPr w:rsidR="007F239C" w:rsidSect="005B6097">
      <w:pgSz w:w="11910" w:h="16840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D3" w:rsidRDefault="00152FD3">
      <w:r>
        <w:separator/>
      </w:r>
    </w:p>
  </w:endnote>
  <w:endnote w:type="continuationSeparator" w:id="0">
    <w:p w:rsidR="00152FD3" w:rsidRDefault="001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D3" w:rsidRDefault="00152FD3">
      <w:r>
        <w:separator/>
      </w:r>
    </w:p>
  </w:footnote>
  <w:footnote w:type="continuationSeparator" w:id="0">
    <w:p w:rsidR="00152FD3" w:rsidRDefault="0015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88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6097" w:rsidRPr="001659B9" w:rsidRDefault="005B609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659B9">
          <w:rPr>
            <w:rFonts w:ascii="Times New Roman" w:hAnsi="Times New Roman"/>
            <w:sz w:val="24"/>
            <w:szCs w:val="24"/>
          </w:rPr>
          <w:fldChar w:fldCharType="begin"/>
        </w:r>
        <w:r w:rsidRPr="00165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59B9">
          <w:rPr>
            <w:rFonts w:ascii="Times New Roman" w:hAnsi="Times New Roman"/>
            <w:sz w:val="24"/>
            <w:szCs w:val="24"/>
          </w:rPr>
          <w:fldChar w:fldCharType="separate"/>
        </w:r>
        <w:r w:rsidR="000B2E2B">
          <w:rPr>
            <w:rFonts w:ascii="Times New Roman" w:hAnsi="Times New Roman"/>
            <w:noProof/>
            <w:sz w:val="24"/>
            <w:szCs w:val="24"/>
          </w:rPr>
          <w:t>2</w:t>
        </w:r>
        <w:r w:rsidRPr="00165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6097" w:rsidRPr="00BC6A37" w:rsidRDefault="005B6097" w:rsidP="00542B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97" w:rsidRPr="001659B9" w:rsidRDefault="005B6097" w:rsidP="00542B89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D8F"/>
    <w:multiLevelType w:val="hybridMultilevel"/>
    <w:tmpl w:val="41CA777A"/>
    <w:lvl w:ilvl="0" w:tplc="C7465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86D10"/>
    <w:multiLevelType w:val="hybridMultilevel"/>
    <w:tmpl w:val="B8E49AB8"/>
    <w:lvl w:ilvl="0" w:tplc="CE3A134A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B7D"/>
    <w:multiLevelType w:val="hybridMultilevel"/>
    <w:tmpl w:val="9BDA6C88"/>
    <w:lvl w:ilvl="0" w:tplc="6EDA22E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1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1740AE"/>
    <w:multiLevelType w:val="hybridMultilevel"/>
    <w:tmpl w:val="55423ED4"/>
    <w:lvl w:ilvl="0" w:tplc="8710F84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4">
    <w:nsid w:val="383E5F4A"/>
    <w:multiLevelType w:val="hybridMultilevel"/>
    <w:tmpl w:val="1EFAC100"/>
    <w:lvl w:ilvl="0" w:tplc="C1CE8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427F"/>
    <w:multiLevelType w:val="hybridMultilevel"/>
    <w:tmpl w:val="65C00CCC"/>
    <w:lvl w:ilvl="0" w:tplc="4DA4E24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9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DD4A7A"/>
    <w:multiLevelType w:val="hybridMultilevel"/>
    <w:tmpl w:val="032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5581092D"/>
    <w:multiLevelType w:val="hybridMultilevel"/>
    <w:tmpl w:val="7214DB1A"/>
    <w:lvl w:ilvl="0" w:tplc="340E6C2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8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B52F66"/>
    <w:multiLevelType w:val="hybridMultilevel"/>
    <w:tmpl w:val="3E7A33A2"/>
    <w:lvl w:ilvl="0" w:tplc="E9784BFE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7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39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4"/>
  </w:num>
  <w:num w:numId="8">
    <w:abstractNumId w:val="38"/>
  </w:num>
  <w:num w:numId="9">
    <w:abstractNumId w:val="0"/>
  </w:num>
  <w:num w:numId="10">
    <w:abstractNumId w:val="6"/>
  </w:num>
  <w:num w:numId="11">
    <w:abstractNumId w:val="3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3"/>
  </w:num>
  <w:num w:numId="16">
    <w:abstractNumId w:val="12"/>
  </w:num>
  <w:num w:numId="17">
    <w:abstractNumId w:val="22"/>
  </w:num>
  <w:num w:numId="18">
    <w:abstractNumId w:val="4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9"/>
  </w:num>
  <w:num w:numId="22">
    <w:abstractNumId w:val="26"/>
  </w:num>
  <w:num w:numId="23">
    <w:abstractNumId w:val="5"/>
  </w:num>
  <w:num w:numId="24">
    <w:abstractNumId w:val="30"/>
  </w:num>
  <w:num w:numId="25">
    <w:abstractNumId w:val="29"/>
  </w:num>
  <w:num w:numId="26">
    <w:abstractNumId w:val="21"/>
  </w:num>
  <w:num w:numId="27">
    <w:abstractNumId w:val="25"/>
  </w:num>
  <w:num w:numId="28">
    <w:abstractNumId w:val="37"/>
  </w:num>
  <w:num w:numId="29">
    <w:abstractNumId w:val="1"/>
  </w:num>
  <w:num w:numId="30">
    <w:abstractNumId w:val="28"/>
  </w:num>
  <w:num w:numId="31">
    <w:abstractNumId w:val="16"/>
  </w:num>
  <w:num w:numId="32">
    <w:abstractNumId w:val="23"/>
  </w:num>
  <w:num w:numId="33">
    <w:abstractNumId w:val="35"/>
  </w:num>
  <w:num w:numId="34">
    <w:abstractNumId w:val="13"/>
  </w:num>
  <w:num w:numId="35">
    <w:abstractNumId w:val="9"/>
  </w:num>
  <w:num w:numId="36">
    <w:abstractNumId w:val="34"/>
  </w:num>
  <w:num w:numId="37">
    <w:abstractNumId w:val="15"/>
  </w:num>
  <w:num w:numId="38">
    <w:abstractNumId w:val="24"/>
  </w:num>
  <w:num w:numId="39">
    <w:abstractNumId w:val="8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13C3"/>
    <w:rsid w:val="0001476F"/>
    <w:rsid w:val="0002567C"/>
    <w:rsid w:val="00032A21"/>
    <w:rsid w:val="00032CCE"/>
    <w:rsid w:val="00035455"/>
    <w:rsid w:val="00040BD3"/>
    <w:rsid w:val="00044F84"/>
    <w:rsid w:val="0004736B"/>
    <w:rsid w:val="00055B3C"/>
    <w:rsid w:val="00056083"/>
    <w:rsid w:val="00056BCB"/>
    <w:rsid w:val="00060EE3"/>
    <w:rsid w:val="00064B29"/>
    <w:rsid w:val="00067BB0"/>
    <w:rsid w:val="00076E3A"/>
    <w:rsid w:val="00077D05"/>
    <w:rsid w:val="000829BD"/>
    <w:rsid w:val="00083673"/>
    <w:rsid w:val="0008367E"/>
    <w:rsid w:val="00093C38"/>
    <w:rsid w:val="000A0C6E"/>
    <w:rsid w:val="000A7484"/>
    <w:rsid w:val="000B2E2B"/>
    <w:rsid w:val="000B779E"/>
    <w:rsid w:val="000B7E46"/>
    <w:rsid w:val="000C6646"/>
    <w:rsid w:val="000D23DA"/>
    <w:rsid w:val="000D2FBE"/>
    <w:rsid w:val="000D45DF"/>
    <w:rsid w:val="000E5E06"/>
    <w:rsid w:val="000F19F0"/>
    <w:rsid w:val="000F561D"/>
    <w:rsid w:val="001010A6"/>
    <w:rsid w:val="00102D03"/>
    <w:rsid w:val="001030CC"/>
    <w:rsid w:val="001063BC"/>
    <w:rsid w:val="00107C51"/>
    <w:rsid w:val="00111FD8"/>
    <w:rsid w:val="00121CEF"/>
    <w:rsid w:val="001348A2"/>
    <w:rsid w:val="00137EF4"/>
    <w:rsid w:val="00143828"/>
    <w:rsid w:val="00143E5B"/>
    <w:rsid w:val="0015039B"/>
    <w:rsid w:val="00152FD3"/>
    <w:rsid w:val="00154994"/>
    <w:rsid w:val="00154C86"/>
    <w:rsid w:val="00164B29"/>
    <w:rsid w:val="00172931"/>
    <w:rsid w:val="00173E02"/>
    <w:rsid w:val="00175453"/>
    <w:rsid w:val="00181054"/>
    <w:rsid w:val="00190EC9"/>
    <w:rsid w:val="00195D4D"/>
    <w:rsid w:val="0019719C"/>
    <w:rsid w:val="001A268C"/>
    <w:rsid w:val="001A4DD3"/>
    <w:rsid w:val="001A69BE"/>
    <w:rsid w:val="001B09BE"/>
    <w:rsid w:val="001B2E2A"/>
    <w:rsid w:val="001B30A0"/>
    <w:rsid w:val="001B6D98"/>
    <w:rsid w:val="001B76AA"/>
    <w:rsid w:val="001C4C34"/>
    <w:rsid w:val="001C7175"/>
    <w:rsid w:val="001D0EAE"/>
    <w:rsid w:val="001D0EDF"/>
    <w:rsid w:val="001D36F9"/>
    <w:rsid w:val="001D696D"/>
    <w:rsid w:val="001E1B81"/>
    <w:rsid w:val="001E4456"/>
    <w:rsid w:val="001F1CC9"/>
    <w:rsid w:val="001F711B"/>
    <w:rsid w:val="001F7DA4"/>
    <w:rsid w:val="002114B2"/>
    <w:rsid w:val="0021290F"/>
    <w:rsid w:val="002129EB"/>
    <w:rsid w:val="00212C99"/>
    <w:rsid w:val="00213BE7"/>
    <w:rsid w:val="00216685"/>
    <w:rsid w:val="002204BC"/>
    <w:rsid w:val="002226ED"/>
    <w:rsid w:val="00230406"/>
    <w:rsid w:val="00233100"/>
    <w:rsid w:val="002340F6"/>
    <w:rsid w:val="0024295D"/>
    <w:rsid w:val="002454D0"/>
    <w:rsid w:val="00250220"/>
    <w:rsid w:val="002516BE"/>
    <w:rsid w:val="0025250D"/>
    <w:rsid w:val="00252766"/>
    <w:rsid w:val="00262F89"/>
    <w:rsid w:val="00265783"/>
    <w:rsid w:val="00272E66"/>
    <w:rsid w:val="00274472"/>
    <w:rsid w:val="00274D9D"/>
    <w:rsid w:val="00284D5A"/>
    <w:rsid w:val="002B45F0"/>
    <w:rsid w:val="002B47EE"/>
    <w:rsid w:val="002B4F92"/>
    <w:rsid w:val="002C0A52"/>
    <w:rsid w:val="002C1EF4"/>
    <w:rsid w:val="002C4B23"/>
    <w:rsid w:val="002C63FE"/>
    <w:rsid w:val="002D2C07"/>
    <w:rsid w:val="002D58DC"/>
    <w:rsid w:val="002E5DC3"/>
    <w:rsid w:val="002F2B92"/>
    <w:rsid w:val="002F78BC"/>
    <w:rsid w:val="0030114E"/>
    <w:rsid w:val="00301400"/>
    <w:rsid w:val="003055C0"/>
    <w:rsid w:val="003102B1"/>
    <w:rsid w:val="00314CC4"/>
    <w:rsid w:val="003221BA"/>
    <w:rsid w:val="0032390F"/>
    <w:rsid w:val="00333A3C"/>
    <w:rsid w:val="00333F36"/>
    <w:rsid w:val="00335D4C"/>
    <w:rsid w:val="003372EA"/>
    <w:rsid w:val="00342FD0"/>
    <w:rsid w:val="00347B12"/>
    <w:rsid w:val="00352705"/>
    <w:rsid w:val="00355677"/>
    <w:rsid w:val="0035671E"/>
    <w:rsid w:val="00361890"/>
    <w:rsid w:val="00362531"/>
    <w:rsid w:val="003665C7"/>
    <w:rsid w:val="00366E29"/>
    <w:rsid w:val="0037014C"/>
    <w:rsid w:val="00371144"/>
    <w:rsid w:val="003712AA"/>
    <w:rsid w:val="00374010"/>
    <w:rsid w:val="0037779D"/>
    <w:rsid w:val="0038332D"/>
    <w:rsid w:val="00384C6A"/>
    <w:rsid w:val="003957EF"/>
    <w:rsid w:val="003A2164"/>
    <w:rsid w:val="003A3764"/>
    <w:rsid w:val="003A62DD"/>
    <w:rsid w:val="003A6C3D"/>
    <w:rsid w:val="003B31D3"/>
    <w:rsid w:val="003D0FFC"/>
    <w:rsid w:val="003D119F"/>
    <w:rsid w:val="003D2EFB"/>
    <w:rsid w:val="003D5EDD"/>
    <w:rsid w:val="003E29C9"/>
    <w:rsid w:val="003E7281"/>
    <w:rsid w:val="003F0531"/>
    <w:rsid w:val="003F0E98"/>
    <w:rsid w:val="003F2595"/>
    <w:rsid w:val="003F4ABA"/>
    <w:rsid w:val="003F56DA"/>
    <w:rsid w:val="003F5B2E"/>
    <w:rsid w:val="0040123A"/>
    <w:rsid w:val="004029DE"/>
    <w:rsid w:val="00404201"/>
    <w:rsid w:val="00405F89"/>
    <w:rsid w:val="00407A99"/>
    <w:rsid w:val="00407B24"/>
    <w:rsid w:val="00413E18"/>
    <w:rsid w:val="00415FD9"/>
    <w:rsid w:val="0042152E"/>
    <w:rsid w:val="004245D2"/>
    <w:rsid w:val="00436E55"/>
    <w:rsid w:val="00445F2D"/>
    <w:rsid w:val="00455C74"/>
    <w:rsid w:val="00455E74"/>
    <w:rsid w:val="004653BE"/>
    <w:rsid w:val="00466284"/>
    <w:rsid w:val="004701AA"/>
    <w:rsid w:val="00474509"/>
    <w:rsid w:val="00475313"/>
    <w:rsid w:val="00481901"/>
    <w:rsid w:val="0048662E"/>
    <w:rsid w:val="0049299D"/>
    <w:rsid w:val="004931BF"/>
    <w:rsid w:val="00493D9F"/>
    <w:rsid w:val="004970F7"/>
    <w:rsid w:val="00497DAA"/>
    <w:rsid w:val="004A3BCF"/>
    <w:rsid w:val="004A6F13"/>
    <w:rsid w:val="004A6F45"/>
    <w:rsid w:val="004B1634"/>
    <w:rsid w:val="004C5AD4"/>
    <w:rsid w:val="004D457D"/>
    <w:rsid w:val="004D5F72"/>
    <w:rsid w:val="004E209D"/>
    <w:rsid w:val="004E2164"/>
    <w:rsid w:val="004F47CB"/>
    <w:rsid w:val="004F5F9E"/>
    <w:rsid w:val="004F61F6"/>
    <w:rsid w:val="004F6F90"/>
    <w:rsid w:val="004F7543"/>
    <w:rsid w:val="00502988"/>
    <w:rsid w:val="00503405"/>
    <w:rsid w:val="00523E67"/>
    <w:rsid w:val="005325A1"/>
    <w:rsid w:val="00542883"/>
    <w:rsid w:val="00542B89"/>
    <w:rsid w:val="00542FA0"/>
    <w:rsid w:val="00543CED"/>
    <w:rsid w:val="00544544"/>
    <w:rsid w:val="005577F6"/>
    <w:rsid w:val="005600DA"/>
    <w:rsid w:val="005620DC"/>
    <w:rsid w:val="00562E8B"/>
    <w:rsid w:val="00562FA4"/>
    <w:rsid w:val="00566286"/>
    <w:rsid w:val="00566FF0"/>
    <w:rsid w:val="00567BF5"/>
    <w:rsid w:val="00573C3E"/>
    <w:rsid w:val="00574337"/>
    <w:rsid w:val="00576027"/>
    <w:rsid w:val="00581EC2"/>
    <w:rsid w:val="0058560D"/>
    <w:rsid w:val="00590DCA"/>
    <w:rsid w:val="005919FB"/>
    <w:rsid w:val="0059619E"/>
    <w:rsid w:val="00596523"/>
    <w:rsid w:val="005968C6"/>
    <w:rsid w:val="005A07A2"/>
    <w:rsid w:val="005A4799"/>
    <w:rsid w:val="005B102E"/>
    <w:rsid w:val="005B6097"/>
    <w:rsid w:val="005B6449"/>
    <w:rsid w:val="005C2030"/>
    <w:rsid w:val="005C5175"/>
    <w:rsid w:val="005D0866"/>
    <w:rsid w:val="005D3C9C"/>
    <w:rsid w:val="005E34FB"/>
    <w:rsid w:val="005E38D0"/>
    <w:rsid w:val="005F4608"/>
    <w:rsid w:val="00605667"/>
    <w:rsid w:val="006106E2"/>
    <w:rsid w:val="00621F97"/>
    <w:rsid w:val="006276AD"/>
    <w:rsid w:val="00627BC5"/>
    <w:rsid w:val="0064591C"/>
    <w:rsid w:val="00656D58"/>
    <w:rsid w:val="006641E4"/>
    <w:rsid w:val="006764B2"/>
    <w:rsid w:val="006772FD"/>
    <w:rsid w:val="00677468"/>
    <w:rsid w:val="006806B3"/>
    <w:rsid w:val="00692DD3"/>
    <w:rsid w:val="0069512E"/>
    <w:rsid w:val="006B2E87"/>
    <w:rsid w:val="006B7C2C"/>
    <w:rsid w:val="006C16C6"/>
    <w:rsid w:val="006C4D66"/>
    <w:rsid w:val="006C50F3"/>
    <w:rsid w:val="006D48AD"/>
    <w:rsid w:val="006F4224"/>
    <w:rsid w:val="006F6C0F"/>
    <w:rsid w:val="007037F0"/>
    <w:rsid w:val="007040E1"/>
    <w:rsid w:val="007157E9"/>
    <w:rsid w:val="00727122"/>
    <w:rsid w:val="007279B4"/>
    <w:rsid w:val="0073199C"/>
    <w:rsid w:val="00735312"/>
    <w:rsid w:val="00736BAD"/>
    <w:rsid w:val="00741061"/>
    <w:rsid w:val="00745089"/>
    <w:rsid w:val="00747E65"/>
    <w:rsid w:val="00771240"/>
    <w:rsid w:val="007740C3"/>
    <w:rsid w:val="007808C3"/>
    <w:rsid w:val="00781F59"/>
    <w:rsid w:val="00783AB7"/>
    <w:rsid w:val="0078409A"/>
    <w:rsid w:val="00785345"/>
    <w:rsid w:val="0078754F"/>
    <w:rsid w:val="007A4337"/>
    <w:rsid w:val="007A4BA4"/>
    <w:rsid w:val="007B2EF1"/>
    <w:rsid w:val="007B35E5"/>
    <w:rsid w:val="007B7E58"/>
    <w:rsid w:val="007C7F46"/>
    <w:rsid w:val="007D0103"/>
    <w:rsid w:val="007D375F"/>
    <w:rsid w:val="007E008B"/>
    <w:rsid w:val="007F239C"/>
    <w:rsid w:val="007F4451"/>
    <w:rsid w:val="007F4620"/>
    <w:rsid w:val="00800F98"/>
    <w:rsid w:val="00807A3F"/>
    <w:rsid w:val="00812DA6"/>
    <w:rsid w:val="00812E82"/>
    <w:rsid w:val="00813179"/>
    <w:rsid w:val="0081583D"/>
    <w:rsid w:val="00817830"/>
    <w:rsid w:val="00820A5A"/>
    <w:rsid w:val="0084378B"/>
    <w:rsid w:val="00843D9C"/>
    <w:rsid w:val="00846734"/>
    <w:rsid w:val="008508F5"/>
    <w:rsid w:val="00861013"/>
    <w:rsid w:val="00866BD0"/>
    <w:rsid w:val="00877659"/>
    <w:rsid w:val="008776F2"/>
    <w:rsid w:val="00882F6D"/>
    <w:rsid w:val="00885303"/>
    <w:rsid w:val="00885B01"/>
    <w:rsid w:val="0089365B"/>
    <w:rsid w:val="008944C0"/>
    <w:rsid w:val="008B6D5B"/>
    <w:rsid w:val="008C0078"/>
    <w:rsid w:val="008C454E"/>
    <w:rsid w:val="008C56EA"/>
    <w:rsid w:val="008E5E0F"/>
    <w:rsid w:val="008E7111"/>
    <w:rsid w:val="008F301B"/>
    <w:rsid w:val="00902B4A"/>
    <w:rsid w:val="00906795"/>
    <w:rsid w:val="00920756"/>
    <w:rsid w:val="00921C29"/>
    <w:rsid w:val="0092350C"/>
    <w:rsid w:val="00923959"/>
    <w:rsid w:val="00932679"/>
    <w:rsid w:val="009327C8"/>
    <w:rsid w:val="00936138"/>
    <w:rsid w:val="0094245F"/>
    <w:rsid w:val="00945A4C"/>
    <w:rsid w:val="00945D38"/>
    <w:rsid w:val="009479B7"/>
    <w:rsid w:val="00952776"/>
    <w:rsid w:val="00955232"/>
    <w:rsid w:val="0096719E"/>
    <w:rsid w:val="00973255"/>
    <w:rsid w:val="009753BB"/>
    <w:rsid w:val="00983382"/>
    <w:rsid w:val="00987303"/>
    <w:rsid w:val="00996A29"/>
    <w:rsid w:val="009B0FFB"/>
    <w:rsid w:val="009B37F2"/>
    <w:rsid w:val="009C118B"/>
    <w:rsid w:val="009D1FF1"/>
    <w:rsid w:val="009D6A13"/>
    <w:rsid w:val="009E11F6"/>
    <w:rsid w:val="009E3EEA"/>
    <w:rsid w:val="009F0044"/>
    <w:rsid w:val="009F0868"/>
    <w:rsid w:val="009F2943"/>
    <w:rsid w:val="009F6532"/>
    <w:rsid w:val="00A01B2C"/>
    <w:rsid w:val="00A03406"/>
    <w:rsid w:val="00A10B2C"/>
    <w:rsid w:val="00A123B4"/>
    <w:rsid w:val="00A153B2"/>
    <w:rsid w:val="00A22710"/>
    <w:rsid w:val="00A27CB7"/>
    <w:rsid w:val="00A313E3"/>
    <w:rsid w:val="00A318C8"/>
    <w:rsid w:val="00A321EE"/>
    <w:rsid w:val="00A32631"/>
    <w:rsid w:val="00A32C9C"/>
    <w:rsid w:val="00A33507"/>
    <w:rsid w:val="00A35838"/>
    <w:rsid w:val="00A43386"/>
    <w:rsid w:val="00A46091"/>
    <w:rsid w:val="00A4726A"/>
    <w:rsid w:val="00A47BF5"/>
    <w:rsid w:val="00A530CB"/>
    <w:rsid w:val="00A55C96"/>
    <w:rsid w:val="00A57FD9"/>
    <w:rsid w:val="00A63EC4"/>
    <w:rsid w:val="00A662D8"/>
    <w:rsid w:val="00A809B6"/>
    <w:rsid w:val="00A83DF7"/>
    <w:rsid w:val="00A87672"/>
    <w:rsid w:val="00A8792B"/>
    <w:rsid w:val="00A910B8"/>
    <w:rsid w:val="00A92123"/>
    <w:rsid w:val="00AA0F59"/>
    <w:rsid w:val="00AA373B"/>
    <w:rsid w:val="00AA46DA"/>
    <w:rsid w:val="00AA5B23"/>
    <w:rsid w:val="00AA5B84"/>
    <w:rsid w:val="00AB1AD5"/>
    <w:rsid w:val="00AB1F21"/>
    <w:rsid w:val="00AB3448"/>
    <w:rsid w:val="00AB6723"/>
    <w:rsid w:val="00AB6846"/>
    <w:rsid w:val="00AC617F"/>
    <w:rsid w:val="00AD4158"/>
    <w:rsid w:val="00AD6DBB"/>
    <w:rsid w:val="00AE3F67"/>
    <w:rsid w:val="00AF0340"/>
    <w:rsid w:val="00AF39DF"/>
    <w:rsid w:val="00AF6C94"/>
    <w:rsid w:val="00AF7BA0"/>
    <w:rsid w:val="00AF7E36"/>
    <w:rsid w:val="00B0223F"/>
    <w:rsid w:val="00B063C6"/>
    <w:rsid w:val="00B10ACA"/>
    <w:rsid w:val="00B11EE0"/>
    <w:rsid w:val="00B13C2E"/>
    <w:rsid w:val="00B13EE6"/>
    <w:rsid w:val="00B2297B"/>
    <w:rsid w:val="00B31B4A"/>
    <w:rsid w:val="00B31DDB"/>
    <w:rsid w:val="00B33C88"/>
    <w:rsid w:val="00B35ACE"/>
    <w:rsid w:val="00B4178B"/>
    <w:rsid w:val="00B43C10"/>
    <w:rsid w:val="00B516C7"/>
    <w:rsid w:val="00B52835"/>
    <w:rsid w:val="00B562A0"/>
    <w:rsid w:val="00B569FF"/>
    <w:rsid w:val="00B570FE"/>
    <w:rsid w:val="00B63302"/>
    <w:rsid w:val="00B63353"/>
    <w:rsid w:val="00B65D85"/>
    <w:rsid w:val="00B7061D"/>
    <w:rsid w:val="00B72989"/>
    <w:rsid w:val="00B75C59"/>
    <w:rsid w:val="00B806F6"/>
    <w:rsid w:val="00B82223"/>
    <w:rsid w:val="00B82DC8"/>
    <w:rsid w:val="00B846CA"/>
    <w:rsid w:val="00B865AB"/>
    <w:rsid w:val="00B93A7D"/>
    <w:rsid w:val="00B95FE1"/>
    <w:rsid w:val="00BA3052"/>
    <w:rsid w:val="00BA3EA2"/>
    <w:rsid w:val="00BB2DB3"/>
    <w:rsid w:val="00BD1A73"/>
    <w:rsid w:val="00BD3630"/>
    <w:rsid w:val="00BD4974"/>
    <w:rsid w:val="00BD4A9F"/>
    <w:rsid w:val="00BD58FD"/>
    <w:rsid w:val="00BE1694"/>
    <w:rsid w:val="00BE5E5F"/>
    <w:rsid w:val="00BE79DA"/>
    <w:rsid w:val="00BF2BE1"/>
    <w:rsid w:val="00BF7AB3"/>
    <w:rsid w:val="00C06423"/>
    <w:rsid w:val="00C068D0"/>
    <w:rsid w:val="00C1054A"/>
    <w:rsid w:val="00C218FA"/>
    <w:rsid w:val="00C23053"/>
    <w:rsid w:val="00C24CF9"/>
    <w:rsid w:val="00C276F2"/>
    <w:rsid w:val="00C27F69"/>
    <w:rsid w:val="00C36BA8"/>
    <w:rsid w:val="00C471DD"/>
    <w:rsid w:val="00C4746B"/>
    <w:rsid w:val="00C52BF8"/>
    <w:rsid w:val="00C560A2"/>
    <w:rsid w:val="00C6329F"/>
    <w:rsid w:val="00C6495D"/>
    <w:rsid w:val="00C656AC"/>
    <w:rsid w:val="00C72EA7"/>
    <w:rsid w:val="00C745A7"/>
    <w:rsid w:val="00C74A50"/>
    <w:rsid w:val="00C75D3B"/>
    <w:rsid w:val="00C84F68"/>
    <w:rsid w:val="00C85AFE"/>
    <w:rsid w:val="00C91217"/>
    <w:rsid w:val="00CB022C"/>
    <w:rsid w:val="00CB747B"/>
    <w:rsid w:val="00CC2137"/>
    <w:rsid w:val="00CC38F8"/>
    <w:rsid w:val="00D02247"/>
    <w:rsid w:val="00D07D59"/>
    <w:rsid w:val="00D1715D"/>
    <w:rsid w:val="00D20950"/>
    <w:rsid w:val="00D26885"/>
    <w:rsid w:val="00D37D42"/>
    <w:rsid w:val="00D43674"/>
    <w:rsid w:val="00D449EC"/>
    <w:rsid w:val="00D44FF4"/>
    <w:rsid w:val="00D46D71"/>
    <w:rsid w:val="00D52C4B"/>
    <w:rsid w:val="00D559A2"/>
    <w:rsid w:val="00D624AC"/>
    <w:rsid w:val="00D646A2"/>
    <w:rsid w:val="00D654C1"/>
    <w:rsid w:val="00D656E8"/>
    <w:rsid w:val="00D70EFE"/>
    <w:rsid w:val="00D73B92"/>
    <w:rsid w:val="00D7409B"/>
    <w:rsid w:val="00D842EC"/>
    <w:rsid w:val="00D959BF"/>
    <w:rsid w:val="00DA6063"/>
    <w:rsid w:val="00DA6B8D"/>
    <w:rsid w:val="00DA78D4"/>
    <w:rsid w:val="00DB0612"/>
    <w:rsid w:val="00DB07CD"/>
    <w:rsid w:val="00DB518A"/>
    <w:rsid w:val="00DB6EEE"/>
    <w:rsid w:val="00DC190B"/>
    <w:rsid w:val="00DC7017"/>
    <w:rsid w:val="00DC73F6"/>
    <w:rsid w:val="00DC7E74"/>
    <w:rsid w:val="00DD1E4F"/>
    <w:rsid w:val="00DD3674"/>
    <w:rsid w:val="00DE2C25"/>
    <w:rsid w:val="00DE52D4"/>
    <w:rsid w:val="00DE6337"/>
    <w:rsid w:val="00DE7A26"/>
    <w:rsid w:val="00DF44EB"/>
    <w:rsid w:val="00DF62C1"/>
    <w:rsid w:val="00E011F8"/>
    <w:rsid w:val="00E10E2D"/>
    <w:rsid w:val="00E11BEB"/>
    <w:rsid w:val="00E2635F"/>
    <w:rsid w:val="00E26A8C"/>
    <w:rsid w:val="00E301CC"/>
    <w:rsid w:val="00E3466E"/>
    <w:rsid w:val="00E43723"/>
    <w:rsid w:val="00E522AB"/>
    <w:rsid w:val="00E53072"/>
    <w:rsid w:val="00E63F2B"/>
    <w:rsid w:val="00E64F5D"/>
    <w:rsid w:val="00E65F47"/>
    <w:rsid w:val="00E77247"/>
    <w:rsid w:val="00E82B9D"/>
    <w:rsid w:val="00E93D99"/>
    <w:rsid w:val="00E93EC0"/>
    <w:rsid w:val="00E947CD"/>
    <w:rsid w:val="00E951DA"/>
    <w:rsid w:val="00EA11B4"/>
    <w:rsid w:val="00EA1CC5"/>
    <w:rsid w:val="00EA1D5F"/>
    <w:rsid w:val="00EA7C6B"/>
    <w:rsid w:val="00EB5724"/>
    <w:rsid w:val="00EC00C3"/>
    <w:rsid w:val="00EC04DD"/>
    <w:rsid w:val="00EC2F2E"/>
    <w:rsid w:val="00EC415C"/>
    <w:rsid w:val="00EC514F"/>
    <w:rsid w:val="00EC778A"/>
    <w:rsid w:val="00ED2DDD"/>
    <w:rsid w:val="00ED368F"/>
    <w:rsid w:val="00ED38DD"/>
    <w:rsid w:val="00EE5A55"/>
    <w:rsid w:val="00EE6475"/>
    <w:rsid w:val="00EE669F"/>
    <w:rsid w:val="00EF2BDC"/>
    <w:rsid w:val="00EF7E38"/>
    <w:rsid w:val="00F01C36"/>
    <w:rsid w:val="00F05149"/>
    <w:rsid w:val="00F2267F"/>
    <w:rsid w:val="00F23937"/>
    <w:rsid w:val="00F262A4"/>
    <w:rsid w:val="00F331EE"/>
    <w:rsid w:val="00F33AB6"/>
    <w:rsid w:val="00F40653"/>
    <w:rsid w:val="00F41235"/>
    <w:rsid w:val="00F41D4F"/>
    <w:rsid w:val="00F454F3"/>
    <w:rsid w:val="00F51B1F"/>
    <w:rsid w:val="00F53298"/>
    <w:rsid w:val="00F61922"/>
    <w:rsid w:val="00F61BE5"/>
    <w:rsid w:val="00F632FD"/>
    <w:rsid w:val="00F65982"/>
    <w:rsid w:val="00F66C06"/>
    <w:rsid w:val="00F73880"/>
    <w:rsid w:val="00F74B17"/>
    <w:rsid w:val="00F74B22"/>
    <w:rsid w:val="00F813BC"/>
    <w:rsid w:val="00F83592"/>
    <w:rsid w:val="00FA0FB0"/>
    <w:rsid w:val="00FA2B1D"/>
    <w:rsid w:val="00FB4767"/>
    <w:rsid w:val="00FB72A6"/>
    <w:rsid w:val="00FC1232"/>
    <w:rsid w:val="00FC3CD0"/>
    <w:rsid w:val="00FD095F"/>
    <w:rsid w:val="00FD1F9F"/>
    <w:rsid w:val="00FD44F0"/>
    <w:rsid w:val="00FD614A"/>
    <w:rsid w:val="00FE09C0"/>
    <w:rsid w:val="00FE1D8F"/>
    <w:rsid w:val="00FE216D"/>
    <w:rsid w:val="00FE4373"/>
    <w:rsid w:val="00FE6FBA"/>
    <w:rsid w:val="00FF3FDE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340DDDA00432D7E8805B1C5FCD3CA43B2E239A39AC19A28856BE0F3D1F5C66163274A3AC6B8D7766FFB62M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A7BF-3119-4E41-9806-E02FE74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2022-02-10T08:15:00Z</cp:lastPrinted>
  <dcterms:created xsi:type="dcterms:W3CDTF">2022-02-10T12:09:00Z</dcterms:created>
  <dcterms:modified xsi:type="dcterms:W3CDTF">2022-02-10T12:09:00Z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