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7875B5" w:rsidTr="009615F6">
        <w:trPr>
          <w:trHeight w:val="351"/>
          <w:jc w:val="right"/>
        </w:trPr>
        <w:tc>
          <w:tcPr>
            <w:tcW w:w="4076" w:type="dxa"/>
          </w:tcPr>
          <w:p w:rsidR="007875B5" w:rsidRPr="00EF7C0A" w:rsidRDefault="007875B5" w:rsidP="009615F6">
            <w:pPr>
              <w:pStyle w:val="1"/>
              <w:jc w:val="left"/>
              <w:rPr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>
              <w:rPr>
                <w:color w:val="000000"/>
              </w:rPr>
              <w:t>УТВЕРЖДЕНО</w:t>
            </w:r>
            <w:r w:rsidRPr="00EF7C0A">
              <w:rPr>
                <w:color w:val="000000"/>
              </w:rPr>
              <w:t xml:space="preserve"> </w:t>
            </w:r>
          </w:p>
        </w:tc>
      </w:tr>
      <w:tr w:rsidR="007875B5" w:rsidTr="009615F6">
        <w:trPr>
          <w:trHeight w:val="1235"/>
          <w:jc w:val="right"/>
        </w:trPr>
        <w:tc>
          <w:tcPr>
            <w:tcW w:w="4076" w:type="dxa"/>
          </w:tcPr>
          <w:p w:rsidR="007875B5" w:rsidRDefault="007875B5" w:rsidP="009615F6">
            <w:pPr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7875B5" w:rsidRDefault="007875B5" w:rsidP="009615F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образования </w:t>
            </w:r>
          </w:p>
          <w:p w:rsidR="007875B5" w:rsidRDefault="007875B5" w:rsidP="009615F6">
            <w:pPr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7875B5" w:rsidRDefault="007875B5" w:rsidP="00D26A2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D26A26">
              <w:rPr>
                <w:color w:val="000000"/>
              </w:rPr>
              <w:t>13.10.2016 № 2944р</w:t>
            </w:r>
          </w:p>
        </w:tc>
      </w:tr>
    </w:tbl>
    <w:p w:rsidR="007875B5" w:rsidRDefault="007875B5" w:rsidP="007875B5">
      <w:pPr>
        <w:pStyle w:val="2"/>
        <w:ind w:firstLine="0"/>
        <w:jc w:val="center"/>
        <w:rPr>
          <w:b/>
        </w:rPr>
      </w:pPr>
    </w:p>
    <w:p w:rsidR="007875B5" w:rsidRPr="00FA75C9" w:rsidRDefault="007875B5" w:rsidP="007875B5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7875B5" w:rsidRPr="00FA75C9" w:rsidRDefault="007875B5" w:rsidP="007875B5">
      <w:pPr>
        <w:pStyle w:val="2"/>
        <w:spacing w:line="260" w:lineRule="exact"/>
        <w:ind w:firstLine="0"/>
        <w:jc w:val="center"/>
        <w:rPr>
          <w:b/>
        </w:rPr>
      </w:pPr>
      <w:r w:rsidRPr="00FA75C9">
        <w:rPr>
          <w:b/>
        </w:rPr>
        <w:t>на подготовку документации по планировке территории</w:t>
      </w:r>
    </w:p>
    <w:p w:rsidR="007875B5" w:rsidRDefault="007875B5" w:rsidP="007875B5">
      <w:pPr>
        <w:pStyle w:val="2"/>
        <w:spacing w:line="260" w:lineRule="exact"/>
        <w:ind w:firstLine="0"/>
        <w:jc w:val="center"/>
        <w:rPr>
          <w:b/>
        </w:rPr>
      </w:pPr>
      <w:r w:rsidRPr="00626F8A">
        <w:rPr>
          <w:b/>
        </w:rPr>
        <w:t xml:space="preserve">для размещения линейного объекта </w:t>
      </w:r>
      <w:r w:rsidRPr="00E241B2">
        <w:rPr>
          <w:b/>
        </w:rPr>
        <w:t xml:space="preserve">"Строительство участка канализационной и водопроводной сети по адресу: </w:t>
      </w:r>
      <w:proofErr w:type="spellStart"/>
      <w:r w:rsidRPr="00E241B2">
        <w:rPr>
          <w:b/>
        </w:rPr>
        <w:t>г.Архангельск</w:t>
      </w:r>
      <w:proofErr w:type="spellEnd"/>
      <w:r w:rsidRPr="00E241B2">
        <w:rPr>
          <w:b/>
        </w:rPr>
        <w:t xml:space="preserve">, Ломоносовский территориальный округ, </w:t>
      </w:r>
      <w:proofErr w:type="spellStart"/>
      <w:r w:rsidRPr="00E241B2">
        <w:rPr>
          <w:b/>
        </w:rPr>
        <w:t>ул.Урицкого</w:t>
      </w:r>
      <w:proofErr w:type="spellEnd"/>
      <w:r w:rsidRPr="00E241B2">
        <w:rPr>
          <w:b/>
        </w:rPr>
        <w:t xml:space="preserve"> </w:t>
      </w:r>
    </w:p>
    <w:p w:rsidR="007875B5" w:rsidRPr="00E241B2" w:rsidRDefault="007875B5" w:rsidP="007875B5">
      <w:pPr>
        <w:pStyle w:val="2"/>
        <w:spacing w:line="260" w:lineRule="exact"/>
        <w:ind w:firstLine="0"/>
        <w:jc w:val="center"/>
        <w:rPr>
          <w:b/>
        </w:rPr>
      </w:pPr>
      <w:r w:rsidRPr="00E241B2">
        <w:rPr>
          <w:b/>
        </w:rPr>
        <w:t>(между домами №</w:t>
      </w:r>
      <w:r>
        <w:rPr>
          <w:b/>
        </w:rPr>
        <w:t xml:space="preserve"> </w:t>
      </w:r>
      <w:r w:rsidRPr="00E241B2">
        <w:rPr>
          <w:b/>
        </w:rPr>
        <w:t>1 и</w:t>
      </w:r>
      <w:r>
        <w:rPr>
          <w:b/>
        </w:rPr>
        <w:t xml:space="preserve"> </w:t>
      </w:r>
      <w:r w:rsidRPr="00E241B2">
        <w:rPr>
          <w:b/>
        </w:rPr>
        <w:t>№</w:t>
      </w:r>
      <w:r>
        <w:rPr>
          <w:b/>
        </w:rPr>
        <w:t xml:space="preserve"> </w:t>
      </w:r>
      <w:r w:rsidRPr="00E241B2">
        <w:rPr>
          <w:b/>
        </w:rPr>
        <w:t>1</w:t>
      </w:r>
      <w:r>
        <w:rPr>
          <w:b/>
        </w:rPr>
        <w:t>,</w:t>
      </w:r>
      <w:r w:rsidRPr="00E241B2">
        <w:rPr>
          <w:b/>
        </w:rPr>
        <w:t xml:space="preserve"> корп.1)"</w:t>
      </w:r>
    </w:p>
    <w:p w:rsidR="007875B5" w:rsidRPr="007875B5" w:rsidRDefault="007875B5" w:rsidP="007875B5">
      <w:pPr>
        <w:pStyle w:val="2"/>
        <w:ind w:firstLine="0"/>
        <w:jc w:val="center"/>
        <w:rPr>
          <w:b/>
          <w:sz w:val="36"/>
          <w:szCs w:val="22"/>
        </w:rPr>
      </w:pPr>
    </w:p>
    <w:p w:rsidR="007875B5" w:rsidRPr="00EF7C0A" w:rsidRDefault="007875B5" w:rsidP="007875B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(проект планировки и проект межевания) для размещения линейного объекта </w:t>
      </w:r>
      <w:r>
        <w:t>"</w:t>
      </w:r>
      <w:r w:rsidRPr="002C1136">
        <w:t xml:space="preserve">Строительство участка канализационной и водопроводной сети по адресу: </w:t>
      </w:r>
      <w:proofErr w:type="spellStart"/>
      <w:r w:rsidRPr="002C1136">
        <w:t>г.Архангельск</w:t>
      </w:r>
      <w:proofErr w:type="spellEnd"/>
      <w:r w:rsidRPr="002C1136">
        <w:t>, Ломоносов</w:t>
      </w:r>
      <w:r>
        <w:t>-</w:t>
      </w:r>
      <w:proofErr w:type="spellStart"/>
      <w:r w:rsidRPr="002C1136">
        <w:t>ский</w:t>
      </w:r>
      <w:proofErr w:type="spellEnd"/>
      <w:r w:rsidRPr="002C1136">
        <w:t xml:space="preserve"> территориальный округ, </w:t>
      </w:r>
      <w:proofErr w:type="spellStart"/>
      <w:r w:rsidRPr="002C1136">
        <w:t>ул.Урицкого</w:t>
      </w:r>
      <w:proofErr w:type="spellEnd"/>
      <w:r w:rsidRPr="002C1136">
        <w:t xml:space="preserve"> (между домами №</w:t>
      </w:r>
      <w:r>
        <w:t xml:space="preserve"> </w:t>
      </w:r>
      <w:r w:rsidRPr="002C1136">
        <w:t>1 и</w:t>
      </w:r>
      <w:r>
        <w:t xml:space="preserve"> </w:t>
      </w:r>
      <w:r w:rsidRPr="002C1136">
        <w:t>№</w:t>
      </w:r>
      <w:r>
        <w:t xml:space="preserve"> </w:t>
      </w:r>
      <w:r w:rsidRPr="002C1136">
        <w:t>1</w:t>
      </w:r>
      <w:r>
        <w:t>,</w:t>
      </w:r>
      <w:r w:rsidRPr="002C1136">
        <w:t xml:space="preserve"> корп.1)</w:t>
      </w:r>
      <w:r>
        <w:t>"</w:t>
      </w:r>
      <w:r w:rsidRPr="00EF7C0A">
        <w:t xml:space="preserve"> (далее – документация по планировке территории).</w:t>
      </w:r>
    </w:p>
    <w:p w:rsidR="007875B5" w:rsidRPr="00EF7C0A" w:rsidRDefault="007875B5" w:rsidP="007875B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7875B5" w:rsidRPr="00626F8A" w:rsidRDefault="007875B5" w:rsidP="007875B5">
      <w:pPr>
        <w:pStyle w:val="2"/>
        <w:tabs>
          <w:tab w:val="left" w:pos="993"/>
        </w:tabs>
      </w:pPr>
      <w:r w:rsidRPr="00626F8A">
        <w:t xml:space="preserve">Подготовку документации по планировке территории осуществляет муниципальное унитарное предприятие "Водоканал" муниципального </w:t>
      </w:r>
      <w:proofErr w:type="spellStart"/>
      <w:r w:rsidRPr="00626F8A">
        <w:t>образо-вания</w:t>
      </w:r>
      <w:proofErr w:type="spellEnd"/>
      <w:r w:rsidRPr="00626F8A">
        <w:t xml:space="preserve"> "Город Архангельск" (зарегистрированное Инспекцией Федеральной налоговой службы по </w:t>
      </w:r>
      <w:proofErr w:type="spellStart"/>
      <w:r w:rsidRPr="00626F8A">
        <w:t>г.Архангельску</w:t>
      </w:r>
      <w:proofErr w:type="spellEnd"/>
      <w:r w:rsidRPr="00626F8A">
        <w:t xml:space="preserve"> 06 сентября 2002 года за основным </w:t>
      </w:r>
      <w:r w:rsidRPr="007875B5">
        <w:rPr>
          <w:w w:val="99"/>
        </w:rPr>
        <w:t>государственным регистрационным номером 1022900510709, ИНН 2901012238).</w:t>
      </w:r>
    </w:p>
    <w:p w:rsidR="007875B5" w:rsidRPr="00626F8A" w:rsidRDefault="007875B5" w:rsidP="007875B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7875B5" w:rsidRPr="00626F8A" w:rsidRDefault="007875B5" w:rsidP="007875B5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7875B5" w:rsidRPr="00626F8A" w:rsidRDefault="007875B5" w:rsidP="007875B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 xml:space="preserve">В целях обеспечения устойчивого развития территорий, выделения </w:t>
      </w:r>
      <w:r w:rsidRPr="007875B5">
        <w:rPr>
          <w:w w:val="98"/>
        </w:rPr>
        <w:t>элементов планировочной структуры, установления границ земельных участков,</w:t>
      </w:r>
      <w:r w:rsidRPr="00EF7C0A">
        <w:t xml:space="preserve"> предназначенных для строительства и размещения линейных объектов</w:t>
      </w:r>
      <w:r>
        <w:t>.</w:t>
      </w:r>
      <w:r w:rsidRPr="00EF7C0A">
        <w:t xml:space="preserve"> </w:t>
      </w:r>
    </w:p>
    <w:p w:rsidR="007875B5" w:rsidRPr="00EF7C0A" w:rsidRDefault="007875B5" w:rsidP="007875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документации</w:t>
      </w:r>
    </w:p>
    <w:p w:rsidR="007875B5" w:rsidRDefault="007875B5" w:rsidP="007875B5">
      <w:pPr>
        <w:pStyle w:val="2"/>
        <w:tabs>
          <w:tab w:val="left" w:pos="993"/>
        </w:tabs>
        <w:sectPr w:rsidR="007875B5" w:rsidSect="005776ED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EF7C0A">
        <w:t>градо</w:t>
      </w:r>
      <w:proofErr w:type="spellEnd"/>
      <w:r>
        <w:t>-</w:t>
      </w:r>
      <w:r w:rsidRPr="00EF7C0A"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7875B5" w:rsidRDefault="007875B5" w:rsidP="007875B5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7875B5" w:rsidRPr="00EF7C0A" w:rsidRDefault="007875B5" w:rsidP="007875B5">
      <w:pPr>
        <w:pStyle w:val="2"/>
        <w:tabs>
          <w:tab w:val="left" w:pos="993"/>
        </w:tabs>
        <w:jc w:val="center"/>
      </w:pPr>
    </w:p>
    <w:p w:rsidR="007875B5" w:rsidRPr="00EF7C0A" w:rsidRDefault="007875B5" w:rsidP="007875B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 xml:space="preserve">подготовке документации </w:t>
      </w:r>
      <w:r w:rsidRPr="00EF7C0A">
        <w:t>по планировке территории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 xml:space="preserve">Документацию по планировке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 xml:space="preserve">При </w:t>
      </w:r>
      <w:r>
        <w:t>подготовке</w:t>
      </w:r>
      <w:r w:rsidRPr="00EF7C0A">
        <w:t xml:space="preserve"> документации по планировке территории учесть основные положения проекта планировки </w:t>
      </w:r>
      <w:r w:rsidRPr="00E241B2">
        <w:rPr>
          <w:color w:val="auto"/>
        </w:rPr>
        <w:t>центральной части</w:t>
      </w:r>
      <w:r w:rsidRPr="00125787">
        <w:rPr>
          <w:color w:val="auto"/>
        </w:rPr>
        <w:t xml:space="preserve"> муниципального образования «Город Архангельск» в граница</w:t>
      </w:r>
      <w:r>
        <w:rPr>
          <w:color w:val="auto"/>
        </w:rPr>
        <w:t xml:space="preserve">х </w:t>
      </w:r>
      <w:proofErr w:type="spellStart"/>
      <w:r>
        <w:rPr>
          <w:color w:val="auto"/>
        </w:rPr>
        <w:t>ул.Смольный</w:t>
      </w:r>
      <w:proofErr w:type="spellEnd"/>
      <w:r>
        <w:rPr>
          <w:color w:val="auto"/>
        </w:rPr>
        <w:t xml:space="preserve"> Буян, </w:t>
      </w:r>
      <w:proofErr w:type="spellStart"/>
      <w:r>
        <w:rPr>
          <w:color w:val="auto"/>
        </w:rPr>
        <w:t>наб.</w:t>
      </w:r>
      <w:r w:rsidRPr="00125787">
        <w:rPr>
          <w:color w:val="auto"/>
        </w:rPr>
        <w:t>Северной</w:t>
      </w:r>
      <w:proofErr w:type="spellEnd"/>
      <w:r w:rsidRPr="00125787">
        <w:rPr>
          <w:color w:val="auto"/>
        </w:rPr>
        <w:t xml:space="preserve"> Двины, </w:t>
      </w:r>
      <w:proofErr w:type="spellStart"/>
      <w:r w:rsidRPr="00125787">
        <w:rPr>
          <w:color w:val="auto"/>
        </w:rPr>
        <w:t>ул.Логинова</w:t>
      </w:r>
      <w:proofErr w:type="spellEnd"/>
      <w:r w:rsidRPr="00125787">
        <w:rPr>
          <w:color w:val="auto"/>
        </w:rPr>
        <w:t xml:space="preserve"> и </w:t>
      </w:r>
      <w:proofErr w:type="spellStart"/>
      <w:r w:rsidRPr="00125787">
        <w:rPr>
          <w:color w:val="auto"/>
        </w:rPr>
        <w:t>пр.Обводный</w:t>
      </w:r>
      <w:proofErr w:type="spellEnd"/>
      <w:r w:rsidRPr="00125787">
        <w:rPr>
          <w:color w:val="auto"/>
        </w:rPr>
        <w:t xml:space="preserve"> канал</w:t>
      </w:r>
      <w:r>
        <w:rPr>
          <w:color w:val="auto"/>
        </w:rPr>
        <w:t>,</w:t>
      </w:r>
      <w:r w:rsidRPr="00125787">
        <w:rPr>
          <w:color w:val="auto"/>
        </w:rPr>
        <w:t xml:space="preserve"> утвержден</w:t>
      </w:r>
      <w:r>
        <w:rPr>
          <w:color w:val="auto"/>
        </w:rPr>
        <w:t>ного</w:t>
      </w:r>
      <w:r w:rsidRPr="00125787">
        <w:rPr>
          <w:color w:val="auto"/>
        </w:rPr>
        <w:t xml:space="preserve"> распоряжением мэра города Архангельска от 20</w:t>
      </w:r>
      <w:r>
        <w:rPr>
          <w:color w:val="auto"/>
        </w:rPr>
        <w:t>.12.</w:t>
      </w:r>
      <w:r w:rsidRPr="00125787">
        <w:rPr>
          <w:color w:val="auto"/>
        </w:rPr>
        <w:t>2013 № 4193р</w:t>
      </w:r>
      <w:r>
        <w:rPr>
          <w:color w:val="auto"/>
        </w:rPr>
        <w:t>.</w:t>
      </w:r>
    </w:p>
    <w:p w:rsidR="007875B5" w:rsidRPr="00EF7C0A" w:rsidRDefault="007875B5" w:rsidP="007875B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 xml:space="preserve">Линейный объект </w:t>
      </w:r>
      <w:r>
        <w:t>"</w:t>
      </w:r>
      <w:r w:rsidRPr="002C1136">
        <w:t>Строительство участка канализационной и водо</w:t>
      </w:r>
      <w:r>
        <w:t>-</w:t>
      </w:r>
      <w:r w:rsidRPr="002C1136">
        <w:t xml:space="preserve">проводной сети по адресу: </w:t>
      </w:r>
      <w:proofErr w:type="spellStart"/>
      <w:r w:rsidRPr="002C1136">
        <w:t>г.Архангельск</w:t>
      </w:r>
      <w:proofErr w:type="spellEnd"/>
      <w:r w:rsidRPr="002C1136">
        <w:t xml:space="preserve">, Ломоносовский территориальный округ, </w:t>
      </w:r>
      <w:proofErr w:type="spellStart"/>
      <w:r w:rsidRPr="002C1136">
        <w:t>ул.Урицкого</w:t>
      </w:r>
      <w:proofErr w:type="spellEnd"/>
      <w:r w:rsidRPr="002C1136">
        <w:t xml:space="preserve"> (между домами №</w:t>
      </w:r>
      <w:r>
        <w:t xml:space="preserve"> </w:t>
      </w:r>
      <w:r w:rsidRPr="002C1136">
        <w:t>1 и</w:t>
      </w:r>
      <w:r>
        <w:t xml:space="preserve"> </w:t>
      </w:r>
      <w:r w:rsidRPr="002C1136">
        <w:t>№</w:t>
      </w:r>
      <w:r>
        <w:t xml:space="preserve"> </w:t>
      </w:r>
      <w:r w:rsidRPr="002C1136">
        <w:t>1</w:t>
      </w:r>
      <w:r>
        <w:t>,</w:t>
      </w:r>
      <w:r w:rsidRPr="002C1136">
        <w:t xml:space="preserve"> корп.1)</w:t>
      </w:r>
      <w:r>
        <w:t>"</w:t>
      </w:r>
      <w:r w:rsidRPr="00EF7C0A">
        <w:t>.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Размещение объекта в соответствии со схем</w:t>
      </w:r>
      <w:r>
        <w:t>ами</w:t>
      </w:r>
      <w:r w:rsidRPr="00EF7C0A">
        <w:t>, указанн</w:t>
      </w:r>
      <w:r>
        <w:t>ыми</w:t>
      </w:r>
      <w:r w:rsidRPr="00EF7C0A">
        <w:t xml:space="preserve"> в приложени</w:t>
      </w:r>
      <w:r>
        <w:t xml:space="preserve">ях № 1 и 2 </w:t>
      </w:r>
      <w:r w:rsidRPr="00EF7C0A">
        <w:t xml:space="preserve"> к техническому заданию.</w:t>
      </w:r>
    </w:p>
    <w:p w:rsidR="007875B5" w:rsidRPr="00EF7C0A" w:rsidRDefault="007875B5" w:rsidP="007875B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Информация о разрешенном использовании земельного участка</w:t>
      </w:r>
    </w:p>
    <w:p w:rsidR="007875B5" w:rsidRPr="00EF7C0A" w:rsidRDefault="007875B5" w:rsidP="007875B5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Разрешенное использование: для размещения линейного объекта.</w:t>
      </w:r>
    </w:p>
    <w:p w:rsidR="007875B5" w:rsidRPr="00EF7C0A" w:rsidRDefault="007875B5" w:rsidP="007875B5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не распространяется.</w:t>
      </w:r>
    </w:p>
    <w:p w:rsidR="007875B5" w:rsidRPr="00EF7C0A" w:rsidRDefault="007875B5" w:rsidP="007875B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Основная часть проекта планировки территории включает в себя:</w:t>
      </w:r>
    </w:p>
    <w:p w:rsidR="007875B5" w:rsidRPr="00223F4B" w:rsidRDefault="007875B5" w:rsidP="007875B5">
      <w:pPr>
        <w:pStyle w:val="2"/>
        <w:tabs>
          <w:tab w:val="left" w:pos="993"/>
        </w:tabs>
        <w:rPr>
          <w:w w:val="99"/>
        </w:rPr>
      </w:pPr>
      <w:r w:rsidRPr="00223F4B">
        <w:rPr>
          <w:w w:val="99"/>
        </w:rPr>
        <w:t>а)</w:t>
      </w:r>
      <w:r w:rsidRPr="00223F4B">
        <w:rPr>
          <w:w w:val="99"/>
        </w:rPr>
        <w:tab/>
        <w:t>чертеж или чертежи планировки территории, на которых отображаются: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красные линии;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границы зон планируемого размещения линейного объекта, объектов капитального строительства;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7875B5" w:rsidRPr="00EF7C0A" w:rsidRDefault="007875B5" w:rsidP="007875B5">
      <w:pPr>
        <w:pStyle w:val="2"/>
        <w:tabs>
          <w:tab w:val="left" w:pos="993"/>
        </w:tabs>
      </w:pPr>
      <w:r>
        <w:t>б)</w:t>
      </w:r>
      <w:r>
        <w:tab/>
      </w:r>
      <w:r w:rsidRPr="00EF7C0A">
        <w:t xml:space="preserve">положения о размещении линейного объекта, а также о </w:t>
      </w:r>
      <w:proofErr w:type="spellStart"/>
      <w:r w:rsidRPr="00EF7C0A">
        <w:t>характе</w:t>
      </w:r>
      <w:proofErr w:type="spellEnd"/>
      <w:r>
        <w:t>-</w:t>
      </w:r>
      <w:r>
        <w:br/>
      </w:r>
      <w:proofErr w:type="spellStart"/>
      <w:r w:rsidRPr="00EF7C0A">
        <w:t>ристиках</w:t>
      </w:r>
      <w:proofErr w:type="spellEnd"/>
      <w:r w:rsidRPr="00EF7C0A">
        <w:t xml:space="preserve"> полосы отвода линейного объекта.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 xml:space="preserve">Материалы по обоснованию проекта планировки территории включают </w:t>
      </w:r>
      <w:r>
        <w:br/>
      </w:r>
      <w:r w:rsidRPr="00EF7C0A">
        <w:t>в себя материалы в графической форме и пояснительную записку.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Материалы по обоснованию проекта планировки территории</w:t>
      </w:r>
      <w:r>
        <w:t xml:space="preserve"> </w:t>
      </w:r>
      <w:r w:rsidRPr="00EF7C0A">
        <w:t>в графи</w:t>
      </w:r>
      <w:r>
        <w:t>-</w:t>
      </w:r>
      <w:r w:rsidRPr="00EF7C0A">
        <w:t>ческой форме содержат:</w:t>
      </w:r>
    </w:p>
    <w:p w:rsidR="007875B5" w:rsidRDefault="007875B5" w:rsidP="007875B5">
      <w:pPr>
        <w:pStyle w:val="2"/>
        <w:tabs>
          <w:tab w:val="left" w:pos="993"/>
        </w:tabs>
      </w:pPr>
      <w:r w:rsidRPr="00EF7C0A">
        <w:t>схему размещения линейного объекта в  планировочной структуре территории;</w:t>
      </w:r>
    </w:p>
    <w:p w:rsidR="007875B5" w:rsidRDefault="007875B5" w:rsidP="007875B5">
      <w:pPr>
        <w:jc w:val="center"/>
        <w:rPr>
          <w:color w:val="000000"/>
          <w:szCs w:val="28"/>
        </w:rPr>
      </w:pPr>
      <w:r>
        <w:br w:type="page"/>
      </w:r>
    </w:p>
    <w:p w:rsidR="007875B5" w:rsidRDefault="007875B5" w:rsidP="007875B5">
      <w:pPr>
        <w:pStyle w:val="2"/>
        <w:tabs>
          <w:tab w:val="left" w:pos="993"/>
        </w:tabs>
        <w:jc w:val="center"/>
      </w:pPr>
      <w:r>
        <w:lastRenderedPageBreak/>
        <w:t>3</w:t>
      </w:r>
    </w:p>
    <w:p w:rsidR="007875B5" w:rsidRPr="00EF7C0A" w:rsidRDefault="007875B5" w:rsidP="007875B5">
      <w:pPr>
        <w:pStyle w:val="2"/>
        <w:tabs>
          <w:tab w:val="left" w:pos="993"/>
        </w:tabs>
        <w:jc w:val="center"/>
      </w:pP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схему использования территории в период подготовки проекта планировки территории;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схему границ территорий объектов культурного наследия;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схему границ зон с особыми условиями использования территорий;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схему вертикальной планировки и инженерной подготовки территории;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 xml:space="preserve">иные материалы в графической форме для обоснования положений </w:t>
      </w:r>
      <w:r>
        <w:br/>
      </w:r>
      <w:r w:rsidRPr="00EF7C0A">
        <w:t>о планировке территории.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Пояснительная записка содержит описание и обоснование положений, касающихся: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определения параметров планируемого строительства линейного объекта, систем социального, транспортного обслуживания и инженерно-технического обеспечения, необходимых для размещения линейного объекта;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иных вопросов планировки территории.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 в соответствии с проектом планировки территории.</w:t>
      </w:r>
    </w:p>
    <w:p w:rsidR="007875B5" w:rsidRPr="00EF7C0A" w:rsidRDefault="007875B5" w:rsidP="007875B5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 xml:space="preserve">Решения документации по планировке территории должны быть обусловлены её положением в составе города, социальным содержанием, перспективами развития города. </w:t>
      </w:r>
    </w:p>
    <w:p w:rsidR="007875B5" w:rsidRDefault="007875B5" w:rsidP="007875B5">
      <w:pPr>
        <w:pStyle w:val="2"/>
        <w:tabs>
          <w:tab w:val="left" w:pos="993"/>
        </w:tabs>
        <w:jc w:val="center"/>
      </w:pPr>
      <w:r>
        <w:lastRenderedPageBreak/>
        <w:t>4</w:t>
      </w:r>
    </w:p>
    <w:p w:rsidR="007875B5" w:rsidRDefault="007875B5" w:rsidP="007875B5">
      <w:pPr>
        <w:pStyle w:val="2"/>
        <w:tabs>
          <w:tab w:val="left" w:pos="993"/>
        </w:tabs>
        <w:jc w:val="center"/>
      </w:pP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в сфере градостроительства. 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 w:rsidRPr="00EF7C0A">
        <w:t>Прави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 xml:space="preserve">Подготовка документации по планировке территории осуществляется в соответствии с системой координат, используемой для ведения </w:t>
      </w:r>
      <w:proofErr w:type="spellStart"/>
      <w:r w:rsidRPr="00EF7C0A">
        <w:t>государ</w:t>
      </w:r>
      <w:r>
        <w:t>-</w:t>
      </w:r>
      <w:r w:rsidRPr="00EF7C0A">
        <w:t>ственного</w:t>
      </w:r>
      <w:proofErr w:type="spellEnd"/>
      <w:r w:rsidRPr="00EF7C0A">
        <w:t xml:space="preserve"> кадастра недвижимости.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>Основные материалы документации по планировке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документации по планировке территории выполняются в масштабе 1:25000 – 1:10000 – 1:5000 – 1:2000 – 1:1000. </w:t>
      </w:r>
    </w:p>
    <w:p w:rsidR="007875B5" w:rsidRPr="00EF7C0A" w:rsidRDefault="007875B5" w:rsidP="007875B5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на бумажной основе и в </w:t>
      </w:r>
      <w:proofErr w:type="spellStart"/>
      <w:r w:rsidRPr="00EF7C0A">
        <w:t>элек</w:t>
      </w:r>
      <w:proofErr w:type="spellEnd"/>
      <w:r>
        <w:t>-</w:t>
      </w:r>
      <w:r w:rsidRPr="00EF7C0A">
        <w:t>тронном виде передается в департамент градостроительства Администрации муниципального образования "Город Архангельск".</w:t>
      </w:r>
    </w:p>
    <w:p w:rsidR="007875B5" w:rsidRPr="00626F8A" w:rsidRDefault="007875B5" w:rsidP="007875B5">
      <w:pPr>
        <w:pStyle w:val="2"/>
        <w:numPr>
          <w:ilvl w:val="0"/>
          <w:numId w:val="1"/>
        </w:numPr>
        <w:tabs>
          <w:tab w:val="left" w:pos="0"/>
          <w:tab w:val="left" w:pos="1134"/>
        </w:tabs>
        <w:ind w:left="0" w:firstLine="709"/>
      </w:pPr>
      <w:r w:rsidRPr="00626F8A">
        <w:t xml:space="preserve"> Порядок проведения согласования </w:t>
      </w:r>
      <w:r>
        <w:t>документации по планировке территории</w:t>
      </w:r>
    </w:p>
    <w:p w:rsidR="007875B5" w:rsidRPr="0029716E" w:rsidRDefault="007875B5" w:rsidP="007875B5">
      <w:pPr>
        <w:pStyle w:val="2"/>
        <w:rPr>
          <w:color w:val="auto"/>
        </w:rPr>
      </w:pPr>
      <w:r>
        <w:t>Документация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7875B5" w:rsidRPr="006242C7" w:rsidRDefault="007875B5" w:rsidP="007875B5">
      <w:pPr>
        <w:pStyle w:val="2"/>
        <w:rPr>
          <w:color w:val="auto"/>
        </w:rPr>
      </w:pPr>
      <w:r w:rsidRPr="006242C7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7875B5" w:rsidRPr="006242C7" w:rsidRDefault="007875B5" w:rsidP="007875B5">
      <w:pPr>
        <w:pStyle w:val="2"/>
        <w:rPr>
          <w:color w:val="auto"/>
        </w:rPr>
      </w:pPr>
      <w:r w:rsidRPr="006242C7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7875B5" w:rsidRPr="006242C7" w:rsidRDefault="007875B5" w:rsidP="007875B5">
      <w:pPr>
        <w:pStyle w:val="2"/>
        <w:rPr>
          <w:color w:val="auto"/>
        </w:rPr>
      </w:pPr>
      <w:r>
        <w:rPr>
          <w:color w:val="auto"/>
        </w:rPr>
        <w:t>а</w:t>
      </w:r>
      <w:r w:rsidRPr="006242C7">
        <w:rPr>
          <w:color w:val="auto"/>
        </w:rPr>
        <w:t xml:space="preserve">дминистрацией </w:t>
      </w:r>
      <w:r>
        <w:rPr>
          <w:color w:val="auto"/>
        </w:rPr>
        <w:t xml:space="preserve">Ломоносовского </w:t>
      </w:r>
      <w:r w:rsidRPr="006242C7">
        <w:rPr>
          <w:color w:val="auto"/>
        </w:rPr>
        <w:t xml:space="preserve">территориального округа </w:t>
      </w:r>
      <w:proofErr w:type="spellStart"/>
      <w:r w:rsidRPr="006242C7">
        <w:rPr>
          <w:color w:val="auto"/>
        </w:rPr>
        <w:t>муниципаль</w:t>
      </w:r>
      <w:proofErr w:type="spellEnd"/>
      <w:r>
        <w:rPr>
          <w:color w:val="auto"/>
        </w:rPr>
        <w:t>-</w:t>
      </w:r>
      <w:r>
        <w:rPr>
          <w:color w:val="auto"/>
        </w:rPr>
        <w:br/>
      </w:r>
      <w:proofErr w:type="spellStart"/>
      <w:r w:rsidRPr="006242C7">
        <w:rPr>
          <w:color w:val="auto"/>
        </w:rPr>
        <w:t>ного</w:t>
      </w:r>
      <w:proofErr w:type="spellEnd"/>
      <w:r w:rsidRPr="006242C7">
        <w:rPr>
          <w:color w:val="auto"/>
        </w:rPr>
        <w:t xml:space="preserve"> образования "Город Архангельск";</w:t>
      </w:r>
    </w:p>
    <w:p w:rsidR="007875B5" w:rsidRDefault="00A46018" w:rsidP="007875B5">
      <w:pPr>
        <w:pStyle w:val="2"/>
        <w:rPr>
          <w:color w:val="auto"/>
        </w:rPr>
      </w:pPr>
      <w:r w:rsidRPr="00593825">
        <w:rPr>
          <w:color w:val="auto"/>
        </w:rPr>
        <w:t xml:space="preserve">Архангельским </w:t>
      </w:r>
      <w:r w:rsidR="007875B5" w:rsidRPr="00593825">
        <w:rPr>
          <w:color w:val="auto"/>
        </w:rPr>
        <w:t>филиал</w:t>
      </w:r>
      <w:r w:rsidR="007875B5">
        <w:rPr>
          <w:color w:val="auto"/>
        </w:rPr>
        <w:t>ом</w:t>
      </w:r>
      <w:r w:rsidR="007875B5" w:rsidRPr="00593825">
        <w:rPr>
          <w:color w:val="auto"/>
        </w:rPr>
        <w:t xml:space="preserve"> ПАО "Ростелеком";</w:t>
      </w:r>
    </w:p>
    <w:p w:rsidR="007875B5" w:rsidRDefault="007875B5" w:rsidP="007875B5">
      <w:pPr>
        <w:pStyle w:val="2"/>
        <w:rPr>
          <w:color w:val="auto"/>
        </w:rPr>
      </w:pPr>
      <w:r w:rsidRPr="0029716E">
        <w:rPr>
          <w:color w:val="auto"/>
        </w:rPr>
        <w:t>МУП "</w:t>
      </w:r>
      <w:proofErr w:type="spellStart"/>
      <w:r>
        <w:rPr>
          <w:color w:val="auto"/>
        </w:rPr>
        <w:t>Архкомхоз</w:t>
      </w:r>
      <w:proofErr w:type="spellEnd"/>
      <w:r w:rsidRPr="0029716E">
        <w:rPr>
          <w:color w:val="auto"/>
        </w:rPr>
        <w:t>";</w:t>
      </w:r>
    </w:p>
    <w:p w:rsidR="007875B5" w:rsidRPr="0029716E" w:rsidRDefault="007875B5" w:rsidP="007875B5">
      <w:pPr>
        <w:pStyle w:val="2"/>
        <w:rPr>
          <w:color w:val="auto"/>
        </w:rPr>
      </w:pPr>
      <w:r>
        <w:rPr>
          <w:color w:val="auto"/>
        </w:rPr>
        <w:t>филиалом ПАО "МРСК Северо-Запада" "Архэнерго";</w:t>
      </w:r>
    </w:p>
    <w:p w:rsidR="007875B5" w:rsidRPr="00593825" w:rsidRDefault="007875B5" w:rsidP="007875B5">
      <w:pPr>
        <w:pStyle w:val="2"/>
        <w:rPr>
          <w:color w:val="auto"/>
        </w:rPr>
      </w:pPr>
      <w:r>
        <w:rPr>
          <w:color w:val="auto"/>
        </w:rPr>
        <w:t>ГУ ОАО "ТГК-2" по Архангельской области</w:t>
      </w:r>
      <w:r w:rsidRPr="00593825">
        <w:rPr>
          <w:color w:val="auto"/>
        </w:rPr>
        <w:t>.</w:t>
      </w:r>
    </w:p>
    <w:p w:rsidR="007875B5" w:rsidRDefault="007875B5" w:rsidP="007875B5">
      <w:pPr>
        <w:pStyle w:val="2"/>
        <w:tabs>
          <w:tab w:val="left" w:pos="993"/>
        </w:tabs>
      </w:pPr>
    </w:p>
    <w:p w:rsidR="007875B5" w:rsidRPr="00EF7C0A" w:rsidRDefault="007875B5" w:rsidP="007875B5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7875B5" w:rsidRPr="00B83D27" w:rsidRDefault="007875B5" w:rsidP="007875B5">
      <w:pPr>
        <w:pStyle w:val="2"/>
        <w:ind w:left="1069" w:firstLine="0"/>
      </w:pPr>
    </w:p>
    <w:p w:rsidR="007875B5" w:rsidRDefault="007875B5" w:rsidP="007875B5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7875B5" w:rsidTr="009615F6">
        <w:trPr>
          <w:trHeight w:val="351"/>
        </w:trPr>
        <w:tc>
          <w:tcPr>
            <w:tcW w:w="5103" w:type="dxa"/>
          </w:tcPr>
          <w:p w:rsidR="007875B5" w:rsidRDefault="007875B5" w:rsidP="009615F6">
            <w:pPr>
              <w:pStyle w:val="1"/>
              <w:jc w:val="right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 xml:space="preserve">Приложение № 1 </w:t>
            </w:r>
          </w:p>
        </w:tc>
      </w:tr>
      <w:tr w:rsidR="007875B5" w:rsidTr="009615F6">
        <w:trPr>
          <w:trHeight w:val="1235"/>
        </w:trPr>
        <w:tc>
          <w:tcPr>
            <w:tcW w:w="5103" w:type="dxa"/>
          </w:tcPr>
          <w:p w:rsidR="007875B5" w:rsidRPr="00487747" w:rsidRDefault="007875B5" w:rsidP="009615F6">
            <w:pPr>
              <w:pStyle w:val="2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487747">
              <w:rPr>
                <w:sz w:val="24"/>
                <w:szCs w:val="24"/>
              </w:rPr>
              <w:t>к техническому заданию на подготовку доку-</w:t>
            </w:r>
            <w:proofErr w:type="spellStart"/>
            <w:r w:rsidRPr="00487747">
              <w:rPr>
                <w:sz w:val="24"/>
                <w:szCs w:val="24"/>
              </w:rPr>
              <w:t>ментации</w:t>
            </w:r>
            <w:proofErr w:type="spellEnd"/>
            <w:r w:rsidRPr="00487747">
              <w:rPr>
                <w:sz w:val="24"/>
                <w:szCs w:val="24"/>
              </w:rPr>
              <w:t xml:space="preserve"> по планировке территории для размещения линейного объекта "Строитель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87747">
              <w:rPr>
                <w:sz w:val="24"/>
                <w:szCs w:val="24"/>
              </w:rPr>
              <w:t>ство</w:t>
            </w:r>
            <w:proofErr w:type="spellEnd"/>
            <w:r w:rsidRPr="00487747">
              <w:rPr>
                <w:sz w:val="24"/>
                <w:szCs w:val="24"/>
              </w:rPr>
              <w:t xml:space="preserve"> участка канализационной и </w:t>
            </w:r>
            <w:proofErr w:type="spellStart"/>
            <w:r w:rsidRPr="00487747">
              <w:rPr>
                <w:sz w:val="24"/>
                <w:szCs w:val="24"/>
              </w:rPr>
              <w:t>водопро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87747">
              <w:rPr>
                <w:sz w:val="24"/>
                <w:szCs w:val="24"/>
              </w:rPr>
              <w:t xml:space="preserve">водной сети по адресу: </w:t>
            </w:r>
            <w:proofErr w:type="spellStart"/>
            <w:r w:rsidRPr="00487747">
              <w:rPr>
                <w:sz w:val="24"/>
                <w:szCs w:val="24"/>
              </w:rPr>
              <w:t>г.Архангельск</w:t>
            </w:r>
            <w:proofErr w:type="spellEnd"/>
            <w:r w:rsidRPr="00487747">
              <w:rPr>
                <w:sz w:val="24"/>
                <w:szCs w:val="24"/>
              </w:rPr>
              <w:t xml:space="preserve">, </w:t>
            </w:r>
            <w:proofErr w:type="spellStart"/>
            <w:r w:rsidRPr="00487747">
              <w:rPr>
                <w:sz w:val="24"/>
                <w:szCs w:val="24"/>
              </w:rPr>
              <w:t>Ломоно</w:t>
            </w:r>
            <w:r>
              <w:rPr>
                <w:sz w:val="24"/>
                <w:szCs w:val="24"/>
              </w:rPr>
              <w:t>-</w:t>
            </w:r>
            <w:r w:rsidRPr="00487747">
              <w:rPr>
                <w:sz w:val="24"/>
                <w:szCs w:val="24"/>
              </w:rPr>
              <w:t>совский</w:t>
            </w:r>
            <w:proofErr w:type="spellEnd"/>
            <w:r w:rsidRPr="00487747">
              <w:rPr>
                <w:sz w:val="24"/>
                <w:szCs w:val="24"/>
              </w:rPr>
              <w:t xml:space="preserve"> территориальный округ, </w:t>
            </w:r>
            <w:proofErr w:type="spellStart"/>
            <w:r w:rsidRPr="00487747">
              <w:rPr>
                <w:sz w:val="24"/>
                <w:szCs w:val="24"/>
              </w:rPr>
              <w:t>ул.Урицкого</w:t>
            </w:r>
            <w:proofErr w:type="spellEnd"/>
            <w:r w:rsidRPr="00487747">
              <w:rPr>
                <w:sz w:val="24"/>
                <w:szCs w:val="24"/>
              </w:rPr>
              <w:t xml:space="preserve"> (между домами №</w:t>
            </w:r>
            <w:r>
              <w:rPr>
                <w:sz w:val="24"/>
                <w:szCs w:val="24"/>
              </w:rPr>
              <w:t xml:space="preserve"> </w:t>
            </w:r>
            <w:r w:rsidRPr="00487747">
              <w:rPr>
                <w:sz w:val="24"/>
                <w:szCs w:val="24"/>
              </w:rPr>
              <w:t>1 и</w:t>
            </w:r>
            <w:r>
              <w:rPr>
                <w:sz w:val="24"/>
                <w:szCs w:val="24"/>
              </w:rPr>
              <w:t xml:space="preserve"> </w:t>
            </w:r>
            <w:r w:rsidRPr="0048774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487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487747">
              <w:rPr>
                <w:sz w:val="24"/>
                <w:szCs w:val="24"/>
              </w:rPr>
              <w:t xml:space="preserve"> корп.1)"</w:t>
            </w:r>
          </w:p>
        </w:tc>
      </w:tr>
    </w:tbl>
    <w:p w:rsidR="007875B5" w:rsidRDefault="007875B5" w:rsidP="007875B5">
      <w:pPr>
        <w:pStyle w:val="2"/>
        <w:ind w:firstLine="0"/>
        <w:jc w:val="center"/>
      </w:pPr>
    </w:p>
    <w:p w:rsidR="007875B5" w:rsidRDefault="007875B5" w:rsidP="007875B5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3F38B447" wp14:editId="7D68D3FE">
            <wp:extent cx="6115685" cy="6341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34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B5" w:rsidRDefault="007875B5" w:rsidP="007875B5">
      <w:pPr>
        <w:pStyle w:val="2"/>
        <w:ind w:firstLine="0"/>
        <w:jc w:val="center"/>
      </w:pPr>
      <w:r>
        <w:t>__________</w:t>
      </w:r>
    </w:p>
    <w:p w:rsidR="007875B5" w:rsidRDefault="007875B5">
      <w:pPr>
        <w:jc w:val="center"/>
        <w:rPr>
          <w:color w:val="000000"/>
          <w:szCs w:val="28"/>
        </w:rPr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7875B5" w:rsidTr="009615F6">
        <w:trPr>
          <w:trHeight w:val="351"/>
        </w:trPr>
        <w:tc>
          <w:tcPr>
            <w:tcW w:w="5103" w:type="dxa"/>
          </w:tcPr>
          <w:p w:rsidR="007875B5" w:rsidRDefault="007875B5" w:rsidP="009615F6">
            <w:pPr>
              <w:pStyle w:val="1"/>
              <w:jc w:val="right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 xml:space="preserve">Приложение № 2 </w:t>
            </w:r>
          </w:p>
        </w:tc>
      </w:tr>
      <w:tr w:rsidR="007875B5" w:rsidTr="009615F6">
        <w:trPr>
          <w:trHeight w:val="1235"/>
        </w:trPr>
        <w:tc>
          <w:tcPr>
            <w:tcW w:w="5103" w:type="dxa"/>
          </w:tcPr>
          <w:p w:rsidR="007875B5" w:rsidRPr="00487747" w:rsidRDefault="007875B5" w:rsidP="009615F6">
            <w:pPr>
              <w:pStyle w:val="2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487747">
              <w:rPr>
                <w:sz w:val="24"/>
                <w:szCs w:val="24"/>
              </w:rPr>
              <w:t>к техническому заданию на подготовку доку-</w:t>
            </w:r>
            <w:proofErr w:type="spellStart"/>
            <w:r w:rsidRPr="00487747">
              <w:rPr>
                <w:sz w:val="24"/>
                <w:szCs w:val="24"/>
              </w:rPr>
              <w:t>ментации</w:t>
            </w:r>
            <w:proofErr w:type="spellEnd"/>
            <w:r w:rsidRPr="00487747">
              <w:rPr>
                <w:sz w:val="24"/>
                <w:szCs w:val="24"/>
              </w:rPr>
              <w:t xml:space="preserve"> по планировке территории для размещения линейного объекта "Строитель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87747">
              <w:rPr>
                <w:sz w:val="24"/>
                <w:szCs w:val="24"/>
              </w:rPr>
              <w:t>ство</w:t>
            </w:r>
            <w:proofErr w:type="spellEnd"/>
            <w:r w:rsidRPr="00487747">
              <w:rPr>
                <w:sz w:val="24"/>
                <w:szCs w:val="24"/>
              </w:rPr>
              <w:t xml:space="preserve"> участка канализационной и водопровод</w:t>
            </w:r>
            <w:r>
              <w:rPr>
                <w:sz w:val="24"/>
                <w:szCs w:val="24"/>
              </w:rPr>
              <w:t>-</w:t>
            </w:r>
            <w:r w:rsidRPr="00487747">
              <w:rPr>
                <w:sz w:val="24"/>
                <w:szCs w:val="24"/>
              </w:rPr>
              <w:t xml:space="preserve">ной сети по адресу: </w:t>
            </w:r>
            <w:proofErr w:type="spellStart"/>
            <w:r w:rsidRPr="00487747">
              <w:rPr>
                <w:sz w:val="24"/>
                <w:szCs w:val="24"/>
              </w:rPr>
              <w:t>г.Архангельск</w:t>
            </w:r>
            <w:proofErr w:type="spellEnd"/>
            <w:r w:rsidRPr="00487747">
              <w:rPr>
                <w:sz w:val="24"/>
                <w:szCs w:val="24"/>
              </w:rPr>
              <w:t>, Ломоносов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87747">
              <w:rPr>
                <w:sz w:val="24"/>
                <w:szCs w:val="24"/>
              </w:rPr>
              <w:t>ский</w:t>
            </w:r>
            <w:proofErr w:type="spellEnd"/>
            <w:r w:rsidRPr="00487747">
              <w:rPr>
                <w:sz w:val="24"/>
                <w:szCs w:val="24"/>
              </w:rPr>
              <w:t xml:space="preserve"> территориальный округ, </w:t>
            </w:r>
            <w:proofErr w:type="spellStart"/>
            <w:r w:rsidRPr="00487747">
              <w:rPr>
                <w:sz w:val="24"/>
                <w:szCs w:val="24"/>
              </w:rPr>
              <w:t>ул.Урицкого</w:t>
            </w:r>
            <w:proofErr w:type="spellEnd"/>
            <w:r w:rsidRPr="00487747">
              <w:rPr>
                <w:sz w:val="24"/>
                <w:szCs w:val="24"/>
              </w:rPr>
              <w:t xml:space="preserve"> (между домами №</w:t>
            </w:r>
            <w:r>
              <w:rPr>
                <w:sz w:val="24"/>
                <w:szCs w:val="24"/>
              </w:rPr>
              <w:t xml:space="preserve"> </w:t>
            </w:r>
            <w:r w:rsidRPr="00487747">
              <w:rPr>
                <w:sz w:val="24"/>
                <w:szCs w:val="24"/>
              </w:rPr>
              <w:t>1 и</w:t>
            </w:r>
            <w:r>
              <w:rPr>
                <w:sz w:val="24"/>
                <w:szCs w:val="24"/>
              </w:rPr>
              <w:t xml:space="preserve"> </w:t>
            </w:r>
            <w:r w:rsidRPr="0048774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487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487747">
              <w:rPr>
                <w:sz w:val="24"/>
                <w:szCs w:val="24"/>
              </w:rPr>
              <w:t xml:space="preserve"> корп.1)"</w:t>
            </w:r>
          </w:p>
        </w:tc>
      </w:tr>
    </w:tbl>
    <w:p w:rsidR="007875B5" w:rsidRDefault="007875B5" w:rsidP="007875B5"/>
    <w:p w:rsidR="007875B5" w:rsidRDefault="007875B5" w:rsidP="007875B5">
      <w:r>
        <w:rPr>
          <w:noProof/>
        </w:rPr>
        <w:drawing>
          <wp:inline distT="0" distB="0" distL="0" distR="0" wp14:anchorId="3992A1EB" wp14:editId="495A9481">
            <wp:extent cx="6115685" cy="7493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749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B5" w:rsidRDefault="007875B5" w:rsidP="007875B5"/>
    <w:p w:rsidR="00570BF9" w:rsidRDefault="007875B5" w:rsidP="007875B5">
      <w:pPr>
        <w:jc w:val="center"/>
      </w:pPr>
      <w:r>
        <w:t>__________</w:t>
      </w:r>
    </w:p>
    <w:sectPr w:rsidR="00570BF9" w:rsidSect="007875B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51"/>
    <w:rsid w:val="000040B6"/>
    <w:rsid w:val="00026151"/>
    <w:rsid w:val="000A5B72"/>
    <w:rsid w:val="000B222C"/>
    <w:rsid w:val="000F0D05"/>
    <w:rsid w:val="000F0DFA"/>
    <w:rsid w:val="003178B3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84096"/>
    <w:rsid w:val="00786D31"/>
    <w:rsid w:val="007875B5"/>
    <w:rsid w:val="008305EA"/>
    <w:rsid w:val="00850E74"/>
    <w:rsid w:val="008E0D4B"/>
    <w:rsid w:val="008E0D87"/>
    <w:rsid w:val="009552EA"/>
    <w:rsid w:val="009621CA"/>
    <w:rsid w:val="009E34A9"/>
    <w:rsid w:val="00A46018"/>
    <w:rsid w:val="00A67CEE"/>
    <w:rsid w:val="00BB5891"/>
    <w:rsid w:val="00C12993"/>
    <w:rsid w:val="00C7335B"/>
    <w:rsid w:val="00C73AB7"/>
    <w:rsid w:val="00D16156"/>
    <w:rsid w:val="00D172CD"/>
    <w:rsid w:val="00D26A26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5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5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2615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026151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026151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7875B5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7875B5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5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5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2615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026151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026151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7875B5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7875B5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2016-10-13T06:46:00Z</dcterms:created>
  <dcterms:modified xsi:type="dcterms:W3CDTF">2016-10-13T06:46:00Z</dcterms:modified>
</cp:coreProperties>
</file>