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274" w:rsidRDefault="00754274">
      <w:bookmarkStart w:id="0" w:name="_GoBack"/>
      <w:bookmarkEnd w:id="0"/>
    </w:p>
    <w:tbl>
      <w:tblPr>
        <w:tblW w:w="4076" w:type="dxa"/>
        <w:jc w:val="right"/>
        <w:tblInd w:w="5671" w:type="dxa"/>
        <w:tblLayout w:type="fixed"/>
        <w:tblLook w:val="04A0" w:firstRow="1" w:lastRow="0" w:firstColumn="1" w:lastColumn="0" w:noHBand="0" w:noVBand="1"/>
      </w:tblPr>
      <w:tblGrid>
        <w:gridCol w:w="4076"/>
      </w:tblGrid>
      <w:tr w:rsidR="00B34946" w:rsidRPr="001B5970" w:rsidTr="002D6192">
        <w:trPr>
          <w:trHeight w:val="351"/>
          <w:jc w:val="right"/>
        </w:trPr>
        <w:tc>
          <w:tcPr>
            <w:tcW w:w="4076" w:type="dxa"/>
          </w:tcPr>
          <w:p w:rsidR="00B34946" w:rsidRPr="00DA2170" w:rsidRDefault="00B34946" w:rsidP="0072555F">
            <w:pPr>
              <w:pStyle w:val="1"/>
              <w:spacing w:before="0" w:line="240" w:lineRule="atLeast"/>
              <w:jc w:val="center"/>
              <w:rPr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</w:pPr>
            <w:r w:rsidRPr="00DA2170">
              <w:rPr>
                <w:rFonts w:ascii="Times New Roman" w:hAnsi="Times New Roman"/>
                <w:sz w:val="28"/>
                <w:szCs w:val="28"/>
                <w:lang w:val="ru-RU"/>
              </w:rPr>
              <w:br w:type="page"/>
            </w:r>
            <w:r w:rsidRPr="00DA2170">
              <w:rPr>
                <w:rFonts w:ascii="Times New Roman" w:hAnsi="Times New Roman"/>
                <w:b w:val="0"/>
                <w:color w:val="000000"/>
                <w:sz w:val="28"/>
                <w:szCs w:val="28"/>
                <w:lang w:val="ru-RU"/>
              </w:rPr>
              <w:t>УТВЕРЖДЕН</w:t>
            </w:r>
          </w:p>
        </w:tc>
      </w:tr>
      <w:tr w:rsidR="00B34946" w:rsidRPr="001B5970" w:rsidTr="002D6192">
        <w:trPr>
          <w:trHeight w:val="1235"/>
          <w:jc w:val="right"/>
        </w:trPr>
        <w:tc>
          <w:tcPr>
            <w:tcW w:w="4076" w:type="dxa"/>
          </w:tcPr>
          <w:p w:rsidR="00B34946" w:rsidRPr="00A07CAE" w:rsidRDefault="00B34946" w:rsidP="0072555F">
            <w:pPr>
              <w:jc w:val="center"/>
              <w:rPr>
                <w:color w:val="000000"/>
                <w:szCs w:val="28"/>
              </w:rPr>
            </w:pPr>
            <w:r w:rsidRPr="00A07CAE">
              <w:rPr>
                <w:color w:val="000000"/>
                <w:szCs w:val="28"/>
              </w:rPr>
              <w:t>распоряжением Главы</w:t>
            </w:r>
          </w:p>
          <w:p w:rsidR="00B34946" w:rsidRPr="00A07CAE" w:rsidRDefault="00470D83" w:rsidP="0072555F">
            <w:pPr>
              <w:jc w:val="center"/>
              <w:rPr>
                <w:color w:val="000000"/>
                <w:szCs w:val="28"/>
              </w:rPr>
            </w:pPr>
            <w:r w:rsidRPr="00A07CAE">
              <w:rPr>
                <w:color w:val="000000"/>
                <w:szCs w:val="28"/>
              </w:rPr>
              <w:t>городского округа</w:t>
            </w:r>
          </w:p>
          <w:p w:rsidR="00B34946" w:rsidRPr="00A07CAE" w:rsidRDefault="002D6780" w:rsidP="0072555F">
            <w:pPr>
              <w:jc w:val="center"/>
              <w:rPr>
                <w:color w:val="000000"/>
                <w:szCs w:val="28"/>
              </w:rPr>
            </w:pPr>
            <w:r w:rsidRPr="00A07CAE">
              <w:rPr>
                <w:color w:val="000000"/>
                <w:szCs w:val="28"/>
              </w:rPr>
              <w:t>"</w:t>
            </w:r>
            <w:r w:rsidR="00B34946" w:rsidRPr="00A07CAE">
              <w:rPr>
                <w:color w:val="000000"/>
                <w:szCs w:val="28"/>
              </w:rPr>
              <w:t>Город Архангельск</w:t>
            </w:r>
            <w:r w:rsidRPr="00A07CAE">
              <w:rPr>
                <w:color w:val="000000"/>
                <w:szCs w:val="28"/>
              </w:rPr>
              <w:t>"</w:t>
            </w:r>
          </w:p>
          <w:p w:rsidR="00B34946" w:rsidRPr="00A07CAE" w:rsidRDefault="00B34946" w:rsidP="007B09D6">
            <w:pPr>
              <w:jc w:val="center"/>
              <w:rPr>
                <w:b/>
                <w:color w:val="000000"/>
                <w:szCs w:val="28"/>
              </w:rPr>
            </w:pPr>
            <w:r w:rsidRPr="007B09D6">
              <w:rPr>
                <w:szCs w:val="28"/>
              </w:rPr>
              <w:t xml:space="preserve">от </w:t>
            </w:r>
            <w:r w:rsidR="00827732" w:rsidRPr="007B09D6">
              <w:rPr>
                <w:szCs w:val="28"/>
              </w:rPr>
              <w:t>2</w:t>
            </w:r>
            <w:r w:rsidR="007B09D6" w:rsidRPr="007B09D6">
              <w:rPr>
                <w:szCs w:val="28"/>
              </w:rPr>
              <w:t>3</w:t>
            </w:r>
            <w:r w:rsidR="00E46ADF" w:rsidRPr="007B09D6">
              <w:rPr>
                <w:szCs w:val="28"/>
              </w:rPr>
              <w:t xml:space="preserve"> мая</w:t>
            </w:r>
            <w:r w:rsidR="00A07CAE" w:rsidRPr="007B09D6">
              <w:rPr>
                <w:szCs w:val="28"/>
              </w:rPr>
              <w:t xml:space="preserve"> </w:t>
            </w:r>
            <w:r w:rsidRPr="007B09D6">
              <w:rPr>
                <w:szCs w:val="28"/>
              </w:rPr>
              <w:t>202</w:t>
            </w:r>
            <w:r w:rsidR="00897800" w:rsidRPr="007B09D6">
              <w:rPr>
                <w:szCs w:val="28"/>
              </w:rPr>
              <w:t>3</w:t>
            </w:r>
            <w:r w:rsidR="00A07CAE" w:rsidRPr="007B09D6">
              <w:rPr>
                <w:szCs w:val="28"/>
              </w:rPr>
              <w:t xml:space="preserve"> г.</w:t>
            </w:r>
            <w:r w:rsidRPr="007B09D6">
              <w:rPr>
                <w:szCs w:val="28"/>
              </w:rPr>
              <w:t xml:space="preserve"> № </w:t>
            </w:r>
            <w:r w:rsidR="00827732" w:rsidRPr="007B09D6">
              <w:rPr>
                <w:szCs w:val="28"/>
              </w:rPr>
              <w:t>2</w:t>
            </w:r>
            <w:r w:rsidR="007B09D6" w:rsidRPr="007B09D6">
              <w:rPr>
                <w:szCs w:val="28"/>
              </w:rPr>
              <w:t>861</w:t>
            </w:r>
            <w:r w:rsidRPr="007B09D6">
              <w:rPr>
                <w:szCs w:val="28"/>
              </w:rPr>
              <w:t>р</w:t>
            </w:r>
          </w:p>
        </w:tc>
      </w:tr>
    </w:tbl>
    <w:p w:rsidR="00B34946" w:rsidRPr="00034396" w:rsidRDefault="00B34946" w:rsidP="00B34946">
      <w:pPr>
        <w:widowControl w:val="0"/>
        <w:jc w:val="center"/>
        <w:rPr>
          <w:sz w:val="26"/>
          <w:szCs w:val="26"/>
        </w:rPr>
      </w:pPr>
    </w:p>
    <w:p w:rsidR="00827732" w:rsidRPr="00827732" w:rsidRDefault="00827732" w:rsidP="00CC4E2D">
      <w:pPr>
        <w:widowControl w:val="0"/>
        <w:jc w:val="center"/>
        <w:rPr>
          <w:b/>
          <w:spacing w:val="40"/>
          <w:szCs w:val="28"/>
        </w:rPr>
      </w:pPr>
      <w:r w:rsidRPr="00827732">
        <w:rPr>
          <w:b/>
          <w:spacing w:val="40"/>
          <w:szCs w:val="28"/>
        </w:rPr>
        <w:t xml:space="preserve">ПРОЕКТ </w:t>
      </w:r>
    </w:p>
    <w:p w:rsidR="008E057A" w:rsidRDefault="00897800" w:rsidP="00CC4E2D">
      <w:pPr>
        <w:widowControl w:val="0"/>
        <w:jc w:val="center"/>
        <w:rPr>
          <w:b/>
          <w:szCs w:val="28"/>
        </w:rPr>
      </w:pPr>
      <w:r>
        <w:rPr>
          <w:b/>
          <w:szCs w:val="28"/>
        </w:rPr>
        <w:t xml:space="preserve">межевания территории </w:t>
      </w:r>
      <w:r w:rsidRPr="00897800">
        <w:rPr>
          <w:b/>
          <w:szCs w:val="28"/>
        </w:rPr>
        <w:t xml:space="preserve">городского округа "Город Архангельск" </w:t>
      </w:r>
      <w:r w:rsidR="00827732">
        <w:rPr>
          <w:b/>
          <w:szCs w:val="28"/>
        </w:rPr>
        <w:br/>
      </w:r>
      <w:r w:rsidR="00754274" w:rsidRPr="00754274">
        <w:rPr>
          <w:b/>
          <w:szCs w:val="28"/>
        </w:rPr>
        <w:t>в границах части элемента планировочной структуры</w:t>
      </w:r>
      <w:r w:rsidR="00827732">
        <w:rPr>
          <w:b/>
          <w:szCs w:val="28"/>
        </w:rPr>
        <w:t>:</w:t>
      </w:r>
      <w:r w:rsidR="00754274" w:rsidRPr="00754274">
        <w:rPr>
          <w:b/>
          <w:szCs w:val="28"/>
        </w:rPr>
        <w:t xml:space="preserve"> ул. Воронина В.И., ул. Русанова, Окружного шоссе </w:t>
      </w:r>
    </w:p>
    <w:p w:rsidR="00B34946" w:rsidRDefault="00754274" w:rsidP="00CC4E2D">
      <w:pPr>
        <w:widowControl w:val="0"/>
        <w:jc w:val="center"/>
        <w:rPr>
          <w:b/>
          <w:szCs w:val="28"/>
        </w:rPr>
      </w:pPr>
      <w:r w:rsidRPr="00754274">
        <w:rPr>
          <w:b/>
          <w:szCs w:val="28"/>
        </w:rPr>
        <w:t>площадью 16,0492 га</w:t>
      </w:r>
    </w:p>
    <w:p w:rsidR="00CC4E2D" w:rsidRPr="00851D77" w:rsidRDefault="00CC4E2D" w:rsidP="00CC4E2D">
      <w:pPr>
        <w:widowControl w:val="0"/>
        <w:jc w:val="center"/>
        <w:rPr>
          <w:szCs w:val="28"/>
        </w:rPr>
      </w:pPr>
    </w:p>
    <w:p w:rsidR="005B56B4" w:rsidRPr="007B09D6" w:rsidRDefault="00F732C2" w:rsidP="007B09D6">
      <w:pPr>
        <w:numPr>
          <w:ilvl w:val="0"/>
          <w:numId w:val="31"/>
        </w:numPr>
        <w:spacing w:line="360" w:lineRule="auto"/>
        <w:ind w:left="0" w:hanging="284"/>
        <w:jc w:val="center"/>
        <w:rPr>
          <w:b/>
        </w:rPr>
      </w:pPr>
      <w:r w:rsidRPr="007B09D6">
        <w:rPr>
          <w:b/>
        </w:rPr>
        <w:t>Основная часть проекта межевания территории</w:t>
      </w:r>
    </w:p>
    <w:p w:rsidR="005B56B4" w:rsidRPr="005860EF" w:rsidRDefault="0072555F" w:rsidP="007B09D6">
      <w:pPr>
        <w:spacing w:after="240" w:line="360" w:lineRule="auto"/>
        <w:jc w:val="center"/>
        <w:rPr>
          <w:color w:val="000000"/>
        </w:rPr>
      </w:pPr>
      <w:r w:rsidRPr="005860EF">
        <w:rPr>
          <w:color w:val="000000"/>
        </w:rPr>
        <w:t xml:space="preserve">1. </w:t>
      </w:r>
      <w:r w:rsidR="005B56B4" w:rsidRPr="005860EF">
        <w:rPr>
          <w:color w:val="000000"/>
        </w:rPr>
        <w:t>Текстовая часть проекта межевания территории</w:t>
      </w:r>
    </w:p>
    <w:p w:rsidR="009D4C55" w:rsidRPr="005860EF" w:rsidRDefault="009D4C55" w:rsidP="009D4C55">
      <w:pPr>
        <w:ind w:firstLine="56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 </w:t>
      </w:r>
      <w:r w:rsidRPr="005860EF">
        <w:rPr>
          <w:color w:val="000000"/>
          <w:szCs w:val="28"/>
        </w:rPr>
        <w:t xml:space="preserve">Перечень и сведения о площади образуемых земельных участков, </w:t>
      </w:r>
      <w:r w:rsidR="007B09D6">
        <w:rPr>
          <w:color w:val="000000"/>
          <w:szCs w:val="28"/>
        </w:rPr>
        <w:br/>
      </w:r>
      <w:r w:rsidRPr="005860EF">
        <w:rPr>
          <w:color w:val="000000"/>
          <w:szCs w:val="28"/>
        </w:rPr>
        <w:t>в том числе возможные способы их образования</w:t>
      </w:r>
    </w:p>
    <w:p w:rsidR="00754274" w:rsidRPr="00151E12" w:rsidRDefault="00754274" w:rsidP="00151E12">
      <w:pPr>
        <w:ind w:firstLine="709"/>
        <w:jc w:val="both"/>
        <w:rPr>
          <w:szCs w:val="28"/>
        </w:rPr>
      </w:pPr>
      <w:r w:rsidRPr="00227993">
        <w:rPr>
          <w:color w:val="000000"/>
          <w:szCs w:val="28"/>
        </w:rPr>
        <w:t>При анализе исходной документации выявлено, что проектируемые земельные участки, расположенные в границах части элемента планировочной структуры</w:t>
      </w:r>
      <w:r w:rsidR="007B09D6">
        <w:rPr>
          <w:color w:val="000000"/>
          <w:szCs w:val="28"/>
        </w:rPr>
        <w:t>:</w:t>
      </w:r>
      <w:r w:rsidRPr="00227993">
        <w:rPr>
          <w:color w:val="000000"/>
          <w:szCs w:val="28"/>
        </w:rPr>
        <w:t xml:space="preserve"> ул. Воронина В.И., ул. Русанова, Окружного шоссе будут </w:t>
      </w:r>
      <w:r w:rsidRPr="00151E12">
        <w:rPr>
          <w:szCs w:val="28"/>
        </w:rPr>
        <w:t>сформированы в кадастровом квартале 29:22:070305</w:t>
      </w:r>
      <w:r w:rsidRPr="00151E12">
        <w:rPr>
          <w:szCs w:val="28"/>
          <w:lang w:eastAsia="ar-SA"/>
        </w:rPr>
        <w:t xml:space="preserve"> на территории, </w:t>
      </w:r>
      <w:r w:rsidR="00E46ADF">
        <w:rPr>
          <w:szCs w:val="28"/>
          <w:lang w:eastAsia="ar-SA"/>
        </w:rPr>
        <w:br/>
      </w:r>
      <w:r w:rsidRPr="00151E12">
        <w:rPr>
          <w:szCs w:val="28"/>
          <w:lang w:eastAsia="ar-SA"/>
        </w:rPr>
        <w:t>в отношении которой распоряжением Глав</w:t>
      </w:r>
      <w:r w:rsidR="004641A1" w:rsidRPr="00151E12">
        <w:rPr>
          <w:szCs w:val="28"/>
          <w:lang w:eastAsia="ar-SA"/>
        </w:rPr>
        <w:t>ы</w:t>
      </w:r>
      <w:r w:rsidRPr="00151E12">
        <w:rPr>
          <w:szCs w:val="28"/>
          <w:lang w:eastAsia="ar-SA"/>
        </w:rPr>
        <w:t xml:space="preserve"> городского округа "Город Архангельск" от </w:t>
      </w:r>
      <w:r w:rsidR="00151E12" w:rsidRPr="00151E12">
        <w:rPr>
          <w:szCs w:val="28"/>
          <w:lang w:eastAsia="ar-SA"/>
        </w:rPr>
        <w:t xml:space="preserve">23 января 2023 </w:t>
      </w:r>
      <w:r w:rsidRPr="00151E12">
        <w:rPr>
          <w:szCs w:val="28"/>
          <w:lang w:eastAsia="ar-SA"/>
        </w:rPr>
        <w:t>№</w:t>
      </w:r>
      <w:r w:rsidR="00151E12" w:rsidRPr="00151E12">
        <w:rPr>
          <w:szCs w:val="28"/>
          <w:lang w:eastAsia="ar-SA"/>
        </w:rPr>
        <w:t xml:space="preserve"> 239р </w:t>
      </w:r>
      <w:r w:rsidRPr="00151E12">
        <w:rPr>
          <w:spacing w:val="-6"/>
          <w:szCs w:val="28"/>
          <w:lang w:eastAsia="ar-SA"/>
        </w:rPr>
        <w:t>утвержден проект внесения изменений</w:t>
      </w:r>
      <w:r w:rsidR="00E46ADF">
        <w:rPr>
          <w:spacing w:val="-6"/>
          <w:szCs w:val="28"/>
          <w:lang w:eastAsia="ar-SA"/>
        </w:rPr>
        <w:br/>
      </w:r>
      <w:r w:rsidRPr="00151E12">
        <w:rPr>
          <w:spacing w:val="-6"/>
          <w:szCs w:val="28"/>
          <w:lang w:eastAsia="ar-SA"/>
        </w:rPr>
        <w:t>в проект планировки района Варавино-Фактория муниципального образования "Город Архангельск"</w:t>
      </w:r>
      <w:r w:rsidR="00151E12" w:rsidRPr="00151E12">
        <w:rPr>
          <w:spacing w:val="-6"/>
          <w:szCs w:val="28"/>
          <w:lang w:eastAsia="ar-SA"/>
        </w:rPr>
        <w:t xml:space="preserve"> в части территории в границах ул. Воронина В.И., </w:t>
      </w:r>
      <w:r w:rsidR="00B2238E">
        <w:rPr>
          <w:spacing w:val="-6"/>
          <w:szCs w:val="28"/>
          <w:lang w:eastAsia="ar-SA"/>
        </w:rPr>
        <w:br/>
      </w:r>
      <w:r w:rsidR="00151E12" w:rsidRPr="00151E12">
        <w:rPr>
          <w:spacing w:val="-6"/>
          <w:szCs w:val="28"/>
          <w:lang w:eastAsia="ar-SA"/>
        </w:rPr>
        <w:t>ул. Русанова, Окружного шоссе площадью 16,0492 га</w:t>
      </w:r>
      <w:r w:rsidRPr="00151E12">
        <w:rPr>
          <w:spacing w:val="-6"/>
          <w:szCs w:val="28"/>
          <w:lang w:eastAsia="ar-SA"/>
        </w:rPr>
        <w:t>.</w:t>
      </w:r>
    </w:p>
    <w:p w:rsidR="00754274" w:rsidRPr="00227993" w:rsidRDefault="00754274" w:rsidP="00754274">
      <w:pPr>
        <w:ind w:firstLine="708"/>
        <w:jc w:val="both"/>
        <w:rPr>
          <w:color w:val="000000"/>
          <w:szCs w:val="28"/>
        </w:rPr>
      </w:pPr>
      <w:r w:rsidRPr="00227993">
        <w:rPr>
          <w:color w:val="000000"/>
          <w:szCs w:val="28"/>
        </w:rPr>
        <w:t>В границах данной территории возможно размещение новых объектов капитального строительства.</w:t>
      </w:r>
    </w:p>
    <w:p w:rsidR="00754274" w:rsidRPr="00227993" w:rsidRDefault="00754274" w:rsidP="00754274">
      <w:pPr>
        <w:ind w:firstLine="709"/>
        <w:jc w:val="both"/>
        <w:rPr>
          <w:color w:val="000000"/>
          <w:szCs w:val="28"/>
        </w:rPr>
      </w:pPr>
      <w:r w:rsidRPr="00227993">
        <w:rPr>
          <w:color w:val="000000"/>
          <w:szCs w:val="28"/>
        </w:rPr>
        <w:t xml:space="preserve">Категория земель: земли населенных пунктов. </w:t>
      </w:r>
    </w:p>
    <w:p w:rsidR="00754274" w:rsidRPr="00227993" w:rsidRDefault="00754274" w:rsidP="00754274">
      <w:pPr>
        <w:ind w:firstLine="709"/>
        <w:jc w:val="both"/>
        <w:rPr>
          <w:color w:val="000000"/>
          <w:szCs w:val="28"/>
        </w:rPr>
      </w:pPr>
      <w:r w:rsidRPr="00227993">
        <w:rPr>
          <w:color w:val="000000"/>
          <w:szCs w:val="28"/>
        </w:rPr>
        <w:t>Рельеф – спокойный.</w:t>
      </w:r>
    </w:p>
    <w:p w:rsidR="00754274" w:rsidRPr="00227993" w:rsidRDefault="00754274" w:rsidP="00754274">
      <w:pPr>
        <w:ind w:firstLine="709"/>
        <w:jc w:val="both"/>
        <w:rPr>
          <w:color w:val="000000"/>
          <w:szCs w:val="28"/>
        </w:rPr>
      </w:pPr>
      <w:r w:rsidRPr="00227993">
        <w:rPr>
          <w:color w:val="000000"/>
          <w:szCs w:val="28"/>
        </w:rPr>
        <w:t xml:space="preserve">Площадь территории в границах проекта межевания составляет </w:t>
      </w:r>
      <w:r w:rsidR="004641A1">
        <w:rPr>
          <w:color w:val="000000"/>
          <w:szCs w:val="28"/>
        </w:rPr>
        <w:br/>
      </w:r>
      <w:r w:rsidRPr="00227993">
        <w:rPr>
          <w:color w:val="000000"/>
          <w:szCs w:val="28"/>
        </w:rPr>
        <w:t xml:space="preserve">16,0492 га. </w:t>
      </w:r>
    </w:p>
    <w:p w:rsidR="00754274" w:rsidRPr="00227993" w:rsidRDefault="00754274" w:rsidP="00754274">
      <w:pPr>
        <w:ind w:firstLine="709"/>
        <w:jc w:val="both"/>
        <w:rPr>
          <w:color w:val="000000"/>
          <w:szCs w:val="28"/>
        </w:rPr>
      </w:pPr>
      <w:r w:rsidRPr="00227993">
        <w:rPr>
          <w:color w:val="000000"/>
          <w:szCs w:val="28"/>
        </w:rPr>
        <w:t xml:space="preserve">Территориальные зоны согласно правилам землепользования и застройки городского округа </w:t>
      </w:r>
      <w:r>
        <w:rPr>
          <w:color w:val="000000"/>
          <w:szCs w:val="28"/>
        </w:rPr>
        <w:t>"</w:t>
      </w:r>
      <w:r w:rsidRPr="00227993">
        <w:rPr>
          <w:color w:val="000000"/>
          <w:szCs w:val="28"/>
        </w:rPr>
        <w:t>Город Архангельск</w:t>
      </w:r>
      <w:r>
        <w:rPr>
          <w:color w:val="000000"/>
          <w:szCs w:val="28"/>
        </w:rPr>
        <w:t>"</w:t>
      </w:r>
      <w:r w:rsidRPr="00227993">
        <w:rPr>
          <w:color w:val="000000"/>
          <w:szCs w:val="28"/>
        </w:rPr>
        <w:t xml:space="preserve">, утвержденным постановлением министерства строительства и архитектуры Архангельской области </w:t>
      </w:r>
      <w:r w:rsidR="000151F1">
        <w:rPr>
          <w:color w:val="000000"/>
          <w:szCs w:val="28"/>
        </w:rPr>
        <w:br/>
      </w:r>
      <w:r w:rsidRPr="00227993">
        <w:rPr>
          <w:color w:val="000000"/>
          <w:szCs w:val="28"/>
        </w:rPr>
        <w:t xml:space="preserve">от 29 сентября 2020 года № 68-п (с изменениями), в границах которых разрабатывается проект межевания территории: </w:t>
      </w:r>
    </w:p>
    <w:p w:rsidR="00754274" w:rsidRPr="00227993" w:rsidRDefault="00754274" w:rsidP="00754274">
      <w:pPr>
        <w:ind w:firstLine="709"/>
        <w:jc w:val="both"/>
        <w:rPr>
          <w:color w:val="000000"/>
          <w:szCs w:val="28"/>
        </w:rPr>
      </w:pPr>
      <w:r w:rsidRPr="00227993">
        <w:rPr>
          <w:color w:val="000000"/>
          <w:szCs w:val="28"/>
        </w:rPr>
        <w:t>зона застройки многоэтажными жилыми домами (кодовое обозначение – Ж4);</w:t>
      </w:r>
    </w:p>
    <w:p w:rsidR="00754274" w:rsidRPr="00227993" w:rsidRDefault="00754274" w:rsidP="00754274">
      <w:pPr>
        <w:ind w:firstLine="709"/>
        <w:jc w:val="both"/>
        <w:rPr>
          <w:color w:val="000000"/>
          <w:szCs w:val="28"/>
        </w:rPr>
      </w:pPr>
      <w:r w:rsidRPr="00227993">
        <w:rPr>
          <w:color w:val="000000"/>
          <w:szCs w:val="28"/>
        </w:rPr>
        <w:t>зона застройки среднеэтажными жилыми домами (кодовое обозначение – Ж3);</w:t>
      </w:r>
    </w:p>
    <w:p w:rsidR="00754274" w:rsidRPr="00227993" w:rsidRDefault="00754274" w:rsidP="00754274">
      <w:pPr>
        <w:ind w:firstLine="709"/>
        <w:jc w:val="both"/>
        <w:rPr>
          <w:color w:val="000000"/>
          <w:szCs w:val="28"/>
        </w:rPr>
      </w:pPr>
      <w:r w:rsidRPr="00EB66B4">
        <w:rPr>
          <w:color w:val="000000"/>
          <w:spacing w:val="-2"/>
          <w:szCs w:val="28"/>
        </w:rPr>
        <w:t>зона застройки индивидуальными жилыми домами (кодовое обозначение</w:t>
      </w:r>
      <w:r w:rsidRPr="00227993">
        <w:rPr>
          <w:color w:val="000000"/>
          <w:szCs w:val="28"/>
        </w:rPr>
        <w:t xml:space="preserve"> – Ж1);</w:t>
      </w:r>
    </w:p>
    <w:p w:rsidR="00754274" w:rsidRPr="00227993" w:rsidRDefault="00754274" w:rsidP="00754274">
      <w:pPr>
        <w:ind w:firstLine="709"/>
        <w:jc w:val="both"/>
        <w:rPr>
          <w:color w:val="000000"/>
          <w:szCs w:val="28"/>
        </w:rPr>
      </w:pPr>
      <w:r w:rsidRPr="00EB66B4">
        <w:rPr>
          <w:color w:val="000000"/>
          <w:spacing w:val="-4"/>
          <w:szCs w:val="28"/>
        </w:rPr>
        <w:lastRenderedPageBreak/>
        <w:t>зона специализированной общественной застройки (кодовое обозначение</w:t>
      </w:r>
      <w:r w:rsidRPr="00227993">
        <w:rPr>
          <w:color w:val="000000"/>
          <w:szCs w:val="28"/>
        </w:rPr>
        <w:t xml:space="preserve"> – О2);</w:t>
      </w:r>
    </w:p>
    <w:p w:rsidR="00754274" w:rsidRPr="00227993" w:rsidRDefault="00754274" w:rsidP="00754274">
      <w:pPr>
        <w:ind w:firstLine="709"/>
        <w:jc w:val="both"/>
        <w:rPr>
          <w:color w:val="000000"/>
          <w:szCs w:val="28"/>
        </w:rPr>
      </w:pPr>
      <w:r w:rsidRPr="00227993">
        <w:rPr>
          <w:color w:val="000000"/>
          <w:szCs w:val="28"/>
        </w:rPr>
        <w:t>зона транспортной инфраструктуры (кодовое обозначение – Т).</w:t>
      </w:r>
    </w:p>
    <w:p w:rsidR="00754274" w:rsidRPr="00227993" w:rsidRDefault="00754274" w:rsidP="00754274">
      <w:pPr>
        <w:ind w:firstLine="709"/>
        <w:jc w:val="both"/>
        <w:rPr>
          <w:color w:val="000000"/>
          <w:szCs w:val="28"/>
        </w:rPr>
      </w:pPr>
      <w:r w:rsidRPr="00227993">
        <w:rPr>
          <w:color w:val="000000"/>
          <w:szCs w:val="28"/>
        </w:rPr>
        <w:t xml:space="preserve">Формирование проектных границ земельных участков выполнено </w:t>
      </w:r>
      <w:r w:rsidR="00EB66B4">
        <w:rPr>
          <w:color w:val="000000"/>
          <w:szCs w:val="28"/>
        </w:rPr>
        <w:br/>
      </w:r>
      <w:r w:rsidRPr="00227993">
        <w:rPr>
          <w:color w:val="000000"/>
          <w:szCs w:val="28"/>
        </w:rPr>
        <w:t>в пределах красных линий с учетом существующей градостроительной ситуации и фактического использования территории, положения границ сформированных земельных участков, зарегистрированных в Едином государственном реестре недвижимости.</w:t>
      </w:r>
    </w:p>
    <w:p w:rsidR="00754274" w:rsidRPr="00227993" w:rsidRDefault="00754274" w:rsidP="00754274">
      <w:pPr>
        <w:ind w:firstLine="708"/>
        <w:jc w:val="both"/>
        <w:rPr>
          <w:color w:val="000000"/>
          <w:szCs w:val="28"/>
        </w:rPr>
      </w:pPr>
      <w:r w:rsidRPr="00227993">
        <w:rPr>
          <w:color w:val="000000"/>
          <w:szCs w:val="28"/>
        </w:rPr>
        <w:t>Перечень и сведения о площади образуемых земельных участков, в том числе возможные способы их образования представлены в таблице № 1</w:t>
      </w:r>
      <w:r>
        <w:rPr>
          <w:color w:val="000000"/>
          <w:szCs w:val="28"/>
        </w:rPr>
        <w:t>.</w:t>
      </w:r>
    </w:p>
    <w:p w:rsidR="00754274" w:rsidRPr="00227993" w:rsidRDefault="00754274" w:rsidP="00754274">
      <w:pPr>
        <w:jc w:val="both"/>
        <w:rPr>
          <w:color w:val="000000"/>
          <w:szCs w:val="28"/>
        </w:rPr>
      </w:pPr>
    </w:p>
    <w:p w:rsidR="00754274" w:rsidRPr="00227993" w:rsidRDefault="00754274" w:rsidP="007B09D6">
      <w:pPr>
        <w:jc w:val="both"/>
        <w:rPr>
          <w:color w:val="000000"/>
          <w:szCs w:val="28"/>
        </w:rPr>
      </w:pPr>
      <w:r w:rsidRPr="00227993">
        <w:rPr>
          <w:color w:val="000000"/>
          <w:szCs w:val="28"/>
        </w:rPr>
        <w:t>Таблица № 1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2"/>
        <w:gridCol w:w="997"/>
        <w:gridCol w:w="2268"/>
        <w:gridCol w:w="1701"/>
        <w:gridCol w:w="2551"/>
      </w:tblGrid>
      <w:tr w:rsidR="00754274" w:rsidRPr="008F659C" w:rsidTr="007B09D6">
        <w:trPr>
          <w:trHeight w:hRule="exact" w:val="973"/>
          <w:tblHeader/>
        </w:trPr>
        <w:tc>
          <w:tcPr>
            <w:tcW w:w="212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4274" w:rsidRPr="007B09D6" w:rsidRDefault="00754274" w:rsidP="007B09D6">
            <w:pPr>
              <w:spacing w:line="230" w:lineRule="auto"/>
              <w:ind w:left="101" w:right="-23"/>
              <w:jc w:val="center"/>
              <w:rPr>
                <w:color w:val="000000"/>
                <w:sz w:val="20"/>
              </w:rPr>
            </w:pPr>
            <w:r w:rsidRPr="007B09D6">
              <w:rPr>
                <w:color w:val="000000"/>
                <w:sz w:val="20"/>
              </w:rPr>
              <w:t>Проектируемый земельный участок, обозначение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4274" w:rsidRPr="007B09D6" w:rsidRDefault="00754274" w:rsidP="007B09D6">
            <w:pPr>
              <w:spacing w:line="230" w:lineRule="auto"/>
              <w:ind w:left="101" w:right="-23"/>
              <w:jc w:val="center"/>
              <w:rPr>
                <w:color w:val="000000"/>
                <w:spacing w:val="-12"/>
                <w:sz w:val="20"/>
              </w:rPr>
            </w:pPr>
            <w:r w:rsidRPr="007B09D6">
              <w:rPr>
                <w:color w:val="000000"/>
                <w:spacing w:val="-12"/>
                <w:sz w:val="20"/>
              </w:rPr>
              <w:t>Проектная площадь, кв.</w:t>
            </w:r>
            <w:r w:rsidR="007B09D6" w:rsidRPr="007B09D6">
              <w:rPr>
                <w:color w:val="000000"/>
                <w:spacing w:val="-12"/>
                <w:sz w:val="20"/>
              </w:rPr>
              <w:t xml:space="preserve"> </w:t>
            </w:r>
            <w:r w:rsidRPr="007B09D6">
              <w:rPr>
                <w:color w:val="000000"/>
                <w:spacing w:val="-12"/>
                <w:sz w:val="20"/>
              </w:rPr>
              <w:t>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4274" w:rsidRPr="007B09D6" w:rsidRDefault="00754274" w:rsidP="007B09D6">
            <w:pPr>
              <w:spacing w:line="230" w:lineRule="auto"/>
              <w:ind w:left="101" w:right="-23"/>
              <w:jc w:val="center"/>
              <w:rPr>
                <w:color w:val="000000"/>
                <w:sz w:val="20"/>
              </w:rPr>
            </w:pPr>
            <w:r w:rsidRPr="007B09D6">
              <w:rPr>
                <w:color w:val="000000"/>
                <w:sz w:val="20"/>
              </w:rPr>
              <w:t>Местоположение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54274" w:rsidRPr="007B09D6" w:rsidRDefault="00754274" w:rsidP="007B09D6">
            <w:pPr>
              <w:spacing w:line="230" w:lineRule="auto"/>
              <w:ind w:right="-23"/>
              <w:jc w:val="center"/>
              <w:rPr>
                <w:color w:val="000000"/>
                <w:sz w:val="20"/>
              </w:rPr>
            </w:pPr>
            <w:r w:rsidRPr="007B09D6">
              <w:rPr>
                <w:color w:val="000000"/>
                <w:sz w:val="20"/>
              </w:rPr>
              <w:t>Исходные характеристики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754274" w:rsidRPr="007B09D6" w:rsidRDefault="00754274" w:rsidP="007B09D6">
            <w:pPr>
              <w:spacing w:line="230" w:lineRule="auto"/>
              <w:ind w:right="-23"/>
              <w:jc w:val="center"/>
              <w:rPr>
                <w:color w:val="000000"/>
                <w:sz w:val="20"/>
              </w:rPr>
            </w:pPr>
            <w:r w:rsidRPr="007B09D6">
              <w:rPr>
                <w:color w:val="000000"/>
                <w:sz w:val="20"/>
              </w:rPr>
              <w:t>Способ образования</w:t>
            </w:r>
          </w:p>
        </w:tc>
      </w:tr>
      <w:tr w:rsidR="00754274" w:rsidRPr="008F659C" w:rsidTr="007B09D6">
        <w:trPr>
          <w:trHeight w:val="439"/>
        </w:trPr>
        <w:tc>
          <w:tcPr>
            <w:tcW w:w="2122" w:type="dxa"/>
            <w:tcBorders>
              <w:top w:val="single" w:sz="4" w:space="0" w:color="auto"/>
            </w:tcBorders>
          </w:tcPr>
          <w:p w:rsidR="00754274" w:rsidRPr="007B09D6" w:rsidRDefault="00754274" w:rsidP="007B09D6">
            <w:pPr>
              <w:spacing w:after="240"/>
              <w:rPr>
                <w:color w:val="000000"/>
                <w:sz w:val="20"/>
              </w:rPr>
            </w:pPr>
            <w:r w:rsidRPr="007B09D6">
              <w:rPr>
                <w:color w:val="000000"/>
                <w:sz w:val="20"/>
              </w:rPr>
              <w:t>29:22:070305:318:ЗУ1</w:t>
            </w:r>
          </w:p>
        </w:tc>
        <w:tc>
          <w:tcPr>
            <w:tcW w:w="997" w:type="dxa"/>
            <w:tcBorders>
              <w:top w:val="single" w:sz="4" w:space="0" w:color="auto"/>
            </w:tcBorders>
          </w:tcPr>
          <w:p w:rsidR="00754274" w:rsidRPr="007B09D6" w:rsidRDefault="00754274" w:rsidP="007B09D6">
            <w:pPr>
              <w:spacing w:after="240"/>
              <w:jc w:val="center"/>
              <w:rPr>
                <w:color w:val="000000"/>
                <w:sz w:val="20"/>
              </w:rPr>
            </w:pPr>
            <w:r w:rsidRPr="007B09D6">
              <w:rPr>
                <w:color w:val="000000"/>
                <w:sz w:val="20"/>
              </w:rPr>
              <w:t>7</w:t>
            </w:r>
            <w:r w:rsidR="008F659C" w:rsidRPr="007B09D6">
              <w:rPr>
                <w:color w:val="000000"/>
                <w:sz w:val="20"/>
              </w:rPr>
              <w:t xml:space="preserve"> </w:t>
            </w:r>
            <w:r w:rsidRPr="007B09D6">
              <w:rPr>
                <w:color w:val="000000"/>
                <w:sz w:val="20"/>
              </w:rPr>
              <w:t>400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754274" w:rsidRPr="007B09D6" w:rsidRDefault="00754274" w:rsidP="007B09D6">
            <w:pPr>
              <w:spacing w:after="240"/>
              <w:rPr>
                <w:color w:val="000000"/>
                <w:sz w:val="20"/>
                <w:lang w:eastAsia="ar-SA"/>
              </w:rPr>
            </w:pPr>
            <w:r w:rsidRPr="007B09D6">
              <w:rPr>
                <w:color w:val="000000"/>
                <w:sz w:val="20"/>
                <w:lang w:eastAsia="ar-SA"/>
              </w:rPr>
              <w:t>Российская Федерация, Архангельская область, городской округ "город Архангельск", город Архангельск, улица Русанова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754274" w:rsidRPr="007B09D6" w:rsidRDefault="00754274" w:rsidP="007B09D6">
            <w:pPr>
              <w:rPr>
                <w:color w:val="000000"/>
                <w:sz w:val="20"/>
                <w:lang w:eastAsia="ar-SA"/>
              </w:rPr>
            </w:pPr>
            <w:r w:rsidRPr="007B09D6">
              <w:rPr>
                <w:color w:val="000000"/>
                <w:sz w:val="20"/>
                <w:lang w:eastAsia="ar-SA"/>
              </w:rPr>
              <w:t>29:22:070305:318</w:t>
            </w:r>
          </w:p>
          <w:p w:rsidR="00754274" w:rsidRPr="007B09D6" w:rsidRDefault="00754274" w:rsidP="007B09D6">
            <w:pPr>
              <w:rPr>
                <w:color w:val="000000"/>
                <w:sz w:val="20"/>
                <w:lang w:eastAsia="ar-SA"/>
              </w:rPr>
            </w:pPr>
            <w:r w:rsidRPr="007B09D6">
              <w:rPr>
                <w:color w:val="000000"/>
                <w:sz w:val="20"/>
                <w:lang w:eastAsia="ar-SA"/>
              </w:rPr>
              <w:t>Земли населенных пунктов</w:t>
            </w:r>
            <w:r w:rsidR="002E2E4A" w:rsidRPr="007B09D6">
              <w:rPr>
                <w:color w:val="000000"/>
                <w:sz w:val="20"/>
                <w:lang w:eastAsia="ar-SA"/>
              </w:rPr>
              <w:t>.</w:t>
            </w:r>
          </w:p>
          <w:p w:rsidR="00754274" w:rsidRPr="007B09D6" w:rsidRDefault="00754274" w:rsidP="007B09D6">
            <w:pPr>
              <w:rPr>
                <w:color w:val="000000"/>
                <w:sz w:val="20"/>
              </w:rPr>
            </w:pPr>
            <w:r w:rsidRPr="007B09D6">
              <w:rPr>
                <w:color w:val="000000"/>
                <w:sz w:val="20"/>
                <w:lang w:eastAsia="ar-SA"/>
              </w:rPr>
              <w:t>Разрешенное использование: многоэтажная жилая застройка (высотная застройка)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</w:tcPr>
          <w:p w:rsidR="00754274" w:rsidRPr="007B09D6" w:rsidRDefault="008F659C" w:rsidP="007B09D6">
            <w:pPr>
              <w:spacing w:after="240"/>
              <w:rPr>
                <w:color w:val="000000"/>
                <w:sz w:val="20"/>
              </w:rPr>
            </w:pPr>
            <w:r w:rsidRPr="007B09D6">
              <w:rPr>
                <w:color w:val="000000"/>
                <w:sz w:val="20"/>
              </w:rPr>
              <w:t>Р</w:t>
            </w:r>
            <w:r w:rsidR="00754274" w:rsidRPr="007B09D6">
              <w:rPr>
                <w:color w:val="000000"/>
                <w:sz w:val="20"/>
              </w:rPr>
              <w:t xml:space="preserve">аздел земельного участка </w:t>
            </w:r>
            <w:r w:rsidR="007B09D6">
              <w:rPr>
                <w:color w:val="000000"/>
                <w:sz w:val="20"/>
              </w:rPr>
              <w:br/>
            </w:r>
            <w:r w:rsidR="00754274" w:rsidRPr="007B09D6">
              <w:rPr>
                <w:color w:val="000000"/>
                <w:sz w:val="20"/>
              </w:rPr>
              <w:t>с кадастровым номером 29:22:070305:318</w:t>
            </w:r>
          </w:p>
          <w:p w:rsidR="00754274" w:rsidRPr="007B09D6" w:rsidRDefault="00754274" w:rsidP="007B09D6">
            <w:pPr>
              <w:spacing w:after="240"/>
              <w:rPr>
                <w:color w:val="000000"/>
                <w:sz w:val="20"/>
              </w:rPr>
            </w:pPr>
            <w:r w:rsidRPr="007B09D6">
              <w:rPr>
                <w:sz w:val="20"/>
              </w:rPr>
              <w:t xml:space="preserve">Исходный земельный участок сохраняется </w:t>
            </w:r>
            <w:r w:rsidR="007B09D6">
              <w:rPr>
                <w:sz w:val="20"/>
              </w:rPr>
              <w:br/>
            </w:r>
            <w:r w:rsidRPr="007B09D6">
              <w:rPr>
                <w:sz w:val="20"/>
              </w:rPr>
              <w:t>в измененных границах</w:t>
            </w:r>
          </w:p>
        </w:tc>
      </w:tr>
      <w:tr w:rsidR="00754274" w:rsidRPr="008F659C" w:rsidTr="007B09D6">
        <w:trPr>
          <w:trHeight w:val="439"/>
        </w:trPr>
        <w:tc>
          <w:tcPr>
            <w:tcW w:w="2122" w:type="dxa"/>
          </w:tcPr>
          <w:p w:rsidR="00754274" w:rsidRPr="007B09D6" w:rsidRDefault="00754274" w:rsidP="007B09D6">
            <w:pPr>
              <w:spacing w:after="240"/>
              <w:rPr>
                <w:color w:val="000000"/>
                <w:sz w:val="20"/>
              </w:rPr>
            </w:pPr>
            <w:r w:rsidRPr="007B09D6">
              <w:rPr>
                <w:color w:val="000000"/>
                <w:sz w:val="20"/>
              </w:rPr>
              <w:t>29:22:070305:318:ЗУ2</w:t>
            </w:r>
          </w:p>
        </w:tc>
        <w:tc>
          <w:tcPr>
            <w:tcW w:w="997" w:type="dxa"/>
          </w:tcPr>
          <w:p w:rsidR="00754274" w:rsidRPr="007B09D6" w:rsidRDefault="00754274" w:rsidP="007B09D6">
            <w:pPr>
              <w:spacing w:after="240"/>
              <w:jc w:val="center"/>
              <w:rPr>
                <w:color w:val="000000"/>
                <w:sz w:val="20"/>
              </w:rPr>
            </w:pPr>
            <w:r w:rsidRPr="007B09D6">
              <w:rPr>
                <w:color w:val="000000"/>
                <w:sz w:val="20"/>
              </w:rPr>
              <w:t>6</w:t>
            </w:r>
            <w:r w:rsidR="008F659C" w:rsidRPr="007B09D6">
              <w:rPr>
                <w:color w:val="000000"/>
                <w:sz w:val="20"/>
              </w:rPr>
              <w:t xml:space="preserve"> </w:t>
            </w:r>
            <w:r w:rsidRPr="007B09D6">
              <w:rPr>
                <w:color w:val="000000"/>
                <w:sz w:val="20"/>
              </w:rPr>
              <w:t>678</w:t>
            </w:r>
          </w:p>
        </w:tc>
        <w:tc>
          <w:tcPr>
            <w:tcW w:w="2268" w:type="dxa"/>
            <w:vMerge/>
          </w:tcPr>
          <w:p w:rsidR="00754274" w:rsidRPr="007B09D6" w:rsidRDefault="00754274" w:rsidP="007B09D6">
            <w:pPr>
              <w:spacing w:after="240"/>
              <w:rPr>
                <w:color w:val="000000"/>
                <w:sz w:val="20"/>
                <w:lang w:eastAsia="ar-SA"/>
              </w:rPr>
            </w:pPr>
          </w:p>
        </w:tc>
        <w:tc>
          <w:tcPr>
            <w:tcW w:w="1701" w:type="dxa"/>
            <w:vMerge/>
          </w:tcPr>
          <w:p w:rsidR="00754274" w:rsidRPr="007B09D6" w:rsidRDefault="00754274" w:rsidP="007B09D6">
            <w:pPr>
              <w:spacing w:after="240"/>
              <w:rPr>
                <w:color w:val="000000"/>
                <w:sz w:val="20"/>
                <w:lang w:eastAsia="ar-SA"/>
              </w:rPr>
            </w:pPr>
          </w:p>
        </w:tc>
        <w:tc>
          <w:tcPr>
            <w:tcW w:w="2551" w:type="dxa"/>
            <w:vMerge/>
          </w:tcPr>
          <w:p w:rsidR="00754274" w:rsidRPr="007B09D6" w:rsidRDefault="00754274" w:rsidP="007B09D6">
            <w:pPr>
              <w:spacing w:after="240"/>
              <w:rPr>
                <w:color w:val="000000"/>
                <w:sz w:val="20"/>
              </w:rPr>
            </w:pPr>
          </w:p>
        </w:tc>
      </w:tr>
      <w:tr w:rsidR="00754274" w:rsidRPr="008F659C" w:rsidTr="007B09D6">
        <w:trPr>
          <w:trHeight w:val="439"/>
        </w:trPr>
        <w:tc>
          <w:tcPr>
            <w:tcW w:w="2122" w:type="dxa"/>
          </w:tcPr>
          <w:p w:rsidR="00754274" w:rsidRPr="007B09D6" w:rsidRDefault="00754274" w:rsidP="007B09D6">
            <w:pPr>
              <w:spacing w:after="240"/>
              <w:rPr>
                <w:color w:val="000000"/>
                <w:sz w:val="20"/>
              </w:rPr>
            </w:pPr>
            <w:r w:rsidRPr="007B09D6">
              <w:rPr>
                <w:color w:val="000000"/>
                <w:sz w:val="20"/>
              </w:rPr>
              <w:t>29:22:070305:318:ЗУ3</w:t>
            </w:r>
          </w:p>
        </w:tc>
        <w:tc>
          <w:tcPr>
            <w:tcW w:w="997" w:type="dxa"/>
          </w:tcPr>
          <w:p w:rsidR="00754274" w:rsidRPr="007B09D6" w:rsidRDefault="00754274" w:rsidP="007B09D6">
            <w:pPr>
              <w:spacing w:after="240"/>
              <w:jc w:val="center"/>
              <w:rPr>
                <w:color w:val="000000"/>
                <w:sz w:val="20"/>
              </w:rPr>
            </w:pPr>
            <w:r w:rsidRPr="007B09D6">
              <w:rPr>
                <w:color w:val="000000"/>
                <w:sz w:val="20"/>
              </w:rPr>
              <w:t>6</w:t>
            </w:r>
            <w:r w:rsidR="008F659C" w:rsidRPr="007B09D6">
              <w:rPr>
                <w:color w:val="000000"/>
                <w:sz w:val="20"/>
              </w:rPr>
              <w:t xml:space="preserve"> </w:t>
            </w:r>
            <w:r w:rsidRPr="007B09D6">
              <w:rPr>
                <w:color w:val="000000"/>
                <w:sz w:val="20"/>
              </w:rPr>
              <w:t>783</w:t>
            </w:r>
          </w:p>
        </w:tc>
        <w:tc>
          <w:tcPr>
            <w:tcW w:w="2268" w:type="dxa"/>
            <w:vMerge/>
          </w:tcPr>
          <w:p w:rsidR="00754274" w:rsidRPr="007B09D6" w:rsidRDefault="00754274" w:rsidP="007B09D6">
            <w:pPr>
              <w:spacing w:after="240"/>
              <w:rPr>
                <w:color w:val="000000"/>
                <w:sz w:val="20"/>
                <w:lang w:eastAsia="ar-SA"/>
              </w:rPr>
            </w:pPr>
          </w:p>
        </w:tc>
        <w:tc>
          <w:tcPr>
            <w:tcW w:w="1701" w:type="dxa"/>
            <w:vMerge/>
          </w:tcPr>
          <w:p w:rsidR="00754274" w:rsidRPr="007B09D6" w:rsidRDefault="00754274" w:rsidP="007B09D6">
            <w:pPr>
              <w:spacing w:after="240"/>
              <w:rPr>
                <w:color w:val="000000"/>
                <w:sz w:val="20"/>
                <w:lang w:eastAsia="ar-SA"/>
              </w:rPr>
            </w:pPr>
          </w:p>
        </w:tc>
        <w:tc>
          <w:tcPr>
            <w:tcW w:w="2551" w:type="dxa"/>
            <w:vMerge/>
          </w:tcPr>
          <w:p w:rsidR="00754274" w:rsidRPr="007B09D6" w:rsidRDefault="00754274" w:rsidP="007B09D6">
            <w:pPr>
              <w:spacing w:after="240"/>
              <w:rPr>
                <w:color w:val="000000"/>
                <w:sz w:val="20"/>
              </w:rPr>
            </w:pPr>
          </w:p>
        </w:tc>
      </w:tr>
      <w:tr w:rsidR="00754274" w:rsidRPr="008F659C" w:rsidTr="007B09D6">
        <w:trPr>
          <w:trHeight w:val="439"/>
        </w:trPr>
        <w:tc>
          <w:tcPr>
            <w:tcW w:w="2122" w:type="dxa"/>
          </w:tcPr>
          <w:p w:rsidR="00754274" w:rsidRPr="007B09D6" w:rsidRDefault="00754274" w:rsidP="007B09D6">
            <w:pPr>
              <w:spacing w:after="240"/>
              <w:rPr>
                <w:color w:val="000000"/>
                <w:sz w:val="20"/>
              </w:rPr>
            </w:pPr>
            <w:r w:rsidRPr="007B09D6">
              <w:rPr>
                <w:color w:val="000000"/>
                <w:sz w:val="20"/>
              </w:rPr>
              <w:t>29:22:070305:318:ЗУ4</w:t>
            </w:r>
          </w:p>
        </w:tc>
        <w:tc>
          <w:tcPr>
            <w:tcW w:w="997" w:type="dxa"/>
          </w:tcPr>
          <w:p w:rsidR="00754274" w:rsidRPr="007B09D6" w:rsidRDefault="00754274" w:rsidP="007B09D6">
            <w:pPr>
              <w:spacing w:after="240"/>
              <w:jc w:val="center"/>
              <w:rPr>
                <w:color w:val="000000"/>
                <w:sz w:val="20"/>
              </w:rPr>
            </w:pPr>
            <w:r w:rsidRPr="007B09D6">
              <w:rPr>
                <w:color w:val="000000"/>
                <w:sz w:val="20"/>
              </w:rPr>
              <w:t>5</w:t>
            </w:r>
            <w:r w:rsidR="008F659C" w:rsidRPr="007B09D6">
              <w:rPr>
                <w:color w:val="000000"/>
                <w:sz w:val="20"/>
              </w:rPr>
              <w:t xml:space="preserve"> </w:t>
            </w:r>
            <w:r w:rsidRPr="007B09D6">
              <w:rPr>
                <w:color w:val="000000"/>
                <w:sz w:val="20"/>
              </w:rPr>
              <w:t>047</w:t>
            </w:r>
          </w:p>
        </w:tc>
        <w:tc>
          <w:tcPr>
            <w:tcW w:w="2268" w:type="dxa"/>
            <w:vMerge/>
          </w:tcPr>
          <w:p w:rsidR="00754274" w:rsidRPr="007B09D6" w:rsidRDefault="00754274" w:rsidP="007B09D6">
            <w:pPr>
              <w:spacing w:after="240"/>
              <w:rPr>
                <w:color w:val="000000"/>
                <w:sz w:val="20"/>
                <w:lang w:eastAsia="ar-SA"/>
              </w:rPr>
            </w:pPr>
          </w:p>
        </w:tc>
        <w:tc>
          <w:tcPr>
            <w:tcW w:w="1701" w:type="dxa"/>
            <w:vMerge/>
          </w:tcPr>
          <w:p w:rsidR="00754274" w:rsidRPr="007B09D6" w:rsidRDefault="00754274" w:rsidP="007B09D6">
            <w:pPr>
              <w:spacing w:after="240"/>
              <w:rPr>
                <w:color w:val="000000"/>
                <w:sz w:val="20"/>
                <w:lang w:eastAsia="ar-SA"/>
              </w:rPr>
            </w:pPr>
          </w:p>
        </w:tc>
        <w:tc>
          <w:tcPr>
            <w:tcW w:w="2551" w:type="dxa"/>
            <w:vMerge/>
          </w:tcPr>
          <w:p w:rsidR="00754274" w:rsidRPr="007B09D6" w:rsidRDefault="00754274" w:rsidP="007B09D6">
            <w:pPr>
              <w:spacing w:after="240"/>
              <w:rPr>
                <w:color w:val="000000"/>
                <w:sz w:val="20"/>
              </w:rPr>
            </w:pPr>
          </w:p>
        </w:tc>
      </w:tr>
      <w:tr w:rsidR="00754274" w:rsidRPr="008F659C" w:rsidTr="007B09D6">
        <w:trPr>
          <w:trHeight w:val="439"/>
        </w:trPr>
        <w:tc>
          <w:tcPr>
            <w:tcW w:w="2122" w:type="dxa"/>
          </w:tcPr>
          <w:p w:rsidR="00754274" w:rsidRPr="007B09D6" w:rsidRDefault="00754274" w:rsidP="007B09D6">
            <w:pPr>
              <w:spacing w:after="240"/>
              <w:rPr>
                <w:color w:val="000000"/>
                <w:sz w:val="20"/>
              </w:rPr>
            </w:pPr>
            <w:r w:rsidRPr="007B09D6">
              <w:rPr>
                <w:color w:val="000000"/>
                <w:sz w:val="20"/>
              </w:rPr>
              <w:t>29:22:070305:318:ЗУ5</w:t>
            </w:r>
          </w:p>
        </w:tc>
        <w:tc>
          <w:tcPr>
            <w:tcW w:w="997" w:type="dxa"/>
          </w:tcPr>
          <w:p w:rsidR="00754274" w:rsidRPr="007B09D6" w:rsidRDefault="00754274" w:rsidP="007B09D6">
            <w:pPr>
              <w:spacing w:after="240"/>
              <w:jc w:val="center"/>
              <w:rPr>
                <w:color w:val="000000"/>
                <w:sz w:val="20"/>
              </w:rPr>
            </w:pPr>
            <w:r w:rsidRPr="007B09D6">
              <w:rPr>
                <w:color w:val="000000"/>
                <w:sz w:val="20"/>
              </w:rPr>
              <w:t>8</w:t>
            </w:r>
            <w:r w:rsidR="008F659C" w:rsidRPr="007B09D6">
              <w:rPr>
                <w:color w:val="000000"/>
                <w:sz w:val="20"/>
              </w:rPr>
              <w:t xml:space="preserve"> </w:t>
            </w:r>
            <w:r w:rsidRPr="007B09D6">
              <w:rPr>
                <w:color w:val="000000"/>
                <w:sz w:val="20"/>
              </w:rPr>
              <w:t>655</w:t>
            </w:r>
          </w:p>
        </w:tc>
        <w:tc>
          <w:tcPr>
            <w:tcW w:w="2268" w:type="dxa"/>
            <w:vMerge/>
          </w:tcPr>
          <w:p w:rsidR="00754274" w:rsidRPr="007B09D6" w:rsidRDefault="00754274" w:rsidP="007B09D6">
            <w:pPr>
              <w:spacing w:after="240"/>
              <w:rPr>
                <w:color w:val="000000"/>
                <w:sz w:val="20"/>
                <w:lang w:eastAsia="ar-SA"/>
              </w:rPr>
            </w:pPr>
          </w:p>
        </w:tc>
        <w:tc>
          <w:tcPr>
            <w:tcW w:w="1701" w:type="dxa"/>
            <w:vMerge/>
          </w:tcPr>
          <w:p w:rsidR="00754274" w:rsidRPr="007B09D6" w:rsidRDefault="00754274" w:rsidP="007B09D6">
            <w:pPr>
              <w:spacing w:after="240"/>
              <w:rPr>
                <w:color w:val="000000"/>
                <w:sz w:val="20"/>
                <w:lang w:eastAsia="ar-SA"/>
              </w:rPr>
            </w:pPr>
          </w:p>
        </w:tc>
        <w:tc>
          <w:tcPr>
            <w:tcW w:w="2551" w:type="dxa"/>
            <w:vMerge/>
          </w:tcPr>
          <w:p w:rsidR="00754274" w:rsidRPr="007B09D6" w:rsidRDefault="00754274" w:rsidP="007B09D6">
            <w:pPr>
              <w:spacing w:after="240"/>
              <w:rPr>
                <w:color w:val="000000"/>
                <w:sz w:val="20"/>
              </w:rPr>
            </w:pPr>
          </w:p>
        </w:tc>
      </w:tr>
      <w:tr w:rsidR="00754274" w:rsidRPr="008F659C" w:rsidTr="007B09D6">
        <w:trPr>
          <w:trHeight w:val="439"/>
        </w:trPr>
        <w:tc>
          <w:tcPr>
            <w:tcW w:w="2122" w:type="dxa"/>
          </w:tcPr>
          <w:p w:rsidR="00754274" w:rsidRPr="007B09D6" w:rsidRDefault="00754274" w:rsidP="007B09D6">
            <w:pPr>
              <w:spacing w:after="240"/>
              <w:rPr>
                <w:color w:val="000000"/>
                <w:sz w:val="20"/>
              </w:rPr>
            </w:pPr>
            <w:r w:rsidRPr="007B09D6">
              <w:rPr>
                <w:color w:val="000000"/>
                <w:sz w:val="20"/>
              </w:rPr>
              <w:t>29:22:070305:ЗУ6</w:t>
            </w:r>
          </w:p>
        </w:tc>
        <w:tc>
          <w:tcPr>
            <w:tcW w:w="997" w:type="dxa"/>
          </w:tcPr>
          <w:p w:rsidR="00754274" w:rsidRPr="007B09D6" w:rsidRDefault="00754274" w:rsidP="007B09D6">
            <w:pPr>
              <w:spacing w:after="240"/>
              <w:jc w:val="center"/>
              <w:rPr>
                <w:color w:val="000000"/>
                <w:sz w:val="20"/>
              </w:rPr>
            </w:pPr>
            <w:r w:rsidRPr="007B09D6">
              <w:rPr>
                <w:color w:val="000000"/>
                <w:sz w:val="20"/>
              </w:rPr>
              <w:t>1</w:t>
            </w:r>
            <w:r w:rsidR="008F659C" w:rsidRPr="007B09D6">
              <w:rPr>
                <w:color w:val="000000"/>
                <w:sz w:val="20"/>
              </w:rPr>
              <w:t xml:space="preserve"> </w:t>
            </w:r>
            <w:r w:rsidRPr="007B09D6">
              <w:rPr>
                <w:color w:val="000000"/>
                <w:sz w:val="20"/>
              </w:rPr>
              <w:t>314</w:t>
            </w:r>
          </w:p>
        </w:tc>
        <w:tc>
          <w:tcPr>
            <w:tcW w:w="2268" w:type="dxa"/>
          </w:tcPr>
          <w:p w:rsidR="00754274" w:rsidRPr="007B09D6" w:rsidRDefault="00754274" w:rsidP="007B09D6">
            <w:pPr>
              <w:spacing w:after="240"/>
              <w:rPr>
                <w:color w:val="000000"/>
                <w:sz w:val="20"/>
                <w:lang w:eastAsia="ar-SA"/>
              </w:rPr>
            </w:pPr>
            <w:r w:rsidRPr="007B09D6">
              <w:rPr>
                <w:color w:val="000000"/>
                <w:sz w:val="20"/>
                <w:lang w:eastAsia="ar-SA"/>
              </w:rPr>
              <w:t>Российская Федерация, Архангельская область, городской округ "город Архангельск", город Архангельск, улица Русанова, дом 19, корп. 2</w:t>
            </w:r>
          </w:p>
        </w:tc>
        <w:tc>
          <w:tcPr>
            <w:tcW w:w="1701" w:type="dxa"/>
          </w:tcPr>
          <w:p w:rsidR="00754274" w:rsidRPr="007B09D6" w:rsidRDefault="00754274" w:rsidP="007B09D6">
            <w:pPr>
              <w:spacing w:after="240"/>
              <w:rPr>
                <w:color w:val="000000"/>
                <w:sz w:val="20"/>
                <w:lang w:eastAsia="ar-SA"/>
              </w:rPr>
            </w:pPr>
            <w:r w:rsidRPr="007B09D6">
              <w:rPr>
                <w:color w:val="000000"/>
                <w:sz w:val="20"/>
                <w:lang w:eastAsia="ar-SA"/>
              </w:rPr>
              <w:t>Земли государственной собственности</w:t>
            </w:r>
          </w:p>
        </w:tc>
        <w:tc>
          <w:tcPr>
            <w:tcW w:w="2551" w:type="dxa"/>
          </w:tcPr>
          <w:p w:rsidR="00754274" w:rsidRPr="007B09D6" w:rsidRDefault="002E2E4A" w:rsidP="007B09D6">
            <w:pPr>
              <w:spacing w:after="240"/>
              <w:rPr>
                <w:color w:val="000000"/>
                <w:sz w:val="20"/>
              </w:rPr>
            </w:pPr>
            <w:r w:rsidRPr="007B09D6">
              <w:rPr>
                <w:color w:val="000000"/>
                <w:sz w:val="20"/>
              </w:rPr>
              <w:t>О</w:t>
            </w:r>
            <w:r w:rsidR="00754274" w:rsidRPr="007B09D6">
              <w:rPr>
                <w:color w:val="000000"/>
                <w:sz w:val="20"/>
              </w:rPr>
              <w:t xml:space="preserve">бразование из земель, находящихся </w:t>
            </w:r>
            <w:r w:rsidR="007B09D6">
              <w:rPr>
                <w:color w:val="000000"/>
                <w:sz w:val="20"/>
              </w:rPr>
              <w:br/>
            </w:r>
            <w:r w:rsidR="00754274" w:rsidRPr="007B09D6">
              <w:rPr>
                <w:color w:val="000000"/>
                <w:sz w:val="20"/>
              </w:rPr>
              <w:t>в</w:t>
            </w:r>
            <w:r w:rsidR="007B09D6">
              <w:rPr>
                <w:color w:val="000000"/>
                <w:sz w:val="20"/>
              </w:rPr>
              <w:t xml:space="preserve"> </w:t>
            </w:r>
            <w:r w:rsidR="00754274" w:rsidRPr="007B09D6">
              <w:rPr>
                <w:color w:val="000000"/>
                <w:sz w:val="20"/>
              </w:rPr>
              <w:t>государственной или муниципальной собственности (под объектом капитального строительства с кадастровым номером 29:22:070305:54)</w:t>
            </w:r>
          </w:p>
        </w:tc>
      </w:tr>
      <w:tr w:rsidR="00754274" w:rsidRPr="008F659C" w:rsidTr="007B09D6">
        <w:trPr>
          <w:trHeight w:val="439"/>
        </w:trPr>
        <w:tc>
          <w:tcPr>
            <w:tcW w:w="2122" w:type="dxa"/>
          </w:tcPr>
          <w:p w:rsidR="00754274" w:rsidRPr="007B09D6" w:rsidRDefault="00754274" w:rsidP="007B09D6">
            <w:pPr>
              <w:spacing w:after="240"/>
              <w:rPr>
                <w:color w:val="000000"/>
                <w:sz w:val="20"/>
              </w:rPr>
            </w:pPr>
            <w:r w:rsidRPr="007B09D6">
              <w:rPr>
                <w:color w:val="000000"/>
                <w:sz w:val="20"/>
              </w:rPr>
              <w:t>29:22:070305:ЗУ7</w:t>
            </w:r>
          </w:p>
        </w:tc>
        <w:tc>
          <w:tcPr>
            <w:tcW w:w="997" w:type="dxa"/>
          </w:tcPr>
          <w:p w:rsidR="00754274" w:rsidRPr="007B09D6" w:rsidRDefault="00754274" w:rsidP="007B09D6">
            <w:pPr>
              <w:spacing w:after="240"/>
              <w:jc w:val="center"/>
              <w:rPr>
                <w:color w:val="000000"/>
                <w:sz w:val="20"/>
              </w:rPr>
            </w:pPr>
            <w:r w:rsidRPr="007B09D6">
              <w:rPr>
                <w:color w:val="000000"/>
                <w:sz w:val="20"/>
              </w:rPr>
              <w:t>880</w:t>
            </w:r>
          </w:p>
        </w:tc>
        <w:tc>
          <w:tcPr>
            <w:tcW w:w="2268" w:type="dxa"/>
          </w:tcPr>
          <w:p w:rsidR="00754274" w:rsidRPr="007B09D6" w:rsidRDefault="00754274" w:rsidP="007B09D6">
            <w:pPr>
              <w:spacing w:after="240"/>
              <w:rPr>
                <w:color w:val="000000"/>
                <w:sz w:val="20"/>
                <w:lang w:eastAsia="ar-SA"/>
              </w:rPr>
            </w:pPr>
            <w:r w:rsidRPr="007B09D6">
              <w:rPr>
                <w:color w:val="000000"/>
                <w:sz w:val="20"/>
                <w:lang w:eastAsia="ar-SA"/>
              </w:rPr>
              <w:t>Российская Федерация, Архангельская область, городской округ "город Архангельск", город Архангельск, улица Русанова, дом 17, корп. 1</w:t>
            </w:r>
          </w:p>
        </w:tc>
        <w:tc>
          <w:tcPr>
            <w:tcW w:w="1701" w:type="dxa"/>
          </w:tcPr>
          <w:p w:rsidR="00754274" w:rsidRPr="007B09D6" w:rsidRDefault="00754274" w:rsidP="007B09D6">
            <w:pPr>
              <w:spacing w:after="240"/>
              <w:rPr>
                <w:color w:val="000000"/>
                <w:sz w:val="20"/>
                <w:lang w:eastAsia="ar-SA"/>
              </w:rPr>
            </w:pPr>
            <w:r w:rsidRPr="007B09D6">
              <w:rPr>
                <w:color w:val="000000"/>
                <w:sz w:val="20"/>
                <w:lang w:eastAsia="ar-SA"/>
              </w:rPr>
              <w:t>Земли государственной собственности</w:t>
            </w:r>
          </w:p>
        </w:tc>
        <w:tc>
          <w:tcPr>
            <w:tcW w:w="2551" w:type="dxa"/>
            <w:vAlign w:val="center"/>
          </w:tcPr>
          <w:p w:rsidR="00754274" w:rsidRPr="007B09D6" w:rsidRDefault="002E2E4A" w:rsidP="007B09D6">
            <w:pPr>
              <w:spacing w:after="240"/>
              <w:rPr>
                <w:color w:val="000000"/>
                <w:sz w:val="20"/>
              </w:rPr>
            </w:pPr>
            <w:r w:rsidRPr="007B09D6">
              <w:rPr>
                <w:color w:val="000000"/>
                <w:sz w:val="20"/>
              </w:rPr>
              <w:t>О</w:t>
            </w:r>
            <w:r w:rsidR="00754274" w:rsidRPr="007B09D6">
              <w:rPr>
                <w:color w:val="000000"/>
                <w:sz w:val="20"/>
              </w:rPr>
              <w:t xml:space="preserve">бразование из земель, находящихся </w:t>
            </w:r>
            <w:r w:rsidR="007B09D6">
              <w:rPr>
                <w:color w:val="000000"/>
                <w:sz w:val="20"/>
              </w:rPr>
              <w:br/>
            </w:r>
            <w:r w:rsidR="00754274" w:rsidRPr="007B09D6">
              <w:rPr>
                <w:color w:val="000000"/>
                <w:sz w:val="20"/>
              </w:rPr>
              <w:t>в</w:t>
            </w:r>
            <w:r w:rsidR="007B09D6">
              <w:rPr>
                <w:color w:val="000000"/>
                <w:sz w:val="20"/>
              </w:rPr>
              <w:t xml:space="preserve"> </w:t>
            </w:r>
            <w:r w:rsidR="00754274" w:rsidRPr="007B09D6">
              <w:rPr>
                <w:color w:val="000000"/>
                <w:sz w:val="20"/>
              </w:rPr>
              <w:t>государственной или муниципальной собственности (под объектом капитального строительства с кадастровым номером 29:22:070305:49)</w:t>
            </w:r>
          </w:p>
        </w:tc>
      </w:tr>
      <w:tr w:rsidR="00754274" w:rsidRPr="008F659C" w:rsidTr="007B09D6">
        <w:trPr>
          <w:trHeight w:val="439"/>
        </w:trPr>
        <w:tc>
          <w:tcPr>
            <w:tcW w:w="2122" w:type="dxa"/>
          </w:tcPr>
          <w:p w:rsidR="00754274" w:rsidRPr="007B09D6" w:rsidRDefault="00754274" w:rsidP="007B09D6">
            <w:pPr>
              <w:spacing w:after="240"/>
              <w:rPr>
                <w:color w:val="000000"/>
                <w:sz w:val="20"/>
              </w:rPr>
            </w:pPr>
            <w:r w:rsidRPr="007B09D6">
              <w:rPr>
                <w:color w:val="000000"/>
                <w:sz w:val="20"/>
              </w:rPr>
              <w:t>29:22:070305:ЗУ8</w:t>
            </w:r>
          </w:p>
        </w:tc>
        <w:tc>
          <w:tcPr>
            <w:tcW w:w="997" w:type="dxa"/>
          </w:tcPr>
          <w:p w:rsidR="00754274" w:rsidRPr="007B09D6" w:rsidRDefault="00754274" w:rsidP="007B09D6">
            <w:pPr>
              <w:spacing w:after="240"/>
              <w:jc w:val="center"/>
              <w:rPr>
                <w:color w:val="000000"/>
                <w:sz w:val="20"/>
              </w:rPr>
            </w:pPr>
            <w:r w:rsidRPr="007B09D6">
              <w:rPr>
                <w:color w:val="000000"/>
                <w:sz w:val="20"/>
              </w:rPr>
              <w:t>1</w:t>
            </w:r>
            <w:r w:rsidR="008F659C" w:rsidRPr="007B09D6">
              <w:rPr>
                <w:color w:val="000000"/>
                <w:sz w:val="20"/>
              </w:rPr>
              <w:t xml:space="preserve"> </w:t>
            </w:r>
            <w:r w:rsidRPr="007B09D6">
              <w:rPr>
                <w:color w:val="000000"/>
                <w:sz w:val="20"/>
              </w:rPr>
              <w:t>182</w:t>
            </w:r>
          </w:p>
        </w:tc>
        <w:tc>
          <w:tcPr>
            <w:tcW w:w="2268" w:type="dxa"/>
          </w:tcPr>
          <w:p w:rsidR="00754274" w:rsidRPr="007B09D6" w:rsidRDefault="00754274" w:rsidP="007B09D6">
            <w:pPr>
              <w:spacing w:after="240"/>
              <w:rPr>
                <w:color w:val="000000"/>
                <w:sz w:val="20"/>
                <w:lang w:eastAsia="ar-SA"/>
              </w:rPr>
            </w:pPr>
            <w:r w:rsidRPr="007B09D6">
              <w:rPr>
                <w:color w:val="000000"/>
                <w:sz w:val="20"/>
                <w:lang w:eastAsia="ar-SA"/>
              </w:rPr>
              <w:t>Российская Федерация, Архангельская область, городской округ "город Архангельск", город Архангельск, улица Русанова, дом 17, корп. 2</w:t>
            </w:r>
          </w:p>
        </w:tc>
        <w:tc>
          <w:tcPr>
            <w:tcW w:w="1701" w:type="dxa"/>
          </w:tcPr>
          <w:p w:rsidR="00754274" w:rsidRPr="007B09D6" w:rsidRDefault="00754274" w:rsidP="007B09D6">
            <w:pPr>
              <w:rPr>
                <w:color w:val="000000"/>
                <w:sz w:val="20"/>
              </w:rPr>
            </w:pPr>
            <w:r w:rsidRPr="007B09D6">
              <w:rPr>
                <w:color w:val="000000"/>
                <w:sz w:val="20"/>
              </w:rPr>
              <w:t>29:22:070305:32</w:t>
            </w:r>
          </w:p>
          <w:p w:rsidR="00754274" w:rsidRPr="007B09D6" w:rsidRDefault="00754274" w:rsidP="007B09D6">
            <w:pPr>
              <w:rPr>
                <w:color w:val="000000"/>
                <w:sz w:val="20"/>
              </w:rPr>
            </w:pPr>
            <w:r w:rsidRPr="007B09D6">
              <w:rPr>
                <w:color w:val="000000"/>
                <w:sz w:val="20"/>
              </w:rPr>
              <w:t>Земли населенных пунктов</w:t>
            </w:r>
            <w:r w:rsidR="002E2E4A" w:rsidRPr="007B09D6">
              <w:rPr>
                <w:color w:val="000000"/>
                <w:sz w:val="20"/>
              </w:rPr>
              <w:t>.</w:t>
            </w:r>
          </w:p>
          <w:p w:rsidR="00754274" w:rsidRPr="007B09D6" w:rsidRDefault="00754274" w:rsidP="007B09D6">
            <w:pPr>
              <w:rPr>
                <w:color w:val="000000"/>
                <w:sz w:val="20"/>
              </w:rPr>
            </w:pPr>
            <w:r w:rsidRPr="007B09D6">
              <w:rPr>
                <w:color w:val="000000"/>
                <w:sz w:val="20"/>
              </w:rPr>
              <w:t>Разрешенное использование:</w:t>
            </w:r>
          </w:p>
          <w:p w:rsidR="00754274" w:rsidRPr="007B09D6" w:rsidRDefault="00754274" w:rsidP="007B09D6">
            <w:pPr>
              <w:rPr>
                <w:color w:val="000000"/>
                <w:sz w:val="20"/>
                <w:lang w:eastAsia="ar-SA"/>
              </w:rPr>
            </w:pPr>
            <w:r w:rsidRPr="007B09D6">
              <w:rPr>
                <w:color w:val="000000"/>
                <w:sz w:val="20"/>
                <w:lang w:eastAsia="ar-SA"/>
              </w:rPr>
              <w:t>для эксплуатации одноэтажного жилого дома</w:t>
            </w:r>
          </w:p>
        </w:tc>
        <w:tc>
          <w:tcPr>
            <w:tcW w:w="2551" w:type="dxa"/>
            <w:vAlign w:val="center"/>
          </w:tcPr>
          <w:p w:rsidR="00754274" w:rsidRPr="007B09D6" w:rsidRDefault="002E2E4A" w:rsidP="007B09D6">
            <w:pPr>
              <w:spacing w:after="240"/>
              <w:rPr>
                <w:color w:val="000000"/>
                <w:sz w:val="20"/>
              </w:rPr>
            </w:pPr>
            <w:r w:rsidRPr="007B09D6">
              <w:rPr>
                <w:color w:val="000000"/>
                <w:sz w:val="20"/>
              </w:rPr>
              <w:t>П</w:t>
            </w:r>
            <w:r w:rsidR="00754274" w:rsidRPr="007B09D6">
              <w:rPr>
                <w:color w:val="000000"/>
                <w:sz w:val="20"/>
              </w:rPr>
              <w:t xml:space="preserve">ерераспределение земельного участка </w:t>
            </w:r>
            <w:r w:rsidR="007B09D6">
              <w:rPr>
                <w:color w:val="000000"/>
                <w:sz w:val="20"/>
              </w:rPr>
              <w:br/>
            </w:r>
            <w:r w:rsidR="00754274" w:rsidRPr="007B09D6">
              <w:rPr>
                <w:color w:val="000000"/>
                <w:sz w:val="20"/>
              </w:rPr>
              <w:t xml:space="preserve">с кадастровым номером 29:22:070305:32 и земель, находящихся </w:t>
            </w:r>
            <w:r w:rsidR="007B09D6">
              <w:rPr>
                <w:color w:val="000000"/>
                <w:sz w:val="20"/>
              </w:rPr>
              <w:br/>
            </w:r>
            <w:r w:rsidR="00754274" w:rsidRPr="007B09D6">
              <w:rPr>
                <w:color w:val="000000"/>
                <w:sz w:val="20"/>
              </w:rPr>
              <w:t>в</w:t>
            </w:r>
            <w:r w:rsidR="007B09D6">
              <w:rPr>
                <w:color w:val="000000"/>
                <w:sz w:val="20"/>
              </w:rPr>
              <w:t xml:space="preserve"> </w:t>
            </w:r>
            <w:r w:rsidR="00754274" w:rsidRPr="007B09D6">
              <w:rPr>
                <w:color w:val="000000"/>
                <w:sz w:val="20"/>
              </w:rPr>
              <w:t>государственной или муниципальной собственности</w:t>
            </w:r>
          </w:p>
        </w:tc>
      </w:tr>
    </w:tbl>
    <w:p w:rsidR="007B09D6" w:rsidRDefault="007B09D6" w:rsidP="00754274">
      <w:pPr>
        <w:ind w:firstLine="708"/>
        <w:jc w:val="both"/>
        <w:rPr>
          <w:color w:val="000000"/>
          <w:szCs w:val="28"/>
        </w:rPr>
      </w:pPr>
    </w:p>
    <w:p w:rsidR="007B09D6" w:rsidRDefault="007B09D6" w:rsidP="00754274">
      <w:pPr>
        <w:ind w:firstLine="708"/>
        <w:jc w:val="both"/>
        <w:rPr>
          <w:color w:val="000000"/>
          <w:szCs w:val="28"/>
        </w:rPr>
      </w:pPr>
    </w:p>
    <w:p w:rsidR="00754274" w:rsidRDefault="00754274" w:rsidP="00754274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>Каталог координат характерных точек границ проектируемых земельных участков</w:t>
      </w:r>
      <w:r w:rsidRPr="00227993">
        <w:rPr>
          <w:color w:val="000000"/>
          <w:szCs w:val="28"/>
        </w:rPr>
        <w:t xml:space="preserve"> при</w:t>
      </w:r>
      <w:r>
        <w:rPr>
          <w:color w:val="000000"/>
          <w:szCs w:val="28"/>
        </w:rPr>
        <w:t>вед</w:t>
      </w:r>
      <w:r w:rsidR="007B09D6">
        <w:rPr>
          <w:color w:val="000000"/>
          <w:szCs w:val="28"/>
        </w:rPr>
        <w:t>е</w:t>
      </w:r>
      <w:r>
        <w:rPr>
          <w:color w:val="000000"/>
          <w:szCs w:val="28"/>
        </w:rPr>
        <w:t>н</w:t>
      </w:r>
      <w:r w:rsidRPr="00227993">
        <w:rPr>
          <w:color w:val="000000"/>
          <w:szCs w:val="28"/>
        </w:rPr>
        <w:t xml:space="preserve"> в таблице № </w:t>
      </w:r>
      <w:r>
        <w:rPr>
          <w:color w:val="000000"/>
          <w:szCs w:val="28"/>
        </w:rPr>
        <w:t>2.</w:t>
      </w:r>
    </w:p>
    <w:p w:rsidR="008F659C" w:rsidRPr="00227993" w:rsidRDefault="008F659C" w:rsidP="00754274">
      <w:pPr>
        <w:ind w:firstLine="708"/>
        <w:jc w:val="both"/>
        <w:rPr>
          <w:color w:val="000000"/>
          <w:szCs w:val="28"/>
        </w:rPr>
      </w:pPr>
    </w:p>
    <w:p w:rsidR="00754274" w:rsidRPr="00227993" w:rsidRDefault="00754274" w:rsidP="007B09D6">
      <w:pPr>
        <w:rPr>
          <w:szCs w:val="28"/>
        </w:rPr>
      </w:pPr>
      <w:r w:rsidRPr="00227993">
        <w:rPr>
          <w:szCs w:val="28"/>
        </w:rPr>
        <w:t xml:space="preserve">Таблица № </w:t>
      </w:r>
      <w:r w:rsidR="008F659C">
        <w:rPr>
          <w:szCs w:val="28"/>
        </w:rPr>
        <w:t>2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1"/>
        <w:gridCol w:w="3190"/>
        <w:gridCol w:w="3191"/>
      </w:tblGrid>
      <w:tr w:rsidR="00754274" w:rsidRPr="006B00C3" w:rsidTr="006B00C3">
        <w:trPr>
          <w:trHeight w:val="208"/>
          <w:tblHeader/>
          <w:jc w:val="center"/>
        </w:trPr>
        <w:tc>
          <w:tcPr>
            <w:tcW w:w="3081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754274" w:rsidRPr="006B00C3" w:rsidRDefault="00754274" w:rsidP="000F017A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Проектируемый земельный участок, обозначение</w:t>
            </w:r>
          </w:p>
        </w:tc>
        <w:tc>
          <w:tcPr>
            <w:tcW w:w="6381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754274" w:rsidRPr="006B00C3" w:rsidRDefault="00754274" w:rsidP="000F017A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Система координат МСК-29</w:t>
            </w:r>
          </w:p>
        </w:tc>
      </w:tr>
      <w:tr w:rsidR="00754274" w:rsidRPr="006B00C3" w:rsidTr="006B00C3">
        <w:trPr>
          <w:trHeight w:val="127"/>
          <w:tblHeader/>
          <w:jc w:val="center"/>
        </w:trPr>
        <w:tc>
          <w:tcPr>
            <w:tcW w:w="3081" w:type="dxa"/>
            <w:vMerge/>
            <w:tcBorders>
              <w:left w:val="nil"/>
            </w:tcBorders>
            <w:shd w:val="clear" w:color="auto" w:fill="auto"/>
            <w:vAlign w:val="center"/>
          </w:tcPr>
          <w:p w:rsidR="00754274" w:rsidRPr="006B00C3" w:rsidRDefault="00754274" w:rsidP="000F01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754274" w:rsidRPr="006B00C3" w:rsidRDefault="00754274" w:rsidP="000F017A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Координаты</w:t>
            </w:r>
          </w:p>
        </w:tc>
      </w:tr>
      <w:tr w:rsidR="00754274" w:rsidRPr="006B00C3" w:rsidTr="006B00C3">
        <w:trPr>
          <w:trHeight w:val="255"/>
          <w:tblHeader/>
          <w:jc w:val="center"/>
        </w:trPr>
        <w:tc>
          <w:tcPr>
            <w:tcW w:w="3081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54274" w:rsidRPr="006B00C3" w:rsidRDefault="00754274" w:rsidP="000F01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4274" w:rsidRPr="006B00C3" w:rsidRDefault="00754274" w:rsidP="000F017A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6B00C3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3191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4274" w:rsidRPr="006B00C3" w:rsidRDefault="00754274" w:rsidP="000F017A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  <w:lang w:val="en-US"/>
              </w:rPr>
              <w:t>Y</w:t>
            </w:r>
          </w:p>
        </w:tc>
      </w:tr>
      <w:tr w:rsidR="00754274" w:rsidRPr="006B00C3" w:rsidTr="006B00C3">
        <w:trPr>
          <w:trHeight w:val="1989"/>
          <w:jc w:val="center"/>
        </w:trPr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4274" w:rsidRPr="006B00C3" w:rsidRDefault="00754274" w:rsidP="006B00C3">
            <w:pPr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29:22:070305:318:ЗУ1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648302,05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648318,71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648284,93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648299,59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648222,47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648190,51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648302,05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2527519,70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2527551,96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2527569,46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2527598,29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2527638,41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2527577,02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2527519,70</w:t>
            </w:r>
          </w:p>
        </w:tc>
      </w:tr>
      <w:tr w:rsidR="00754274" w:rsidRPr="006B00C3" w:rsidTr="006B00C3">
        <w:trPr>
          <w:trHeight w:val="203"/>
          <w:jc w:val="center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754274" w:rsidRPr="006B00C3" w:rsidRDefault="00754274" w:rsidP="006B00C3">
            <w:pPr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29:22:070305:318:ЗУ2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648318,71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648385,92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648286,57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648280,54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648370,71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648358,95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648332,80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648323,39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648308,75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648304,17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648287,99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648279,11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648309,94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648299,59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648284,93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648318,71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2527551,96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2527682,03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2527730,04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2527718,19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2527671,46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2527648,68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2527662,20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2527644,25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2527651,81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2527642,98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2527651,35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2527634,22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2527618,32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2527598,29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2527569,46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2527551,96</w:t>
            </w:r>
          </w:p>
        </w:tc>
      </w:tr>
      <w:tr w:rsidR="00754274" w:rsidRPr="006B00C3" w:rsidTr="006B00C3">
        <w:trPr>
          <w:trHeight w:val="203"/>
          <w:jc w:val="center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754274" w:rsidRPr="006B00C3" w:rsidRDefault="00754274" w:rsidP="006B00C3">
            <w:pPr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29:22:070305:318:ЗУ3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648279,11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648287,99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648304,17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648308,75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648323,39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648332,80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648358,95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648370,71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648280,54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648260,08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648217,68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648203,22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648279,11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2527634,22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2527651,35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2527642,98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2527651,81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2527644,25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2527662,20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2527648,68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2527671,46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2527718,19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2527677,97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2527700,28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2527673,55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2527634,22</w:t>
            </w:r>
          </w:p>
        </w:tc>
      </w:tr>
      <w:tr w:rsidR="00754274" w:rsidRPr="006B00C3" w:rsidTr="006B00C3">
        <w:trPr>
          <w:trHeight w:val="203"/>
          <w:jc w:val="center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754274" w:rsidRPr="006B00C3" w:rsidRDefault="00754274" w:rsidP="006B00C3">
            <w:pPr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29:22:070305:318:ЗУ4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648299,59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648309,94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648279,11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648203,22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648196,64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648168,06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648168,94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648160,80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lastRenderedPageBreak/>
              <w:t>648168,57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648190,51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648222,47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648299,59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lastRenderedPageBreak/>
              <w:t>2527598,29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2527618,32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2527634,22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2527673,55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2527661,41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2527608,64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2527608,14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2527592,40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lastRenderedPageBreak/>
              <w:t>2527588,29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2527577,02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2527638,41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2527598,29</w:t>
            </w:r>
          </w:p>
        </w:tc>
      </w:tr>
      <w:tr w:rsidR="00754274" w:rsidRPr="006B00C3" w:rsidTr="006B00C3">
        <w:trPr>
          <w:trHeight w:val="203"/>
          <w:jc w:val="center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754274" w:rsidRPr="006B00C3" w:rsidRDefault="00754274" w:rsidP="006B00C3">
            <w:pPr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lastRenderedPageBreak/>
              <w:t>29:22:070305:318:ЗУ5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648196,64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648203,22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648217,68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648260,08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648280,54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648286,57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648197,03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648139,21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648149,97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648196,64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2527661,41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2527673,55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2527700,28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2527677,97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2527718,20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2527730,04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2527773,31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2527716,19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2527704,57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2527661,41</w:t>
            </w:r>
          </w:p>
        </w:tc>
      </w:tr>
      <w:tr w:rsidR="00754274" w:rsidRPr="006B00C3" w:rsidTr="006B00C3">
        <w:trPr>
          <w:trHeight w:val="2595"/>
          <w:jc w:val="center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754274" w:rsidRPr="006B00C3" w:rsidRDefault="00754274" w:rsidP="006B00C3">
            <w:pPr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29:22:070305:ЗУ6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648085,71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648099,23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648115,17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648118,70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648099,47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648094,37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648093,66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648071,16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648064,29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648085,71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2527520,50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2527529,05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2527539,73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2527543,24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2527562,28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2527567,58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2527568,30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2527548,12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2527542,05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2527520,50</w:t>
            </w:r>
          </w:p>
        </w:tc>
      </w:tr>
      <w:tr w:rsidR="00754274" w:rsidRPr="006B00C3" w:rsidTr="006B00C3">
        <w:trPr>
          <w:trHeight w:val="203"/>
          <w:jc w:val="center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754274" w:rsidRPr="006B00C3" w:rsidRDefault="00754274" w:rsidP="006B00C3">
            <w:pPr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29:22:070305:ЗУ7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648058,06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648043,21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648033,82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648028,92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648021,67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648014,47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648017,52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648019,13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648022,22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648028,40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648031,21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648043,89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648051,98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648055,29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648058,06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2527536,52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2527553,10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2527542,77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2527537,61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2527529,32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2527521,97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2527518,94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2527517,04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2527513,46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2527506,74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2527509,90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2527523,89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2527530,14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2527533,57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2527536,52</w:t>
            </w:r>
          </w:p>
        </w:tc>
      </w:tr>
      <w:tr w:rsidR="00754274" w:rsidRPr="006B00C3" w:rsidTr="006B00C3">
        <w:trPr>
          <w:trHeight w:val="203"/>
          <w:jc w:val="center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754274" w:rsidRPr="006B00C3" w:rsidRDefault="00754274" w:rsidP="006B00C3">
            <w:pPr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29:22:070305:ЗУ8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648077,31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648058,06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648055,29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648051,98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648043,89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648031,21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648028,40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648029,65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648030,71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648039,42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lastRenderedPageBreak/>
              <w:t>648043,15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648048,27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648051,49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648065,49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648075,47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648077,31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lastRenderedPageBreak/>
              <w:t>2527515,05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2527536,52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2527533,57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2527530,14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2527523,89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2527509,90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2527506,74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2527505,39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2527504,58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2527496,35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lastRenderedPageBreak/>
              <w:t>2527492,61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2527486,52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2527489,64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2527503,83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2527513,77</w:t>
            </w:r>
          </w:p>
          <w:p w:rsidR="00754274" w:rsidRPr="006B00C3" w:rsidRDefault="00754274" w:rsidP="006B00C3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2527515,05</w:t>
            </w:r>
          </w:p>
        </w:tc>
      </w:tr>
    </w:tbl>
    <w:p w:rsidR="006B00C3" w:rsidRDefault="006B00C3" w:rsidP="006B00C3">
      <w:pPr>
        <w:jc w:val="center"/>
        <w:rPr>
          <w:szCs w:val="28"/>
        </w:rPr>
      </w:pPr>
    </w:p>
    <w:p w:rsidR="00754274" w:rsidRDefault="006B00C3" w:rsidP="006B00C3">
      <w:pPr>
        <w:jc w:val="center"/>
        <w:rPr>
          <w:szCs w:val="28"/>
        </w:rPr>
      </w:pPr>
      <w:r>
        <w:rPr>
          <w:szCs w:val="28"/>
        </w:rPr>
        <w:t>2</w:t>
      </w:r>
      <w:r w:rsidRPr="006B00C3">
        <w:rPr>
          <w:szCs w:val="28"/>
        </w:rPr>
        <w:t xml:space="preserve">. </w:t>
      </w:r>
      <w:r w:rsidR="00754274" w:rsidRPr="006B00C3">
        <w:rPr>
          <w:szCs w:val="28"/>
        </w:rPr>
        <w:t>Перечень и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предполагается резервирование и (или) изъятие для государственных или муниципальных нужд</w:t>
      </w:r>
    </w:p>
    <w:p w:rsidR="006B00C3" w:rsidRPr="006B00C3" w:rsidRDefault="006B00C3" w:rsidP="006B00C3">
      <w:pPr>
        <w:jc w:val="center"/>
        <w:rPr>
          <w:szCs w:val="28"/>
        </w:rPr>
      </w:pPr>
    </w:p>
    <w:p w:rsidR="00754274" w:rsidRDefault="00754274" w:rsidP="00754274">
      <w:pPr>
        <w:ind w:firstLine="708"/>
        <w:jc w:val="both"/>
        <w:rPr>
          <w:color w:val="000000"/>
          <w:szCs w:val="28"/>
        </w:rPr>
      </w:pPr>
      <w:r w:rsidRPr="00227993">
        <w:rPr>
          <w:szCs w:val="28"/>
        </w:rPr>
        <w:t>Перечень и площади образуемых земельных участков, которые будут отнесены к территориям общего пользования</w:t>
      </w:r>
      <w:r w:rsidR="00455DE0">
        <w:rPr>
          <w:szCs w:val="28"/>
        </w:rPr>
        <w:t>,</w:t>
      </w:r>
      <w:r w:rsidRPr="00227993">
        <w:rPr>
          <w:szCs w:val="28"/>
        </w:rPr>
        <w:t xml:space="preserve"> представлены в </w:t>
      </w:r>
      <w:r w:rsidRPr="00227993">
        <w:rPr>
          <w:color w:val="000000"/>
          <w:szCs w:val="28"/>
        </w:rPr>
        <w:t>таблице № 3.</w:t>
      </w:r>
    </w:p>
    <w:p w:rsidR="006B00C3" w:rsidRDefault="006B00C3" w:rsidP="00754274">
      <w:pPr>
        <w:ind w:firstLine="708"/>
        <w:jc w:val="both"/>
        <w:rPr>
          <w:szCs w:val="28"/>
        </w:rPr>
      </w:pPr>
    </w:p>
    <w:p w:rsidR="00754274" w:rsidRPr="00227993" w:rsidRDefault="00754274" w:rsidP="007B09D6">
      <w:pPr>
        <w:rPr>
          <w:szCs w:val="28"/>
        </w:rPr>
      </w:pPr>
      <w:r w:rsidRPr="00227993">
        <w:rPr>
          <w:szCs w:val="28"/>
        </w:rPr>
        <w:t>Таблица № 3</w:t>
      </w:r>
    </w:p>
    <w:tbl>
      <w:tblPr>
        <w:tblW w:w="9498" w:type="dxa"/>
        <w:jc w:val="center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1418"/>
        <w:gridCol w:w="2765"/>
        <w:gridCol w:w="3047"/>
      </w:tblGrid>
      <w:tr w:rsidR="00754274" w:rsidRPr="006B00C3" w:rsidTr="007B09D6">
        <w:trPr>
          <w:trHeight w:hRule="exact" w:val="954"/>
          <w:jc w:val="center"/>
        </w:trPr>
        <w:tc>
          <w:tcPr>
            <w:tcW w:w="2268" w:type="dxa"/>
            <w:tcBorders>
              <w:left w:val="nil"/>
              <w:bottom w:val="single" w:sz="4" w:space="0" w:color="auto"/>
            </w:tcBorders>
            <w:vAlign w:val="center"/>
          </w:tcPr>
          <w:p w:rsidR="00754274" w:rsidRPr="006B00C3" w:rsidRDefault="00754274" w:rsidP="000F017A">
            <w:pPr>
              <w:ind w:left="101" w:right="-20"/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Проектируемый земельный участок, обозначение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54274" w:rsidRPr="006B00C3" w:rsidRDefault="00754274" w:rsidP="000F017A">
            <w:pPr>
              <w:ind w:left="101" w:right="-20"/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 xml:space="preserve">Проектная площадь, </w:t>
            </w:r>
            <w:r w:rsidR="007B09D6">
              <w:rPr>
                <w:color w:val="000000"/>
                <w:sz w:val="24"/>
                <w:szCs w:val="24"/>
              </w:rPr>
              <w:br/>
            </w:r>
            <w:r w:rsidRPr="006B00C3">
              <w:rPr>
                <w:color w:val="000000"/>
                <w:sz w:val="24"/>
                <w:szCs w:val="24"/>
              </w:rPr>
              <w:t>кв.</w:t>
            </w:r>
            <w:r w:rsidR="007B09D6">
              <w:rPr>
                <w:color w:val="000000"/>
                <w:sz w:val="24"/>
                <w:szCs w:val="24"/>
              </w:rPr>
              <w:t xml:space="preserve"> </w:t>
            </w:r>
            <w:r w:rsidRPr="006B00C3">
              <w:rPr>
                <w:color w:val="000000"/>
                <w:sz w:val="24"/>
                <w:szCs w:val="24"/>
              </w:rPr>
              <w:t>м</w:t>
            </w:r>
          </w:p>
        </w:tc>
        <w:tc>
          <w:tcPr>
            <w:tcW w:w="2765" w:type="dxa"/>
            <w:tcBorders>
              <w:bottom w:val="single" w:sz="4" w:space="0" w:color="auto"/>
            </w:tcBorders>
            <w:vAlign w:val="center"/>
          </w:tcPr>
          <w:p w:rsidR="00754274" w:rsidRPr="006B00C3" w:rsidRDefault="00754274" w:rsidP="000F017A">
            <w:pPr>
              <w:ind w:left="101" w:right="-20"/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Местоположение</w:t>
            </w:r>
          </w:p>
        </w:tc>
        <w:tc>
          <w:tcPr>
            <w:tcW w:w="3047" w:type="dxa"/>
            <w:tcBorders>
              <w:bottom w:val="single" w:sz="4" w:space="0" w:color="auto"/>
              <w:right w:val="nil"/>
            </w:tcBorders>
            <w:vAlign w:val="center"/>
          </w:tcPr>
          <w:p w:rsidR="00754274" w:rsidRPr="006B00C3" w:rsidRDefault="00754274" w:rsidP="000F017A">
            <w:pPr>
              <w:ind w:left="101" w:right="-20"/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Исходные характеристики</w:t>
            </w:r>
          </w:p>
        </w:tc>
      </w:tr>
      <w:tr w:rsidR="00754274" w:rsidRPr="006B00C3" w:rsidTr="007B09D6">
        <w:trPr>
          <w:trHeight w:val="246"/>
          <w:jc w:val="center"/>
        </w:trPr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4274" w:rsidRPr="006B00C3" w:rsidRDefault="00754274" w:rsidP="00455DE0">
            <w:pPr>
              <w:rPr>
                <w:color w:val="000000"/>
                <w:sz w:val="24"/>
                <w:szCs w:val="24"/>
                <w:highlight w:val="yellow"/>
              </w:rPr>
            </w:pPr>
            <w:r w:rsidRPr="006B00C3">
              <w:rPr>
                <w:color w:val="000000"/>
                <w:sz w:val="24"/>
                <w:szCs w:val="24"/>
              </w:rPr>
              <w:t>29:22:070305:ЗУ9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4274" w:rsidRPr="006B00C3" w:rsidRDefault="00754274" w:rsidP="00455DE0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2</w:t>
            </w:r>
            <w:r w:rsidR="00455DE0">
              <w:rPr>
                <w:color w:val="000000"/>
                <w:sz w:val="24"/>
                <w:szCs w:val="24"/>
              </w:rPr>
              <w:t xml:space="preserve"> </w:t>
            </w:r>
            <w:r w:rsidRPr="006B00C3">
              <w:rPr>
                <w:color w:val="000000"/>
                <w:sz w:val="24"/>
                <w:szCs w:val="24"/>
              </w:rPr>
              <w:t>674</w:t>
            </w:r>
          </w:p>
        </w:tc>
        <w:tc>
          <w:tcPr>
            <w:tcW w:w="27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4274" w:rsidRPr="006B00C3" w:rsidRDefault="00754274" w:rsidP="00455DE0">
            <w:pPr>
              <w:rPr>
                <w:color w:val="000000"/>
                <w:sz w:val="24"/>
                <w:szCs w:val="24"/>
                <w:lang w:eastAsia="ar-SA"/>
              </w:rPr>
            </w:pPr>
            <w:r w:rsidRPr="006B00C3">
              <w:rPr>
                <w:color w:val="000000"/>
                <w:sz w:val="24"/>
                <w:szCs w:val="24"/>
                <w:lang w:eastAsia="ar-SA"/>
              </w:rPr>
              <w:t xml:space="preserve">Российская Федерация, Архангельская область, г. Архангельск, территориальный округ Варавино-Фактория, </w:t>
            </w:r>
            <w:r w:rsidR="00EB66B4">
              <w:rPr>
                <w:color w:val="000000"/>
                <w:sz w:val="24"/>
                <w:szCs w:val="24"/>
                <w:lang w:eastAsia="ar-SA"/>
              </w:rPr>
              <w:br/>
            </w:r>
            <w:r w:rsidRPr="006B00C3">
              <w:rPr>
                <w:color w:val="000000"/>
                <w:sz w:val="24"/>
                <w:szCs w:val="24"/>
                <w:lang w:eastAsia="ar-SA"/>
              </w:rPr>
              <w:t>по ул. Лучевой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4274" w:rsidRPr="006B00C3" w:rsidRDefault="00754274" w:rsidP="00455DE0">
            <w:pPr>
              <w:rPr>
                <w:color w:val="000000"/>
                <w:sz w:val="24"/>
                <w:szCs w:val="24"/>
                <w:highlight w:val="yellow"/>
                <w:lang w:eastAsia="ar-SA"/>
              </w:rPr>
            </w:pPr>
            <w:r w:rsidRPr="006B00C3">
              <w:rPr>
                <w:color w:val="000000"/>
                <w:sz w:val="24"/>
                <w:szCs w:val="24"/>
                <w:lang w:eastAsia="ar-SA"/>
              </w:rPr>
              <w:t>Земли государственной собственности</w:t>
            </w:r>
          </w:p>
        </w:tc>
      </w:tr>
      <w:tr w:rsidR="00754274" w:rsidRPr="006B00C3" w:rsidTr="007B09D6">
        <w:trPr>
          <w:trHeight w:val="246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54274" w:rsidRPr="006B00C3" w:rsidRDefault="00754274" w:rsidP="00455DE0">
            <w:pPr>
              <w:rPr>
                <w:color w:val="000000"/>
                <w:sz w:val="24"/>
                <w:szCs w:val="24"/>
                <w:highlight w:val="yellow"/>
              </w:rPr>
            </w:pPr>
            <w:r w:rsidRPr="006B00C3">
              <w:rPr>
                <w:color w:val="000000"/>
                <w:sz w:val="24"/>
                <w:szCs w:val="24"/>
              </w:rPr>
              <w:t>29:22:070305:ЗУ10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54274" w:rsidRPr="006B00C3" w:rsidRDefault="00754274" w:rsidP="00455DE0">
            <w:pPr>
              <w:jc w:val="center"/>
              <w:rPr>
                <w:color w:val="000000"/>
                <w:sz w:val="24"/>
                <w:szCs w:val="24"/>
              </w:rPr>
            </w:pPr>
            <w:r w:rsidRPr="006B00C3">
              <w:rPr>
                <w:color w:val="000000"/>
                <w:sz w:val="24"/>
                <w:szCs w:val="24"/>
              </w:rPr>
              <w:t>1</w:t>
            </w:r>
            <w:r w:rsidR="00455DE0">
              <w:rPr>
                <w:color w:val="000000"/>
                <w:sz w:val="24"/>
                <w:szCs w:val="24"/>
              </w:rPr>
              <w:t xml:space="preserve"> </w:t>
            </w:r>
            <w:r w:rsidRPr="006B00C3">
              <w:rPr>
                <w:color w:val="000000"/>
                <w:sz w:val="24"/>
                <w:szCs w:val="24"/>
              </w:rPr>
              <w:t>218</w:t>
            </w:r>
          </w:p>
        </w:tc>
        <w:tc>
          <w:tcPr>
            <w:tcW w:w="2765" w:type="dxa"/>
            <w:tcBorders>
              <w:top w:val="nil"/>
              <w:left w:val="nil"/>
              <w:bottom w:val="nil"/>
              <w:right w:val="nil"/>
            </w:tcBorders>
          </w:tcPr>
          <w:p w:rsidR="00754274" w:rsidRPr="006B00C3" w:rsidRDefault="00754274" w:rsidP="00455DE0">
            <w:pPr>
              <w:rPr>
                <w:color w:val="000000"/>
                <w:sz w:val="24"/>
                <w:szCs w:val="24"/>
                <w:lang w:eastAsia="ar-SA"/>
              </w:rPr>
            </w:pPr>
            <w:r w:rsidRPr="006B00C3">
              <w:rPr>
                <w:color w:val="000000"/>
                <w:sz w:val="24"/>
                <w:szCs w:val="24"/>
                <w:lang w:eastAsia="ar-SA"/>
              </w:rPr>
              <w:t xml:space="preserve">Российская Федерация, Архангельская область, г. Архангельск, территориальный округ Варавино-Фактория, </w:t>
            </w:r>
            <w:r w:rsidR="00EB66B4">
              <w:rPr>
                <w:color w:val="000000"/>
                <w:sz w:val="24"/>
                <w:szCs w:val="24"/>
                <w:lang w:eastAsia="ar-SA"/>
              </w:rPr>
              <w:br/>
            </w:r>
            <w:r w:rsidRPr="006B00C3">
              <w:rPr>
                <w:color w:val="000000"/>
                <w:sz w:val="24"/>
                <w:szCs w:val="24"/>
                <w:lang w:eastAsia="ar-SA"/>
              </w:rPr>
              <w:t>по ул. Русанова</w:t>
            </w:r>
          </w:p>
        </w:tc>
        <w:tc>
          <w:tcPr>
            <w:tcW w:w="3047" w:type="dxa"/>
            <w:tcBorders>
              <w:top w:val="nil"/>
              <w:left w:val="nil"/>
              <w:bottom w:val="nil"/>
              <w:right w:val="nil"/>
            </w:tcBorders>
          </w:tcPr>
          <w:p w:rsidR="00754274" w:rsidRPr="006B00C3" w:rsidRDefault="00754274" w:rsidP="00455DE0">
            <w:pPr>
              <w:rPr>
                <w:color w:val="000000"/>
                <w:sz w:val="24"/>
                <w:szCs w:val="24"/>
                <w:highlight w:val="yellow"/>
                <w:lang w:eastAsia="ar-SA"/>
              </w:rPr>
            </w:pPr>
            <w:r w:rsidRPr="006B00C3">
              <w:rPr>
                <w:color w:val="000000"/>
                <w:sz w:val="24"/>
                <w:szCs w:val="24"/>
                <w:lang w:eastAsia="ar-SA"/>
              </w:rPr>
              <w:t>Земли государственной собственности</w:t>
            </w:r>
          </w:p>
        </w:tc>
      </w:tr>
    </w:tbl>
    <w:p w:rsidR="00754274" w:rsidRDefault="00754274" w:rsidP="00754274">
      <w:pPr>
        <w:ind w:firstLine="708"/>
        <w:jc w:val="both"/>
        <w:rPr>
          <w:color w:val="000000"/>
          <w:szCs w:val="28"/>
        </w:rPr>
      </w:pPr>
    </w:p>
    <w:p w:rsidR="00754274" w:rsidRPr="00317311" w:rsidRDefault="00754274" w:rsidP="00754274">
      <w:pPr>
        <w:ind w:firstLine="708"/>
        <w:jc w:val="both"/>
        <w:rPr>
          <w:color w:val="000000"/>
          <w:szCs w:val="28"/>
        </w:rPr>
      </w:pPr>
      <w:r w:rsidRPr="00227993">
        <w:rPr>
          <w:color w:val="000000"/>
          <w:szCs w:val="28"/>
        </w:rPr>
        <w:t xml:space="preserve">Необходимо сформировать земельный участок </w:t>
      </w:r>
      <w:r w:rsidRPr="00317311">
        <w:rPr>
          <w:color w:val="000000"/>
          <w:szCs w:val="28"/>
        </w:rPr>
        <w:t>29:22:070305:ЗУ9 площадью 2</w:t>
      </w:r>
      <w:r w:rsidR="00317311">
        <w:rPr>
          <w:color w:val="000000"/>
          <w:szCs w:val="28"/>
        </w:rPr>
        <w:t xml:space="preserve"> </w:t>
      </w:r>
      <w:r w:rsidRPr="00317311">
        <w:rPr>
          <w:color w:val="000000"/>
          <w:szCs w:val="28"/>
        </w:rPr>
        <w:t>674</w:t>
      </w:r>
      <w:r w:rsidR="00317311">
        <w:rPr>
          <w:color w:val="000000"/>
          <w:szCs w:val="28"/>
        </w:rPr>
        <w:t xml:space="preserve"> </w:t>
      </w:r>
      <w:r w:rsidRPr="00317311">
        <w:rPr>
          <w:color w:val="000000"/>
          <w:szCs w:val="28"/>
        </w:rPr>
        <w:t>кв.</w:t>
      </w:r>
      <w:r w:rsidR="007B09D6">
        <w:rPr>
          <w:color w:val="000000"/>
          <w:szCs w:val="28"/>
        </w:rPr>
        <w:t xml:space="preserve"> </w:t>
      </w:r>
      <w:r w:rsidRPr="00317311">
        <w:rPr>
          <w:color w:val="000000"/>
          <w:szCs w:val="28"/>
        </w:rPr>
        <w:t>м с основным разрешенным использованием "благоустройство территории" (код 12.0.2) и вспомогательным разрешенным использованием "улично-дорожная сеть" (код 12.0.1).</w:t>
      </w:r>
    </w:p>
    <w:p w:rsidR="00754274" w:rsidRDefault="00754274" w:rsidP="00754274">
      <w:pPr>
        <w:ind w:firstLine="708"/>
        <w:jc w:val="both"/>
        <w:rPr>
          <w:color w:val="000000"/>
          <w:szCs w:val="28"/>
        </w:rPr>
      </w:pPr>
      <w:r w:rsidRPr="00317311">
        <w:rPr>
          <w:color w:val="000000"/>
          <w:szCs w:val="28"/>
        </w:rPr>
        <w:t xml:space="preserve">Необходимо сформировать земельный участок 29:22:070305:ЗУ10 </w:t>
      </w:r>
      <w:r w:rsidRPr="00227993">
        <w:rPr>
          <w:color w:val="000000"/>
          <w:szCs w:val="28"/>
        </w:rPr>
        <w:t xml:space="preserve">площадью </w:t>
      </w:r>
      <w:r w:rsidRPr="005604D6">
        <w:rPr>
          <w:color w:val="000000"/>
          <w:szCs w:val="28"/>
        </w:rPr>
        <w:t>1</w:t>
      </w:r>
      <w:r w:rsidR="00BF0C10">
        <w:rPr>
          <w:color w:val="000000"/>
          <w:szCs w:val="28"/>
        </w:rPr>
        <w:t xml:space="preserve"> </w:t>
      </w:r>
      <w:r w:rsidRPr="005604D6">
        <w:rPr>
          <w:color w:val="000000"/>
          <w:szCs w:val="28"/>
        </w:rPr>
        <w:t>218</w:t>
      </w:r>
      <w:r w:rsidR="00BF0C10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кв.</w:t>
      </w:r>
      <w:r w:rsidR="007B09D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м с</w:t>
      </w:r>
      <w:r w:rsidRPr="004C394C">
        <w:rPr>
          <w:color w:val="000000"/>
          <w:szCs w:val="28"/>
        </w:rPr>
        <w:t xml:space="preserve"> основным разрешенным использованием </w:t>
      </w:r>
      <w:r>
        <w:rPr>
          <w:color w:val="000000"/>
          <w:szCs w:val="28"/>
        </w:rPr>
        <w:t>"</w:t>
      </w:r>
      <w:r w:rsidRPr="004C394C">
        <w:rPr>
          <w:color w:val="000000"/>
          <w:szCs w:val="28"/>
        </w:rPr>
        <w:t xml:space="preserve">благоустройство </w:t>
      </w:r>
      <w:r w:rsidRPr="00227993">
        <w:rPr>
          <w:color w:val="000000"/>
          <w:szCs w:val="28"/>
        </w:rPr>
        <w:t>территории</w:t>
      </w:r>
      <w:r>
        <w:rPr>
          <w:color w:val="000000"/>
          <w:szCs w:val="28"/>
        </w:rPr>
        <w:t xml:space="preserve">" (код </w:t>
      </w:r>
      <w:r w:rsidRPr="004C394C">
        <w:rPr>
          <w:color w:val="000000"/>
          <w:szCs w:val="28"/>
        </w:rPr>
        <w:t>12.0.2</w:t>
      </w:r>
      <w:r>
        <w:rPr>
          <w:color w:val="000000"/>
          <w:szCs w:val="28"/>
        </w:rPr>
        <w:t>) и вспомогательным</w:t>
      </w:r>
      <w:r w:rsidRPr="004C394C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"</w:t>
      </w:r>
      <w:r w:rsidRPr="004C394C">
        <w:rPr>
          <w:color w:val="000000"/>
          <w:szCs w:val="28"/>
        </w:rPr>
        <w:t>улично-дорожная сеть</w:t>
      </w:r>
      <w:r>
        <w:rPr>
          <w:color w:val="000000"/>
          <w:szCs w:val="28"/>
        </w:rPr>
        <w:t>"</w:t>
      </w:r>
      <w:r w:rsidRPr="004C394C">
        <w:rPr>
          <w:color w:val="000000"/>
          <w:szCs w:val="28"/>
        </w:rPr>
        <w:t xml:space="preserve"> (код</w:t>
      </w:r>
      <w:r>
        <w:rPr>
          <w:color w:val="000000"/>
          <w:szCs w:val="28"/>
        </w:rPr>
        <w:t xml:space="preserve"> </w:t>
      </w:r>
      <w:r w:rsidRPr="004C394C">
        <w:rPr>
          <w:color w:val="000000"/>
          <w:szCs w:val="28"/>
        </w:rPr>
        <w:t>12.0.1)</w:t>
      </w:r>
      <w:r>
        <w:rPr>
          <w:color w:val="000000"/>
          <w:szCs w:val="28"/>
        </w:rPr>
        <w:t xml:space="preserve"> .</w:t>
      </w:r>
    </w:p>
    <w:p w:rsidR="00754274" w:rsidRDefault="00754274" w:rsidP="00754274">
      <w:pPr>
        <w:ind w:firstLine="708"/>
        <w:jc w:val="both"/>
        <w:rPr>
          <w:color w:val="000000"/>
          <w:szCs w:val="28"/>
        </w:rPr>
      </w:pPr>
      <w:r w:rsidRPr="00227993">
        <w:rPr>
          <w:color w:val="000000"/>
          <w:szCs w:val="28"/>
        </w:rPr>
        <w:t xml:space="preserve">Каталог координат характерных точек границ </w:t>
      </w:r>
      <w:r>
        <w:rPr>
          <w:color w:val="000000"/>
          <w:szCs w:val="28"/>
        </w:rPr>
        <w:t>проектируемых</w:t>
      </w:r>
      <w:r w:rsidRPr="00227993">
        <w:rPr>
          <w:color w:val="000000"/>
          <w:szCs w:val="28"/>
        </w:rPr>
        <w:t xml:space="preserve"> земельных участков привед</w:t>
      </w:r>
      <w:r w:rsidR="00BF0C10">
        <w:rPr>
          <w:color w:val="000000"/>
          <w:szCs w:val="28"/>
        </w:rPr>
        <w:t>е</w:t>
      </w:r>
      <w:r w:rsidRPr="00227993">
        <w:rPr>
          <w:color w:val="000000"/>
          <w:szCs w:val="28"/>
        </w:rPr>
        <w:t xml:space="preserve">н в таблице № </w:t>
      </w:r>
      <w:r>
        <w:rPr>
          <w:color w:val="000000"/>
          <w:szCs w:val="28"/>
        </w:rPr>
        <w:t>4</w:t>
      </w:r>
      <w:r w:rsidRPr="00227993">
        <w:rPr>
          <w:color w:val="000000"/>
          <w:szCs w:val="28"/>
        </w:rPr>
        <w:t>.</w:t>
      </w:r>
    </w:p>
    <w:p w:rsidR="00BF0C10" w:rsidRDefault="00BF0C10" w:rsidP="00754274">
      <w:pPr>
        <w:ind w:firstLine="708"/>
        <w:jc w:val="both"/>
        <w:rPr>
          <w:color w:val="000000"/>
          <w:szCs w:val="28"/>
        </w:rPr>
      </w:pPr>
    </w:p>
    <w:p w:rsidR="007B09D6" w:rsidRPr="00227993" w:rsidRDefault="007B09D6" w:rsidP="00754274">
      <w:pPr>
        <w:ind w:firstLine="708"/>
        <w:jc w:val="both"/>
        <w:rPr>
          <w:color w:val="000000"/>
          <w:szCs w:val="28"/>
        </w:rPr>
      </w:pPr>
    </w:p>
    <w:p w:rsidR="00754274" w:rsidRPr="00227993" w:rsidRDefault="00754274" w:rsidP="007B09D6">
      <w:pPr>
        <w:rPr>
          <w:color w:val="000000"/>
          <w:szCs w:val="28"/>
        </w:rPr>
      </w:pPr>
      <w:r w:rsidRPr="00227993">
        <w:rPr>
          <w:color w:val="000000"/>
          <w:szCs w:val="28"/>
        </w:rPr>
        <w:lastRenderedPageBreak/>
        <w:t>Таблица № 4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1"/>
        <w:gridCol w:w="3190"/>
        <w:gridCol w:w="3191"/>
      </w:tblGrid>
      <w:tr w:rsidR="00754274" w:rsidRPr="00BF0C10" w:rsidTr="00BF0C10">
        <w:trPr>
          <w:trHeight w:val="255"/>
          <w:tblHeader/>
        </w:trPr>
        <w:tc>
          <w:tcPr>
            <w:tcW w:w="3081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754274" w:rsidRPr="00BF0C10" w:rsidRDefault="00754274" w:rsidP="000F017A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Проектируемый земельный участок, обозначение</w:t>
            </w:r>
          </w:p>
        </w:tc>
        <w:tc>
          <w:tcPr>
            <w:tcW w:w="6381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:rsidR="00754274" w:rsidRPr="00BF0C10" w:rsidRDefault="00754274" w:rsidP="000F017A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Координаты</w:t>
            </w:r>
          </w:p>
        </w:tc>
      </w:tr>
      <w:tr w:rsidR="00754274" w:rsidRPr="00BF0C10" w:rsidTr="00BF0C10">
        <w:trPr>
          <w:trHeight w:val="255"/>
          <w:tblHeader/>
        </w:trPr>
        <w:tc>
          <w:tcPr>
            <w:tcW w:w="3081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54274" w:rsidRPr="00BF0C10" w:rsidRDefault="00754274" w:rsidP="000F017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4274" w:rsidRPr="00BF0C10" w:rsidRDefault="00754274" w:rsidP="000F017A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3191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4274" w:rsidRPr="00BF0C10" w:rsidRDefault="00754274" w:rsidP="000F017A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  <w:lang w:val="en-US"/>
              </w:rPr>
              <w:t>Y</w:t>
            </w:r>
          </w:p>
        </w:tc>
      </w:tr>
      <w:tr w:rsidR="00754274" w:rsidRPr="00BF0C10" w:rsidTr="00BF0C10">
        <w:trPr>
          <w:trHeight w:val="8557"/>
        </w:trPr>
        <w:tc>
          <w:tcPr>
            <w:tcW w:w="30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4274" w:rsidRPr="00BF0C10" w:rsidRDefault="00754274" w:rsidP="00BF0C10">
            <w:pPr>
              <w:rPr>
                <w:color w:val="000000"/>
                <w:sz w:val="24"/>
                <w:szCs w:val="24"/>
                <w:highlight w:val="yellow"/>
              </w:rPr>
            </w:pPr>
            <w:r w:rsidRPr="00BF0C10">
              <w:rPr>
                <w:color w:val="000000"/>
                <w:sz w:val="24"/>
                <w:szCs w:val="24"/>
              </w:rPr>
              <w:t>29:22:070305:ЗУ9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4274" w:rsidRPr="00BF0C10" w:rsidRDefault="00754274" w:rsidP="00BF0C10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648128,58</w:t>
            </w:r>
          </w:p>
          <w:p w:rsidR="00754274" w:rsidRPr="00BF0C10" w:rsidRDefault="00754274" w:rsidP="00BF0C10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648126,91</w:t>
            </w:r>
          </w:p>
          <w:p w:rsidR="00754274" w:rsidRPr="00BF0C10" w:rsidRDefault="00754274" w:rsidP="00BF0C10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648117,63</w:t>
            </w:r>
          </w:p>
          <w:p w:rsidR="00754274" w:rsidRPr="00BF0C10" w:rsidRDefault="00754274" w:rsidP="00BF0C10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648110,39</w:t>
            </w:r>
          </w:p>
          <w:p w:rsidR="00754274" w:rsidRPr="00BF0C10" w:rsidRDefault="00754274" w:rsidP="00BF0C10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648104,69</w:t>
            </w:r>
          </w:p>
          <w:p w:rsidR="00754274" w:rsidRPr="00BF0C10" w:rsidRDefault="00754274" w:rsidP="00BF0C10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648085,76</w:t>
            </w:r>
          </w:p>
          <w:p w:rsidR="00754274" w:rsidRPr="00BF0C10" w:rsidRDefault="00754274" w:rsidP="00BF0C10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648084,17</w:t>
            </w:r>
          </w:p>
          <w:p w:rsidR="00754274" w:rsidRPr="00BF0C10" w:rsidRDefault="00754274" w:rsidP="00BF0C10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648074,45</w:t>
            </w:r>
          </w:p>
          <w:p w:rsidR="00754274" w:rsidRPr="00BF0C10" w:rsidRDefault="00754274" w:rsidP="00BF0C10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648065,63</w:t>
            </w:r>
          </w:p>
          <w:p w:rsidR="00754274" w:rsidRPr="00BF0C10" w:rsidRDefault="00754274" w:rsidP="00BF0C10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648046,80</w:t>
            </w:r>
          </w:p>
          <w:p w:rsidR="00754274" w:rsidRPr="00BF0C10" w:rsidRDefault="00754274" w:rsidP="00BF0C10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648046,09</w:t>
            </w:r>
          </w:p>
          <w:p w:rsidR="00754274" w:rsidRPr="00BF0C10" w:rsidRDefault="00754274" w:rsidP="00BF0C10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648024,78</w:t>
            </w:r>
          </w:p>
          <w:p w:rsidR="00754274" w:rsidRPr="00BF0C10" w:rsidRDefault="00754274" w:rsidP="00BF0C10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648015,00</w:t>
            </w:r>
          </w:p>
          <w:p w:rsidR="00754274" w:rsidRPr="00BF0C10" w:rsidRDefault="00754274" w:rsidP="00BF0C10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647996,83</w:t>
            </w:r>
          </w:p>
          <w:p w:rsidR="00754274" w:rsidRPr="00BF0C10" w:rsidRDefault="00754274" w:rsidP="00BF0C10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647990,60</w:t>
            </w:r>
          </w:p>
          <w:p w:rsidR="00754274" w:rsidRPr="00BF0C10" w:rsidRDefault="00754274" w:rsidP="00BF0C10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647991,05</w:t>
            </w:r>
          </w:p>
          <w:p w:rsidR="00754274" w:rsidRPr="00BF0C10" w:rsidRDefault="00754274" w:rsidP="00BF0C10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647989,61</w:t>
            </w:r>
          </w:p>
          <w:p w:rsidR="00754274" w:rsidRPr="00BF0C10" w:rsidRDefault="00754274" w:rsidP="00BF0C10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647989,18</w:t>
            </w:r>
          </w:p>
          <w:p w:rsidR="00754274" w:rsidRPr="00BF0C10" w:rsidRDefault="00754274" w:rsidP="00BF0C10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647986,29</w:t>
            </w:r>
          </w:p>
          <w:p w:rsidR="00754274" w:rsidRPr="00BF0C10" w:rsidRDefault="00754274" w:rsidP="00BF0C10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647974,11</w:t>
            </w:r>
          </w:p>
          <w:p w:rsidR="00754274" w:rsidRPr="00BF0C10" w:rsidRDefault="00754274" w:rsidP="00BF0C10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647951,74</w:t>
            </w:r>
          </w:p>
          <w:p w:rsidR="00754274" w:rsidRPr="00BF0C10" w:rsidRDefault="00754274" w:rsidP="00BF0C10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647945,52</w:t>
            </w:r>
          </w:p>
          <w:p w:rsidR="00754274" w:rsidRPr="00BF0C10" w:rsidRDefault="00754274" w:rsidP="00BF0C10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647969,93</w:t>
            </w:r>
          </w:p>
          <w:p w:rsidR="00754274" w:rsidRPr="00BF0C10" w:rsidRDefault="00754274" w:rsidP="00BF0C10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647987,92</w:t>
            </w:r>
          </w:p>
          <w:p w:rsidR="00754274" w:rsidRPr="00BF0C10" w:rsidRDefault="00754274" w:rsidP="00BF0C10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648005,92</w:t>
            </w:r>
          </w:p>
          <w:p w:rsidR="00754274" w:rsidRPr="00BF0C10" w:rsidRDefault="00754274" w:rsidP="00BF0C10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648020,61</w:t>
            </w:r>
          </w:p>
          <w:p w:rsidR="00754274" w:rsidRPr="00BF0C10" w:rsidRDefault="00754274" w:rsidP="00BF0C10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648040,57</w:t>
            </w:r>
          </w:p>
          <w:p w:rsidR="00754274" w:rsidRPr="00BF0C10" w:rsidRDefault="00754274" w:rsidP="00BF0C10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648066,14</w:t>
            </w:r>
          </w:p>
          <w:p w:rsidR="00754274" w:rsidRPr="00BF0C10" w:rsidRDefault="00754274" w:rsidP="00BF0C10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648077,01</w:t>
            </w:r>
          </w:p>
          <w:p w:rsidR="00754274" w:rsidRPr="00BF0C10" w:rsidRDefault="00754274" w:rsidP="00BF0C10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648136,30</w:t>
            </w:r>
          </w:p>
          <w:p w:rsidR="00754274" w:rsidRPr="00BF0C10" w:rsidRDefault="00754274" w:rsidP="00BF0C10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648128,58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754274" w:rsidRPr="00BF0C10" w:rsidRDefault="00754274" w:rsidP="00BF0C10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2527533,47</w:t>
            </w:r>
          </w:p>
          <w:p w:rsidR="00754274" w:rsidRPr="00BF0C10" w:rsidRDefault="00754274" w:rsidP="00BF0C10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2527530,07</w:t>
            </w:r>
          </w:p>
          <w:p w:rsidR="00754274" w:rsidRPr="00BF0C10" w:rsidRDefault="00754274" w:rsidP="00BF0C10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2527511,46</w:t>
            </w:r>
          </w:p>
          <w:p w:rsidR="00754274" w:rsidRPr="00BF0C10" w:rsidRDefault="00754274" w:rsidP="00BF0C10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2527497,24</w:t>
            </w:r>
          </w:p>
          <w:p w:rsidR="00754274" w:rsidRPr="00BF0C10" w:rsidRDefault="00754274" w:rsidP="00BF0C10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2527485,19</w:t>
            </w:r>
          </w:p>
          <w:p w:rsidR="00754274" w:rsidRPr="00BF0C10" w:rsidRDefault="00754274" w:rsidP="00BF0C10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2527448,05</w:t>
            </w:r>
          </w:p>
          <w:p w:rsidR="00754274" w:rsidRPr="00BF0C10" w:rsidRDefault="00754274" w:rsidP="00BF0C10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2527446,53</w:t>
            </w:r>
          </w:p>
          <w:p w:rsidR="00754274" w:rsidRPr="00BF0C10" w:rsidRDefault="00754274" w:rsidP="00BF0C10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2527428,47</w:t>
            </w:r>
          </w:p>
          <w:p w:rsidR="00754274" w:rsidRPr="00BF0C10" w:rsidRDefault="00754274" w:rsidP="00BF0C10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2527424,32</w:t>
            </w:r>
          </w:p>
          <w:p w:rsidR="00754274" w:rsidRPr="00BF0C10" w:rsidRDefault="00754274" w:rsidP="00BF0C10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2527433,50</w:t>
            </w:r>
          </w:p>
          <w:p w:rsidR="00754274" w:rsidRPr="00BF0C10" w:rsidRDefault="00754274" w:rsidP="00BF0C10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2527434,12</w:t>
            </w:r>
          </w:p>
          <w:p w:rsidR="00754274" w:rsidRPr="00BF0C10" w:rsidRDefault="00754274" w:rsidP="00BF0C10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2527445,78</w:t>
            </w:r>
          </w:p>
          <w:p w:rsidR="00754274" w:rsidRPr="00BF0C10" w:rsidRDefault="00754274" w:rsidP="00BF0C10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2527453,99</w:t>
            </w:r>
          </w:p>
          <w:p w:rsidR="00754274" w:rsidRPr="00BF0C10" w:rsidRDefault="00754274" w:rsidP="00BF0C10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2527471,23</w:t>
            </w:r>
          </w:p>
          <w:p w:rsidR="00754274" w:rsidRPr="00BF0C10" w:rsidRDefault="00754274" w:rsidP="00BF0C10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2527477,36</w:t>
            </w:r>
          </w:p>
          <w:p w:rsidR="00754274" w:rsidRPr="00BF0C10" w:rsidRDefault="00754274" w:rsidP="00BF0C10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2527477,88</w:t>
            </w:r>
          </w:p>
          <w:p w:rsidR="00754274" w:rsidRPr="00BF0C10" w:rsidRDefault="00754274" w:rsidP="00BF0C10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2527479,21</w:t>
            </w:r>
          </w:p>
          <w:p w:rsidR="00754274" w:rsidRPr="00BF0C10" w:rsidRDefault="00754274" w:rsidP="00BF0C10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2527478,76</w:t>
            </w:r>
          </w:p>
          <w:p w:rsidR="00754274" w:rsidRPr="00BF0C10" w:rsidRDefault="00754274" w:rsidP="00BF0C10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2527481,61</w:t>
            </w:r>
          </w:p>
          <w:p w:rsidR="00754274" w:rsidRPr="00BF0C10" w:rsidRDefault="00754274" w:rsidP="00BF0C10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2527493,58</w:t>
            </w:r>
          </w:p>
          <w:p w:rsidR="00754274" w:rsidRPr="00BF0C10" w:rsidRDefault="00754274" w:rsidP="00BF0C10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2527515,59</w:t>
            </w:r>
          </w:p>
          <w:p w:rsidR="00754274" w:rsidRPr="00BF0C10" w:rsidRDefault="00754274" w:rsidP="00BF0C10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2527508,86</w:t>
            </w:r>
          </w:p>
          <w:p w:rsidR="00754274" w:rsidRPr="00BF0C10" w:rsidRDefault="00754274" w:rsidP="00BF0C10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2527485,30</w:t>
            </w:r>
          </w:p>
          <w:p w:rsidR="00754274" w:rsidRPr="00BF0C10" w:rsidRDefault="00754274" w:rsidP="00BF0C10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2527467,95</w:t>
            </w:r>
          </w:p>
          <w:p w:rsidR="00754274" w:rsidRPr="00BF0C10" w:rsidRDefault="00754274" w:rsidP="00BF0C10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2527450,56</w:t>
            </w:r>
          </w:p>
          <w:p w:rsidR="00754274" w:rsidRPr="00BF0C10" w:rsidRDefault="00754274" w:rsidP="00BF0C10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2527438,15</w:t>
            </w:r>
          </w:p>
          <w:p w:rsidR="00754274" w:rsidRPr="00BF0C10" w:rsidRDefault="00754274" w:rsidP="00BF0C10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2527426,69</w:t>
            </w:r>
          </w:p>
          <w:p w:rsidR="00754274" w:rsidRPr="00BF0C10" w:rsidRDefault="00754274" w:rsidP="00BF0C10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2527414,51</w:t>
            </w:r>
          </w:p>
          <w:p w:rsidR="00754274" w:rsidRPr="00BF0C10" w:rsidRDefault="00754274" w:rsidP="00BF0C10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2527410,94</w:t>
            </w:r>
          </w:p>
          <w:p w:rsidR="00754274" w:rsidRPr="00BF0C10" w:rsidRDefault="00754274" w:rsidP="00BF0C10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2527525,83</w:t>
            </w:r>
          </w:p>
          <w:p w:rsidR="00754274" w:rsidRPr="00BF0C10" w:rsidRDefault="00754274" w:rsidP="00BF0C10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2527533,47</w:t>
            </w:r>
          </w:p>
        </w:tc>
      </w:tr>
      <w:tr w:rsidR="00754274" w:rsidRPr="00BF0C10" w:rsidTr="00BF0C10">
        <w:trPr>
          <w:trHeight w:val="773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</w:tcPr>
          <w:p w:rsidR="00754274" w:rsidRPr="00BF0C10" w:rsidRDefault="00754274" w:rsidP="00BF0C10">
            <w:pPr>
              <w:rPr>
                <w:color w:val="000000"/>
                <w:sz w:val="24"/>
                <w:szCs w:val="24"/>
                <w:highlight w:val="yellow"/>
              </w:rPr>
            </w:pPr>
            <w:r w:rsidRPr="00BF0C10">
              <w:rPr>
                <w:color w:val="000000"/>
                <w:sz w:val="24"/>
                <w:szCs w:val="24"/>
              </w:rPr>
              <w:t>29:22:070305:ЗУ10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4274" w:rsidRPr="00BF0C10" w:rsidRDefault="00754274" w:rsidP="000F017A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648104,69</w:t>
            </w:r>
          </w:p>
          <w:p w:rsidR="00754274" w:rsidRPr="00BF0C10" w:rsidRDefault="00754274" w:rsidP="000F017A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648110,39</w:t>
            </w:r>
          </w:p>
          <w:p w:rsidR="00754274" w:rsidRPr="00BF0C10" w:rsidRDefault="00754274" w:rsidP="000F017A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648085,71</w:t>
            </w:r>
          </w:p>
          <w:p w:rsidR="00754274" w:rsidRPr="00BF0C10" w:rsidRDefault="00754274" w:rsidP="000F017A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648064,29</w:t>
            </w:r>
          </w:p>
          <w:p w:rsidR="00754274" w:rsidRPr="00BF0C10" w:rsidRDefault="00754274" w:rsidP="000F017A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648049,38</w:t>
            </w:r>
          </w:p>
          <w:p w:rsidR="00754274" w:rsidRPr="00BF0C10" w:rsidRDefault="00754274" w:rsidP="000F017A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648020,76</w:t>
            </w:r>
          </w:p>
          <w:p w:rsidR="00754274" w:rsidRPr="00BF0C10" w:rsidRDefault="00754274" w:rsidP="000F017A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648020,46</w:t>
            </w:r>
          </w:p>
          <w:p w:rsidR="00754274" w:rsidRPr="00BF0C10" w:rsidRDefault="00754274" w:rsidP="000F017A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648013,56</w:t>
            </w:r>
          </w:p>
          <w:p w:rsidR="00754274" w:rsidRPr="00BF0C10" w:rsidRDefault="00754274" w:rsidP="000F017A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648019,92</w:t>
            </w:r>
          </w:p>
          <w:p w:rsidR="00754274" w:rsidRPr="00BF0C10" w:rsidRDefault="00754274" w:rsidP="000F017A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648043,21</w:t>
            </w:r>
          </w:p>
          <w:p w:rsidR="00754274" w:rsidRPr="00BF0C10" w:rsidRDefault="00754274" w:rsidP="000F017A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648058,06</w:t>
            </w:r>
          </w:p>
          <w:p w:rsidR="00754274" w:rsidRPr="00BF0C10" w:rsidRDefault="00754274" w:rsidP="000F017A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648077,31</w:t>
            </w:r>
          </w:p>
          <w:p w:rsidR="00754274" w:rsidRPr="00BF0C10" w:rsidRDefault="00754274" w:rsidP="000F017A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648093,74</w:t>
            </w:r>
          </w:p>
          <w:p w:rsidR="00754274" w:rsidRPr="00BF0C10" w:rsidRDefault="00754274" w:rsidP="000F017A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648097,64</w:t>
            </w:r>
          </w:p>
          <w:p w:rsidR="00754274" w:rsidRPr="00BF0C10" w:rsidRDefault="00754274" w:rsidP="000F017A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648101,97</w:t>
            </w:r>
          </w:p>
          <w:p w:rsidR="00754274" w:rsidRPr="00BF0C10" w:rsidRDefault="00754274" w:rsidP="000F017A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648106,14</w:t>
            </w:r>
          </w:p>
          <w:p w:rsidR="00754274" w:rsidRPr="00BF0C10" w:rsidRDefault="00754274" w:rsidP="000F017A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648101,84</w:t>
            </w:r>
          </w:p>
          <w:p w:rsidR="00754274" w:rsidRPr="00BF0C10" w:rsidRDefault="00754274" w:rsidP="000F017A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648104,69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4274" w:rsidRPr="00BF0C10" w:rsidRDefault="00754274" w:rsidP="000F017A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2527485,19</w:t>
            </w:r>
          </w:p>
          <w:p w:rsidR="00754274" w:rsidRPr="00BF0C10" w:rsidRDefault="00754274" w:rsidP="000F017A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2527497,24</w:t>
            </w:r>
          </w:p>
          <w:p w:rsidR="00754274" w:rsidRPr="00BF0C10" w:rsidRDefault="00754274" w:rsidP="000F017A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2527520,50</w:t>
            </w:r>
          </w:p>
          <w:p w:rsidR="00754274" w:rsidRPr="00BF0C10" w:rsidRDefault="00754274" w:rsidP="000F017A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2527542,05</w:t>
            </w:r>
          </w:p>
          <w:p w:rsidR="00754274" w:rsidRPr="00BF0C10" w:rsidRDefault="00754274" w:rsidP="000F017A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2527558,40</w:t>
            </w:r>
          </w:p>
          <w:p w:rsidR="00754274" w:rsidRPr="00BF0C10" w:rsidRDefault="00754274" w:rsidP="000F017A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2527588,11</w:t>
            </w:r>
          </w:p>
          <w:p w:rsidR="00754274" w:rsidRPr="00BF0C10" w:rsidRDefault="00754274" w:rsidP="000F017A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2527588,41</w:t>
            </w:r>
          </w:p>
          <w:p w:rsidR="00754274" w:rsidRPr="00BF0C10" w:rsidRDefault="00754274" w:rsidP="000F017A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2527581,00</w:t>
            </w:r>
          </w:p>
          <w:p w:rsidR="00754274" w:rsidRPr="00BF0C10" w:rsidRDefault="00754274" w:rsidP="000F017A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2527574,89</w:t>
            </w:r>
          </w:p>
          <w:p w:rsidR="00754274" w:rsidRPr="00BF0C10" w:rsidRDefault="00754274" w:rsidP="000F017A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2527553,10</w:t>
            </w:r>
          </w:p>
          <w:p w:rsidR="00754274" w:rsidRPr="00BF0C10" w:rsidRDefault="00754274" w:rsidP="000F017A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2527536,52</w:t>
            </w:r>
          </w:p>
          <w:p w:rsidR="00754274" w:rsidRPr="00BF0C10" w:rsidRDefault="00754274" w:rsidP="000F017A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2527515,05</w:t>
            </w:r>
          </w:p>
          <w:p w:rsidR="00754274" w:rsidRPr="00BF0C10" w:rsidRDefault="00754274" w:rsidP="000F017A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2527496,54</w:t>
            </w:r>
          </w:p>
          <w:p w:rsidR="00754274" w:rsidRPr="00BF0C10" w:rsidRDefault="00754274" w:rsidP="000F017A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2527492,29</w:t>
            </w:r>
          </w:p>
          <w:p w:rsidR="00754274" w:rsidRPr="00BF0C10" w:rsidRDefault="00754274" w:rsidP="000F017A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2527496,45</w:t>
            </w:r>
          </w:p>
          <w:p w:rsidR="00754274" w:rsidRPr="00BF0C10" w:rsidRDefault="00754274" w:rsidP="000F017A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2527492,12</w:t>
            </w:r>
          </w:p>
          <w:p w:rsidR="00754274" w:rsidRPr="00BF0C10" w:rsidRDefault="00754274" w:rsidP="000F017A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2527487,96</w:t>
            </w:r>
          </w:p>
          <w:p w:rsidR="00754274" w:rsidRPr="00BF0C10" w:rsidRDefault="00754274" w:rsidP="000F017A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2527485,19</w:t>
            </w:r>
          </w:p>
        </w:tc>
      </w:tr>
    </w:tbl>
    <w:p w:rsidR="00754274" w:rsidRDefault="00BF0C10" w:rsidP="007B09D6">
      <w:pPr>
        <w:jc w:val="center"/>
        <w:rPr>
          <w:color w:val="000000"/>
          <w:szCs w:val="28"/>
        </w:rPr>
      </w:pPr>
      <w:r w:rsidRPr="00BF0C10">
        <w:rPr>
          <w:color w:val="000000"/>
          <w:szCs w:val="28"/>
        </w:rPr>
        <w:lastRenderedPageBreak/>
        <w:t>3.</w:t>
      </w:r>
      <w:r w:rsidR="00754274" w:rsidRPr="00BF0C10">
        <w:rPr>
          <w:color w:val="000000"/>
          <w:szCs w:val="28"/>
        </w:rPr>
        <w:t xml:space="preserve"> Вид разрешенного использования образуемых земельных участков </w:t>
      </w:r>
      <w:r w:rsidR="00C65B7A">
        <w:rPr>
          <w:color w:val="000000"/>
          <w:szCs w:val="28"/>
        </w:rPr>
        <w:br/>
      </w:r>
      <w:r w:rsidR="00754274" w:rsidRPr="00BF0C10">
        <w:rPr>
          <w:color w:val="000000"/>
          <w:szCs w:val="28"/>
        </w:rPr>
        <w:t>в соответствии с проектом планировки территории</w:t>
      </w:r>
    </w:p>
    <w:p w:rsidR="00BF0C10" w:rsidRPr="00C65B7A" w:rsidRDefault="00BF0C10" w:rsidP="00BF0C10">
      <w:pPr>
        <w:ind w:firstLine="709"/>
        <w:jc w:val="center"/>
        <w:rPr>
          <w:color w:val="000000"/>
          <w:sz w:val="16"/>
          <w:szCs w:val="16"/>
        </w:rPr>
      </w:pPr>
    </w:p>
    <w:p w:rsidR="00754274" w:rsidRPr="00227993" w:rsidRDefault="00754274" w:rsidP="00754274">
      <w:pPr>
        <w:ind w:firstLine="709"/>
        <w:jc w:val="both"/>
        <w:rPr>
          <w:color w:val="000000"/>
          <w:szCs w:val="28"/>
        </w:rPr>
      </w:pPr>
      <w:r w:rsidRPr="00227993">
        <w:rPr>
          <w:color w:val="000000"/>
          <w:szCs w:val="28"/>
        </w:rPr>
        <w:t xml:space="preserve">Виды разрешенного использования образуемых земельных участков </w:t>
      </w:r>
      <w:r w:rsidR="007B09D6">
        <w:rPr>
          <w:color w:val="000000"/>
          <w:szCs w:val="28"/>
        </w:rPr>
        <w:br/>
      </w:r>
      <w:r w:rsidRPr="00DB0EA1">
        <w:rPr>
          <w:color w:val="000000"/>
          <w:spacing w:val="-6"/>
          <w:szCs w:val="28"/>
        </w:rPr>
        <w:t>в соответствии с проектом планировки территории представлены в таблице № 5.</w:t>
      </w:r>
    </w:p>
    <w:p w:rsidR="00BF0C10" w:rsidRPr="00C65B7A" w:rsidRDefault="00BF0C10" w:rsidP="00754274">
      <w:pPr>
        <w:jc w:val="both"/>
        <w:rPr>
          <w:color w:val="000000"/>
          <w:sz w:val="16"/>
          <w:szCs w:val="16"/>
        </w:rPr>
      </w:pPr>
    </w:p>
    <w:p w:rsidR="00754274" w:rsidRPr="00227993" w:rsidRDefault="00754274" w:rsidP="007B09D6">
      <w:pPr>
        <w:jc w:val="both"/>
        <w:rPr>
          <w:color w:val="000000"/>
          <w:szCs w:val="28"/>
        </w:rPr>
      </w:pPr>
      <w:r w:rsidRPr="00227993">
        <w:rPr>
          <w:color w:val="000000"/>
          <w:szCs w:val="28"/>
        </w:rPr>
        <w:t>Таблица № 5</w:t>
      </w:r>
    </w:p>
    <w:tbl>
      <w:tblPr>
        <w:tblW w:w="977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8"/>
        <w:gridCol w:w="5948"/>
      </w:tblGrid>
      <w:tr w:rsidR="00754274" w:rsidRPr="00BF0C10" w:rsidTr="00C65B7A">
        <w:trPr>
          <w:trHeight w:hRule="exact" w:val="639"/>
        </w:trPr>
        <w:tc>
          <w:tcPr>
            <w:tcW w:w="3828" w:type="dxa"/>
            <w:tcBorders>
              <w:left w:val="nil"/>
              <w:bottom w:val="single" w:sz="4" w:space="0" w:color="auto"/>
            </w:tcBorders>
            <w:vAlign w:val="center"/>
          </w:tcPr>
          <w:p w:rsidR="00754274" w:rsidRPr="00BF0C10" w:rsidRDefault="00754274" w:rsidP="000F017A">
            <w:pPr>
              <w:ind w:left="101" w:right="-20"/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Проектируемый земельный участок, обозначение</w:t>
            </w:r>
          </w:p>
        </w:tc>
        <w:tc>
          <w:tcPr>
            <w:tcW w:w="5948" w:type="dxa"/>
            <w:tcBorders>
              <w:bottom w:val="single" w:sz="4" w:space="0" w:color="auto"/>
              <w:right w:val="nil"/>
            </w:tcBorders>
            <w:vAlign w:val="center"/>
          </w:tcPr>
          <w:p w:rsidR="00754274" w:rsidRPr="00BF0C10" w:rsidRDefault="00754274" w:rsidP="000F017A">
            <w:pPr>
              <w:ind w:left="101" w:right="-20"/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Проектный вид разрешенного использования</w:t>
            </w:r>
          </w:p>
        </w:tc>
      </w:tr>
      <w:tr w:rsidR="00754274" w:rsidRPr="00BF0C10" w:rsidTr="00C65B7A">
        <w:trPr>
          <w:trHeight w:val="273"/>
        </w:trPr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4274" w:rsidRPr="00BF0C10" w:rsidRDefault="00754274" w:rsidP="00C65B7A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29:22:070305:318:ЗУ1</w:t>
            </w:r>
          </w:p>
        </w:tc>
        <w:tc>
          <w:tcPr>
            <w:tcW w:w="594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54274" w:rsidRPr="00BF0C10" w:rsidRDefault="00754274" w:rsidP="00BF0C10">
            <w:pPr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Земли населенных пунктов</w:t>
            </w:r>
            <w:r w:rsidR="00BF0C10">
              <w:rPr>
                <w:color w:val="000000"/>
                <w:sz w:val="24"/>
                <w:szCs w:val="24"/>
              </w:rPr>
              <w:t>.</w:t>
            </w:r>
          </w:p>
          <w:p w:rsidR="00754274" w:rsidRPr="00BF0C10" w:rsidRDefault="00754274" w:rsidP="00BF0C10">
            <w:pPr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Разрешенное использование:</w:t>
            </w:r>
          </w:p>
          <w:p w:rsidR="00754274" w:rsidRPr="00BF0C10" w:rsidRDefault="00754274" w:rsidP="00BF0C10">
            <w:pPr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многоэтажная жилая застройка (высотная застройка) (код 2.6)</w:t>
            </w:r>
          </w:p>
        </w:tc>
      </w:tr>
      <w:tr w:rsidR="00754274" w:rsidRPr="00BF0C10" w:rsidTr="00C65B7A">
        <w:trPr>
          <w:trHeight w:val="273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54274" w:rsidRPr="00BF0C10" w:rsidRDefault="00754274" w:rsidP="00C65B7A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29:22:070305:318:ЗУ2</w:t>
            </w:r>
          </w:p>
        </w:tc>
        <w:tc>
          <w:tcPr>
            <w:tcW w:w="5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4274" w:rsidRPr="00BF0C10" w:rsidRDefault="00754274" w:rsidP="00BF0C10">
            <w:pPr>
              <w:rPr>
                <w:color w:val="000000"/>
                <w:sz w:val="24"/>
                <w:szCs w:val="24"/>
              </w:rPr>
            </w:pPr>
          </w:p>
        </w:tc>
      </w:tr>
      <w:tr w:rsidR="00754274" w:rsidRPr="00BF0C10" w:rsidTr="00C65B7A">
        <w:trPr>
          <w:trHeight w:val="273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54274" w:rsidRPr="00BF0C10" w:rsidRDefault="00754274" w:rsidP="00C65B7A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29:22:070305:318:ЗУ3</w:t>
            </w:r>
          </w:p>
        </w:tc>
        <w:tc>
          <w:tcPr>
            <w:tcW w:w="5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4274" w:rsidRPr="00BF0C10" w:rsidRDefault="00754274" w:rsidP="00BF0C10">
            <w:pPr>
              <w:rPr>
                <w:color w:val="000000"/>
                <w:sz w:val="24"/>
                <w:szCs w:val="24"/>
              </w:rPr>
            </w:pPr>
          </w:p>
        </w:tc>
      </w:tr>
      <w:tr w:rsidR="00754274" w:rsidRPr="00BF0C10" w:rsidTr="00C65B7A">
        <w:trPr>
          <w:trHeight w:val="273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54274" w:rsidRPr="00BF0C10" w:rsidRDefault="00754274" w:rsidP="00C65B7A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29:22:070305:318:ЗУ4</w:t>
            </w:r>
          </w:p>
        </w:tc>
        <w:tc>
          <w:tcPr>
            <w:tcW w:w="5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4274" w:rsidRPr="00BF0C10" w:rsidRDefault="00754274" w:rsidP="00BF0C10">
            <w:pPr>
              <w:rPr>
                <w:color w:val="000000"/>
                <w:sz w:val="24"/>
                <w:szCs w:val="24"/>
              </w:rPr>
            </w:pPr>
          </w:p>
        </w:tc>
      </w:tr>
      <w:tr w:rsidR="00754274" w:rsidRPr="00BF0C10" w:rsidTr="00C65B7A">
        <w:trPr>
          <w:trHeight w:val="233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54274" w:rsidRPr="00BF0C10" w:rsidRDefault="00754274" w:rsidP="00C65B7A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29:22:070305:318:ЗУ5</w:t>
            </w:r>
          </w:p>
        </w:tc>
        <w:tc>
          <w:tcPr>
            <w:tcW w:w="5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54274" w:rsidRPr="00BF0C10" w:rsidRDefault="00754274" w:rsidP="00BF0C10">
            <w:pPr>
              <w:rPr>
                <w:color w:val="000000"/>
                <w:sz w:val="24"/>
                <w:szCs w:val="24"/>
              </w:rPr>
            </w:pPr>
          </w:p>
        </w:tc>
      </w:tr>
      <w:tr w:rsidR="00754274" w:rsidRPr="00BF0C10" w:rsidTr="00C65B7A">
        <w:trPr>
          <w:trHeight w:val="273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54274" w:rsidRPr="00BF0C10" w:rsidRDefault="00754274" w:rsidP="00C65B7A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29:22:070305:ЗУ6</w:t>
            </w:r>
          </w:p>
        </w:tc>
        <w:tc>
          <w:tcPr>
            <w:tcW w:w="5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4274" w:rsidRPr="00BF0C10" w:rsidRDefault="00754274" w:rsidP="00BF0C10">
            <w:pPr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Земли населенных пунктов</w:t>
            </w:r>
            <w:r w:rsidR="00BF0C10">
              <w:rPr>
                <w:color w:val="000000"/>
                <w:sz w:val="24"/>
                <w:szCs w:val="24"/>
              </w:rPr>
              <w:t>.</w:t>
            </w:r>
          </w:p>
          <w:p w:rsidR="00754274" w:rsidRPr="00BF0C10" w:rsidRDefault="00754274" w:rsidP="00BF0C10">
            <w:pPr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Разрешенное использование:</w:t>
            </w:r>
          </w:p>
          <w:p w:rsidR="00754274" w:rsidRPr="00BF0C10" w:rsidRDefault="00754274" w:rsidP="00BF0C10">
            <w:pPr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для индивидуального жилищного строительства (код 2.1)</w:t>
            </w:r>
          </w:p>
        </w:tc>
      </w:tr>
      <w:tr w:rsidR="00754274" w:rsidRPr="00BF0C10" w:rsidTr="00C65B7A">
        <w:trPr>
          <w:trHeight w:val="273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54274" w:rsidRPr="00BF0C10" w:rsidRDefault="00754274" w:rsidP="00C65B7A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29:22:070305:ЗУ7</w:t>
            </w:r>
          </w:p>
        </w:tc>
        <w:tc>
          <w:tcPr>
            <w:tcW w:w="59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4274" w:rsidRPr="00BF0C10" w:rsidRDefault="00754274" w:rsidP="000F017A">
            <w:pPr>
              <w:rPr>
                <w:color w:val="000000"/>
                <w:sz w:val="24"/>
                <w:szCs w:val="24"/>
              </w:rPr>
            </w:pPr>
          </w:p>
        </w:tc>
      </w:tr>
      <w:tr w:rsidR="00754274" w:rsidRPr="00BF0C10" w:rsidTr="00C65B7A">
        <w:trPr>
          <w:trHeight w:val="273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54274" w:rsidRPr="00BF0C10" w:rsidRDefault="00754274" w:rsidP="00C65B7A">
            <w:pPr>
              <w:jc w:val="center"/>
              <w:rPr>
                <w:color w:val="000000"/>
                <w:sz w:val="24"/>
                <w:szCs w:val="24"/>
              </w:rPr>
            </w:pPr>
            <w:r w:rsidRPr="00BF0C10">
              <w:rPr>
                <w:color w:val="000000"/>
                <w:sz w:val="24"/>
                <w:szCs w:val="24"/>
              </w:rPr>
              <w:t>29:22:070305:ЗУ8</w:t>
            </w:r>
          </w:p>
        </w:tc>
        <w:tc>
          <w:tcPr>
            <w:tcW w:w="594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54274" w:rsidRPr="00BF0C10" w:rsidRDefault="00754274" w:rsidP="000F017A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C65B7A" w:rsidRDefault="00C65B7A" w:rsidP="00A730D8">
      <w:pPr>
        <w:ind w:firstLine="709"/>
        <w:jc w:val="center"/>
        <w:rPr>
          <w:color w:val="000000"/>
          <w:szCs w:val="28"/>
        </w:rPr>
      </w:pPr>
    </w:p>
    <w:p w:rsidR="00754274" w:rsidRDefault="00A730D8" w:rsidP="007B09D6">
      <w:pPr>
        <w:jc w:val="center"/>
        <w:rPr>
          <w:color w:val="000000"/>
          <w:szCs w:val="28"/>
        </w:rPr>
      </w:pPr>
      <w:r w:rsidRPr="00A730D8">
        <w:rPr>
          <w:color w:val="000000"/>
          <w:szCs w:val="28"/>
        </w:rPr>
        <w:t>4.</w:t>
      </w:r>
      <w:r w:rsidR="00754274" w:rsidRPr="00A730D8">
        <w:rPr>
          <w:color w:val="000000"/>
          <w:szCs w:val="28"/>
        </w:rPr>
        <w:t xml:space="preserve"> Целевое назначение лесов, вид (виды) разрешенного использования </w:t>
      </w:r>
      <w:r w:rsidR="007B09D6">
        <w:rPr>
          <w:color w:val="000000"/>
          <w:szCs w:val="28"/>
        </w:rPr>
        <w:br/>
      </w:r>
      <w:r w:rsidR="00754274" w:rsidRPr="00A730D8">
        <w:rPr>
          <w:color w:val="000000"/>
          <w:szCs w:val="28"/>
        </w:rPr>
        <w:t>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</w:t>
      </w:r>
    </w:p>
    <w:p w:rsidR="00A730D8" w:rsidRPr="00A730D8" w:rsidRDefault="00A730D8" w:rsidP="00A730D8">
      <w:pPr>
        <w:ind w:firstLine="709"/>
        <w:jc w:val="center"/>
        <w:rPr>
          <w:color w:val="000000"/>
          <w:szCs w:val="28"/>
        </w:rPr>
      </w:pPr>
    </w:p>
    <w:p w:rsidR="00754274" w:rsidRDefault="00754274" w:rsidP="00754274">
      <w:pPr>
        <w:ind w:firstLine="709"/>
        <w:jc w:val="both"/>
        <w:rPr>
          <w:color w:val="000000"/>
          <w:szCs w:val="28"/>
        </w:rPr>
      </w:pPr>
      <w:r w:rsidRPr="00227993">
        <w:rPr>
          <w:color w:val="000000"/>
          <w:szCs w:val="28"/>
        </w:rPr>
        <w:t xml:space="preserve">Информация о целевом назначении лесов, виде разрешенного использования лесного участка, количественные и качественные характеристики лесного участка, сведения о нахождении лесного участка </w:t>
      </w:r>
      <w:r w:rsidR="00C65B7A">
        <w:rPr>
          <w:color w:val="000000"/>
          <w:szCs w:val="28"/>
        </w:rPr>
        <w:br/>
      </w:r>
      <w:r w:rsidRPr="00227993">
        <w:rPr>
          <w:color w:val="000000"/>
          <w:szCs w:val="28"/>
        </w:rPr>
        <w:t xml:space="preserve">в границах особо защитных участков лесов в данном проекте не отображается </w:t>
      </w:r>
      <w:r w:rsidR="00C65B7A">
        <w:rPr>
          <w:color w:val="000000"/>
          <w:szCs w:val="28"/>
        </w:rPr>
        <w:br/>
      </w:r>
      <w:r w:rsidRPr="00227993">
        <w:rPr>
          <w:color w:val="000000"/>
          <w:szCs w:val="28"/>
        </w:rPr>
        <w:t>в связи с отсутствием в границах проектирования лесных участков.</w:t>
      </w:r>
    </w:p>
    <w:p w:rsidR="00A730D8" w:rsidRPr="00227993" w:rsidRDefault="00A730D8" w:rsidP="00754274">
      <w:pPr>
        <w:ind w:firstLine="709"/>
        <w:jc w:val="both"/>
        <w:rPr>
          <w:color w:val="000000"/>
          <w:szCs w:val="28"/>
        </w:rPr>
      </w:pPr>
    </w:p>
    <w:p w:rsidR="00754274" w:rsidRDefault="00A730D8" w:rsidP="00DB0EA1">
      <w:pPr>
        <w:jc w:val="center"/>
        <w:rPr>
          <w:color w:val="000000"/>
          <w:szCs w:val="28"/>
        </w:rPr>
      </w:pPr>
      <w:r w:rsidRPr="00A730D8">
        <w:rPr>
          <w:color w:val="000000"/>
          <w:szCs w:val="28"/>
        </w:rPr>
        <w:t>5.</w:t>
      </w:r>
      <w:r w:rsidR="00754274" w:rsidRPr="00A730D8">
        <w:rPr>
          <w:color w:val="000000"/>
          <w:szCs w:val="28"/>
        </w:rPr>
        <w:t xml:space="preserve"> Сведения о границах территории, в отношении которой утвержден </w:t>
      </w:r>
      <w:r w:rsidR="00DB0EA1">
        <w:rPr>
          <w:color w:val="000000"/>
          <w:szCs w:val="28"/>
        </w:rPr>
        <w:br/>
      </w:r>
      <w:r w:rsidR="00754274" w:rsidRPr="00A730D8">
        <w:rPr>
          <w:color w:val="000000"/>
          <w:szCs w:val="28"/>
        </w:rPr>
        <w:t xml:space="preserve">проект межевания, содержащие перечень координат характерных точек </w:t>
      </w:r>
      <w:r w:rsidR="00DB0EA1">
        <w:rPr>
          <w:color w:val="000000"/>
          <w:szCs w:val="28"/>
        </w:rPr>
        <w:br/>
      </w:r>
      <w:r w:rsidR="00754274" w:rsidRPr="00A730D8">
        <w:rPr>
          <w:color w:val="000000"/>
          <w:szCs w:val="28"/>
        </w:rPr>
        <w:t>этих границ в системе координат, используемой для ведения Единого государственного реестра недвижимости</w:t>
      </w:r>
    </w:p>
    <w:p w:rsidR="00DB0EA1" w:rsidRPr="00A730D8" w:rsidRDefault="00DB0EA1" w:rsidP="00A730D8">
      <w:pPr>
        <w:ind w:firstLine="709"/>
        <w:jc w:val="center"/>
        <w:rPr>
          <w:color w:val="000000"/>
          <w:szCs w:val="28"/>
        </w:rPr>
      </w:pPr>
    </w:p>
    <w:p w:rsidR="00754274" w:rsidRDefault="00754274" w:rsidP="00754274">
      <w:pPr>
        <w:ind w:firstLine="709"/>
        <w:jc w:val="both"/>
        <w:rPr>
          <w:color w:val="000000"/>
          <w:szCs w:val="28"/>
        </w:rPr>
      </w:pPr>
      <w:r w:rsidRPr="00227993">
        <w:rPr>
          <w:color w:val="000000"/>
          <w:szCs w:val="28"/>
        </w:rPr>
        <w:t xml:space="preserve">Сведения о границах территории, в отношении которой утвержден проект межевания, содержащие перечень координат характерных точек этих границ </w:t>
      </w:r>
      <w:r w:rsidR="00C65B7A">
        <w:rPr>
          <w:color w:val="000000"/>
          <w:szCs w:val="28"/>
        </w:rPr>
        <w:br/>
      </w:r>
      <w:r w:rsidRPr="00227993">
        <w:rPr>
          <w:color w:val="000000"/>
          <w:szCs w:val="28"/>
        </w:rPr>
        <w:t xml:space="preserve">в системе координат, используемой для ведения Единого государственного реестра недвижимости приведены в таблице № 6. Координаты характерных точек границ территории, в отношении которой утвержден проект межевания, определяются в соответствии с требованиями к точности определения координат характерных точек границ, установленных в соответствии </w:t>
      </w:r>
      <w:r w:rsidR="00C65B7A">
        <w:rPr>
          <w:color w:val="000000"/>
          <w:szCs w:val="28"/>
        </w:rPr>
        <w:br/>
      </w:r>
      <w:r w:rsidRPr="00227993">
        <w:rPr>
          <w:color w:val="000000"/>
          <w:szCs w:val="28"/>
        </w:rPr>
        <w:t xml:space="preserve">с Градостроительным </w:t>
      </w:r>
      <w:r w:rsidR="00A730D8">
        <w:rPr>
          <w:color w:val="000000"/>
          <w:szCs w:val="28"/>
        </w:rPr>
        <w:t>к</w:t>
      </w:r>
      <w:r w:rsidRPr="00227993">
        <w:rPr>
          <w:color w:val="000000"/>
          <w:szCs w:val="28"/>
        </w:rPr>
        <w:t xml:space="preserve">одексом </w:t>
      </w:r>
      <w:r w:rsidR="00A730D8">
        <w:rPr>
          <w:color w:val="000000"/>
          <w:szCs w:val="28"/>
        </w:rPr>
        <w:t xml:space="preserve">Российской Федерации </w:t>
      </w:r>
      <w:r w:rsidRPr="00227993">
        <w:rPr>
          <w:color w:val="000000"/>
          <w:szCs w:val="28"/>
        </w:rPr>
        <w:t>для территориальных зон.</w:t>
      </w:r>
    </w:p>
    <w:p w:rsidR="00A730D8" w:rsidRPr="00227993" w:rsidRDefault="00A730D8" w:rsidP="00754274">
      <w:pPr>
        <w:ind w:firstLine="709"/>
        <w:jc w:val="both"/>
        <w:rPr>
          <w:color w:val="000000"/>
          <w:szCs w:val="28"/>
        </w:rPr>
      </w:pPr>
    </w:p>
    <w:p w:rsidR="00E25F80" w:rsidRDefault="00E25F80" w:rsidP="00DB0EA1">
      <w:pPr>
        <w:jc w:val="both"/>
        <w:rPr>
          <w:color w:val="000000"/>
          <w:szCs w:val="28"/>
        </w:rPr>
      </w:pPr>
    </w:p>
    <w:p w:rsidR="00E25F80" w:rsidRDefault="00E25F80" w:rsidP="00DB0EA1">
      <w:pPr>
        <w:jc w:val="both"/>
        <w:rPr>
          <w:color w:val="000000"/>
          <w:szCs w:val="28"/>
        </w:rPr>
      </w:pPr>
    </w:p>
    <w:p w:rsidR="00754274" w:rsidRPr="00227993" w:rsidRDefault="00754274" w:rsidP="00DB0EA1">
      <w:pPr>
        <w:jc w:val="both"/>
        <w:rPr>
          <w:color w:val="000000"/>
          <w:szCs w:val="28"/>
        </w:rPr>
      </w:pPr>
      <w:r w:rsidRPr="00227993">
        <w:rPr>
          <w:color w:val="000000"/>
          <w:szCs w:val="28"/>
        </w:rPr>
        <w:lastRenderedPageBreak/>
        <w:t>Таблица № 6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754274" w:rsidRPr="00A730D8" w:rsidTr="003453FE">
        <w:trPr>
          <w:trHeight w:val="265"/>
          <w:jc w:val="center"/>
        </w:trPr>
        <w:tc>
          <w:tcPr>
            <w:tcW w:w="7178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754274" w:rsidRPr="00A730D8" w:rsidRDefault="00754274" w:rsidP="000F017A">
            <w:pPr>
              <w:jc w:val="center"/>
              <w:rPr>
                <w:color w:val="000000"/>
                <w:sz w:val="24"/>
                <w:szCs w:val="24"/>
              </w:rPr>
            </w:pPr>
            <w:r w:rsidRPr="00A730D8">
              <w:rPr>
                <w:color w:val="000000"/>
                <w:sz w:val="24"/>
                <w:szCs w:val="24"/>
              </w:rPr>
              <w:t>Система координат МСК-29</w:t>
            </w:r>
          </w:p>
        </w:tc>
      </w:tr>
      <w:tr w:rsidR="00754274" w:rsidRPr="00A730D8" w:rsidTr="003453FE">
        <w:trPr>
          <w:jc w:val="center"/>
        </w:trPr>
        <w:tc>
          <w:tcPr>
            <w:tcW w:w="2392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54274" w:rsidRPr="00A730D8" w:rsidRDefault="00754274" w:rsidP="000F017A">
            <w:pPr>
              <w:jc w:val="center"/>
              <w:rPr>
                <w:color w:val="000000"/>
                <w:sz w:val="24"/>
                <w:szCs w:val="24"/>
              </w:rPr>
            </w:pPr>
            <w:r w:rsidRPr="00A730D8">
              <w:rPr>
                <w:color w:val="000000"/>
                <w:sz w:val="24"/>
                <w:szCs w:val="24"/>
              </w:rPr>
              <w:t>№ точки</w:t>
            </w:r>
          </w:p>
        </w:tc>
        <w:tc>
          <w:tcPr>
            <w:tcW w:w="23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4274" w:rsidRPr="00A730D8" w:rsidRDefault="00754274" w:rsidP="000F017A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A730D8">
              <w:rPr>
                <w:color w:val="000000"/>
                <w:sz w:val="24"/>
                <w:szCs w:val="24"/>
                <w:lang w:val="en-US"/>
              </w:rPr>
              <w:t>X</w:t>
            </w:r>
          </w:p>
        </w:tc>
        <w:tc>
          <w:tcPr>
            <w:tcW w:w="2393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54274" w:rsidRPr="00A730D8" w:rsidRDefault="00754274" w:rsidP="000F017A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A730D8">
              <w:rPr>
                <w:color w:val="000000"/>
                <w:sz w:val="24"/>
                <w:szCs w:val="24"/>
                <w:lang w:val="en-US"/>
              </w:rPr>
              <w:t>Y</w:t>
            </w:r>
          </w:p>
        </w:tc>
      </w:tr>
      <w:tr w:rsidR="00754274" w:rsidRPr="00A730D8" w:rsidTr="003453FE">
        <w:trPr>
          <w:jc w:val="center"/>
        </w:trPr>
        <w:tc>
          <w:tcPr>
            <w:tcW w:w="23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4274" w:rsidRPr="00A730D8" w:rsidRDefault="00754274" w:rsidP="000F017A">
            <w:pPr>
              <w:jc w:val="center"/>
              <w:rPr>
                <w:color w:val="000000"/>
                <w:sz w:val="24"/>
                <w:szCs w:val="24"/>
              </w:rPr>
            </w:pPr>
            <w:r w:rsidRPr="00A730D8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4274" w:rsidRPr="00A730D8" w:rsidRDefault="00754274" w:rsidP="000F017A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A730D8">
              <w:rPr>
                <w:color w:val="000000"/>
                <w:sz w:val="24"/>
                <w:szCs w:val="24"/>
                <w:lang w:val="en-US"/>
              </w:rPr>
              <w:t>648180,56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4274" w:rsidRPr="00A730D8" w:rsidRDefault="00754274" w:rsidP="000F017A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A730D8">
              <w:rPr>
                <w:color w:val="000000"/>
                <w:sz w:val="24"/>
                <w:szCs w:val="24"/>
                <w:lang w:val="en-US"/>
              </w:rPr>
              <w:t>2527274,85</w:t>
            </w:r>
          </w:p>
        </w:tc>
      </w:tr>
      <w:tr w:rsidR="00754274" w:rsidRPr="00A730D8" w:rsidTr="003453FE">
        <w:trPr>
          <w:jc w:val="center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4274" w:rsidRPr="00A730D8" w:rsidRDefault="00754274" w:rsidP="000F017A">
            <w:pPr>
              <w:jc w:val="center"/>
              <w:rPr>
                <w:color w:val="000000"/>
                <w:sz w:val="24"/>
                <w:szCs w:val="24"/>
              </w:rPr>
            </w:pPr>
            <w:r w:rsidRPr="00A730D8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4274" w:rsidRPr="00A730D8" w:rsidRDefault="00754274" w:rsidP="000F017A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A730D8">
              <w:rPr>
                <w:color w:val="000000"/>
                <w:sz w:val="24"/>
                <w:szCs w:val="24"/>
                <w:lang w:val="en-US"/>
              </w:rPr>
              <w:t>648425,48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4274" w:rsidRPr="00A730D8" w:rsidRDefault="00754274" w:rsidP="000F017A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A730D8">
              <w:rPr>
                <w:color w:val="000000"/>
                <w:sz w:val="24"/>
                <w:szCs w:val="24"/>
                <w:lang w:val="en-US"/>
              </w:rPr>
              <w:t>2527758,50</w:t>
            </w:r>
          </w:p>
        </w:tc>
      </w:tr>
      <w:tr w:rsidR="00754274" w:rsidRPr="00A730D8" w:rsidTr="003453FE">
        <w:trPr>
          <w:jc w:val="center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4274" w:rsidRPr="00A730D8" w:rsidRDefault="00754274" w:rsidP="000F017A">
            <w:pPr>
              <w:jc w:val="center"/>
              <w:rPr>
                <w:color w:val="000000"/>
                <w:sz w:val="24"/>
                <w:szCs w:val="24"/>
              </w:rPr>
            </w:pPr>
            <w:r w:rsidRPr="00A730D8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4274" w:rsidRPr="00A730D8" w:rsidRDefault="00754274" w:rsidP="000F017A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A730D8">
              <w:rPr>
                <w:color w:val="000000"/>
                <w:sz w:val="24"/>
                <w:szCs w:val="24"/>
                <w:lang w:val="en-US"/>
              </w:rPr>
              <w:t>648264,06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4274" w:rsidRPr="00A730D8" w:rsidRDefault="00754274" w:rsidP="000F017A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A730D8">
              <w:rPr>
                <w:color w:val="000000"/>
                <w:sz w:val="24"/>
                <w:szCs w:val="24"/>
                <w:lang w:val="en-US"/>
              </w:rPr>
              <w:t>2527843,90</w:t>
            </w:r>
          </w:p>
        </w:tc>
      </w:tr>
      <w:tr w:rsidR="00754274" w:rsidRPr="00A730D8" w:rsidTr="003453FE">
        <w:trPr>
          <w:jc w:val="center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4274" w:rsidRPr="00A730D8" w:rsidRDefault="00754274" w:rsidP="000F017A">
            <w:pPr>
              <w:jc w:val="center"/>
              <w:rPr>
                <w:color w:val="000000"/>
                <w:sz w:val="24"/>
                <w:szCs w:val="24"/>
              </w:rPr>
            </w:pPr>
            <w:r w:rsidRPr="00A730D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4274" w:rsidRPr="00A730D8" w:rsidRDefault="00754274" w:rsidP="000F017A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A730D8">
              <w:rPr>
                <w:color w:val="000000"/>
                <w:sz w:val="24"/>
                <w:szCs w:val="24"/>
                <w:lang w:val="en-US"/>
              </w:rPr>
              <w:t>648032,99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4274" w:rsidRPr="00A730D8" w:rsidRDefault="00754274" w:rsidP="000F017A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A730D8">
              <w:rPr>
                <w:color w:val="000000"/>
                <w:sz w:val="24"/>
                <w:szCs w:val="24"/>
                <w:lang w:val="en-US"/>
              </w:rPr>
              <w:t>2527637,61</w:t>
            </w:r>
          </w:p>
        </w:tc>
      </w:tr>
      <w:tr w:rsidR="00754274" w:rsidRPr="00A730D8" w:rsidTr="003453FE">
        <w:trPr>
          <w:jc w:val="center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4274" w:rsidRPr="00A730D8" w:rsidRDefault="00754274" w:rsidP="000F017A">
            <w:pPr>
              <w:jc w:val="center"/>
              <w:rPr>
                <w:color w:val="000000"/>
                <w:sz w:val="24"/>
                <w:szCs w:val="24"/>
              </w:rPr>
            </w:pPr>
            <w:r w:rsidRPr="00A730D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4274" w:rsidRPr="00A730D8" w:rsidRDefault="00754274" w:rsidP="000F017A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A730D8">
              <w:rPr>
                <w:color w:val="000000"/>
                <w:sz w:val="24"/>
                <w:szCs w:val="24"/>
                <w:lang w:val="en-US"/>
              </w:rPr>
              <w:t>647845,67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4274" w:rsidRPr="00A730D8" w:rsidRDefault="00754274" w:rsidP="000F017A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A730D8">
              <w:rPr>
                <w:color w:val="000000"/>
                <w:sz w:val="24"/>
                <w:szCs w:val="24"/>
                <w:lang w:val="en-US"/>
              </w:rPr>
              <w:t>2527436,87</w:t>
            </w:r>
          </w:p>
        </w:tc>
      </w:tr>
      <w:tr w:rsidR="00754274" w:rsidRPr="00A730D8" w:rsidTr="003453FE">
        <w:trPr>
          <w:jc w:val="center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4274" w:rsidRPr="00A730D8" w:rsidRDefault="00754274" w:rsidP="000F017A">
            <w:pPr>
              <w:jc w:val="center"/>
              <w:rPr>
                <w:color w:val="000000"/>
                <w:sz w:val="24"/>
                <w:szCs w:val="24"/>
              </w:rPr>
            </w:pPr>
            <w:r w:rsidRPr="00A730D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4274" w:rsidRPr="00A730D8" w:rsidRDefault="00754274" w:rsidP="000F017A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A730D8">
              <w:rPr>
                <w:color w:val="000000"/>
                <w:sz w:val="24"/>
                <w:szCs w:val="24"/>
                <w:lang w:val="en-US"/>
              </w:rPr>
              <w:t>647983,24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4274" w:rsidRPr="00A730D8" w:rsidRDefault="00754274" w:rsidP="000F017A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A730D8">
              <w:rPr>
                <w:color w:val="000000"/>
                <w:sz w:val="24"/>
                <w:szCs w:val="24"/>
                <w:lang w:val="en-US"/>
              </w:rPr>
              <w:t>2527341,22</w:t>
            </w:r>
          </w:p>
        </w:tc>
      </w:tr>
      <w:tr w:rsidR="00754274" w:rsidRPr="00A730D8" w:rsidTr="003453FE">
        <w:trPr>
          <w:jc w:val="center"/>
        </w:trPr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4274" w:rsidRPr="00A730D8" w:rsidRDefault="00754274" w:rsidP="000F017A">
            <w:pPr>
              <w:jc w:val="center"/>
              <w:rPr>
                <w:color w:val="000000"/>
                <w:sz w:val="24"/>
                <w:szCs w:val="24"/>
              </w:rPr>
            </w:pPr>
            <w:r w:rsidRPr="00A730D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4274" w:rsidRPr="00A730D8" w:rsidRDefault="00754274" w:rsidP="000F017A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A730D8">
              <w:rPr>
                <w:color w:val="000000"/>
                <w:sz w:val="24"/>
                <w:szCs w:val="24"/>
                <w:lang w:val="en-US"/>
              </w:rPr>
              <w:t>648108,84</w:t>
            </w:r>
          </w:p>
        </w:tc>
        <w:tc>
          <w:tcPr>
            <w:tcW w:w="2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54274" w:rsidRPr="00A730D8" w:rsidRDefault="00754274" w:rsidP="000F017A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A730D8">
              <w:rPr>
                <w:color w:val="000000"/>
                <w:sz w:val="24"/>
                <w:szCs w:val="24"/>
                <w:lang w:val="en-US"/>
              </w:rPr>
              <w:t>2527298,97</w:t>
            </w:r>
          </w:p>
        </w:tc>
      </w:tr>
    </w:tbl>
    <w:p w:rsidR="00754274" w:rsidRPr="00227993" w:rsidRDefault="00754274" w:rsidP="00754274">
      <w:pPr>
        <w:rPr>
          <w:color w:val="000000"/>
          <w:szCs w:val="28"/>
        </w:rPr>
      </w:pPr>
    </w:p>
    <w:p w:rsidR="00754274" w:rsidRPr="00E25F80" w:rsidRDefault="00812EC4" w:rsidP="00754274">
      <w:pPr>
        <w:jc w:val="center"/>
        <w:rPr>
          <w:b/>
          <w:szCs w:val="28"/>
          <w:lang w:eastAsia="ar-SA"/>
        </w:rPr>
      </w:pPr>
      <w:r w:rsidRPr="00E25F80">
        <w:rPr>
          <w:b/>
          <w:color w:val="000000"/>
          <w:szCs w:val="28"/>
          <w:lang w:val="en-US"/>
        </w:rPr>
        <w:t>II</w:t>
      </w:r>
      <w:r w:rsidRPr="00E25F80">
        <w:rPr>
          <w:b/>
          <w:color w:val="000000"/>
          <w:szCs w:val="28"/>
        </w:rPr>
        <w:t>.</w:t>
      </w:r>
      <w:r w:rsidR="00754274" w:rsidRPr="00E25F80">
        <w:rPr>
          <w:b/>
          <w:color w:val="000000"/>
          <w:szCs w:val="28"/>
        </w:rPr>
        <w:t xml:space="preserve"> </w:t>
      </w:r>
      <w:r w:rsidR="00754274" w:rsidRPr="00E25F80">
        <w:rPr>
          <w:b/>
          <w:szCs w:val="28"/>
          <w:lang w:eastAsia="ar-SA"/>
        </w:rPr>
        <w:t>Чертежи межевания территории</w:t>
      </w:r>
    </w:p>
    <w:p w:rsidR="00812EC4" w:rsidRPr="00812EC4" w:rsidRDefault="00812EC4" w:rsidP="00754274">
      <w:pPr>
        <w:jc w:val="center"/>
        <w:rPr>
          <w:szCs w:val="28"/>
          <w:lang w:eastAsia="ar-SA"/>
        </w:rPr>
      </w:pPr>
    </w:p>
    <w:p w:rsidR="00812EC4" w:rsidRPr="00F732C2" w:rsidRDefault="00812EC4" w:rsidP="00812EC4">
      <w:pPr>
        <w:pStyle w:val="af8"/>
        <w:ind w:firstLine="709"/>
        <w:jc w:val="both"/>
        <w:rPr>
          <w:rFonts w:cs="Arial"/>
          <w:sz w:val="28"/>
          <w:szCs w:val="28"/>
          <w:lang w:eastAsia="ar-SA"/>
        </w:rPr>
      </w:pPr>
      <w:r w:rsidRPr="00F732C2">
        <w:rPr>
          <w:rFonts w:cs="Arial"/>
          <w:sz w:val="28"/>
          <w:szCs w:val="28"/>
          <w:lang w:eastAsia="ar-SA"/>
        </w:rPr>
        <w:t>Графическая часть основной части проекта межевания территории выполнена в составе следующ</w:t>
      </w:r>
      <w:r>
        <w:rPr>
          <w:rFonts w:cs="Arial"/>
          <w:sz w:val="28"/>
          <w:szCs w:val="28"/>
          <w:lang w:eastAsia="ar-SA"/>
        </w:rPr>
        <w:t>его</w:t>
      </w:r>
      <w:r w:rsidRPr="00F732C2">
        <w:rPr>
          <w:rFonts w:cs="Arial"/>
          <w:sz w:val="28"/>
          <w:szCs w:val="28"/>
          <w:lang w:eastAsia="ar-SA"/>
        </w:rPr>
        <w:t xml:space="preserve"> чертеж</w:t>
      </w:r>
      <w:r>
        <w:rPr>
          <w:rFonts w:cs="Arial"/>
          <w:sz w:val="28"/>
          <w:szCs w:val="28"/>
          <w:lang w:eastAsia="ar-SA"/>
        </w:rPr>
        <w:t>а</w:t>
      </w:r>
      <w:r w:rsidRPr="00F732C2">
        <w:rPr>
          <w:rFonts w:cs="Arial"/>
          <w:sz w:val="28"/>
          <w:szCs w:val="28"/>
          <w:lang w:eastAsia="ar-SA"/>
        </w:rPr>
        <w:t>:</w:t>
      </w:r>
    </w:p>
    <w:p w:rsidR="00812EC4" w:rsidRPr="00F732C2" w:rsidRDefault="00812EC4" w:rsidP="00812EC4">
      <w:pPr>
        <w:pStyle w:val="af8"/>
        <w:ind w:firstLine="709"/>
        <w:jc w:val="both"/>
        <w:rPr>
          <w:sz w:val="28"/>
          <w:szCs w:val="28"/>
        </w:rPr>
      </w:pPr>
      <w:r>
        <w:rPr>
          <w:color w:val="000000"/>
          <w:szCs w:val="28"/>
          <w:lang w:eastAsia="ar-SA"/>
        </w:rPr>
        <w:t>ч</w:t>
      </w:r>
      <w:r w:rsidRPr="00227993">
        <w:rPr>
          <w:color w:val="000000"/>
          <w:sz w:val="28"/>
          <w:szCs w:val="28"/>
          <w:lang w:eastAsia="ar-SA"/>
        </w:rPr>
        <w:t>ертеж</w:t>
      </w:r>
      <w:r w:rsidRPr="00227993">
        <w:rPr>
          <w:color w:val="000000"/>
          <w:sz w:val="28"/>
          <w:szCs w:val="28"/>
        </w:rPr>
        <w:t xml:space="preserve"> межевания территории с указанием границ образуемых </w:t>
      </w:r>
      <w:r w:rsidR="00C65B7A">
        <w:rPr>
          <w:color w:val="000000"/>
          <w:sz w:val="28"/>
          <w:szCs w:val="28"/>
        </w:rPr>
        <w:br/>
      </w:r>
      <w:r w:rsidRPr="00227993">
        <w:rPr>
          <w:color w:val="000000"/>
          <w:sz w:val="28"/>
          <w:szCs w:val="28"/>
        </w:rPr>
        <w:t>и изменяемых земельных участков</w:t>
      </w:r>
      <w:r>
        <w:rPr>
          <w:color w:val="000000"/>
          <w:sz w:val="28"/>
          <w:szCs w:val="28"/>
        </w:rPr>
        <w:t xml:space="preserve"> (м</w:t>
      </w:r>
      <w:r w:rsidRPr="00556B26">
        <w:rPr>
          <w:color w:val="000000"/>
          <w:sz w:val="28"/>
          <w:szCs w:val="28"/>
        </w:rPr>
        <w:t>асштаб 1:1000</w:t>
      </w:r>
      <w:r>
        <w:rPr>
          <w:color w:val="000000"/>
          <w:sz w:val="28"/>
          <w:szCs w:val="28"/>
        </w:rPr>
        <w:t>)</w:t>
      </w:r>
      <w:r w:rsidRPr="009058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представлен в приложении </w:t>
      </w:r>
      <w:r w:rsidRPr="00B84C53">
        <w:t xml:space="preserve"> </w:t>
      </w:r>
      <w:r w:rsidRPr="00B84C53">
        <w:rPr>
          <w:sz w:val="28"/>
          <w:szCs w:val="28"/>
        </w:rPr>
        <w:t xml:space="preserve">к </w:t>
      </w:r>
      <w:r w:rsidR="00E25F80">
        <w:rPr>
          <w:sz w:val="28"/>
          <w:szCs w:val="28"/>
        </w:rPr>
        <w:t xml:space="preserve">настоящему </w:t>
      </w:r>
      <w:r w:rsidRPr="00B84C53">
        <w:rPr>
          <w:sz w:val="28"/>
          <w:szCs w:val="28"/>
        </w:rPr>
        <w:t>проекту межевания</w:t>
      </w:r>
      <w:r w:rsidRPr="00F732C2">
        <w:rPr>
          <w:sz w:val="28"/>
          <w:szCs w:val="28"/>
        </w:rPr>
        <w:t>.</w:t>
      </w:r>
    </w:p>
    <w:p w:rsidR="00754274" w:rsidRPr="00227993" w:rsidRDefault="00754274" w:rsidP="00812EC4">
      <w:pPr>
        <w:ind w:firstLine="708"/>
        <w:jc w:val="both"/>
        <w:rPr>
          <w:color w:val="000000"/>
          <w:szCs w:val="28"/>
        </w:rPr>
      </w:pPr>
      <w:r w:rsidRPr="00227993">
        <w:rPr>
          <w:color w:val="000000"/>
          <w:szCs w:val="28"/>
        </w:rPr>
        <w:t>На чертеже межевания отображены:</w:t>
      </w:r>
    </w:p>
    <w:p w:rsidR="00754274" w:rsidRPr="00227993" w:rsidRDefault="00754274" w:rsidP="00E25F80">
      <w:pPr>
        <w:numPr>
          <w:ilvl w:val="0"/>
          <w:numId w:val="30"/>
        </w:numPr>
        <w:tabs>
          <w:tab w:val="left" w:pos="1134"/>
        </w:tabs>
        <w:ind w:left="0" w:firstLine="708"/>
        <w:jc w:val="both"/>
        <w:rPr>
          <w:color w:val="000000"/>
          <w:szCs w:val="28"/>
        </w:rPr>
      </w:pPr>
      <w:r w:rsidRPr="00227993">
        <w:rPr>
          <w:color w:val="000000"/>
          <w:szCs w:val="28"/>
        </w:rPr>
        <w:t>границы существующих элементов планировочной структуры;</w:t>
      </w:r>
    </w:p>
    <w:p w:rsidR="00754274" w:rsidRPr="007C4419" w:rsidRDefault="00754274" w:rsidP="00E25F80">
      <w:pPr>
        <w:numPr>
          <w:ilvl w:val="0"/>
          <w:numId w:val="30"/>
        </w:numPr>
        <w:tabs>
          <w:tab w:val="left" w:pos="1134"/>
        </w:tabs>
        <w:ind w:left="0" w:firstLine="708"/>
        <w:jc w:val="both"/>
        <w:rPr>
          <w:szCs w:val="28"/>
        </w:rPr>
      </w:pPr>
      <w:r w:rsidRPr="00227993">
        <w:rPr>
          <w:color w:val="000000"/>
          <w:szCs w:val="28"/>
        </w:rPr>
        <w:t xml:space="preserve">красные линии, </w:t>
      </w:r>
      <w:r w:rsidRPr="00094B1C">
        <w:rPr>
          <w:szCs w:val="28"/>
        </w:rPr>
        <w:t>утвержденные в составе</w:t>
      </w:r>
      <w:r w:rsidRPr="00812EC4">
        <w:rPr>
          <w:color w:val="FF0000"/>
          <w:szCs w:val="28"/>
        </w:rPr>
        <w:t xml:space="preserve"> </w:t>
      </w:r>
      <w:r w:rsidR="007C4419" w:rsidRPr="00151E12">
        <w:rPr>
          <w:spacing w:val="-6"/>
          <w:szCs w:val="28"/>
          <w:lang w:eastAsia="ar-SA"/>
        </w:rPr>
        <w:t>проект</w:t>
      </w:r>
      <w:r w:rsidR="007C4419">
        <w:rPr>
          <w:spacing w:val="-6"/>
          <w:szCs w:val="28"/>
          <w:lang w:eastAsia="ar-SA"/>
        </w:rPr>
        <w:t>а</w:t>
      </w:r>
      <w:r w:rsidR="007C4419" w:rsidRPr="00151E12">
        <w:rPr>
          <w:spacing w:val="-6"/>
          <w:szCs w:val="28"/>
          <w:lang w:eastAsia="ar-SA"/>
        </w:rPr>
        <w:t xml:space="preserve"> внесения изменений </w:t>
      </w:r>
      <w:r w:rsidR="00E25F80">
        <w:rPr>
          <w:spacing w:val="-6"/>
          <w:szCs w:val="28"/>
          <w:lang w:eastAsia="ar-SA"/>
        </w:rPr>
        <w:br/>
      </w:r>
      <w:r w:rsidR="007C4419" w:rsidRPr="00151E12">
        <w:rPr>
          <w:spacing w:val="-6"/>
          <w:szCs w:val="28"/>
          <w:lang w:eastAsia="ar-SA"/>
        </w:rPr>
        <w:t xml:space="preserve">в проект планировки района Варавино-Фактория муниципального образования "Город Архангельск" в части территории в границах ул. Воронина В.И., </w:t>
      </w:r>
      <w:r w:rsidR="007C4419">
        <w:rPr>
          <w:spacing w:val="-6"/>
          <w:szCs w:val="28"/>
          <w:lang w:eastAsia="ar-SA"/>
        </w:rPr>
        <w:br/>
      </w:r>
      <w:r w:rsidR="007C4419" w:rsidRPr="00151E12">
        <w:rPr>
          <w:spacing w:val="-6"/>
          <w:szCs w:val="28"/>
          <w:lang w:eastAsia="ar-SA"/>
        </w:rPr>
        <w:t>ул. Русанова, Окружного шоссе площадью 16,0492 га</w:t>
      </w:r>
      <w:r w:rsidR="007C4419">
        <w:rPr>
          <w:spacing w:val="-6"/>
          <w:szCs w:val="28"/>
          <w:lang w:eastAsia="ar-SA"/>
        </w:rPr>
        <w:t xml:space="preserve"> (</w:t>
      </w:r>
      <w:r w:rsidR="007C4419" w:rsidRPr="00151E12">
        <w:rPr>
          <w:spacing w:val="-6"/>
          <w:szCs w:val="28"/>
          <w:lang w:eastAsia="ar-SA"/>
        </w:rPr>
        <w:t>утвержден</w:t>
      </w:r>
      <w:r w:rsidR="007C4419" w:rsidRPr="00151E12">
        <w:rPr>
          <w:szCs w:val="28"/>
          <w:lang w:eastAsia="ar-SA"/>
        </w:rPr>
        <w:t xml:space="preserve"> распоряжением Главы городского округа "Город Архангельск" от 23 января 2023 </w:t>
      </w:r>
      <w:r w:rsidR="00E25F80">
        <w:rPr>
          <w:szCs w:val="28"/>
          <w:lang w:eastAsia="ar-SA"/>
        </w:rPr>
        <w:t xml:space="preserve">года </w:t>
      </w:r>
      <w:r w:rsidR="007C4419" w:rsidRPr="00151E12">
        <w:rPr>
          <w:szCs w:val="28"/>
          <w:lang w:eastAsia="ar-SA"/>
        </w:rPr>
        <w:t>№ 239р</w:t>
      </w:r>
      <w:r w:rsidRPr="007C4419">
        <w:rPr>
          <w:szCs w:val="28"/>
        </w:rPr>
        <w:t>);</w:t>
      </w:r>
    </w:p>
    <w:p w:rsidR="00754274" w:rsidRPr="00227993" w:rsidRDefault="00754274" w:rsidP="00E25F80">
      <w:pPr>
        <w:numPr>
          <w:ilvl w:val="0"/>
          <w:numId w:val="30"/>
        </w:numPr>
        <w:tabs>
          <w:tab w:val="left" w:pos="1134"/>
        </w:tabs>
        <w:ind w:left="0" w:firstLine="708"/>
        <w:jc w:val="both"/>
        <w:rPr>
          <w:szCs w:val="28"/>
        </w:rPr>
      </w:pPr>
      <w:r w:rsidRPr="00227993">
        <w:rPr>
          <w:color w:val="000000"/>
          <w:szCs w:val="28"/>
        </w:rPr>
        <w:t>линии отступа от красных линий в целях определения мест допустимого размещения зданий, строений, сооружений (</w:t>
      </w:r>
      <w:r w:rsidRPr="00227993">
        <w:rPr>
          <w:szCs w:val="28"/>
        </w:rPr>
        <w:t xml:space="preserve">в соответствии </w:t>
      </w:r>
      <w:r w:rsidR="00C65B7A">
        <w:rPr>
          <w:szCs w:val="28"/>
        </w:rPr>
        <w:br/>
      </w:r>
      <w:r w:rsidRPr="00227993">
        <w:rPr>
          <w:szCs w:val="28"/>
        </w:rPr>
        <w:t xml:space="preserve">с Правилами землепользования и застройки городского округа </w:t>
      </w:r>
      <w:r>
        <w:rPr>
          <w:szCs w:val="28"/>
        </w:rPr>
        <w:t>"</w:t>
      </w:r>
      <w:r w:rsidRPr="00227993">
        <w:rPr>
          <w:szCs w:val="28"/>
        </w:rPr>
        <w:t>Город Архангельск</w:t>
      </w:r>
      <w:r>
        <w:rPr>
          <w:szCs w:val="28"/>
        </w:rPr>
        <w:t>"</w:t>
      </w:r>
      <w:r w:rsidRPr="00227993">
        <w:rPr>
          <w:szCs w:val="28"/>
        </w:rPr>
        <w:t xml:space="preserve"> минимальный отступ зданий, строений, сооружений от красных линий вновь строящихся или реконструируемых зданий, строений, сооружений должен быть на расстоянии не менее трех метров)</w:t>
      </w:r>
      <w:r w:rsidRPr="00227993">
        <w:rPr>
          <w:color w:val="000000"/>
          <w:szCs w:val="28"/>
        </w:rPr>
        <w:t>;</w:t>
      </w:r>
    </w:p>
    <w:p w:rsidR="00754274" w:rsidRPr="00227993" w:rsidRDefault="00754274" w:rsidP="00E25F80">
      <w:pPr>
        <w:numPr>
          <w:ilvl w:val="0"/>
          <w:numId w:val="30"/>
        </w:numPr>
        <w:tabs>
          <w:tab w:val="left" w:pos="1134"/>
        </w:tabs>
        <w:ind w:left="0" w:firstLine="708"/>
        <w:jc w:val="both"/>
        <w:rPr>
          <w:color w:val="000000"/>
          <w:szCs w:val="28"/>
        </w:rPr>
      </w:pPr>
      <w:r w:rsidRPr="00227993">
        <w:rPr>
          <w:color w:val="000000"/>
          <w:szCs w:val="28"/>
        </w:rPr>
        <w:t>границы образуемых и изменяемых земельных участков, условные номера образуемых земельных участков.</w:t>
      </w:r>
    </w:p>
    <w:p w:rsidR="00754274" w:rsidRDefault="00754274" w:rsidP="00812EC4">
      <w:pPr>
        <w:ind w:firstLine="708"/>
        <w:jc w:val="both"/>
        <w:rPr>
          <w:color w:val="000000"/>
          <w:szCs w:val="28"/>
        </w:rPr>
      </w:pPr>
      <w:r w:rsidRPr="00227993">
        <w:rPr>
          <w:color w:val="000000"/>
          <w:szCs w:val="28"/>
        </w:rPr>
        <w:t xml:space="preserve">Границы публичных сервитутов на территории проектирования </w:t>
      </w:r>
      <w:r w:rsidR="00C65B7A">
        <w:rPr>
          <w:color w:val="000000"/>
          <w:szCs w:val="28"/>
        </w:rPr>
        <w:br/>
      </w:r>
      <w:r w:rsidRPr="00227993">
        <w:rPr>
          <w:color w:val="000000"/>
          <w:szCs w:val="28"/>
        </w:rPr>
        <w:t>не выявлены.</w:t>
      </w:r>
    </w:p>
    <w:p w:rsidR="00E25F80" w:rsidRPr="00227993" w:rsidRDefault="00E25F80" w:rsidP="00812EC4">
      <w:pPr>
        <w:ind w:firstLine="708"/>
        <w:jc w:val="both"/>
        <w:rPr>
          <w:color w:val="000000"/>
          <w:szCs w:val="28"/>
        </w:rPr>
      </w:pPr>
    </w:p>
    <w:p w:rsidR="009D4C55" w:rsidRDefault="009D4C55" w:rsidP="002226E8">
      <w:pPr>
        <w:ind w:firstLine="709"/>
        <w:jc w:val="center"/>
      </w:pPr>
      <w:r>
        <w:t>__________</w:t>
      </w:r>
    </w:p>
    <w:p w:rsidR="002B1C88" w:rsidRDefault="002B1C88" w:rsidP="00F732C2">
      <w:pPr>
        <w:pStyle w:val="af8"/>
        <w:ind w:firstLine="709"/>
        <w:jc w:val="both"/>
        <w:rPr>
          <w:rFonts w:cs="Arial"/>
          <w:b/>
          <w:sz w:val="28"/>
          <w:szCs w:val="28"/>
          <w:lang w:eastAsia="ar-SA"/>
        </w:rPr>
        <w:sectPr w:rsidR="002B1C88" w:rsidSect="00E46ADF">
          <w:headerReference w:type="even" r:id="rId9"/>
          <w:headerReference w:type="default" r:id="rId10"/>
          <w:type w:val="continuous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EC2FA9" w:rsidRDefault="00EC2FA9" w:rsidP="00F732C2">
      <w:pPr>
        <w:ind w:firstLine="709"/>
        <w:jc w:val="both"/>
      </w:pPr>
    </w:p>
    <w:tbl>
      <w:tblPr>
        <w:tblpPr w:leftFromText="180" w:rightFromText="180" w:vertAnchor="text" w:tblpXSpec="right" w:tblpY="1"/>
        <w:tblOverlap w:val="never"/>
        <w:tblW w:w="4784" w:type="dxa"/>
        <w:tblLayout w:type="fixed"/>
        <w:tblLook w:val="04A0" w:firstRow="1" w:lastRow="0" w:firstColumn="1" w:lastColumn="0" w:noHBand="0" w:noVBand="1"/>
      </w:tblPr>
      <w:tblGrid>
        <w:gridCol w:w="4784"/>
      </w:tblGrid>
      <w:tr w:rsidR="00BD1143" w:rsidRPr="007B7306" w:rsidTr="004E1515">
        <w:trPr>
          <w:trHeight w:val="351"/>
        </w:trPr>
        <w:tc>
          <w:tcPr>
            <w:tcW w:w="4784" w:type="dxa"/>
          </w:tcPr>
          <w:p w:rsidR="00BD1143" w:rsidRPr="00DA2170" w:rsidRDefault="00BD1143" w:rsidP="002226E8">
            <w:pPr>
              <w:pStyle w:val="1"/>
              <w:spacing w:before="0" w:line="240" w:lineRule="atLeast"/>
              <w:ind w:left="34" w:hanging="34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/>
              </w:rPr>
            </w:pPr>
            <w:r w:rsidRPr="00DA2170">
              <w:rPr>
                <w:rFonts w:ascii="Times New Roman" w:hAnsi="Times New Roman"/>
                <w:b w:val="0"/>
                <w:color w:val="000000"/>
                <w:sz w:val="24"/>
                <w:szCs w:val="24"/>
                <w:lang w:val="ru-RU"/>
              </w:rPr>
              <w:t xml:space="preserve">ПРИЛОЖЕНИЕ </w:t>
            </w:r>
          </w:p>
        </w:tc>
      </w:tr>
      <w:tr w:rsidR="00BD1143" w:rsidRPr="007B7306" w:rsidTr="00A4524D">
        <w:trPr>
          <w:trHeight w:val="1064"/>
        </w:trPr>
        <w:tc>
          <w:tcPr>
            <w:tcW w:w="4784" w:type="dxa"/>
          </w:tcPr>
          <w:p w:rsidR="00D17BB2" w:rsidRPr="004E1515" w:rsidRDefault="00BD1143" w:rsidP="008E057A">
            <w:pPr>
              <w:ind w:left="34" w:hanging="34"/>
              <w:jc w:val="center"/>
              <w:rPr>
                <w:b/>
                <w:color w:val="000000"/>
                <w:sz w:val="24"/>
                <w:szCs w:val="24"/>
              </w:rPr>
            </w:pPr>
            <w:r w:rsidRPr="004E1515">
              <w:rPr>
                <w:sz w:val="24"/>
                <w:szCs w:val="24"/>
              </w:rPr>
              <w:t xml:space="preserve">к проекту </w:t>
            </w:r>
            <w:r w:rsidR="0077219C" w:rsidRPr="0077219C">
              <w:rPr>
                <w:sz w:val="24"/>
                <w:szCs w:val="24"/>
              </w:rPr>
              <w:t xml:space="preserve">межевания территории городского округа "Город Архангельск" </w:t>
            </w:r>
            <w:r w:rsidR="00905882">
              <w:rPr>
                <w:sz w:val="24"/>
                <w:szCs w:val="24"/>
              </w:rPr>
              <w:br/>
            </w:r>
            <w:r w:rsidR="008E057A" w:rsidRPr="008E057A">
              <w:rPr>
                <w:sz w:val="24"/>
                <w:szCs w:val="24"/>
              </w:rPr>
              <w:t>в границах части элемента планировочной структуры</w:t>
            </w:r>
            <w:r w:rsidR="007B09D6">
              <w:rPr>
                <w:sz w:val="24"/>
                <w:szCs w:val="24"/>
              </w:rPr>
              <w:t>:</w:t>
            </w:r>
            <w:r w:rsidR="008E057A" w:rsidRPr="008E057A">
              <w:rPr>
                <w:sz w:val="24"/>
                <w:szCs w:val="24"/>
              </w:rPr>
              <w:t xml:space="preserve"> ул. Воронина В.И., </w:t>
            </w:r>
            <w:r w:rsidR="00E25F80">
              <w:rPr>
                <w:sz w:val="24"/>
                <w:szCs w:val="24"/>
              </w:rPr>
              <w:br/>
            </w:r>
            <w:r w:rsidR="008E057A" w:rsidRPr="008E057A">
              <w:rPr>
                <w:sz w:val="24"/>
                <w:szCs w:val="24"/>
              </w:rPr>
              <w:t xml:space="preserve">ул. Русанова, Окружного шоссе </w:t>
            </w:r>
            <w:r w:rsidR="00E25F80">
              <w:rPr>
                <w:sz w:val="24"/>
                <w:szCs w:val="24"/>
              </w:rPr>
              <w:br/>
            </w:r>
            <w:r w:rsidR="008E057A" w:rsidRPr="008E057A">
              <w:rPr>
                <w:sz w:val="24"/>
                <w:szCs w:val="24"/>
              </w:rPr>
              <w:t>площадью 16,0492 га</w:t>
            </w:r>
          </w:p>
        </w:tc>
      </w:tr>
    </w:tbl>
    <w:p w:rsidR="00A4524D" w:rsidRDefault="00A4524D" w:rsidP="00F732C2">
      <w:pPr>
        <w:pStyle w:val="21"/>
        <w:rPr>
          <w:noProof/>
          <w:sz w:val="22"/>
          <w:szCs w:val="22"/>
        </w:rPr>
      </w:pPr>
    </w:p>
    <w:p w:rsidR="00A4524D" w:rsidRDefault="00A4524D" w:rsidP="00F732C2">
      <w:pPr>
        <w:pStyle w:val="21"/>
        <w:rPr>
          <w:noProof/>
          <w:sz w:val="22"/>
          <w:szCs w:val="22"/>
        </w:rPr>
      </w:pPr>
    </w:p>
    <w:p w:rsidR="00A4524D" w:rsidRDefault="00A4524D" w:rsidP="00F732C2">
      <w:pPr>
        <w:pStyle w:val="21"/>
        <w:rPr>
          <w:noProof/>
          <w:sz w:val="22"/>
          <w:szCs w:val="22"/>
        </w:rPr>
      </w:pPr>
    </w:p>
    <w:p w:rsidR="00A4524D" w:rsidRDefault="00A4524D" w:rsidP="00F732C2">
      <w:pPr>
        <w:pStyle w:val="21"/>
        <w:rPr>
          <w:noProof/>
          <w:sz w:val="22"/>
          <w:szCs w:val="22"/>
        </w:rPr>
      </w:pPr>
    </w:p>
    <w:p w:rsidR="00A4524D" w:rsidRDefault="00A4524D" w:rsidP="00F732C2">
      <w:pPr>
        <w:pStyle w:val="21"/>
        <w:rPr>
          <w:noProof/>
          <w:sz w:val="22"/>
          <w:szCs w:val="22"/>
          <w:lang w:val="ru-RU"/>
        </w:rPr>
      </w:pPr>
    </w:p>
    <w:p w:rsidR="00CF06EA" w:rsidRPr="00CF06EA" w:rsidRDefault="00CF06EA" w:rsidP="00F732C2">
      <w:pPr>
        <w:pStyle w:val="21"/>
        <w:rPr>
          <w:noProof/>
          <w:sz w:val="22"/>
          <w:szCs w:val="22"/>
          <w:lang w:val="ru-RU"/>
        </w:rPr>
      </w:pPr>
    </w:p>
    <w:p w:rsidR="0077219C" w:rsidRPr="0077219C" w:rsidRDefault="0077219C" w:rsidP="00F732C2">
      <w:pPr>
        <w:pStyle w:val="21"/>
        <w:rPr>
          <w:noProof/>
          <w:sz w:val="22"/>
          <w:szCs w:val="22"/>
          <w:lang w:val="ru-RU"/>
        </w:rPr>
      </w:pPr>
    </w:p>
    <w:p w:rsidR="00BA4D78" w:rsidRDefault="00E46ADF" w:rsidP="00CB6241">
      <w:pPr>
        <w:pStyle w:val="21"/>
        <w:ind w:firstLine="0"/>
        <w:jc w:val="center"/>
        <w:rPr>
          <w:noProof/>
          <w:sz w:val="22"/>
          <w:szCs w:val="22"/>
          <w:lang w:val="ru-RU"/>
        </w:rPr>
      </w:pPr>
      <w:r>
        <w:rPr>
          <w:noProof/>
          <w:sz w:val="22"/>
          <w:szCs w:val="22"/>
          <w:lang w:val="ru-RU" w:eastAsia="ru-RU"/>
        </w:rPr>
        <w:drawing>
          <wp:inline distT="0" distB="0" distL="0" distR="0">
            <wp:extent cx="6353818" cy="4475018"/>
            <wp:effectExtent l="0" t="0" r="8890" b="190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818" cy="4475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F02" w:rsidRPr="002226E8" w:rsidRDefault="002226E8" w:rsidP="002226E8">
      <w:pPr>
        <w:pStyle w:val="21"/>
        <w:ind w:firstLine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</w:t>
      </w:r>
    </w:p>
    <w:sectPr w:rsidR="00821F02" w:rsidRPr="002226E8" w:rsidSect="00C65B7A">
      <w:pgSz w:w="16838" w:h="11906" w:orient="landscape"/>
      <w:pgMar w:top="567" w:right="1134" w:bottom="1135" w:left="1134" w:header="709" w:footer="709" w:gutter="0"/>
      <w:pgNumType w:start="3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0EA1" w:rsidRDefault="00DB0EA1" w:rsidP="00203AE9">
      <w:r>
        <w:separator/>
      </w:r>
    </w:p>
  </w:endnote>
  <w:endnote w:type="continuationSeparator" w:id="0">
    <w:p w:rsidR="00DB0EA1" w:rsidRDefault="00DB0EA1" w:rsidP="00203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0EA1" w:rsidRDefault="00DB0EA1" w:rsidP="00203AE9">
      <w:r>
        <w:separator/>
      </w:r>
    </w:p>
  </w:footnote>
  <w:footnote w:type="continuationSeparator" w:id="0">
    <w:p w:rsidR="00DB0EA1" w:rsidRDefault="00DB0EA1" w:rsidP="00203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EA1" w:rsidRDefault="00DB0EA1" w:rsidP="00DB22B3">
    <w:pPr>
      <w:pStyle w:val="a8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DB0EA1" w:rsidRDefault="00DB0EA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EA1" w:rsidRPr="00EB66B4" w:rsidRDefault="00DB0EA1">
    <w:pPr>
      <w:pStyle w:val="a8"/>
      <w:jc w:val="center"/>
      <w:rPr>
        <w:sz w:val="28"/>
      </w:rPr>
    </w:pPr>
    <w:r w:rsidRPr="00EB66B4">
      <w:rPr>
        <w:sz w:val="28"/>
      </w:rPr>
      <w:fldChar w:fldCharType="begin"/>
    </w:r>
    <w:r w:rsidRPr="00EB66B4">
      <w:rPr>
        <w:sz w:val="28"/>
      </w:rPr>
      <w:instrText>PAGE   \* MERGEFORMAT</w:instrText>
    </w:r>
    <w:r w:rsidRPr="00EB66B4">
      <w:rPr>
        <w:sz w:val="28"/>
      </w:rPr>
      <w:fldChar w:fldCharType="separate"/>
    </w:r>
    <w:r w:rsidR="00FE4025">
      <w:rPr>
        <w:noProof/>
        <w:sz w:val="28"/>
      </w:rPr>
      <w:t>8</w:t>
    </w:r>
    <w:r w:rsidRPr="00EB66B4">
      <w:rPr>
        <w:sz w:val="28"/>
      </w:rPr>
      <w:fldChar w:fldCharType="end"/>
    </w:r>
  </w:p>
  <w:p w:rsidR="00DB0EA1" w:rsidRPr="007E5166" w:rsidRDefault="00DB0EA1" w:rsidP="00DB22B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E34A794"/>
    <w:lvl w:ilvl="0">
      <w:numFmt w:val="bullet"/>
      <w:lvlText w:val="*"/>
      <w:lvlJc w:val="left"/>
    </w:lvl>
  </w:abstractNum>
  <w:abstractNum w:abstractNumId="1">
    <w:nsid w:val="00F271AE"/>
    <w:multiLevelType w:val="hybridMultilevel"/>
    <w:tmpl w:val="C4CEC45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5746396"/>
    <w:multiLevelType w:val="hybridMultilevel"/>
    <w:tmpl w:val="7B9A2FA6"/>
    <w:lvl w:ilvl="0" w:tplc="3ECA3368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64001C7"/>
    <w:multiLevelType w:val="hybridMultilevel"/>
    <w:tmpl w:val="A31C096A"/>
    <w:lvl w:ilvl="0" w:tplc="2F2ADE2E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70A31DF"/>
    <w:multiLevelType w:val="hybridMultilevel"/>
    <w:tmpl w:val="0C22D78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95C3A69"/>
    <w:multiLevelType w:val="hybridMultilevel"/>
    <w:tmpl w:val="9DBE3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150976"/>
    <w:multiLevelType w:val="multilevel"/>
    <w:tmpl w:val="3516D64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14" w:hanging="405"/>
      </w:pPr>
      <w:rPr>
        <w:rFonts w:cs="Arial"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1711" w:hanging="72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2353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2854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2995" w:hanging="144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3496" w:hanging="1800"/>
      </w:pPr>
      <w:rPr>
        <w:rFonts w:cs="Arial" w:hint="default"/>
      </w:rPr>
    </w:lvl>
  </w:abstractNum>
  <w:abstractNum w:abstractNumId="7">
    <w:nsid w:val="0CE72AC2"/>
    <w:multiLevelType w:val="hybridMultilevel"/>
    <w:tmpl w:val="2340B284"/>
    <w:lvl w:ilvl="0" w:tplc="768C6212">
      <w:start w:val="1"/>
      <w:numFmt w:val="decimal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DFC0BDA"/>
    <w:multiLevelType w:val="hybridMultilevel"/>
    <w:tmpl w:val="9D58C38C"/>
    <w:lvl w:ilvl="0" w:tplc="AE34A794">
      <w:start w:val="65535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E35046A"/>
    <w:multiLevelType w:val="hybridMultilevel"/>
    <w:tmpl w:val="300A3D36"/>
    <w:lvl w:ilvl="0" w:tplc="2F2ADE2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1E4E3EAE"/>
    <w:multiLevelType w:val="hybridMultilevel"/>
    <w:tmpl w:val="0E644D6C"/>
    <w:lvl w:ilvl="0" w:tplc="0419000D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246A1F07"/>
    <w:multiLevelType w:val="hybridMultilevel"/>
    <w:tmpl w:val="0FA208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56795F"/>
    <w:multiLevelType w:val="hybridMultilevel"/>
    <w:tmpl w:val="1BDAF1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CD7738C"/>
    <w:multiLevelType w:val="multilevel"/>
    <w:tmpl w:val="C8D8BF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2E036550"/>
    <w:multiLevelType w:val="multilevel"/>
    <w:tmpl w:val="013EE4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2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8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04" w:hanging="1800"/>
      </w:pPr>
      <w:rPr>
        <w:rFonts w:hint="default"/>
      </w:rPr>
    </w:lvl>
  </w:abstractNum>
  <w:abstractNum w:abstractNumId="15">
    <w:nsid w:val="316B0F18"/>
    <w:multiLevelType w:val="hybridMultilevel"/>
    <w:tmpl w:val="7F32301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30A424B"/>
    <w:multiLevelType w:val="hybridMultilevel"/>
    <w:tmpl w:val="4CC46058"/>
    <w:lvl w:ilvl="0" w:tplc="8AF4344A">
      <w:start w:val="1"/>
      <w:numFmt w:val="upperRoman"/>
      <w:lvlText w:val="%1."/>
      <w:lvlJc w:val="left"/>
      <w:pPr>
        <w:ind w:left="270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7">
    <w:nsid w:val="3923284C"/>
    <w:multiLevelType w:val="multilevel"/>
    <w:tmpl w:val="501838F8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2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8">
    <w:nsid w:val="44873FC2"/>
    <w:multiLevelType w:val="hybridMultilevel"/>
    <w:tmpl w:val="6A548772"/>
    <w:lvl w:ilvl="0" w:tplc="2F2ADE2E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4C33881"/>
    <w:multiLevelType w:val="hybridMultilevel"/>
    <w:tmpl w:val="0BD08E4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C1F747E"/>
    <w:multiLevelType w:val="hybridMultilevel"/>
    <w:tmpl w:val="C54A638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4667A9"/>
    <w:multiLevelType w:val="hybridMultilevel"/>
    <w:tmpl w:val="11A43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9543B9"/>
    <w:multiLevelType w:val="hybridMultilevel"/>
    <w:tmpl w:val="97C6015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5A55516"/>
    <w:multiLevelType w:val="multilevel"/>
    <w:tmpl w:val="486E311A"/>
    <w:lvl w:ilvl="0">
      <w:start w:val="1"/>
      <w:numFmt w:val="decimal"/>
      <w:lvlText w:val="%1"/>
      <w:lvlJc w:val="left"/>
      <w:pPr>
        <w:ind w:left="384" w:hanging="384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1093" w:hanging="384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Arial" w:hint="default"/>
      </w:rPr>
    </w:lvl>
  </w:abstractNum>
  <w:abstractNum w:abstractNumId="24">
    <w:nsid w:val="5D333D4E"/>
    <w:multiLevelType w:val="hybridMultilevel"/>
    <w:tmpl w:val="107009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D861D17"/>
    <w:multiLevelType w:val="hybridMultilevel"/>
    <w:tmpl w:val="4290DC20"/>
    <w:lvl w:ilvl="0" w:tplc="C742A3E4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5DD16CEE"/>
    <w:multiLevelType w:val="hybridMultilevel"/>
    <w:tmpl w:val="639A985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E843C6B"/>
    <w:multiLevelType w:val="multilevel"/>
    <w:tmpl w:val="42226368"/>
    <w:lvl w:ilvl="0">
      <w:start w:val="1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8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37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6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5" w:hanging="11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8">
    <w:nsid w:val="61D91023"/>
    <w:multiLevelType w:val="multilevel"/>
    <w:tmpl w:val="9EE0979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29">
    <w:nsid w:val="62193270"/>
    <w:multiLevelType w:val="hybridMultilevel"/>
    <w:tmpl w:val="70CA5716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0">
    <w:nsid w:val="66755BE4"/>
    <w:multiLevelType w:val="hybridMultilevel"/>
    <w:tmpl w:val="0EA8965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8251CE1"/>
    <w:multiLevelType w:val="hybridMultilevel"/>
    <w:tmpl w:val="205A66D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6A411DB3"/>
    <w:multiLevelType w:val="hybridMultilevel"/>
    <w:tmpl w:val="4150F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E32C24"/>
    <w:multiLevelType w:val="hybridMultilevel"/>
    <w:tmpl w:val="2C02AAD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CA53ADA"/>
    <w:multiLevelType w:val="hybridMultilevel"/>
    <w:tmpl w:val="DDE652C2"/>
    <w:lvl w:ilvl="0" w:tplc="C742A3E4">
      <w:start w:val="1"/>
      <w:numFmt w:val="russianLow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CAB301D"/>
    <w:multiLevelType w:val="hybridMultilevel"/>
    <w:tmpl w:val="E8EC50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6E934344"/>
    <w:multiLevelType w:val="hybridMultilevel"/>
    <w:tmpl w:val="7EC484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42C1D9E"/>
    <w:multiLevelType w:val="hybridMultilevel"/>
    <w:tmpl w:val="F398D71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>
    <w:nsid w:val="780518BA"/>
    <w:multiLevelType w:val="multilevel"/>
    <w:tmpl w:val="C86447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417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9">
    <w:nsid w:val="7B676E61"/>
    <w:multiLevelType w:val="hybridMultilevel"/>
    <w:tmpl w:val="B59C8FB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CD2611B"/>
    <w:multiLevelType w:val="hybridMultilevel"/>
    <w:tmpl w:val="22AC704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DAA4929"/>
    <w:multiLevelType w:val="hybridMultilevel"/>
    <w:tmpl w:val="C81C679C"/>
    <w:lvl w:ilvl="0" w:tplc="AE34A794">
      <w:start w:val="65535"/>
      <w:numFmt w:val="bullet"/>
      <w:lvlText w:val="-"/>
      <w:lvlJc w:val="left"/>
      <w:pPr>
        <w:ind w:left="1428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39"/>
  </w:num>
  <w:num w:numId="4">
    <w:abstractNumId w:val="33"/>
  </w:num>
  <w:num w:numId="5">
    <w:abstractNumId w:val="9"/>
  </w:num>
  <w:num w:numId="6">
    <w:abstractNumId w:val="14"/>
  </w:num>
  <w:num w:numId="7">
    <w:abstractNumId w:val="28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  <w:color w:val="auto"/>
        </w:rPr>
      </w:lvl>
    </w:lvlOverride>
  </w:num>
  <w:num w:numId="9">
    <w:abstractNumId w:val="20"/>
  </w:num>
  <w:num w:numId="10">
    <w:abstractNumId w:val="19"/>
  </w:num>
  <w:num w:numId="11">
    <w:abstractNumId w:val="10"/>
  </w:num>
  <w:num w:numId="12">
    <w:abstractNumId w:val="31"/>
  </w:num>
  <w:num w:numId="13">
    <w:abstractNumId w:val="29"/>
  </w:num>
  <w:num w:numId="14">
    <w:abstractNumId w:val="13"/>
  </w:num>
  <w:num w:numId="15">
    <w:abstractNumId w:val="4"/>
  </w:num>
  <w:num w:numId="16">
    <w:abstractNumId w:val="37"/>
  </w:num>
  <w:num w:numId="17">
    <w:abstractNumId w:val="1"/>
  </w:num>
  <w:num w:numId="18">
    <w:abstractNumId w:val="22"/>
  </w:num>
  <w:num w:numId="19">
    <w:abstractNumId w:val="40"/>
  </w:num>
  <w:num w:numId="20">
    <w:abstractNumId w:val="8"/>
  </w:num>
  <w:num w:numId="21">
    <w:abstractNumId w:val="41"/>
  </w:num>
  <w:num w:numId="22">
    <w:abstractNumId w:val="30"/>
  </w:num>
  <w:num w:numId="23">
    <w:abstractNumId w:val="38"/>
  </w:num>
  <w:num w:numId="24">
    <w:abstractNumId w:val="27"/>
  </w:num>
  <w:num w:numId="25">
    <w:abstractNumId w:val="2"/>
  </w:num>
  <w:num w:numId="26">
    <w:abstractNumId w:val="6"/>
  </w:num>
  <w:num w:numId="27">
    <w:abstractNumId w:val="23"/>
  </w:num>
  <w:num w:numId="28">
    <w:abstractNumId w:val="34"/>
  </w:num>
  <w:num w:numId="29">
    <w:abstractNumId w:val="15"/>
  </w:num>
  <w:num w:numId="30">
    <w:abstractNumId w:val="11"/>
  </w:num>
  <w:num w:numId="31">
    <w:abstractNumId w:val="16"/>
  </w:num>
  <w:num w:numId="32">
    <w:abstractNumId w:val="35"/>
  </w:num>
  <w:num w:numId="33">
    <w:abstractNumId w:val="36"/>
  </w:num>
  <w:num w:numId="34">
    <w:abstractNumId w:val="3"/>
  </w:num>
  <w:num w:numId="35">
    <w:abstractNumId w:val="18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</w:num>
  <w:num w:numId="38">
    <w:abstractNumId w:val="36"/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5"/>
  </w:num>
  <w:num w:numId="45">
    <w:abstractNumId w:val="26"/>
  </w:num>
  <w:num w:numId="46">
    <w:abstractNumId w:val="24"/>
  </w:num>
  <w:num w:numId="47">
    <w:abstractNumId w:val="7"/>
  </w:num>
  <w:num w:numId="48">
    <w:abstractNumId w:val="25"/>
  </w:num>
  <w:num w:numId="49">
    <w:abstractNumId w:val="21"/>
  </w:num>
  <w:num w:numId="50">
    <w:abstractNumId w:val="3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91"/>
    <w:rsid w:val="00000760"/>
    <w:rsid w:val="00002225"/>
    <w:rsid w:val="000040B6"/>
    <w:rsid w:val="000075D2"/>
    <w:rsid w:val="00011754"/>
    <w:rsid w:val="00011D77"/>
    <w:rsid w:val="00013474"/>
    <w:rsid w:val="000151F1"/>
    <w:rsid w:val="000161BC"/>
    <w:rsid w:val="000232AA"/>
    <w:rsid w:val="000254A6"/>
    <w:rsid w:val="00030CCD"/>
    <w:rsid w:val="000341F4"/>
    <w:rsid w:val="000348C0"/>
    <w:rsid w:val="00034F59"/>
    <w:rsid w:val="00035ED8"/>
    <w:rsid w:val="00036487"/>
    <w:rsid w:val="00036D64"/>
    <w:rsid w:val="0004634E"/>
    <w:rsid w:val="00050076"/>
    <w:rsid w:val="00050C28"/>
    <w:rsid w:val="00050CE2"/>
    <w:rsid w:val="000514DA"/>
    <w:rsid w:val="00053574"/>
    <w:rsid w:val="00055C98"/>
    <w:rsid w:val="00055E76"/>
    <w:rsid w:val="00055FFE"/>
    <w:rsid w:val="00060C18"/>
    <w:rsid w:val="00065F09"/>
    <w:rsid w:val="00071BA4"/>
    <w:rsid w:val="00073018"/>
    <w:rsid w:val="000762E8"/>
    <w:rsid w:val="00080882"/>
    <w:rsid w:val="00081BF8"/>
    <w:rsid w:val="00085292"/>
    <w:rsid w:val="00087412"/>
    <w:rsid w:val="00090510"/>
    <w:rsid w:val="000915BF"/>
    <w:rsid w:val="00094B1C"/>
    <w:rsid w:val="000A1893"/>
    <w:rsid w:val="000A5B72"/>
    <w:rsid w:val="000A61EA"/>
    <w:rsid w:val="000A697B"/>
    <w:rsid w:val="000B09A5"/>
    <w:rsid w:val="000B1671"/>
    <w:rsid w:val="000B1DE4"/>
    <w:rsid w:val="000B1ECA"/>
    <w:rsid w:val="000B222C"/>
    <w:rsid w:val="000B3ADB"/>
    <w:rsid w:val="000C0597"/>
    <w:rsid w:val="000C3C11"/>
    <w:rsid w:val="000D2BD0"/>
    <w:rsid w:val="000D735A"/>
    <w:rsid w:val="000E3BDF"/>
    <w:rsid w:val="000E3D3A"/>
    <w:rsid w:val="000E3FA7"/>
    <w:rsid w:val="000E7E88"/>
    <w:rsid w:val="000F017A"/>
    <w:rsid w:val="000F04BF"/>
    <w:rsid w:val="000F0D05"/>
    <w:rsid w:val="000F0DFA"/>
    <w:rsid w:val="000F1283"/>
    <w:rsid w:val="000F5041"/>
    <w:rsid w:val="000F5982"/>
    <w:rsid w:val="00107892"/>
    <w:rsid w:val="0012209E"/>
    <w:rsid w:val="00124B15"/>
    <w:rsid w:val="00125196"/>
    <w:rsid w:val="00132D03"/>
    <w:rsid w:val="001346CA"/>
    <w:rsid w:val="0013630E"/>
    <w:rsid w:val="0013637D"/>
    <w:rsid w:val="00141360"/>
    <w:rsid w:val="00145A49"/>
    <w:rsid w:val="00145D02"/>
    <w:rsid w:val="00146A1D"/>
    <w:rsid w:val="00151E12"/>
    <w:rsid w:val="00157F29"/>
    <w:rsid w:val="00163943"/>
    <w:rsid w:val="001652B1"/>
    <w:rsid w:val="001801F7"/>
    <w:rsid w:val="00181D8C"/>
    <w:rsid w:val="001862F4"/>
    <w:rsid w:val="00187247"/>
    <w:rsid w:val="001917E8"/>
    <w:rsid w:val="00192297"/>
    <w:rsid w:val="00192BE1"/>
    <w:rsid w:val="00194BDE"/>
    <w:rsid w:val="001966F0"/>
    <w:rsid w:val="001970BE"/>
    <w:rsid w:val="00197CB2"/>
    <w:rsid w:val="001A298F"/>
    <w:rsid w:val="001A510C"/>
    <w:rsid w:val="001A697E"/>
    <w:rsid w:val="001B04A3"/>
    <w:rsid w:val="001B5E2A"/>
    <w:rsid w:val="001C0B07"/>
    <w:rsid w:val="001C1068"/>
    <w:rsid w:val="001C2CC8"/>
    <w:rsid w:val="001D3A14"/>
    <w:rsid w:val="001D64A2"/>
    <w:rsid w:val="001E36FC"/>
    <w:rsid w:val="001E5613"/>
    <w:rsid w:val="001E568F"/>
    <w:rsid w:val="001F2AB5"/>
    <w:rsid w:val="001F5163"/>
    <w:rsid w:val="00201D0F"/>
    <w:rsid w:val="00202B63"/>
    <w:rsid w:val="00203AE9"/>
    <w:rsid w:val="00206C5E"/>
    <w:rsid w:val="00212824"/>
    <w:rsid w:val="00213BA3"/>
    <w:rsid w:val="00222131"/>
    <w:rsid w:val="002226E8"/>
    <w:rsid w:val="0022730D"/>
    <w:rsid w:val="002279F7"/>
    <w:rsid w:val="002307EB"/>
    <w:rsid w:val="002336EE"/>
    <w:rsid w:val="00234552"/>
    <w:rsid w:val="00235412"/>
    <w:rsid w:val="00235D19"/>
    <w:rsid w:val="0023620F"/>
    <w:rsid w:val="002367E3"/>
    <w:rsid w:val="00241264"/>
    <w:rsid w:val="00246D20"/>
    <w:rsid w:val="00252F66"/>
    <w:rsid w:val="00253905"/>
    <w:rsid w:val="002556C4"/>
    <w:rsid w:val="00261430"/>
    <w:rsid w:val="00261AB9"/>
    <w:rsid w:val="00265160"/>
    <w:rsid w:val="00271FF7"/>
    <w:rsid w:val="00272CFE"/>
    <w:rsid w:val="00273502"/>
    <w:rsid w:val="00275FB2"/>
    <w:rsid w:val="00276945"/>
    <w:rsid w:val="00281E66"/>
    <w:rsid w:val="002822D7"/>
    <w:rsid w:val="0028461D"/>
    <w:rsid w:val="00285113"/>
    <w:rsid w:val="002851D5"/>
    <w:rsid w:val="00290D64"/>
    <w:rsid w:val="0029643D"/>
    <w:rsid w:val="002A3315"/>
    <w:rsid w:val="002A60F3"/>
    <w:rsid w:val="002B1C88"/>
    <w:rsid w:val="002B6EB0"/>
    <w:rsid w:val="002C191C"/>
    <w:rsid w:val="002C3D25"/>
    <w:rsid w:val="002C5333"/>
    <w:rsid w:val="002D0D9C"/>
    <w:rsid w:val="002D2B87"/>
    <w:rsid w:val="002D5A9D"/>
    <w:rsid w:val="002D6192"/>
    <w:rsid w:val="002D6780"/>
    <w:rsid w:val="002D7AC4"/>
    <w:rsid w:val="002E2C67"/>
    <w:rsid w:val="002E2E4A"/>
    <w:rsid w:val="002F020D"/>
    <w:rsid w:val="002F09CB"/>
    <w:rsid w:val="002F59DD"/>
    <w:rsid w:val="002F6851"/>
    <w:rsid w:val="002F7906"/>
    <w:rsid w:val="00302F0D"/>
    <w:rsid w:val="00311024"/>
    <w:rsid w:val="0031154E"/>
    <w:rsid w:val="0031729C"/>
    <w:rsid w:val="00317311"/>
    <w:rsid w:val="003178B3"/>
    <w:rsid w:val="0031799E"/>
    <w:rsid w:val="00321558"/>
    <w:rsid w:val="00322D89"/>
    <w:rsid w:val="0032379F"/>
    <w:rsid w:val="00324191"/>
    <w:rsid w:val="003316AB"/>
    <w:rsid w:val="00333B8E"/>
    <w:rsid w:val="003445D9"/>
    <w:rsid w:val="003453FE"/>
    <w:rsid w:val="00347391"/>
    <w:rsid w:val="00350067"/>
    <w:rsid w:val="003607CD"/>
    <w:rsid w:val="00360A93"/>
    <w:rsid w:val="003639F8"/>
    <w:rsid w:val="00367369"/>
    <w:rsid w:val="003708D9"/>
    <w:rsid w:val="00376C9A"/>
    <w:rsid w:val="00376DC3"/>
    <w:rsid w:val="0037792E"/>
    <w:rsid w:val="00377C74"/>
    <w:rsid w:val="0038478E"/>
    <w:rsid w:val="00386CB6"/>
    <w:rsid w:val="003908C9"/>
    <w:rsid w:val="003955C5"/>
    <w:rsid w:val="003A05E8"/>
    <w:rsid w:val="003A1A00"/>
    <w:rsid w:val="003B0109"/>
    <w:rsid w:val="003B2373"/>
    <w:rsid w:val="003B4315"/>
    <w:rsid w:val="003B4366"/>
    <w:rsid w:val="003B6C61"/>
    <w:rsid w:val="003C1E9C"/>
    <w:rsid w:val="003C4717"/>
    <w:rsid w:val="003C6BC3"/>
    <w:rsid w:val="003D3F57"/>
    <w:rsid w:val="003E07CC"/>
    <w:rsid w:val="003E0DB2"/>
    <w:rsid w:val="003F26B4"/>
    <w:rsid w:val="003F26FC"/>
    <w:rsid w:val="003F5279"/>
    <w:rsid w:val="003F74BC"/>
    <w:rsid w:val="003F7C53"/>
    <w:rsid w:val="0040077B"/>
    <w:rsid w:val="004038F6"/>
    <w:rsid w:val="004069B4"/>
    <w:rsid w:val="00406C28"/>
    <w:rsid w:val="00410B36"/>
    <w:rsid w:val="00413615"/>
    <w:rsid w:val="00413F74"/>
    <w:rsid w:val="0041413D"/>
    <w:rsid w:val="00414576"/>
    <w:rsid w:val="00414DE9"/>
    <w:rsid w:val="004210BF"/>
    <w:rsid w:val="00421725"/>
    <w:rsid w:val="00421B4E"/>
    <w:rsid w:val="004241A5"/>
    <w:rsid w:val="0042499F"/>
    <w:rsid w:val="0043449B"/>
    <w:rsid w:val="00437C8F"/>
    <w:rsid w:val="00455DE0"/>
    <w:rsid w:val="00455FED"/>
    <w:rsid w:val="00456C44"/>
    <w:rsid w:val="004601C1"/>
    <w:rsid w:val="00460320"/>
    <w:rsid w:val="004641A1"/>
    <w:rsid w:val="00465206"/>
    <w:rsid w:val="00465B0E"/>
    <w:rsid w:val="00465C7F"/>
    <w:rsid w:val="004662D7"/>
    <w:rsid w:val="004668F4"/>
    <w:rsid w:val="00470D83"/>
    <w:rsid w:val="00484885"/>
    <w:rsid w:val="00493081"/>
    <w:rsid w:val="004979C2"/>
    <w:rsid w:val="004A3756"/>
    <w:rsid w:val="004B28D1"/>
    <w:rsid w:val="004B2F1B"/>
    <w:rsid w:val="004C23F6"/>
    <w:rsid w:val="004C5C20"/>
    <w:rsid w:val="004C70AC"/>
    <w:rsid w:val="004C7C24"/>
    <w:rsid w:val="004D2D0A"/>
    <w:rsid w:val="004D4DFF"/>
    <w:rsid w:val="004D74CA"/>
    <w:rsid w:val="004E1515"/>
    <w:rsid w:val="004E202D"/>
    <w:rsid w:val="004E597E"/>
    <w:rsid w:val="004E70E6"/>
    <w:rsid w:val="004F21D5"/>
    <w:rsid w:val="004F3DA7"/>
    <w:rsid w:val="004F46C8"/>
    <w:rsid w:val="004F737F"/>
    <w:rsid w:val="00503B9D"/>
    <w:rsid w:val="00503EB7"/>
    <w:rsid w:val="00506159"/>
    <w:rsid w:val="0051348F"/>
    <w:rsid w:val="00514454"/>
    <w:rsid w:val="00520BC5"/>
    <w:rsid w:val="0052120A"/>
    <w:rsid w:val="005221EA"/>
    <w:rsid w:val="00522C16"/>
    <w:rsid w:val="00522D8C"/>
    <w:rsid w:val="005231D5"/>
    <w:rsid w:val="005309EA"/>
    <w:rsid w:val="005337A0"/>
    <w:rsid w:val="005365C4"/>
    <w:rsid w:val="0054031C"/>
    <w:rsid w:val="00541353"/>
    <w:rsid w:val="00544634"/>
    <w:rsid w:val="00546E71"/>
    <w:rsid w:val="00550042"/>
    <w:rsid w:val="0055392E"/>
    <w:rsid w:val="00554EDB"/>
    <w:rsid w:val="00560159"/>
    <w:rsid w:val="00562B1C"/>
    <w:rsid w:val="00563043"/>
    <w:rsid w:val="00563135"/>
    <w:rsid w:val="00567683"/>
    <w:rsid w:val="00570BF9"/>
    <w:rsid w:val="00577255"/>
    <w:rsid w:val="00577B62"/>
    <w:rsid w:val="00581038"/>
    <w:rsid w:val="00584B91"/>
    <w:rsid w:val="005860EF"/>
    <w:rsid w:val="00593583"/>
    <w:rsid w:val="00594965"/>
    <w:rsid w:val="005A03DF"/>
    <w:rsid w:val="005A3921"/>
    <w:rsid w:val="005A4610"/>
    <w:rsid w:val="005A4699"/>
    <w:rsid w:val="005A4A8D"/>
    <w:rsid w:val="005A575A"/>
    <w:rsid w:val="005B3E02"/>
    <w:rsid w:val="005B56B4"/>
    <w:rsid w:val="005B606E"/>
    <w:rsid w:val="005B67BF"/>
    <w:rsid w:val="005B7724"/>
    <w:rsid w:val="005C66E5"/>
    <w:rsid w:val="005D5532"/>
    <w:rsid w:val="005E2749"/>
    <w:rsid w:val="005E76F9"/>
    <w:rsid w:val="005F17F9"/>
    <w:rsid w:val="005F4593"/>
    <w:rsid w:val="005F60C3"/>
    <w:rsid w:val="00602716"/>
    <w:rsid w:val="00604C57"/>
    <w:rsid w:val="00607F72"/>
    <w:rsid w:val="00613C4B"/>
    <w:rsid w:val="006147B4"/>
    <w:rsid w:val="00615D58"/>
    <w:rsid w:val="0061764E"/>
    <w:rsid w:val="00617A6C"/>
    <w:rsid w:val="00632C92"/>
    <w:rsid w:val="006353D6"/>
    <w:rsid w:val="00641B75"/>
    <w:rsid w:val="00646B54"/>
    <w:rsid w:val="006475C1"/>
    <w:rsid w:val="006511FA"/>
    <w:rsid w:val="00655677"/>
    <w:rsid w:val="00660AA5"/>
    <w:rsid w:val="00661298"/>
    <w:rsid w:val="00661FB6"/>
    <w:rsid w:val="00662396"/>
    <w:rsid w:val="00663739"/>
    <w:rsid w:val="0066445F"/>
    <w:rsid w:val="0066577C"/>
    <w:rsid w:val="006657FB"/>
    <w:rsid w:val="00667CCB"/>
    <w:rsid w:val="00672567"/>
    <w:rsid w:val="00674EBD"/>
    <w:rsid w:val="006751B4"/>
    <w:rsid w:val="00675523"/>
    <w:rsid w:val="00682CA7"/>
    <w:rsid w:val="006870E2"/>
    <w:rsid w:val="006932E9"/>
    <w:rsid w:val="006951AA"/>
    <w:rsid w:val="006A6BF5"/>
    <w:rsid w:val="006B00C3"/>
    <w:rsid w:val="006B12B9"/>
    <w:rsid w:val="006B3D64"/>
    <w:rsid w:val="006B3DB3"/>
    <w:rsid w:val="006B6C2F"/>
    <w:rsid w:val="006B7B1F"/>
    <w:rsid w:val="006C15B0"/>
    <w:rsid w:val="006C4ED6"/>
    <w:rsid w:val="006C7720"/>
    <w:rsid w:val="006D447E"/>
    <w:rsid w:val="006D711D"/>
    <w:rsid w:val="006D7387"/>
    <w:rsid w:val="006E09B2"/>
    <w:rsid w:val="006E275E"/>
    <w:rsid w:val="006E4A39"/>
    <w:rsid w:val="006E5205"/>
    <w:rsid w:val="006E6DFD"/>
    <w:rsid w:val="007013FC"/>
    <w:rsid w:val="00701EE1"/>
    <w:rsid w:val="00711302"/>
    <w:rsid w:val="00711B87"/>
    <w:rsid w:val="00712041"/>
    <w:rsid w:val="007135BC"/>
    <w:rsid w:val="0072320E"/>
    <w:rsid w:val="0072555F"/>
    <w:rsid w:val="00736A73"/>
    <w:rsid w:val="00744071"/>
    <w:rsid w:val="00744565"/>
    <w:rsid w:val="00746CFF"/>
    <w:rsid w:val="00752453"/>
    <w:rsid w:val="00754274"/>
    <w:rsid w:val="00756C12"/>
    <w:rsid w:val="00760049"/>
    <w:rsid w:val="00761300"/>
    <w:rsid w:val="00762642"/>
    <w:rsid w:val="00764C2B"/>
    <w:rsid w:val="00765591"/>
    <w:rsid w:val="00767B5F"/>
    <w:rsid w:val="00770007"/>
    <w:rsid w:val="00770F31"/>
    <w:rsid w:val="007719DC"/>
    <w:rsid w:val="0077212F"/>
    <w:rsid w:val="0077219C"/>
    <w:rsid w:val="00776CBD"/>
    <w:rsid w:val="00784096"/>
    <w:rsid w:val="007849B4"/>
    <w:rsid w:val="00785C32"/>
    <w:rsid w:val="0078765D"/>
    <w:rsid w:val="00787CC3"/>
    <w:rsid w:val="007A3EED"/>
    <w:rsid w:val="007A56F5"/>
    <w:rsid w:val="007B01D9"/>
    <w:rsid w:val="007B09D6"/>
    <w:rsid w:val="007B11E9"/>
    <w:rsid w:val="007B6B3A"/>
    <w:rsid w:val="007C1E88"/>
    <w:rsid w:val="007C3310"/>
    <w:rsid w:val="007C4419"/>
    <w:rsid w:val="007C5325"/>
    <w:rsid w:val="007C6991"/>
    <w:rsid w:val="007D0132"/>
    <w:rsid w:val="007D20EB"/>
    <w:rsid w:val="007D21CE"/>
    <w:rsid w:val="007D4F74"/>
    <w:rsid w:val="007D6636"/>
    <w:rsid w:val="007D7819"/>
    <w:rsid w:val="007E1DF4"/>
    <w:rsid w:val="007E3600"/>
    <w:rsid w:val="007F1E87"/>
    <w:rsid w:val="007F5199"/>
    <w:rsid w:val="007F5CFA"/>
    <w:rsid w:val="00801B80"/>
    <w:rsid w:val="00803626"/>
    <w:rsid w:val="00803F7E"/>
    <w:rsid w:val="008076E4"/>
    <w:rsid w:val="00811B11"/>
    <w:rsid w:val="00812524"/>
    <w:rsid w:val="00812CEA"/>
    <w:rsid w:val="00812EC4"/>
    <w:rsid w:val="00813E16"/>
    <w:rsid w:val="00816C9E"/>
    <w:rsid w:val="00817D24"/>
    <w:rsid w:val="008215BD"/>
    <w:rsid w:val="00821F02"/>
    <w:rsid w:val="00827732"/>
    <w:rsid w:val="008305EA"/>
    <w:rsid w:val="00832480"/>
    <w:rsid w:val="00835C10"/>
    <w:rsid w:val="00841964"/>
    <w:rsid w:val="00846AAC"/>
    <w:rsid w:val="00847652"/>
    <w:rsid w:val="00847BF1"/>
    <w:rsid w:val="00850E74"/>
    <w:rsid w:val="00851D77"/>
    <w:rsid w:val="00852DC9"/>
    <w:rsid w:val="008564F1"/>
    <w:rsid w:val="0085702E"/>
    <w:rsid w:val="0086231A"/>
    <w:rsid w:val="00867D2D"/>
    <w:rsid w:val="00872216"/>
    <w:rsid w:val="008774A9"/>
    <w:rsid w:val="00880F90"/>
    <w:rsid w:val="00884929"/>
    <w:rsid w:val="00893605"/>
    <w:rsid w:val="00893627"/>
    <w:rsid w:val="00894976"/>
    <w:rsid w:val="00897800"/>
    <w:rsid w:val="008A3C93"/>
    <w:rsid w:val="008A60D1"/>
    <w:rsid w:val="008A6883"/>
    <w:rsid w:val="008B2FD9"/>
    <w:rsid w:val="008B5E9D"/>
    <w:rsid w:val="008B6877"/>
    <w:rsid w:val="008B70D5"/>
    <w:rsid w:val="008C28F8"/>
    <w:rsid w:val="008C6CB0"/>
    <w:rsid w:val="008D1ADA"/>
    <w:rsid w:val="008D1E6D"/>
    <w:rsid w:val="008D513A"/>
    <w:rsid w:val="008D67A5"/>
    <w:rsid w:val="008D781A"/>
    <w:rsid w:val="008E057A"/>
    <w:rsid w:val="008E0D4B"/>
    <w:rsid w:val="008E0D87"/>
    <w:rsid w:val="008E1730"/>
    <w:rsid w:val="008E1AB2"/>
    <w:rsid w:val="008E215A"/>
    <w:rsid w:val="008E3A9C"/>
    <w:rsid w:val="008E6412"/>
    <w:rsid w:val="008F21B8"/>
    <w:rsid w:val="008F3FC9"/>
    <w:rsid w:val="008F4081"/>
    <w:rsid w:val="008F659C"/>
    <w:rsid w:val="0090296D"/>
    <w:rsid w:val="0090419B"/>
    <w:rsid w:val="00905882"/>
    <w:rsid w:val="00910018"/>
    <w:rsid w:val="00916B1A"/>
    <w:rsid w:val="0091773A"/>
    <w:rsid w:val="009239E8"/>
    <w:rsid w:val="00924BF8"/>
    <w:rsid w:val="00925ABB"/>
    <w:rsid w:val="009270D7"/>
    <w:rsid w:val="00931525"/>
    <w:rsid w:val="00941A22"/>
    <w:rsid w:val="00942280"/>
    <w:rsid w:val="00944C70"/>
    <w:rsid w:val="00944E90"/>
    <w:rsid w:val="009508D8"/>
    <w:rsid w:val="00951D68"/>
    <w:rsid w:val="00952272"/>
    <w:rsid w:val="009544C4"/>
    <w:rsid w:val="009545CC"/>
    <w:rsid w:val="009552EA"/>
    <w:rsid w:val="00955EE2"/>
    <w:rsid w:val="00960F93"/>
    <w:rsid w:val="009621CA"/>
    <w:rsid w:val="00965C41"/>
    <w:rsid w:val="00967272"/>
    <w:rsid w:val="009677AC"/>
    <w:rsid w:val="00971333"/>
    <w:rsid w:val="00977B0A"/>
    <w:rsid w:val="00982872"/>
    <w:rsid w:val="00983450"/>
    <w:rsid w:val="00986ADE"/>
    <w:rsid w:val="009873AB"/>
    <w:rsid w:val="00987532"/>
    <w:rsid w:val="00987B39"/>
    <w:rsid w:val="00987CDE"/>
    <w:rsid w:val="0099184A"/>
    <w:rsid w:val="00991A39"/>
    <w:rsid w:val="009951C6"/>
    <w:rsid w:val="00996E78"/>
    <w:rsid w:val="009A0ACB"/>
    <w:rsid w:val="009A21AC"/>
    <w:rsid w:val="009A2832"/>
    <w:rsid w:val="009A5430"/>
    <w:rsid w:val="009A60A4"/>
    <w:rsid w:val="009B67DE"/>
    <w:rsid w:val="009B6F90"/>
    <w:rsid w:val="009B77E2"/>
    <w:rsid w:val="009C72D1"/>
    <w:rsid w:val="009D3338"/>
    <w:rsid w:val="009D4364"/>
    <w:rsid w:val="009D4C55"/>
    <w:rsid w:val="009D5DA2"/>
    <w:rsid w:val="009E34A9"/>
    <w:rsid w:val="009E3FC0"/>
    <w:rsid w:val="009E5D11"/>
    <w:rsid w:val="009E7CBA"/>
    <w:rsid w:val="009F12EA"/>
    <w:rsid w:val="009F1D01"/>
    <w:rsid w:val="009F1EC1"/>
    <w:rsid w:val="009F2DFA"/>
    <w:rsid w:val="009F5DB9"/>
    <w:rsid w:val="00A008B9"/>
    <w:rsid w:val="00A00AC0"/>
    <w:rsid w:val="00A0691D"/>
    <w:rsid w:val="00A07CAE"/>
    <w:rsid w:val="00A175D9"/>
    <w:rsid w:val="00A20A45"/>
    <w:rsid w:val="00A275A6"/>
    <w:rsid w:val="00A31057"/>
    <w:rsid w:val="00A31962"/>
    <w:rsid w:val="00A33EE1"/>
    <w:rsid w:val="00A3665E"/>
    <w:rsid w:val="00A369D8"/>
    <w:rsid w:val="00A37770"/>
    <w:rsid w:val="00A443A9"/>
    <w:rsid w:val="00A4524D"/>
    <w:rsid w:val="00A454D8"/>
    <w:rsid w:val="00A4555B"/>
    <w:rsid w:val="00A45CE5"/>
    <w:rsid w:val="00A5058A"/>
    <w:rsid w:val="00A51DBB"/>
    <w:rsid w:val="00A56D89"/>
    <w:rsid w:val="00A62A1B"/>
    <w:rsid w:val="00A66634"/>
    <w:rsid w:val="00A672E0"/>
    <w:rsid w:val="00A6741E"/>
    <w:rsid w:val="00A67CEE"/>
    <w:rsid w:val="00A7158D"/>
    <w:rsid w:val="00A730D8"/>
    <w:rsid w:val="00A7311A"/>
    <w:rsid w:val="00A81557"/>
    <w:rsid w:val="00A82A71"/>
    <w:rsid w:val="00A82EBE"/>
    <w:rsid w:val="00A85CBB"/>
    <w:rsid w:val="00A9095F"/>
    <w:rsid w:val="00A90AA4"/>
    <w:rsid w:val="00A91982"/>
    <w:rsid w:val="00A9333A"/>
    <w:rsid w:val="00A9775C"/>
    <w:rsid w:val="00AA042A"/>
    <w:rsid w:val="00AA083C"/>
    <w:rsid w:val="00AA34BC"/>
    <w:rsid w:val="00AB1D5B"/>
    <w:rsid w:val="00AB47D8"/>
    <w:rsid w:val="00AC0497"/>
    <w:rsid w:val="00AC2123"/>
    <w:rsid w:val="00AC4846"/>
    <w:rsid w:val="00AC62CF"/>
    <w:rsid w:val="00AD3356"/>
    <w:rsid w:val="00AD35B5"/>
    <w:rsid w:val="00AD715D"/>
    <w:rsid w:val="00AD7759"/>
    <w:rsid w:val="00AE09FF"/>
    <w:rsid w:val="00AE1E9E"/>
    <w:rsid w:val="00AE55BD"/>
    <w:rsid w:val="00AF0FFA"/>
    <w:rsid w:val="00AF17E4"/>
    <w:rsid w:val="00AF192F"/>
    <w:rsid w:val="00AF282D"/>
    <w:rsid w:val="00AF3614"/>
    <w:rsid w:val="00AF5A2F"/>
    <w:rsid w:val="00AF6E37"/>
    <w:rsid w:val="00B10D13"/>
    <w:rsid w:val="00B15B80"/>
    <w:rsid w:val="00B16C61"/>
    <w:rsid w:val="00B213B7"/>
    <w:rsid w:val="00B2238E"/>
    <w:rsid w:val="00B24E85"/>
    <w:rsid w:val="00B25270"/>
    <w:rsid w:val="00B301B4"/>
    <w:rsid w:val="00B34946"/>
    <w:rsid w:val="00B36700"/>
    <w:rsid w:val="00B374D6"/>
    <w:rsid w:val="00B45C0A"/>
    <w:rsid w:val="00B468E5"/>
    <w:rsid w:val="00B479CB"/>
    <w:rsid w:val="00B50A64"/>
    <w:rsid w:val="00B55379"/>
    <w:rsid w:val="00B57E4A"/>
    <w:rsid w:val="00B63D16"/>
    <w:rsid w:val="00B652E2"/>
    <w:rsid w:val="00B70A1B"/>
    <w:rsid w:val="00B7170F"/>
    <w:rsid w:val="00B73443"/>
    <w:rsid w:val="00B84C53"/>
    <w:rsid w:val="00B90C37"/>
    <w:rsid w:val="00B90E6B"/>
    <w:rsid w:val="00B92A8A"/>
    <w:rsid w:val="00B9322B"/>
    <w:rsid w:val="00B93F78"/>
    <w:rsid w:val="00BA18EA"/>
    <w:rsid w:val="00BA4D78"/>
    <w:rsid w:val="00BA6CE0"/>
    <w:rsid w:val="00BA6FB9"/>
    <w:rsid w:val="00BB5891"/>
    <w:rsid w:val="00BB6BC9"/>
    <w:rsid w:val="00BC022C"/>
    <w:rsid w:val="00BC15BB"/>
    <w:rsid w:val="00BC23F1"/>
    <w:rsid w:val="00BC2BC1"/>
    <w:rsid w:val="00BC5A95"/>
    <w:rsid w:val="00BC6376"/>
    <w:rsid w:val="00BD1143"/>
    <w:rsid w:val="00BE36CA"/>
    <w:rsid w:val="00BE6746"/>
    <w:rsid w:val="00BF0BFE"/>
    <w:rsid w:val="00BF0C10"/>
    <w:rsid w:val="00BF2B69"/>
    <w:rsid w:val="00BF6EED"/>
    <w:rsid w:val="00C0057C"/>
    <w:rsid w:val="00C035C8"/>
    <w:rsid w:val="00C0719B"/>
    <w:rsid w:val="00C13B4D"/>
    <w:rsid w:val="00C14856"/>
    <w:rsid w:val="00C16AD4"/>
    <w:rsid w:val="00C21E93"/>
    <w:rsid w:val="00C23A56"/>
    <w:rsid w:val="00C31A2B"/>
    <w:rsid w:val="00C31D34"/>
    <w:rsid w:val="00C325B2"/>
    <w:rsid w:val="00C352B2"/>
    <w:rsid w:val="00C42615"/>
    <w:rsid w:val="00C43F95"/>
    <w:rsid w:val="00C44718"/>
    <w:rsid w:val="00C45426"/>
    <w:rsid w:val="00C5035B"/>
    <w:rsid w:val="00C50E3D"/>
    <w:rsid w:val="00C51025"/>
    <w:rsid w:val="00C51F02"/>
    <w:rsid w:val="00C55D64"/>
    <w:rsid w:val="00C57CCC"/>
    <w:rsid w:val="00C60CC9"/>
    <w:rsid w:val="00C62F37"/>
    <w:rsid w:val="00C6569F"/>
    <w:rsid w:val="00C65B7A"/>
    <w:rsid w:val="00C7335B"/>
    <w:rsid w:val="00C73AB7"/>
    <w:rsid w:val="00C758DB"/>
    <w:rsid w:val="00C75A0B"/>
    <w:rsid w:val="00C77755"/>
    <w:rsid w:val="00C80D94"/>
    <w:rsid w:val="00C80E15"/>
    <w:rsid w:val="00C90331"/>
    <w:rsid w:val="00C90473"/>
    <w:rsid w:val="00C9183F"/>
    <w:rsid w:val="00C92026"/>
    <w:rsid w:val="00C96E78"/>
    <w:rsid w:val="00CA6307"/>
    <w:rsid w:val="00CB21EB"/>
    <w:rsid w:val="00CB4A45"/>
    <w:rsid w:val="00CB4A82"/>
    <w:rsid w:val="00CB564A"/>
    <w:rsid w:val="00CB6241"/>
    <w:rsid w:val="00CC0B77"/>
    <w:rsid w:val="00CC0E6B"/>
    <w:rsid w:val="00CC142D"/>
    <w:rsid w:val="00CC20AD"/>
    <w:rsid w:val="00CC23DD"/>
    <w:rsid w:val="00CC4E2D"/>
    <w:rsid w:val="00CC5D75"/>
    <w:rsid w:val="00CD06C6"/>
    <w:rsid w:val="00CD088A"/>
    <w:rsid w:val="00CD2E11"/>
    <w:rsid w:val="00CD4DEB"/>
    <w:rsid w:val="00CE4A3B"/>
    <w:rsid w:val="00CE6DFF"/>
    <w:rsid w:val="00CF06EA"/>
    <w:rsid w:val="00CF0B01"/>
    <w:rsid w:val="00CF1C49"/>
    <w:rsid w:val="00CF2FCC"/>
    <w:rsid w:val="00CF4A98"/>
    <w:rsid w:val="00CF4E87"/>
    <w:rsid w:val="00CF6414"/>
    <w:rsid w:val="00CF747B"/>
    <w:rsid w:val="00CF7751"/>
    <w:rsid w:val="00D03D6C"/>
    <w:rsid w:val="00D11D8B"/>
    <w:rsid w:val="00D16156"/>
    <w:rsid w:val="00D1720D"/>
    <w:rsid w:val="00D172CD"/>
    <w:rsid w:val="00D178AC"/>
    <w:rsid w:val="00D17BB2"/>
    <w:rsid w:val="00D17D7E"/>
    <w:rsid w:val="00D338D4"/>
    <w:rsid w:val="00D349BF"/>
    <w:rsid w:val="00D35739"/>
    <w:rsid w:val="00D40AE1"/>
    <w:rsid w:val="00D42022"/>
    <w:rsid w:val="00D4377C"/>
    <w:rsid w:val="00D50A79"/>
    <w:rsid w:val="00D5441C"/>
    <w:rsid w:val="00D564E2"/>
    <w:rsid w:val="00D56642"/>
    <w:rsid w:val="00D57EA3"/>
    <w:rsid w:val="00D6005A"/>
    <w:rsid w:val="00D6072B"/>
    <w:rsid w:val="00D61BB2"/>
    <w:rsid w:val="00D64055"/>
    <w:rsid w:val="00D64910"/>
    <w:rsid w:val="00D753AB"/>
    <w:rsid w:val="00D8097A"/>
    <w:rsid w:val="00D8242D"/>
    <w:rsid w:val="00D85177"/>
    <w:rsid w:val="00D907BA"/>
    <w:rsid w:val="00D90DF2"/>
    <w:rsid w:val="00DA0AE6"/>
    <w:rsid w:val="00DA2170"/>
    <w:rsid w:val="00DA3182"/>
    <w:rsid w:val="00DA75C0"/>
    <w:rsid w:val="00DB0EA1"/>
    <w:rsid w:val="00DB22B3"/>
    <w:rsid w:val="00DC49EF"/>
    <w:rsid w:val="00DC5B5B"/>
    <w:rsid w:val="00DD3B89"/>
    <w:rsid w:val="00DD5A16"/>
    <w:rsid w:val="00DE007A"/>
    <w:rsid w:val="00DE1CFE"/>
    <w:rsid w:val="00DE3B43"/>
    <w:rsid w:val="00DE4959"/>
    <w:rsid w:val="00DE526C"/>
    <w:rsid w:val="00DF2999"/>
    <w:rsid w:val="00DF2E4A"/>
    <w:rsid w:val="00DF3D9B"/>
    <w:rsid w:val="00DF5CAD"/>
    <w:rsid w:val="00E0335F"/>
    <w:rsid w:val="00E0593A"/>
    <w:rsid w:val="00E0745F"/>
    <w:rsid w:val="00E11B7F"/>
    <w:rsid w:val="00E170B6"/>
    <w:rsid w:val="00E17805"/>
    <w:rsid w:val="00E22E8E"/>
    <w:rsid w:val="00E23214"/>
    <w:rsid w:val="00E25F80"/>
    <w:rsid w:val="00E2792B"/>
    <w:rsid w:val="00E314A8"/>
    <w:rsid w:val="00E32FDC"/>
    <w:rsid w:val="00E34CE0"/>
    <w:rsid w:val="00E36428"/>
    <w:rsid w:val="00E40A76"/>
    <w:rsid w:val="00E43E16"/>
    <w:rsid w:val="00E44BE2"/>
    <w:rsid w:val="00E44EB2"/>
    <w:rsid w:val="00E46ADF"/>
    <w:rsid w:val="00E475B6"/>
    <w:rsid w:val="00E4763A"/>
    <w:rsid w:val="00E47D2E"/>
    <w:rsid w:val="00E50DA0"/>
    <w:rsid w:val="00E51C10"/>
    <w:rsid w:val="00E52554"/>
    <w:rsid w:val="00E55CE2"/>
    <w:rsid w:val="00E624B0"/>
    <w:rsid w:val="00E62A54"/>
    <w:rsid w:val="00E640A7"/>
    <w:rsid w:val="00E6590A"/>
    <w:rsid w:val="00E675E8"/>
    <w:rsid w:val="00E716E8"/>
    <w:rsid w:val="00E738A7"/>
    <w:rsid w:val="00E73B6B"/>
    <w:rsid w:val="00E73D70"/>
    <w:rsid w:val="00E747D2"/>
    <w:rsid w:val="00E831A6"/>
    <w:rsid w:val="00E8336B"/>
    <w:rsid w:val="00E8403B"/>
    <w:rsid w:val="00E852EC"/>
    <w:rsid w:val="00E90521"/>
    <w:rsid w:val="00E956E7"/>
    <w:rsid w:val="00E959EE"/>
    <w:rsid w:val="00E976B9"/>
    <w:rsid w:val="00E977B0"/>
    <w:rsid w:val="00EA5A8D"/>
    <w:rsid w:val="00EB143A"/>
    <w:rsid w:val="00EB1F8E"/>
    <w:rsid w:val="00EB3DEE"/>
    <w:rsid w:val="00EB4909"/>
    <w:rsid w:val="00EB66B4"/>
    <w:rsid w:val="00EC1010"/>
    <w:rsid w:val="00EC22AD"/>
    <w:rsid w:val="00EC2FA9"/>
    <w:rsid w:val="00ED037B"/>
    <w:rsid w:val="00ED466D"/>
    <w:rsid w:val="00ED694F"/>
    <w:rsid w:val="00EE0BA5"/>
    <w:rsid w:val="00EE1B33"/>
    <w:rsid w:val="00EE1B7F"/>
    <w:rsid w:val="00EF013D"/>
    <w:rsid w:val="00F03980"/>
    <w:rsid w:val="00F03D19"/>
    <w:rsid w:val="00F05EFF"/>
    <w:rsid w:val="00F117D9"/>
    <w:rsid w:val="00F12DBD"/>
    <w:rsid w:val="00F205AB"/>
    <w:rsid w:val="00F20A98"/>
    <w:rsid w:val="00F23811"/>
    <w:rsid w:val="00F24400"/>
    <w:rsid w:val="00F26818"/>
    <w:rsid w:val="00F2795A"/>
    <w:rsid w:val="00F3089E"/>
    <w:rsid w:val="00F34AC9"/>
    <w:rsid w:val="00F44101"/>
    <w:rsid w:val="00F474EB"/>
    <w:rsid w:val="00F53614"/>
    <w:rsid w:val="00F54FDB"/>
    <w:rsid w:val="00F56207"/>
    <w:rsid w:val="00F62EF9"/>
    <w:rsid w:val="00F732C2"/>
    <w:rsid w:val="00F73446"/>
    <w:rsid w:val="00F737DB"/>
    <w:rsid w:val="00F73EF0"/>
    <w:rsid w:val="00F74552"/>
    <w:rsid w:val="00F77706"/>
    <w:rsid w:val="00F851F2"/>
    <w:rsid w:val="00F87924"/>
    <w:rsid w:val="00F91791"/>
    <w:rsid w:val="00F92DCC"/>
    <w:rsid w:val="00FA2623"/>
    <w:rsid w:val="00FA56B2"/>
    <w:rsid w:val="00FB33C3"/>
    <w:rsid w:val="00FB4329"/>
    <w:rsid w:val="00FB56D6"/>
    <w:rsid w:val="00FC048B"/>
    <w:rsid w:val="00FC0B0D"/>
    <w:rsid w:val="00FC27FE"/>
    <w:rsid w:val="00FD0203"/>
    <w:rsid w:val="00FD3C5A"/>
    <w:rsid w:val="00FD459E"/>
    <w:rsid w:val="00FD6E65"/>
    <w:rsid w:val="00FE0B48"/>
    <w:rsid w:val="00FE4025"/>
    <w:rsid w:val="00FF13C6"/>
    <w:rsid w:val="00FF2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rPr>
      <w:rFonts w:eastAsia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0"/>
      <w:lang w:val="x-none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  <w:sz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styleId="a4">
    <w:name w:val="Body Text Indent"/>
    <w:aliases w:val="Основной текст 1,Нумерованный список !!,Основной текст с отступом2,Надин стиль"/>
    <w:basedOn w:val="a"/>
    <w:link w:val="a5"/>
    <w:rsid w:val="00C96E78"/>
    <w:pPr>
      <w:ind w:firstLine="567"/>
      <w:jc w:val="both"/>
    </w:pPr>
    <w:rPr>
      <w:sz w:val="20"/>
      <w:lang w:val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aliases w:val="Основной текст Знак Знак Знак,Основной текст Знак Знак Знак Знак Знак"/>
    <w:basedOn w:val="a"/>
    <w:link w:val="a7"/>
    <w:rsid w:val="00C96E78"/>
    <w:pPr>
      <w:spacing w:after="120"/>
    </w:pPr>
    <w:rPr>
      <w:sz w:val="20"/>
      <w:lang w:val="x-none"/>
    </w:rPr>
  </w:style>
  <w:style w:type="character" w:customStyle="1" w:styleId="a7">
    <w:name w:val="Основной текст Знак"/>
    <w:aliases w:val="Основной текст Знак Знак Знак Знак,Основной текст Знак Знак Знак Знак Знак Знак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9">
    <w:name w:val="Верхний колонтитул Знак"/>
    <w:link w:val="a8"/>
    <w:uiPriority w:val="99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b">
    <w:name w:val="Нижний колонтитул Знак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link w:val="1"/>
    <w:uiPriority w:val="9"/>
    <w:rsid w:val="00CB564A"/>
    <w:rPr>
      <w:rFonts w:ascii="Cambria" w:eastAsia="Times New Roman" w:hAnsi="Cambria" w:cs="Times New Roman"/>
      <w:b/>
      <w:bCs/>
      <w:color w:val="365F91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nhideWhenUsed/>
    <w:rsid w:val="00E956E7"/>
    <w:rPr>
      <w:rFonts w:ascii="Tahoma" w:hAnsi="Tahoma"/>
      <w:sz w:val="16"/>
      <w:szCs w:val="16"/>
      <w:lang w:val="x-none"/>
    </w:rPr>
  </w:style>
  <w:style w:type="character" w:customStyle="1" w:styleId="ae">
    <w:name w:val="Текст выноски Знак"/>
    <w:link w:val="ad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</w:style>
  <w:style w:type="character" w:customStyle="1" w:styleId="af0">
    <w:name w:val="Красная строка Знак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rsid w:val="00B73443"/>
    <w:pPr>
      <w:ind w:firstLine="709"/>
      <w:jc w:val="both"/>
    </w:pPr>
    <w:rPr>
      <w:color w:val="000000"/>
      <w:sz w:val="20"/>
      <w:lang w:val="x-none" w:eastAsia="x-none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</w:rPr>
  </w:style>
  <w:style w:type="paragraph" w:customStyle="1" w:styleId="12">
    <w:name w:val="Стиль1"/>
    <w:basedOn w:val="a"/>
    <w:link w:val="13"/>
    <w:rsid w:val="00011754"/>
    <w:pPr>
      <w:spacing w:line="360" w:lineRule="auto"/>
      <w:ind w:firstLine="709"/>
      <w:jc w:val="both"/>
    </w:pPr>
    <w:rPr>
      <w:color w:val="000000"/>
      <w:spacing w:val="-2"/>
      <w:sz w:val="20"/>
      <w:lang w:val="x-none"/>
    </w:rPr>
  </w:style>
  <w:style w:type="table" w:styleId="af2">
    <w:name w:val="Table Grid"/>
    <w:basedOn w:val="a1"/>
    <w:rsid w:val="0001175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4">
    <w:name w:val="Основной текст_"/>
    <w:link w:val="5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0">
    <w:name w:val="Основной текст (5)_"/>
    <w:link w:val="51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/>
      <w:b/>
      <w:bCs/>
      <w:sz w:val="18"/>
      <w:szCs w:val="18"/>
      <w:lang w:val="x-none" w:eastAsia="x-none"/>
    </w:rPr>
  </w:style>
  <w:style w:type="paragraph" w:customStyle="1" w:styleId="5">
    <w:name w:val="Основной текст5"/>
    <w:basedOn w:val="a"/>
    <w:link w:val="af4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paragraph" w:customStyle="1" w:styleId="9">
    <w:name w:val="Основной текст (9)"/>
    <w:basedOn w:val="a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/>
      <w:spacing w:val="-10"/>
      <w:sz w:val="14"/>
      <w:szCs w:val="14"/>
      <w:lang w:val="x-none" w:eastAsia="x-none"/>
    </w:rPr>
  </w:style>
  <w:style w:type="character" w:customStyle="1" w:styleId="10Exact">
    <w:name w:val="Основной текст (10) Exact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pacing w:val="7"/>
      <w:sz w:val="13"/>
      <w:szCs w:val="13"/>
      <w:lang w:val="x-none" w:eastAsia="x-none"/>
    </w:rPr>
  </w:style>
  <w:style w:type="paragraph" w:customStyle="1" w:styleId="110">
    <w:name w:val="Основной текст (11)"/>
    <w:basedOn w:val="a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/>
      <w:b/>
      <w:bCs/>
      <w:sz w:val="13"/>
      <w:szCs w:val="13"/>
      <w:lang w:val="x-none" w:eastAsia="x-none"/>
    </w:rPr>
  </w:style>
  <w:style w:type="character" w:customStyle="1" w:styleId="23">
    <w:name w:val="Заголовок №2_"/>
    <w:link w:val="24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4">
    <w:name w:val="Заголовок №2"/>
    <w:basedOn w:val="a"/>
    <w:link w:val="23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12Exact">
    <w:name w:val="Основной текст (12) Exact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/>
      <w:sz w:val="11"/>
      <w:szCs w:val="11"/>
      <w:lang w:val="x-none" w:eastAsia="x-none"/>
    </w:rPr>
  </w:style>
  <w:style w:type="character" w:customStyle="1" w:styleId="af5">
    <w:name w:val="Подпись к таблице_"/>
    <w:link w:val="af6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5">
    <w:name w:val="Основной текст2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6">
    <w:name w:val="Подпись к таблице"/>
    <w:basedOn w:val="a"/>
    <w:link w:val="af5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BookmanOldStyle4pt0pt">
    <w:name w:val="Основной текст + Bookman Old Style;4 pt;Не полужирный;Интервал 0 pt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">
    <w:name w:val="Основной текст3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">
    <w:name w:val="Основной текст4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link w:val="26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6">
    <w:name w:val="Подпись к картинке (2)"/>
    <w:basedOn w:val="a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spacing w:val="14"/>
      <w:sz w:val="15"/>
      <w:szCs w:val="15"/>
      <w:lang w:val="x-none" w:eastAsia="x-none"/>
    </w:rPr>
  </w:style>
  <w:style w:type="character" w:customStyle="1" w:styleId="22Exact">
    <w:name w:val="Основной текст (22) Exact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2">
    <w:name w:val="Заголовок №5_"/>
    <w:link w:val="53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val="x-none" w:eastAsia="x-none"/>
    </w:rPr>
  </w:style>
  <w:style w:type="paragraph" w:customStyle="1" w:styleId="53">
    <w:name w:val="Заголовок №5"/>
    <w:basedOn w:val="a"/>
    <w:link w:val="52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val="x-none" w:eastAsia="x-none"/>
    </w:rPr>
  </w:style>
  <w:style w:type="character" w:customStyle="1" w:styleId="30">
    <w:name w:val="Основной текст (3)_"/>
    <w:link w:val="31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1">
    <w:name w:val="Основной текст (3)"/>
    <w:basedOn w:val="a"/>
    <w:link w:val="30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val="x-none" w:eastAsia="x-none"/>
    </w:rPr>
  </w:style>
  <w:style w:type="character" w:customStyle="1" w:styleId="10pt0pt">
    <w:name w:val="Основной текст + 10 pt;Интервал 0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val="x-none" w:eastAsia="x-none"/>
    </w:rPr>
  </w:style>
  <w:style w:type="character" w:customStyle="1" w:styleId="250">
    <w:name w:val="Основной текст (25)_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/>
      <w:spacing w:val="-10"/>
      <w:sz w:val="8"/>
      <w:szCs w:val="8"/>
      <w:lang w:val="x-none" w:eastAsia="x-none"/>
    </w:rPr>
  </w:style>
  <w:style w:type="character" w:customStyle="1" w:styleId="27">
    <w:name w:val="Основной текст (2)_"/>
    <w:link w:val="28"/>
    <w:rsid w:val="00141360"/>
    <w:rPr>
      <w:rFonts w:eastAsia="Times New Roman"/>
      <w:b/>
      <w:bCs/>
      <w:shd w:val="clear" w:color="auto" w:fill="FFFFFF"/>
    </w:rPr>
  </w:style>
  <w:style w:type="character" w:customStyle="1" w:styleId="29">
    <w:name w:val="Подпись к таблице (2)_"/>
    <w:link w:val="2a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8">
    <w:name w:val="Основной текст (2)"/>
    <w:basedOn w:val="a"/>
    <w:link w:val="27"/>
    <w:rsid w:val="00141360"/>
    <w:pPr>
      <w:widowControl w:val="0"/>
      <w:shd w:val="clear" w:color="auto" w:fill="FFFFFF"/>
      <w:spacing w:before="420" w:line="0" w:lineRule="atLeast"/>
    </w:pPr>
    <w:rPr>
      <w:b/>
      <w:bCs/>
      <w:sz w:val="20"/>
      <w:lang w:val="x-none" w:eastAsia="x-none"/>
    </w:rPr>
  </w:style>
  <w:style w:type="paragraph" w:customStyle="1" w:styleId="2a">
    <w:name w:val="Подпись к таблице (2)"/>
    <w:basedOn w:val="a"/>
    <w:link w:val="29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val="x-none" w:eastAsia="x-none"/>
    </w:rPr>
  </w:style>
  <w:style w:type="character" w:customStyle="1" w:styleId="Exact0">
    <w:name w:val="Подпись к таблице Exac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paragraph" w:customStyle="1" w:styleId="af7">
    <w:name w:val="Обычный_"/>
    <w:qFormat/>
    <w:rsid w:val="00D5441C"/>
    <w:pPr>
      <w:widowControl w:val="0"/>
      <w:spacing w:line="276" w:lineRule="auto"/>
      <w:ind w:firstLine="567"/>
      <w:jc w:val="both"/>
    </w:pPr>
    <w:rPr>
      <w:rFonts w:ascii="Calibri" w:eastAsia="Times New Roman" w:hAnsi="Calibri"/>
      <w:sz w:val="24"/>
      <w:szCs w:val="24"/>
    </w:rPr>
  </w:style>
  <w:style w:type="paragraph" w:styleId="af8">
    <w:name w:val="No Spacing"/>
    <w:link w:val="af9"/>
    <w:uiPriority w:val="1"/>
    <w:qFormat/>
    <w:rsid w:val="00060C18"/>
    <w:rPr>
      <w:rFonts w:eastAsia="Times New Roman"/>
      <w:sz w:val="24"/>
    </w:rPr>
  </w:style>
  <w:style w:type="character" w:customStyle="1" w:styleId="af9">
    <w:name w:val="Без интервала Знак"/>
    <w:link w:val="af8"/>
    <w:uiPriority w:val="1"/>
    <w:locked/>
    <w:rsid w:val="00060C18"/>
    <w:rPr>
      <w:rFonts w:eastAsia="Times New Roman"/>
      <w:sz w:val="24"/>
      <w:lang w:bidi="ar-SA"/>
    </w:rPr>
  </w:style>
  <w:style w:type="paragraph" w:styleId="afa">
    <w:name w:val="Title"/>
    <w:basedOn w:val="a"/>
    <w:link w:val="afb"/>
    <w:qFormat/>
    <w:rsid w:val="00910018"/>
    <w:pPr>
      <w:jc w:val="center"/>
    </w:pPr>
    <w:rPr>
      <w:sz w:val="20"/>
      <w:lang w:val="x-none"/>
    </w:rPr>
  </w:style>
  <w:style w:type="character" w:customStyle="1" w:styleId="afb">
    <w:name w:val="Название Знак"/>
    <w:link w:val="afa"/>
    <w:rsid w:val="00910018"/>
    <w:rPr>
      <w:rFonts w:eastAsia="Times New Roman"/>
      <w:szCs w:val="20"/>
      <w:lang w:eastAsia="ru-RU"/>
    </w:rPr>
  </w:style>
  <w:style w:type="character" w:customStyle="1" w:styleId="layout">
    <w:name w:val="layout"/>
    <w:basedOn w:val="a0"/>
    <w:rsid w:val="00910018"/>
  </w:style>
  <w:style w:type="paragraph" w:customStyle="1" w:styleId="afc">
    <w:name w:val="_текст"/>
    <w:basedOn w:val="a"/>
    <w:link w:val="afd"/>
    <w:qFormat/>
    <w:rsid w:val="00893627"/>
    <w:pPr>
      <w:keepLines/>
      <w:ind w:left="284" w:right="284" w:firstLine="851"/>
      <w:contextualSpacing/>
      <w:jc w:val="both"/>
    </w:pPr>
    <w:rPr>
      <w:sz w:val="24"/>
      <w:lang w:val="x-none"/>
    </w:rPr>
  </w:style>
  <w:style w:type="character" w:customStyle="1" w:styleId="afd">
    <w:name w:val="_текст Знак"/>
    <w:link w:val="afc"/>
    <w:rsid w:val="00893627"/>
    <w:rPr>
      <w:rFonts w:eastAsia="Times New Roman"/>
      <w:sz w:val="24"/>
      <w:szCs w:val="20"/>
      <w:lang w:val="x-none" w:eastAsia="ru-RU"/>
    </w:rPr>
  </w:style>
  <w:style w:type="paragraph" w:customStyle="1" w:styleId="121">
    <w:name w:val="абзац 12"/>
    <w:basedOn w:val="a"/>
    <w:link w:val="1210"/>
    <w:rsid w:val="00893627"/>
    <w:pPr>
      <w:suppressAutoHyphens/>
      <w:overflowPunct w:val="0"/>
      <w:autoSpaceDE w:val="0"/>
      <w:spacing w:before="120" w:after="120" w:line="360" w:lineRule="auto"/>
      <w:ind w:firstLine="709"/>
      <w:jc w:val="both"/>
    </w:pPr>
    <w:rPr>
      <w:sz w:val="24"/>
      <w:lang w:val="x-none" w:eastAsia="ar-SA"/>
    </w:rPr>
  </w:style>
  <w:style w:type="character" w:customStyle="1" w:styleId="1210">
    <w:name w:val="абзац 12 Знак1"/>
    <w:link w:val="121"/>
    <w:rsid w:val="00893627"/>
    <w:rPr>
      <w:rFonts w:eastAsia="Times New Roman"/>
      <w:sz w:val="24"/>
      <w:szCs w:val="20"/>
      <w:lang w:eastAsia="ar-SA"/>
    </w:rPr>
  </w:style>
  <w:style w:type="paragraph" w:styleId="32">
    <w:name w:val="Body Text Indent 3"/>
    <w:basedOn w:val="a"/>
    <w:link w:val="33"/>
    <w:rsid w:val="00893627"/>
    <w:pPr>
      <w:spacing w:after="120"/>
      <w:ind w:left="283"/>
    </w:pPr>
    <w:rPr>
      <w:sz w:val="16"/>
      <w:szCs w:val="16"/>
      <w:lang w:val="x-none"/>
    </w:rPr>
  </w:style>
  <w:style w:type="character" w:customStyle="1" w:styleId="33">
    <w:name w:val="Основной текст с отступом 3 Знак"/>
    <w:link w:val="32"/>
    <w:rsid w:val="00893627"/>
    <w:rPr>
      <w:rFonts w:eastAsia="Times New Roman"/>
      <w:sz w:val="16"/>
      <w:szCs w:val="16"/>
      <w:lang w:eastAsia="ru-RU"/>
    </w:rPr>
  </w:style>
  <w:style w:type="paragraph" w:customStyle="1" w:styleId="Style2">
    <w:name w:val="Style2"/>
    <w:basedOn w:val="a"/>
    <w:rsid w:val="008936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e">
    <w:name w:val="Block Text"/>
    <w:basedOn w:val="a"/>
    <w:rsid w:val="00893627"/>
    <w:pPr>
      <w:ind w:left="284" w:right="284" w:firstLine="851"/>
      <w:jc w:val="both"/>
    </w:pPr>
    <w:rPr>
      <w:rFonts w:ascii="Arial" w:hAnsi="Arial"/>
      <w:szCs w:val="24"/>
    </w:rPr>
  </w:style>
  <w:style w:type="character" w:customStyle="1" w:styleId="FontStyle29">
    <w:name w:val="Font Style29"/>
    <w:rsid w:val="00893627"/>
    <w:rPr>
      <w:rFonts w:ascii="Times New Roman" w:hAnsi="Times New Roman" w:cs="Times New Roman" w:hint="default"/>
      <w:sz w:val="18"/>
      <w:szCs w:val="18"/>
    </w:rPr>
  </w:style>
  <w:style w:type="character" w:customStyle="1" w:styleId="FontStyle25">
    <w:name w:val="Font Style25"/>
    <w:rsid w:val="00893627"/>
    <w:rPr>
      <w:rFonts w:ascii="Times New Roman" w:hAnsi="Times New Roman" w:cs="Times New Roman" w:hint="default"/>
      <w:sz w:val="18"/>
      <w:szCs w:val="18"/>
    </w:rPr>
  </w:style>
  <w:style w:type="paragraph" w:styleId="34">
    <w:name w:val="Body Text 3"/>
    <w:basedOn w:val="a"/>
    <w:link w:val="35"/>
    <w:rsid w:val="00893627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rsid w:val="00893627"/>
    <w:rPr>
      <w:rFonts w:eastAsia="Times New Roman"/>
      <w:sz w:val="16"/>
      <w:szCs w:val="16"/>
      <w:lang w:val="x-none" w:eastAsia="x-none"/>
    </w:rPr>
  </w:style>
  <w:style w:type="paragraph" w:customStyle="1" w:styleId="aff">
    <w:name w:val="Знак Знак Знак Знак"/>
    <w:basedOn w:val="a"/>
    <w:rsid w:val="0089362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2b">
    <w:name w:val="Body Text Indent 2"/>
    <w:basedOn w:val="a"/>
    <w:link w:val="2c"/>
    <w:rsid w:val="00893627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c">
    <w:name w:val="Основной текст с отступом 2 Знак"/>
    <w:link w:val="2b"/>
    <w:rsid w:val="00893627"/>
    <w:rPr>
      <w:rFonts w:eastAsia="Times New Roman"/>
      <w:sz w:val="24"/>
      <w:szCs w:val="24"/>
      <w:lang w:val="x-none" w:eastAsia="x-none"/>
    </w:rPr>
  </w:style>
  <w:style w:type="paragraph" w:customStyle="1" w:styleId="Default">
    <w:name w:val="Default"/>
    <w:rsid w:val="00893627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aff0">
    <w:name w:val="Знак Знак Знак Знак"/>
    <w:basedOn w:val="a"/>
    <w:rsid w:val="00EC1010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1">
    <w:name w:val="Знак Знак Знак Знак"/>
    <w:basedOn w:val="a"/>
    <w:rsid w:val="00B90C3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2">
    <w:name w:val="Знак Знак Знак Знак"/>
    <w:basedOn w:val="a"/>
    <w:rsid w:val="005B56B4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3">
    <w:name w:val="Знак Знак Знак Знак"/>
    <w:basedOn w:val="a"/>
    <w:rsid w:val="00F732C2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4">
    <w:basedOn w:val="a"/>
    <w:next w:val="afa"/>
    <w:link w:val="aff5"/>
    <w:qFormat/>
    <w:rsid w:val="00941A22"/>
    <w:pPr>
      <w:jc w:val="center"/>
    </w:pPr>
    <w:rPr>
      <w:rFonts w:eastAsia="Calibri"/>
      <w:lang w:val="x-none" w:eastAsia="x-none"/>
    </w:rPr>
  </w:style>
  <w:style w:type="character" w:customStyle="1" w:styleId="aff5">
    <w:name w:val="Заголовок Знак"/>
    <w:link w:val="aff4"/>
    <w:rsid w:val="00941A22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391"/>
    <w:rPr>
      <w:rFonts w:eastAsia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B564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0"/>
      <w:lang w:val="x-none"/>
    </w:rPr>
  </w:style>
  <w:style w:type="paragraph" w:styleId="2">
    <w:name w:val="heading 2"/>
    <w:basedOn w:val="a"/>
    <w:next w:val="a"/>
    <w:link w:val="20"/>
    <w:qFormat/>
    <w:rsid w:val="00F851F2"/>
    <w:pPr>
      <w:keepNext/>
      <w:jc w:val="center"/>
      <w:outlineLvl w:val="1"/>
    </w:pPr>
    <w:rPr>
      <w:b/>
      <w:sz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34739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List Paragraph"/>
    <w:basedOn w:val="a"/>
    <w:uiPriority w:val="34"/>
    <w:qFormat/>
    <w:rsid w:val="00DF2E4A"/>
    <w:pPr>
      <w:ind w:left="720"/>
      <w:contextualSpacing/>
    </w:pPr>
  </w:style>
  <w:style w:type="paragraph" w:customStyle="1" w:styleId="11">
    <w:name w:val="заголовок 1"/>
    <w:basedOn w:val="a"/>
    <w:next w:val="a"/>
    <w:rsid w:val="00CB4A82"/>
    <w:pPr>
      <w:keepNext/>
      <w:spacing w:line="218" w:lineRule="auto"/>
      <w:ind w:left="360" w:right="1000"/>
      <w:jc w:val="center"/>
    </w:pPr>
    <w:rPr>
      <w:rFonts w:eastAsia="Calibri"/>
      <w:i/>
      <w:sz w:val="24"/>
    </w:rPr>
  </w:style>
  <w:style w:type="paragraph" w:customStyle="1" w:styleId="ConsPlusTitle">
    <w:name w:val="ConsPlusTitle"/>
    <w:rsid w:val="00CF1C49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styleId="a4">
    <w:name w:val="Body Text Indent"/>
    <w:aliases w:val="Основной текст 1,Нумерованный список !!,Основной текст с отступом2,Надин стиль"/>
    <w:basedOn w:val="a"/>
    <w:link w:val="a5"/>
    <w:rsid w:val="00C96E78"/>
    <w:pPr>
      <w:ind w:firstLine="567"/>
      <w:jc w:val="both"/>
    </w:pPr>
    <w:rPr>
      <w:sz w:val="20"/>
      <w:lang w:val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link w:val="a4"/>
    <w:rsid w:val="00C96E78"/>
    <w:rPr>
      <w:rFonts w:eastAsia="Times New Roman"/>
      <w:szCs w:val="20"/>
      <w:lang w:eastAsia="ru-RU"/>
    </w:rPr>
  </w:style>
  <w:style w:type="paragraph" w:styleId="a6">
    <w:name w:val="Body Text"/>
    <w:aliases w:val="Основной текст Знак Знак Знак,Основной текст Знак Знак Знак Знак Знак"/>
    <w:basedOn w:val="a"/>
    <w:link w:val="a7"/>
    <w:rsid w:val="00C96E78"/>
    <w:pPr>
      <w:spacing w:after="120"/>
    </w:pPr>
    <w:rPr>
      <w:sz w:val="20"/>
      <w:lang w:val="x-none"/>
    </w:rPr>
  </w:style>
  <w:style w:type="character" w:customStyle="1" w:styleId="a7">
    <w:name w:val="Основной текст Знак"/>
    <w:aliases w:val="Основной текст Знак Знак Знак Знак,Основной текст Знак Знак Знак Знак Знак Знак"/>
    <w:link w:val="a6"/>
    <w:rsid w:val="00C96E78"/>
    <w:rPr>
      <w:rFonts w:eastAsia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9">
    <w:name w:val="Верхний колонтитул Знак"/>
    <w:link w:val="a8"/>
    <w:uiPriority w:val="99"/>
    <w:rsid w:val="00203AE9"/>
    <w:rPr>
      <w:rFonts w:eastAsia="Times New Roman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203AE9"/>
    <w:pPr>
      <w:tabs>
        <w:tab w:val="center" w:pos="4677"/>
        <w:tab w:val="right" w:pos="9355"/>
      </w:tabs>
    </w:pPr>
    <w:rPr>
      <w:sz w:val="20"/>
      <w:lang w:val="x-none"/>
    </w:rPr>
  </w:style>
  <w:style w:type="character" w:customStyle="1" w:styleId="ab">
    <w:name w:val="Нижний колонтитул Знак"/>
    <w:link w:val="aa"/>
    <w:uiPriority w:val="99"/>
    <w:rsid w:val="00203AE9"/>
    <w:rPr>
      <w:rFonts w:eastAsia="Times New Roman"/>
      <w:szCs w:val="20"/>
      <w:lang w:eastAsia="ru-RU"/>
    </w:rPr>
  </w:style>
  <w:style w:type="character" w:customStyle="1" w:styleId="20">
    <w:name w:val="Заголовок 2 Знак"/>
    <w:link w:val="2"/>
    <w:rsid w:val="00F851F2"/>
    <w:rPr>
      <w:rFonts w:eastAsia="Times New Roman"/>
      <w:b/>
      <w:szCs w:val="20"/>
      <w:lang w:eastAsia="ru-RU"/>
    </w:rPr>
  </w:style>
  <w:style w:type="paragraph" w:customStyle="1" w:styleId="ConsPlusNormal">
    <w:name w:val="ConsPlusNormal"/>
    <w:rsid w:val="00A81557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link w:val="1"/>
    <w:uiPriority w:val="9"/>
    <w:rsid w:val="00CB564A"/>
    <w:rPr>
      <w:rFonts w:ascii="Cambria" w:eastAsia="Times New Roman" w:hAnsi="Cambria" w:cs="Times New Roman"/>
      <w:b/>
      <w:bCs/>
      <w:color w:val="365F91"/>
      <w:lang w:eastAsia="ru-RU"/>
    </w:rPr>
  </w:style>
  <w:style w:type="paragraph" w:customStyle="1" w:styleId="ConsNormal">
    <w:name w:val="ConsNormal"/>
    <w:rsid w:val="00CB564A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4"/>
      <w:szCs w:val="24"/>
    </w:rPr>
  </w:style>
  <w:style w:type="paragraph" w:styleId="ac">
    <w:name w:val="Normal (Web)"/>
    <w:basedOn w:val="a"/>
    <w:uiPriority w:val="99"/>
    <w:unhideWhenUsed/>
    <w:rsid w:val="00787CC3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nhideWhenUsed/>
    <w:rsid w:val="00E956E7"/>
    <w:rPr>
      <w:rFonts w:ascii="Tahoma" w:hAnsi="Tahoma"/>
      <w:sz w:val="16"/>
      <w:szCs w:val="16"/>
      <w:lang w:val="x-none"/>
    </w:rPr>
  </w:style>
  <w:style w:type="character" w:customStyle="1" w:styleId="ae">
    <w:name w:val="Текст выноски Знак"/>
    <w:link w:val="ad"/>
    <w:rsid w:val="00E956E7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ody Text First Indent"/>
    <w:basedOn w:val="a6"/>
    <w:link w:val="af0"/>
    <w:uiPriority w:val="99"/>
    <w:semiHidden/>
    <w:unhideWhenUsed/>
    <w:rsid w:val="00C16AD4"/>
    <w:pPr>
      <w:spacing w:after="0"/>
      <w:ind w:firstLine="360"/>
    </w:pPr>
  </w:style>
  <w:style w:type="character" w:customStyle="1" w:styleId="af0">
    <w:name w:val="Красная строка Знак"/>
    <w:link w:val="af"/>
    <w:uiPriority w:val="99"/>
    <w:semiHidden/>
    <w:rsid w:val="00C16AD4"/>
    <w:rPr>
      <w:rFonts w:eastAsia="Times New Roman"/>
      <w:sz w:val="20"/>
      <w:szCs w:val="20"/>
      <w:lang w:eastAsia="ru-RU"/>
    </w:rPr>
  </w:style>
  <w:style w:type="character" w:styleId="af1">
    <w:name w:val="Hyperlink"/>
    <w:unhideWhenUsed/>
    <w:rsid w:val="00B24E85"/>
    <w:rPr>
      <w:color w:val="0000FF"/>
      <w:u w:val="single"/>
    </w:rPr>
  </w:style>
  <w:style w:type="paragraph" w:customStyle="1" w:styleId="21">
    <w:name w:val="Стиль2"/>
    <w:basedOn w:val="a"/>
    <w:link w:val="22"/>
    <w:rsid w:val="00B73443"/>
    <w:pPr>
      <w:ind w:firstLine="709"/>
      <w:jc w:val="both"/>
    </w:pPr>
    <w:rPr>
      <w:color w:val="000000"/>
      <w:sz w:val="20"/>
      <w:lang w:val="x-none" w:eastAsia="x-none"/>
    </w:rPr>
  </w:style>
  <w:style w:type="character" w:customStyle="1" w:styleId="22">
    <w:name w:val="Стиль2 Знак"/>
    <w:link w:val="21"/>
    <w:locked/>
    <w:rsid w:val="00B73443"/>
    <w:rPr>
      <w:rFonts w:eastAsia="Times New Roman"/>
      <w:color w:val="000000"/>
    </w:rPr>
  </w:style>
  <w:style w:type="paragraph" w:customStyle="1" w:styleId="12">
    <w:name w:val="Стиль1"/>
    <w:basedOn w:val="a"/>
    <w:link w:val="13"/>
    <w:rsid w:val="00011754"/>
    <w:pPr>
      <w:spacing w:line="360" w:lineRule="auto"/>
      <w:ind w:firstLine="709"/>
      <w:jc w:val="both"/>
    </w:pPr>
    <w:rPr>
      <w:color w:val="000000"/>
      <w:spacing w:val="-2"/>
      <w:sz w:val="20"/>
      <w:lang w:val="x-none"/>
    </w:rPr>
  </w:style>
  <w:style w:type="table" w:styleId="af2">
    <w:name w:val="Table Grid"/>
    <w:basedOn w:val="a1"/>
    <w:rsid w:val="0001175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Стиль1 Знак"/>
    <w:link w:val="12"/>
    <w:locked/>
    <w:rsid w:val="00C57CCC"/>
    <w:rPr>
      <w:rFonts w:eastAsia="Times New Roman"/>
      <w:color w:val="000000"/>
      <w:spacing w:val="-2"/>
      <w:lang w:eastAsia="ru-RU"/>
    </w:rPr>
  </w:style>
  <w:style w:type="paragraph" w:customStyle="1" w:styleId="ConsPlusNonformat">
    <w:name w:val="ConsPlusNonformat"/>
    <w:uiPriority w:val="99"/>
    <w:rsid w:val="0031799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3">
    <w:name w:val="page number"/>
    <w:basedOn w:val="a0"/>
    <w:rsid w:val="00B34946"/>
  </w:style>
  <w:style w:type="character" w:customStyle="1" w:styleId="14">
    <w:name w:val="Основной текст1"/>
    <w:rsid w:val="00B34946"/>
    <w:rPr>
      <w:rFonts w:ascii="Arial" w:hAnsi="Arial"/>
      <w:color w:val="000000"/>
      <w:spacing w:val="0"/>
      <w:w w:val="100"/>
      <w:position w:val="0"/>
      <w:sz w:val="21"/>
      <w:u w:val="none"/>
      <w:effect w:val="none"/>
      <w:lang w:val="ru-RU" w:eastAsia="ru-RU"/>
    </w:rPr>
  </w:style>
  <w:style w:type="character" w:customStyle="1" w:styleId="5Exact">
    <w:name w:val="Основной текст (5) Exact"/>
    <w:rsid w:val="009B67DE"/>
    <w:rPr>
      <w:rFonts w:ascii="Arial" w:eastAsia="Arial" w:hAnsi="Arial" w:cs="Arial"/>
      <w:b/>
      <w:bCs/>
      <w:i w:val="0"/>
      <w:iCs w:val="0"/>
      <w:smallCaps w:val="0"/>
      <w:strike w:val="0"/>
      <w:spacing w:val="6"/>
      <w:sz w:val="15"/>
      <w:szCs w:val="15"/>
      <w:u w:val="none"/>
    </w:rPr>
  </w:style>
  <w:style w:type="character" w:customStyle="1" w:styleId="Exact">
    <w:name w:val="Основной текст Exact"/>
    <w:rsid w:val="009B67DE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8"/>
      <w:sz w:val="19"/>
      <w:szCs w:val="19"/>
      <w:u w:val="none"/>
    </w:rPr>
  </w:style>
  <w:style w:type="character" w:customStyle="1" w:styleId="9Exact">
    <w:name w:val="Основной текст (9) Exact"/>
    <w:link w:val="9"/>
    <w:rsid w:val="009B67DE"/>
    <w:rPr>
      <w:rFonts w:ascii="Calibri" w:hAnsi="Calibri" w:cs="Calibri"/>
      <w:spacing w:val="-10"/>
      <w:sz w:val="14"/>
      <w:szCs w:val="14"/>
      <w:shd w:val="clear" w:color="auto" w:fill="FFFFFF"/>
    </w:rPr>
  </w:style>
  <w:style w:type="character" w:customStyle="1" w:styleId="af4">
    <w:name w:val="Основной текст_"/>
    <w:link w:val="5"/>
    <w:rsid w:val="009B67DE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50">
    <w:name w:val="Основной текст (5)_"/>
    <w:link w:val="51"/>
    <w:rsid w:val="009B67DE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9B67DE"/>
    <w:pPr>
      <w:widowControl w:val="0"/>
      <w:shd w:val="clear" w:color="auto" w:fill="FFFFFF"/>
      <w:spacing w:line="0" w:lineRule="atLeast"/>
    </w:pPr>
    <w:rPr>
      <w:rFonts w:ascii="Arial" w:eastAsia="Arial" w:hAnsi="Arial"/>
      <w:b/>
      <w:bCs/>
      <w:sz w:val="18"/>
      <w:szCs w:val="18"/>
      <w:lang w:val="x-none" w:eastAsia="x-none"/>
    </w:rPr>
  </w:style>
  <w:style w:type="paragraph" w:customStyle="1" w:styleId="5">
    <w:name w:val="Основной текст5"/>
    <w:basedOn w:val="a"/>
    <w:link w:val="af4"/>
    <w:rsid w:val="009B67DE"/>
    <w:pPr>
      <w:widowControl w:val="0"/>
      <w:shd w:val="clear" w:color="auto" w:fill="FFFFFF"/>
      <w:spacing w:line="0" w:lineRule="atLeast"/>
      <w:ind w:hanging="580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paragraph" w:customStyle="1" w:styleId="9">
    <w:name w:val="Основной текст (9)"/>
    <w:basedOn w:val="a"/>
    <w:link w:val="9Exact"/>
    <w:rsid w:val="009B67DE"/>
    <w:pPr>
      <w:widowControl w:val="0"/>
      <w:shd w:val="clear" w:color="auto" w:fill="FFFFFF"/>
      <w:spacing w:line="0" w:lineRule="atLeast"/>
    </w:pPr>
    <w:rPr>
      <w:rFonts w:ascii="Calibri" w:eastAsia="Calibri" w:hAnsi="Calibri"/>
      <w:spacing w:val="-10"/>
      <w:sz w:val="14"/>
      <w:szCs w:val="14"/>
      <w:lang w:val="x-none" w:eastAsia="x-none"/>
    </w:rPr>
  </w:style>
  <w:style w:type="character" w:customStyle="1" w:styleId="10Exact">
    <w:name w:val="Основной текст (10) Exact"/>
    <w:link w:val="100"/>
    <w:rsid w:val="009B77E2"/>
    <w:rPr>
      <w:rFonts w:ascii="Trebuchet MS" w:eastAsia="Trebuchet MS" w:hAnsi="Trebuchet MS" w:cs="Trebuchet MS"/>
      <w:b/>
      <w:bCs/>
      <w:spacing w:val="7"/>
      <w:sz w:val="13"/>
      <w:szCs w:val="13"/>
      <w:shd w:val="clear" w:color="auto" w:fill="FFFFFF"/>
    </w:rPr>
  </w:style>
  <w:style w:type="character" w:customStyle="1" w:styleId="11Exact">
    <w:name w:val="Основной текст (11) Exact"/>
    <w:link w:val="110"/>
    <w:rsid w:val="009B77E2"/>
    <w:rPr>
      <w:rFonts w:ascii="Bookman Old Style" w:eastAsia="Bookman Old Style" w:hAnsi="Bookman Old Style" w:cs="Bookman Old Style"/>
      <w:b/>
      <w:bCs/>
      <w:sz w:val="13"/>
      <w:szCs w:val="13"/>
      <w:shd w:val="clear" w:color="auto" w:fill="FFFFFF"/>
    </w:rPr>
  </w:style>
  <w:style w:type="character" w:customStyle="1" w:styleId="Arial75pt0pt">
    <w:name w:val="Основной текст + Arial;7;5 pt;Интервал 0 pt"/>
    <w:rsid w:val="009B77E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paragraph" w:customStyle="1" w:styleId="100">
    <w:name w:val="Основной текст (10)"/>
    <w:basedOn w:val="a"/>
    <w:link w:val="10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pacing w:val="7"/>
      <w:sz w:val="13"/>
      <w:szCs w:val="13"/>
      <w:lang w:val="x-none" w:eastAsia="x-none"/>
    </w:rPr>
  </w:style>
  <w:style w:type="paragraph" w:customStyle="1" w:styleId="110">
    <w:name w:val="Основной текст (11)"/>
    <w:basedOn w:val="a"/>
    <w:link w:val="11Exact"/>
    <w:rsid w:val="009B77E2"/>
    <w:pPr>
      <w:widowControl w:val="0"/>
      <w:shd w:val="clear" w:color="auto" w:fill="FFFFFF"/>
      <w:spacing w:line="110" w:lineRule="exact"/>
    </w:pPr>
    <w:rPr>
      <w:rFonts w:ascii="Bookman Old Style" w:eastAsia="Bookman Old Style" w:hAnsi="Bookman Old Style"/>
      <w:b/>
      <w:bCs/>
      <w:sz w:val="13"/>
      <w:szCs w:val="13"/>
      <w:lang w:val="x-none" w:eastAsia="x-none"/>
    </w:rPr>
  </w:style>
  <w:style w:type="character" w:customStyle="1" w:styleId="23">
    <w:name w:val="Заголовок №2_"/>
    <w:link w:val="24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paragraph" w:customStyle="1" w:styleId="24">
    <w:name w:val="Заголовок №2"/>
    <w:basedOn w:val="a"/>
    <w:link w:val="23"/>
    <w:rsid w:val="009B77E2"/>
    <w:pPr>
      <w:widowControl w:val="0"/>
      <w:shd w:val="clear" w:color="auto" w:fill="FFFFFF"/>
      <w:spacing w:before="180" w:after="360" w:line="0" w:lineRule="atLeast"/>
      <w:ind w:firstLine="560"/>
      <w:jc w:val="both"/>
      <w:outlineLvl w:val="1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12Exact">
    <w:name w:val="Основной текст (12) Exact"/>
    <w:link w:val="120"/>
    <w:rsid w:val="009B77E2"/>
    <w:rPr>
      <w:rFonts w:ascii="Bookman Old Style" w:eastAsia="Bookman Old Style" w:hAnsi="Bookman Old Style" w:cs="Bookman Old Style"/>
      <w:sz w:val="11"/>
      <w:szCs w:val="11"/>
      <w:shd w:val="clear" w:color="auto" w:fill="FFFFFF"/>
    </w:rPr>
  </w:style>
  <w:style w:type="paragraph" w:customStyle="1" w:styleId="120">
    <w:name w:val="Основной текст (12)"/>
    <w:basedOn w:val="a"/>
    <w:link w:val="12Exact"/>
    <w:rsid w:val="009B77E2"/>
    <w:pPr>
      <w:widowControl w:val="0"/>
      <w:shd w:val="clear" w:color="auto" w:fill="FFFFFF"/>
      <w:spacing w:line="0" w:lineRule="atLeast"/>
    </w:pPr>
    <w:rPr>
      <w:rFonts w:ascii="Bookman Old Style" w:eastAsia="Bookman Old Style" w:hAnsi="Bookman Old Style"/>
      <w:sz w:val="11"/>
      <w:szCs w:val="11"/>
      <w:lang w:val="x-none" w:eastAsia="x-none"/>
    </w:rPr>
  </w:style>
  <w:style w:type="character" w:customStyle="1" w:styleId="af5">
    <w:name w:val="Подпись к таблице_"/>
    <w:link w:val="af6"/>
    <w:rsid w:val="009B77E2"/>
    <w:rPr>
      <w:rFonts w:ascii="Trebuchet MS" w:eastAsia="Trebuchet MS" w:hAnsi="Trebuchet MS" w:cs="Trebuchet MS"/>
      <w:b/>
      <w:bCs/>
      <w:sz w:val="21"/>
      <w:szCs w:val="21"/>
      <w:shd w:val="clear" w:color="auto" w:fill="FFFFFF"/>
    </w:rPr>
  </w:style>
  <w:style w:type="character" w:customStyle="1" w:styleId="25">
    <w:name w:val="Основной текст2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af6">
    <w:name w:val="Подпись к таблице"/>
    <w:basedOn w:val="a"/>
    <w:link w:val="af5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b/>
      <w:bCs/>
      <w:sz w:val="21"/>
      <w:szCs w:val="21"/>
      <w:lang w:val="x-none" w:eastAsia="x-none"/>
    </w:rPr>
  </w:style>
  <w:style w:type="character" w:customStyle="1" w:styleId="BookmanOldStyle4pt0pt">
    <w:name w:val="Основной текст + Bookman Old Style;4 pt;Не полужирный;Интервал 0 pt"/>
    <w:rsid w:val="009B77E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/>
    </w:rPr>
  </w:style>
  <w:style w:type="character" w:customStyle="1" w:styleId="BookmanOldStyle4pt">
    <w:name w:val="Основной текст + Bookman Old Style;4 pt;Не полужирный;Курсив"/>
    <w:rsid w:val="009B77E2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en-US"/>
    </w:rPr>
  </w:style>
  <w:style w:type="character" w:customStyle="1" w:styleId="3">
    <w:name w:val="Основной текст3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7pt0pt">
    <w:name w:val="Основной текст + 7 pt;Не полужирный;Курсив;Интервал 0 pt"/>
    <w:rsid w:val="009B77E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-1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4">
    <w:name w:val="Основной текст4"/>
    <w:rsid w:val="009B77E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2Exact">
    <w:name w:val="Подпись к картинке (2) Exact"/>
    <w:link w:val="26"/>
    <w:rsid w:val="009B77E2"/>
    <w:rPr>
      <w:rFonts w:ascii="Trebuchet MS" w:eastAsia="Trebuchet MS" w:hAnsi="Trebuchet MS" w:cs="Trebuchet MS"/>
      <w:spacing w:val="14"/>
      <w:sz w:val="15"/>
      <w:szCs w:val="15"/>
      <w:shd w:val="clear" w:color="auto" w:fill="FFFFFF"/>
    </w:rPr>
  </w:style>
  <w:style w:type="paragraph" w:customStyle="1" w:styleId="26">
    <w:name w:val="Подпись к картинке (2)"/>
    <w:basedOn w:val="a"/>
    <w:link w:val="2Exact"/>
    <w:rsid w:val="009B77E2"/>
    <w:pPr>
      <w:widowControl w:val="0"/>
      <w:shd w:val="clear" w:color="auto" w:fill="FFFFFF"/>
      <w:spacing w:line="0" w:lineRule="atLeast"/>
    </w:pPr>
    <w:rPr>
      <w:rFonts w:ascii="Trebuchet MS" w:eastAsia="Trebuchet MS" w:hAnsi="Trebuchet MS"/>
      <w:spacing w:val="14"/>
      <w:sz w:val="15"/>
      <w:szCs w:val="15"/>
      <w:lang w:val="x-none" w:eastAsia="x-none"/>
    </w:rPr>
  </w:style>
  <w:style w:type="character" w:customStyle="1" w:styleId="22Exact">
    <w:name w:val="Основной текст (22) Exact"/>
    <w:link w:val="220"/>
    <w:rsid w:val="00141360"/>
    <w:rPr>
      <w:rFonts w:eastAsia="Times New Roman"/>
      <w:spacing w:val="1"/>
      <w:sz w:val="20"/>
      <w:szCs w:val="20"/>
      <w:shd w:val="clear" w:color="auto" w:fill="FFFFFF"/>
    </w:rPr>
  </w:style>
  <w:style w:type="character" w:customStyle="1" w:styleId="52">
    <w:name w:val="Заголовок №5_"/>
    <w:link w:val="53"/>
    <w:rsid w:val="00141360"/>
    <w:rPr>
      <w:rFonts w:eastAsia="Times New Roman"/>
      <w:b/>
      <w:bCs/>
      <w:sz w:val="27"/>
      <w:szCs w:val="27"/>
      <w:shd w:val="clear" w:color="auto" w:fill="FFFFFF"/>
    </w:rPr>
  </w:style>
  <w:style w:type="paragraph" w:customStyle="1" w:styleId="220">
    <w:name w:val="Основной текст (22)"/>
    <w:basedOn w:val="a"/>
    <w:link w:val="22Exact"/>
    <w:rsid w:val="00141360"/>
    <w:pPr>
      <w:widowControl w:val="0"/>
      <w:shd w:val="clear" w:color="auto" w:fill="FFFFFF"/>
      <w:spacing w:line="0" w:lineRule="atLeast"/>
    </w:pPr>
    <w:rPr>
      <w:spacing w:val="1"/>
      <w:sz w:val="20"/>
      <w:lang w:val="x-none" w:eastAsia="x-none"/>
    </w:rPr>
  </w:style>
  <w:style w:type="paragraph" w:customStyle="1" w:styleId="53">
    <w:name w:val="Заголовок №5"/>
    <w:basedOn w:val="a"/>
    <w:link w:val="52"/>
    <w:rsid w:val="00141360"/>
    <w:pPr>
      <w:widowControl w:val="0"/>
      <w:shd w:val="clear" w:color="auto" w:fill="FFFFFF"/>
      <w:spacing w:before="240" w:after="360" w:line="0" w:lineRule="atLeast"/>
      <w:outlineLvl w:val="4"/>
    </w:pPr>
    <w:rPr>
      <w:b/>
      <w:bCs/>
      <w:sz w:val="27"/>
      <w:szCs w:val="27"/>
      <w:lang w:val="x-none" w:eastAsia="x-none"/>
    </w:rPr>
  </w:style>
  <w:style w:type="character" w:customStyle="1" w:styleId="30">
    <w:name w:val="Основной текст (3)_"/>
    <w:link w:val="31"/>
    <w:rsid w:val="00141360"/>
    <w:rPr>
      <w:rFonts w:eastAsia="Times New Roman"/>
      <w:b/>
      <w:bCs/>
      <w:sz w:val="27"/>
      <w:szCs w:val="27"/>
      <w:shd w:val="clear" w:color="auto" w:fill="FFFFFF"/>
    </w:rPr>
  </w:style>
  <w:style w:type="character" w:customStyle="1" w:styleId="3Exact">
    <w:name w:val="Основной текст (3) Exact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paragraph" w:customStyle="1" w:styleId="31">
    <w:name w:val="Основной текст (3)"/>
    <w:basedOn w:val="a"/>
    <w:link w:val="30"/>
    <w:rsid w:val="00141360"/>
    <w:pPr>
      <w:widowControl w:val="0"/>
      <w:shd w:val="clear" w:color="auto" w:fill="FFFFFF"/>
      <w:spacing w:before="1140" w:after="720" w:line="326" w:lineRule="exact"/>
      <w:jc w:val="center"/>
    </w:pPr>
    <w:rPr>
      <w:b/>
      <w:bCs/>
      <w:sz w:val="27"/>
      <w:szCs w:val="27"/>
      <w:lang w:val="x-none" w:eastAsia="x-none"/>
    </w:rPr>
  </w:style>
  <w:style w:type="character" w:customStyle="1" w:styleId="10pt0pt">
    <w:name w:val="Основной текст + 10 pt;Интервал 0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4Exact">
    <w:name w:val="Основной текст (24) Exact"/>
    <w:rsid w:val="001413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3"/>
      <w:sz w:val="25"/>
      <w:szCs w:val="25"/>
      <w:u w:val="none"/>
    </w:rPr>
  </w:style>
  <w:style w:type="character" w:customStyle="1" w:styleId="240">
    <w:name w:val="Основной текст (24)_"/>
    <w:link w:val="241"/>
    <w:rsid w:val="00141360"/>
    <w:rPr>
      <w:rFonts w:eastAsia="Times New Roman"/>
      <w:i/>
      <w:iCs/>
      <w:sz w:val="27"/>
      <w:szCs w:val="27"/>
      <w:shd w:val="clear" w:color="auto" w:fill="FFFFFF"/>
    </w:rPr>
  </w:style>
  <w:style w:type="paragraph" w:customStyle="1" w:styleId="241">
    <w:name w:val="Основной текст (24)"/>
    <w:basedOn w:val="a"/>
    <w:link w:val="240"/>
    <w:rsid w:val="00141360"/>
    <w:pPr>
      <w:widowControl w:val="0"/>
      <w:shd w:val="clear" w:color="auto" w:fill="FFFFFF"/>
      <w:spacing w:before="300" w:line="341" w:lineRule="exact"/>
    </w:pPr>
    <w:rPr>
      <w:i/>
      <w:iCs/>
      <w:sz w:val="27"/>
      <w:szCs w:val="27"/>
      <w:lang w:val="x-none" w:eastAsia="x-none"/>
    </w:rPr>
  </w:style>
  <w:style w:type="character" w:customStyle="1" w:styleId="250">
    <w:name w:val="Основной текст (25)_"/>
    <w:link w:val="251"/>
    <w:rsid w:val="00141360"/>
    <w:rPr>
      <w:rFonts w:ascii="Batang" w:eastAsia="Batang" w:hAnsi="Batang" w:cs="Batang"/>
      <w:spacing w:val="-10"/>
      <w:sz w:val="8"/>
      <w:szCs w:val="8"/>
      <w:shd w:val="clear" w:color="auto" w:fill="FFFFFF"/>
    </w:rPr>
  </w:style>
  <w:style w:type="paragraph" w:customStyle="1" w:styleId="251">
    <w:name w:val="Основной текст (25)"/>
    <w:basedOn w:val="a"/>
    <w:link w:val="250"/>
    <w:rsid w:val="00141360"/>
    <w:pPr>
      <w:widowControl w:val="0"/>
      <w:shd w:val="clear" w:color="auto" w:fill="FFFFFF"/>
      <w:spacing w:before="120" w:line="0" w:lineRule="atLeast"/>
    </w:pPr>
    <w:rPr>
      <w:rFonts w:ascii="Batang" w:eastAsia="Batang" w:hAnsi="Batang"/>
      <w:spacing w:val="-10"/>
      <w:sz w:val="8"/>
      <w:szCs w:val="8"/>
      <w:lang w:val="x-none" w:eastAsia="x-none"/>
    </w:rPr>
  </w:style>
  <w:style w:type="character" w:customStyle="1" w:styleId="27">
    <w:name w:val="Основной текст (2)_"/>
    <w:link w:val="28"/>
    <w:rsid w:val="00141360"/>
    <w:rPr>
      <w:rFonts w:eastAsia="Times New Roman"/>
      <w:b/>
      <w:bCs/>
      <w:shd w:val="clear" w:color="auto" w:fill="FFFFFF"/>
    </w:rPr>
  </w:style>
  <w:style w:type="character" w:customStyle="1" w:styleId="29">
    <w:name w:val="Подпись к таблице (2)_"/>
    <w:link w:val="2a"/>
    <w:rsid w:val="00141360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211pt">
    <w:name w:val="Подпись к таблице (2) + 11 pt;Не полужирный"/>
    <w:rsid w:val="00141360"/>
    <w:rPr>
      <w:rFonts w:eastAsia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65pt">
    <w:name w:val="Основной текст + 6;5 pt;Полужирный"/>
    <w:rsid w:val="00141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95pt">
    <w:name w:val="Основной текст + 9;5 p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customStyle="1" w:styleId="28">
    <w:name w:val="Основной текст (2)"/>
    <w:basedOn w:val="a"/>
    <w:link w:val="27"/>
    <w:rsid w:val="00141360"/>
    <w:pPr>
      <w:widowControl w:val="0"/>
      <w:shd w:val="clear" w:color="auto" w:fill="FFFFFF"/>
      <w:spacing w:before="420" w:line="0" w:lineRule="atLeast"/>
    </w:pPr>
    <w:rPr>
      <w:b/>
      <w:bCs/>
      <w:sz w:val="20"/>
      <w:lang w:val="x-none" w:eastAsia="x-none"/>
    </w:rPr>
  </w:style>
  <w:style w:type="paragraph" w:customStyle="1" w:styleId="2a">
    <w:name w:val="Подпись к таблице (2)"/>
    <w:basedOn w:val="a"/>
    <w:link w:val="29"/>
    <w:rsid w:val="00141360"/>
    <w:pPr>
      <w:widowControl w:val="0"/>
      <w:shd w:val="clear" w:color="auto" w:fill="FFFFFF"/>
      <w:spacing w:line="0" w:lineRule="atLeast"/>
    </w:pPr>
    <w:rPr>
      <w:b/>
      <w:bCs/>
      <w:sz w:val="19"/>
      <w:szCs w:val="19"/>
      <w:lang w:val="x-none" w:eastAsia="x-none"/>
    </w:rPr>
  </w:style>
  <w:style w:type="character" w:customStyle="1" w:styleId="Exact0">
    <w:name w:val="Подпись к таблице Exact"/>
    <w:rsid w:val="001413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0"/>
      <w:szCs w:val="20"/>
      <w:u w:val="none"/>
    </w:rPr>
  </w:style>
  <w:style w:type="paragraph" w:customStyle="1" w:styleId="af7">
    <w:name w:val="Обычный_"/>
    <w:qFormat/>
    <w:rsid w:val="00D5441C"/>
    <w:pPr>
      <w:widowControl w:val="0"/>
      <w:spacing w:line="276" w:lineRule="auto"/>
      <w:ind w:firstLine="567"/>
      <w:jc w:val="both"/>
    </w:pPr>
    <w:rPr>
      <w:rFonts w:ascii="Calibri" w:eastAsia="Times New Roman" w:hAnsi="Calibri"/>
      <w:sz w:val="24"/>
      <w:szCs w:val="24"/>
    </w:rPr>
  </w:style>
  <w:style w:type="paragraph" w:styleId="af8">
    <w:name w:val="No Spacing"/>
    <w:link w:val="af9"/>
    <w:uiPriority w:val="1"/>
    <w:qFormat/>
    <w:rsid w:val="00060C18"/>
    <w:rPr>
      <w:rFonts w:eastAsia="Times New Roman"/>
      <w:sz w:val="24"/>
    </w:rPr>
  </w:style>
  <w:style w:type="character" w:customStyle="1" w:styleId="af9">
    <w:name w:val="Без интервала Знак"/>
    <w:link w:val="af8"/>
    <w:uiPriority w:val="1"/>
    <w:locked/>
    <w:rsid w:val="00060C18"/>
    <w:rPr>
      <w:rFonts w:eastAsia="Times New Roman"/>
      <w:sz w:val="24"/>
      <w:lang w:bidi="ar-SA"/>
    </w:rPr>
  </w:style>
  <w:style w:type="paragraph" w:styleId="afa">
    <w:name w:val="Title"/>
    <w:basedOn w:val="a"/>
    <w:link w:val="afb"/>
    <w:qFormat/>
    <w:rsid w:val="00910018"/>
    <w:pPr>
      <w:jc w:val="center"/>
    </w:pPr>
    <w:rPr>
      <w:sz w:val="20"/>
      <w:lang w:val="x-none"/>
    </w:rPr>
  </w:style>
  <w:style w:type="character" w:customStyle="1" w:styleId="afb">
    <w:name w:val="Название Знак"/>
    <w:link w:val="afa"/>
    <w:rsid w:val="00910018"/>
    <w:rPr>
      <w:rFonts w:eastAsia="Times New Roman"/>
      <w:szCs w:val="20"/>
      <w:lang w:eastAsia="ru-RU"/>
    </w:rPr>
  </w:style>
  <w:style w:type="character" w:customStyle="1" w:styleId="layout">
    <w:name w:val="layout"/>
    <w:basedOn w:val="a0"/>
    <w:rsid w:val="00910018"/>
  </w:style>
  <w:style w:type="paragraph" w:customStyle="1" w:styleId="afc">
    <w:name w:val="_текст"/>
    <w:basedOn w:val="a"/>
    <w:link w:val="afd"/>
    <w:qFormat/>
    <w:rsid w:val="00893627"/>
    <w:pPr>
      <w:keepLines/>
      <w:ind w:left="284" w:right="284" w:firstLine="851"/>
      <w:contextualSpacing/>
      <w:jc w:val="both"/>
    </w:pPr>
    <w:rPr>
      <w:sz w:val="24"/>
      <w:lang w:val="x-none"/>
    </w:rPr>
  </w:style>
  <w:style w:type="character" w:customStyle="1" w:styleId="afd">
    <w:name w:val="_текст Знак"/>
    <w:link w:val="afc"/>
    <w:rsid w:val="00893627"/>
    <w:rPr>
      <w:rFonts w:eastAsia="Times New Roman"/>
      <w:sz w:val="24"/>
      <w:szCs w:val="20"/>
      <w:lang w:val="x-none" w:eastAsia="ru-RU"/>
    </w:rPr>
  </w:style>
  <w:style w:type="paragraph" w:customStyle="1" w:styleId="121">
    <w:name w:val="абзац 12"/>
    <w:basedOn w:val="a"/>
    <w:link w:val="1210"/>
    <w:rsid w:val="00893627"/>
    <w:pPr>
      <w:suppressAutoHyphens/>
      <w:overflowPunct w:val="0"/>
      <w:autoSpaceDE w:val="0"/>
      <w:spacing w:before="120" w:after="120" w:line="360" w:lineRule="auto"/>
      <w:ind w:firstLine="709"/>
      <w:jc w:val="both"/>
    </w:pPr>
    <w:rPr>
      <w:sz w:val="24"/>
      <w:lang w:val="x-none" w:eastAsia="ar-SA"/>
    </w:rPr>
  </w:style>
  <w:style w:type="character" w:customStyle="1" w:styleId="1210">
    <w:name w:val="абзац 12 Знак1"/>
    <w:link w:val="121"/>
    <w:rsid w:val="00893627"/>
    <w:rPr>
      <w:rFonts w:eastAsia="Times New Roman"/>
      <w:sz w:val="24"/>
      <w:szCs w:val="20"/>
      <w:lang w:eastAsia="ar-SA"/>
    </w:rPr>
  </w:style>
  <w:style w:type="paragraph" w:styleId="32">
    <w:name w:val="Body Text Indent 3"/>
    <w:basedOn w:val="a"/>
    <w:link w:val="33"/>
    <w:rsid w:val="00893627"/>
    <w:pPr>
      <w:spacing w:after="120"/>
      <w:ind w:left="283"/>
    </w:pPr>
    <w:rPr>
      <w:sz w:val="16"/>
      <w:szCs w:val="16"/>
      <w:lang w:val="x-none"/>
    </w:rPr>
  </w:style>
  <w:style w:type="character" w:customStyle="1" w:styleId="33">
    <w:name w:val="Основной текст с отступом 3 Знак"/>
    <w:link w:val="32"/>
    <w:rsid w:val="00893627"/>
    <w:rPr>
      <w:rFonts w:eastAsia="Times New Roman"/>
      <w:sz w:val="16"/>
      <w:szCs w:val="16"/>
      <w:lang w:eastAsia="ru-RU"/>
    </w:rPr>
  </w:style>
  <w:style w:type="paragraph" w:customStyle="1" w:styleId="Style2">
    <w:name w:val="Style2"/>
    <w:basedOn w:val="a"/>
    <w:rsid w:val="0089362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e">
    <w:name w:val="Block Text"/>
    <w:basedOn w:val="a"/>
    <w:rsid w:val="00893627"/>
    <w:pPr>
      <w:ind w:left="284" w:right="284" w:firstLine="851"/>
      <w:jc w:val="both"/>
    </w:pPr>
    <w:rPr>
      <w:rFonts w:ascii="Arial" w:hAnsi="Arial"/>
      <w:szCs w:val="24"/>
    </w:rPr>
  </w:style>
  <w:style w:type="character" w:customStyle="1" w:styleId="FontStyle29">
    <w:name w:val="Font Style29"/>
    <w:rsid w:val="00893627"/>
    <w:rPr>
      <w:rFonts w:ascii="Times New Roman" w:hAnsi="Times New Roman" w:cs="Times New Roman" w:hint="default"/>
      <w:sz w:val="18"/>
      <w:szCs w:val="18"/>
    </w:rPr>
  </w:style>
  <w:style w:type="character" w:customStyle="1" w:styleId="FontStyle25">
    <w:name w:val="Font Style25"/>
    <w:rsid w:val="00893627"/>
    <w:rPr>
      <w:rFonts w:ascii="Times New Roman" w:hAnsi="Times New Roman" w:cs="Times New Roman" w:hint="default"/>
      <w:sz w:val="18"/>
      <w:szCs w:val="18"/>
    </w:rPr>
  </w:style>
  <w:style w:type="paragraph" w:styleId="34">
    <w:name w:val="Body Text 3"/>
    <w:basedOn w:val="a"/>
    <w:link w:val="35"/>
    <w:rsid w:val="00893627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rsid w:val="00893627"/>
    <w:rPr>
      <w:rFonts w:eastAsia="Times New Roman"/>
      <w:sz w:val="16"/>
      <w:szCs w:val="16"/>
      <w:lang w:val="x-none" w:eastAsia="x-none"/>
    </w:rPr>
  </w:style>
  <w:style w:type="paragraph" w:customStyle="1" w:styleId="aff">
    <w:name w:val="Знак Знак Знак Знак"/>
    <w:basedOn w:val="a"/>
    <w:rsid w:val="0089362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styleId="2b">
    <w:name w:val="Body Text Indent 2"/>
    <w:basedOn w:val="a"/>
    <w:link w:val="2c"/>
    <w:rsid w:val="00893627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c">
    <w:name w:val="Основной текст с отступом 2 Знак"/>
    <w:link w:val="2b"/>
    <w:rsid w:val="00893627"/>
    <w:rPr>
      <w:rFonts w:eastAsia="Times New Roman"/>
      <w:sz w:val="24"/>
      <w:szCs w:val="24"/>
      <w:lang w:val="x-none" w:eastAsia="x-none"/>
    </w:rPr>
  </w:style>
  <w:style w:type="paragraph" w:customStyle="1" w:styleId="Default">
    <w:name w:val="Default"/>
    <w:rsid w:val="00893627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aff0">
    <w:name w:val="Знак Знак Знак Знак"/>
    <w:basedOn w:val="a"/>
    <w:rsid w:val="00EC1010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1">
    <w:name w:val="Знак Знак Знак Знак"/>
    <w:basedOn w:val="a"/>
    <w:rsid w:val="00B90C37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2">
    <w:name w:val="Знак Знак Знак Знак"/>
    <w:basedOn w:val="a"/>
    <w:rsid w:val="005B56B4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3">
    <w:name w:val="Знак Знак Знак Знак"/>
    <w:basedOn w:val="a"/>
    <w:rsid w:val="00F732C2"/>
    <w:pPr>
      <w:keepLines/>
      <w:spacing w:after="160" w:line="240" w:lineRule="exact"/>
    </w:pPr>
    <w:rPr>
      <w:rFonts w:ascii="Verdana" w:eastAsia="MS Mincho" w:hAnsi="Verdana" w:cs="Franklin Gothic Book"/>
      <w:sz w:val="20"/>
      <w:lang w:val="en-US" w:eastAsia="en-US"/>
    </w:rPr>
  </w:style>
  <w:style w:type="paragraph" w:customStyle="1" w:styleId="aff4">
    <w:basedOn w:val="a"/>
    <w:next w:val="afa"/>
    <w:link w:val="aff5"/>
    <w:qFormat/>
    <w:rsid w:val="00941A22"/>
    <w:pPr>
      <w:jc w:val="center"/>
    </w:pPr>
    <w:rPr>
      <w:rFonts w:eastAsia="Calibri"/>
      <w:lang w:val="x-none" w:eastAsia="x-none"/>
    </w:rPr>
  </w:style>
  <w:style w:type="character" w:customStyle="1" w:styleId="aff5">
    <w:name w:val="Заголовок Знак"/>
    <w:link w:val="aff4"/>
    <w:rsid w:val="00941A22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9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21361-354C-48DF-9731-1B5DFA928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1956</Words>
  <Characters>11151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2022-06-27T07:41:00Z</cp:lastPrinted>
  <dcterms:created xsi:type="dcterms:W3CDTF">2023-05-23T11:12:00Z</dcterms:created>
  <dcterms:modified xsi:type="dcterms:W3CDTF">2023-05-23T11:12:00Z</dcterms:modified>
</cp:coreProperties>
</file>