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B6" w:rsidRDefault="005225B6" w:rsidP="005225B6">
      <w:pPr>
        <w:tabs>
          <w:tab w:val="left" w:pos="7611"/>
        </w:tabs>
        <w:ind w:left="5245"/>
        <w:jc w:val="center"/>
      </w:pPr>
      <w:bookmarkStart w:id="0" w:name="_GoBack"/>
      <w:bookmarkEnd w:id="0"/>
      <w:r>
        <w:t>ПРИЛОЖЕНИЕ № 2</w:t>
      </w:r>
    </w:p>
    <w:p w:rsidR="005225B6" w:rsidRDefault="005225B6" w:rsidP="005225B6">
      <w:pPr>
        <w:ind w:left="5245"/>
        <w:jc w:val="center"/>
      </w:pPr>
      <w:r>
        <w:t>к распоряжению Главы</w:t>
      </w:r>
    </w:p>
    <w:p w:rsidR="005225B6" w:rsidRDefault="005225B6" w:rsidP="005225B6">
      <w:pPr>
        <w:tabs>
          <w:tab w:val="left" w:pos="7611"/>
        </w:tabs>
        <w:ind w:left="5245"/>
        <w:jc w:val="center"/>
      </w:pPr>
      <w:r>
        <w:t>муниципального образования</w:t>
      </w:r>
    </w:p>
    <w:p w:rsidR="005225B6" w:rsidRDefault="005225B6" w:rsidP="005225B6">
      <w:pPr>
        <w:tabs>
          <w:tab w:val="left" w:pos="7611"/>
        </w:tabs>
        <w:ind w:left="5245"/>
        <w:jc w:val="center"/>
      </w:pPr>
      <w:r>
        <w:t>"Город Архангельск"</w:t>
      </w:r>
    </w:p>
    <w:p w:rsidR="005225B6" w:rsidRDefault="005225B6" w:rsidP="005225B6">
      <w:pPr>
        <w:tabs>
          <w:tab w:val="left" w:pos="7611"/>
        </w:tabs>
        <w:ind w:left="5245"/>
        <w:jc w:val="center"/>
      </w:pPr>
      <w:r>
        <w:t xml:space="preserve">от </w:t>
      </w:r>
      <w:r w:rsidR="005F4C6A">
        <w:t>14.09.2017 № 2856р</w:t>
      </w:r>
    </w:p>
    <w:p w:rsidR="005225B6" w:rsidRPr="00161EAA" w:rsidRDefault="005225B6" w:rsidP="005225B6">
      <w:pPr>
        <w:tabs>
          <w:tab w:val="left" w:pos="7611"/>
        </w:tabs>
        <w:jc w:val="both"/>
      </w:pPr>
    </w:p>
    <w:p w:rsidR="005225B6" w:rsidRDefault="005225B6" w:rsidP="005225B6">
      <w:pPr>
        <w:tabs>
          <w:tab w:val="left" w:pos="7611"/>
        </w:tabs>
        <w:rPr>
          <w:szCs w:val="28"/>
        </w:rPr>
      </w:pPr>
    </w:p>
    <w:p w:rsidR="0023423B" w:rsidRDefault="0023423B" w:rsidP="0023423B">
      <w:pPr>
        <w:tabs>
          <w:tab w:val="left" w:pos="7611"/>
        </w:tabs>
        <w:jc w:val="center"/>
        <w:rPr>
          <w:b/>
          <w:szCs w:val="28"/>
        </w:rPr>
      </w:pPr>
    </w:p>
    <w:p w:rsidR="00DB266E" w:rsidRPr="00674300" w:rsidRDefault="00DB266E" w:rsidP="00DB266E">
      <w:pPr>
        <w:tabs>
          <w:tab w:val="left" w:pos="7611"/>
        </w:tabs>
        <w:jc w:val="center"/>
        <w:rPr>
          <w:b/>
          <w:szCs w:val="28"/>
        </w:rPr>
      </w:pPr>
      <w:r w:rsidRPr="00674300">
        <w:rPr>
          <w:b/>
          <w:szCs w:val="28"/>
        </w:rPr>
        <w:t>ПЕРЕЧЕНЬ</w:t>
      </w:r>
    </w:p>
    <w:p w:rsidR="00DB266E" w:rsidRPr="00674300" w:rsidRDefault="00DB266E" w:rsidP="00DB266E">
      <w:pPr>
        <w:tabs>
          <w:tab w:val="left" w:pos="7611"/>
        </w:tabs>
        <w:jc w:val="center"/>
        <w:rPr>
          <w:b/>
          <w:szCs w:val="28"/>
        </w:rPr>
      </w:pPr>
      <w:r w:rsidRPr="00674300">
        <w:rPr>
          <w:b/>
          <w:szCs w:val="28"/>
        </w:rPr>
        <w:t>зданий, строений, сооружений, планируемых к сносу,</w:t>
      </w:r>
    </w:p>
    <w:p w:rsidR="00DB266E" w:rsidRPr="00674300" w:rsidRDefault="00DB266E" w:rsidP="00DB266E">
      <w:pPr>
        <w:tabs>
          <w:tab w:val="left" w:pos="7611"/>
        </w:tabs>
        <w:jc w:val="center"/>
        <w:rPr>
          <w:b/>
          <w:szCs w:val="28"/>
        </w:rPr>
      </w:pPr>
      <w:r w:rsidRPr="00674300">
        <w:rPr>
          <w:b/>
          <w:szCs w:val="28"/>
        </w:rPr>
        <w:t xml:space="preserve">реконструкции при развитии застроенной территории </w:t>
      </w:r>
    </w:p>
    <w:p w:rsidR="00DB266E" w:rsidRPr="00674300" w:rsidRDefault="00DB266E" w:rsidP="00DB266E">
      <w:pPr>
        <w:tabs>
          <w:tab w:val="left" w:pos="7611"/>
        </w:tabs>
        <w:jc w:val="center"/>
        <w:rPr>
          <w:b/>
          <w:szCs w:val="28"/>
        </w:rPr>
      </w:pPr>
      <w:r w:rsidRPr="00674300">
        <w:rPr>
          <w:b/>
          <w:szCs w:val="28"/>
        </w:rPr>
        <w:t xml:space="preserve">в границах </w:t>
      </w:r>
      <w:proofErr w:type="spellStart"/>
      <w:r w:rsidRPr="00674300">
        <w:rPr>
          <w:b/>
          <w:szCs w:val="28"/>
        </w:rPr>
        <w:t>ул.Красных</w:t>
      </w:r>
      <w:proofErr w:type="spellEnd"/>
      <w:r w:rsidRPr="00674300">
        <w:rPr>
          <w:b/>
          <w:szCs w:val="28"/>
        </w:rPr>
        <w:t xml:space="preserve"> партизан и </w:t>
      </w:r>
      <w:proofErr w:type="spellStart"/>
      <w:r w:rsidRPr="00674300">
        <w:rPr>
          <w:b/>
          <w:szCs w:val="28"/>
        </w:rPr>
        <w:t>ул.Челюскинцев</w:t>
      </w:r>
      <w:proofErr w:type="spellEnd"/>
      <w:r w:rsidRPr="00674300">
        <w:rPr>
          <w:b/>
          <w:szCs w:val="28"/>
        </w:rPr>
        <w:t xml:space="preserve"> </w:t>
      </w:r>
    </w:p>
    <w:p w:rsidR="00DB266E" w:rsidRPr="00674300" w:rsidRDefault="00DB266E" w:rsidP="00DB266E">
      <w:pPr>
        <w:tabs>
          <w:tab w:val="left" w:pos="7611"/>
        </w:tabs>
        <w:jc w:val="center"/>
        <w:rPr>
          <w:b/>
          <w:szCs w:val="28"/>
        </w:rPr>
      </w:pPr>
      <w:r w:rsidRPr="00674300">
        <w:rPr>
          <w:b/>
          <w:szCs w:val="28"/>
        </w:rPr>
        <w:t xml:space="preserve">в </w:t>
      </w:r>
      <w:proofErr w:type="spellStart"/>
      <w:r w:rsidRPr="00674300">
        <w:rPr>
          <w:b/>
          <w:szCs w:val="28"/>
        </w:rPr>
        <w:t>Соломбальском</w:t>
      </w:r>
      <w:proofErr w:type="spellEnd"/>
      <w:r w:rsidRPr="00674300">
        <w:rPr>
          <w:b/>
          <w:szCs w:val="28"/>
        </w:rPr>
        <w:t xml:space="preserve"> территориальном округе </w:t>
      </w:r>
      <w:proofErr w:type="spellStart"/>
      <w:r w:rsidRPr="00674300">
        <w:rPr>
          <w:b/>
          <w:szCs w:val="28"/>
        </w:rPr>
        <w:t>г.Архангельска</w:t>
      </w:r>
      <w:proofErr w:type="spellEnd"/>
    </w:p>
    <w:p w:rsidR="00DB266E" w:rsidRPr="00674300" w:rsidRDefault="00DB266E" w:rsidP="00DB266E">
      <w:pPr>
        <w:tabs>
          <w:tab w:val="left" w:pos="7611"/>
        </w:tabs>
        <w:jc w:val="center"/>
        <w:rPr>
          <w:b/>
          <w:szCs w:val="28"/>
        </w:rPr>
      </w:pPr>
    </w:p>
    <w:p w:rsidR="00DB266E" w:rsidRDefault="00DB266E" w:rsidP="00DB266E">
      <w:pPr>
        <w:tabs>
          <w:tab w:val="left" w:pos="7611"/>
        </w:tabs>
        <w:jc w:val="center"/>
        <w:rPr>
          <w:szCs w:val="28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8329"/>
      </w:tblGrid>
      <w:tr w:rsidR="00DB266E" w:rsidTr="00DB266E">
        <w:tc>
          <w:tcPr>
            <w:tcW w:w="850" w:type="dxa"/>
          </w:tcPr>
          <w:p w:rsidR="00DB266E" w:rsidRPr="00353D4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B266E" w:rsidRPr="00353D4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329" w:type="dxa"/>
            <w:vAlign w:val="center"/>
          </w:tcPr>
          <w:p w:rsidR="00DB266E" w:rsidRPr="00353D4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Адрес зданий, строений, сооружений</w:t>
            </w:r>
          </w:p>
        </w:tc>
      </w:tr>
      <w:tr w:rsidR="00DB266E" w:rsidTr="00DB266E">
        <w:tc>
          <w:tcPr>
            <w:tcW w:w="850" w:type="dxa"/>
          </w:tcPr>
          <w:p w:rsidR="00DB266E" w:rsidRPr="00353D4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  <w:vAlign w:val="center"/>
          </w:tcPr>
          <w:p w:rsidR="00DB266E" w:rsidRPr="00654440" w:rsidRDefault="00DB266E" w:rsidP="00665B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партизан, 30 </w:t>
            </w:r>
          </w:p>
        </w:tc>
      </w:tr>
      <w:tr w:rsidR="00DB266E" w:rsidTr="00DB266E">
        <w:tc>
          <w:tcPr>
            <w:tcW w:w="850" w:type="dxa"/>
          </w:tcPr>
          <w:p w:rsidR="00DB266E" w:rsidRPr="00353D4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9" w:type="dxa"/>
            <w:vAlign w:val="center"/>
          </w:tcPr>
          <w:p w:rsidR="00DB266E" w:rsidRPr="00654440" w:rsidRDefault="00DB266E" w:rsidP="00665B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ул.Красных</w:t>
            </w:r>
            <w:proofErr w:type="spellEnd"/>
            <w:r w:rsidRPr="0053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партизан,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B266E" w:rsidTr="00DB266E">
        <w:tc>
          <w:tcPr>
            <w:tcW w:w="850" w:type="dxa"/>
          </w:tcPr>
          <w:p w:rsidR="00DB266E" w:rsidRPr="00353D4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9" w:type="dxa"/>
            <w:vAlign w:val="center"/>
          </w:tcPr>
          <w:p w:rsidR="00DB266E" w:rsidRPr="00654440" w:rsidRDefault="00DB266E" w:rsidP="00665B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ул.Красных</w:t>
            </w:r>
            <w:proofErr w:type="spellEnd"/>
            <w:r w:rsidRPr="00536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партизан,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B266E" w:rsidTr="00DB266E">
        <w:tc>
          <w:tcPr>
            <w:tcW w:w="850" w:type="dxa"/>
          </w:tcPr>
          <w:p w:rsidR="00DB26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9" w:type="dxa"/>
            <w:vAlign w:val="center"/>
          </w:tcPr>
          <w:p w:rsidR="00DB266E" w:rsidRPr="00654440" w:rsidRDefault="00DB266E" w:rsidP="00665B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Челюскинцев</w:t>
            </w:r>
            <w:proofErr w:type="spellEnd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DB266E" w:rsidTr="00DB266E">
        <w:tc>
          <w:tcPr>
            <w:tcW w:w="850" w:type="dxa"/>
          </w:tcPr>
          <w:p w:rsidR="00DB26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9" w:type="dxa"/>
            <w:vAlign w:val="center"/>
          </w:tcPr>
          <w:p w:rsidR="00DB266E" w:rsidRPr="00654440" w:rsidRDefault="00DB266E" w:rsidP="00665B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3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ул.Челюскинцев</w:t>
            </w:r>
            <w:proofErr w:type="spellEnd"/>
            <w:r w:rsidRPr="00533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ул.Ярославская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51)</w:t>
            </w:r>
          </w:p>
        </w:tc>
      </w:tr>
    </w:tbl>
    <w:p w:rsidR="005225B6" w:rsidRDefault="005225B6" w:rsidP="005225B6">
      <w:pPr>
        <w:tabs>
          <w:tab w:val="left" w:pos="7611"/>
        </w:tabs>
        <w:rPr>
          <w:szCs w:val="28"/>
        </w:rPr>
      </w:pPr>
    </w:p>
    <w:p w:rsidR="0023423B" w:rsidRDefault="0023423B" w:rsidP="005225B6">
      <w:pPr>
        <w:tabs>
          <w:tab w:val="left" w:pos="7611"/>
        </w:tabs>
        <w:rPr>
          <w:szCs w:val="28"/>
        </w:rPr>
      </w:pPr>
    </w:p>
    <w:p w:rsidR="0023423B" w:rsidRDefault="0023423B" w:rsidP="0023423B">
      <w:pPr>
        <w:tabs>
          <w:tab w:val="left" w:pos="7611"/>
        </w:tabs>
        <w:jc w:val="center"/>
        <w:rPr>
          <w:szCs w:val="28"/>
        </w:rPr>
      </w:pPr>
    </w:p>
    <w:p w:rsidR="0023423B" w:rsidRPr="00595C5D" w:rsidRDefault="0023423B" w:rsidP="0023423B">
      <w:pPr>
        <w:tabs>
          <w:tab w:val="left" w:pos="7611"/>
        </w:tabs>
        <w:jc w:val="center"/>
        <w:rPr>
          <w:szCs w:val="28"/>
        </w:rPr>
      </w:pPr>
      <w:r>
        <w:rPr>
          <w:szCs w:val="28"/>
        </w:rPr>
        <w:t>_____________</w:t>
      </w:r>
    </w:p>
    <w:p w:rsidR="00397577" w:rsidRDefault="00397577" w:rsidP="005B31A4">
      <w:pPr>
        <w:tabs>
          <w:tab w:val="left" w:pos="7611"/>
        </w:tabs>
        <w:sectPr w:rsidR="00397577" w:rsidSect="00734B58">
          <w:headerReference w:type="default" r:id="rId7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397577" w:rsidRDefault="00397577" w:rsidP="00397577">
      <w:pPr>
        <w:tabs>
          <w:tab w:val="left" w:pos="7611"/>
        </w:tabs>
        <w:ind w:left="5103"/>
        <w:jc w:val="center"/>
      </w:pPr>
      <w:r>
        <w:lastRenderedPageBreak/>
        <w:t xml:space="preserve">        ПРИЛОЖЕНИЕ № 3</w:t>
      </w:r>
    </w:p>
    <w:p w:rsidR="00397577" w:rsidRDefault="00397577" w:rsidP="00397577">
      <w:r>
        <w:t xml:space="preserve">                                                                                        к распоряжению Главы</w:t>
      </w:r>
    </w:p>
    <w:p w:rsidR="00397577" w:rsidRDefault="00397577" w:rsidP="00397577">
      <w:pPr>
        <w:tabs>
          <w:tab w:val="left" w:pos="7611"/>
        </w:tabs>
        <w:jc w:val="right"/>
      </w:pPr>
      <w:r>
        <w:t>муниципального образования</w:t>
      </w:r>
    </w:p>
    <w:p w:rsidR="00397577" w:rsidRDefault="00397577" w:rsidP="00397577">
      <w:pPr>
        <w:tabs>
          <w:tab w:val="left" w:pos="7611"/>
        </w:tabs>
        <w:jc w:val="center"/>
      </w:pPr>
      <w:r>
        <w:t xml:space="preserve">                                                                                "Город Архангельск"</w:t>
      </w:r>
    </w:p>
    <w:p w:rsidR="00397577" w:rsidRDefault="00397577" w:rsidP="005F4C6A">
      <w:pPr>
        <w:tabs>
          <w:tab w:val="left" w:pos="7611"/>
        </w:tabs>
        <w:ind w:left="5670"/>
        <w:jc w:val="center"/>
      </w:pPr>
      <w:r>
        <w:t xml:space="preserve">от </w:t>
      </w:r>
      <w:r w:rsidR="005F4C6A">
        <w:t>14.09.2017 № 2856р</w:t>
      </w:r>
    </w:p>
    <w:p w:rsidR="00397577" w:rsidRPr="00161EAA" w:rsidRDefault="00397577" w:rsidP="00397577">
      <w:pPr>
        <w:tabs>
          <w:tab w:val="left" w:pos="7611"/>
        </w:tabs>
        <w:jc w:val="both"/>
      </w:pPr>
    </w:p>
    <w:p w:rsidR="00397577" w:rsidRDefault="00397577" w:rsidP="00397577">
      <w:pPr>
        <w:tabs>
          <w:tab w:val="left" w:pos="7611"/>
        </w:tabs>
        <w:rPr>
          <w:szCs w:val="28"/>
        </w:rPr>
      </w:pPr>
    </w:p>
    <w:p w:rsidR="00DB266E" w:rsidRPr="00911E36" w:rsidRDefault="00DB266E" w:rsidP="00DB266E">
      <w:pPr>
        <w:tabs>
          <w:tab w:val="left" w:pos="7611"/>
        </w:tabs>
        <w:jc w:val="center"/>
        <w:rPr>
          <w:b/>
          <w:szCs w:val="28"/>
        </w:rPr>
      </w:pPr>
      <w:r w:rsidRPr="00911E36">
        <w:rPr>
          <w:b/>
          <w:szCs w:val="28"/>
        </w:rPr>
        <w:t xml:space="preserve">Расчетные показатели обеспечения застроенной территории </w:t>
      </w:r>
    </w:p>
    <w:p w:rsidR="00DB266E" w:rsidRPr="00911E36" w:rsidRDefault="00DB266E" w:rsidP="00DB266E">
      <w:pPr>
        <w:tabs>
          <w:tab w:val="left" w:pos="7611"/>
        </w:tabs>
        <w:jc w:val="center"/>
        <w:rPr>
          <w:b/>
          <w:szCs w:val="28"/>
        </w:rPr>
      </w:pPr>
      <w:r w:rsidRPr="00911E36">
        <w:rPr>
          <w:b/>
          <w:szCs w:val="28"/>
        </w:rPr>
        <w:t xml:space="preserve">в границах </w:t>
      </w:r>
      <w:proofErr w:type="spellStart"/>
      <w:r w:rsidRPr="00911E36">
        <w:rPr>
          <w:b/>
          <w:szCs w:val="28"/>
        </w:rPr>
        <w:t>ул.Красных</w:t>
      </w:r>
      <w:proofErr w:type="spellEnd"/>
      <w:r w:rsidRPr="00911E36">
        <w:rPr>
          <w:b/>
          <w:szCs w:val="28"/>
        </w:rPr>
        <w:t xml:space="preserve"> партизан и </w:t>
      </w:r>
      <w:proofErr w:type="spellStart"/>
      <w:r w:rsidRPr="00911E36">
        <w:rPr>
          <w:b/>
          <w:szCs w:val="28"/>
        </w:rPr>
        <w:t>ул.Челюскинцев</w:t>
      </w:r>
      <w:proofErr w:type="spellEnd"/>
      <w:r w:rsidRPr="00911E36">
        <w:rPr>
          <w:b/>
          <w:szCs w:val="28"/>
        </w:rPr>
        <w:t xml:space="preserve"> </w:t>
      </w:r>
    </w:p>
    <w:p w:rsidR="00DB266E" w:rsidRPr="00911E36" w:rsidRDefault="00DB266E" w:rsidP="00DB266E">
      <w:pPr>
        <w:tabs>
          <w:tab w:val="left" w:pos="7611"/>
        </w:tabs>
        <w:jc w:val="center"/>
        <w:rPr>
          <w:b/>
          <w:szCs w:val="28"/>
        </w:rPr>
      </w:pPr>
      <w:r w:rsidRPr="00911E36">
        <w:rPr>
          <w:b/>
          <w:szCs w:val="28"/>
        </w:rPr>
        <w:t xml:space="preserve">в </w:t>
      </w:r>
      <w:proofErr w:type="spellStart"/>
      <w:r w:rsidRPr="00911E36">
        <w:rPr>
          <w:b/>
          <w:szCs w:val="28"/>
        </w:rPr>
        <w:t>Соломбальском</w:t>
      </w:r>
      <w:proofErr w:type="spellEnd"/>
      <w:r w:rsidRPr="00911E36">
        <w:rPr>
          <w:b/>
          <w:szCs w:val="28"/>
        </w:rPr>
        <w:t xml:space="preserve"> территориальном округе </w:t>
      </w:r>
      <w:proofErr w:type="spellStart"/>
      <w:r w:rsidRPr="00911E36">
        <w:rPr>
          <w:b/>
          <w:szCs w:val="28"/>
        </w:rPr>
        <w:t>г.Архангельска</w:t>
      </w:r>
      <w:proofErr w:type="spellEnd"/>
    </w:p>
    <w:p w:rsidR="00DB266E" w:rsidRPr="00911E36" w:rsidRDefault="00DB266E" w:rsidP="00DB266E">
      <w:pPr>
        <w:tabs>
          <w:tab w:val="left" w:pos="7611"/>
        </w:tabs>
        <w:jc w:val="center"/>
        <w:rPr>
          <w:b/>
          <w:szCs w:val="28"/>
        </w:rPr>
      </w:pPr>
      <w:r w:rsidRPr="00911E36">
        <w:rPr>
          <w:b/>
          <w:szCs w:val="28"/>
        </w:rPr>
        <w:t>объектами социального и коммунально-бытового назначения,</w:t>
      </w:r>
    </w:p>
    <w:p w:rsidR="00DB266E" w:rsidRPr="00911E36" w:rsidRDefault="00DB266E" w:rsidP="00DB266E">
      <w:pPr>
        <w:tabs>
          <w:tab w:val="left" w:pos="7611"/>
        </w:tabs>
        <w:jc w:val="center"/>
        <w:rPr>
          <w:b/>
          <w:szCs w:val="28"/>
        </w:rPr>
      </w:pPr>
      <w:r w:rsidRPr="00911E36">
        <w:rPr>
          <w:b/>
          <w:szCs w:val="28"/>
        </w:rPr>
        <w:t xml:space="preserve">объектами инженерной инфраструктуры </w:t>
      </w:r>
    </w:p>
    <w:p w:rsidR="00DB266E" w:rsidRPr="00911E36" w:rsidRDefault="00DB266E" w:rsidP="00DB266E">
      <w:pPr>
        <w:tabs>
          <w:tab w:val="left" w:pos="7611"/>
        </w:tabs>
        <w:rPr>
          <w:b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4360"/>
      </w:tblGrid>
      <w:tr w:rsidR="00DB266E" w:rsidTr="00665BED">
        <w:tc>
          <w:tcPr>
            <w:tcW w:w="675" w:type="dxa"/>
            <w:vAlign w:val="center"/>
          </w:tcPr>
          <w:p w:rsidR="00DB266E" w:rsidRPr="00E21143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266E" w:rsidRPr="00E21143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:rsidR="00DB266E" w:rsidRPr="00E21143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B266E" w:rsidRPr="00E21143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DB266E" w:rsidRPr="00E21143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60" w:type="dxa"/>
            <w:vAlign w:val="center"/>
          </w:tcPr>
          <w:p w:rsidR="00DB266E" w:rsidRPr="00E21143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Расчетный показатель</w:t>
            </w:r>
          </w:p>
        </w:tc>
      </w:tr>
      <w:tr w:rsidR="00DB266E" w:rsidTr="00665BED">
        <w:tc>
          <w:tcPr>
            <w:tcW w:w="9571" w:type="dxa"/>
            <w:gridSpan w:val="4"/>
            <w:vAlign w:val="center"/>
          </w:tcPr>
          <w:p w:rsidR="00DB266E" w:rsidRPr="00E21143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социального назначения</w:t>
            </w:r>
          </w:p>
        </w:tc>
      </w:tr>
      <w:tr w:rsidR="00DB266E" w:rsidTr="00665BED">
        <w:tc>
          <w:tcPr>
            <w:tcW w:w="675" w:type="dxa"/>
          </w:tcPr>
          <w:p w:rsidR="00DB266E" w:rsidRPr="00E21143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B266E" w:rsidRPr="00E21143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701" w:type="dxa"/>
          </w:tcPr>
          <w:p w:rsidR="00DB266E" w:rsidRPr="00E21143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4360" w:type="dxa"/>
            <w:vAlign w:val="center"/>
          </w:tcPr>
          <w:p w:rsidR="00DB266E" w:rsidRPr="000829EF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B266E" w:rsidRPr="00E21143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 xml:space="preserve"> в местах обеспечивается муниципальными образовательными организациями, реализующими образовательные программы дошкольного образования</w:t>
            </w:r>
          </w:p>
        </w:tc>
      </w:tr>
      <w:tr w:rsidR="00DB266E" w:rsidTr="00665BED">
        <w:tc>
          <w:tcPr>
            <w:tcW w:w="675" w:type="dxa"/>
          </w:tcPr>
          <w:p w:rsidR="00DB266E" w:rsidRPr="00F970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B266E" w:rsidRPr="00F970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1701" w:type="dxa"/>
          </w:tcPr>
          <w:p w:rsidR="00DB266E" w:rsidRPr="00F970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4360" w:type="dxa"/>
          </w:tcPr>
          <w:p w:rsidR="00DB266E" w:rsidRPr="000829EF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B26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6E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местах обеспечивается</w:t>
            </w:r>
          </w:p>
          <w:p w:rsidR="00DB266E" w:rsidRPr="00281E9B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281E9B">
              <w:rPr>
                <w:rFonts w:ascii="Times New Roman" w:hAnsi="Times New Roman" w:cs="Times New Roman"/>
                <w:sz w:val="24"/>
                <w:szCs w:val="24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образовательным</w:t>
            </w:r>
            <w:r w:rsidRPr="00281E9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B26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B266E" w:rsidRPr="00281E9B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9B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:rsidR="00DB26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9B">
              <w:rPr>
                <w:rFonts w:ascii="Times New Roman" w:hAnsi="Times New Roman" w:cs="Times New Roman"/>
                <w:sz w:val="24"/>
                <w:szCs w:val="24"/>
              </w:rPr>
              <w:t xml:space="preserve">"Средняя общеобразовательная </w:t>
            </w:r>
          </w:p>
          <w:p w:rsidR="00DB266E" w:rsidRPr="00F970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9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81E9B">
              <w:rPr>
                <w:rFonts w:ascii="Times New Roman" w:hAnsi="Times New Roman" w:cs="Times New Roman"/>
                <w:sz w:val="24"/>
                <w:szCs w:val="24"/>
              </w:rPr>
              <w:t xml:space="preserve"> 52"</w:t>
            </w:r>
          </w:p>
        </w:tc>
      </w:tr>
      <w:tr w:rsidR="00DB266E" w:rsidTr="00665BED">
        <w:tc>
          <w:tcPr>
            <w:tcW w:w="675" w:type="dxa"/>
          </w:tcPr>
          <w:p w:rsidR="00DB266E" w:rsidRPr="000442A0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B266E" w:rsidRPr="000442A0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1701" w:type="dxa"/>
          </w:tcPr>
          <w:p w:rsidR="00DB266E" w:rsidRPr="000442A0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4360" w:type="dxa"/>
          </w:tcPr>
          <w:p w:rsidR="00DB26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обеспечивается </w:t>
            </w:r>
          </w:p>
          <w:p w:rsidR="00DB266E" w:rsidRPr="000442A0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8A7">
              <w:rPr>
                <w:rFonts w:ascii="Times New Roman" w:hAnsi="Times New Roman" w:cs="Times New Roman"/>
                <w:sz w:val="24"/>
                <w:szCs w:val="24"/>
              </w:rPr>
              <w:t>ГБУЗ АО "Архангельская городская клиническая больница № 7"</w:t>
            </w:r>
          </w:p>
        </w:tc>
      </w:tr>
      <w:tr w:rsidR="00DB266E" w:rsidTr="00665BED">
        <w:tc>
          <w:tcPr>
            <w:tcW w:w="9571" w:type="dxa"/>
            <w:gridSpan w:val="4"/>
            <w:vAlign w:val="center"/>
          </w:tcPr>
          <w:p w:rsidR="00DB266E" w:rsidRPr="00F81E57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назначения</w:t>
            </w:r>
          </w:p>
        </w:tc>
      </w:tr>
      <w:tr w:rsidR="00DB266E" w:rsidTr="00665BED">
        <w:tc>
          <w:tcPr>
            <w:tcW w:w="675" w:type="dxa"/>
          </w:tcPr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B26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розничной торговли</w:t>
            </w:r>
          </w:p>
        </w:tc>
        <w:tc>
          <w:tcPr>
            <w:tcW w:w="1701" w:type="dxa"/>
          </w:tcPr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торг. площади</w:t>
            </w:r>
          </w:p>
        </w:tc>
        <w:tc>
          <w:tcPr>
            <w:tcW w:w="4360" w:type="dxa"/>
          </w:tcPr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DB266E" w:rsidTr="00665BED">
        <w:tc>
          <w:tcPr>
            <w:tcW w:w="675" w:type="dxa"/>
          </w:tcPr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B26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</w:t>
            </w:r>
          </w:p>
        </w:tc>
        <w:tc>
          <w:tcPr>
            <w:tcW w:w="1701" w:type="dxa"/>
          </w:tcPr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4360" w:type="dxa"/>
          </w:tcPr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DB266E" w:rsidTr="00665BED">
        <w:tc>
          <w:tcPr>
            <w:tcW w:w="675" w:type="dxa"/>
          </w:tcPr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B266E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бытового обслуживания</w:t>
            </w:r>
          </w:p>
        </w:tc>
        <w:tc>
          <w:tcPr>
            <w:tcW w:w="1701" w:type="dxa"/>
          </w:tcPr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 мест</w:t>
            </w:r>
          </w:p>
        </w:tc>
        <w:tc>
          <w:tcPr>
            <w:tcW w:w="4360" w:type="dxa"/>
          </w:tcPr>
          <w:p w:rsidR="00DB266E" w:rsidRPr="006F2C28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DB266E" w:rsidTr="00665BED">
        <w:tc>
          <w:tcPr>
            <w:tcW w:w="9571" w:type="dxa"/>
            <w:gridSpan w:val="4"/>
            <w:vAlign w:val="center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инженерной инфраструктуры</w:t>
            </w:r>
          </w:p>
        </w:tc>
      </w:tr>
      <w:tr w:rsidR="00DB266E" w:rsidTr="00665BED">
        <w:tc>
          <w:tcPr>
            <w:tcW w:w="675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360" w:type="dxa"/>
            <w:vMerge w:val="restart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согласно выдаваемым техническим условиям</w:t>
            </w:r>
          </w:p>
        </w:tc>
      </w:tr>
      <w:tr w:rsidR="00DB266E" w:rsidTr="00665BED">
        <w:tc>
          <w:tcPr>
            <w:tcW w:w="675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1701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360" w:type="dxa"/>
            <w:vMerge/>
          </w:tcPr>
          <w:p w:rsidR="00DB266E" w:rsidRPr="0006330D" w:rsidRDefault="00DB266E" w:rsidP="00665BED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E" w:rsidTr="00665BED">
        <w:tc>
          <w:tcPr>
            <w:tcW w:w="675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701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  <w:tc>
          <w:tcPr>
            <w:tcW w:w="4360" w:type="dxa"/>
            <w:vMerge/>
          </w:tcPr>
          <w:p w:rsidR="00DB266E" w:rsidRPr="0006330D" w:rsidRDefault="00DB266E" w:rsidP="00665BED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6E" w:rsidTr="00665BED">
        <w:tc>
          <w:tcPr>
            <w:tcW w:w="675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701" w:type="dxa"/>
          </w:tcPr>
          <w:p w:rsidR="00DB266E" w:rsidRPr="0006330D" w:rsidRDefault="00DB266E" w:rsidP="00665BED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4360" w:type="dxa"/>
            <w:vMerge/>
          </w:tcPr>
          <w:p w:rsidR="00DB266E" w:rsidRPr="0006330D" w:rsidRDefault="00DB266E" w:rsidP="00665BED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66E" w:rsidRPr="00595C5D" w:rsidRDefault="00DB266E" w:rsidP="00DB266E">
      <w:pPr>
        <w:tabs>
          <w:tab w:val="left" w:pos="7611"/>
        </w:tabs>
        <w:rPr>
          <w:szCs w:val="28"/>
        </w:rPr>
      </w:pPr>
    </w:p>
    <w:p w:rsidR="00570BF9" w:rsidRDefault="00397577" w:rsidP="00397577">
      <w:pPr>
        <w:tabs>
          <w:tab w:val="left" w:pos="7611"/>
        </w:tabs>
        <w:jc w:val="center"/>
      </w:pPr>
      <w:r>
        <w:rPr>
          <w:szCs w:val="28"/>
        </w:rPr>
        <w:t>___________</w:t>
      </w:r>
    </w:p>
    <w:sectPr w:rsidR="00570BF9" w:rsidSect="00734B5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0A" w:rsidRDefault="004A4E0A" w:rsidP="005B31A4">
      <w:r>
        <w:separator/>
      </w:r>
    </w:p>
  </w:endnote>
  <w:endnote w:type="continuationSeparator" w:id="0">
    <w:p w:rsidR="004A4E0A" w:rsidRDefault="004A4E0A" w:rsidP="005B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0A" w:rsidRDefault="004A4E0A" w:rsidP="005B31A4">
      <w:r>
        <w:separator/>
      </w:r>
    </w:p>
  </w:footnote>
  <w:footnote w:type="continuationSeparator" w:id="0">
    <w:p w:rsidR="004A4E0A" w:rsidRDefault="004A4E0A" w:rsidP="005B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A4" w:rsidRDefault="005B31A4">
    <w:pPr>
      <w:pStyle w:val="a3"/>
      <w:jc w:val="center"/>
    </w:pPr>
  </w:p>
  <w:p w:rsidR="005B31A4" w:rsidRDefault="005B31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A4"/>
    <w:rsid w:val="000040B6"/>
    <w:rsid w:val="00073FA6"/>
    <w:rsid w:val="000A5B72"/>
    <w:rsid w:val="000B222C"/>
    <w:rsid w:val="000E3FA7"/>
    <w:rsid w:val="000F0D05"/>
    <w:rsid w:val="000F0DFA"/>
    <w:rsid w:val="00135C49"/>
    <w:rsid w:val="0023423B"/>
    <w:rsid w:val="00234552"/>
    <w:rsid w:val="002745FE"/>
    <w:rsid w:val="0029491A"/>
    <w:rsid w:val="002A7672"/>
    <w:rsid w:val="002B75AA"/>
    <w:rsid w:val="003178B3"/>
    <w:rsid w:val="003639F8"/>
    <w:rsid w:val="003644B4"/>
    <w:rsid w:val="00397577"/>
    <w:rsid w:val="003C65B3"/>
    <w:rsid w:val="004256BD"/>
    <w:rsid w:val="004662D7"/>
    <w:rsid w:val="00492780"/>
    <w:rsid w:val="004A4E0A"/>
    <w:rsid w:val="004C4483"/>
    <w:rsid w:val="004C7C24"/>
    <w:rsid w:val="004F7585"/>
    <w:rsid w:val="005225B6"/>
    <w:rsid w:val="00560159"/>
    <w:rsid w:val="00570BF9"/>
    <w:rsid w:val="00594965"/>
    <w:rsid w:val="005B31A4"/>
    <w:rsid w:val="005F4C6A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0095A"/>
    <w:rsid w:val="008305EA"/>
    <w:rsid w:val="00836752"/>
    <w:rsid w:val="00850E74"/>
    <w:rsid w:val="008E0D4B"/>
    <w:rsid w:val="008E0D87"/>
    <w:rsid w:val="0091419C"/>
    <w:rsid w:val="009552EA"/>
    <w:rsid w:val="009621CA"/>
    <w:rsid w:val="00996E78"/>
    <w:rsid w:val="009E34A9"/>
    <w:rsid w:val="00A67CEE"/>
    <w:rsid w:val="00AF6E37"/>
    <w:rsid w:val="00BB5891"/>
    <w:rsid w:val="00BC15BB"/>
    <w:rsid w:val="00BF7434"/>
    <w:rsid w:val="00C108C6"/>
    <w:rsid w:val="00C7335B"/>
    <w:rsid w:val="00C73AB7"/>
    <w:rsid w:val="00C90473"/>
    <w:rsid w:val="00D16156"/>
    <w:rsid w:val="00D172CD"/>
    <w:rsid w:val="00D85177"/>
    <w:rsid w:val="00DB266E"/>
    <w:rsid w:val="00DD5A16"/>
    <w:rsid w:val="00E34CE0"/>
    <w:rsid w:val="00E62822"/>
    <w:rsid w:val="00E90521"/>
    <w:rsid w:val="00EB3DEE"/>
    <w:rsid w:val="00F03980"/>
    <w:rsid w:val="00F074D8"/>
    <w:rsid w:val="00F442DB"/>
    <w:rsid w:val="00FA0D18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A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31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31A4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31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31A4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5B31A4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BF7434"/>
    <w:rPr>
      <w:rFonts w:eastAsia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F7434"/>
    <w:pPr>
      <w:widowControl w:val="0"/>
      <w:shd w:val="clear" w:color="auto" w:fill="FFFFFF"/>
      <w:spacing w:before="420" w:after="60" w:line="0" w:lineRule="atLeast"/>
      <w:jc w:val="right"/>
      <w:outlineLvl w:val="1"/>
    </w:pPr>
    <w:rPr>
      <w:b/>
      <w:bCs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67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7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unhideWhenUsed/>
    <w:rsid w:val="0029491A"/>
    <w:pPr>
      <w:ind w:firstLine="709"/>
      <w:jc w:val="both"/>
    </w:pPr>
    <w:rPr>
      <w:sz w:val="26"/>
      <w:szCs w:val="26"/>
    </w:rPr>
  </w:style>
  <w:style w:type="character" w:customStyle="1" w:styleId="ab">
    <w:name w:val="Основной текст с отступом Знак"/>
    <w:basedOn w:val="a0"/>
    <w:link w:val="aa"/>
    <w:semiHidden/>
    <w:rsid w:val="0029491A"/>
    <w:rPr>
      <w:rFonts w:eastAsia="Times New Roman"/>
      <w:sz w:val="26"/>
      <w:szCs w:val="26"/>
      <w:lang w:eastAsia="ru-RU"/>
    </w:rPr>
  </w:style>
  <w:style w:type="table" w:styleId="ac">
    <w:name w:val="Table Grid"/>
    <w:basedOn w:val="a1"/>
    <w:uiPriority w:val="59"/>
    <w:rsid w:val="005225B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A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31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31A4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31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31A4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5B31A4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BF7434"/>
    <w:rPr>
      <w:rFonts w:eastAsia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F7434"/>
    <w:pPr>
      <w:widowControl w:val="0"/>
      <w:shd w:val="clear" w:color="auto" w:fill="FFFFFF"/>
      <w:spacing w:before="420" w:after="60" w:line="0" w:lineRule="atLeast"/>
      <w:jc w:val="right"/>
      <w:outlineLvl w:val="1"/>
    </w:pPr>
    <w:rPr>
      <w:b/>
      <w:bCs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67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7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unhideWhenUsed/>
    <w:rsid w:val="0029491A"/>
    <w:pPr>
      <w:ind w:firstLine="709"/>
      <w:jc w:val="both"/>
    </w:pPr>
    <w:rPr>
      <w:sz w:val="26"/>
      <w:szCs w:val="26"/>
    </w:rPr>
  </w:style>
  <w:style w:type="character" w:customStyle="1" w:styleId="ab">
    <w:name w:val="Основной текст с отступом Знак"/>
    <w:basedOn w:val="a0"/>
    <w:link w:val="aa"/>
    <w:semiHidden/>
    <w:rsid w:val="0029491A"/>
    <w:rPr>
      <w:rFonts w:eastAsia="Times New Roman"/>
      <w:sz w:val="26"/>
      <w:szCs w:val="26"/>
      <w:lang w:eastAsia="ru-RU"/>
    </w:rPr>
  </w:style>
  <w:style w:type="table" w:styleId="ac">
    <w:name w:val="Table Grid"/>
    <w:basedOn w:val="a1"/>
    <w:uiPriority w:val="59"/>
    <w:rsid w:val="005225B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2017-09-13T12:37:00Z</cp:lastPrinted>
  <dcterms:created xsi:type="dcterms:W3CDTF">2017-09-14T06:04:00Z</dcterms:created>
  <dcterms:modified xsi:type="dcterms:W3CDTF">2017-09-14T06:04:00Z</dcterms:modified>
</cp:coreProperties>
</file>