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DA" w:rsidRPr="007C6CDA" w:rsidRDefault="007C6CDA" w:rsidP="007C6CDA">
      <w:pPr>
        <w:autoSpaceDE w:val="0"/>
        <w:autoSpaceDN w:val="0"/>
        <w:adjustRightInd w:val="0"/>
        <w:ind w:right="-1"/>
        <w:jc w:val="center"/>
        <w:outlineLvl w:val="0"/>
        <w:rPr>
          <w:rFonts w:eastAsiaTheme="minorHAnsi"/>
          <w:sz w:val="32"/>
          <w:szCs w:val="28"/>
          <w:lang w:eastAsia="en-US"/>
        </w:rPr>
      </w:pPr>
      <w:bookmarkStart w:id="0" w:name="_GoBack"/>
      <w:bookmarkEnd w:id="0"/>
    </w:p>
    <w:p w:rsidR="009C0070" w:rsidRPr="007C6CDA" w:rsidRDefault="009C0070" w:rsidP="007C6CDA">
      <w:pPr>
        <w:autoSpaceDE w:val="0"/>
        <w:autoSpaceDN w:val="0"/>
        <w:adjustRightInd w:val="0"/>
        <w:ind w:left="5529" w:right="-1"/>
        <w:jc w:val="center"/>
        <w:outlineLvl w:val="0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П</w:t>
      </w:r>
      <w:r w:rsidR="000C5140">
        <w:rPr>
          <w:rFonts w:eastAsiaTheme="minorHAnsi"/>
          <w:szCs w:val="28"/>
          <w:lang w:eastAsia="en-US"/>
        </w:rPr>
        <w:t>РИЛОЖЕНИЕ</w:t>
      </w:r>
    </w:p>
    <w:p w:rsidR="009C0070" w:rsidRPr="007C6CDA" w:rsidRDefault="009C0070" w:rsidP="00034C10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к постановлению Администрации</w:t>
      </w:r>
    </w:p>
    <w:p w:rsidR="009C0070" w:rsidRPr="007C6CDA" w:rsidRDefault="000C5140" w:rsidP="00034C10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городского округа</w:t>
      </w:r>
      <w:r w:rsidR="00034C10">
        <w:rPr>
          <w:rFonts w:eastAsiaTheme="minorHAnsi"/>
          <w:szCs w:val="28"/>
          <w:lang w:eastAsia="en-US"/>
        </w:rPr>
        <w:t xml:space="preserve"> </w:t>
      </w:r>
    </w:p>
    <w:p w:rsidR="009C0070" w:rsidRPr="007C6CDA" w:rsidRDefault="009C0070" w:rsidP="00034C10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>"Город Архангельск"</w:t>
      </w:r>
    </w:p>
    <w:p w:rsidR="009C0070" w:rsidRPr="007C6CDA" w:rsidRDefault="007D0655" w:rsidP="00034C10">
      <w:pPr>
        <w:autoSpaceDE w:val="0"/>
        <w:autoSpaceDN w:val="0"/>
        <w:adjustRightInd w:val="0"/>
        <w:ind w:left="5529" w:right="-1"/>
        <w:jc w:val="center"/>
        <w:rPr>
          <w:rFonts w:eastAsiaTheme="minorHAnsi"/>
          <w:szCs w:val="28"/>
          <w:lang w:eastAsia="en-US"/>
        </w:rPr>
      </w:pPr>
      <w:r w:rsidRPr="007C6CDA">
        <w:rPr>
          <w:rFonts w:eastAsiaTheme="minorHAnsi"/>
          <w:szCs w:val="28"/>
          <w:lang w:eastAsia="en-US"/>
        </w:rPr>
        <w:t xml:space="preserve">от </w:t>
      </w:r>
      <w:r w:rsidR="00034C10">
        <w:rPr>
          <w:rFonts w:eastAsiaTheme="minorHAnsi"/>
          <w:szCs w:val="28"/>
          <w:lang w:eastAsia="en-US"/>
        </w:rPr>
        <w:t xml:space="preserve">30 декабря 2021 года </w:t>
      </w:r>
      <w:r w:rsidR="00693765">
        <w:rPr>
          <w:rFonts w:eastAsiaTheme="minorHAnsi"/>
          <w:szCs w:val="28"/>
          <w:lang w:eastAsia="en-US"/>
        </w:rPr>
        <w:t xml:space="preserve">№ </w:t>
      </w:r>
      <w:r w:rsidR="00034C10">
        <w:rPr>
          <w:rFonts w:eastAsiaTheme="minorHAnsi"/>
          <w:szCs w:val="28"/>
          <w:lang w:eastAsia="en-US"/>
        </w:rPr>
        <w:t>2703</w:t>
      </w:r>
    </w:p>
    <w:p w:rsidR="007C6CDA" w:rsidRDefault="007C6CDA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:rsidR="007F4A44" w:rsidRPr="007C6CDA" w:rsidRDefault="007F4A44" w:rsidP="007C6CDA">
      <w:pPr>
        <w:autoSpaceDE w:val="0"/>
        <w:autoSpaceDN w:val="0"/>
        <w:adjustRightInd w:val="0"/>
        <w:ind w:right="-1"/>
        <w:jc w:val="center"/>
        <w:rPr>
          <w:rFonts w:eastAsiaTheme="minorHAnsi"/>
          <w:szCs w:val="28"/>
          <w:lang w:eastAsia="en-US"/>
        </w:rPr>
      </w:pP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>ПОЛОЖЕНИЕ</w:t>
      </w: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 xml:space="preserve">о проведении </w:t>
      </w:r>
      <w:r w:rsidRPr="005F1289">
        <w:rPr>
          <w:b/>
          <w:color w:val="000000" w:themeColor="text1"/>
          <w:szCs w:val="28"/>
          <w:lang w:val="en-US"/>
        </w:rPr>
        <w:t>XV</w:t>
      </w:r>
      <w:r w:rsidR="00A57687">
        <w:rPr>
          <w:b/>
          <w:color w:val="000000" w:themeColor="text1"/>
          <w:szCs w:val="28"/>
          <w:lang w:val="en-US"/>
        </w:rPr>
        <w:t>I</w:t>
      </w:r>
      <w:r w:rsidR="000E080D">
        <w:rPr>
          <w:b/>
          <w:color w:val="000000" w:themeColor="text1"/>
          <w:szCs w:val="28"/>
          <w:lang w:val="en-US"/>
        </w:rPr>
        <w:t>I</w:t>
      </w:r>
      <w:r w:rsidRPr="005F1289">
        <w:rPr>
          <w:b/>
          <w:color w:val="000000" w:themeColor="text1"/>
          <w:szCs w:val="28"/>
        </w:rPr>
        <w:t xml:space="preserve"> </w:t>
      </w:r>
      <w:r w:rsidRPr="005F1289">
        <w:rPr>
          <w:b/>
          <w:szCs w:val="28"/>
        </w:rPr>
        <w:t xml:space="preserve">городского конкурса исследовательских работ </w:t>
      </w:r>
    </w:p>
    <w:p w:rsidR="007C6CDA" w:rsidRPr="005F1289" w:rsidRDefault="007C6CDA" w:rsidP="007C6CDA">
      <w:pPr>
        <w:jc w:val="center"/>
        <w:rPr>
          <w:b/>
          <w:szCs w:val="28"/>
        </w:rPr>
      </w:pPr>
      <w:r w:rsidRPr="005F1289">
        <w:rPr>
          <w:b/>
          <w:szCs w:val="28"/>
        </w:rPr>
        <w:t>и проектов младших школьников "Я – исследователь"</w:t>
      </w:r>
    </w:p>
    <w:p w:rsidR="007C6CDA" w:rsidRPr="007C6CDA" w:rsidRDefault="007C6CDA" w:rsidP="007C6CDA">
      <w:pPr>
        <w:jc w:val="center"/>
        <w:rPr>
          <w:b/>
          <w:sz w:val="40"/>
          <w:szCs w:val="40"/>
        </w:rPr>
      </w:pPr>
    </w:p>
    <w:p w:rsidR="007C6CDA" w:rsidRPr="007C6CDA" w:rsidRDefault="00034C10" w:rsidP="007C6CDA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7C6CDA" w:rsidRPr="007C6CDA">
        <w:rPr>
          <w:b/>
          <w:szCs w:val="28"/>
        </w:rPr>
        <w:t>. Общие положения</w:t>
      </w:r>
    </w:p>
    <w:p w:rsidR="007C6CDA" w:rsidRPr="007C6CDA" w:rsidRDefault="007C6CDA" w:rsidP="007C6CDA">
      <w:pPr>
        <w:ind w:left="1080"/>
        <w:rPr>
          <w:b/>
          <w:szCs w:val="28"/>
        </w:rPr>
      </w:pPr>
    </w:p>
    <w:p w:rsidR="007C6CDA" w:rsidRPr="007C6CDA" w:rsidRDefault="007C6CDA" w:rsidP="007C6CDA">
      <w:pPr>
        <w:pStyle w:val="2"/>
        <w:keepNext w:val="0"/>
        <w:tabs>
          <w:tab w:val="num" w:pos="3834"/>
        </w:tabs>
        <w:ind w:firstLine="709"/>
        <w:jc w:val="both"/>
        <w:rPr>
          <w:b w:val="0"/>
          <w:color w:val="000000" w:themeColor="text1"/>
          <w:szCs w:val="28"/>
          <w:lang w:bidi="he-IL"/>
        </w:rPr>
      </w:pPr>
      <w:r w:rsidRPr="007C6CDA">
        <w:rPr>
          <w:b w:val="0"/>
          <w:color w:val="000000" w:themeColor="text1"/>
          <w:szCs w:val="28"/>
        </w:rPr>
        <w:t xml:space="preserve">1. Настоящее Положение определяет порядок организации и проведения </w:t>
      </w:r>
      <w:r w:rsidRPr="007C6CDA">
        <w:rPr>
          <w:b w:val="0"/>
          <w:color w:val="000000" w:themeColor="text1"/>
          <w:szCs w:val="28"/>
          <w:lang w:val="en-US"/>
        </w:rPr>
        <w:t>XV</w:t>
      </w:r>
      <w:r w:rsidR="00A57687">
        <w:rPr>
          <w:b w:val="0"/>
          <w:color w:val="000000" w:themeColor="text1"/>
          <w:szCs w:val="28"/>
          <w:lang w:val="en-US"/>
        </w:rPr>
        <w:t>I</w:t>
      </w:r>
      <w:r w:rsidR="000E080D">
        <w:rPr>
          <w:b w:val="0"/>
          <w:color w:val="000000" w:themeColor="text1"/>
          <w:szCs w:val="28"/>
          <w:lang w:val="en-US"/>
        </w:rPr>
        <w:t>I</w:t>
      </w:r>
      <w:r w:rsidRPr="007C6CDA">
        <w:rPr>
          <w:b w:val="0"/>
          <w:color w:val="000000" w:themeColor="text1"/>
          <w:szCs w:val="28"/>
        </w:rPr>
        <w:t xml:space="preserve"> городского конкурса исследовательских работ и проектов младших </w:t>
      </w:r>
      <w:r w:rsidRPr="007C6CDA">
        <w:rPr>
          <w:b w:val="0"/>
          <w:color w:val="000000" w:themeColor="text1"/>
          <w:spacing w:val="-4"/>
          <w:szCs w:val="28"/>
        </w:rPr>
        <w:t>школьников "Я – исследователь" (далее – конкурс), правила участия в конкурсе,</w:t>
      </w:r>
      <w:r w:rsidRPr="007C6CDA">
        <w:rPr>
          <w:b w:val="0"/>
          <w:color w:val="000000" w:themeColor="text1"/>
          <w:szCs w:val="28"/>
        </w:rPr>
        <w:t xml:space="preserve"> оценивания результатов и награждения победителей, призеров и лауреатов.</w:t>
      </w:r>
    </w:p>
    <w:p w:rsidR="007C6CDA" w:rsidRPr="007C6CDA" w:rsidRDefault="007C6CDA" w:rsidP="007C6CDA">
      <w:pPr>
        <w:tabs>
          <w:tab w:val="left" w:pos="1080"/>
        </w:tabs>
        <w:ind w:firstLine="709"/>
        <w:jc w:val="both"/>
        <w:rPr>
          <w:color w:val="000000"/>
          <w:szCs w:val="28"/>
        </w:rPr>
      </w:pPr>
      <w:r w:rsidRPr="007C6CDA">
        <w:rPr>
          <w:spacing w:val="-4"/>
          <w:szCs w:val="28"/>
        </w:rPr>
        <w:t xml:space="preserve">2. Организатором конкурса является департамент образования Администрации </w:t>
      </w:r>
      <w:r w:rsidR="000E080D">
        <w:rPr>
          <w:spacing w:val="-4"/>
          <w:szCs w:val="28"/>
        </w:rPr>
        <w:t xml:space="preserve">городского округа </w:t>
      </w:r>
      <w:r w:rsidRPr="007C6CDA">
        <w:rPr>
          <w:spacing w:val="-4"/>
          <w:szCs w:val="28"/>
        </w:rPr>
        <w:t xml:space="preserve">"Город Архангельск" </w:t>
      </w:r>
      <w:r w:rsidRPr="007C6CDA">
        <w:rPr>
          <w:color w:val="000000"/>
          <w:spacing w:val="-4"/>
          <w:szCs w:val="28"/>
        </w:rPr>
        <w:t>(далее – департамент</w:t>
      </w:r>
      <w:r w:rsidRPr="007C6CDA">
        <w:rPr>
          <w:color w:val="000000"/>
          <w:szCs w:val="28"/>
        </w:rPr>
        <w:t xml:space="preserve"> образования).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szCs w:val="28"/>
        </w:rPr>
        <w:t>3.</w:t>
      </w:r>
      <w:r w:rsidRPr="007C6CDA">
        <w:rPr>
          <w:color w:val="000000"/>
          <w:szCs w:val="28"/>
        </w:rPr>
        <w:t xml:space="preserve"> Департамент образования: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организует работу по пропаганде конкурса;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осуществляет общее и методическое руководство;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pacing w:val="-4"/>
          <w:szCs w:val="28"/>
        </w:rPr>
        <w:t>осуществляет освещение организации и проведения конкурса в средствах</w:t>
      </w:r>
      <w:r w:rsidRPr="007C6CDA">
        <w:rPr>
          <w:color w:val="000000"/>
          <w:szCs w:val="28"/>
        </w:rPr>
        <w:t xml:space="preserve"> массовой информации;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формирует и утверждает составы жюри конкурса;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утверждает списки победителей, призеров и лауреатов конкурса.</w:t>
      </w:r>
    </w:p>
    <w:p w:rsidR="007C6CDA" w:rsidRPr="007C6CDA" w:rsidRDefault="007C6CDA" w:rsidP="007C6CDA">
      <w:pPr>
        <w:tabs>
          <w:tab w:val="left" w:pos="54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 xml:space="preserve">4. Исполнителем является муниципальное бюджетное учреждение </w:t>
      </w:r>
      <w:r w:rsidRPr="007C6CDA">
        <w:rPr>
          <w:color w:val="000000"/>
          <w:spacing w:val="-4"/>
          <w:szCs w:val="28"/>
        </w:rPr>
        <w:t xml:space="preserve">дополнительного образования </w:t>
      </w:r>
      <w:r w:rsidR="000E080D">
        <w:rPr>
          <w:color w:val="000000"/>
          <w:spacing w:val="-4"/>
          <w:szCs w:val="28"/>
        </w:rPr>
        <w:t>городского округа</w:t>
      </w:r>
      <w:r w:rsidRPr="007C6CDA">
        <w:rPr>
          <w:color w:val="000000"/>
          <w:spacing w:val="-4"/>
          <w:szCs w:val="28"/>
        </w:rPr>
        <w:t xml:space="preserve"> "Город Архангельск"</w:t>
      </w:r>
      <w:r w:rsidRPr="007C6CDA">
        <w:rPr>
          <w:color w:val="000000"/>
          <w:szCs w:val="28"/>
        </w:rPr>
        <w:t xml:space="preserve"> "Соломбальский Дом детского творчества" (далее – исполнитель).</w:t>
      </w:r>
    </w:p>
    <w:p w:rsidR="007C6CDA" w:rsidRPr="007C6CDA" w:rsidRDefault="007C6CDA" w:rsidP="007C6CDA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5. Исполнитель: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отвечает за регистрацию участников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готовит и представляет в департамент образования списки участников</w:t>
      </w:r>
      <w:r w:rsidRPr="007C6CDA">
        <w:rPr>
          <w:color w:val="000000"/>
          <w:szCs w:val="28"/>
        </w:rPr>
        <w:br/>
        <w:t>и победителей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>готовит оценочные листы для заочного и очного этапа конкурса;</w:t>
      </w:r>
    </w:p>
    <w:p w:rsidR="007C6CDA" w:rsidRPr="007C6CDA" w:rsidRDefault="007C6CDA" w:rsidP="007C6CDA">
      <w:pPr>
        <w:ind w:firstLine="709"/>
        <w:jc w:val="both"/>
        <w:rPr>
          <w:color w:val="000000"/>
          <w:szCs w:val="28"/>
        </w:rPr>
      </w:pPr>
      <w:r w:rsidRPr="007C6CDA">
        <w:rPr>
          <w:color w:val="000000"/>
          <w:szCs w:val="28"/>
        </w:rPr>
        <w:t xml:space="preserve">проводит </w:t>
      </w:r>
      <w:r w:rsidR="000C6F10">
        <w:rPr>
          <w:color w:val="000000"/>
          <w:szCs w:val="28"/>
        </w:rPr>
        <w:t>заочный</w:t>
      </w:r>
      <w:r w:rsidRPr="007C6CDA">
        <w:rPr>
          <w:color w:val="000000"/>
          <w:szCs w:val="28"/>
        </w:rPr>
        <w:t xml:space="preserve"> этап конкурса и награждение победителей, призеров, лауреатов и участников конкурса;</w:t>
      </w:r>
    </w:p>
    <w:p w:rsidR="007C6CDA" w:rsidRDefault="007C6CDA" w:rsidP="007C6CDA">
      <w:pPr>
        <w:ind w:firstLine="709"/>
        <w:jc w:val="both"/>
        <w:rPr>
          <w:color w:val="000000"/>
          <w:szCs w:val="28"/>
        </w:rPr>
      </w:pPr>
      <w:r w:rsidRPr="002A21D1">
        <w:rPr>
          <w:color w:val="000000"/>
          <w:spacing w:val="-6"/>
          <w:szCs w:val="28"/>
        </w:rPr>
        <w:t>направляет для участия в заочном туре областной учебно-исследовательской</w:t>
      </w:r>
      <w:r w:rsidRPr="007C6CDA">
        <w:rPr>
          <w:color w:val="000000"/>
          <w:szCs w:val="28"/>
        </w:rPr>
        <w:t xml:space="preserve"> конференции "Юность Поморья" в секции "Краеведение"</w:t>
      </w:r>
      <w:r w:rsidR="002A21D1">
        <w:rPr>
          <w:color w:val="000000"/>
          <w:szCs w:val="28"/>
        </w:rPr>
        <w:t xml:space="preserve"> </w:t>
      </w:r>
      <w:r w:rsidRPr="007C6CDA">
        <w:rPr>
          <w:color w:val="000000"/>
          <w:szCs w:val="28"/>
        </w:rPr>
        <w:t xml:space="preserve">и "Культура родного края" заявку и проект победителя конкурса. </w:t>
      </w:r>
    </w:p>
    <w:p w:rsidR="000C6F10" w:rsidRPr="007C6CDA" w:rsidRDefault="000C6F10" w:rsidP="007C6CD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Координатором </w:t>
      </w:r>
      <w:r w:rsidRPr="007C6CDA">
        <w:rPr>
          <w:spacing w:val="-4"/>
          <w:szCs w:val="28"/>
        </w:rPr>
        <w:t>конкурса является</w:t>
      </w:r>
      <w:r w:rsidR="00777A6C">
        <w:rPr>
          <w:spacing w:val="-4"/>
          <w:szCs w:val="28"/>
        </w:rPr>
        <w:t xml:space="preserve"> муниципальное бюджетное </w:t>
      </w:r>
      <w:r>
        <w:rPr>
          <w:rFonts w:ascii="BloggerSans" w:hAnsi="BloggerSans"/>
          <w:color w:val="000000"/>
          <w:shd w:val="clear" w:color="auto" w:fill="FFFFFF"/>
        </w:rPr>
        <w:t xml:space="preserve">общеобразовательное </w:t>
      </w:r>
      <w:r w:rsidRPr="000E080D">
        <w:rPr>
          <w:color w:val="000000"/>
          <w:shd w:val="clear" w:color="auto" w:fill="FFFFFF"/>
        </w:rPr>
        <w:t xml:space="preserve">учреждение </w:t>
      </w:r>
      <w:r w:rsidR="000E080D" w:rsidRPr="000E080D">
        <w:rPr>
          <w:color w:val="000000"/>
          <w:shd w:val="clear" w:color="auto" w:fill="FFFFFF"/>
        </w:rPr>
        <w:t>городского округа</w:t>
      </w:r>
      <w:r w:rsidR="00777A6C">
        <w:rPr>
          <w:rFonts w:ascii="BloggerSans" w:hAnsi="BloggerSans"/>
          <w:color w:val="000000"/>
          <w:shd w:val="clear" w:color="auto" w:fill="FFFFFF"/>
        </w:rPr>
        <w:t xml:space="preserve"> "Город Архангельск" "Средняя </w:t>
      </w:r>
      <w:r>
        <w:rPr>
          <w:rFonts w:ascii="BloggerSans" w:hAnsi="BloggerSans"/>
          <w:color w:val="000000"/>
          <w:shd w:val="clear" w:color="auto" w:fill="FFFFFF"/>
        </w:rPr>
        <w:t xml:space="preserve">школа № 45" (далее </w:t>
      </w:r>
      <w:r w:rsidRPr="007C6CDA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>
        <w:rPr>
          <w:rFonts w:ascii="BloggerSans" w:hAnsi="BloggerSans"/>
          <w:color w:val="000000"/>
          <w:shd w:val="clear" w:color="auto" w:fill="FFFFFF"/>
        </w:rPr>
        <w:t>координатор).</w:t>
      </w:r>
    </w:p>
    <w:p w:rsidR="007C6CDA" w:rsidRPr="007C6CDA" w:rsidRDefault="000C6F10" w:rsidP="002A21D1">
      <w:pPr>
        <w:tabs>
          <w:tab w:val="left" w:pos="0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7</w:t>
      </w:r>
      <w:r w:rsidR="007C6CDA" w:rsidRPr="007C6CDA">
        <w:rPr>
          <w:szCs w:val="28"/>
        </w:rPr>
        <w:t>. Финансовое обеспечение расходов, связанных с организацией</w:t>
      </w:r>
      <w:r w:rsidR="007C6CDA">
        <w:rPr>
          <w:szCs w:val="28"/>
        </w:rPr>
        <w:t xml:space="preserve"> </w:t>
      </w:r>
      <w:r w:rsidR="007C6CDA" w:rsidRPr="007C6CDA">
        <w:rPr>
          <w:szCs w:val="28"/>
        </w:rPr>
        <w:t>и проведением конкурса, осуществляется за счет средств городского бюджета.</w:t>
      </w:r>
    </w:p>
    <w:p w:rsidR="00BD4AE7" w:rsidRPr="007C6CDA" w:rsidRDefault="00BD4AE7" w:rsidP="000C6F10">
      <w:pPr>
        <w:suppressAutoHyphens/>
        <w:spacing w:line="233" w:lineRule="auto"/>
        <w:ind w:right="-57"/>
        <w:jc w:val="both"/>
        <w:rPr>
          <w:szCs w:val="28"/>
        </w:rPr>
      </w:pPr>
    </w:p>
    <w:p w:rsidR="007C6CDA" w:rsidRPr="007C6CDA" w:rsidRDefault="00034C10" w:rsidP="002A21D1">
      <w:pPr>
        <w:spacing w:line="233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7C6CDA" w:rsidRPr="007C6CDA">
        <w:rPr>
          <w:b/>
          <w:szCs w:val="28"/>
        </w:rPr>
        <w:t>. Цель и задачи конкурса</w:t>
      </w:r>
    </w:p>
    <w:p w:rsidR="007C6CDA" w:rsidRPr="007C6CDA" w:rsidRDefault="007C6CDA" w:rsidP="002A21D1">
      <w:pPr>
        <w:spacing w:line="233" w:lineRule="auto"/>
        <w:ind w:firstLine="539"/>
        <w:jc w:val="center"/>
        <w:rPr>
          <w:b/>
          <w:szCs w:val="28"/>
        </w:rPr>
      </w:pPr>
    </w:p>
    <w:p w:rsidR="007C6CDA" w:rsidRPr="007C6CDA" w:rsidRDefault="00034C10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034C10">
        <w:rPr>
          <w:szCs w:val="28"/>
        </w:rPr>
        <w:t>8</w:t>
      </w:r>
      <w:r w:rsidR="007C6CDA" w:rsidRPr="007C6CDA">
        <w:rPr>
          <w:szCs w:val="28"/>
        </w:rPr>
        <w:t xml:space="preserve">. Цель конкурса – развитие интеллектуально-творческого потенциала </w:t>
      </w:r>
      <w:r w:rsidR="007C6CDA" w:rsidRPr="002A21D1">
        <w:rPr>
          <w:spacing w:val="-4"/>
          <w:szCs w:val="28"/>
        </w:rPr>
        <w:t>учащихся путем совершенствования навыков поисково-проектной деятельности</w:t>
      </w:r>
      <w:r w:rsidR="00217295">
        <w:rPr>
          <w:spacing w:val="-4"/>
          <w:szCs w:val="28"/>
        </w:rPr>
        <w:t>, воспитание бережного и уважительного отношения к историческому прошлому детского движения</w:t>
      </w:r>
      <w:r w:rsidR="007C6CDA" w:rsidRPr="002A21D1">
        <w:rPr>
          <w:spacing w:val="-4"/>
          <w:szCs w:val="28"/>
        </w:rPr>
        <w:t>.</w:t>
      </w:r>
    </w:p>
    <w:p w:rsidR="007C6CDA" w:rsidRPr="007C6CDA" w:rsidRDefault="00034C10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>
        <w:rPr>
          <w:color w:val="333333"/>
          <w:szCs w:val="28"/>
          <w:lang w:val="en-US"/>
        </w:rPr>
        <w:t>9</w:t>
      </w:r>
      <w:r w:rsidR="007C6CDA" w:rsidRPr="007C6CDA">
        <w:rPr>
          <w:color w:val="333333"/>
          <w:szCs w:val="28"/>
        </w:rPr>
        <w:t>.</w:t>
      </w:r>
      <w:r w:rsidR="007C6CDA" w:rsidRPr="007C6CDA">
        <w:rPr>
          <w:szCs w:val="28"/>
        </w:rPr>
        <w:t>Задачи конкурса: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pacing w:val="-4"/>
          <w:szCs w:val="28"/>
        </w:rPr>
        <w:t>приобщение и стимулирование учащихся к расширению знаний о Малой</w:t>
      </w:r>
      <w:r w:rsidRPr="007C6CDA">
        <w:rPr>
          <w:szCs w:val="28"/>
        </w:rPr>
        <w:t xml:space="preserve"> родине, ее истории;</w:t>
      </w:r>
    </w:p>
    <w:p w:rsidR="007C6CDA" w:rsidRPr="007C6CDA" w:rsidRDefault="007C6CDA" w:rsidP="002A21D1">
      <w:pPr>
        <w:tabs>
          <w:tab w:val="num" w:pos="1200"/>
          <w:tab w:val="num" w:pos="1850"/>
        </w:tabs>
        <w:spacing w:line="233" w:lineRule="auto"/>
        <w:ind w:firstLine="709"/>
        <w:jc w:val="both"/>
        <w:rPr>
          <w:color w:val="333333"/>
          <w:szCs w:val="28"/>
        </w:rPr>
      </w:pPr>
      <w:r w:rsidRPr="007C6CDA">
        <w:rPr>
          <w:spacing w:val="-4"/>
          <w:szCs w:val="28"/>
        </w:rPr>
        <w:t>содействие формированию универсальных учебных действий у учащихся</w:t>
      </w:r>
      <w:r w:rsidRPr="007C6CDA">
        <w:rPr>
          <w:szCs w:val="28"/>
        </w:rPr>
        <w:t xml:space="preserve"> (проектировочных, информационных, коммуникативных, рефлексивных, презентационных);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pacing w:val="-4"/>
          <w:szCs w:val="28"/>
        </w:rPr>
      </w:pPr>
      <w:r w:rsidRPr="007C6CDA">
        <w:rPr>
          <w:spacing w:val="-4"/>
          <w:szCs w:val="28"/>
        </w:rPr>
        <w:t xml:space="preserve">содействие развитию творческой исследовательской активности учащихся; 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 xml:space="preserve">формирование у учащихся и педагогических работников представления об исследовательском обучении как ведущем способе учебной деятельности; </w:t>
      </w:r>
    </w:p>
    <w:p w:rsidR="007C6CDA" w:rsidRPr="007C6CDA" w:rsidRDefault="007C6CDA" w:rsidP="002A21D1">
      <w:pPr>
        <w:tabs>
          <w:tab w:val="num" w:pos="0"/>
          <w:tab w:val="num" w:pos="1200"/>
        </w:tabs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содействие развитию и распространению образовательных программ</w:t>
      </w:r>
      <w:r w:rsidRPr="007C6CDA">
        <w:rPr>
          <w:szCs w:val="28"/>
        </w:rPr>
        <w:br/>
        <w:t>и педагогических технологий в области реализации проектной деятельности</w:t>
      </w:r>
      <w:r w:rsidRPr="007C6CDA">
        <w:rPr>
          <w:szCs w:val="28"/>
        </w:rPr>
        <w:br/>
        <w:t>с учащимися.</w:t>
      </w:r>
    </w:p>
    <w:p w:rsidR="007C6CDA" w:rsidRPr="007C6CDA" w:rsidRDefault="007C6CDA" w:rsidP="002A21D1">
      <w:pPr>
        <w:pStyle w:val="afd"/>
        <w:spacing w:line="233" w:lineRule="auto"/>
        <w:ind w:firstLine="540"/>
        <w:jc w:val="center"/>
        <w:rPr>
          <w:b/>
          <w:bCs/>
          <w:sz w:val="28"/>
          <w:szCs w:val="28"/>
        </w:rPr>
      </w:pPr>
    </w:p>
    <w:p w:rsidR="007C6CDA" w:rsidRPr="007C6CDA" w:rsidRDefault="00034C10" w:rsidP="002A21D1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bCs/>
          <w:sz w:val="28"/>
          <w:szCs w:val="28"/>
          <w:lang w:val="en-US"/>
        </w:rPr>
        <w:t>III</w:t>
      </w:r>
      <w:r w:rsidR="007C6CDA" w:rsidRPr="007C6CDA">
        <w:rPr>
          <w:b/>
          <w:sz w:val="28"/>
          <w:szCs w:val="28"/>
        </w:rPr>
        <w:t xml:space="preserve">. Условия участия и проведения </w:t>
      </w:r>
      <w:r w:rsidR="007C6CDA" w:rsidRPr="007C6CDA">
        <w:rPr>
          <w:b/>
          <w:color w:val="000000"/>
          <w:sz w:val="28"/>
          <w:szCs w:val="28"/>
          <w:lang w:bidi="he-IL"/>
        </w:rPr>
        <w:t>конкурса</w:t>
      </w:r>
    </w:p>
    <w:p w:rsidR="007C6CDA" w:rsidRPr="007C6CDA" w:rsidRDefault="007C6CDA" w:rsidP="002A21D1">
      <w:pPr>
        <w:tabs>
          <w:tab w:val="left" w:pos="900"/>
          <w:tab w:val="left" w:pos="1080"/>
          <w:tab w:val="num" w:pos="1200"/>
        </w:tabs>
        <w:spacing w:line="233" w:lineRule="auto"/>
        <w:jc w:val="both"/>
        <w:rPr>
          <w:szCs w:val="28"/>
          <w:lang w:bidi="he-IL"/>
        </w:rPr>
      </w:pPr>
    </w:p>
    <w:p w:rsidR="007C6CDA" w:rsidRPr="00571E3A" w:rsidRDefault="00034C10" w:rsidP="002A21D1">
      <w:pPr>
        <w:tabs>
          <w:tab w:val="left" w:pos="900"/>
          <w:tab w:val="left" w:pos="1080"/>
          <w:tab w:val="num" w:pos="1200"/>
        </w:tabs>
        <w:spacing w:line="233" w:lineRule="auto"/>
        <w:ind w:firstLine="709"/>
        <w:jc w:val="both"/>
        <w:rPr>
          <w:spacing w:val="-6"/>
          <w:szCs w:val="28"/>
        </w:rPr>
      </w:pPr>
      <w:r w:rsidRPr="00034C10">
        <w:rPr>
          <w:spacing w:val="-6"/>
          <w:szCs w:val="28"/>
          <w:lang w:bidi="he-IL"/>
        </w:rPr>
        <w:t>10</w:t>
      </w:r>
      <w:r w:rsidR="007C6CDA" w:rsidRPr="00571E3A">
        <w:rPr>
          <w:spacing w:val="-6"/>
          <w:szCs w:val="28"/>
          <w:lang w:bidi="he-IL"/>
        </w:rPr>
        <w:t xml:space="preserve">. Участниками конкурса являются учащиеся 3-4 классов </w:t>
      </w:r>
      <w:r w:rsidR="007C6CDA" w:rsidRPr="00571E3A">
        <w:rPr>
          <w:spacing w:val="-6"/>
          <w:szCs w:val="28"/>
        </w:rPr>
        <w:t>муниципальных образовательных учреждений муниципального образования "Город Архангельск", реализующих программы начального общего образования, находящихся в ведении департамента образования (далее – образовательные учреждения).</w:t>
      </w:r>
    </w:p>
    <w:p w:rsidR="007C6CDA" w:rsidRPr="00571E3A" w:rsidRDefault="00034C10" w:rsidP="002A21D1">
      <w:pPr>
        <w:spacing w:line="233" w:lineRule="auto"/>
        <w:ind w:firstLine="709"/>
        <w:jc w:val="both"/>
        <w:rPr>
          <w:color w:val="000000"/>
          <w:spacing w:val="-6"/>
          <w:szCs w:val="28"/>
        </w:rPr>
      </w:pPr>
      <w:r w:rsidRPr="00034C10">
        <w:rPr>
          <w:spacing w:val="-6"/>
          <w:szCs w:val="28"/>
        </w:rPr>
        <w:t>11</w:t>
      </w:r>
      <w:r w:rsidR="007C6CDA" w:rsidRPr="00571E3A">
        <w:rPr>
          <w:color w:val="000000"/>
          <w:spacing w:val="-6"/>
          <w:szCs w:val="28"/>
        </w:rPr>
        <w:t xml:space="preserve">. Конкурс проводится </w:t>
      </w:r>
      <w:r w:rsidR="007C6CDA" w:rsidRPr="00571E3A">
        <w:rPr>
          <w:color w:val="000000"/>
          <w:spacing w:val="-6"/>
          <w:szCs w:val="28"/>
          <w:lang w:bidi="he-IL"/>
        </w:rPr>
        <w:t>в январе 202</w:t>
      </w:r>
      <w:r w:rsidR="000E080D" w:rsidRPr="00571E3A">
        <w:rPr>
          <w:color w:val="000000"/>
          <w:spacing w:val="-6"/>
          <w:szCs w:val="28"/>
          <w:lang w:bidi="he-IL"/>
        </w:rPr>
        <w:t>2</w:t>
      </w:r>
      <w:r w:rsidRPr="00034C10">
        <w:rPr>
          <w:color w:val="000000"/>
          <w:spacing w:val="-6"/>
          <w:szCs w:val="28"/>
          <w:lang w:bidi="he-IL"/>
        </w:rPr>
        <w:t xml:space="preserve"> </w:t>
      </w:r>
      <w:r>
        <w:rPr>
          <w:color w:val="000000"/>
          <w:spacing w:val="-6"/>
          <w:szCs w:val="28"/>
          <w:lang w:bidi="he-IL"/>
        </w:rPr>
        <w:t>года</w:t>
      </w:r>
      <w:r w:rsidR="007C6CDA" w:rsidRPr="00571E3A">
        <w:rPr>
          <w:color w:val="000000"/>
          <w:spacing w:val="-6"/>
          <w:szCs w:val="28"/>
          <w:lang w:bidi="he-IL"/>
        </w:rPr>
        <w:t>:</w:t>
      </w:r>
    </w:p>
    <w:p w:rsidR="007C6CDA" w:rsidRPr="00571E3A" w:rsidRDefault="007C6CDA" w:rsidP="002A21D1">
      <w:pPr>
        <w:spacing w:line="233" w:lineRule="auto"/>
        <w:ind w:firstLine="709"/>
        <w:jc w:val="both"/>
        <w:rPr>
          <w:color w:val="000000" w:themeColor="text1"/>
          <w:spacing w:val="-6"/>
          <w:szCs w:val="28"/>
          <w:lang w:bidi="he-IL"/>
        </w:rPr>
      </w:pPr>
      <w:r w:rsidRPr="00571E3A">
        <w:rPr>
          <w:color w:val="000000" w:themeColor="text1"/>
          <w:spacing w:val="-6"/>
          <w:szCs w:val="28"/>
          <w:lang w:bidi="he-IL"/>
        </w:rPr>
        <w:t xml:space="preserve">заочный этап </w:t>
      </w:r>
      <w:r w:rsidRPr="00571E3A">
        <w:rPr>
          <w:color w:val="000000" w:themeColor="text1"/>
          <w:spacing w:val="-6"/>
          <w:szCs w:val="28"/>
        </w:rPr>
        <w:t>состоится</w:t>
      </w:r>
      <w:r w:rsidRPr="00571E3A">
        <w:rPr>
          <w:color w:val="000000" w:themeColor="text1"/>
          <w:spacing w:val="-6"/>
          <w:szCs w:val="28"/>
          <w:lang w:bidi="he-IL"/>
        </w:rPr>
        <w:t xml:space="preserve"> с </w:t>
      </w:r>
      <w:r w:rsidR="006930CC" w:rsidRPr="00571E3A">
        <w:rPr>
          <w:color w:val="000000" w:themeColor="text1"/>
          <w:spacing w:val="-6"/>
          <w:szCs w:val="28"/>
          <w:lang w:bidi="he-IL"/>
        </w:rPr>
        <w:t>1</w:t>
      </w:r>
      <w:r w:rsidR="00217295" w:rsidRPr="00571E3A">
        <w:rPr>
          <w:color w:val="000000" w:themeColor="text1"/>
          <w:spacing w:val="-6"/>
          <w:szCs w:val="28"/>
          <w:lang w:bidi="he-IL"/>
        </w:rPr>
        <w:t>7</w:t>
      </w:r>
      <w:r w:rsidRPr="00571E3A">
        <w:rPr>
          <w:color w:val="000000" w:themeColor="text1"/>
          <w:spacing w:val="-6"/>
          <w:szCs w:val="28"/>
          <w:lang w:bidi="he-IL"/>
        </w:rPr>
        <w:t xml:space="preserve"> по 2</w:t>
      </w:r>
      <w:r w:rsidR="00217295" w:rsidRPr="00571E3A">
        <w:rPr>
          <w:color w:val="000000" w:themeColor="text1"/>
          <w:spacing w:val="-6"/>
          <w:szCs w:val="28"/>
          <w:lang w:bidi="he-IL"/>
        </w:rPr>
        <w:t>1</w:t>
      </w:r>
      <w:r w:rsidRPr="00571E3A">
        <w:rPr>
          <w:color w:val="000000" w:themeColor="text1"/>
          <w:spacing w:val="-6"/>
          <w:szCs w:val="28"/>
          <w:lang w:bidi="he-IL"/>
        </w:rPr>
        <w:t xml:space="preserve"> января 202</w:t>
      </w:r>
      <w:r w:rsidR="00217295" w:rsidRPr="00571E3A">
        <w:rPr>
          <w:color w:val="000000" w:themeColor="text1"/>
          <w:spacing w:val="-6"/>
          <w:szCs w:val="28"/>
          <w:lang w:bidi="he-IL"/>
        </w:rPr>
        <w:t>2</w:t>
      </w:r>
      <w:r w:rsidRPr="00571E3A">
        <w:rPr>
          <w:color w:val="000000" w:themeColor="text1"/>
          <w:spacing w:val="-6"/>
          <w:szCs w:val="28"/>
          <w:lang w:bidi="he-IL"/>
        </w:rPr>
        <w:t xml:space="preserve"> года – заочное рассмотрение</w:t>
      </w:r>
      <w:r w:rsidR="00E0699C" w:rsidRPr="00571E3A">
        <w:rPr>
          <w:color w:val="000000" w:themeColor="text1"/>
          <w:spacing w:val="-6"/>
          <w:szCs w:val="28"/>
          <w:lang w:bidi="he-IL"/>
        </w:rPr>
        <w:t xml:space="preserve"> </w:t>
      </w:r>
      <w:r w:rsidR="00571E3A">
        <w:rPr>
          <w:color w:val="000000" w:themeColor="text1"/>
          <w:spacing w:val="-6"/>
          <w:szCs w:val="28"/>
          <w:lang w:bidi="he-IL"/>
        </w:rPr>
        <w:br/>
      </w:r>
      <w:r w:rsidR="00E0699C" w:rsidRPr="00571E3A">
        <w:rPr>
          <w:color w:val="000000" w:themeColor="text1"/>
          <w:spacing w:val="-6"/>
          <w:szCs w:val="28"/>
          <w:lang w:bidi="he-IL"/>
        </w:rPr>
        <w:t>и оценивание проектов.</w:t>
      </w:r>
    </w:p>
    <w:p w:rsidR="007C6CDA" w:rsidRPr="00571E3A" w:rsidRDefault="00034C10" w:rsidP="002A21D1">
      <w:pPr>
        <w:spacing w:line="233" w:lineRule="auto"/>
        <w:ind w:firstLine="709"/>
        <w:jc w:val="both"/>
        <w:rPr>
          <w:color w:val="000000"/>
          <w:spacing w:val="-6"/>
          <w:szCs w:val="28"/>
        </w:rPr>
      </w:pPr>
      <w:r>
        <w:rPr>
          <w:color w:val="000000" w:themeColor="text1"/>
          <w:spacing w:val="-6"/>
          <w:szCs w:val="28"/>
          <w:lang w:bidi="he-IL"/>
        </w:rPr>
        <w:t>12</w:t>
      </w:r>
      <w:r w:rsidR="007C6CDA" w:rsidRPr="00571E3A">
        <w:rPr>
          <w:color w:val="000000" w:themeColor="text1"/>
          <w:spacing w:val="-6"/>
          <w:szCs w:val="28"/>
          <w:lang w:bidi="he-IL"/>
        </w:rPr>
        <w:t xml:space="preserve">. </w:t>
      </w:r>
      <w:r w:rsidR="007C6CDA" w:rsidRPr="00571E3A">
        <w:rPr>
          <w:color w:val="000000" w:themeColor="text1"/>
          <w:spacing w:val="-6"/>
          <w:szCs w:val="28"/>
        </w:rPr>
        <w:t xml:space="preserve">Для участия в </w:t>
      </w:r>
      <w:r w:rsidR="007C6CDA" w:rsidRPr="00571E3A">
        <w:rPr>
          <w:color w:val="000000" w:themeColor="text1"/>
          <w:spacing w:val="-6"/>
          <w:szCs w:val="28"/>
          <w:lang w:bidi="he-IL"/>
        </w:rPr>
        <w:t>заочном конкурс</w:t>
      </w:r>
      <w:r w:rsidR="00E0699C" w:rsidRPr="00571E3A">
        <w:rPr>
          <w:color w:val="000000" w:themeColor="text1"/>
          <w:spacing w:val="-6"/>
          <w:szCs w:val="28"/>
          <w:lang w:bidi="he-IL"/>
        </w:rPr>
        <w:t>е</w:t>
      </w:r>
      <w:r w:rsidR="007C6CDA" w:rsidRPr="00571E3A">
        <w:rPr>
          <w:color w:val="000000" w:themeColor="text1"/>
          <w:spacing w:val="-6"/>
          <w:szCs w:val="28"/>
          <w:lang w:bidi="he-IL"/>
        </w:rPr>
        <w:t xml:space="preserve"> </w:t>
      </w:r>
      <w:r w:rsidR="007C6CDA" w:rsidRPr="00571E3A">
        <w:rPr>
          <w:color w:val="000000" w:themeColor="text1"/>
          <w:spacing w:val="-6"/>
          <w:szCs w:val="28"/>
        </w:rPr>
        <w:t xml:space="preserve">образовательные учреждения направляют </w:t>
      </w:r>
      <w:r w:rsidR="007C6CDA" w:rsidRPr="00571E3A">
        <w:rPr>
          <w:color w:val="000000" w:themeColor="text1"/>
          <w:spacing w:val="-6"/>
          <w:szCs w:val="28"/>
          <w:lang w:bidi="he-IL"/>
        </w:rPr>
        <w:t xml:space="preserve">до </w:t>
      </w:r>
      <w:r w:rsidR="00A57687" w:rsidRPr="00571E3A">
        <w:rPr>
          <w:color w:val="000000" w:themeColor="text1"/>
          <w:spacing w:val="-6"/>
          <w:szCs w:val="28"/>
          <w:lang w:bidi="he-IL"/>
        </w:rPr>
        <w:t>1</w:t>
      </w:r>
      <w:r w:rsidR="00217295" w:rsidRPr="00571E3A">
        <w:rPr>
          <w:color w:val="000000" w:themeColor="text1"/>
          <w:spacing w:val="-6"/>
          <w:szCs w:val="28"/>
          <w:lang w:bidi="he-IL"/>
        </w:rPr>
        <w:t>7</w:t>
      </w:r>
      <w:r w:rsidR="00A57687" w:rsidRPr="00571E3A">
        <w:rPr>
          <w:color w:val="000000" w:themeColor="text1"/>
          <w:spacing w:val="-6"/>
          <w:szCs w:val="28"/>
          <w:lang w:bidi="he-IL"/>
        </w:rPr>
        <w:t xml:space="preserve"> </w:t>
      </w:r>
      <w:r w:rsidR="007C6CDA" w:rsidRPr="00571E3A">
        <w:rPr>
          <w:color w:val="000000" w:themeColor="text1"/>
          <w:spacing w:val="-6"/>
          <w:szCs w:val="28"/>
          <w:lang w:bidi="he-IL"/>
        </w:rPr>
        <w:t>января 202</w:t>
      </w:r>
      <w:r w:rsidR="00217295" w:rsidRPr="00571E3A">
        <w:rPr>
          <w:color w:val="000000" w:themeColor="text1"/>
          <w:spacing w:val="-6"/>
          <w:szCs w:val="28"/>
          <w:lang w:bidi="he-IL"/>
        </w:rPr>
        <w:t>2</w:t>
      </w:r>
      <w:r w:rsidR="007C6CDA" w:rsidRPr="00571E3A">
        <w:rPr>
          <w:color w:val="000000" w:themeColor="text1"/>
          <w:spacing w:val="-6"/>
          <w:szCs w:val="28"/>
          <w:lang w:bidi="he-IL"/>
        </w:rPr>
        <w:t xml:space="preserve"> года</w:t>
      </w:r>
      <w:r w:rsidR="007C6CDA" w:rsidRPr="00571E3A">
        <w:rPr>
          <w:color w:val="000000" w:themeColor="text1"/>
          <w:spacing w:val="-6"/>
          <w:szCs w:val="28"/>
        </w:rPr>
        <w:t xml:space="preserve"> заявку </w:t>
      </w:r>
      <w:r w:rsidR="007C6CDA" w:rsidRPr="00571E3A">
        <w:rPr>
          <w:iCs/>
          <w:color w:val="000000" w:themeColor="text1"/>
          <w:spacing w:val="-6"/>
          <w:szCs w:val="28"/>
          <w:lang w:bidi="he-IL"/>
        </w:rPr>
        <w:t>по</w:t>
      </w:r>
      <w:r w:rsidR="007C6CDA" w:rsidRPr="00571E3A">
        <w:rPr>
          <w:iCs/>
          <w:color w:val="000000"/>
          <w:spacing w:val="-6"/>
          <w:szCs w:val="28"/>
          <w:lang w:bidi="he-IL"/>
        </w:rPr>
        <w:t xml:space="preserve"> форме согласно приложению № 1 </w:t>
      </w:r>
      <w:r w:rsidR="00571E3A">
        <w:rPr>
          <w:iCs/>
          <w:color w:val="000000"/>
          <w:spacing w:val="-6"/>
          <w:szCs w:val="28"/>
          <w:lang w:bidi="he-IL"/>
        </w:rPr>
        <w:br/>
      </w:r>
      <w:r w:rsidR="007C6CDA" w:rsidRPr="00571E3A">
        <w:rPr>
          <w:iCs/>
          <w:color w:val="000000"/>
          <w:spacing w:val="-6"/>
          <w:szCs w:val="28"/>
          <w:lang w:bidi="he-IL"/>
        </w:rPr>
        <w:t xml:space="preserve">к настоящему Положению и проект </w:t>
      </w:r>
      <w:r w:rsidR="000C6F10" w:rsidRPr="00571E3A">
        <w:rPr>
          <w:color w:val="000000"/>
          <w:spacing w:val="-6"/>
          <w:szCs w:val="28"/>
        </w:rPr>
        <w:t>в</w:t>
      </w:r>
      <w:r w:rsidR="007C6CDA" w:rsidRPr="00571E3A">
        <w:rPr>
          <w:color w:val="000000"/>
          <w:spacing w:val="-6"/>
          <w:szCs w:val="28"/>
        </w:rPr>
        <w:t xml:space="preserve"> электронном </w:t>
      </w:r>
      <w:r w:rsidR="000C6F10" w:rsidRPr="00571E3A">
        <w:rPr>
          <w:color w:val="000000"/>
          <w:spacing w:val="-6"/>
          <w:szCs w:val="28"/>
        </w:rPr>
        <w:t>виде</w:t>
      </w:r>
      <w:r w:rsidR="00571E3A">
        <w:rPr>
          <w:color w:val="000000"/>
          <w:spacing w:val="-6"/>
          <w:szCs w:val="28"/>
        </w:rPr>
        <w:t xml:space="preserve"> </w:t>
      </w:r>
      <w:r w:rsidR="007C6CDA" w:rsidRPr="00571E3A">
        <w:rPr>
          <w:color w:val="000000"/>
          <w:spacing w:val="-6"/>
          <w:szCs w:val="28"/>
        </w:rPr>
        <w:t xml:space="preserve">в адрес исполнителя </w:t>
      </w:r>
      <w:r w:rsidR="00571E3A">
        <w:rPr>
          <w:color w:val="000000"/>
          <w:spacing w:val="-6"/>
          <w:szCs w:val="28"/>
        </w:rPr>
        <w:br/>
      </w:r>
      <w:r w:rsidR="007C6CDA" w:rsidRPr="00571E3A">
        <w:rPr>
          <w:color w:val="000000"/>
          <w:spacing w:val="-6"/>
          <w:szCs w:val="28"/>
        </w:rPr>
        <w:t>(</w:t>
      </w:r>
      <w:r w:rsidR="007C6CDA" w:rsidRPr="00571E3A">
        <w:rPr>
          <w:spacing w:val="-6"/>
          <w:szCs w:val="28"/>
        </w:rPr>
        <w:t xml:space="preserve">г. Архангельск, 1-й Банный переулок, д. 2, </w:t>
      </w:r>
      <w:r w:rsidR="007C6CDA" w:rsidRPr="00571E3A">
        <w:rPr>
          <w:spacing w:val="-6"/>
          <w:szCs w:val="28"/>
          <w:lang w:val="en-US"/>
        </w:rPr>
        <w:t>e</w:t>
      </w:r>
      <w:r w:rsidR="007C6CDA" w:rsidRPr="00571E3A">
        <w:rPr>
          <w:spacing w:val="-6"/>
          <w:szCs w:val="28"/>
        </w:rPr>
        <w:t>-</w:t>
      </w:r>
      <w:r w:rsidR="007C6CDA" w:rsidRPr="00571E3A">
        <w:rPr>
          <w:spacing w:val="-6"/>
          <w:szCs w:val="28"/>
          <w:lang w:val="en-US"/>
        </w:rPr>
        <w:t>mail</w:t>
      </w:r>
      <w:r w:rsidR="007C6CDA" w:rsidRPr="00571E3A">
        <w:rPr>
          <w:spacing w:val="-6"/>
          <w:szCs w:val="28"/>
        </w:rPr>
        <w:t>: sddt.goral@yandex.ru</w:t>
      </w:r>
      <w:r w:rsidR="007C6CDA" w:rsidRPr="00571E3A">
        <w:rPr>
          <w:color w:val="000000"/>
          <w:spacing w:val="-6"/>
          <w:szCs w:val="28"/>
        </w:rPr>
        <w:t xml:space="preserve">) </w:t>
      </w:r>
      <w:r w:rsidR="00571E3A">
        <w:rPr>
          <w:color w:val="000000"/>
          <w:spacing w:val="-6"/>
          <w:szCs w:val="28"/>
        </w:rPr>
        <w:br/>
      </w:r>
      <w:r w:rsidR="007C6CDA" w:rsidRPr="00571E3A">
        <w:rPr>
          <w:color w:val="000000"/>
          <w:spacing w:val="-6"/>
          <w:szCs w:val="28"/>
        </w:rPr>
        <w:t xml:space="preserve">в соответствии с требованиями, указанными в приложении № 2 к настоящему Положению. </w:t>
      </w:r>
    </w:p>
    <w:p w:rsidR="007C6CDA" w:rsidRPr="00571E3A" w:rsidRDefault="007C6CDA" w:rsidP="00143E30">
      <w:pPr>
        <w:spacing w:line="233" w:lineRule="auto"/>
        <w:ind w:firstLine="709"/>
        <w:jc w:val="both"/>
        <w:rPr>
          <w:iCs/>
          <w:color w:val="000000"/>
          <w:spacing w:val="-6"/>
          <w:szCs w:val="28"/>
          <w:lang w:bidi="he-IL"/>
        </w:rPr>
      </w:pPr>
      <w:r w:rsidRPr="00571E3A">
        <w:rPr>
          <w:color w:val="000000"/>
          <w:spacing w:val="-6"/>
          <w:szCs w:val="28"/>
        </w:rPr>
        <w:t xml:space="preserve">Заявки и проекты, поступившие после </w:t>
      </w:r>
      <w:r w:rsidR="006930CC" w:rsidRPr="00571E3A">
        <w:rPr>
          <w:color w:val="000000" w:themeColor="text1"/>
          <w:spacing w:val="-6"/>
          <w:szCs w:val="28"/>
        </w:rPr>
        <w:t>1</w:t>
      </w:r>
      <w:r w:rsidR="00217295" w:rsidRPr="00571E3A">
        <w:rPr>
          <w:color w:val="000000" w:themeColor="text1"/>
          <w:spacing w:val="-6"/>
          <w:szCs w:val="28"/>
        </w:rPr>
        <w:t>7</w:t>
      </w:r>
      <w:r w:rsidRPr="00571E3A">
        <w:rPr>
          <w:color w:val="000000" w:themeColor="text1"/>
          <w:spacing w:val="-6"/>
          <w:szCs w:val="28"/>
        </w:rPr>
        <w:t xml:space="preserve"> января 20</w:t>
      </w:r>
      <w:r w:rsidR="003E5003" w:rsidRPr="00571E3A">
        <w:rPr>
          <w:color w:val="000000" w:themeColor="text1"/>
          <w:spacing w:val="-6"/>
          <w:szCs w:val="28"/>
        </w:rPr>
        <w:t>22</w:t>
      </w:r>
      <w:r w:rsidRPr="00571E3A">
        <w:rPr>
          <w:color w:val="000000" w:themeColor="text1"/>
          <w:spacing w:val="-6"/>
          <w:szCs w:val="28"/>
        </w:rPr>
        <w:t xml:space="preserve"> года,</w:t>
      </w:r>
      <w:r w:rsidR="00571E3A">
        <w:rPr>
          <w:color w:val="000000" w:themeColor="text1"/>
          <w:spacing w:val="-6"/>
          <w:szCs w:val="28"/>
        </w:rPr>
        <w:t xml:space="preserve"> </w:t>
      </w:r>
      <w:r w:rsidRPr="00571E3A">
        <w:rPr>
          <w:color w:val="000000"/>
          <w:spacing w:val="-6"/>
          <w:szCs w:val="28"/>
        </w:rPr>
        <w:t xml:space="preserve">к рассмотрению не принимаются. </w:t>
      </w:r>
    </w:p>
    <w:p w:rsidR="007C6CDA" w:rsidRPr="00571E3A" w:rsidRDefault="007C6CDA" w:rsidP="00143E30">
      <w:pPr>
        <w:spacing w:line="233" w:lineRule="auto"/>
        <w:ind w:firstLine="709"/>
        <w:jc w:val="both"/>
        <w:rPr>
          <w:color w:val="000000"/>
          <w:spacing w:val="-6"/>
          <w:szCs w:val="28"/>
        </w:rPr>
      </w:pPr>
      <w:r w:rsidRPr="00571E3A">
        <w:rPr>
          <w:color w:val="000000"/>
          <w:spacing w:val="-6"/>
          <w:szCs w:val="28"/>
        </w:rPr>
        <w:t>К участию в конкурсе допускается один участник от образовательного учреждения.</w:t>
      </w:r>
    </w:p>
    <w:p w:rsidR="007C6CDA" w:rsidRPr="00571E3A" w:rsidRDefault="00034C10" w:rsidP="00143E30">
      <w:pPr>
        <w:spacing w:line="233" w:lineRule="auto"/>
        <w:ind w:firstLine="709"/>
        <w:jc w:val="both"/>
        <w:rPr>
          <w:b/>
          <w:bCs/>
          <w:spacing w:val="-6"/>
          <w:szCs w:val="28"/>
        </w:rPr>
      </w:pPr>
      <w:r>
        <w:rPr>
          <w:color w:val="000000" w:themeColor="text1"/>
          <w:spacing w:val="-6"/>
          <w:szCs w:val="28"/>
        </w:rPr>
        <w:t>13</w:t>
      </w:r>
      <w:r w:rsidR="007C6CDA" w:rsidRPr="00571E3A">
        <w:rPr>
          <w:color w:val="000000" w:themeColor="text1"/>
          <w:spacing w:val="-6"/>
          <w:szCs w:val="28"/>
        </w:rPr>
        <w:t>.</w:t>
      </w:r>
      <w:r w:rsidR="002A21D1" w:rsidRPr="00571E3A">
        <w:rPr>
          <w:color w:val="000000" w:themeColor="text1"/>
          <w:spacing w:val="-6"/>
          <w:szCs w:val="28"/>
        </w:rPr>
        <w:t xml:space="preserve"> </w:t>
      </w:r>
      <w:r w:rsidR="007C6CDA" w:rsidRPr="00571E3A">
        <w:rPr>
          <w:spacing w:val="-6"/>
          <w:szCs w:val="28"/>
        </w:rPr>
        <w:t xml:space="preserve">Тема: </w:t>
      </w:r>
      <w:r w:rsidR="007C6CDA" w:rsidRPr="00571E3A">
        <w:rPr>
          <w:bCs/>
          <w:spacing w:val="-6"/>
          <w:szCs w:val="28"/>
        </w:rPr>
        <w:t>"</w:t>
      </w:r>
      <w:r w:rsidR="000E080D" w:rsidRPr="00571E3A">
        <w:rPr>
          <w:bCs/>
          <w:spacing w:val="-6"/>
          <w:szCs w:val="28"/>
        </w:rPr>
        <w:t>Страна детства Пионерия</w:t>
      </w:r>
      <w:r w:rsidR="007C6CDA" w:rsidRPr="00571E3A">
        <w:rPr>
          <w:bCs/>
          <w:spacing w:val="-6"/>
          <w:szCs w:val="28"/>
        </w:rPr>
        <w:t>"</w:t>
      </w:r>
      <w:r w:rsidR="00217295" w:rsidRPr="00571E3A">
        <w:rPr>
          <w:bCs/>
          <w:spacing w:val="-6"/>
          <w:szCs w:val="28"/>
        </w:rPr>
        <w:t xml:space="preserve">, посвященная </w:t>
      </w:r>
      <w:r w:rsidR="000E080D" w:rsidRPr="00571E3A">
        <w:rPr>
          <w:bCs/>
          <w:spacing w:val="-6"/>
          <w:szCs w:val="28"/>
        </w:rPr>
        <w:t>100-летнему юбилею пионерской организации</w:t>
      </w:r>
      <w:r w:rsidR="007C6CDA" w:rsidRPr="00571E3A">
        <w:rPr>
          <w:bCs/>
          <w:spacing w:val="-6"/>
          <w:szCs w:val="28"/>
        </w:rPr>
        <w:t>.</w:t>
      </w:r>
    </w:p>
    <w:p w:rsidR="007C6CDA" w:rsidRPr="00571E3A" w:rsidRDefault="00C13590" w:rsidP="00143E30">
      <w:pPr>
        <w:spacing w:line="233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13</w:t>
      </w:r>
      <w:r w:rsidR="007C6CDA" w:rsidRPr="00571E3A">
        <w:rPr>
          <w:spacing w:val="-6"/>
          <w:szCs w:val="28"/>
        </w:rPr>
        <w:t>.1. Номинация: "</w:t>
      </w:r>
      <w:r w:rsidR="0024710D" w:rsidRPr="00571E3A">
        <w:rPr>
          <w:spacing w:val="-6"/>
          <w:szCs w:val="28"/>
        </w:rPr>
        <w:t>Пионерские традиции, ритуалы и символы</w:t>
      </w:r>
      <w:r w:rsidR="007C6CDA" w:rsidRPr="00571E3A">
        <w:rPr>
          <w:spacing w:val="-6"/>
          <w:szCs w:val="28"/>
        </w:rPr>
        <w:t>".</w:t>
      </w:r>
    </w:p>
    <w:p w:rsidR="007C6CDA" w:rsidRPr="00571E3A" w:rsidRDefault="00C13590" w:rsidP="00143E30">
      <w:pPr>
        <w:spacing w:line="233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13</w:t>
      </w:r>
      <w:r w:rsidR="007C6CDA" w:rsidRPr="00571E3A">
        <w:rPr>
          <w:spacing w:val="-6"/>
          <w:szCs w:val="28"/>
        </w:rPr>
        <w:t>.2. Номинация: "</w:t>
      </w:r>
      <w:r w:rsidR="0024710D" w:rsidRPr="00571E3A">
        <w:rPr>
          <w:spacing w:val="-6"/>
          <w:szCs w:val="28"/>
        </w:rPr>
        <w:t>Пионер – всем ребятам пример</w:t>
      </w:r>
      <w:r w:rsidR="00B00C9E" w:rsidRPr="00571E3A">
        <w:rPr>
          <w:spacing w:val="-6"/>
          <w:szCs w:val="28"/>
        </w:rPr>
        <w:t>" (</w:t>
      </w:r>
      <w:r w:rsidR="0024710D" w:rsidRPr="00571E3A">
        <w:rPr>
          <w:spacing w:val="-6"/>
          <w:szCs w:val="28"/>
        </w:rPr>
        <w:t>полезные дела пионеров</w:t>
      </w:r>
      <w:r w:rsidR="007C6CDA" w:rsidRPr="00571E3A">
        <w:rPr>
          <w:spacing w:val="-6"/>
          <w:szCs w:val="28"/>
        </w:rPr>
        <w:t>).</w:t>
      </w:r>
    </w:p>
    <w:p w:rsidR="007C6CDA" w:rsidRDefault="00C13590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13</w:t>
      </w:r>
      <w:r w:rsidR="007C6CDA" w:rsidRPr="00BD4AE7">
        <w:rPr>
          <w:szCs w:val="28"/>
        </w:rPr>
        <w:t>.3. Номинация: "</w:t>
      </w:r>
      <w:r w:rsidR="0024710D">
        <w:rPr>
          <w:szCs w:val="28"/>
        </w:rPr>
        <w:t>Не будут забыты ребята – герои родимой земли</w:t>
      </w:r>
      <w:r w:rsidR="007C6CDA" w:rsidRPr="00BD4AE7">
        <w:rPr>
          <w:szCs w:val="28"/>
        </w:rPr>
        <w:t>"</w:t>
      </w:r>
      <w:r w:rsidR="0024710D">
        <w:rPr>
          <w:szCs w:val="28"/>
        </w:rPr>
        <w:t xml:space="preserve"> (пионеры-герои)</w:t>
      </w:r>
      <w:r w:rsidR="007C6CDA" w:rsidRPr="00BD4AE7">
        <w:rPr>
          <w:szCs w:val="28"/>
        </w:rPr>
        <w:t>.</w:t>
      </w:r>
    </w:p>
    <w:p w:rsidR="0024710D" w:rsidRPr="00BD4AE7" w:rsidRDefault="00C13590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24710D">
        <w:rPr>
          <w:szCs w:val="28"/>
        </w:rPr>
        <w:t xml:space="preserve">.4. </w:t>
      </w:r>
      <w:r w:rsidR="00905999">
        <w:rPr>
          <w:szCs w:val="28"/>
        </w:rPr>
        <w:t>Номинация "</w:t>
      </w:r>
      <w:r w:rsidR="0024710D">
        <w:rPr>
          <w:szCs w:val="28"/>
        </w:rPr>
        <w:t>Добрые д</w:t>
      </w:r>
      <w:r w:rsidR="00905999">
        <w:rPr>
          <w:szCs w:val="28"/>
        </w:rPr>
        <w:t>ела современного школьника" (тра</w:t>
      </w:r>
      <w:r w:rsidR="0024710D">
        <w:rPr>
          <w:szCs w:val="28"/>
        </w:rPr>
        <w:t>диции детского движения в России</w:t>
      </w:r>
      <w:r w:rsidR="00905999">
        <w:rPr>
          <w:szCs w:val="28"/>
        </w:rPr>
        <w:t>).</w:t>
      </w:r>
    </w:p>
    <w:p w:rsidR="007C6CDA" w:rsidRPr="00BD4AE7" w:rsidRDefault="00C13590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6930CC" w:rsidRPr="00BD4AE7">
        <w:rPr>
          <w:szCs w:val="28"/>
        </w:rPr>
        <w:t xml:space="preserve">.5. В </w:t>
      </w:r>
      <w:r w:rsidR="006930CC" w:rsidRPr="00217295">
        <w:rPr>
          <w:color w:val="000000" w:themeColor="text1"/>
          <w:szCs w:val="28"/>
        </w:rPr>
        <w:t>период с 1</w:t>
      </w:r>
      <w:r w:rsidR="00217295" w:rsidRPr="00217295">
        <w:rPr>
          <w:color w:val="000000" w:themeColor="text1"/>
          <w:szCs w:val="28"/>
        </w:rPr>
        <w:t>7</w:t>
      </w:r>
      <w:r w:rsidR="007C6CDA" w:rsidRPr="00217295">
        <w:rPr>
          <w:color w:val="000000" w:themeColor="text1"/>
          <w:szCs w:val="28"/>
        </w:rPr>
        <w:t xml:space="preserve"> по 2</w:t>
      </w:r>
      <w:r w:rsidR="00217295" w:rsidRPr="00217295">
        <w:rPr>
          <w:color w:val="000000" w:themeColor="text1"/>
          <w:szCs w:val="28"/>
        </w:rPr>
        <w:t>1</w:t>
      </w:r>
      <w:r w:rsidR="007C6CDA" w:rsidRPr="00217295">
        <w:rPr>
          <w:color w:val="000000" w:themeColor="text1"/>
          <w:szCs w:val="28"/>
        </w:rPr>
        <w:t xml:space="preserve"> января 202</w:t>
      </w:r>
      <w:r w:rsidR="00AF001D">
        <w:rPr>
          <w:color w:val="000000" w:themeColor="text1"/>
          <w:szCs w:val="28"/>
        </w:rPr>
        <w:t>2</w:t>
      </w:r>
      <w:r w:rsidR="007C6CDA" w:rsidRPr="00217295">
        <w:rPr>
          <w:color w:val="000000" w:themeColor="text1"/>
          <w:szCs w:val="28"/>
        </w:rPr>
        <w:t xml:space="preserve"> года </w:t>
      </w:r>
      <w:r w:rsidR="007C6CDA" w:rsidRPr="00BD4AE7">
        <w:rPr>
          <w:szCs w:val="28"/>
        </w:rPr>
        <w:t>жюри конкурса оценивает представленные проекты.</w:t>
      </w:r>
    </w:p>
    <w:p w:rsidR="007C6CDA" w:rsidRPr="007C6CDA" w:rsidRDefault="00C13590" w:rsidP="00143E30">
      <w:pPr>
        <w:tabs>
          <w:tab w:val="left" w:pos="709"/>
        </w:tabs>
        <w:spacing w:line="233" w:lineRule="auto"/>
        <w:ind w:firstLine="709"/>
        <w:jc w:val="both"/>
        <w:rPr>
          <w:bCs/>
          <w:spacing w:val="-6"/>
          <w:szCs w:val="28"/>
        </w:rPr>
      </w:pPr>
      <w:r>
        <w:rPr>
          <w:color w:val="000000"/>
          <w:spacing w:val="-6"/>
          <w:szCs w:val="28"/>
        </w:rPr>
        <w:t>14</w:t>
      </w:r>
      <w:r w:rsidR="007C6CDA" w:rsidRPr="007C6CDA">
        <w:rPr>
          <w:color w:val="000000"/>
          <w:spacing w:val="-6"/>
          <w:szCs w:val="28"/>
        </w:rPr>
        <w:t xml:space="preserve">. </w:t>
      </w:r>
      <w:r w:rsidR="007C6CDA" w:rsidRPr="007C6CDA">
        <w:rPr>
          <w:bCs/>
          <w:spacing w:val="-6"/>
          <w:szCs w:val="28"/>
        </w:rPr>
        <w:t>Формы продуктов (</w:t>
      </w:r>
      <w:r w:rsidR="007C6CDA" w:rsidRPr="007C6CDA">
        <w:rPr>
          <w:spacing w:val="-6"/>
          <w:szCs w:val="28"/>
        </w:rPr>
        <w:t xml:space="preserve">представления результатов) </w:t>
      </w:r>
      <w:r w:rsidR="007C6CDA" w:rsidRPr="007C6CDA">
        <w:rPr>
          <w:bCs/>
          <w:spacing w:val="-6"/>
          <w:szCs w:val="28"/>
        </w:rPr>
        <w:t>проектной деятельности: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bCs/>
          <w:szCs w:val="28"/>
        </w:rPr>
        <w:t xml:space="preserve">газета, журнал, </w:t>
      </w:r>
      <w:r w:rsidRPr="007C6CDA">
        <w:rPr>
          <w:szCs w:val="28"/>
        </w:rPr>
        <w:t>буклет, брошюра,</w:t>
      </w:r>
      <w:r w:rsidRPr="007C6CDA">
        <w:rPr>
          <w:bCs/>
          <w:szCs w:val="28"/>
        </w:rPr>
        <w:t xml:space="preserve"> открытка, плакат,</w:t>
      </w:r>
      <w:r w:rsidRPr="007C6CDA">
        <w:rPr>
          <w:szCs w:val="28"/>
        </w:rPr>
        <w:t xml:space="preserve"> календарь; 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альбом, коллекция, гербарий, карта;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экскурсия, путеводитель;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игра, сценарий праздника;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костюм, поделка, макет, модель, сувенир;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Cs/>
          <w:szCs w:val="28"/>
        </w:rPr>
      </w:pPr>
      <w:r w:rsidRPr="007C6CDA">
        <w:rPr>
          <w:bCs/>
          <w:szCs w:val="28"/>
        </w:rPr>
        <w:t>видеофильм, видеоклип, видеоальбом.</w:t>
      </w:r>
    </w:p>
    <w:p w:rsidR="007C6CDA" w:rsidRPr="007C6CDA" w:rsidRDefault="00C13590" w:rsidP="00143E30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15</w:t>
      </w:r>
      <w:r w:rsidR="007C6CDA" w:rsidRPr="007C6CDA">
        <w:rPr>
          <w:color w:val="000000"/>
          <w:szCs w:val="28"/>
        </w:rPr>
        <w:t xml:space="preserve">. </w:t>
      </w:r>
      <w:r w:rsidR="00BD4AE7">
        <w:rPr>
          <w:color w:val="000000"/>
          <w:szCs w:val="28"/>
        </w:rPr>
        <w:t>В</w:t>
      </w:r>
      <w:r w:rsidR="007C6CDA" w:rsidRPr="007C6CDA">
        <w:rPr>
          <w:szCs w:val="28"/>
        </w:rPr>
        <w:t xml:space="preserve">озможно использование мультимедийной презентации не более </w:t>
      </w:r>
      <w:r w:rsidR="00777A6C">
        <w:rPr>
          <w:szCs w:val="28"/>
        </w:rPr>
        <w:br/>
      </w:r>
      <w:r w:rsidR="007C6CDA" w:rsidRPr="007C6CDA">
        <w:rPr>
          <w:szCs w:val="28"/>
        </w:rPr>
        <w:t>10-12 слайдов</w:t>
      </w:r>
      <w:r w:rsidR="00BD4AE7">
        <w:rPr>
          <w:szCs w:val="28"/>
        </w:rPr>
        <w:t xml:space="preserve"> (видеоролика</w:t>
      </w:r>
      <w:r w:rsidR="00E0699C">
        <w:rPr>
          <w:szCs w:val="28"/>
        </w:rPr>
        <w:t xml:space="preserve"> до 5 минут</w:t>
      </w:r>
      <w:r w:rsidR="007C6CDA" w:rsidRPr="007C6CDA">
        <w:rPr>
          <w:szCs w:val="28"/>
        </w:rPr>
        <w:t>).</w:t>
      </w:r>
    </w:p>
    <w:p w:rsidR="007C6CDA" w:rsidRPr="007C6CDA" w:rsidRDefault="00C13590" w:rsidP="00143E30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16</w:t>
      </w:r>
      <w:r w:rsidR="007C6CDA" w:rsidRPr="007C6CDA">
        <w:rPr>
          <w:szCs w:val="28"/>
        </w:rPr>
        <w:t>. Оценка проектов на заочном этапе осуществляется по следующим критериям: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b/>
          <w:szCs w:val="28"/>
        </w:rPr>
      </w:pPr>
      <w:r w:rsidRPr="002A21D1">
        <w:rPr>
          <w:spacing w:val="-4"/>
          <w:szCs w:val="28"/>
        </w:rPr>
        <w:t>соответствие проекта теме конкурса, четкость целеполагания, соответствие</w:t>
      </w:r>
      <w:r w:rsidRPr="007C6CDA">
        <w:rPr>
          <w:szCs w:val="28"/>
        </w:rPr>
        <w:t xml:space="preserve"> задач поставленной цели (1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оригинальность оформления и представления проекта (идея, выводы, результат, наличие продукта, полученного в процессе выполнения проекта)</w:t>
      </w:r>
      <w:r w:rsidRPr="007C6CDA">
        <w:rPr>
          <w:szCs w:val="28"/>
        </w:rPr>
        <w:br/>
        <w:t>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убедительность и доказательность работы, достоверность полученных результатов (глубина проработки идеи)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143E30">
        <w:rPr>
          <w:spacing w:val="-8"/>
          <w:szCs w:val="28"/>
        </w:rPr>
        <w:t>структурированность материала, логичность и последовательность изложения</w:t>
      </w:r>
      <w:r w:rsidRPr="007C6CDA">
        <w:rPr>
          <w:szCs w:val="28"/>
        </w:rPr>
        <w:t xml:space="preserve">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аккуратность и качество, эстетика исполнения (от 1 до 10 баллов);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степень участия автора, доля его самостоятельной работы в процессе выполнения проекта (от 1 до 10 баллов).</w:t>
      </w:r>
    </w:p>
    <w:p w:rsidR="007C6CDA" w:rsidRPr="00143E30" w:rsidRDefault="007C6CDA" w:rsidP="00143E30">
      <w:pPr>
        <w:spacing w:line="233" w:lineRule="auto"/>
        <w:ind w:firstLine="709"/>
        <w:jc w:val="both"/>
        <w:rPr>
          <w:spacing w:val="-4"/>
          <w:szCs w:val="28"/>
        </w:rPr>
      </w:pPr>
      <w:r w:rsidRPr="00143E30">
        <w:rPr>
          <w:spacing w:val="-4"/>
          <w:szCs w:val="28"/>
        </w:rPr>
        <w:t>Максимально возможное количество баллов на заочном этапе – 60 баллов.</w:t>
      </w:r>
    </w:p>
    <w:p w:rsidR="007C6CDA" w:rsidRPr="007C6CDA" w:rsidRDefault="00C13590" w:rsidP="00143E30">
      <w:pPr>
        <w:spacing w:line="233" w:lineRule="auto"/>
        <w:ind w:firstLine="709"/>
        <w:jc w:val="both"/>
        <w:rPr>
          <w:b/>
          <w:szCs w:val="28"/>
        </w:rPr>
      </w:pPr>
      <w:r>
        <w:rPr>
          <w:szCs w:val="28"/>
        </w:rPr>
        <w:t>17</w:t>
      </w:r>
      <w:r w:rsidR="007C6CDA" w:rsidRPr="007C6CDA">
        <w:rPr>
          <w:szCs w:val="28"/>
        </w:rPr>
        <w:t xml:space="preserve">. Оценка </w:t>
      </w:r>
      <w:r w:rsidR="00BD4AE7" w:rsidRPr="00BD4AE7">
        <w:rPr>
          <w:szCs w:val="28"/>
        </w:rPr>
        <w:t xml:space="preserve">мультимедийной презентации </w:t>
      </w:r>
      <w:r w:rsidR="00BD4AE7">
        <w:rPr>
          <w:szCs w:val="28"/>
        </w:rPr>
        <w:t xml:space="preserve"> (видеоролика) </w:t>
      </w:r>
      <w:r w:rsidR="007C6CDA" w:rsidRPr="007C6CDA">
        <w:rPr>
          <w:szCs w:val="28"/>
        </w:rPr>
        <w:t>осуществляется по следующим критериям:</w:t>
      </w:r>
    </w:p>
    <w:p w:rsidR="007C6CDA" w:rsidRPr="007C6CDA" w:rsidRDefault="007C6CDA" w:rsidP="00143E30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оригинальность и выразительность творческого решения представления проекта (идея, выводы, результат) (от 1 до 10 баллов);</w:t>
      </w:r>
    </w:p>
    <w:p w:rsidR="007C6CDA" w:rsidRPr="007C6CDA" w:rsidRDefault="007C6CDA" w:rsidP="000818D7">
      <w:pPr>
        <w:spacing w:line="233" w:lineRule="auto"/>
        <w:ind w:firstLine="709"/>
        <w:jc w:val="both"/>
        <w:rPr>
          <w:szCs w:val="28"/>
        </w:rPr>
      </w:pPr>
      <w:r w:rsidRPr="007C6CDA">
        <w:rPr>
          <w:szCs w:val="28"/>
        </w:rPr>
        <w:t>артистичность (от 1 до 10 баллов);</w:t>
      </w:r>
    </w:p>
    <w:p w:rsidR="007C6CDA" w:rsidRPr="007C6CDA" w:rsidRDefault="007C6CDA" w:rsidP="000818D7">
      <w:pPr>
        <w:spacing w:line="233" w:lineRule="auto"/>
        <w:ind w:firstLine="709"/>
        <w:jc w:val="both"/>
        <w:rPr>
          <w:szCs w:val="28"/>
        </w:rPr>
      </w:pPr>
      <w:r w:rsidRPr="00A615C5">
        <w:rPr>
          <w:spacing w:val="-4"/>
          <w:szCs w:val="28"/>
        </w:rPr>
        <w:t>убедительность, наглядность и выразительность оформления</w:t>
      </w:r>
      <w:r w:rsidR="00A615C5" w:rsidRPr="00A615C5">
        <w:rPr>
          <w:spacing w:val="-4"/>
          <w:szCs w:val="28"/>
        </w:rPr>
        <w:t xml:space="preserve"> </w:t>
      </w:r>
      <w:r w:rsidRPr="00A615C5">
        <w:rPr>
          <w:spacing w:val="-4"/>
          <w:szCs w:val="28"/>
        </w:rPr>
        <w:t>(демонстрация</w:t>
      </w:r>
      <w:r w:rsidRPr="007C6CDA">
        <w:rPr>
          <w:szCs w:val="28"/>
        </w:rPr>
        <w:t xml:space="preserve"> продукта, полученного в процессе выполнения проекта) (от 1 до 10 баллов);</w:t>
      </w:r>
    </w:p>
    <w:p w:rsidR="007C6CDA" w:rsidRPr="00A615C5" w:rsidRDefault="007C6CDA" w:rsidP="000818D7">
      <w:pPr>
        <w:spacing w:line="233" w:lineRule="auto"/>
        <w:ind w:firstLine="709"/>
        <w:jc w:val="both"/>
        <w:rPr>
          <w:spacing w:val="-4"/>
          <w:szCs w:val="28"/>
        </w:rPr>
      </w:pPr>
      <w:r w:rsidRPr="00A615C5">
        <w:rPr>
          <w:spacing w:val="-4"/>
          <w:szCs w:val="28"/>
        </w:rPr>
        <w:t xml:space="preserve">Максимально возможное количество баллов на заочном этапе – </w:t>
      </w:r>
      <w:r w:rsidR="00BD4AE7">
        <w:rPr>
          <w:spacing w:val="-4"/>
          <w:szCs w:val="28"/>
        </w:rPr>
        <w:t>3</w:t>
      </w:r>
      <w:r w:rsidRPr="00A615C5">
        <w:rPr>
          <w:spacing w:val="-4"/>
          <w:szCs w:val="28"/>
        </w:rPr>
        <w:t>0 баллов.</w:t>
      </w:r>
    </w:p>
    <w:p w:rsidR="007C6CDA" w:rsidRPr="007C6CDA" w:rsidRDefault="00C13590" w:rsidP="000818D7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7C6CDA" w:rsidRPr="007C6CDA">
        <w:rPr>
          <w:szCs w:val="28"/>
        </w:rPr>
        <w:t xml:space="preserve">. Апелляции по итогам заочного конкурса не принимаются. Итоговые протоколы заочного конкурса, протоколы членов жюри конкурса </w:t>
      </w:r>
      <w:r>
        <w:rPr>
          <w:szCs w:val="28"/>
        </w:rPr>
        <w:br/>
      </w:r>
      <w:r w:rsidR="007C6CDA" w:rsidRPr="007C6CDA">
        <w:rPr>
          <w:szCs w:val="28"/>
        </w:rPr>
        <w:t>не предназначены к общему просмотру участниками конкурса.</w:t>
      </w:r>
    </w:p>
    <w:p w:rsidR="007C6CDA" w:rsidRPr="007C6CDA" w:rsidRDefault="007C6CDA" w:rsidP="000818D7">
      <w:pPr>
        <w:pStyle w:val="afd"/>
        <w:spacing w:line="233" w:lineRule="auto"/>
        <w:rPr>
          <w:b/>
          <w:sz w:val="28"/>
          <w:szCs w:val="28"/>
        </w:rPr>
      </w:pPr>
    </w:p>
    <w:p w:rsidR="007C6CDA" w:rsidRPr="007C6CDA" w:rsidRDefault="00034C10" w:rsidP="000818D7">
      <w:pPr>
        <w:pStyle w:val="afd"/>
        <w:spacing w:line="233" w:lineRule="auto"/>
        <w:jc w:val="center"/>
        <w:rPr>
          <w:b/>
          <w:color w:val="000000"/>
          <w:sz w:val="28"/>
          <w:szCs w:val="28"/>
          <w:lang w:bidi="he-IL"/>
        </w:rPr>
      </w:pPr>
      <w:r>
        <w:rPr>
          <w:b/>
          <w:sz w:val="28"/>
          <w:szCs w:val="28"/>
          <w:lang w:val="en-US"/>
        </w:rPr>
        <w:t>IV</w:t>
      </w:r>
      <w:r w:rsidR="007C6CDA" w:rsidRPr="007C6CDA">
        <w:rPr>
          <w:b/>
          <w:sz w:val="28"/>
          <w:szCs w:val="28"/>
        </w:rPr>
        <w:t>.</w:t>
      </w:r>
      <w:r w:rsidR="007C6CDA" w:rsidRPr="007C6CDA">
        <w:rPr>
          <w:b/>
          <w:color w:val="000000"/>
          <w:sz w:val="28"/>
          <w:szCs w:val="28"/>
          <w:lang w:bidi="he-IL"/>
        </w:rPr>
        <w:t xml:space="preserve"> Подведение итогов конкурса</w:t>
      </w:r>
    </w:p>
    <w:p w:rsidR="007C6CDA" w:rsidRPr="007C6CDA" w:rsidRDefault="007C6CDA" w:rsidP="000818D7">
      <w:pPr>
        <w:pStyle w:val="afd"/>
        <w:spacing w:line="233" w:lineRule="auto"/>
        <w:ind w:left="-360" w:firstLine="600"/>
        <w:jc w:val="center"/>
        <w:rPr>
          <w:b/>
          <w:color w:val="000000"/>
          <w:sz w:val="28"/>
          <w:szCs w:val="28"/>
          <w:lang w:bidi="he-IL"/>
        </w:rPr>
      </w:pPr>
    </w:p>
    <w:p w:rsidR="007C6CDA" w:rsidRPr="007C6CDA" w:rsidRDefault="00C13590" w:rsidP="000818D7">
      <w:pPr>
        <w:autoSpaceDE w:val="0"/>
        <w:autoSpaceDN w:val="0"/>
        <w:adjustRightInd w:val="0"/>
        <w:spacing w:line="233" w:lineRule="auto"/>
        <w:ind w:firstLine="708"/>
        <w:jc w:val="both"/>
        <w:rPr>
          <w:szCs w:val="28"/>
        </w:rPr>
      </w:pPr>
      <w:r>
        <w:rPr>
          <w:color w:val="000000"/>
          <w:szCs w:val="28"/>
          <w:lang w:bidi="he-IL"/>
        </w:rPr>
        <w:t>19</w:t>
      </w:r>
      <w:r w:rsidR="007C6CDA" w:rsidRPr="007C6CDA">
        <w:rPr>
          <w:color w:val="000000"/>
          <w:szCs w:val="28"/>
          <w:lang w:bidi="he-IL"/>
        </w:rPr>
        <w:t xml:space="preserve">. </w:t>
      </w:r>
      <w:r w:rsidR="007C6CDA" w:rsidRPr="007C6CDA">
        <w:rPr>
          <w:szCs w:val="28"/>
        </w:rPr>
        <w:t>Для оценивания проектов, определения победителей, призеров</w:t>
      </w:r>
      <w:r w:rsidR="007C6CDA" w:rsidRPr="007C6CDA">
        <w:rPr>
          <w:szCs w:val="28"/>
        </w:rPr>
        <w:br/>
        <w:t>и лауреатов конкурса формируется жюри конкурса.</w:t>
      </w:r>
    </w:p>
    <w:p w:rsidR="007C6CDA" w:rsidRPr="007C6CDA" w:rsidRDefault="00C13590" w:rsidP="000818D7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20</w:t>
      </w:r>
      <w:r w:rsidR="007C6CDA" w:rsidRPr="007C6CDA">
        <w:rPr>
          <w:szCs w:val="28"/>
        </w:rPr>
        <w:t xml:space="preserve">. Состав жюри конкурса формируется из числа представителей </w:t>
      </w:r>
      <w:r w:rsidR="007C6CDA" w:rsidRPr="000818D7">
        <w:rPr>
          <w:spacing w:val="-6"/>
          <w:szCs w:val="28"/>
        </w:rPr>
        <w:t>департамента образования, педагогов образовательных у</w:t>
      </w:r>
      <w:r w:rsidR="000818D7" w:rsidRPr="000818D7">
        <w:rPr>
          <w:spacing w:val="-6"/>
          <w:szCs w:val="28"/>
        </w:rPr>
        <w:t xml:space="preserve">чреждений </w:t>
      </w:r>
      <w:r w:rsidR="007C6CDA" w:rsidRPr="000818D7">
        <w:rPr>
          <w:spacing w:val="-6"/>
          <w:szCs w:val="28"/>
        </w:rPr>
        <w:t>и утверждается</w:t>
      </w:r>
      <w:r w:rsidR="007C6CDA" w:rsidRPr="007C6CDA">
        <w:rPr>
          <w:szCs w:val="28"/>
        </w:rPr>
        <w:t xml:space="preserve"> приказом директора департамента образования.</w:t>
      </w:r>
    </w:p>
    <w:p w:rsidR="007C6CDA" w:rsidRPr="007C6CDA" w:rsidRDefault="00C13590" w:rsidP="000818D7">
      <w:pPr>
        <w:spacing w:line="233" w:lineRule="auto"/>
        <w:ind w:firstLine="708"/>
        <w:jc w:val="both"/>
        <w:rPr>
          <w:szCs w:val="28"/>
        </w:rPr>
      </w:pPr>
      <w:r>
        <w:rPr>
          <w:szCs w:val="28"/>
        </w:rPr>
        <w:t>21</w:t>
      </w:r>
      <w:r w:rsidR="007C6CDA" w:rsidRPr="007C6CDA">
        <w:rPr>
          <w:szCs w:val="28"/>
        </w:rPr>
        <w:t>. Жюри конкурса: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оценивает проекты заочно</w:t>
      </w:r>
      <w:r w:rsidR="00251794">
        <w:rPr>
          <w:szCs w:val="28"/>
        </w:rPr>
        <w:t>го</w:t>
      </w:r>
      <w:r w:rsidRPr="007C6CDA">
        <w:rPr>
          <w:szCs w:val="28"/>
        </w:rPr>
        <w:t xml:space="preserve"> конкурса;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>обеспечивает соблюдение критериев оценки проектов;</w:t>
      </w:r>
    </w:p>
    <w:p w:rsidR="007C6CDA" w:rsidRPr="007C6CDA" w:rsidRDefault="007C6CDA" w:rsidP="000818D7">
      <w:pPr>
        <w:spacing w:line="233" w:lineRule="auto"/>
        <w:ind w:firstLine="708"/>
        <w:jc w:val="both"/>
        <w:rPr>
          <w:szCs w:val="28"/>
        </w:rPr>
      </w:pPr>
      <w:r w:rsidRPr="000818D7">
        <w:rPr>
          <w:spacing w:val="-4"/>
          <w:szCs w:val="28"/>
        </w:rPr>
        <w:t>составляет итоговые протоколы результатов участников конкурса по форме,</w:t>
      </w:r>
      <w:r w:rsidRPr="007C6CDA">
        <w:rPr>
          <w:szCs w:val="28"/>
        </w:rPr>
        <w:t xml:space="preserve"> установленной департаментом образования.</w:t>
      </w:r>
    </w:p>
    <w:p w:rsidR="007C6CDA" w:rsidRPr="007C6CDA" w:rsidRDefault="007C6CDA" w:rsidP="000818D7">
      <w:pPr>
        <w:tabs>
          <w:tab w:val="left" w:pos="709"/>
        </w:tabs>
        <w:spacing w:line="233" w:lineRule="auto"/>
        <w:ind w:firstLine="708"/>
        <w:jc w:val="both"/>
        <w:rPr>
          <w:szCs w:val="28"/>
        </w:rPr>
      </w:pPr>
      <w:r w:rsidRPr="007C6CDA">
        <w:rPr>
          <w:szCs w:val="28"/>
        </w:rPr>
        <w:tab/>
      </w:r>
      <w:r w:rsidR="00C13590">
        <w:rPr>
          <w:color w:val="000000"/>
          <w:szCs w:val="28"/>
          <w:lang w:bidi="he-IL"/>
        </w:rPr>
        <w:t>22</w:t>
      </w:r>
      <w:r w:rsidRPr="007C6CDA">
        <w:rPr>
          <w:color w:val="000000"/>
          <w:szCs w:val="28"/>
          <w:lang w:bidi="he-IL"/>
        </w:rPr>
        <w:t xml:space="preserve">. </w:t>
      </w:r>
      <w:r w:rsidRPr="007C6CDA">
        <w:rPr>
          <w:szCs w:val="28"/>
        </w:rPr>
        <w:t xml:space="preserve">По итогам </w:t>
      </w:r>
      <w:r w:rsidR="00FD44C7">
        <w:rPr>
          <w:szCs w:val="28"/>
        </w:rPr>
        <w:t>заочного</w:t>
      </w:r>
      <w:r w:rsidRPr="007C6CDA">
        <w:rPr>
          <w:szCs w:val="28"/>
        </w:rPr>
        <w:t xml:space="preserve"> этапа по решению жюри конкурса определяются победитель (1 место), призеры (2, 3 места), лауреаты (4, 5, 6, 7, 8, 9, 10 места) конкурса. </w:t>
      </w:r>
    </w:p>
    <w:p w:rsidR="007C6CDA" w:rsidRPr="007C6CDA" w:rsidRDefault="00C13590" w:rsidP="000818D7">
      <w:pPr>
        <w:spacing w:line="233" w:lineRule="auto"/>
        <w:ind w:firstLine="708"/>
        <w:jc w:val="both"/>
        <w:rPr>
          <w:szCs w:val="28"/>
        </w:rPr>
      </w:pPr>
      <w:r>
        <w:rPr>
          <w:color w:val="000000"/>
          <w:szCs w:val="28"/>
          <w:lang w:bidi="he-IL"/>
        </w:rPr>
        <w:t>23</w:t>
      </w:r>
      <w:r w:rsidR="007C6CDA" w:rsidRPr="007C6CDA">
        <w:rPr>
          <w:color w:val="000000"/>
          <w:szCs w:val="28"/>
          <w:lang w:bidi="he-IL"/>
        </w:rPr>
        <w:t xml:space="preserve">. </w:t>
      </w:r>
      <w:r w:rsidR="007C6CDA" w:rsidRPr="007C6CDA">
        <w:rPr>
          <w:szCs w:val="28"/>
        </w:rPr>
        <w:t>Список победителей, призеров и лауреатов конкурса утверждается приказом директора департамента образования.</w:t>
      </w:r>
    </w:p>
    <w:p w:rsidR="007C6CDA" w:rsidRPr="007C6CDA" w:rsidRDefault="00C13590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24</w:t>
      </w:r>
      <w:r w:rsidR="007C6CDA" w:rsidRPr="007C6CDA">
        <w:rPr>
          <w:spacing w:val="-4"/>
          <w:sz w:val="28"/>
          <w:szCs w:val="28"/>
        </w:rPr>
        <w:t>. Победители, призеры и лауреаты конкурса награждаются дипломами</w:t>
      </w:r>
      <w:r w:rsidR="007C6CDA" w:rsidRPr="007C6CDA">
        <w:rPr>
          <w:sz w:val="28"/>
          <w:szCs w:val="28"/>
        </w:rPr>
        <w:br/>
        <w:t>и призами: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победитель – приз стоимостью 2</w:t>
      </w:r>
      <w:r w:rsidR="00C13590">
        <w:rPr>
          <w:sz w:val="28"/>
          <w:szCs w:val="28"/>
        </w:rPr>
        <w:t xml:space="preserve"> </w:t>
      </w:r>
      <w:r w:rsidRPr="007C6CDA">
        <w:rPr>
          <w:sz w:val="28"/>
          <w:szCs w:val="28"/>
        </w:rPr>
        <w:t>000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приз</w:t>
      </w:r>
      <w:r w:rsidR="000818D7">
        <w:rPr>
          <w:sz w:val="28"/>
          <w:szCs w:val="28"/>
        </w:rPr>
        <w:t>е</w:t>
      </w:r>
      <w:r w:rsidRPr="007C6CDA">
        <w:rPr>
          <w:sz w:val="28"/>
          <w:szCs w:val="28"/>
        </w:rPr>
        <w:t>ры (2, 3 место) – приз стоимостью 1</w:t>
      </w:r>
      <w:r w:rsidR="00C13590">
        <w:rPr>
          <w:sz w:val="28"/>
          <w:szCs w:val="28"/>
        </w:rPr>
        <w:t xml:space="preserve"> </w:t>
      </w:r>
      <w:r w:rsidR="00C1422E">
        <w:rPr>
          <w:sz w:val="28"/>
          <w:szCs w:val="28"/>
        </w:rPr>
        <w:t>3</w:t>
      </w:r>
      <w:r w:rsidRPr="007C6CDA">
        <w:rPr>
          <w:sz w:val="28"/>
          <w:szCs w:val="28"/>
        </w:rPr>
        <w:t>00 рублей;</w:t>
      </w:r>
    </w:p>
    <w:p w:rsidR="007C6CDA" w:rsidRPr="007C6CDA" w:rsidRDefault="007C6CDA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 w:rsidRPr="007C6CDA">
        <w:rPr>
          <w:sz w:val="28"/>
          <w:szCs w:val="28"/>
        </w:rPr>
        <w:t>лауреаты (4</w:t>
      </w:r>
      <w:r w:rsidR="00C13590">
        <w:rPr>
          <w:sz w:val="28"/>
          <w:szCs w:val="28"/>
        </w:rPr>
        <w:t xml:space="preserve"> </w:t>
      </w:r>
      <w:r w:rsidRPr="007C6CDA">
        <w:rPr>
          <w:sz w:val="28"/>
          <w:szCs w:val="28"/>
        </w:rPr>
        <w:t>-</w:t>
      </w:r>
      <w:r w:rsidR="00C13590">
        <w:rPr>
          <w:sz w:val="28"/>
          <w:szCs w:val="28"/>
        </w:rPr>
        <w:t xml:space="preserve"> </w:t>
      </w:r>
      <w:r w:rsidRPr="007C6CDA">
        <w:rPr>
          <w:sz w:val="28"/>
          <w:szCs w:val="28"/>
        </w:rPr>
        <w:t xml:space="preserve">10 место) – приз стоимостью </w:t>
      </w:r>
      <w:r w:rsidR="00C1422E">
        <w:rPr>
          <w:sz w:val="28"/>
          <w:szCs w:val="28"/>
        </w:rPr>
        <w:t>70</w:t>
      </w:r>
      <w:r w:rsidRPr="007C6CDA">
        <w:rPr>
          <w:sz w:val="28"/>
          <w:szCs w:val="28"/>
        </w:rPr>
        <w:t>0 рублей;</w:t>
      </w:r>
    </w:p>
    <w:p w:rsidR="007C6CDA" w:rsidRPr="007C6CDA" w:rsidRDefault="00C13590" w:rsidP="000818D7">
      <w:pPr>
        <w:pStyle w:val="afd"/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C6CDA" w:rsidRPr="007C6CDA">
        <w:rPr>
          <w:sz w:val="28"/>
          <w:szCs w:val="28"/>
        </w:rPr>
        <w:t xml:space="preserve">. Всем участникам конкурса вручаются сертификаты и призы стоимостью </w:t>
      </w:r>
      <w:r w:rsidR="00C1422E">
        <w:rPr>
          <w:sz w:val="28"/>
          <w:szCs w:val="28"/>
        </w:rPr>
        <w:t>224,50</w:t>
      </w:r>
      <w:r w:rsidR="007C6CDA" w:rsidRPr="007C6CDA">
        <w:rPr>
          <w:sz w:val="28"/>
          <w:szCs w:val="28"/>
        </w:rPr>
        <w:t xml:space="preserve"> рублей.</w:t>
      </w:r>
    </w:p>
    <w:p w:rsidR="007C6CDA" w:rsidRPr="007C6CDA" w:rsidRDefault="00C13590" w:rsidP="000818D7">
      <w:pPr>
        <w:pStyle w:val="af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7C6CDA" w:rsidRPr="007C6CDA">
        <w:rPr>
          <w:sz w:val="28"/>
          <w:szCs w:val="28"/>
        </w:rPr>
        <w:t>. Членам жюри конкурса вручаются сертификаты.</w:t>
      </w:r>
    </w:p>
    <w:p w:rsidR="007C6CDA" w:rsidRPr="007C6CDA" w:rsidRDefault="00C13590" w:rsidP="000818D7">
      <w:pPr>
        <w:pStyle w:val="af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C6CDA" w:rsidRPr="007C6CDA">
        <w:rPr>
          <w:sz w:val="28"/>
          <w:szCs w:val="28"/>
        </w:rPr>
        <w:t>. Педагоги, подготовившие победителей, призеров и лауреатов конкурса, награждаются дипломами.</w:t>
      </w:r>
    </w:p>
    <w:p w:rsidR="007C6CDA" w:rsidRPr="00C13590" w:rsidRDefault="00C13590" w:rsidP="000818D7">
      <w:pPr>
        <w:pStyle w:val="afd"/>
        <w:ind w:firstLine="708"/>
        <w:jc w:val="both"/>
        <w:rPr>
          <w:sz w:val="28"/>
          <w:szCs w:val="28"/>
        </w:rPr>
      </w:pPr>
      <w:r w:rsidRPr="00C13590">
        <w:rPr>
          <w:sz w:val="28"/>
          <w:szCs w:val="28"/>
        </w:rPr>
        <w:t>28</w:t>
      </w:r>
      <w:r w:rsidR="007C6CDA" w:rsidRPr="00C13590">
        <w:rPr>
          <w:sz w:val="28"/>
          <w:szCs w:val="28"/>
        </w:rPr>
        <w:t xml:space="preserve">. Проекты победителя и призеров конкурса (в соответствии </w:t>
      </w:r>
      <w:r w:rsidRPr="00C13590">
        <w:rPr>
          <w:sz w:val="28"/>
          <w:szCs w:val="28"/>
        </w:rPr>
        <w:br/>
      </w:r>
      <w:r w:rsidR="007C6CDA" w:rsidRPr="00C13590">
        <w:rPr>
          <w:sz w:val="28"/>
          <w:szCs w:val="28"/>
        </w:rPr>
        <w:t xml:space="preserve">с пунктом </w:t>
      </w:r>
      <w:r w:rsidRPr="00C13590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7C6CDA" w:rsidRPr="00C13590">
        <w:rPr>
          <w:sz w:val="28"/>
          <w:szCs w:val="28"/>
        </w:rPr>
        <w:t>настоящего Положения) направляются для участия в заочном туре областной учебно-исследовательской конференции "Юность Поморья"</w:t>
      </w:r>
      <w:r w:rsidR="000818D7" w:rsidRPr="00C1359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7C6CDA" w:rsidRPr="00C13590">
        <w:rPr>
          <w:sz w:val="28"/>
          <w:szCs w:val="28"/>
        </w:rPr>
        <w:t>в секции "Краеведение" и "Культура родного края".</w:t>
      </w:r>
    </w:p>
    <w:p w:rsidR="007C6CDA" w:rsidRPr="007C6CDA" w:rsidRDefault="007C6CDA" w:rsidP="007C6CDA">
      <w:pPr>
        <w:pStyle w:val="afd"/>
        <w:ind w:firstLine="709"/>
        <w:jc w:val="both"/>
        <w:rPr>
          <w:sz w:val="28"/>
          <w:szCs w:val="28"/>
        </w:rPr>
      </w:pPr>
    </w:p>
    <w:p w:rsidR="007C6CDA" w:rsidRPr="007C6CDA" w:rsidRDefault="007C6CDA" w:rsidP="007C6CDA">
      <w:pPr>
        <w:pStyle w:val="afd"/>
        <w:ind w:firstLine="709"/>
        <w:jc w:val="both"/>
        <w:rPr>
          <w:sz w:val="28"/>
          <w:szCs w:val="28"/>
        </w:rPr>
      </w:pPr>
    </w:p>
    <w:p w:rsidR="007C6CDA" w:rsidRPr="007C6CDA" w:rsidRDefault="007C6CDA" w:rsidP="000818D7">
      <w:pPr>
        <w:pStyle w:val="afd"/>
        <w:jc w:val="center"/>
        <w:rPr>
          <w:color w:val="000000"/>
          <w:sz w:val="28"/>
          <w:szCs w:val="28"/>
          <w:lang w:bidi="he-IL"/>
        </w:rPr>
      </w:pPr>
      <w:r w:rsidRPr="007C6CDA">
        <w:rPr>
          <w:rFonts w:eastAsiaTheme="minorHAnsi"/>
          <w:sz w:val="28"/>
          <w:szCs w:val="28"/>
          <w:lang w:eastAsia="en-US"/>
        </w:rPr>
        <w:t>____________</w:t>
      </w:r>
    </w:p>
    <w:p w:rsidR="000818D7" w:rsidRDefault="000818D7" w:rsidP="007C6CDA">
      <w:pPr>
        <w:pStyle w:val="afd"/>
        <w:jc w:val="both"/>
        <w:rPr>
          <w:iCs/>
          <w:color w:val="000000"/>
          <w:sz w:val="28"/>
          <w:szCs w:val="28"/>
          <w:lang w:bidi="he-IL"/>
        </w:rPr>
        <w:sectPr w:rsidR="000818D7" w:rsidSect="00571E3A">
          <w:headerReference w:type="default" r:id="rId9"/>
          <w:headerReference w:type="first" r:id="rId10"/>
          <w:pgSz w:w="11906" w:h="16838"/>
          <w:pgMar w:top="567" w:right="567" w:bottom="993" w:left="1701" w:header="567" w:footer="709" w:gutter="0"/>
          <w:pgNumType w:start="1"/>
          <w:cols w:space="720"/>
          <w:titlePg/>
          <w:docGrid w:linePitch="381"/>
        </w:sectPr>
      </w:pP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lastRenderedPageBreak/>
        <w:t>П</w:t>
      </w:r>
      <w:r w:rsidR="000C5140">
        <w:rPr>
          <w:szCs w:val="28"/>
        </w:rPr>
        <w:t>РИЛОЖЕНИЕ</w:t>
      </w:r>
      <w:r w:rsidRPr="007C6CDA">
        <w:rPr>
          <w:szCs w:val="28"/>
        </w:rPr>
        <w:t xml:space="preserve"> № 1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к Положению о проведении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color w:val="000000" w:themeColor="text1"/>
          <w:szCs w:val="28"/>
          <w:lang w:val="en-US"/>
        </w:rPr>
        <w:t>XV</w:t>
      </w:r>
      <w:r w:rsidR="006930CC">
        <w:rPr>
          <w:color w:val="000000" w:themeColor="text1"/>
          <w:szCs w:val="28"/>
          <w:lang w:val="en-US"/>
        </w:rPr>
        <w:t>I</w:t>
      </w:r>
      <w:r w:rsidR="00905999">
        <w:rPr>
          <w:color w:val="000000" w:themeColor="text1"/>
          <w:szCs w:val="28"/>
          <w:lang w:val="en-US"/>
        </w:rPr>
        <w:t>I</w:t>
      </w:r>
      <w:r w:rsidRPr="007C6CDA">
        <w:rPr>
          <w:szCs w:val="28"/>
        </w:rPr>
        <w:t xml:space="preserve"> городского конкурса исследов</w:t>
      </w:r>
      <w:r w:rsidRPr="007C6CDA">
        <w:rPr>
          <w:spacing w:val="-6"/>
          <w:szCs w:val="28"/>
        </w:rPr>
        <w:t>ательских работ и проектов младших</w:t>
      </w:r>
      <w:r w:rsidRPr="007C6CDA">
        <w:rPr>
          <w:szCs w:val="28"/>
        </w:rPr>
        <w:t xml:space="preserve"> школьников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"Я – исследователь"</w:t>
      </w:r>
    </w:p>
    <w:p w:rsidR="007C6CDA" w:rsidRPr="007C6CDA" w:rsidRDefault="007C6CDA" w:rsidP="007C6CDA">
      <w:pPr>
        <w:ind w:left="-284"/>
        <w:jc w:val="center"/>
        <w:rPr>
          <w:b/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ЗАЯВКА</w:t>
      </w: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  <w:lang w:bidi="he-IL"/>
        </w:rPr>
        <w:t xml:space="preserve">на участие в заочном </w:t>
      </w:r>
      <w:r w:rsidRPr="007C6CDA">
        <w:rPr>
          <w:b/>
          <w:color w:val="000000" w:themeColor="text1"/>
          <w:szCs w:val="28"/>
          <w:lang w:bidi="he-IL"/>
        </w:rPr>
        <w:t xml:space="preserve">этапе </w:t>
      </w:r>
      <w:r w:rsidRPr="007C6CDA">
        <w:rPr>
          <w:color w:val="000000" w:themeColor="text1"/>
          <w:szCs w:val="28"/>
          <w:lang w:val="en-US"/>
        </w:rPr>
        <w:t>X</w:t>
      </w:r>
      <w:r w:rsidRPr="007C6CDA">
        <w:rPr>
          <w:b/>
          <w:color w:val="000000" w:themeColor="text1"/>
          <w:szCs w:val="28"/>
          <w:lang w:val="en-US"/>
        </w:rPr>
        <w:t>V</w:t>
      </w:r>
      <w:r w:rsidR="006930CC">
        <w:rPr>
          <w:b/>
          <w:color w:val="000000" w:themeColor="text1"/>
          <w:szCs w:val="28"/>
          <w:lang w:val="en-US"/>
        </w:rPr>
        <w:t>I</w:t>
      </w:r>
      <w:r w:rsidR="00905999">
        <w:rPr>
          <w:b/>
          <w:color w:val="000000" w:themeColor="text1"/>
          <w:szCs w:val="28"/>
          <w:lang w:val="en-US"/>
        </w:rPr>
        <w:t>I</w:t>
      </w:r>
      <w:r w:rsidRPr="007C6CDA">
        <w:rPr>
          <w:b/>
          <w:szCs w:val="28"/>
        </w:rPr>
        <w:t xml:space="preserve"> городского конкурса</w:t>
      </w:r>
    </w:p>
    <w:p w:rsidR="007C6CDA" w:rsidRPr="007C6CDA" w:rsidRDefault="007C6CDA" w:rsidP="007C6CDA">
      <w:pPr>
        <w:jc w:val="center"/>
        <w:rPr>
          <w:b/>
          <w:szCs w:val="28"/>
        </w:rPr>
      </w:pPr>
      <w:r w:rsidRPr="007C6CDA">
        <w:rPr>
          <w:b/>
          <w:szCs w:val="28"/>
        </w:rPr>
        <w:t>исследовательских работ и проектов младших школьников</w:t>
      </w:r>
    </w:p>
    <w:p w:rsidR="007C6CDA" w:rsidRPr="007C6CDA" w:rsidRDefault="007C6CDA" w:rsidP="007C6CDA">
      <w:pPr>
        <w:pStyle w:val="2"/>
        <w:rPr>
          <w:color w:val="000000" w:themeColor="text1"/>
          <w:szCs w:val="28"/>
        </w:rPr>
      </w:pPr>
      <w:r w:rsidRPr="007C6CDA">
        <w:rPr>
          <w:color w:val="000000" w:themeColor="text1"/>
          <w:szCs w:val="28"/>
        </w:rPr>
        <w:t>"Я – исследователь"</w:t>
      </w:r>
    </w:p>
    <w:p w:rsidR="007C6CDA" w:rsidRPr="000818D7" w:rsidRDefault="007C6CDA" w:rsidP="007C6CDA">
      <w:pPr>
        <w:pStyle w:val="2"/>
        <w:rPr>
          <w:i/>
          <w:color w:val="000000" w:themeColor="text1"/>
          <w:sz w:val="40"/>
          <w:szCs w:val="40"/>
          <w:lang w:bidi="he-I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834"/>
        <w:gridCol w:w="1905"/>
        <w:gridCol w:w="2214"/>
      </w:tblGrid>
      <w:tr w:rsidR="007C6CDA" w:rsidRPr="000818D7" w:rsidTr="000818D7">
        <w:tc>
          <w:tcPr>
            <w:tcW w:w="568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№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п/п</w:t>
            </w:r>
          </w:p>
        </w:tc>
        <w:tc>
          <w:tcPr>
            <w:tcW w:w="1842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Фамилия,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имя, отчество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val="en-US"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участника</w:t>
            </w:r>
          </w:p>
        </w:tc>
        <w:tc>
          <w:tcPr>
            <w:tcW w:w="1418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Класс</w:t>
            </w:r>
          </w:p>
          <w:p w:rsidR="007C6CDA" w:rsidRPr="000818D7" w:rsidRDefault="007C6CDA" w:rsidP="005163EB">
            <w:pPr>
              <w:pStyle w:val="2"/>
              <w:ind w:left="-142" w:right="-115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с указанием литера</w:t>
            </w:r>
          </w:p>
        </w:tc>
        <w:tc>
          <w:tcPr>
            <w:tcW w:w="1834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Тема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проекта</w:t>
            </w:r>
          </w:p>
        </w:tc>
        <w:tc>
          <w:tcPr>
            <w:tcW w:w="1905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Планируемое техническое оснащение</w:t>
            </w: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br/>
              <w:t>(для публичной защиты</w:t>
            </w: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br/>
              <w:t>проектов)</w:t>
            </w:r>
          </w:p>
        </w:tc>
        <w:tc>
          <w:tcPr>
            <w:tcW w:w="2214" w:type="dxa"/>
            <w:vAlign w:val="center"/>
          </w:tcPr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Фамилия,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имя, отчество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научного</w:t>
            </w:r>
          </w:p>
          <w:p w:rsidR="007C6CDA" w:rsidRPr="000818D7" w:rsidRDefault="007C6CDA" w:rsidP="005163EB">
            <w:pPr>
              <w:pStyle w:val="2"/>
              <w:ind w:left="-142" w:right="-68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  <w:r w:rsidRPr="000818D7">
              <w:rPr>
                <w:b w:val="0"/>
                <w:color w:val="000000" w:themeColor="text1"/>
                <w:sz w:val="24"/>
                <w:szCs w:val="24"/>
                <w:lang w:bidi="he-IL"/>
              </w:rPr>
              <w:t>руководителя</w:t>
            </w:r>
          </w:p>
        </w:tc>
      </w:tr>
      <w:tr w:rsidR="007C6CDA" w:rsidRPr="000818D7" w:rsidTr="000818D7">
        <w:tc>
          <w:tcPr>
            <w:tcW w:w="568" w:type="dxa"/>
            <w:vAlign w:val="center"/>
          </w:tcPr>
          <w:p w:rsidR="007C6CDA" w:rsidRPr="000818D7" w:rsidRDefault="007C6CDA" w:rsidP="005163EB">
            <w:pPr>
              <w:pStyle w:val="2"/>
              <w:ind w:hanging="473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842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418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834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1905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214" w:type="dxa"/>
            <w:vAlign w:val="center"/>
          </w:tcPr>
          <w:p w:rsidR="007C6CDA" w:rsidRPr="000818D7" w:rsidRDefault="007C6CDA" w:rsidP="005163EB">
            <w:pPr>
              <w:pStyle w:val="2"/>
              <w:rPr>
                <w:b w:val="0"/>
                <w:color w:val="000000" w:themeColor="text1"/>
                <w:sz w:val="24"/>
                <w:szCs w:val="24"/>
                <w:lang w:bidi="he-IL"/>
              </w:rPr>
            </w:pPr>
          </w:p>
        </w:tc>
      </w:tr>
    </w:tbl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 xml:space="preserve">Руководитель </w:t>
      </w: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 xml:space="preserve">образовательного </w:t>
      </w: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>учреждения</w:t>
      </w:r>
      <w:r>
        <w:rPr>
          <w:szCs w:val="28"/>
        </w:rPr>
        <w:t xml:space="preserve"> </w:t>
      </w:r>
      <w:r w:rsidRPr="007C6CDA">
        <w:rPr>
          <w:szCs w:val="28"/>
        </w:rPr>
        <w:t>______________________/____________________/</w:t>
      </w:r>
    </w:p>
    <w:p w:rsidR="007C6CDA" w:rsidRPr="000818D7" w:rsidRDefault="007C6CDA" w:rsidP="007C6CDA">
      <w:pPr>
        <w:ind w:firstLine="720"/>
        <w:jc w:val="both"/>
        <w:rPr>
          <w:sz w:val="20"/>
          <w:szCs w:val="28"/>
        </w:rPr>
      </w:pPr>
      <w:r w:rsidRPr="000818D7">
        <w:rPr>
          <w:sz w:val="20"/>
          <w:szCs w:val="28"/>
        </w:rPr>
        <w:tab/>
      </w:r>
      <w:r w:rsidR="000818D7">
        <w:rPr>
          <w:sz w:val="20"/>
          <w:szCs w:val="28"/>
        </w:rPr>
        <w:t xml:space="preserve">          </w:t>
      </w:r>
      <w:r w:rsidRPr="000818D7">
        <w:rPr>
          <w:sz w:val="20"/>
          <w:szCs w:val="28"/>
        </w:rPr>
        <w:tab/>
        <w:t xml:space="preserve"> </w:t>
      </w:r>
      <w:r w:rsidR="000818D7">
        <w:rPr>
          <w:sz w:val="20"/>
          <w:szCs w:val="28"/>
        </w:rPr>
        <w:t xml:space="preserve">        </w:t>
      </w:r>
      <w:r w:rsidRPr="000818D7">
        <w:rPr>
          <w:sz w:val="20"/>
          <w:szCs w:val="28"/>
        </w:rPr>
        <w:t>(Подпись)</w:t>
      </w:r>
      <w:r w:rsidR="000818D7">
        <w:rPr>
          <w:sz w:val="20"/>
          <w:szCs w:val="28"/>
        </w:rPr>
        <w:t xml:space="preserve">                                 </w:t>
      </w:r>
      <w:r w:rsidRPr="000818D7">
        <w:rPr>
          <w:sz w:val="20"/>
          <w:szCs w:val="28"/>
        </w:rPr>
        <w:t xml:space="preserve"> (Расшифровка подписи)</w:t>
      </w: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both"/>
        <w:rPr>
          <w:szCs w:val="28"/>
        </w:rPr>
      </w:pPr>
      <w:r w:rsidRPr="007C6CDA">
        <w:rPr>
          <w:szCs w:val="28"/>
        </w:rPr>
        <w:t>Печать</w:t>
      </w: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ind w:firstLine="720"/>
        <w:jc w:val="both"/>
        <w:rPr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</w:rPr>
        <w:sectPr w:rsidR="007C6CDA" w:rsidRPr="007C6CDA" w:rsidSect="000818D7">
          <w:headerReference w:type="default" r:id="rId11"/>
          <w:pgSz w:w="11906" w:h="16838"/>
          <w:pgMar w:top="1134" w:right="567" w:bottom="1134" w:left="1701" w:header="567" w:footer="709" w:gutter="0"/>
          <w:cols w:space="708"/>
          <w:docGrid w:linePitch="381"/>
        </w:sectPr>
      </w:pPr>
      <w:r w:rsidRPr="007C6CDA">
        <w:rPr>
          <w:rFonts w:eastAsiaTheme="minorHAnsi"/>
          <w:szCs w:val="28"/>
          <w:lang w:eastAsia="en-US"/>
        </w:rPr>
        <w:t>____________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lastRenderedPageBreak/>
        <w:t>П</w:t>
      </w:r>
      <w:r w:rsidR="000C5140">
        <w:rPr>
          <w:szCs w:val="28"/>
        </w:rPr>
        <w:t>РИЛОЖЕНИЕ</w:t>
      </w:r>
      <w:r w:rsidRPr="007C6CDA">
        <w:rPr>
          <w:szCs w:val="28"/>
        </w:rPr>
        <w:t xml:space="preserve"> № 2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к Положению о проведении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color w:val="000000" w:themeColor="text1"/>
          <w:szCs w:val="28"/>
          <w:lang w:val="en-US"/>
        </w:rPr>
        <w:t>XV</w:t>
      </w:r>
      <w:r w:rsidR="0045691F">
        <w:rPr>
          <w:color w:val="000000" w:themeColor="text1"/>
          <w:szCs w:val="28"/>
          <w:lang w:val="en-US"/>
        </w:rPr>
        <w:t>I</w:t>
      </w:r>
      <w:r w:rsidR="00905999">
        <w:rPr>
          <w:color w:val="000000" w:themeColor="text1"/>
          <w:szCs w:val="28"/>
          <w:lang w:val="en-US"/>
        </w:rPr>
        <w:t>I</w:t>
      </w:r>
      <w:r w:rsidRPr="007C6CDA">
        <w:rPr>
          <w:szCs w:val="28"/>
        </w:rPr>
        <w:t xml:space="preserve"> городского конкурса исследов</w:t>
      </w:r>
      <w:r w:rsidRPr="007C6CDA">
        <w:rPr>
          <w:spacing w:val="-6"/>
          <w:szCs w:val="28"/>
        </w:rPr>
        <w:t>ательских работ и проектов младших</w:t>
      </w:r>
      <w:r w:rsidRPr="007C6CDA">
        <w:rPr>
          <w:szCs w:val="28"/>
        </w:rPr>
        <w:t xml:space="preserve"> школьников </w:t>
      </w:r>
    </w:p>
    <w:p w:rsidR="007C6CDA" w:rsidRPr="007C6CDA" w:rsidRDefault="007C6CDA" w:rsidP="007C6CDA">
      <w:pPr>
        <w:ind w:left="5103"/>
        <w:jc w:val="center"/>
        <w:rPr>
          <w:szCs w:val="28"/>
        </w:rPr>
      </w:pPr>
      <w:r w:rsidRPr="007C6CDA">
        <w:rPr>
          <w:szCs w:val="28"/>
        </w:rPr>
        <w:t>"Я – исследователь"</w:t>
      </w:r>
    </w:p>
    <w:p w:rsidR="007C6CDA" w:rsidRPr="007C6CDA" w:rsidRDefault="007C6CDA" w:rsidP="007C6CDA">
      <w:pPr>
        <w:jc w:val="center"/>
        <w:rPr>
          <w:szCs w:val="28"/>
        </w:rPr>
      </w:pPr>
    </w:p>
    <w:p w:rsidR="007C6CDA" w:rsidRPr="007C6CDA" w:rsidRDefault="007C6CDA" w:rsidP="007C6CDA">
      <w:pPr>
        <w:ind w:left="4962"/>
        <w:rPr>
          <w:szCs w:val="28"/>
        </w:rPr>
      </w:pP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ТРЕБОВАНИЯ</w:t>
      </w:r>
    </w:p>
    <w:p w:rsidR="007C6CDA" w:rsidRPr="007C6CDA" w:rsidRDefault="007C6CDA" w:rsidP="007C6CDA">
      <w:pPr>
        <w:jc w:val="center"/>
        <w:rPr>
          <w:b/>
          <w:szCs w:val="28"/>
          <w:lang w:bidi="he-IL"/>
        </w:rPr>
      </w:pPr>
      <w:r w:rsidRPr="007C6CDA">
        <w:rPr>
          <w:b/>
          <w:szCs w:val="28"/>
          <w:lang w:bidi="he-IL"/>
        </w:rPr>
        <w:t>к оформлению титульного листа проекта</w:t>
      </w:r>
    </w:p>
    <w:p w:rsidR="007C6CDA" w:rsidRPr="000818D7" w:rsidRDefault="007C6CDA" w:rsidP="007C6CDA">
      <w:pPr>
        <w:jc w:val="center"/>
        <w:rPr>
          <w:b/>
          <w:sz w:val="40"/>
          <w:szCs w:val="40"/>
          <w:lang w:bidi="he-IL"/>
        </w:rPr>
      </w:pPr>
    </w:p>
    <w:p w:rsidR="007C6CDA" w:rsidRPr="007C6CDA" w:rsidRDefault="007C6CDA" w:rsidP="007C6CDA">
      <w:pPr>
        <w:ind w:firstLine="600"/>
        <w:jc w:val="both"/>
        <w:rPr>
          <w:szCs w:val="28"/>
        </w:rPr>
      </w:pPr>
      <w:r w:rsidRPr="007C6CDA">
        <w:rPr>
          <w:szCs w:val="28"/>
        </w:rPr>
        <w:t>Объем исследовательской работы не должен превышать 8 листов печатного текста (бумага формата А-4, шрифт –Times</w:t>
      </w:r>
      <w:r w:rsidR="00777A6C">
        <w:rPr>
          <w:szCs w:val="28"/>
        </w:rPr>
        <w:t xml:space="preserve"> </w:t>
      </w:r>
      <w:r w:rsidRPr="007C6CDA">
        <w:rPr>
          <w:szCs w:val="28"/>
        </w:rPr>
        <w:t>New</w:t>
      </w:r>
      <w:r w:rsidR="00777A6C">
        <w:rPr>
          <w:szCs w:val="28"/>
        </w:rPr>
        <w:t xml:space="preserve"> </w:t>
      </w:r>
      <w:r w:rsidRPr="007C6CDA">
        <w:rPr>
          <w:szCs w:val="28"/>
        </w:rPr>
        <w:t>Roman, размер шрифта</w:t>
      </w:r>
      <w:r w:rsidR="000818D7">
        <w:rPr>
          <w:szCs w:val="28"/>
        </w:rPr>
        <w:t xml:space="preserve"> </w:t>
      </w:r>
      <w:r w:rsidRPr="007C6CDA">
        <w:rPr>
          <w:szCs w:val="28"/>
        </w:rPr>
        <w:t>– 14, междустрочный интервал – одинарный).</w:t>
      </w:r>
      <w:r>
        <w:rPr>
          <w:szCs w:val="28"/>
        </w:rPr>
        <w:t xml:space="preserve"> </w:t>
      </w:r>
    </w:p>
    <w:p w:rsidR="007C6CDA" w:rsidRPr="00404978" w:rsidRDefault="007C6CDA" w:rsidP="007C6CDA">
      <w:pPr>
        <w:ind w:firstLine="600"/>
        <w:jc w:val="both"/>
      </w:pPr>
    </w:p>
    <w:tbl>
      <w:tblPr>
        <w:tblW w:w="5070" w:type="dxa"/>
        <w:jc w:val="center"/>
        <w:tblInd w:w="1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</w:tblGrid>
      <w:tr w:rsidR="007C6CDA" w:rsidRPr="00680BDC" w:rsidTr="005163EB">
        <w:trPr>
          <w:jc w:val="center"/>
        </w:trPr>
        <w:tc>
          <w:tcPr>
            <w:tcW w:w="5070" w:type="dxa"/>
          </w:tcPr>
          <w:p w:rsidR="007C6CDA" w:rsidRDefault="007C6CDA" w:rsidP="0045691F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(Титульный лист)</w:t>
            </w:r>
          </w:p>
          <w:p w:rsidR="007C6CDA" w:rsidRPr="005456B7" w:rsidRDefault="007C6CDA" w:rsidP="005163EB">
            <w:pPr>
              <w:rPr>
                <w:color w:val="000000" w:themeColor="text1"/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 w:rsidRPr="005456B7">
              <w:rPr>
                <w:color w:val="000000" w:themeColor="text1"/>
                <w:sz w:val="20"/>
                <w:szCs w:val="28"/>
                <w:lang w:val="en-US"/>
              </w:rPr>
              <w:t>XV</w:t>
            </w:r>
            <w:r w:rsidR="0045691F">
              <w:rPr>
                <w:color w:val="000000" w:themeColor="text1"/>
                <w:sz w:val="20"/>
                <w:szCs w:val="28"/>
                <w:lang w:val="en-US"/>
              </w:rPr>
              <w:t>I</w:t>
            </w:r>
            <w:r w:rsidR="00905999">
              <w:rPr>
                <w:color w:val="000000" w:themeColor="text1"/>
                <w:sz w:val="20"/>
                <w:szCs w:val="28"/>
                <w:lang w:val="en-US"/>
              </w:rPr>
              <w:t>I</w:t>
            </w:r>
            <w:r>
              <w:rPr>
                <w:color w:val="FF0000"/>
                <w:sz w:val="20"/>
                <w:szCs w:val="28"/>
              </w:rPr>
              <w:t xml:space="preserve"> </w:t>
            </w:r>
            <w:r w:rsidRPr="00ED01B7">
              <w:rPr>
                <w:sz w:val="20"/>
              </w:rPr>
              <w:t xml:space="preserve">городской конкурс исследовательских работ </w:t>
            </w:r>
            <w:r w:rsidR="000818D7">
              <w:rPr>
                <w:sz w:val="20"/>
              </w:rPr>
              <w:br/>
            </w:r>
            <w:r w:rsidRPr="00ED01B7">
              <w:rPr>
                <w:sz w:val="20"/>
              </w:rPr>
              <w:t>и проектов младших школьников</w:t>
            </w: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ED01B7">
              <w:rPr>
                <w:sz w:val="20"/>
              </w:rPr>
              <w:t>Я</w:t>
            </w:r>
            <w:r>
              <w:rPr>
                <w:sz w:val="20"/>
              </w:rPr>
              <w:t xml:space="preserve"> – </w:t>
            </w:r>
            <w:r w:rsidRPr="00ED01B7">
              <w:rPr>
                <w:sz w:val="20"/>
              </w:rPr>
              <w:t>исследователь</w:t>
            </w:r>
            <w:r>
              <w:rPr>
                <w:sz w:val="20"/>
              </w:rPr>
              <w:t>"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 проекта</w:t>
            </w:r>
            <w:r w:rsidR="000818D7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____________________________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проекта</w:t>
            </w: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"</w:t>
            </w:r>
            <w:r w:rsidRPr="00ED01B7">
              <w:rPr>
                <w:sz w:val="20"/>
              </w:rPr>
              <w:t>_______________________________</w:t>
            </w:r>
            <w:r>
              <w:rPr>
                <w:sz w:val="20"/>
              </w:rPr>
              <w:t>"</w:t>
            </w:r>
          </w:p>
          <w:p w:rsidR="007C6CDA" w:rsidRPr="00ED01B7" w:rsidRDefault="007C6CDA" w:rsidP="005163EB">
            <w:pPr>
              <w:rPr>
                <w:sz w:val="20"/>
              </w:rPr>
            </w:pPr>
          </w:p>
          <w:p w:rsidR="007C6CDA" w:rsidRPr="00ED01B7" w:rsidRDefault="007C6CDA" w:rsidP="005163EB">
            <w:pPr>
              <w:ind w:left="1418"/>
              <w:rPr>
                <w:sz w:val="20"/>
              </w:rPr>
            </w:pPr>
            <w:r w:rsidRPr="00ED01B7">
              <w:rPr>
                <w:sz w:val="20"/>
              </w:rPr>
              <w:t>Работу выполнил(а):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 xml:space="preserve"> участника полностью</w:t>
            </w:r>
          </w:p>
          <w:p w:rsidR="007C6CDA" w:rsidRPr="00ED01B7" w:rsidRDefault="007C6CDA" w:rsidP="005163EB">
            <w:pPr>
              <w:ind w:left="1418"/>
              <w:rPr>
                <w:sz w:val="20"/>
              </w:rPr>
            </w:pPr>
            <w:r>
              <w:rPr>
                <w:sz w:val="20"/>
              </w:rPr>
              <w:t>Название образовательного учреждения</w:t>
            </w:r>
            <w:r w:rsidRPr="00ED01B7">
              <w:rPr>
                <w:sz w:val="20"/>
              </w:rPr>
              <w:t xml:space="preserve"> ………………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20"/>
              </w:rPr>
              <w:t>Научный руководитель</w:t>
            </w:r>
            <w:r w:rsidRPr="00ED01B7">
              <w:rPr>
                <w:sz w:val="18"/>
                <w:szCs w:val="18"/>
              </w:rPr>
              <w:t>: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ED01B7">
              <w:rPr>
                <w:sz w:val="18"/>
                <w:szCs w:val="18"/>
              </w:rPr>
              <w:t>, степень, звание,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место работы, должность</w:t>
            </w:r>
          </w:p>
          <w:p w:rsidR="007C6CDA" w:rsidRPr="00ED01B7" w:rsidRDefault="007C6CDA" w:rsidP="005163EB">
            <w:pPr>
              <w:ind w:left="1418"/>
              <w:rPr>
                <w:sz w:val="18"/>
                <w:szCs w:val="18"/>
              </w:rPr>
            </w:pPr>
            <w:r w:rsidRPr="00ED01B7">
              <w:rPr>
                <w:sz w:val="18"/>
                <w:szCs w:val="18"/>
              </w:rPr>
              <w:t>(полностью) ……………..</w:t>
            </w:r>
          </w:p>
          <w:p w:rsidR="007C6CDA" w:rsidRPr="00404978" w:rsidRDefault="007C6CDA" w:rsidP="005163EB">
            <w:pPr>
              <w:ind w:left="1418"/>
            </w:pPr>
          </w:p>
          <w:p w:rsidR="007C6CDA" w:rsidRPr="00ED01B7" w:rsidRDefault="007C6CDA" w:rsidP="0045691F">
            <w:pPr>
              <w:jc w:val="center"/>
              <w:rPr>
                <w:sz w:val="20"/>
              </w:rPr>
            </w:pPr>
            <w:r w:rsidRPr="00ED01B7">
              <w:rPr>
                <w:sz w:val="20"/>
              </w:rPr>
              <w:t>г. Архангельск</w:t>
            </w:r>
          </w:p>
          <w:p w:rsidR="007C6CDA" w:rsidRPr="00404978" w:rsidRDefault="007C6CDA" w:rsidP="0045691F">
            <w:pPr>
              <w:jc w:val="center"/>
            </w:pPr>
            <w:r>
              <w:rPr>
                <w:sz w:val="20"/>
              </w:rPr>
              <w:t>202</w:t>
            </w:r>
            <w:r w:rsidR="00905999">
              <w:rPr>
                <w:sz w:val="20"/>
                <w:lang w:val="en-US"/>
              </w:rPr>
              <w:t>2</w:t>
            </w:r>
            <w:r w:rsidRPr="00ED01B7">
              <w:rPr>
                <w:sz w:val="20"/>
              </w:rPr>
              <w:t xml:space="preserve"> год</w:t>
            </w:r>
          </w:p>
        </w:tc>
      </w:tr>
    </w:tbl>
    <w:p w:rsidR="007C6CDA" w:rsidRPr="0084382D" w:rsidRDefault="007C6CDA" w:rsidP="007C6CDA"/>
    <w:p w:rsidR="007C6CDA" w:rsidRDefault="007C6CDA" w:rsidP="007C6CDA">
      <w:pPr>
        <w:jc w:val="center"/>
      </w:pPr>
    </w:p>
    <w:p w:rsidR="00F9026B" w:rsidRPr="005177D5" w:rsidRDefault="00F9026B" w:rsidP="007C6CDA">
      <w:pPr>
        <w:autoSpaceDE w:val="0"/>
        <w:autoSpaceDN w:val="0"/>
        <w:adjustRightInd w:val="0"/>
        <w:ind w:right="-1"/>
        <w:jc w:val="right"/>
        <w:rPr>
          <w:rFonts w:eastAsiaTheme="minorHAnsi" w:cs="Calibri"/>
          <w:sz w:val="24"/>
          <w:szCs w:val="24"/>
          <w:lang w:eastAsia="en-US"/>
        </w:rPr>
      </w:pPr>
    </w:p>
    <w:p w:rsidR="00F9026B" w:rsidRDefault="005177D5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  <w:r>
        <w:rPr>
          <w:rFonts w:eastAsiaTheme="minorHAnsi" w:cs="Calibri"/>
          <w:szCs w:val="28"/>
          <w:lang w:eastAsia="en-US"/>
        </w:rPr>
        <w:t>____________</w:t>
      </w: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Default="00056F78" w:rsidP="007C6CDA">
      <w:pPr>
        <w:autoSpaceDE w:val="0"/>
        <w:autoSpaceDN w:val="0"/>
        <w:adjustRightInd w:val="0"/>
        <w:ind w:right="-1"/>
        <w:jc w:val="center"/>
        <w:rPr>
          <w:rFonts w:eastAsiaTheme="minorHAnsi" w:cs="Calibri"/>
          <w:szCs w:val="28"/>
          <w:lang w:eastAsia="en-US"/>
        </w:rPr>
      </w:pPr>
    </w:p>
    <w:p w:rsidR="00056F78" w:rsidRPr="00F9026B" w:rsidRDefault="00056F78" w:rsidP="00056F78">
      <w:pPr>
        <w:autoSpaceDE w:val="0"/>
        <w:autoSpaceDN w:val="0"/>
        <w:adjustRightInd w:val="0"/>
        <w:ind w:right="-1"/>
        <w:rPr>
          <w:rFonts w:eastAsiaTheme="minorHAnsi" w:cs="Calibri"/>
          <w:szCs w:val="28"/>
          <w:lang w:eastAsia="en-US"/>
        </w:rPr>
      </w:pPr>
    </w:p>
    <w:sectPr w:rsidR="00056F78" w:rsidRPr="00F9026B" w:rsidSect="007C6CDA"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9A" w:rsidRDefault="007C619A" w:rsidP="00203AE9">
      <w:r>
        <w:separator/>
      </w:r>
    </w:p>
  </w:endnote>
  <w:endnote w:type="continuationSeparator" w:id="0">
    <w:p w:rsidR="007C619A" w:rsidRDefault="007C619A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9A" w:rsidRDefault="007C619A" w:rsidP="00203AE9">
      <w:r>
        <w:separator/>
      </w:r>
    </w:p>
  </w:footnote>
  <w:footnote w:type="continuationSeparator" w:id="0">
    <w:p w:rsidR="007C619A" w:rsidRDefault="007C619A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923401"/>
      <w:docPartObj>
        <w:docPartGallery w:val="Page Numbers (Top of Page)"/>
        <w:docPartUnique/>
      </w:docPartObj>
    </w:sdtPr>
    <w:sdtEndPr/>
    <w:sdtContent>
      <w:p w:rsidR="007C6CDA" w:rsidRDefault="007C6C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B28">
          <w:rPr>
            <w:noProof/>
          </w:rPr>
          <w:t>4</w:t>
        </w:r>
        <w:r>
          <w:fldChar w:fldCharType="end"/>
        </w:r>
      </w:p>
    </w:sdtContent>
  </w:sdt>
  <w:p w:rsidR="007C6CDA" w:rsidRDefault="007C6CD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DA" w:rsidRDefault="007C6CD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8D7" w:rsidRDefault="000818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AAE23C9E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A67F4"/>
    <w:multiLevelType w:val="hybridMultilevel"/>
    <w:tmpl w:val="9348D5CA"/>
    <w:lvl w:ilvl="0" w:tplc="0CBA9E66">
      <w:start w:val="1"/>
      <w:numFmt w:val="decimal"/>
      <w:lvlText w:val="%1)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17024C"/>
    <w:multiLevelType w:val="hybridMultilevel"/>
    <w:tmpl w:val="90E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99610E"/>
    <w:multiLevelType w:val="hybridMultilevel"/>
    <w:tmpl w:val="2EAE5148"/>
    <w:lvl w:ilvl="0" w:tplc="D6A636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B1CE8"/>
    <w:multiLevelType w:val="hybridMultilevel"/>
    <w:tmpl w:val="B72E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3A429A"/>
    <w:multiLevelType w:val="hybridMultilevel"/>
    <w:tmpl w:val="7A3259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F94446"/>
    <w:multiLevelType w:val="hybridMultilevel"/>
    <w:tmpl w:val="F8A473D4"/>
    <w:lvl w:ilvl="0" w:tplc="6B18DC5A">
      <w:start w:val="1"/>
      <w:numFmt w:val="russianLower"/>
      <w:lvlText w:val="%1)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5213EC6"/>
    <w:multiLevelType w:val="hybridMultilevel"/>
    <w:tmpl w:val="7B06394A"/>
    <w:lvl w:ilvl="0" w:tplc="2F7CE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0759C"/>
    <w:multiLevelType w:val="hybridMultilevel"/>
    <w:tmpl w:val="809410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4"/>
  </w:num>
  <w:num w:numId="5">
    <w:abstractNumId w:val="19"/>
  </w:num>
  <w:num w:numId="6">
    <w:abstractNumId w:val="7"/>
  </w:num>
  <w:num w:numId="7">
    <w:abstractNumId w:val="17"/>
  </w:num>
  <w:num w:numId="8">
    <w:abstractNumId w:val="8"/>
  </w:num>
  <w:num w:numId="9">
    <w:abstractNumId w:val="18"/>
  </w:num>
  <w:num w:numId="10">
    <w:abstractNumId w:val="20"/>
  </w:num>
  <w:num w:numId="11">
    <w:abstractNumId w:val="6"/>
  </w:num>
  <w:num w:numId="12">
    <w:abstractNumId w:val="16"/>
  </w:num>
  <w:num w:numId="13">
    <w:abstractNumId w:val="0"/>
  </w:num>
  <w:num w:numId="14">
    <w:abstractNumId w:val="23"/>
  </w:num>
  <w:num w:numId="15">
    <w:abstractNumId w:val="10"/>
  </w:num>
  <w:num w:numId="16">
    <w:abstractNumId w:val="3"/>
  </w:num>
  <w:num w:numId="17">
    <w:abstractNumId w:val="15"/>
  </w:num>
  <w:num w:numId="18">
    <w:abstractNumId w:val="13"/>
  </w:num>
  <w:num w:numId="19">
    <w:abstractNumId w:val="2"/>
  </w:num>
  <w:num w:numId="20">
    <w:abstractNumId w:val="14"/>
  </w:num>
  <w:num w:numId="21">
    <w:abstractNumId w:val="1"/>
  </w:num>
  <w:num w:numId="22">
    <w:abstractNumId w:val="22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379E"/>
    <w:rsid w:val="00003DCD"/>
    <w:rsid w:val="000040B6"/>
    <w:rsid w:val="00011D77"/>
    <w:rsid w:val="00013474"/>
    <w:rsid w:val="00014BB4"/>
    <w:rsid w:val="000218F1"/>
    <w:rsid w:val="00025912"/>
    <w:rsid w:val="00030CCD"/>
    <w:rsid w:val="000348C0"/>
    <w:rsid w:val="00034C10"/>
    <w:rsid w:val="00034F59"/>
    <w:rsid w:val="0004634E"/>
    <w:rsid w:val="00050C28"/>
    <w:rsid w:val="00050CE2"/>
    <w:rsid w:val="00055E76"/>
    <w:rsid w:val="00055FFE"/>
    <w:rsid w:val="00056F78"/>
    <w:rsid w:val="000609EB"/>
    <w:rsid w:val="00065DE8"/>
    <w:rsid w:val="00065F09"/>
    <w:rsid w:val="000818D7"/>
    <w:rsid w:val="00082C4E"/>
    <w:rsid w:val="00085292"/>
    <w:rsid w:val="000A1893"/>
    <w:rsid w:val="000A36E1"/>
    <w:rsid w:val="000A5B72"/>
    <w:rsid w:val="000B1671"/>
    <w:rsid w:val="000B1DE4"/>
    <w:rsid w:val="000B1ECA"/>
    <w:rsid w:val="000B222C"/>
    <w:rsid w:val="000C481D"/>
    <w:rsid w:val="000C5140"/>
    <w:rsid w:val="000C6F10"/>
    <w:rsid w:val="000D735A"/>
    <w:rsid w:val="000E080D"/>
    <w:rsid w:val="000E3D3A"/>
    <w:rsid w:val="000E3FA7"/>
    <w:rsid w:val="000E7E88"/>
    <w:rsid w:val="000F04BF"/>
    <w:rsid w:val="000F0D05"/>
    <w:rsid w:val="000F0DFA"/>
    <w:rsid w:val="000F1283"/>
    <w:rsid w:val="000F3E13"/>
    <w:rsid w:val="000F5041"/>
    <w:rsid w:val="000F5982"/>
    <w:rsid w:val="00106E80"/>
    <w:rsid w:val="0010756C"/>
    <w:rsid w:val="00107892"/>
    <w:rsid w:val="00132D03"/>
    <w:rsid w:val="001346CA"/>
    <w:rsid w:val="00142D88"/>
    <w:rsid w:val="00143E30"/>
    <w:rsid w:val="00145A49"/>
    <w:rsid w:val="00145D02"/>
    <w:rsid w:val="00146A1D"/>
    <w:rsid w:val="001548DD"/>
    <w:rsid w:val="00157F29"/>
    <w:rsid w:val="001801F7"/>
    <w:rsid w:val="001862F4"/>
    <w:rsid w:val="00192BE1"/>
    <w:rsid w:val="001966F0"/>
    <w:rsid w:val="001A510C"/>
    <w:rsid w:val="001A697E"/>
    <w:rsid w:val="001B5E2A"/>
    <w:rsid w:val="001C1068"/>
    <w:rsid w:val="001C2CC8"/>
    <w:rsid w:val="001C3758"/>
    <w:rsid w:val="001C7D59"/>
    <w:rsid w:val="001D0C96"/>
    <w:rsid w:val="001D3A14"/>
    <w:rsid w:val="001E038D"/>
    <w:rsid w:val="001E36FC"/>
    <w:rsid w:val="001E5613"/>
    <w:rsid w:val="001E568F"/>
    <w:rsid w:val="001F41F6"/>
    <w:rsid w:val="001F496A"/>
    <w:rsid w:val="00202B63"/>
    <w:rsid w:val="00202E93"/>
    <w:rsid w:val="00203AE9"/>
    <w:rsid w:val="00212E54"/>
    <w:rsid w:val="00217295"/>
    <w:rsid w:val="0023352D"/>
    <w:rsid w:val="00234552"/>
    <w:rsid w:val="00235412"/>
    <w:rsid w:val="0023564D"/>
    <w:rsid w:val="002367E3"/>
    <w:rsid w:val="002375A9"/>
    <w:rsid w:val="00246D20"/>
    <w:rsid w:val="0024710D"/>
    <w:rsid w:val="00251794"/>
    <w:rsid w:val="00252F66"/>
    <w:rsid w:val="002556C4"/>
    <w:rsid w:val="00261AB9"/>
    <w:rsid w:val="00262CC2"/>
    <w:rsid w:val="00265160"/>
    <w:rsid w:val="00271FF7"/>
    <w:rsid w:val="00272CFE"/>
    <w:rsid w:val="002803C0"/>
    <w:rsid w:val="00280641"/>
    <w:rsid w:val="00281E66"/>
    <w:rsid w:val="0028461D"/>
    <w:rsid w:val="00285113"/>
    <w:rsid w:val="00290D64"/>
    <w:rsid w:val="00297DCE"/>
    <w:rsid w:val="002A1EA7"/>
    <w:rsid w:val="002A21D1"/>
    <w:rsid w:val="002B02DE"/>
    <w:rsid w:val="002B0DD5"/>
    <w:rsid w:val="002C5333"/>
    <w:rsid w:val="002D1B3C"/>
    <w:rsid w:val="002D2B87"/>
    <w:rsid w:val="002D3DAF"/>
    <w:rsid w:val="002D5A9D"/>
    <w:rsid w:val="002E766A"/>
    <w:rsid w:val="002F2669"/>
    <w:rsid w:val="002F59DD"/>
    <w:rsid w:val="002F6851"/>
    <w:rsid w:val="002F79A5"/>
    <w:rsid w:val="00302F0D"/>
    <w:rsid w:val="00311024"/>
    <w:rsid w:val="00314FC4"/>
    <w:rsid w:val="003178B3"/>
    <w:rsid w:val="00322D89"/>
    <w:rsid w:val="003316AB"/>
    <w:rsid w:val="00333B8E"/>
    <w:rsid w:val="003408C4"/>
    <w:rsid w:val="00346BA6"/>
    <w:rsid w:val="00347391"/>
    <w:rsid w:val="00354101"/>
    <w:rsid w:val="003607CD"/>
    <w:rsid w:val="003639F8"/>
    <w:rsid w:val="0036653B"/>
    <w:rsid w:val="00376C9A"/>
    <w:rsid w:val="0037792E"/>
    <w:rsid w:val="0038478E"/>
    <w:rsid w:val="003908C9"/>
    <w:rsid w:val="00392F61"/>
    <w:rsid w:val="003B124D"/>
    <w:rsid w:val="003B2373"/>
    <w:rsid w:val="003B2AC6"/>
    <w:rsid w:val="003B302F"/>
    <w:rsid w:val="003B325D"/>
    <w:rsid w:val="003B4366"/>
    <w:rsid w:val="003C12FB"/>
    <w:rsid w:val="003C4717"/>
    <w:rsid w:val="003D3F57"/>
    <w:rsid w:val="003E47D2"/>
    <w:rsid w:val="003E5003"/>
    <w:rsid w:val="003F74BC"/>
    <w:rsid w:val="0040077B"/>
    <w:rsid w:val="0040212D"/>
    <w:rsid w:val="00405CE1"/>
    <w:rsid w:val="00410B36"/>
    <w:rsid w:val="00410CF1"/>
    <w:rsid w:val="00410F27"/>
    <w:rsid w:val="00413615"/>
    <w:rsid w:val="00414A7D"/>
    <w:rsid w:val="004333F4"/>
    <w:rsid w:val="00454247"/>
    <w:rsid w:val="0045691F"/>
    <w:rsid w:val="00456C44"/>
    <w:rsid w:val="00465206"/>
    <w:rsid w:val="00465B0E"/>
    <w:rsid w:val="00466004"/>
    <w:rsid w:val="004662D7"/>
    <w:rsid w:val="0047162C"/>
    <w:rsid w:val="00481AA8"/>
    <w:rsid w:val="004938D5"/>
    <w:rsid w:val="0049768D"/>
    <w:rsid w:val="004A3756"/>
    <w:rsid w:val="004A7E76"/>
    <w:rsid w:val="004B28D1"/>
    <w:rsid w:val="004C5C20"/>
    <w:rsid w:val="004C6A31"/>
    <w:rsid w:val="004C70AC"/>
    <w:rsid w:val="004C7C24"/>
    <w:rsid w:val="004D0BA8"/>
    <w:rsid w:val="004D74CA"/>
    <w:rsid w:val="004E597E"/>
    <w:rsid w:val="004F21D5"/>
    <w:rsid w:val="00503B9D"/>
    <w:rsid w:val="005064C8"/>
    <w:rsid w:val="0051348F"/>
    <w:rsid w:val="00514454"/>
    <w:rsid w:val="005177D5"/>
    <w:rsid w:val="00520BC5"/>
    <w:rsid w:val="00521AB9"/>
    <w:rsid w:val="00522D8C"/>
    <w:rsid w:val="0054031C"/>
    <w:rsid w:val="00541353"/>
    <w:rsid w:val="00546E71"/>
    <w:rsid w:val="00550F91"/>
    <w:rsid w:val="00554010"/>
    <w:rsid w:val="00554EDB"/>
    <w:rsid w:val="00560159"/>
    <w:rsid w:val="00563135"/>
    <w:rsid w:val="00564EF4"/>
    <w:rsid w:val="00570BF9"/>
    <w:rsid w:val="005717B1"/>
    <w:rsid w:val="00571E3A"/>
    <w:rsid w:val="00587BDB"/>
    <w:rsid w:val="00594965"/>
    <w:rsid w:val="005A03DF"/>
    <w:rsid w:val="005A06BE"/>
    <w:rsid w:val="005A3A6B"/>
    <w:rsid w:val="005B2DEC"/>
    <w:rsid w:val="005B39AC"/>
    <w:rsid w:val="005B60AC"/>
    <w:rsid w:val="005C66E5"/>
    <w:rsid w:val="005D1D0C"/>
    <w:rsid w:val="005D58D1"/>
    <w:rsid w:val="005E2749"/>
    <w:rsid w:val="005F1289"/>
    <w:rsid w:val="005F2275"/>
    <w:rsid w:val="00602716"/>
    <w:rsid w:val="00604C57"/>
    <w:rsid w:val="006147B4"/>
    <w:rsid w:val="0062004B"/>
    <w:rsid w:val="0063248A"/>
    <w:rsid w:val="006353D6"/>
    <w:rsid w:val="00640D91"/>
    <w:rsid w:val="00646B54"/>
    <w:rsid w:val="006475C1"/>
    <w:rsid w:val="00650359"/>
    <w:rsid w:val="00653078"/>
    <w:rsid w:val="00663739"/>
    <w:rsid w:val="0066445F"/>
    <w:rsid w:val="006657FB"/>
    <w:rsid w:val="00667CCB"/>
    <w:rsid w:val="00672567"/>
    <w:rsid w:val="00673B85"/>
    <w:rsid w:val="006870E2"/>
    <w:rsid w:val="006930CC"/>
    <w:rsid w:val="00693765"/>
    <w:rsid w:val="006B12B9"/>
    <w:rsid w:val="006B3D64"/>
    <w:rsid w:val="006B3DB3"/>
    <w:rsid w:val="006B7B1F"/>
    <w:rsid w:val="006C1306"/>
    <w:rsid w:val="006C15B0"/>
    <w:rsid w:val="006C25ED"/>
    <w:rsid w:val="006C7720"/>
    <w:rsid w:val="006D447E"/>
    <w:rsid w:val="006D711D"/>
    <w:rsid w:val="006E23F1"/>
    <w:rsid w:val="006E275E"/>
    <w:rsid w:val="006E6DFD"/>
    <w:rsid w:val="006F35D5"/>
    <w:rsid w:val="00701EE1"/>
    <w:rsid w:val="0070383A"/>
    <w:rsid w:val="0070563D"/>
    <w:rsid w:val="00711B87"/>
    <w:rsid w:val="00712041"/>
    <w:rsid w:val="007153CE"/>
    <w:rsid w:val="0071552D"/>
    <w:rsid w:val="00735172"/>
    <w:rsid w:val="00742345"/>
    <w:rsid w:val="00744565"/>
    <w:rsid w:val="00746CFF"/>
    <w:rsid w:val="00756C12"/>
    <w:rsid w:val="00761300"/>
    <w:rsid w:val="00764C2B"/>
    <w:rsid w:val="007708E5"/>
    <w:rsid w:val="0077212F"/>
    <w:rsid w:val="007747C5"/>
    <w:rsid w:val="00776CBD"/>
    <w:rsid w:val="00777A6C"/>
    <w:rsid w:val="00784096"/>
    <w:rsid w:val="007849B4"/>
    <w:rsid w:val="00785C32"/>
    <w:rsid w:val="00787CC3"/>
    <w:rsid w:val="00792049"/>
    <w:rsid w:val="00797625"/>
    <w:rsid w:val="007A3EED"/>
    <w:rsid w:val="007A56F5"/>
    <w:rsid w:val="007B01D9"/>
    <w:rsid w:val="007B6B3A"/>
    <w:rsid w:val="007B7389"/>
    <w:rsid w:val="007C1E88"/>
    <w:rsid w:val="007C3310"/>
    <w:rsid w:val="007C5325"/>
    <w:rsid w:val="007C619A"/>
    <w:rsid w:val="007C6991"/>
    <w:rsid w:val="007C6CDA"/>
    <w:rsid w:val="007D0132"/>
    <w:rsid w:val="007D0655"/>
    <w:rsid w:val="007D20EB"/>
    <w:rsid w:val="007D21CE"/>
    <w:rsid w:val="007D47C6"/>
    <w:rsid w:val="007D6636"/>
    <w:rsid w:val="007D7819"/>
    <w:rsid w:val="007E1DC5"/>
    <w:rsid w:val="007E1DF4"/>
    <w:rsid w:val="007F277B"/>
    <w:rsid w:val="007F4A44"/>
    <w:rsid w:val="007F5CFA"/>
    <w:rsid w:val="008076E4"/>
    <w:rsid w:val="00811B11"/>
    <w:rsid w:val="00812524"/>
    <w:rsid w:val="008136F9"/>
    <w:rsid w:val="00814985"/>
    <w:rsid w:val="00817D24"/>
    <w:rsid w:val="008215BD"/>
    <w:rsid w:val="008305EA"/>
    <w:rsid w:val="00832480"/>
    <w:rsid w:val="00836198"/>
    <w:rsid w:val="0084105F"/>
    <w:rsid w:val="0084417D"/>
    <w:rsid w:val="00846AAC"/>
    <w:rsid w:val="00847652"/>
    <w:rsid w:val="00850E74"/>
    <w:rsid w:val="00852DC9"/>
    <w:rsid w:val="008564F1"/>
    <w:rsid w:val="0085702E"/>
    <w:rsid w:val="008612B6"/>
    <w:rsid w:val="0086231A"/>
    <w:rsid w:val="00867D2D"/>
    <w:rsid w:val="00874B73"/>
    <w:rsid w:val="0087532A"/>
    <w:rsid w:val="00880F90"/>
    <w:rsid w:val="00884929"/>
    <w:rsid w:val="0088525E"/>
    <w:rsid w:val="00894976"/>
    <w:rsid w:val="008A3C93"/>
    <w:rsid w:val="008A5AA5"/>
    <w:rsid w:val="008A60D1"/>
    <w:rsid w:val="008B2BF4"/>
    <w:rsid w:val="008B70D5"/>
    <w:rsid w:val="008C28F8"/>
    <w:rsid w:val="008D1DAA"/>
    <w:rsid w:val="008D513A"/>
    <w:rsid w:val="008D781A"/>
    <w:rsid w:val="008D7C5B"/>
    <w:rsid w:val="008E0D4B"/>
    <w:rsid w:val="008E0D87"/>
    <w:rsid w:val="008E1730"/>
    <w:rsid w:val="008E1AB2"/>
    <w:rsid w:val="008E6412"/>
    <w:rsid w:val="008F15EE"/>
    <w:rsid w:val="008F3FC9"/>
    <w:rsid w:val="008F458E"/>
    <w:rsid w:val="0090296D"/>
    <w:rsid w:val="00905999"/>
    <w:rsid w:val="00910FFF"/>
    <w:rsid w:val="00916D58"/>
    <w:rsid w:val="0092004C"/>
    <w:rsid w:val="00922628"/>
    <w:rsid w:val="009270D7"/>
    <w:rsid w:val="00927454"/>
    <w:rsid w:val="00943E4E"/>
    <w:rsid w:val="00944E90"/>
    <w:rsid w:val="00945C3A"/>
    <w:rsid w:val="009508D8"/>
    <w:rsid w:val="009552EA"/>
    <w:rsid w:val="00955EE2"/>
    <w:rsid w:val="00960F93"/>
    <w:rsid w:val="009621CA"/>
    <w:rsid w:val="009677AC"/>
    <w:rsid w:val="00973C1F"/>
    <w:rsid w:val="00977DA6"/>
    <w:rsid w:val="00982872"/>
    <w:rsid w:val="009873AB"/>
    <w:rsid w:val="00987A2A"/>
    <w:rsid w:val="00987C6A"/>
    <w:rsid w:val="00990EC4"/>
    <w:rsid w:val="0099184A"/>
    <w:rsid w:val="00991A39"/>
    <w:rsid w:val="009951C6"/>
    <w:rsid w:val="00996E78"/>
    <w:rsid w:val="009A0ACB"/>
    <w:rsid w:val="009A0FDB"/>
    <w:rsid w:val="009A35DA"/>
    <w:rsid w:val="009A60A4"/>
    <w:rsid w:val="009A6E94"/>
    <w:rsid w:val="009A7EBB"/>
    <w:rsid w:val="009C0070"/>
    <w:rsid w:val="009C107E"/>
    <w:rsid w:val="009C3AFE"/>
    <w:rsid w:val="009D3338"/>
    <w:rsid w:val="009D436A"/>
    <w:rsid w:val="009D5DA2"/>
    <w:rsid w:val="009E34A9"/>
    <w:rsid w:val="009E3FC0"/>
    <w:rsid w:val="009E5D11"/>
    <w:rsid w:val="009F1D01"/>
    <w:rsid w:val="009F1EC1"/>
    <w:rsid w:val="00A12997"/>
    <w:rsid w:val="00A14D85"/>
    <w:rsid w:val="00A23919"/>
    <w:rsid w:val="00A2436E"/>
    <w:rsid w:val="00A24BC2"/>
    <w:rsid w:val="00A275A6"/>
    <w:rsid w:val="00A31962"/>
    <w:rsid w:val="00A369D8"/>
    <w:rsid w:val="00A443A9"/>
    <w:rsid w:val="00A454D8"/>
    <w:rsid w:val="00A4555B"/>
    <w:rsid w:val="00A45CE5"/>
    <w:rsid w:val="00A47305"/>
    <w:rsid w:val="00A51368"/>
    <w:rsid w:val="00A53C7D"/>
    <w:rsid w:val="00A57687"/>
    <w:rsid w:val="00A60991"/>
    <w:rsid w:val="00A615C5"/>
    <w:rsid w:val="00A641AA"/>
    <w:rsid w:val="00A66634"/>
    <w:rsid w:val="00A67CEE"/>
    <w:rsid w:val="00A703D9"/>
    <w:rsid w:val="00A75A1B"/>
    <w:rsid w:val="00A8090B"/>
    <w:rsid w:val="00A81557"/>
    <w:rsid w:val="00A82EBE"/>
    <w:rsid w:val="00A85378"/>
    <w:rsid w:val="00A87C97"/>
    <w:rsid w:val="00A91982"/>
    <w:rsid w:val="00A94E4A"/>
    <w:rsid w:val="00A9775C"/>
    <w:rsid w:val="00AA042A"/>
    <w:rsid w:val="00AA083C"/>
    <w:rsid w:val="00AB02F9"/>
    <w:rsid w:val="00AB1D5B"/>
    <w:rsid w:val="00AB1D64"/>
    <w:rsid w:val="00AB4701"/>
    <w:rsid w:val="00AB48CF"/>
    <w:rsid w:val="00AC0497"/>
    <w:rsid w:val="00AC0D38"/>
    <w:rsid w:val="00AC2123"/>
    <w:rsid w:val="00AC4846"/>
    <w:rsid w:val="00AC4E42"/>
    <w:rsid w:val="00AD3356"/>
    <w:rsid w:val="00AE10EC"/>
    <w:rsid w:val="00AF001D"/>
    <w:rsid w:val="00AF0FFA"/>
    <w:rsid w:val="00AF17E4"/>
    <w:rsid w:val="00AF1CA9"/>
    <w:rsid w:val="00AF282D"/>
    <w:rsid w:val="00AF3614"/>
    <w:rsid w:val="00AF3DA1"/>
    <w:rsid w:val="00AF6E37"/>
    <w:rsid w:val="00B00C9E"/>
    <w:rsid w:val="00B050C2"/>
    <w:rsid w:val="00B24E85"/>
    <w:rsid w:val="00B2740A"/>
    <w:rsid w:val="00B27B51"/>
    <w:rsid w:val="00B301B4"/>
    <w:rsid w:val="00B36700"/>
    <w:rsid w:val="00B45C0A"/>
    <w:rsid w:val="00B652E2"/>
    <w:rsid w:val="00B7244C"/>
    <w:rsid w:val="00B73443"/>
    <w:rsid w:val="00B7467B"/>
    <w:rsid w:val="00B77AAF"/>
    <w:rsid w:val="00B92A8A"/>
    <w:rsid w:val="00B9372D"/>
    <w:rsid w:val="00BA18EA"/>
    <w:rsid w:val="00BB5891"/>
    <w:rsid w:val="00BB6BC9"/>
    <w:rsid w:val="00BB6D1E"/>
    <w:rsid w:val="00BC15BB"/>
    <w:rsid w:val="00BC2BC1"/>
    <w:rsid w:val="00BC6376"/>
    <w:rsid w:val="00BD4AE7"/>
    <w:rsid w:val="00BE3FE4"/>
    <w:rsid w:val="00BF2B69"/>
    <w:rsid w:val="00BF58FF"/>
    <w:rsid w:val="00BF5BB8"/>
    <w:rsid w:val="00BF6EED"/>
    <w:rsid w:val="00C035C8"/>
    <w:rsid w:val="00C13590"/>
    <w:rsid w:val="00C13B4D"/>
    <w:rsid w:val="00C14160"/>
    <w:rsid w:val="00C1422E"/>
    <w:rsid w:val="00C16AD4"/>
    <w:rsid w:val="00C175CA"/>
    <w:rsid w:val="00C21E93"/>
    <w:rsid w:val="00C23A56"/>
    <w:rsid w:val="00C30BE8"/>
    <w:rsid w:val="00C42299"/>
    <w:rsid w:val="00C422FB"/>
    <w:rsid w:val="00C42615"/>
    <w:rsid w:val="00C44718"/>
    <w:rsid w:val="00C45426"/>
    <w:rsid w:val="00C50955"/>
    <w:rsid w:val="00C51F02"/>
    <w:rsid w:val="00C55D64"/>
    <w:rsid w:val="00C57521"/>
    <w:rsid w:val="00C62690"/>
    <w:rsid w:val="00C62F37"/>
    <w:rsid w:val="00C6569F"/>
    <w:rsid w:val="00C7335B"/>
    <w:rsid w:val="00C73AB7"/>
    <w:rsid w:val="00C74275"/>
    <w:rsid w:val="00C758DB"/>
    <w:rsid w:val="00C77755"/>
    <w:rsid w:val="00C77BAB"/>
    <w:rsid w:val="00C802B1"/>
    <w:rsid w:val="00C80E15"/>
    <w:rsid w:val="00C90331"/>
    <w:rsid w:val="00C90473"/>
    <w:rsid w:val="00C9183F"/>
    <w:rsid w:val="00C96E78"/>
    <w:rsid w:val="00CB015B"/>
    <w:rsid w:val="00CB21EB"/>
    <w:rsid w:val="00CB4A82"/>
    <w:rsid w:val="00CB564A"/>
    <w:rsid w:val="00CC0B77"/>
    <w:rsid w:val="00CC0E6B"/>
    <w:rsid w:val="00CC142D"/>
    <w:rsid w:val="00CC20AD"/>
    <w:rsid w:val="00CD06C6"/>
    <w:rsid w:val="00CD088A"/>
    <w:rsid w:val="00CD4DEB"/>
    <w:rsid w:val="00CD7631"/>
    <w:rsid w:val="00CF0B01"/>
    <w:rsid w:val="00CF1C49"/>
    <w:rsid w:val="00CF6414"/>
    <w:rsid w:val="00CF747B"/>
    <w:rsid w:val="00D03D6C"/>
    <w:rsid w:val="00D07A92"/>
    <w:rsid w:val="00D13925"/>
    <w:rsid w:val="00D13ACE"/>
    <w:rsid w:val="00D16156"/>
    <w:rsid w:val="00D170E2"/>
    <w:rsid w:val="00D172CD"/>
    <w:rsid w:val="00D178AC"/>
    <w:rsid w:val="00D17D7E"/>
    <w:rsid w:val="00D2353B"/>
    <w:rsid w:val="00D4377C"/>
    <w:rsid w:val="00D50A79"/>
    <w:rsid w:val="00D51079"/>
    <w:rsid w:val="00D56642"/>
    <w:rsid w:val="00D64055"/>
    <w:rsid w:val="00D64910"/>
    <w:rsid w:val="00D85177"/>
    <w:rsid w:val="00D907BA"/>
    <w:rsid w:val="00D95D5F"/>
    <w:rsid w:val="00DA3182"/>
    <w:rsid w:val="00DA337F"/>
    <w:rsid w:val="00DA6978"/>
    <w:rsid w:val="00DA7147"/>
    <w:rsid w:val="00DB5956"/>
    <w:rsid w:val="00DC0205"/>
    <w:rsid w:val="00DD08FB"/>
    <w:rsid w:val="00DD0F35"/>
    <w:rsid w:val="00DD3B89"/>
    <w:rsid w:val="00DD5A16"/>
    <w:rsid w:val="00DE007A"/>
    <w:rsid w:val="00DE3B43"/>
    <w:rsid w:val="00DE4959"/>
    <w:rsid w:val="00DE526C"/>
    <w:rsid w:val="00DF2E4A"/>
    <w:rsid w:val="00DF3D9B"/>
    <w:rsid w:val="00E0593A"/>
    <w:rsid w:val="00E0699C"/>
    <w:rsid w:val="00E0745F"/>
    <w:rsid w:val="00E076EA"/>
    <w:rsid w:val="00E11B7F"/>
    <w:rsid w:val="00E170B6"/>
    <w:rsid w:val="00E21984"/>
    <w:rsid w:val="00E225AF"/>
    <w:rsid w:val="00E23214"/>
    <w:rsid w:val="00E2370F"/>
    <w:rsid w:val="00E263B7"/>
    <w:rsid w:val="00E314A8"/>
    <w:rsid w:val="00E32FDC"/>
    <w:rsid w:val="00E34CE0"/>
    <w:rsid w:val="00E40F45"/>
    <w:rsid w:val="00E43E16"/>
    <w:rsid w:val="00E465D8"/>
    <w:rsid w:val="00E47D2E"/>
    <w:rsid w:val="00E51C10"/>
    <w:rsid w:val="00E52554"/>
    <w:rsid w:val="00E55CE2"/>
    <w:rsid w:val="00E6590A"/>
    <w:rsid w:val="00E675E8"/>
    <w:rsid w:val="00E70042"/>
    <w:rsid w:val="00E71FBA"/>
    <w:rsid w:val="00E738A7"/>
    <w:rsid w:val="00E831A6"/>
    <w:rsid w:val="00E8336B"/>
    <w:rsid w:val="00E8403B"/>
    <w:rsid w:val="00E90521"/>
    <w:rsid w:val="00E94CA6"/>
    <w:rsid w:val="00E956E7"/>
    <w:rsid w:val="00E959EE"/>
    <w:rsid w:val="00EA5A8D"/>
    <w:rsid w:val="00EB0B28"/>
    <w:rsid w:val="00EB143A"/>
    <w:rsid w:val="00EB1F8E"/>
    <w:rsid w:val="00EB3DEE"/>
    <w:rsid w:val="00EB5BF4"/>
    <w:rsid w:val="00EC22AD"/>
    <w:rsid w:val="00EE012E"/>
    <w:rsid w:val="00EE0BA5"/>
    <w:rsid w:val="00EE1B7F"/>
    <w:rsid w:val="00EE773B"/>
    <w:rsid w:val="00F02912"/>
    <w:rsid w:val="00F03980"/>
    <w:rsid w:val="00F03D19"/>
    <w:rsid w:val="00F05EFF"/>
    <w:rsid w:val="00F1290A"/>
    <w:rsid w:val="00F12DBD"/>
    <w:rsid w:val="00F205AB"/>
    <w:rsid w:val="00F20A98"/>
    <w:rsid w:val="00F23811"/>
    <w:rsid w:val="00F23FD0"/>
    <w:rsid w:val="00F24B5B"/>
    <w:rsid w:val="00F26818"/>
    <w:rsid w:val="00F34AC9"/>
    <w:rsid w:val="00F40B84"/>
    <w:rsid w:val="00F43519"/>
    <w:rsid w:val="00F56207"/>
    <w:rsid w:val="00F6086C"/>
    <w:rsid w:val="00F62EF9"/>
    <w:rsid w:val="00F64E0F"/>
    <w:rsid w:val="00F737DB"/>
    <w:rsid w:val="00F77706"/>
    <w:rsid w:val="00F8103C"/>
    <w:rsid w:val="00F851F2"/>
    <w:rsid w:val="00F85EBC"/>
    <w:rsid w:val="00F9026B"/>
    <w:rsid w:val="00FA25C3"/>
    <w:rsid w:val="00FA56B2"/>
    <w:rsid w:val="00FB33C3"/>
    <w:rsid w:val="00FB3576"/>
    <w:rsid w:val="00FB4329"/>
    <w:rsid w:val="00FC048B"/>
    <w:rsid w:val="00FC0B0D"/>
    <w:rsid w:val="00FC3AD0"/>
    <w:rsid w:val="00FD44C7"/>
    <w:rsid w:val="00FD459E"/>
    <w:rsid w:val="00FD6E65"/>
    <w:rsid w:val="00FE0B48"/>
    <w:rsid w:val="00FE6A75"/>
    <w:rsid w:val="00FF114C"/>
    <w:rsid w:val="00FF13C6"/>
    <w:rsid w:val="00FF2345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D95D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5D5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styleId="af2">
    <w:name w:val="No Spacing"/>
    <w:uiPriority w:val="1"/>
    <w:qFormat/>
    <w:rsid w:val="00910FFF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3">
    <w:name w:val="Table Grid"/>
    <w:basedOn w:val="a1"/>
    <w:uiPriority w:val="59"/>
    <w:rsid w:val="00B2740A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D95D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95D5F"/>
    <w:rPr>
      <w:rFonts w:eastAsia="Times New Roman"/>
      <w:b/>
      <w:bCs/>
      <w:lang w:eastAsia="ru-RU"/>
    </w:rPr>
  </w:style>
  <w:style w:type="paragraph" w:styleId="af4">
    <w:name w:val="Title"/>
    <w:basedOn w:val="a"/>
    <w:link w:val="af5"/>
    <w:qFormat/>
    <w:rsid w:val="00D95D5F"/>
    <w:pPr>
      <w:jc w:val="center"/>
    </w:pPr>
    <w:rPr>
      <w:b/>
      <w:szCs w:val="24"/>
    </w:rPr>
  </w:style>
  <w:style w:type="character" w:customStyle="1" w:styleId="af5">
    <w:name w:val="Название Знак"/>
    <w:basedOn w:val="a0"/>
    <w:link w:val="af4"/>
    <w:rsid w:val="00D95D5F"/>
    <w:rPr>
      <w:rFonts w:eastAsia="Times New Roman"/>
      <w:b/>
      <w:szCs w:val="24"/>
      <w:lang w:eastAsia="ru-RU"/>
    </w:rPr>
  </w:style>
  <w:style w:type="character" w:styleId="af6">
    <w:name w:val="Strong"/>
    <w:basedOn w:val="a0"/>
    <w:uiPriority w:val="22"/>
    <w:qFormat/>
    <w:rsid w:val="00D95D5F"/>
    <w:rPr>
      <w:b/>
      <w:bCs/>
    </w:rPr>
  </w:style>
  <w:style w:type="paragraph" w:styleId="af7">
    <w:name w:val="footnote text"/>
    <w:basedOn w:val="a"/>
    <w:link w:val="af8"/>
    <w:rsid w:val="00D95D5F"/>
    <w:rPr>
      <w:rFonts w:ascii="Calibri" w:hAnsi="Calibri"/>
      <w:sz w:val="20"/>
      <w:lang w:eastAsia="en-US"/>
    </w:rPr>
  </w:style>
  <w:style w:type="character" w:customStyle="1" w:styleId="af8">
    <w:name w:val="Текст сноски Знак"/>
    <w:basedOn w:val="a0"/>
    <w:link w:val="af7"/>
    <w:rsid w:val="00D95D5F"/>
    <w:rPr>
      <w:rFonts w:ascii="Calibri" w:eastAsia="Times New Roman" w:hAnsi="Calibri"/>
      <w:sz w:val="20"/>
      <w:szCs w:val="20"/>
    </w:rPr>
  </w:style>
  <w:style w:type="character" w:styleId="af9">
    <w:name w:val="footnote reference"/>
    <w:rsid w:val="00D95D5F"/>
    <w:rPr>
      <w:rFonts w:cs="Times New Roman"/>
      <w:vertAlign w:val="superscript"/>
    </w:rPr>
  </w:style>
  <w:style w:type="character" w:styleId="afa">
    <w:name w:val="line number"/>
    <w:basedOn w:val="a0"/>
    <w:rsid w:val="00D95D5F"/>
  </w:style>
  <w:style w:type="paragraph" w:styleId="afb">
    <w:name w:val="annotation text"/>
    <w:basedOn w:val="a"/>
    <w:link w:val="afc"/>
    <w:rsid w:val="00D95D5F"/>
    <w:rPr>
      <w:sz w:val="20"/>
    </w:rPr>
  </w:style>
  <w:style w:type="character" w:customStyle="1" w:styleId="afc">
    <w:name w:val="Текст примечания Знак"/>
    <w:basedOn w:val="a0"/>
    <w:link w:val="afb"/>
    <w:rsid w:val="00D95D5F"/>
    <w:rPr>
      <w:rFonts w:eastAsia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202E93"/>
    <w:pPr>
      <w:widowControl w:val="0"/>
      <w:overflowPunct w:val="0"/>
      <w:autoSpaceDE w:val="0"/>
      <w:autoSpaceDN w:val="0"/>
      <w:adjustRightInd w:val="0"/>
      <w:ind w:firstLine="540"/>
      <w:textAlignment w:val="baseline"/>
    </w:pPr>
  </w:style>
  <w:style w:type="character" w:customStyle="1" w:styleId="ConsPlusNormal0">
    <w:name w:val="ConsPlusNormal Знак"/>
    <w:link w:val="ConsPlusNormal"/>
    <w:locked/>
    <w:rsid w:val="003B302F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Стиль"/>
    <w:uiPriority w:val="99"/>
    <w:rsid w:val="007C6CDA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C421-7522-4DA5-93FC-C7EBA12E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2021-12-29T12:22:00Z</cp:lastPrinted>
  <dcterms:created xsi:type="dcterms:W3CDTF">2021-12-30T12:06:00Z</dcterms:created>
  <dcterms:modified xsi:type="dcterms:W3CDTF">2021-12-30T12:06:00Z</dcterms:modified>
</cp:coreProperties>
</file>