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96" w:rsidRDefault="008A1296" w:rsidP="008A1296">
      <w:pPr>
        <w:autoSpaceDE w:val="0"/>
        <w:autoSpaceDN w:val="0"/>
        <w:adjustRightInd w:val="0"/>
        <w:ind w:left="5664"/>
        <w:jc w:val="center"/>
        <w:outlineLvl w:val="0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УТВЕРЖДЕН</w:t>
      </w:r>
    </w:p>
    <w:p w:rsidR="008A1296" w:rsidRDefault="008A1296" w:rsidP="008A1296">
      <w:pPr>
        <w:autoSpaceDE w:val="0"/>
        <w:autoSpaceDN w:val="0"/>
        <w:adjustRightInd w:val="0"/>
        <w:ind w:left="5664"/>
        <w:jc w:val="center"/>
        <w:outlineLvl w:val="0"/>
        <w:rPr>
          <w:bCs/>
          <w:szCs w:val="28"/>
        </w:rPr>
      </w:pPr>
      <w:r>
        <w:rPr>
          <w:bCs/>
          <w:szCs w:val="28"/>
        </w:rPr>
        <w:t>распоряжением Главы</w:t>
      </w:r>
    </w:p>
    <w:p w:rsidR="008A1296" w:rsidRDefault="008A1296" w:rsidP="008A1296">
      <w:pPr>
        <w:autoSpaceDE w:val="0"/>
        <w:autoSpaceDN w:val="0"/>
        <w:adjustRightInd w:val="0"/>
        <w:ind w:left="5664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 муниципального образования</w:t>
      </w:r>
    </w:p>
    <w:p w:rsidR="008A1296" w:rsidRDefault="008A1296" w:rsidP="008A1296">
      <w:pPr>
        <w:autoSpaceDE w:val="0"/>
        <w:autoSpaceDN w:val="0"/>
        <w:adjustRightInd w:val="0"/>
        <w:ind w:left="5664"/>
        <w:jc w:val="center"/>
        <w:outlineLvl w:val="0"/>
        <w:rPr>
          <w:bCs/>
          <w:szCs w:val="28"/>
        </w:rPr>
      </w:pPr>
      <w:r>
        <w:rPr>
          <w:bCs/>
          <w:szCs w:val="28"/>
        </w:rPr>
        <w:t>"Город Архангельск"</w:t>
      </w:r>
    </w:p>
    <w:p w:rsidR="008A1296" w:rsidRPr="00A135CD" w:rsidRDefault="008A1296" w:rsidP="000B1F62">
      <w:pPr>
        <w:autoSpaceDE w:val="0"/>
        <w:autoSpaceDN w:val="0"/>
        <w:adjustRightInd w:val="0"/>
        <w:ind w:left="5812"/>
        <w:jc w:val="center"/>
        <w:outlineLvl w:val="0"/>
        <w:rPr>
          <w:bCs/>
          <w:szCs w:val="28"/>
        </w:rPr>
      </w:pPr>
      <w:r>
        <w:rPr>
          <w:bCs/>
          <w:szCs w:val="28"/>
        </w:rPr>
        <w:t>от</w:t>
      </w:r>
      <w:r w:rsidR="000B1F62">
        <w:rPr>
          <w:bCs/>
          <w:szCs w:val="28"/>
        </w:rPr>
        <w:t xml:space="preserve"> 14.07.2017 № 2260р</w:t>
      </w:r>
    </w:p>
    <w:p w:rsidR="008A1296" w:rsidRDefault="008A1296" w:rsidP="008A129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8A1296" w:rsidRDefault="008A1296" w:rsidP="008A129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8A1296" w:rsidRDefault="008A1296" w:rsidP="008A129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A135CD">
        <w:rPr>
          <w:b/>
          <w:bCs/>
          <w:szCs w:val="28"/>
        </w:rPr>
        <w:t>ПАСПОРТ ПРОЕКТА</w:t>
      </w:r>
    </w:p>
    <w:p w:rsidR="008A1296" w:rsidRPr="00A135CD" w:rsidRDefault="008A1296" w:rsidP="008A1296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/>
          <w:bCs/>
          <w:szCs w:val="28"/>
        </w:rPr>
        <w:t>"Дороги и дренажно-ливневая канализация"</w:t>
      </w:r>
    </w:p>
    <w:p w:rsidR="008A1296" w:rsidRDefault="008A1296" w:rsidP="008A1296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A135CD">
        <w:rPr>
          <w:bCs/>
        </w:rPr>
        <w:t>(далее – проект)</w:t>
      </w:r>
    </w:p>
    <w:p w:rsidR="008A1296" w:rsidRDefault="008A1296" w:rsidP="008A129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8A1296" w:rsidRPr="00A135CD" w:rsidRDefault="008A1296" w:rsidP="008A1296">
      <w:pPr>
        <w:autoSpaceDE w:val="0"/>
        <w:autoSpaceDN w:val="0"/>
        <w:adjustRightInd w:val="0"/>
        <w:jc w:val="center"/>
        <w:outlineLvl w:val="0"/>
        <w:rPr>
          <w:bCs/>
        </w:rPr>
      </w:pPr>
    </w:p>
    <w:tbl>
      <w:tblPr>
        <w:tblW w:w="96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195"/>
      </w:tblGrid>
      <w:tr w:rsidR="008A1296" w:rsidRPr="00A135CD" w:rsidTr="008A1296">
        <w:trPr>
          <w:trHeight w:val="8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Цель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8A1296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 xml:space="preserve">Разработка вариантов решения проблемы поддержания </w:t>
            </w:r>
            <w:r>
              <w:rPr>
                <w:bCs/>
                <w:szCs w:val="28"/>
              </w:rPr>
              <w:br/>
            </w:r>
            <w:r w:rsidRPr="00A135CD">
              <w:rPr>
                <w:bCs/>
                <w:szCs w:val="28"/>
              </w:rPr>
              <w:t>в нормативном состоянии улично-дорожной сети</w:t>
            </w:r>
          </w:p>
        </w:tc>
      </w:tr>
      <w:tr w:rsidR="008A1296" w:rsidRPr="00A135CD" w:rsidTr="008A1296">
        <w:trPr>
          <w:trHeight w:val="9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Задачи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 xml:space="preserve">Внедрение инновационных решений для содержания улично-дорожной сети города, для осуществления контроля </w:t>
            </w:r>
            <w:r>
              <w:rPr>
                <w:bCs/>
                <w:szCs w:val="28"/>
              </w:rPr>
              <w:t>за</w:t>
            </w:r>
            <w:r w:rsidRPr="00A135CD">
              <w:rPr>
                <w:bCs/>
                <w:szCs w:val="28"/>
              </w:rPr>
              <w:t xml:space="preserve"> работой подрядных организаций</w:t>
            </w:r>
          </w:p>
        </w:tc>
      </w:tr>
      <w:tr w:rsidR="008A1296" w:rsidRPr="00A135CD" w:rsidTr="008A1296">
        <w:trPr>
          <w:trHeight w:val="18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Результат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344FD1" w:rsidRDefault="008A1296" w:rsidP="00DA45E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4F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зимнего содержания автомобиль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4F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ных дорог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1296" w:rsidRPr="00344FD1" w:rsidRDefault="008A1296" w:rsidP="00DA45E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Продление срока службы покрытий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1296" w:rsidRPr="00B62BE8" w:rsidRDefault="008A1296" w:rsidP="00DA45E9">
            <w:pPr>
              <w:pStyle w:val="a9"/>
              <w:tabs>
                <w:tab w:val="left" w:pos="364"/>
              </w:tabs>
              <w:jc w:val="both"/>
              <w:rPr>
                <w:lang w:eastAsia="ru-RU"/>
              </w:rPr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4F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эффективности расходования бюджетных средств вследствие повышения контроля за работой подрядных организаций</w:t>
            </w:r>
          </w:p>
        </w:tc>
      </w:tr>
      <w:tr w:rsidR="008A1296" w:rsidRPr="00A135CD" w:rsidTr="008A1296">
        <w:trPr>
          <w:trHeight w:val="18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Способы и формы реализации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 Ведомственная целевая программа "</w:t>
            </w:r>
            <w:r w:rsidRPr="00A135CD">
              <w:rPr>
                <w:bCs/>
                <w:szCs w:val="28"/>
              </w:rPr>
              <w:t>Развитие город</w:t>
            </w:r>
            <w:r>
              <w:rPr>
                <w:bCs/>
                <w:szCs w:val="28"/>
              </w:rPr>
              <w:t>-</w:t>
            </w:r>
            <w:proofErr w:type="spellStart"/>
            <w:r w:rsidRPr="00A135CD">
              <w:rPr>
                <w:bCs/>
                <w:szCs w:val="28"/>
              </w:rPr>
              <w:t>ского</w:t>
            </w:r>
            <w:proofErr w:type="spellEnd"/>
            <w:r w:rsidRPr="00A135CD">
              <w:rPr>
                <w:bCs/>
                <w:szCs w:val="28"/>
              </w:rPr>
              <w:t xml:space="preserve"> хозяйства на территории муниципального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образо-вания</w:t>
            </w:r>
            <w:proofErr w:type="spellEnd"/>
            <w:r>
              <w:rPr>
                <w:bCs/>
                <w:szCs w:val="28"/>
              </w:rPr>
              <w:t xml:space="preserve"> "Город Архангельск".</w:t>
            </w:r>
          </w:p>
          <w:p w:rsidR="008A1296" w:rsidRPr="00A135CD" w:rsidRDefault="008A1296" w:rsidP="00DA45E9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8A1296">
              <w:rPr>
                <w:bCs/>
                <w:spacing w:val="-6"/>
                <w:szCs w:val="28"/>
              </w:rPr>
              <w:t>2. Муниципальная программа</w:t>
            </w:r>
            <w:r w:rsidR="00C644C3">
              <w:rPr>
                <w:bCs/>
                <w:spacing w:val="-6"/>
                <w:szCs w:val="28"/>
              </w:rPr>
              <w:t xml:space="preserve"> "Развитие города </w:t>
            </w:r>
            <w:proofErr w:type="spellStart"/>
            <w:r w:rsidR="00C644C3">
              <w:rPr>
                <w:bCs/>
                <w:spacing w:val="-6"/>
                <w:szCs w:val="28"/>
              </w:rPr>
              <w:t>Архангель-ска</w:t>
            </w:r>
            <w:proofErr w:type="spellEnd"/>
            <w:r w:rsidR="00C644C3">
              <w:rPr>
                <w:bCs/>
                <w:spacing w:val="-6"/>
                <w:szCs w:val="28"/>
              </w:rPr>
              <w:t xml:space="preserve"> </w:t>
            </w:r>
            <w:r w:rsidRPr="008A1296">
              <w:rPr>
                <w:bCs/>
                <w:spacing w:val="-6"/>
                <w:szCs w:val="28"/>
              </w:rPr>
              <w:t xml:space="preserve"> как административного центра Архангельской области"</w:t>
            </w:r>
          </w:p>
        </w:tc>
      </w:tr>
      <w:tr w:rsidR="008A1296" w:rsidRPr="00A135CD" w:rsidTr="008A1296">
        <w:trPr>
          <w:trHeight w:val="29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Целевые индикаторы результатов проекта, их значения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6460CD" w:rsidRDefault="008A1296" w:rsidP="00DA45E9">
            <w:pPr>
              <w:pStyle w:val="a9"/>
              <w:tabs>
                <w:tab w:val="righ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Уменьшение объёма сбора </w:t>
            </w:r>
            <w:proofErr w:type="spellStart"/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смёта</w:t>
            </w:r>
            <w:proofErr w:type="spellEnd"/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после зимнего сезона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1296" w:rsidRPr="006460CD" w:rsidRDefault="008A1296" w:rsidP="00DA45E9">
            <w:pPr>
              <w:pStyle w:val="a9"/>
              <w:tabs>
                <w:tab w:val="right" w:pos="22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Уменьшение объёма прочистки по основным транс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портным магистралям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1296" w:rsidRPr="006460CD" w:rsidRDefault="008A1296" w:rsidP="00DA45E9">
            <w:pPr>
              <w:pStyle w:val="a9"/>
              <w:tabs>
                <w:tab w:val="righ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0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Уменьшение негативного влияния на окружающую среду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1296" w:rsidRPr="006460CD" w:rsidRDefault="008A1296" w:rsidP="00DA45E9">
            <w:pPr>
              <w:pStyle w:val="21"/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4. </w:t>
            </w:r>
            <w:r w:rsidRPr="006460C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Повышение эффективности </w:t>
            </w:r>
            <w:r w:rsidR="00C644C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использования бюджетных средств</w:t>
            </w:r>
            <w:r w:rsidRPr="006460C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за счёт перехода на оплату за фак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тически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выпол-ненный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объём работ</w:t>
            </w:r>
          </w:p>
        </w:tc>
      </w:tr>
      <w:tr w:rsidR="008A1296" w:rsidRPr="00A135CD" w:rsidTr="008A1296">
        <w:trPr>
          <w:trHeight w:val="3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Сроки реализации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8A1296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2017-2018 годы</w:t>
            </w:r>
          </w:p>
        </w:tc>
      </w:tr>
    </w:tbl>
    <w:p w:rsidR="008A1296" w:rsidRDefault="008A1296" w:rsidP="008A1296">
      <w:pPr>
        <w:jc w:val="center"/>
      </w:pPr>
      <w:r>
        <w:br w:type="page"/>
      </w:r>
      <w:r>
        <w:lastRenderedPageBreak/>
        <w:t>2</w:t>
      </w:r>
    </w:p>
    <w:p w:rsidR="008A1296" w:rsidRDefault="008A1296" w:rsidP="008A1296">
      <w:pPr>
        <w:jc w:val="center"/>
      </w:pPr>
    </w:p>
    <w:tbl>
      <w:tblPr>
        <w:tblW w:w="96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195"/>
      </w:tblGrid>
      <w:tr w:rsidR="008A1296" w:rsidRPr="00A135CD" w:rsidTr="008A1296">
        <w:trPr>
          <w:trHeight w:val="20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Оценка финансового обеспечения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При внедрении инновационных технологий закупк</w:t>
            </w:r>
            <w:r>
              <w:rPr>
                <w:bCs/>
                <w:szCs w:val="28"/>
              </w:rPr>
              <w:t>а</w:t>
            </w:r>
            <w:r w:rsidRPr="00A135CD">
              <w:rPr>
                <w:bCs/>
                <w:szCs w:val="28"/>
              </w:rPr>
              <w:t xml:space="preserve"> новых машин и материалов </w:t>
            </w:r>
            <w:r>
              <w:rPr>
                <w:bCs/>
                <w:szCs w:val="28"/>
              </w:rPr>
              <w:t xml:space="preserve">за счет средств </w:t>
            </w:r>
            <w:r w:rsidRPr="00A135CD">
              <w:rPr>
                <w:bCs/>
                <w:szCs w:val="28"/>
              </w:rPr>
              <w:t xml:space="preserve">подрядных </w:t>
            </w:r>
            <w:proofErr w:type="spellStart"/>
            <w:r w:rsidRPr="00A135CD">
              <w:rPr>
                <w:bCs/>
                <w:szCs w:val="28"/>
              </w:rPr>
              <w:t>органи</w:t>
            </w:r>
            <w:r>
              <w:rPr>
                <w:bCs/>
                <w:szCs w:val="28"/>
              </w:rPr>
              <w:t>-</w:t>
            </w:r>
            <w:r w:rsidRPr="00A135CD">
              <w:rPr>
                <w:bCs/>
                <w:szCs w:val="28"/>
              </w:rPr>
              <w:t>заций</w:t>
            </w:r>
            <w:proofErr w:type="spellEnd"/>
            <w:r>
              <w:rPr>
                <w:bCs/>
                <w:szCs w:val="28"/>
              </w:rPr>
              <w:t>. Д</w:t>
            </w:r>
            <w:r w:rsidRPr="00A135CD">
              <w:rPr>
                <w:bCs/>
                <w:szCs w:val="28"/>
              </w:rPr>
              <w:t>ля усиления контроля за работой</w:t>
            </w:r>
            <w:r w:rsidRPr="00344FD1">
              <w:rPr>
                <w:szCs w:val="28"/>
              </w:rPr>
              <w:t xml:space="preserve"> подрядных организаций</w:t>
            </w:r>
            <w:r w:rsidRPr="00A135CD">
              <w:rPr>
                <w:bCs/>
                <w:szCs w:val="28"/>
              </w:rPr>
              <w:t xml:space="preserve"> необходимо создание диспетчерской службы и перевооружение снежных свалок, затраты на данные мероприятия </w:t>
            </w:r>
            <w:r>
              <w:rPr>
                <w:bCs/>
                <w:szCs w:val="28"/>
              </w:rPr>
              <w:t xml:space="preserve">составят 12-14 </w:t>
            </w:r>
            <w:proofErr w:type="spellStart"/>
            <w:r>
              <w:rPr>
                <w:bCs/>
                <w:szCs w:val="28"/>
              </w:rPr>
              <w:t>млн.</w:t>
            </w:r>
            <w:r w:rsidRPr="00A135CD">
              <w:rPr>
                <w:bCs/>
                <w:szCs w:val="28"/>
              </w:rPr>
              <w:t>руб</w:t>
            </w:r>
            <w:r>
              <w:rPr>
                <w:bCs/>
                <w:szCs w:val="28"/>
              </w:rPr>
              <w:t>лей</w:t>
            </w:r>
            <w:proofErr w:type="spellEnd"/>
          </w:p>
        </w:tc>
      </w:tr>
      <w:tr w:rsidR="008A1296" w:rsidRPr="00A135CD" w:rsidTr="008A1296">
        <w:trPr>
          <w:trHeight w:val="9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Куратор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8A1296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Акишин</w:t>
            </w:r>
            <w:proofErr w:type="spellEnd"/>
            <w:r>
              <w:rPr>
                <w:bCs/>
                <w:szCs w:val="28"/>
              </w:rPr>
              <w:t xml:space="preserve"> Виталий Сергеевич, заместитель Главы </w:t>
            </w:r>
            <w:proofErr w:type="spellStart"/>
            <w:r>
              <w:rPr>
                <w:bCs/>
                <w:szCs w:val="28"/>
              </w:rPr>
              <w:t>муници-пального</w:t>
            </w:r>
            <w:proofErr w:type="spellEnd"/>
            <w:r>
              <w:rPr>
                <w:bCs/>
                <w:szCs w:val="28"/>
              </w:rPr>
              <w:t xml:space="preserve"> образования "Город Архангельск" по город-</w:t>
            </w:r>
            <w:proofErr w:type="spellStart"/>
            <w:r>
              <w:rPr>
                <w:bCs/>
                <w:szCs w:val="28"/>
              </w:rPr>
              <w:t>скому</w:t>
            </w:r>
            <w:proofErr w:type="spellEnd"/>
            <w:r>
              <w:rPr>
                <w:bCs/>
                <w:szCs w:val="28"/>
              </w:rPr>
              <w:t xml:space="preserve"> хозяйству</w:t>
            </w:r>
          </w:p>
        </w:tc>
      </w:tr>
      <w:tr w:rsidR="008A1296" w:rsidRPr="00A135CD" w:rsidTr="008A12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DA45E9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135CD">
              <w:rPr>
                <w:bCs/>
                <w:szCs w:val="28"/>
              </w:rPr>
              <w:t>Руководитель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6" w:rsidRPr="00A135CD" w:rsidRDefault="008A1296" w:rsidP="008A1296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Чечулин Петр Александрович, </w:t>
            </w:r>
            <w:r w:rsidRPr="006460CD">
              <w:rPr>
                <w:bCs/>
                <w:szCs w:val="28"/>
              </w:rPr>
              <w:t xml:space="preserve">директор департамента транспорта, строительства и городской инфраструктуры Администрации муниципального </w:t>
            </w:r>
            <w:r>
              <w:rPr>
                <w:bCs/>
                <w:szCs w:val="28"/>
              </w:rPr>
              <w:t>образования "Город Архангельск"</w:t>
            </w:r>
          </w:p>
        </w:tc>
      </w:tr>
    </w:tbl>
    <w:p w:rsidR="008A1296" w:rsidRDefault="008A1296" w:rsidP="008A1296">
      <w:pPr>
        <w:jc w:val="center"/>
        <w:rPr>
          <w:b/>
          <w:szCs w:val="28"/>
        </w:rPr>
      </w:pPr>
    </w:p>
    <w:p w:rsidR="008A1296" w:rsidRDefault="008A1296" w:rsidP="008A1296">
      <w:pPr>
        <w:jc w:val="center"/>
        <w:rPr>
          <w:b/>
          <w:szCs w:val="28"/>
        </w:rPr>
      </w:pPr>
    </w:p>
    <w:p w:rsidR="008A1296" w:rsidRPr="00FB3FEB" w:rsidRDefault="008A1296" w:rsidP="008A1296">
      <w:pPr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p w:rsidR="00570BF9" w:rsidRDefault="00570BF9" w:rsidP="00FB4372">
      <w:pPr>
        <w:tabs>
          <w:tab w:val="left" w:pos="8364"/>
        </w:tabs>
      </w:pPr>
    </w:p>
    <w:sectPr w:rsidR="00570BF9" w:rsidSect="002416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C4"/>
    <w:rsid w:val="000040B6"/>
    <w:rsid w:val="000251CF"/>
    <w:rsid w:val="000A5B72"/>
    <w:rsid w:val="000B1F62"/>
    <w:rsid w:val="000B222C"/>
    <w:rsid w:val="000E3FA7"/>
    <w:rsid w:val="000F0D05"/>
    <w:rsid w:val="000F0DFA"/>
    <w:rsid w:val="00152BC4"/>
    <w:rsid w:val="00234552"/>
    <w:rsid w:val="002E6F70"/>
    <w:rsid w:val="003178B3"/>
    <w:rsid w:val="003639F8"/>
    <w:rsid w:val="004662D7"/>
    <w:rsid w:val="004C7C24"/>
    <w:rsid w:val="0054479E"/>
    <w:rsid w:val="00560159"/>
    <w:rsid w:val="00570BF9"/>
    <w:rsid w:val="00574D34"/>
    <w:rsid w:val="00576EC3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1296"/>
    <w:rsid w:val="008E0D4B"/>
    <w:rsid w:val="008E0D87"/>
    <w:rsid w:val="009552EA"/>
    <w:rsid w:val="009621CA"/>
    <w:rsid w:val="00996E78"/>
    <w:rsid w:val="009E34A9"/>
    <w:rsid w:val="00A67CEE"/>
    <w:rsid w:val="00AD63B6"/>
    <w:rsid w:val="00AF6E37"/>
    <w:rsid w:val="00BB5891"/>
    <w:rsid w:val="00BC15BB"/>
    <w:rsid w:val="00C644C3"/>
    <w:rsid w:val="00C7335B"/>
    <w:rsid w:val="00C73AB7"/>
    <w:rsid w:val="00C90473"/>
    <w:rsid w:val="00D16156"/>
    <w:rsid w:val="00D172CD"/>
    <w:rsid w:val="00D85177"/>
    <w:rsid w:val="00DD5A16"/>
    <w:rsid w:val="00DF239D"/>
    <w:rsid w:val="00E34CE0"/>
    <w:rsid w:val="00E90521"/>
    <w:rsid w:val="00EB3DEE"/>
    <w:rsid w:val="00F03980"/>
    <w:rsid w:val="00F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C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152BC4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152BC4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152B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52BC4"/>
    <w:rPr>
      <w:rFonts w:eastAsia="Times New Roman"/>
      <w:szCs w:val="20"/>
      <w:lang w:eastAsia="ru-RU"/>
    </w:rPr>
  </w:style>
  <w:style w:type="paragraph" w:customStyle="1" w:styleId="1">
    <w:name w:val="Стиль1"/>
    <w:basedOn w:val="a"/>
    <w:rsid w:val="00FB437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25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1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E6F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2E6F70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D63B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No Spacing"/>
    <w:uiPriority w:val="1"/>
    <w:qFormat/>
    <w:rsid w:val="008A129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A12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A1296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C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152BC4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152BC4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152B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52BC4"/>
    <w:rPr>
      <w:rFonts w:eastAsia="Times New Roman"/>
      <w:szCs w:val="20"/>
      <w:lang w:eastAsia="ru-RU"/>
    </w:rPr>
  </w:style>
  <w:style w:type="paragraph" w:customStyle="1" w:styleId="1">
    <w:name w:val="Стиль1"/>
    <w:basedOn w:val="a"/>
    <w:rsid w:val="00FB4372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25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1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E6F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2E6F70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D63B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No Spacing"/>
    <w:uiPriority w:val="1"/>
    <w:qFormat/>
    <w:rsid w:val="008A129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A12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A1296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2017-07-13T12:38:00Z</cp:lastPrinted>
  <dcterms:created xsi:type="dcterms:W3CDTF">2017-07-14T08:57:00Z</dcterms:created>
  <dcterms:modified xsi:type="dcterms:W3CDTF">2017-07-14T08:57:00Z</dcterms:modified>
</cp:coreProperties>
</file>