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Look w:val="01E0" w:firstRow="1" w:lastRow="1" w:firstColumn="1" w:lastColumn="1" w:noHBand="0" w:noVBand="0"/>
      </w:tblPr>
      <w:tblGrid>
        <w:gridCol w:w="5353"/>
        <w:gridCol w:w="4642"/>
      </w:tblGrid>
      <w:tr w:rsidR="005A0EA6" w:rsidRPr="00A01074" w:rsidTr="00E950B5">
        <w:tc>
          <w:tcPr>
            <w:tcW w:w="5353" w:type="dxa"/>
          </w:tcPr>
          <w:bookmarkStart w:id="0" w:name="_GoBack"/>
          <w:bookmarkEnd w:id="0"/>
          <w:p w:rsidR="005A0EA6" w:rsidRDefault="00554106" w:rsidP="00E950B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E223D2" wp14:editId="68852B98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-454660</wp:posOffset>
                      </wp:positionV>
                      <wp:extent cx="333375" cy="2952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229.2pt;margin-top:-35.8pt;width:26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" fillcolor="white [3212]" strokecolor="white [3212]" strokeweight="2pt"/>
                  </w:pict>
                </mc:Fallback>
              </mc:AlternateContent>
            </w:r>
          </w:p>
          <w:p w:rsidR="005A0EA6" w:rsidRPr="00E650FF" w:rsidRDefault="005A0EA6" w:rsidP="00E950B5">
            <w:pPr>
              <w:ind w:firstLine="794"/>
            </w:pPr>
          </w:p>
        </w:tc>
        <w:tc>
          <w:tcPr>
            <w:tcW w:w="4642" w:type="dxa"/>
          </w:tcPr>
          <w:p w:rsidR="00EA65B7" w:rsidRDefault="00EA65B7" w:rsidP="00E950B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EA6" w:rsidRDefault="005A0EA6" w:rsidP="00E950B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A0EA6" w:rsidRPr="00A01074" w:rsidRDefault="005A0EA6" w:rsidP="00E950B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5A0EA6" w:rsidRPr="00A01074" w:rsidRDefault="005A0EA6" w:rsidP="00E950B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образования "</w:t>
            </w:r>
            <w:r w:rsidRPr="00A01074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/>
                <w:sz w:val="28"/>
                <w:szCs w:val="28"/>
              </w:rPr>
              <w:t>Архангельск"</w:t>
            </w:r>
          </w:p>
          <w:p w:rsidR="005A0EA6" w:rsidRPr="00A01074" w:rsidRDefault="005A0EA6" w:rsidP="00D52D75">
            <w:pPr>
              <w:pStyle w:val="ConsNormal"/>
              <w:widowControl/>
              <w:ind w:firstLine="0"/>
              <w:jc w:val="center"/>
              <w:rPr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52D75">
              <w:rPr>
                <w:rFonts w:ascii="Times New Roman" w:hAnsi="Times New Roman"/>
                <w:sz w:val="28"/>
                <w:szCs w:val="28"/>
              </w:rPr>
              <w:t>13.07.2018 № 2039р</w:t>
            </w:r>
          </w:p>
        </w:tc>
      </w:tr>
    </w:tbl>
    <w:p w:rsidR="00554106" w:rsidRPr="000D787A" w:rsidRDefault="00554106" w:rsidP="005A0EA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28"/>
          <w:lang w:eastAsia="en-US"/>
        </w:rPr>
      </w:pPr>
    </w:p>
    <w:p w:rsidR="005A0EA6" w:rsidRPr="008A0A34" w:rsidRDefault="005A0EA6" w:rsidP="005A0EA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8A0A34">
        <w:rPr>
          <w:rFonts w:eastAsiaTheme="minorHAnsi"/>
          <w:b/>
          <w:bCs/>
          <w:szCs w:val="28"/>
          <w:lang w:eastAsia="en-US"/>
        </w:rPr>
        <w:t>ПОЛОЖЕНИЕ</w:t>
      </w:r>
    </w:p>
    <w:p w:rsidR="005A0EA6" w:rsidRPr="008A0A34" w:rsidRDefault="005A0EA6" w:rsidP="005A0EA6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8A0A34">
        <w:rPr>
          <w:rFonts w:eastAsiaTheme="minorHAnsi"/>
          <w:b/>
          <w:bCs/>
          <w:szCs w:val="28"/>
          <w:lang w:eastAsia="en-US"/>
        </w:rPr>
        <w:t xml:space="preserve">о </w:t>
      </w:r>
      <w:r>
        <w:rPr>
          <w:rFonts w:eastAsiaTheme="minorHAnsi"/>
          <w:b/>
          <w:bCs/>
          <w:szCs w:val="28"/>
          <w:lang w:eastAsia="en-US"/>
        </w:rPr>
        <w:t>р</w:t>
      </w:r>
      <w:r w:rsidRPr="008A0A34">
        <w:rPr>
          <w:rFonts w:eastAsiaTheme="minorHAnsi"/>
          <w:b/>
          <w:bCs/>
          <w:szCs w:val="28"/>
          <w:lang w:eastAsia="en-US"/>
        </w:rPr>
        <w:t>абочей группе по рассмотрению инвестиционных проектов</w:t>
      </w:r>
    </w:p>
    <w:p w:rsidR="005A0EA6" w:rsidRPr="00EA65B7" w:rsidRDefault="005A0EA6" w:rsidP="005A0EA6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8"/>
          <w:lang w:eastAsia="en-US"/>
        </w:rPr>
      </w:pP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>1. Рабочая группа по рассмотрению ин</w:t>
      </w:r>
      <w:r>
        <w:rPr>
          <w:rFonts w:eastAsiaTheme="minorHAnsi"/>
          <w:bCs/>
          <w:szCs w:val="28"/>
          <w:lang w:eastAsia="en-US"/>
        </w:rPr>
        <w:t>вестиционных проектов (далее</w:t>
      </w:r>
      <w:r w:rsidR="00554106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–</w:t>
      </w:r>
      <w:r w:rsidR="00554106">
        <w:rPr>
          <w:rFonts w:eastAsiaTheme="minorHAnsi"/>
          <w:bCs/>
          <w:szCs w:val="28"/>
          <w:lang w:eastAsia="en-US"/>
        </w:rPr>
        <w:t xml:space="preserve"> р</w:t>
      </w:r>
      <w:r w:rsidRPr="0060389A">
        <w:rPr>
          <w:rFonts w:eastAsiaTheme="minorHAnsi"/>
          <w:bCs/>
          <w:szCs w:val="28"/>
          <w:lang w:eastAsia="en-US"/>
        </w:rPr>
        <w:t xml:space="preserve">абочая группа) является постоянно действующим коллегиальным органом, созданным в целях рассмотрения обращений субъектов предпринимательской </w:t>
      </w:r>
      <w:r>
        <w:rPr>
          <w:rFonts w:eastAsiaTheme="minorHAnsi"/>
          <w:bCs/>
          <w:szCs w:val="28"/>
          <w:lang w:eastAsia="en-US"/>
        </w:rPr>
        <w:br/>
      </w:r>
      <w:r w:rsidRPr="0060389A">
        <w:rPr>
          <w:rFonts w:eastAsiaTheme="minorHAnsi"/>
          <w:bCs/>
          <w:szCs w:val="28"/>
          <w:lang w:eastAsia="en-US"/>
        </w:rPr>
        <w:t xml:space="preserve">и инвестиционной деятельности о намерении реализовать инвестиционный проект на территории </w:t>
      </w:r>
      <w:r>
        <w:rPr>
          <w:szCs w:val="28"/>
        </w:rPr>
        <w:t xml:space="preserve">муниципального образования "Город Архангельск" </w:t>
      </w:r>
      <w:r>
        <w:rPr>
          <w:szCs w:val="28"/>
        </w:rPr>
        <w:br/>
      </w:r>
      <w:r w:rsidRPr="0060389A">
        <w:rPr>
          <w:rFonts w:eastAsiaTheme="minorHAnsi"/>
          <w:bCs/>
          <w:szCs w:val="28"/>
          <w:lang w:eastAsia="en-US"/>
        </w:rPr>
        <w:t xml:space="preserve">и принятия решений по сопровождению инвестиционных проектов </w:t>
      </w:r>
      <w:r>
        <w:rPr>
          <w:rFonts w:eastAsiaTheme="minorHAnsi"/>
          <w:bCs/>
          <w:szCs w:val="28"/>
          <w:lang w:eastAsia="en-US"/>
        </w:rPr>
        <w:t>А</w:t>
      </w:r>
      <w:r w:rsidRPr="0060389A">
        <w:rPr>
          <w:rFonts w:eastAsiaTheme="minorHAnsi"/>
          <w:bCs/>
          <w:szCs w:val="28"/>
          <w:lang w:eastAsia="en-US"/>
        </w:rPr>
        <w:t xml:space="preserve">дминистрацией </w:t>
      </w:r>
      <w:r>
        <w:rPr>
          <w:szCs w:val="28"/>
        </w:rPr>
        <w:t>муниципального образования "Город Архангельск"</w:t>
      </w:r>
      <w:r w:rsidRPr="0060389A">
        <w:rPr>
          <w:rFonts w:eastAsiaTheme="minorHAnsi"/>
          <w:bCs/>
          <w:szCs w:val="28"/>
          <w:lang w:eastAsia="en-US"/>
        </w:rPr>
        <w:t>.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>2. Рабочая группа руководствуется в своей деятельности федеральным, региональным законодательством, нормативными правовыми актами органов местного самоуправления, а также настоящим Положением.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 xml:space="preserve">3. Основными задачами </w:t>
      </w:r>
      <w:r w:rsidR="00554106">
        <w:rPr>
          <w:rFonts w:eastAsiaTheme="minorHAnsi"/>
          <w:bCs/>
          <w:szCs w:val="28"/>
          <w:lang w:eastAsia="en-US"/>
        </w:rPr>
        <w:t>р</w:t>
      </w:r>
      <w:r w:rsidRPr="0060389A">
        <w:rPr>
          <w:rFonts w:eastAsiaTheme="minorHAnsi"/>
          <w:bCs/>
          <w:szCs w:val="28"/>
          <w:lang w:eastAsia="en-US"/>
        </w:rPr>
        <w:t>абочей группы являются: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 xml:space="preserve">рассмотрение инвестиционных проектов, представленных в </w:t>
      </w:r>
      <w:proofErr w:type="spellStart"/>
      <w:r>
        <w:rPr>
          <w:rFonts w:eastAsiaTheme="minorHAnsi"/>
          <w:bCs/>
          <w:szCs w:val="28"/>
          <w:lang w:eastAsia="en-US"/>
        </w:rPr>
        <w:t>А</w:t>
      </w:r>
      <w:r w:rsidRPr="0060389A">
        <w:rPr>
          <w:rFonts w:eastAsiaTheme="minorHAnsi"/>
          <w:bCs/>
          <w:szCs w:val="28"/>
          <w:lang w:eastAsia="en-US"/>
        </w:rPr>
        <w:t>дмини</w:t>
      </w:r>
      <w:r>
        <w:rPr>
          <w:rFonts w:eastAsiaTheme="minorHAnsi"/>
          <w:bCs/>
          <w:szCs w:val="28"/>
          <w:lang w:eastAsia="en-US"/>
        </w:rPr>
        <w:t>-</w:t>
      </w:r>
      <w:r w:rsidRPr="0060389A">
        <w:rPr>
          <w:rFonts w:eastAsiaTheme="minorHAnsi"/>
          <w:bCs/>
          <w:szCs w:val="28"/>
          <w:lang w:eastAsia="en-US"/>
        </w:rPr>
        <w:t>страцию</w:t>
      </w:r>
      <w:proofErr w:type="spellEnd"/>
      <w:r w:rsidRPr="0060389A">
        <w:rPr>
          <w:rFonts w:eastAsiaTheme="minorHAnsi"/>
          <w:bCs/>
          <w:szCs w:val="28"/>
          <w:lang w:eastAsia="en-US"/>
        </w:rPr>
        <w:t xml:space="preserve"> </w:t>
      </w:r>
      <w:r>
        <w:rPr>
          <w:szCs w:val="28"/>
        </w:rPr>
        <w:t>муниципального образования "Город Архангельск"</w:t>
      </w:r>
      <w:r w:rsidRPr="0060389A">
        <w:rPr>
          <w:rFonts w:eastAsiaTheme="minorHAnsi"/>
          <w:bCs/>
          <w:szCs w:val="28"/>
          <w:lang w:eastAsia="en-US"/>
        </w:rPr>
        <w:t xml:space="preserve">, в целях принятия решения о целесообразности либо нецелесообразности организации </w:t>
      </w:r>
      <w:proofErr w:type="spellStart"/>
      <w:r w:rsidRPr="0060389A">
        <w:rPr>
          <w:rFonts w:eastAsiaTheme="minorHAnsi"/>
          <w:bCs/>
          <w:szCs w:val="28"/>
          <w:lang w:eastAsia="en-US"/>
        </w:rPr>
        <w:t>сопрово</w:t>
      </w:r>
      <w:r>
        <w:rPr>
          <w:rFonts w:eastAsiaTheme="minorHAnsi"/>
          <w:bCs/>
          <w:szCs w:val="28"/>
          <w:lang w:eastAsia="en-US"/>
        </w:rPr>
        <w:t>ж</w:t>
      </w:r>
      <w:r w:rsidR="00554106">
        <w:rPr>
          <w:rFonts w:eastAsiaTheme="minorHAnsi"/>
          <w:bCs/>
          <w:szCs w:val="28"/>
          <w:lang w:eastAsia="en-US"/>
        </w:rPr>
        <w:t>-</w:t>
      </w:r>
      <w:r>
        <w:rPr>
          <w:rFonts w:eastAsiaTheme="minorHAnsi"/>
          <w:bCs/>
          <w:szCs w:val="28"/>
          <w:lang w:eastAsia="en-US"/>
        </w:rPr>
        <w:t>дения</w:t>
      </w:r>
      <w:proofErr w:type="spellEnd"/>
      <w:r>
        <w:rPr>
          <w:rFonts w:eastAsiaTheme="minorHAnsi"/>
          <w:bCs/>
          <w:szCs w:val="28"/>
          <w:lang w:eastAsia="en-US"/>
        </w:rPr>
        <w:t xml:space="preserve"> инвестиционного проекта А</w:t>
      </w:r>
      <w:r w:rsidRPr="0060389A">
        <w:rPr>
          <w:rFonts w:eastAsiaTheme="minorHAnsi"/>
          <w:bCs/>
          <w:szCs w:val="28"/>
          <w:lang w:eastAsia="en-US"/>
        </w:rPr>
        <w:t xml:space="preserve">дминистрацией </w:t>
      </w:r>
      <w:r>
        <w:rPr>
          <w:szCs w:val="28"/>
        </w:rPr>
        <w:t>муниципального образования "Город Архангельск"</w:t>
      </w:r>
      <w:r w:rsidR="00554106">
        <w:rPr>
          <w:szCs w:val="28"/>
        </w:rPr>
        <w:t xml:space="preserve"> </w:t>
      </w:r>
      <w:r w:rsidRPr="0060389A">
        <w:rPr>
          <w:rFonts w:eastAsiaTheme="minorHAnsi"/>
          <w:bCs/>
          <w:szCs w:val="28"/>
          <w:lang w:eastAsia="en-US"/>
        </w:rPr>
        <w:t>и о назначении куратора;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>контроль реализации инвестиционных проектов, сопров</w:t>
      </w:r>
      <w:r>
        <w:rPr>
          <w:rFonts w:eastAsiaTheme="minorHAnsi"/>
          <w:bCs/>
          <w:szCs w:val="28"/>
          <w:lang w:eastAsia="en-US"/>
        </w:rPr>
        <w:t xml:space="preserve">ождение которых </w:t>
      </w:r>
      <w:r w:rsidRPr="00554106">
        <w:rPr>
          <w:rFonts w:eastAsiaTheme="minorHAnsi"/>
          <w:bCs/>
          <w:szCs w:val="28"/>
          <w:lang w:eastAsia="en-US"/>
        </w:rPr>
        <w:t xml:space="preserve">осуществляется Администрацией </w:t>
      </w:r>
      <w:r w:rsidRPr="00554106">
        <w:rPr>
          <w:szCs w:val="28"/>
        </w:rPr>
        <w:t>муниципального образования "Город Архангельск"</w:t>
      </w:r>
      <w:r w:rsidRPr="00554106">
        <w:rPr>
          <w:rFonts w:eastAsiaTheme="minorHAnsi"/>
          <w:bCs/>
          <w:szCs w:val="28"/>
          <w:lang w:eastAsia="en-US"/>
        </w:rPr>
        <w:t>.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>4. Рабочая группа осуществляет следующие функции:</w:t>
      </w:r>
    </w:p>
    <w:p w:rsidR="005A0EA6" w:rsidRPr="00C57FF7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р</w:t>
      </w:r>
      <w:r w:rsidRPr="00C57FF7">
        <w:rPr>
          <w:rFonts w:eastAsiaTheme="minorHAnsi"/>
          <w:bCs/>
          <w:szCs w:val="28"/>
          <w:lang w:eastAsia="en-US"/>
        </w:rPr>
        <w:t>ассмотрение сводного заключения уполномоченного органа и</w:t>
      </w:r>
      <w:r w:rsidR="00554106">
        <w:rPr>
          <w:rFonts w:eastAsiaTheme="minorHAnsi"/>
          <w:bCs/>
          <w:szCs w:val="28"/>
          <w:lang w:eastAsia="en-US"/>
        </w:rPr>
        <w:t xml:space="preserve"> </w:t>
      </w:r>
      <w:proofErr w:type="spellStart"/>
      <w:r w:rsidRPr="00C57FF7">
        <w:rPr>
          <w:rFonts w:eastAsiaTheme="minorHAnsi"/>
          <w:bCs/>
          <w:szCs w:val="28"/>
          <w:lang w:eastAsia="en-US"/>
        </w:rPr>
        <w:t>докумен</w:t>
      </w:r>
      <w:r w:rsidR="00554106">
        <w:rPr>
          <w:rFonts w:eastAsiaTheme="minorHAnsi"/>
          <w:bCs/>
          <w:szCs w:val="28"/>
          <w:lang w:eastAsia="en-US"/>
        </w:rPr>
        <w:t>-</w:t>
      </w:r>
      <w:r w:rsidRPr="00C57FF7">
        <w:rPr>
          <w:rFonts w:eastAsiaTheme="minorHAnsi"/>
          <w:bCs/>
          <w:szCs w:val="28"/>
          <w:lang w:eastAsia="en-US"/>
        </w:rPr>
        <w:t>тации</w:t>
      </w:r>
      <w:proofErr w:type="spellEnd"/>
      <w:r w:rsidRPr="00C57FF7">
        <w:rPr>
          <w:rFonts w:eastAsiaTheme="minorHAnsi"/>
          <w:bCs/>
          <w:szCs w:val="28"/>
          <w:lang w:eastAsia="en-US"/>
        </w:rPr>
        <w:t xml:space="preserve"> инвестиционных проектов, представленных членам </w:t>
      </w:r>
      <w:r w:rsidR="00554106">
        <w:rPr>
          <w:rFonts w:eastAsiaTheme="minorHAnsi"/>
          <w:bCs/>
          <w:szCs w:val="28"/>
          <w:lang w:eastAsia="en-US"/>
        </w:rPr>
        <w:t>р</w:t>
      </w:r>
      <w:r w:rsidRPr="00C57FF7">
        <w:rPr>
          <w:rFonts w:eastAsiaTheme="minorHAnsi"/>
          <w:bCs/>
          <w:szCs w:val="28"/>
          <w:lang w:eastAsia="en-US"/>
        </w:rPr>
        <w:t xml:space="preserve">абочей группы </w:t>
      </w:r>
      <w:r w:rsidR="00554106">
        <w:rPr>
          <w:rFonts w:eastAsiaTheme="minorHAnsi"/>
          <w:bCs/>
          <w:szCs w:val="28"/>
          <w:lang w:eastAsia="en-US"/>
        </w:rPr>
        <w:br/>
      </w:r>
      <w:r w:rsidRPr="00C57FF7">
        <w:rPr>
          <w:rFonts w:eastAsiaTheme="minorHAnsi"/>
          <w:bCs/>
          <w:szCs w:val="28"/>
          <w:lang w:eastAsia="en-US"/>
        </w:rPr>
        <w:t>на предмет соответствия инвестиционного проекта установленным критериям отбора (оценки);</w:t>
      </w:r>
    </w:p>
    <w:p w:rsidR="005A0EA6" w:rsidRPr="00C57FF7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57FF7">
        <w:rPr>
          <w:rFonts w:eastAsiaTheme="minorHAnsi"/>
          <w:bCs/>
          <w:szCs w:val="28"/>
          <w:lang w:eastAsia="en-US"/>
        </w:rPr>
        <w:t xml:space="preserve">рассмотрение и согласование планов реализации инвестиционных проектов, сопровождение которых осуществляется Администрацией </w:t>
      </w:r>
      <w:proofErr w:type="spellStart"/>
      <w:r w:rsidRPr="00C57FF7">
        <w:rPr>
          <w:szCs w:val="28"/>
        </w:rPr>
        <w:t>муници</w:t>
      </w:r>
      <w:r w:rsidR="00554106">
        <w:rPr>
          <w:szCs w:val="28"/>
        </w:rPr>
        <w:t>-</w:t>
      </w:r>
      <w:r w:rsidRPr="00C57FF7">
        <w:rPr>
          <w:szCs w:val="28"/>
        </w:rPr>
        <w:t>пального</w:t>
      </w:r>
      <w:proofErr w:type="spellEnd"/>
      <w:r w:rsidRPr="00C57FF7">
        <w:rPr>
          <w:szCs w:val="28"/>
        </w:rPr>
        <w:t xml:space="preserve"> образования </w:t>
      </w:r>
      <w:r>
        <w:rPr>
          <w:szCs w:val="28"/>
        </w:rPr>
        <w:t>"</w:t>
      </w:r>
      <w:r w:rsidRPr="00C57FF7">
        <w:rPr>
          <w:szCs w:val="28"/>
        </w:rPr>
        <w:t>Город Архангельск</w:t>
      </w:r>
      <w:r>
        <w:rPr>
          <w:szCs w:val="28"/>
        </w:rPr>
        <w:t>"</w:t>
      </w:r>
      <w:r w:rsidRPr="00C57FF7">
        <w:rPr>
          <w:rFonts w:eastAsiaTheme="minorHAnsi"/>
          <w:bCs/>
          <w:szCs w:val="28"/>
          <w:lang w:eastAsia="en-US"/>
        </w:rPr>
        <w:t>;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57FF7">
        <w:rPr>
          <w:rFonts w:eastAsiaTheme="minorHAnsi"/>
          <w:bCs/>
          <w:szCs w:val="28"/>
          <w:lang w:eastAsia="en-US"/>
        </w:rPr>
        <w:t>заслушивание (рассмотрение) отчетов кураторов</w:t>
      </w:r>
      <w:r w:rsidRPr="0060389A">
        <w:rPr>
          <w:rFonts w:eastAsiaTheme="minorHAnsi"/>
          <w:bCs/>
          <w:szCs w:val="28"/>
          <w:lang w:eastAsia="en-US"/>
        </w:rPr>
        <w:t xml:space="preserve"> о реализации </w:t>
      </w:r>
      <w:proofErr w:type="spellStart"/>
      <w:r w:rsidRPr="0060389A">
        <w:rPr>
          <w:rFonts w:eastAsiaTheme="minorHAnsi"/>
          <w:bCs/>
          <w:szCs w:val="28"/>
          <w:lang w:eastAsia="en-US"/>
        </w:rPr>
        <w:t>инвестици</w:t>
      </w:r>
      <w:r w:rsidR="00554106">
        <w:rPr>
          <w:rFonts w:eastAsiaTheme="minorHAnsi"/>
          <w:bCs/>
          <w:szCs w:val="28"/>
          <w:lang w:eastAsia="en-US"/>
        </w:rPr>
        <w:t>-</w:t>
      </w:r>
      <w:r w:rsidRPr="0060389A">
        <w:rPr>
          <w:rFonts w:eastAsiaTheme="minorHAnsi"/>
          <w:bCs/>
          <w:szCs w:val="28"/>
          <w:lang w:eastAsia="en-US"/>
        </w:rPr>
        <w:t>онных</w:t>
      </w:r>
      <w:proofErr w:type="spellEnd"/>
      <w:r w:rsidRPr="0060389A">
        <w:rPr>
          <w:rFonts w:eastAsiaTheme="minorHAnsi"/>
          <w:bCs/>
          <w:szCs w:val="28"/>
          <w:lang w:eastAsia="en-US"/>
        </w:rPr>
        <w:t xml:space="preserve"> проектов, сопровождение которых осуществляется </w:t>
      </w:r>
      <w:r>
        <w:rPr>
          <w:rFonts w:eastAsiaTheme="minorHAnsi"/>
          <w:bCs/>
          <w:szCs w:val="28"/>
          <w:lang w:eastAsia="en-US"/>
        </w:rPr>
        <w:t>А</w:t>
      </w:r>
      <w:r w:rsidRPr="0060389A">
        <w:rPr>
          <w:rFonts w:eastAsiaTheme="minorHAnsi"/>
          <w:bCs/>
          <w:szCs w:val="28"/>
          <w:lang w:eastAsia="en-US"/>
        </w:rPr>
        <w:t xml:space="preserve">дминистрацией </w:t>
      </w:r>
      <w:r>
        <w:rPr>
          <w:szCs w:val="28"/>
        </w:rPr>
        <w:t>муниципального образования "Город Архангельск"</w:t>
      </w:r>
      <w:r w:rsidRPr="0060389A">
        <w:rPr>
          <w:rFonts w:eastAsiaTheme="minorHAnsi"/>
          <w:bCs/>
          <w:szCs w:val="28"/>
          <w:lang w:eastAsia="en-US"/>
        </w:rPr>
        <w:t>.</w:t>
      </w:r>
    </w:p>
    <w:p w:rsidR="000D787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A0EA6">
        <w:rPr>
          <w:rFonts w:eastAsiaTheme="minorHAnsi"/>
          <w:bCs/>
          <w:spacing w:val="-4"/>
          <w:szCs w:val="28"/>
          <w:lang w:eastAsia="en-US"/>
        </w:rPr>
        <w:t>5.</w:t>
      </w:r>
      <w:r w:rsidRPr="005A0EA6">
        <w:rPr>
          <w:rFonts w:eastAsiaTheme="minorHAnsi"/>
          <w:bCs/>
          <w:spacing w:val="-4"/>
          <w:szCs w:val="28"/>
          <w:lang w:eastAsia="en-US"/>
        </w:rPr>
        <w:tab/>
        <w:t>К документации инвестиционного проекта, представленной на заседание</w:t>
      </w:r>
      <w:r>
        <w:rPr>
          <w:rFonts w:eastAsiaTheme="minorHAnsi"/>
          <w:bCs/>
          <w:szCs w:val="28"/>
          <w:lang w:eastAsia="en-US"/>
        </w:rPr>
        <w:t xml:space="preserve"> р</w:t>
      </w:r>
      <w:r w:rsidRPr="0060389A">
        <w:rPr>
          <w:rFonts w:eastAsiaTheme="minorHAnsi"/>
          <w:bCs/>
          <w:szCs w:val="28"/>
          <w:lang w:eastAsia="en-US"/>
        </w:rPr>
        <w:t xml:space="preserve">абочей группы, прилагаются письменные заключения </w:t>
      </w:r>
      <w:r w:rsidR="00554106">
        <w:rPr>
          <w:rFonts w:eastAsiaTheme="minorHAnsi"/>
          <w:bCs/>
          <w:szCs w:val="28"/>
          <w:lang w:eastAsia="en-US"/>
        </w:rPr>
        <w:t>органов</w:t>
      </w:r>
      <w:r w:rsidRPr="0060389A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А</w:t>
      </w:r>
      <w:r w:rsidRPr="0060389A">
        <w:rPr>
          <w:rFonts w:eastAsiaTheme="minorHAnsi"/>
          <w:bCs/>
          <w:szCs w:val="28"/>
          <w:lang w:eastAsia="en-US"/>
        </w:rPr>
        <w:t xml:space="preserve">дминистрации </w:t>
      </w:r>
      <w:r>
        <w:rPr>
          <w:szCs w:val="28"/>
        </w:rPr>
        <w:t xml:space="preserve">муниципального образования "Город </w:t>
      </w:r>
      <w:r w:rsidR="00554106">
        <w:rPr>
          <w:szCs w:val="28"/>
        </w:rPr>
        <w:t xml:space="preserve">Архангельск" </w:t>
      </w:r>
      <w:r w:rsidR="00554106" w:rsidRPr="0060389A">
        <w:rPr>
          <w:rFonts w:eastAsiaTheme="minorHAnsi"/>
          <w:bCs/>
          <w:szCs w:val="28"/>
          <w:lang w:eastAsia="en-US"/>
        </w:rPr>
        <w:t xml:space="preserve">(исходя из отраслевой </w:t>
      </w:r>
      <w:r w:rsidR="00554106" w:rsidRPr="00554106">
        <w:rPr>
          <w:rFonts w:eastAsiaTheme="minorHAnsi"/>
          <w:bCs/>
          <w:spacing w:val="-6"/>
          <w:szCs w:val="28"/>
          <w:lang w:eastAsia="en-US"/>
        </w:rPr>
        <w:t>принадлежности проекта) о целесообразности либо нецелесообразности реализации</w:t>
      </w:r>
      <w:r w:rsidR="00554106" w:rsidRPr="0060389A">
        <w:rPr>
          <w:rFonts w:eastAsiaTheme="minorHAnsi"/>
          <w:bCs/>
          <w:szCs w:val="28"/>
          <w:lang w:eastAsia="en-US"/>
        </w:rPr>
        <w:t xml:space="preserve"> инвестиционного проекта на территории </w:t>
      </w:r>
      <w:r w:rsidR="00554106">
        <w:rPr>
          <w:szCs w:val="28"/>
        </w:rPr>
        <w:t>муниципального образования "Город</w:t>
      </w:r>
      <w:r w:rsidR="000D787A">
        <w:rPr>
          <w:szCs w:val="28"/>
        </w:rPr>
        <w:br/>
      </w:r>
    </w:p>
    <w:p w:rsidR="000D787A" w:rsidRDefault="000D787A" w:rsidP="000D787A">
      <w:pPr>
        <w:tabs>
          <w:tab w:val="left" w:pos="99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D787A" w:rsidRPr="000D787A" w:rsidRDefault="000D787A" w:rsidP="000D787A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8"/>
        </w:rPr>
      </w:pPr>
    </w:p>
    <w:p w:rsidR="00554106" w:rsidRDefault="00554106" w:rsidP="000D787A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>
        <w:rPr>
          <w:szCs w:val="28"/>
        </w:rPr>
        <w:t>Архангельск"</w:t>
      </w:r>
      <w:r w:rsidRPr="0060389A">
        <w:rPr>
          <w:rFonts w:eastAsiaTheme="minorHAnsi"/>
          <w:bCs/>
          <w:szCs w:val="28"/>
          <w:lang w:eastAsia="en-US"/>
        </w:rPr>
        <w:t xml:space="preserve">, а также </w:t>
      </w:r>
      <w:r>
        <w:rPr>
          <w:rFonts w:eastAsiaTheme="minorHAnsi"/>
          <w:bCs/>
          <w:szCs w:val="28"/>
          <w:lang w:eastAsia="en-US"/>
        </w:rPr>
        <w:t xml:space="preserve">сводное </w:t>
      </w:r>
      <w:r w:rsidRPr="0060389A">
        <w:rPr>
          <w:rFonts w:eastAsiaTheme="minorHAnsi"/>
          <w:bCs/>
          <w:szCs w:val="28"/>
          <w:lang w:eastAsia="en-US"/>
        </w:rPr>
        <w:t xml:space="preserve">заключение </w:t>
      </w:r>
      <w:r>
        <w:rPr>
          <w:rFonts w:eastAsiaTheme="minorHAnsi"/>
          <w:bCs/>
          <w:szCs w:val="28"/>
          <w:lang w:eastAsia="en-US"/>
        </w:rPr>
        <w:t xml:space="preserve">департамента экономического развития Администрации </w:t>
      </w:r>
      <w:r>
        <w:rPr>
          <w:szCs w:val="28"/>
        </w:rPr>
        <w:t>муниципального образования "Город Архангельск"</w:t>
      </w:r>
      <w:r w:rsidRPr="0060389A">
        <w:rPr>
          <w:rFonts w:eastAsiaTheme="minorHAnsi"/>
          <w:bCs/>
          <w:szCs w:val="28"/>
          <w:lang w:eastAsia="en-US"/>
        </w:rPr>
        <w:t>.</w:t>
      </w:r>
    </w:p>
    <w:p w:rsidR="005A0EA6" w:rsidRPr="00554106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pacing w:val="-6"/>
          <w:szCs w:val="28"/>
          <w:lang w:eastAsia="en-US"/>
        </w:rPr>
      </w:pPr>
      <w:r w:rsidRPr="00554106">
        <w:rPr>
          <w:rFonts w:eastAsiaTheme="minorHAnsi"/>
          <w:bCs/>
          <w:spacing w:val="-6"/>
          <w:szCs w:val="28"/>
          <w:lang w:eastAsia="en-US"/>
        </w:rPr>
        <w:t>6. Рабочая группа для осуществления возложенных на нее задач имеет право: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 xml:space="preserve">запрашивать в установленном порядке у исполнительных органов государственной власти </w:t>
      </w:r>
      <w:r>
        <w:rPr>
          <w:rFonts w:eastAsiaTheme="minorHAnsi"/>
          <w:bCs/>
          <w:szCs w:val="28"/>
          <w:lang w:eastAsia="en-US"/>
        </w:rPr>
        <w:t>Архангельской</w:t>
      </w:r>
      <w:r w:rsidRPr="0060389A">
        <w:rPr>
          <w:rFonts w:eastAsiaTheme="minorHAnsi"/>
          <w:bCs/>
          <w:szCs w:val="28"/>
          <w:lang w:eastAsia="en-US"/>
        </w:rPr>
        <w:t xml:space="preserve"> области</w:t>
      </w:r>
      <w:r>
        <w:rPr>
          <w:rFonts w:eastAsiaTheme="minorHAnsi"/>
          <w:bCs/>
          <w:szCs w:val="28"/>
          <w:lang w:eastAsia="en-US"/>
        </w:rPr>
        <w:t>, отраслевых (</w:t>
      </w:r>
      <w:proofErr w:type="spellStart"/>
      <w:r>
        <w:rPr>
          <w:rFonts w:eastAsiaTheme="minorHAnsi"/>
          <w:bCs/>
          <w:szCs w:val="28"/>
          <w:lang w:eastAsia="en-US"/>
        </w:rPr>
        <w:t>функциональ</w:t>
      </w:r>
      <w:proofErr w:type="spellEnd"/>
      <w:r>
        <w:rPr>
          <w:rFonts w:eastAsiaTheme="minorHAnsi"/>
          <w:bCs/>
          <w:szCs w:val="28"/>
          <w:lang w:eastAsia="en-US"/>
        </w:rPr>
        <w:t xml:space="preserve">-ных), территориальных органов Администрации </w:t>
      </w:r>
      <w:r>
        <w:rPr>
          <w:szCs w:val="28"/>
        </w:rPr>
        <w:t>муниципального образования "Город Архангельск"</w:t>
      </w:r>
      <w:r>
        <w:rPr>
          <w:rFonts w:eastAsiaTheme="minorHAnsi"/>
          <w:bCs/>
          <w:szCs w:val="28"/>
          <w:lang w:eastAsia="en-US"/>
        </w:rPr>
        <w:t>,</w:t>
      </w:r>
      <w:r w:rsidRPr="0060389A">
        <w:rPr>
          <w:rFonts w:eastAsiaTheme="minorHAnsi"/>
          <w:bCs/>
          <w:szCs w:val="28"/>
          <w:lang w:eastAsia="en-US"/>
        </w:rPr>
        <w:t xml:space="preserve"> организаций </w:t>
      </w:r>
      <w:r>
        <w:rPr>
          <w:szCs w:val="28"/>
        </w:rPr>
        <w:t>муниципального образования "Город Архангельск"</w:t>
      </w:r>
      <w:r w:rsidRPr="0060389A">
        <w:rPr>
          <w:rFonts w:eastAsiaTheme="minorHAnsi"/>
          <w:bCs/>
          <w:szCs w:val="28"/>
          <w:lang w:eastAsia="en-US"/>
        </w:rPr>
        <w:t xml:space="preserve"> информацию по вопросам, входящим в ее компетенцию;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 xml:space="preserve">запрашивать у инвестора </w:t>
      </w:r>
      <w:r>
        <w:rPr>
          <w:rFonts w:eastAsiaTheme="minorHAnsi"/>
          <w:bCs/>
          <w:szCs w:val="28"/>
          <w:lang w:eastAsia="en-US"/>
        </w:rPr>
        <w:t xml:space="preserve">(инициатора) инвестиционного проекта </w:t>
      </w:r>
      <w:r w:rsidRPr="0060389A">
        <w:rPr>
          <w:rFonts w:eastAsiaTheme="minorHAnsi"/>
          <w:bCs/>
          <w:szCs w:val="28"/>
          <w:lang w:eastAsia="en-US"/>
        </w:rPr>
        <w:t>дополнительную информацию, необходимую для принятия решения.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7</w:t>
      </w:r>
      <w:r w:rsidRPr="0060389A">
        <w:rPr>
          <w:rFonts w:eastAsiaTheme="minorHAnsi"/>
          <w:bCs/>
          <w:szCs w:val="28"/>
          <w:lang w:eastAsia="en-US"/>
        </w:rPr>
        <w:t>. Рабочая группа осуществляет свою деятельность в форме заседаний.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  <w:r w:rsidRPr="0060389A">
        <w:rPr>
          <w:rFonts w:eastAsiaTheme="minorHAnsi"/>
          <w:bCs/>
          <w:szCs w:val="28"/>
          <w:lang w:eastAsia="en-US"/>
        </w:rPr>
        <w:t>.</w:t>
      </w:r>
      <w:r>
        <w:rPr>
          <w:rFonts w:eastAsiaTheme="minorHAnsi"/>
          <w:bCs/>
          <w:szCs w:val="28"/>
          <w:lang w:eastAsia="en-US"/>
        </w:rPr>
        <w:tab/>
      </w:r>
      <w:r w:rsidRPr="0060389A">
        <w:rPr>
          <w:rFonts w:eastAsiaTheme="minorHAnsi"/>
          <w:bCs/>
          <w:szCs w:val="28"/>
          <w:lang w:eastAsia="en-US"/>
        </w:rPr>
        <w:t>Решение о дате проведения и повестке заседания принимается председателем (в его отсутстви</w:t>
      </w:r>
      <w:r>
        <w:rPr>
          <w:rFonts w:eastAsiaTheme="minorHAnsi"/>
          <w:bCs/>
          <w:szCs w:val="28"/>
          <w:lang w:eastAsia="en-US"/>
        </w:rPr>
        <w:t>е – заместителем председателя) р</w:t>
      </w:r>
      <w:r w:rsidRPr="0060389A">
        <w:rPr>
          <w:rFonts w:eastAsiaTheme="minorHAnsi"/>
          <w:bCs/>
          <w:szCs w:val="28"/>
          <w:lang w:eastAsia="en-US"/>
        </w:rPr>
        <w:t>абочей группы.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9</w:t>
      </w:r>
      <w:r w:rsidRPr="0060389A">
        <w:rPr>
          <w:rFonts w:eastAsiaTheme="minorHAnsi"/>
          <w:bCs/>
          <w:szCs w:val="28"/>
          <w:lang w:eastAsia="en-US"/>
        </w:rPr>
        <w:t xml:space="preserve">. Заседания </w:t>
      </w:r>
      <w:r>
        <w:rPr>
          <w:rFonts w:eastAsiaTheme="minorHAnsi"/>
          <w:bCs/>
          <w:szCs w:val="28"/>
          <w:lang w:eastAsia="en-US"/>
        </w:rPr>
        <w:t>р</w:t>
      </w:r>
      <w:r w:rsidRPr="0060389A">
        <w:rPr>
          <w:rFonts w:eastAsiaTheme="minorHAnsi"/>
          <w:bCs/>
          <w:szCs w:val="28"/>
          <w:lang w:eastAsia="en-US"/>
        </w:rPr>
        <w:t>абочей группы про</w:t>
      </w:r>
      <w:r>
        <w:rPr>
          <w:rFonts w:eastAsiaTheme="minorHAnsi"/>
          <w:bCs/>
          <w:szCs w:val="28"/>
          <w:lang w:eastAsia="en-US"/>
        </w:rPr>
        <w:t>водит председатель р</w:t>
      </w:r>
      <w:r w:rsidRPr="0060389A">
        <w:rPr>
          <w:rFonts w:eastAsiaTheme="minorHAnsi"/>
          <w:bCs/>
          <w:szCs w:val="28"/>
          <w:lang w:eastAsia="en-US"/>
        </w:rPr>
        <w:t xml:space="preserve">абочей группы, </w:t>
      </w:r>
      <w:r>
        <w:rPr>
          <w:rFonts w:eastAsiaTheme="minorHAnsi"/>
          <w:bCs/>
          <w:szCs w:val="28"/>
          <w:lang w:eastAsia="en-US"/>
        </w:rPr>
        <w:br/>
      </w:r>
      <w:r w:rsidRPr="0060389A">
        <w:rPr>
          <w:rFonts w:eastAsiaTheme="minorHAnsi"/>
          <w:bCs/>
          <w:szCs w:val="28"/>
          <w:lang w:eastAsia="en-US"/>
        </w:rPr>
        <w:t>а в отсутствие председател</w:t>
      </w:r>
      <w:r>
        <w:rPr>
          <w:rFonts w:eastAsiaTheme="minorHAnsi"/>
          <w:bCs/>
          <w:szCs w:val="28"/>
          <w:lang w:eastAsia="en-US"/>
        </w:rPr>
        <w:t>я – его заместитель. Заседания р</w:t>
      </w:r>
      <w:r w:rsidRPr="0060389A">
        <w:rPr>
          <w:rFonts w:eastAsiaTheme="minorHAnsi"/>
          <w:bCs/>
          <w:szCs w:val="28"/>
          <w:lang w:eastAsia="en-US"/>
        </w:rPr>
        <w:t>абочей группы проводятся по</w:t>
      </w:r>
      <w:r>
        <w:rPr>
          <w:rFonts w:eastAsiaTheme="minorHAnsi"/>
          <w:bCs/>
          <w:szCs w:val="28"/>
          <w:lang w:eastAsia="en-US"/>
        </w:rPr>
        <w:t xml:space="preserve"> мере необходимости. Заседание р</w:t>
      </w:r>
      <w:r w:rsidRPr="0060389A">
        <w:rPr>
          <w:rFonts w:eastAsiaTheme="minorHAnsi"/>
          <w:bCs/>
          <w:szCs w:val="28"/>
          <w:lang w:eastAsia="en-US"/>
        </w:rPr>
        <w:t>абочей группы считается правомочным, если на нем присутствует не менее половины ее членов.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>1</w:t>
      </w:r>
      <w:r>
        <w:rPr>
          <w:rFonts w:eastAsiaTheme="minorHAnsi"/>
          <w:bCs/>
          <w:szCs w:val="28"/>
          <w:lang w:eastAsia="en-US"/>
        </w:rPr>
        <w:t>0</w:t>
      </w:r>
      <w:r w:rsidRPr="0060389A">
        <w:rPr>
          <w:rFonts w:eastAsiaTheme="minorHAnsi"/>
          <w:bCs/>
          <w:szCs w:val="28"/>
          <w:lang w:eastAsia="en-US"/>
        </w:rPr>
        <w:t>. На заседа</w:t>
      </w:r>
      <w:r w:rsidR="00554106">
        <w:rPr>
          <w:rFonts w:eastAsiaTheme="minorHAnsi"/>
          <w:bCs/>
          <w:szCs w:val="28"/>
          <w:lang w:eastAsia="en-US"/>
        </w:rPr>
        <w:t>ние р</w:t>
      </w:r>
      <w:r w:rsidRPr="0060389A">
        <w:rPr>
          <w:rFonts w:eastAsiaTheme="minorHAnsi"/>
          <w:bCs/>
          <w:szCs w:val="28"/>
          <w:lang w:eastAsia="en-US"/>
        </w:rPr>
        <w:t xml:space="preserve">абочей группы могут быть приглашены руководители </w:t>
      </w:r>
      <w:r>
        <w:rPr>
          <w:rFonts w:eastAsiaTheme="minorHAnsi"/>
          <w:bCs/>
          <w:szCs w:val="28"/>
          <w:lang w:eastAsia="en-US"/>
        </w:rPr>
        <w:t xml:space="preserve">отраслевых (функциональных), территориальных органов Администрации </w:t>
      </w:r>
      <w:r>
        <w:rPr>
          <w:szCs w:val="28"/>
        </w:rPr>
        <w:t>муниципального образования "Город Архангельск"</w:t>
      </w:r>
      <w:r w:rsidRPr="0060389A">
        <w:rPr>
          <w:rFonts w:eastAsiaTheme="minorHAnsi"/>
          <w:bCs/>
          <w:szCs w:val="28"/>
          <w:lang w:eastAsia="en-US"/>
        </w:rPr>
        <w:t xml:space="preserve">, депутаты </w:t>
      </w:r>
      <w:r>
        <w:rPr>
          <w:rFonts w:eastAsiaTheme="minorHAnsi"/>
          <w:bCs/>
          <w:szCs w:val="28"/>
          <w:lang w:eastAsia="en-US"/>
        </w:rPr>
        <w:t xml:space="preserve">Архангельской </w:t>
      </w:r>
      <w:r w:rsidRPr="0060389A">
        <w:rPr>
          <w:rFonts w:eastAsiaTheme="minorHAnsi"/>
          <w:bCs/>
          <w:szCs w:val="28"/>
          <w:lang w:eastAsia="en-US"/>
        </w:rPr>
        <w:t>городской Думы, инвесторы (инициаторы</w:t>
      </w:r>
      <w:r>
        <w:rPr>
          <w:rFonts w:eastAsiaTheme="minorHAnsi"/>
          <w:bCs/>
          <w:szCs w:val="28"/>
          <w:lang w:eastAsia="en-US"/>
        </w:rPr>
        <w:t>)</w:t>
      </w:r>
      <w:r w:rsidRPr="0060389A">
        <w:rPr>
          <w:rFonts w:eastAsiaTheme="minorHAnsi"/>
          <w:bCs/>
          <w:szCs w:val="28"/>
          <w:lang w:eastAsia="en-US"/>
        </w:rPr>
        <w:t xml:space="preserve"> инвестиционных проектов, иные лица (эксперты, консультанты и т.д.).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>1</w:t>
      </w:r>
      <w:r>
        <w:rPr>
          <w:rFonts w:eastAsiaTheme="minorHAnsi"/>
          <w:bCs/>
          <w:szCs w:val="28"/>
          <w:lang w:eastAsia="en-US"/>
        </w:rPr>
        <w:t>1. Решения р</w:t>
      </w:r>
      <w:r w:rsidRPr="0060389A">
        <w:rPr>
          <w:rFonts w:eastAsiaTheme="minorHAnsi"/>
          <w:bCs/>
          <w:szCs w:val="28"/>
          <w:lang w:eastAsia="en-US"/>
        </w:rPr>
        <w:t>абочей группы: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 xml:space="preserve">принимаются квалифицированным большинством голосов </w:t>
      </w:r>
      <w:r>
        <w:rPr>
          <w:rFonts w:eastAsiaTheme="minorHAnsi"/>
          <w:bCs/>
          <w:szCs w:val="28"/>
          <w:lang w:eastAsia="en-US"/>
        </w:rPr>
        <w:t>–</w:t>
      </w:r>
      <w:r w:rsidRPr="0060389A">
        <w:rPr>
          <w:rFonts w:eastAsiaTheme="minorHAnsi"/>
          <w:bCs/>
          <w:szCs w:val="28"/>
          <w:lang w:eastAsia="en-US"/>
        </w:rPr>
        <w:t xml:space="preserve"> не менее двух третей голосов прис</w:t>
      </w:r>
      <w:r>
        <w:rPr>
          <w:rFonts w:eastAsiaTheme="minorHAnsi"/>
          <w:bCs/>
          <w:szCs w:val="28"/>
          <w:lang w:eastAsia="en-US"/>
        </w:rPr>
        <w:t>утствующих на заседании членов р</w:t>
      </w:r>
      <w:r w:rsidRPr="0060389A">
        <w:rPr>
          <w:rFonts w:eastAsiaTheme="minorHAnsi"/>
          <w:bCs/>
          <w:szCs w:val="28"/>
          <w:lang w:eastAsia="en-US"/>
        </w:rPr>
        <w:t xml:space="preserve">абочей группы. </w:t>
      </w:r>
      <w:r>
        <w:rPr>
          <w:rFonts w:eastAsiaTheme="minorHAnsi"/>
          <w:bCs/>
          <w:szCs w:val="28"/>
          <w:lang w:eastAsia="en-US"/>
        </w:rPr>
        <w:br/>
      </w:r>
      <w:r w:rsidRPr="0060389A">
        <w:rPr>
          <w:rFonts w:eastAsiaTheme="minorHAnsi"/>
          <w:bCs/>
          <w:szCs w:val="28"/>
          <w:lang w:eastAsia="en-US"/>
        </w:rPr>
        <w:t>В случае равенства голосов решающим является голос председательствующего на заседании;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>оформляются протоколом, ко</w:t>
      </w:r>
      <w:r>
        <w:rPr>
          <w:rFonts w:eastAsiaTheme="minorHAnsi"/>
          <w:bCs/>
          <w:szCs w:val="28"/>
          <w:lang w:eastAsia="en-US"/>
        </w:rPr>
        <w:t>торый подписывают председатель р</w:t>
      </w:r>
      <w:r w:rsidRPr="0060389A">
        <w:rPr>
          <w:rFonts w:eastAsiaTheme="minorHAnsi"/>
          <w:bCs/>
          <w:szCs w:val="28"/>
          <w:lang w:eastAsia="en-US"/>
        </w:rPr>
        <w:t xml:space="preserve">абочей группы (в его отсутствие </w:t>
      </w:r>
      <w:r>
        <w:rPr>
          <w:rFonts w:eastAsiaTheme="minorHAnsi"/>
          <w:bCs/>
          <w:szCs w:val="28"/>
          <w:lang w:eastAsia="en-US"/>
        </w:rPr>
        <w:t>–</w:t>
      </w:r>
      <w:r w:rsidRPr="0060389A">
        <w:rPr>
          <w:rFonts w:eastAsiaTheme="minorHAnsi"/>
          <w:bCs/>
          <w:szCs w:val="28"/>
          <w:lang w:eastAsia="en-US"/>
        </w:rPr>
        <w:t xml:space="preserve"> замести</w:t>
      </w:r>
      <w:r>
        <w:rPr>
          <w:rFonts w:eastAsiaTheme="minorHAnsi"/>
          <w:bCs/>
          <w:szCs w:val="28"/>
          <w:lang w:eastAsia="en-US"/>
        </w:rPr>
        <w:t>тель председателя) и секретарь р</w:t>
      </w:r>
      <w:r w:rsidRPr="0060389A">
        <w:rPr>
          <w:rFonts w:eastAsiaTheme="minorHAnsi"/>
          <w:bCs/>
          <w:szCs w:val="28"/>
          <w:lang w:eastAsia="en-US"/>
        </w:rPr>
        <w:t>абочей группы;</w:t>
      </w:r>
    </w:p>
    <w:p w:rsidR="005A0EA6" w:rsidRPr="003B33F7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FF0000"/>
          <w:szCs w:val="28"/>
          <w:lang w:eastAsia="en-US"/>
        </w:rPr>
      </w:pPr>
      <w:r w:rsidRPr="0060389A">
        <w:rPr>
          <w:rFonts w:eastAsiaTheme="minorHAnsi"/>
          <w:bCs/>
          <w:szCs w:val="28"/>
          <w:lang w:eastAsia="en-US"/>
        </w:rPr>
        <w:t>направляются куратору (в случае назначения) и инвестору</w:t>
      </w:r>
      <w:r>
        <w:rPr>
          <w:rFonts w:eastAsiaTheme="minorHAnsi"/>
          <w:bCs/>
          <w:szCs w:val="28"/>
          <w:lang w:eastAsia="en-US"/>
        </w:rPr>
        <w:t xml:space="preserve"> (инициатору) инвестиционного проекта </w:t>
      </w:r>
      <w:r w:rsidRPr="0060389A">
        <w:rPr>
          <w:rFonts w:eastAsiaTheme="minorHAnsi"/>
          <w:bCs/>
          <w:szCs w:val="28"/>
          <w:lang w:eastAsia="en-US"/>
        </w:rPr>
        <w:t xml:space="preserve">в виде копий протоколов или выписок в </w:t>
      </w:r>
      <w:r w:rsidRPr="009C12AD">
        <w:rPr>
          <w:rFonts w:eastAsiaTheme="minorHAnsi"/>
          <w:bCs/>
          <w:szCs w:val="28"/>
          <w:lang w:eastAsia="en-US"/>
        </w:rPr>
        <w:t xml:space="preserve">течение </w:t>
      </w:r>
      <w:r>
        <w:rPr>
          <w:rFonts w:eastAsiaTheme="minorHAnsi"/>
          <w:bCs/>
          <w:szCs w:val="28"/>
          <w:lang w:eastAsia="en-US"/>
        </w:rPr>
        <w:br/>
      </w:r>
      <w:r w:rsidR="000D787A">
        <w:rPr>
          <w:rFonts w:eastAsiaTheme="minorHAnsi"/>
          <w:bCs/>
          <w:szCs w:val="28"/>
          <w:lang w:eastAsia="en-US"/>
        </w:rPr>
        <w:t>трех</w:t>
      </w:r>
      <w:r w:rsidRPr="009C12AD">
        <w:rPr>
          <w:rFonts w:eastAsiaTheme="minorHAnsi"/>
          <w:bCs/>
          <w:szCs w:val="28"/>
          <w:lang w:eastAsia="en-US"/>
        </w:rPr>
        <w:t xml:space="preserve"> рабочих дней со дня принятия.</w:t>
      </w:r>
    </w:p>
    <w:p w:rsidR="005A0EA6" w:rsidRPr="0060389A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12. Секретарь рабочей группы</w:t>
      </w:r>
      <w:r w:rsidRPr="0060389A">
        <w:rPr>
          <w:rFonts w:eastAsiaTheme="minorHAnsi"/>
          <w:bCs/>
          <w:szCs w:val="28"/>
          <w:lang w:eastAsia="en-US"/>
        </w:rPr>
        <w:t>:</w:t>
      </w:r>
    </w:p>
    <w:p w:rsidR="005A0EA6" w:rsidRPr="00C57FF7" w:rsidRDefault="005A0EA6" w:rsidP="005A0E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57FF7">
        <w:rPr>
          <w:rFonts w:eastAsiaTheme="minorHAnsi"/>
          <w:bCs/>
          <w:szCs w:val="28"/>
          <w:lang w:eastAsia="en-US"/>
        </w:rPr>
        <w:t xml:space="preserve">обеспечивает сбор, обобщение и подготовку материалов к заседаниям </w:t>
      </w:r>
      <w:r>
        <w:rPr>
          <w:rFonts w:eastAsiaTheme="minorHAnsi"/>
          <w:bCs/>
          <w:szCs w:val="28"/>
          <w:lang w:eastAsia="en-US"/>
        </w:rPr>
        <w:t>р</w:t>
      </w:r>
      <w:r w:rsidRPr="00C57FF7">
        <w:rPr>
          <w:rFonts w:eastAsiaTheme="minorHAnsi"/>
          <w:bCs/>
          <w:szCs w:val="28"/>
          <w:lang w:eastAsia="en-US"/>
        </w:rPr>
        <w:t xml:space="preserve">абочей группы, уведомление членов о проведении заседания </w:t>
      </w:r>
      <w:r>
        <w:rPr>
          <w:rFonts w:eastAsiaTheme="minorHAnsi"/>
          <w:bCs/>
          <w:szCs w:val="28"/>
          <w:lang w:eastAsia="en-US"/>
        </w:rPr>
        <w:t>р</w:t>
      </w:r>
      <w:r w:rsidRPr="00C57FF7">
        <w:rPr>
          <w:rFonts w:eastAsiaTheme="minorHAnsi"/>
          <w:bCs/>
          <w:szCs w:val="28"/>
          <w:lang w:eastAsia="en-US"/>
        </w:rPr>
        <w:t>абочей группы,</w:t>
      </w:r>
      <w:r w:rsidR="00554106">
        <w:rPr>
          <w:rFonts w:eastAsiaTheme="minorHAnsi"/>
          <w:bCs/>
          <w:szCs w:val="28"/>
          <w:lang w:eastAsia="en-US"/>
        </w:rPr>
        <w:t xml:space="preserve"> </w:t>
      </w:r>
      <w:r w:rsidRPr="00C57FF7">
        <w:rPr>
          <w:rFonts w:eastAsiaTheme="minorHAnsi"/>
          <w:bCs/>
          <w:szCs w:val="28"/>
          <w:lang w:eastAsia="en-US"/>
        </w:rPr>
        <w:t xml:space="preserve">ведение протоколов заседаний </w:t>
      </w:r>
      <w:r>
        <w:rPr>
          <w:rFonts w:eastAsiaTheme="minorHAnsi"/>
          <w:bCs/>
          <w:szCs w:val="28"/>
          <w:lang w:eastAsia="en-US"/>
        </w:rPr>
        <w:t>р</w:t>
      </w:r>
      <w:r w:rsidRPr="00C57FF7">
        <w:rPr>
          <w:rFonts w:eastAsiaTheme="minorHAnsi"/>
          <w:bCs/>
          <w:szCs w:val="28"/>
          <w:lang w:eastAsia="en-US"/>
        </w:rPr>
        <w:t>абочей группы;</w:t>
      </w:r>
    </w:p>
    <w:p w:rsidR="000D787A" w:rsidRDefault="005A0EA6" w:rsidP="000D787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C57FF7">
        <w:rPr>
          <w:rFonts w:eastAsiaTheme="minorHAnsi"/>
          <w:bCs/>
          <w:szCs w:val="28"/>
          <w:lang w:eastAsia="en-US"/>
        </w:rPr>
        <w:t xml:space="preserve">осуществляет регистрацию, учет и контроль прохождения документов </w:t>
      </w:r>
      <w:r>
        <w:rPr>
          <w:rFonts w:eastAsiaTheme="minorHAnsi"/>
          <w:bCs/>
          <w:szCs w:val="28"/>
          <w:lang w:eastAsia="en-US"/>
        </w:rPr>
        <w:t>р</w:t>
      </w:r>
      <w:r w:rsidRPr="00C57FF7">
        <w:rPr>
          <w:rFonts w:eastAsiaTheme="minorHAnsi"/>
          <w:bCs/>
          <w:szCs w:val="28"/>
          <w:lang w:eastAsia="en-US"/>
        </w:rPr>
        <w:t>абочей группы, обеспечивает их сохранность, формирует в дела с последу</w:t>
      </w:r>
      <w:r w:rsidR="000D787A">
        <w:rPr>
          <w:rFonts w:eastAsiaTheme="minorHAnsi"/>
          <w:bCs/>
          <w:szCs w:val="28"/>
          <w:lang w:eastAsia="en-US"/>
        </w:rPr>
        <w:t>-</w:t>
      </w:r>
      <w:proofErr w:type="spellStart"/>
      <w:r w:rsidRPr="00C57FF7">
        <w:rPr>
          <w:rFonts w:eastAsiaTheme="minorHAnsi"/>
          <w:bCs/>
          <w:szCs w:val="28"/>
          <w:lang w:eastAsia="en-US"/>
        </w:rPr>
        <w:t>ющей</w:t>
      </w:r>
      <w:proofErr w:type="spellEnd"/>
      <w:r w:rsidRPr="00C57FF7">
        <w:rPr>
          <w:rFonts w:eastAsiaTheme="minorHAnsi"/>
          <w:bCs/>
          <w:szCs w:val="28"/>
          <w:lang w:eastAsia="en-US"/>
        </w:rPr>
        <w:t xml:space="preserve"> передачей на архивное хранение документации, находящейся в его ведении. Наименования документов заседаний </w:t>
      </w:r>
      <w:r>
        <w:rPr>
          <w:rFonts w:eastAsiaTheme="minorHAnsi"/>
          <w:bCs/>
          <w:szCs w:val="28"/>
          <w:lang w:eastAsia="en-US"/>
        </w:rPr>
        <w:t>р</w:t>
      </w:r>
      <w:r w:rsidRPr="00C57FF7">
        <w:rPr>
          <w:rFonts w:eastAsiaTheme="minorHAnsi"/>
          <w:bCs/>
          <w:szCs w:val="28"/>
          <w:lang w:eastAsia="en-US"/>
        </w:rPr>
        <w:t xml:space="preserve">абочей группы подлежат обязательному внесению в номенклатуру дел заместителя Главы </w:t>
      </w:r>
      <w:proofErr w:type="spellStart"/>
      <w:r w:rsidRPr="00C57FF7">
        <w:rPr>
          <w:rFonts w:eastAsiaTheme="minorHAnsi"/>
          <w:bCs/>
          <w:szCs w:val="28"/>
          <w:lang w:eastAsia="en-US"/>
        </w:rPr>
        <w:t>муниципаль</w:t>
      </w:r>
      <w:r>
        <w:rPr>
          <w:rFonts w:eastAsiaTheme="minorHAnsi"/>
          <w:bCs/>
          <w:szCs w:val="28"/>
          <w:lang w:eastAsia="en-US"/>
        </w:rPr>
        <w:t>-</w:t>
      </w:r>
      <w:r w:rsidRPr="00C57FF7">
        <w:rPr>
          <w:rFonts w:eastAsiaTheme="minorHAnsi"/>
          <w:bCs/>
          <w:szCs w:val="28"/>
          <w:lang w:eastAsia="en-US"/>
        </w:rPr>
        <w:t>ного</w:t>
      </w:r>
      <w:proofErr w:type="spellEnd"/>
      <w:r w:rsidRPr="00C57FF7">
        <w:rPr>
          <w:rFonts w:eastAsiaTheme="minorHAnsi"/>
          <w:bCs/>
          <w:szCs w:val="28"/>
          <w:lang w:eastAsia="en-US"/>
        </w:rPr>
        <w:t xml:space="preserve">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C57FF7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C57FF7">
        <w:rPr>
          <w:rFonts w:eastAsiaTheme="minorHAnsi"/>
          <w:bCs/>
          <w:szCs w:val="28"/>
          <w:lang w:eastAsia="en-US"/>
        </w:rPr>
        <w:t xml:space="preserve"> по вопросам экономического развития и финансов.</w:t>
      </w:r>
    </w:p>
    <w:p w:rsidR="000D787A" w:rsidRDefault="005A0EA6" w:rsidP="000D787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  <w:sectPr w:rsidR="000D787A" w:rsidSect="00EA65B7">
          <w:headerReference w:type="first" r:id="rId8"/>
          <w:pgSz w:w="11906" w:h="16838"/>
          <w:pgMar w:top="567" w:right="567" w:bottom="993" w:left="1701" w:header="0" w:footer="709" w:gutter="0"/>
          <w:cols w:space="708"/>
          <w:titlePg/>
          <w:docGrid w:linePitch="381"/>
        </w:sectPr>
      </w:pPr>
      <w:r>
        <w:rPr>
          <w:rFonts w:eastAsiaTheme="minorHAnsi"/>
          <w:bCs/>
          <w:szCs w:val="28"/>
          <w:lang w:eastAsia="en-US"/>
        </w:rPr>
        <w:t>___________</w:t>
      </w:r>
    </w:p>
    <w:tbl>
      <w:tblPr>
        <w:tblpPr w:leftFromText="180" w:rightFromText="180" w:vertAnchor="text" w:horzAnchor="margin" w:tblpY="-147"/>
        <w:tblW w:w="9856" w:type="dxa"/>
        <w:tblLook w:val="01E0" w:firstRow="1" w:lastRow="1" w:firstColumn="1" w:lastColumn="1" w:noHBand="0" w:noVBand="0"/>
      </w:tblPr>
      <w:tblGrid>
        <w:gridCol w:w="4928"/>
        <w:gridCol w:w="286"/>
        <w:gridCol w:w="4642"/>
      </w:tblGrid>
      <w:tr w:rsidR="000D787A" w:rsidRPr="00A01074" w:rsidTr="000D787A">
        <w:tc>
          <w:tcPr>
            <w:tcW w:w="5214" w:type="dxa"/>
            <w:gridSpan w:val="2"/>
          </w:tcPr>
          <w:p w:rsidR="000D787A" w:rsidRPr="00A01074" w:rsidRDefault="000D787A" w:rsidP="000D787A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B92CAF" w:rsidRDefault="00B92CAF" w:rsidP="000D787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2CAF" w:rsidRDefault="00B92CAF" w:rsidP="000D787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787A" w:rsidRDefault="000D787A" w:rsidP="000D787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87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D787A" w:rsidRPr="00A01074" w:rsidRDefault="000D787A" w:rsidP="000D787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D787A" w:rsidRPr="00A01074" w:rsidRDefault="000D787A" w:rsidP="000D787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Администрации муниципального образования "</w:t>
            </w:r>
            <w:r w:rsidRPr="00A01074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>
              <w:rPr>
                <w:rFonts w:ascii="Times New Roman" w:hAnsi="Times New Roman"/>
                <w:sz w:val="28"/>
                <w:szCs w:val="28"/>
              </w:rPr>
              <w:t>Архангельск"</w:t>
            </w:r>
          </w:p>
          <w:p w:rsidR="000D787A" w:rsidRPr="00A01074" w:rsidRDefault="000D787A" w:rsidP="00D52D75">
            <w:pPr>
              <w:pStyle w:val="ConsNormal"/>
              <w:widowControl/>
              <w:ind w:firstLine="0"/>
              <w:jc w:val="center"/>
              <w:rPr>
                <w:szCs w:val="28"/>
              </w:rPr>
            </w:pPr>
            <w:r w:rsidRPr="00A010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52D75">
              <w:rPr>
                <w:rFonts w:ascii="Times New Roman" w:hAnsi="Times New Roman"/>
                <w:sz w:val="28"/>
                <w:szCs w:val="28"/>
              </w:rPr>
              <w:t>13.07.2018 № 2039р</w:t>
            </w:r>
          </w:p>
        </w:tc>
      </w:tr>
      <w:tr w:rsidR="000D787A" w:rsidRPr="00A01074" w:rsidTr="000D787A">
        <w:trPr>
          <w:gridAfter w:val="2"/>
          <w:wAfter w:w="4928" w:type="dxa"/>
        </w:trPr>
        <w:tc>
          <w:tcPr>
            <w:tcW w:w="4928" w:type="dxa"/>
          </w:tcPr>
          <w:p w:rsidR="000D787A" w:rsidRPr="00A01074" w:rsidRDefault="000D787A" w:rsidP="000D787A">
            <w:pPr>
              <w:jc w:val="center"/>
              <w:rPr>
                <w:szCs w:val="28"/>
              </w:rPr>
            </w:pPr>
          </w:p>
        </w:tc>
      </w:tr>
    </w:tbl>
    <w:p w:rsidR="00570BF9" w:rsidRDefault="00570BF9" w:rsidP="000D787A">
      <w:pPr>
        <w:tabs>
          <w:tab w:val="left" w:pos="7611"/>
        </w:tabs>
        <w:ind w:left="6521"/>
      </w:pPr>
    </w:p>
    <w:p w:rsidR="00E03218" w:rsidRPr="008A0A34" w:rsidRDefault="00E03218" w:rsidP="00E0321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8A0A34">
        <w:rPr>
          <w:rFonts w:eastAsiaTheme="minorHAnsi"/>
          <w:b/>
          <w:bCs/>
          <w:szCs w:val="28"/>
          <w:lang w:eastAsia="en-US"/>
        </w:rPr>
        <w:t>СОСТАВ</w:t>
      </w:r>
    </w:p>
    <w:p w:rsidR="00E03218" w:rsidRPr="008A0A34" w:rsidRDefault="00957F0F" w:rsidP="00E03218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р</w:t>
      </w:r>
      <w:r w:rsidR="00E03218" w:rsidRPr="008A0A34">
        <w:rPr>
          <w:rFonts w:eastAsiaTheme="minorHAnsi"/>
          <w:b/>
          <w:bCs/>
          <w:szCs w:val="28"/>
          <w:lang w:eastAsia="en-US"/>
        </w:rPr>
        <w:t>абочей группы по рассмотрению инвестиционных проектов</w:t>
      </w:r>
    </w:p>
    <w:p w:rsidR="00E03218" w:rsidRPr="00E02467" w:rsidRDefault="00E03218" w:rsidP="00E03218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6237"/>
      </w:tblGrid>
      <w:tr w:rsidR="00E03218" w:rsidRPr="005A0EA6" w:rsidTr="005A0EA6">
        <w:tc>
          <w:tcPr>
            <w:tcW w:w="3261" w:type="dxa"/>
          </w:tcPr>
          <w:p w:rsidR="00E03218" w:rsidRPr="00215B49" w:rsidRDefault="00E03218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 xml:space="preserve">Шапошников </w:t>
            </w:r>
          </w:p>
          <w:p w:rsidR="00E03218" w:rsidRPr="00215B49" w:rsidRDefault="00E03218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>Даниил Вадимович</w:t>
            </w:r>
          </w:p>
        </w:tc>
        <w:tc>
          <w:tcPr>
            <w:tcW w:w="425" w:type="dxa"/>
          </w:tcPr>
          <w:p w:rsidR="00E03218" w:rsidRPr="005A0EA6" w:rsidRDefault="00E03218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E03218" w:rsidRPr="005A0EA6" w:rsidRDefault="00E03218" w:rsidP="00957F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заместитель Главы муниципального образования "Город Архангельск" по вопросам экономического развития и финансам </w:t>
            </w:r>
            <w:r w:rsidR="00957F0F"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(</w:t>
            </w: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председатель </w:t>
            </w:r>
            <w:r w:rsidR="00957F0F"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рабочей </w:t>
            </w: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группы</w:t>
            </w:r>
            <w:r w:rsidR="00957F0F"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)</w:t>
            </w:r>
          </w:p>
        </w:tc>
      </w:tr>
      <w:tr w:rsidR="00E03218" w:rsidRPr="005A0EA6" w:rsidTr="005A0EA6">
        <w:tc>
          <w:tcPr>
            <w:tcW w:w="3261" w:type="dxa"/>
          </w:tcPr>
          <w:p w:rsidR="00E03218" w:rsidRPr="00215B49" w:rsidRDefault="00E03218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proofErr w:type="spellStart"/>
            <w:r w:rsidRPr="00215B49">
              <w:rPr>
                <w:rFonts w:eastAsiaTheme="minorHAnsi"/>
                <w:bCs/>
                <w:szCs w:val="28"/>
                <w:lang w:eastAsia="en-US"/>
              </w:rPr>
              <w:t>Засолоцкий</w:t>
            </w:r>
            <w:proofErr w:type="spellEnd"/>
            <w:r w:rsidRPr="00215B4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E03218" w:rsidRPr="00215B49" w:rsidRDefault="00E03218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>Сергей Валерьевич</w:t>
            </w:r>
          </w:p>
        </w:tc>
        <w:tc>
          <w:tcPr>
            <w:tcW w:w="425" w:type="dxa"/>
          </w:tcPr>
          <w:p w:rsidR="00E03218" w:rsidRPr="005A0EA6" w:rsidRDefault="00E03218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E03218" w:rsidRPr="005A0EA6" w:rsidRDefault="00E03218" w:rsidP="005A0E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директор департамента экономического развития Администрации муниципального образования "Город </w:t>
            </w:r>
            <w:r w:rsidRPr="005A0EA6">
              <w:rPr>
                <w:rFonts w:eastAsiaTheme="minorHAnsi"/>
                <w:bCs/>
                <w:spacing w:val="-6"/>
                <w:szCs w:val="28"/>
                <w:lang w:eastAsia="en-US"/>
              </w:rPr>
              <w:t xml:space="preserve">Архангельск" </w:t>
            </w:r>
            <w:r w:rsidR="005A0EA6" w:rsidRPr="005A0EA6">
              <w:rPr>
                <w:rFonts w:eastAsiaTheme="minorHAnsi"/>
                <w:bCs/>
                <w:spacing w:val="-6"/>
                <w:szCs w:val="28"/>
                <w:lang w:eastAsia="en-US"/>
              </w:rPr>
              <w:t>(</w:t>
            </w:r>
            <w:r w:rsidRPr="005A0EA6">
              <w:rPr>
                <w:rFonts w:eastAsiaTheme="minorHAnsi"/>
                <w:bCs/>
                <w:spacing w:val="-6"/>
                <w:szCs w:val="28"/>
                <w:lang w:eastAsia="en-US"/>
              </w:rPr>
              <w:t xml:space="preserve">заместитель председателя </w:t>
            </w:r>
            <w:r w:rsidR="005A0EA6" w:rsidRPr="005A0EA6">
              <w:rPr>
                <w:rFonts w:eastAsiaTheme="minorHAnsi"/>
                <w:bCs/>
                <w:spacing w:val="-6"/>
                <w:szCs w:val="28"/>
                <w:lang w:eastAsia="en-US"/>
              </w:rPr>
              <w:t>р</w:t>
            </w:r>
            <w:r w:rsidRPr="005A0EA6">
              <w:rPr>
                <w:rFonts w:eastAsiaTheme="minorHAnsi"/>
                <w:bCs/>
                <w:spacing w:val="-6"/>
                <w:szCs w:val="28"/>
                <w:lang w:eastAsia="en-US"/>
              </w:rPr>
              <w:t>абочей группы</w:t>
            </w:r>
            <w:r w:rsidR="005A0EA6" w:rsidRPr="005A0EA6">
              <w:rPr>
                <w:rFonts w:eastAsiaTheme="minorHAnsi"/>
                <w:bCs/>
                <w:spacing w:val="-6"/>
                <w:szCs w:val="28"/>
                <w:lang w:eastAsia="en-US"/>
              </w:rPr>
              <w:t>)</w:t>
            </w:r>
          </w:p>
        </w:tc>
      </w:tr>
      <w:tr w:rsidR="005A0EA6" w:rsidRPr="005A0EA6" w:rsidTr="00E950B5">
        <w:tc>
          <w:tcPr>
            <w:tcW w:w="3261" w:type="dxa"/>
          </w:tcPr>
          <w:p w:rsidR="005A0EA6" w:rsidRPr="00215B49" w:rsidRDefault="005A0EA6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 xml:space="preserve">Малинина </w:t>
            </w:r>
          </w:p>
          <w:p w:rsidR="005A0EA6" w:rsidRPr="00215B49" w:rsidRDefault="005A0EA6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>Елена Викторовна</w:t>
            </w:r>
          </w:p>
        </w:tc>
        <w:tc>
          <w:tcPr>
            <w:tcW w:w="425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главный специалист отдела инвестиционной политики и поддержки предпринимательства управления инвестиций и стратегического </w:t>
            </w:r>
            <w:proofErr w:type="spellStart"/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плани</w:t>
            </w:r>
            <w:r>
              <w:rPr>
                <w:rFonts w:eastAsiaTheme="minorHAnsi"/>
                <w:bCs/>
                <w:spacing w:val="-4"/>
                <w:szCs w:val="28"/>
                <w:lang w:eastAsia="en-US"/>
              </w:rPr>
              <w:t>-</w:t>
            </w: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рования</w:t>
            </w:r>
            <w:proofErr w:type="spellEnd"/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 департамента экономического развития Администрации муниципального образования "Город Архангельск" </w:t>
            </w:r>
            <w:r>
              <w:rPr>
                <w:rFonts w:eastAsiaTheme="minorHAnsi"/>
                <w:bCs/>
                <w:spacing w:val="-4"/>
                <w:szCs w:val="28"/>
                <w:lang w:eastAsia="en-US"/>
              </w:rPr>
              <w:t>(</w:t>
            </w: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секретарь </w:t>
            </w:r>
            <w:r>
              <w:rPr>
                <w:rFonts w:eastAsiaTheme="minorHAnsi"/>
                <w:bCs/>
                <w:spacing w:val="-4"/>
                <w:szCs w:val="28"/>
                <w:lang w:eastAsia="en-US"/>
              </w:rPr>
              <w:t>р</w:t>
            </w: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абочей группы</w:t>
            </w:r>
            <w:r>
              <w:rPr>
                <w:rFonts w:eastAsiaTheme="minorHAnsi"/>
                <w:bCs/>
                <w:spacing w:val="-4"/>
                <w:szCs w:val="28"/>
                <w:lang w:eastAsia="en-US"/>
              </w:rPr>
              <w:t>)</w:t>
            </w:r>
          </w:p>
        </w:tc>
      </w:tr>
      <w:tr w:rsidR="005A0EA6" w:rsidRPr="005A0EA6" w:rsidTr="005A0EA6">
        <w:tc>
          <w:tcPr>
            <w:tcW w:w="3261" w:type="dxa"/>
          </w:tcPr>
          <w:p w:rsidR="005A0EA6" w:rsidRPr="00215B49" w:rsidRDefault="005A0EA6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 xml:space="preserve">Иконников </w:t>
            </w:r>
          </w:p>
          <w:p w:rsidR="005A0EA6" w:rsidRPr="00215B49" w:rsidRDefault="005A0EA6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>Михаил Юрьевич</w:t>
            </w:r>
          </w:p>
        </w:tc>
        <w:tc>
          <w:tcPr>
            <w:tcW w:w="425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A0EA6">
              <w:rPr>
                <w:spacing w:val="-4"/>
              </w:rPr>
              <w:t>-</w:t>
            </w:r>
          </w:p>
        </w:tc>
        <w:tc>
          <w:tcPr>
            <w:tcW w:w="6237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spacing w:val="-4"/>
              </w:rPr>
              <w:t>директор департамента муниципального имущества</w:t>
            </w: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 Администрации муниципального образования "Город Архангельск"</w:t>
            </w:r>
          </w:p>
        </w:tc>
      </w:tr>
      <w:tr w:rsidR="005A0EA6" w:rsidRPr="005A0EA6" w:rsidTr="005A0EA6">
        <w:tc>
          <w:tcPr>
            <w:tcW w:w="3261" w:type="dxa"/>
          </w:tcPr>
          <w:p w:rsidR="005A0EA6" w:rsidRPr="00215B49" w:rsidRDefault="005A0EA6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 xml:space="preserve">Чечулин </w:t>
            </w:r>
          </w:p>
          <w:p w:rsidR="005A0EA6" w:rsidRPr="00215B49" w:rsidRDefault="005A0EA6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>Петр Александрович</w:t>
            </w:r>
          </w:p>
        </w:tc>
        <w:tc>
          <w:tcPr>
            <w:tcW w:w="425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д</w:t>
            </w:r>
            <w:r w:rsidRPr="005A0EA6">
              <w:rPr>
                <w:spacing w:val="-4"/>
              </w:rPr>
              <w:t xml:space="preserve">иректор департамента транспорта, строительства и городской инфраструктуры </w:t>
            </w: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Администрации муниципального образования "Город Архангельск"</w:t>
            </w:r>
          </w:p>
        </w:tc>
      </w:tr>
      <w:tr w:rsidR="005A0EA6" w:rsidRPr="005A0EA6" w:rsidTr="005A0EA6">
        <w:tc>
          <w:tcPr>
            <w:tcW w:w="3261" w:type="dxa"/>
          </w:tcPr>
          <w:p w:rsidR="005A0EA6" w:rsidRPr="00215B49" w:rsidRDefault="005A0EA6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 xml:space="preserve">Шадрин </w:t>
            </w:r>
          </w:p>
          <w:p w:rsidR="005A0EA6" w:rsidRPr="00215B49" w:rsidRDefault="005A0EA6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>Владимир Александрович</w:t>
            </w:r>
          </w:p>
        </w:tc>
        <w:tc>
          <w:tcPr>
            <w:tcW w:w="425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</w:tc>
      </w:tr>
      <w:tr w:rsidR="005A0EA6" w:rsidRPr="005A0EA6" w:rsidTr="005A0EA6">
        <w:tc>
          <w:tcPr>
            <w:tcW w:w="3261" w:type="dxa"/>
          </w:tcPr>
          <w:p w:rsidR="005A0EA6" w:rsidRPr="00215B49" w:rsidRDefault="005A0EA6" w:rsidP="005A0EA6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bCs/>
                <w:szCs w:val="28"/>
                <w:lang w:eastAsia="en-US"/>
              </w:rPr>
            </w:pPr>
            <w:proofErr w:type="spellStart"/>
            <w:r w:rsidRPr="00215B49">
              <w:rPr>
                <w:rFonts w:eastAsiaTheme="minorHAnsi"/>
                <w:bCs/>
                <w:szCs w:val="28"/>
                <w:lang w:eastAsia="en-US"/>
              </w:rPr>
              <w:t>Юницына</w:t>
            </w:r>
            <w:proofErr w:type="spellEnd"/>
            <w:r w:rsidRPr="00215B49">
              <w:rPr>
                <w:rFonts w:eastAsiaTheme="minorHAnsi"/>
                <w:bCs/>
                <w:szCs w:val="28"/>
                <w:lang w:eastAsia="en-US"/>
              </w:rPr>
              <w:t xml:space="preserve"> </w:t>
            </w:r>
          </w:p>
          <w:p w:rsidR="005A0EA6" w:rsidRPr="00215B49" w:rsidRDefault="005A0EA6" w:rsidP="005A0EA6">
            <w:pPr>
              <w:autoSpaceDE w:val="0"/>
              <w:autoSpaceDN w:val="0"/>
              <w:adjustRightInd w:val="0"/>
              <w:ind w:right="-62"/>
              <w:rPr>
                <w:rFonts w:eastAsiaTheme="minorHAnsi"/>
                <w:bCs/>
                <w:szCs w:val="28"/>
                <w:lang w:eastAsia="en-US"/>
              </w:rPr>
            </w:pPr>
            <w:r w:rsidRPr="00215B49">
              <w:rPr>
                <w:rFonts w:eastAsiaTheme="minorHAnsi"/>
                <w:bCs/>
                <w:szCs w:val="28"/>
                <w:lang w:eastAsia="en-US"/>
              </w:rPr>
              <w:t>Александра Николаевна</w:t>
            </w:r>
          </w:p>
        </w:tc>
        <w:tc>
          <w:tcPr>
            <w:tcW w:w="425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-</w:t>
            </w:r>
          </w:p>
        </w:tc>
        <w:tc>
          <w:tcPr>
            <w:tcW w:w="6237" w:type="dxa"/>
          </w:tcPr>
          <w:p w:rsidR="005A0EA6" w:rsidRPr="005A0EA6" w:rsidRDefault="005A0EA6" w:rsidP="00E95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pacing w:val="-4"/>
                <w:szCs w:val="28"/>
                <w:lang w:eastAsia="en-US"/>
              </w:rPr>
            </w:pP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исполняющий обязанности д</w:t>
            </w:r>
            <w:r w:rsidRPr="005A0EA6">
              <w:rPr>
                <w:spacing w:val="-4"/>
              </w:rPr>
              <w:t>иректора департамента градостроительства</w:t>
            </w: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 Администрации </w:t>
            </w:r>
            <w:proofErr w:type="spellStart"/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муниципаль</w:t>
            </w:r>
            <w:r>
              <w:rPr>
                <w:rFonts w:eastAsiaTheme="minorHAnsi"/>
                <w:bCs/>
                <w:spacing w:val="-4"/>
                <w:szCs w:val="28"/>
                <w:lang w:eastAsia="en-US"/>
              </w:rPr>
              <w:t>-</w:t>
            </w:r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>ного</w:t>
            </w:r>
            <w:proofErr w:type="spellEnd"/>
            <w:r w:rsidRPr="005A0EA6">
              <w:rPr>
                <w:rFonts w:eastAsiaTheme="minorHAnsi"/>
                <w:bCs/>
                <w:spacing w:val="-4"/>
                <w:szCs w:val="28"/>
                <w:lang w:eastAsia="en-US"/>
              </w:rPr>
              <w:t xml:space="preserve"> образования "Город Архангельск"</w:t>
            </w:r>
          </w:p>
        </w:tc>
      </w:tr>
    </w:tbl>
    <w:p w:rsidR="00E03218" w:rsidRDefault="00E03218" w:rsidP="000108ED">
      <w:pPr>
        <w:tabs>
          <w:tab w:val="left" w:pos="7611"/>
        </w:tabs>
      </w:pPr>
    </w:p>
    <w:p w:rsidR="00E03218" w:rsidRDefault="00E03218" w:rsidP="00E03218">
      <w:pPr>
        <w:tabs>
          <w:tab w:val="left" w:pos="7611"/>
        </w:tabs>
        <w:jc w:val="center"/>
      </w:pPr>
      <w:r>
        <w:t>__________</w:t>
      </w:r>
    </w:p>
    <w:sectPr w:rsidR="00E03218" w:rsidSect="000D787A">
      <w:pgSz w:w="11906" w:h="16838"/>
      <w:pgMar w:top="567" w:right="567" w:bottom="1134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D" w:rsidRDefault="00E5392D" w:rsidP="005411F2">
      <w:r>
        <w:separator/>
      </w:r>
    </w:p>
  </w:endnote>
  <w:endnote w:type="continuationSeparator" w:id="0">
    <w:p w:rsidR="00E5392D" w:rsidRDefault="00E5392D" w:rsidP="0054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D" w:rsidRDefault="00E5392D" w:rsidP="005411F2">
      <w:r>
        <w:separator/>
      </w:r>
    </w:p>
  </w:footnote>
  <w:footnote w:type="continuationSeparator" w:id="0">
    <w:p w:rsidR="00E5392D" w:rsidRDefault="00E5392D" w:rsidP="00541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06" w:rsidRDefault="00554106">
    <w:pPr>
      <w:pStyle w:val="a5"/>
      <w:jc w:val="center"/>
    </w:pPr>
  </w:p>
  <w:p w:rsidR="00554106" w:rsidRDefault="005541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F2"/>
    <w:rsid w:val="000040B6"/>
    <w:rsid w:val="000108ED"/>
    <w:rsid w:val="000274FF"/>
    <w:rsid w:val="00031AC0"/>
    <w:rsid w:val="00074522"/>
    <w:rsid w:val="00075EDB"/>
    <w:rsid w:val="000A5B72"/>
    <w:rsid w:val="000B222C"/>
    <w:rsid w:val="000D4A8E"/>
    <w:rsid w:val="000D787A"/>
    <w:rsid w:val="000E3FA7"/>
    <w:rsid w:val="000F0D05"/>
    <w:rsid w:val="000F0DFA"/>
    <w:rsid w:val="0012181C"/>
    <w:rsid w:val="001244DC"/>
    <w:rsid w:val="00215B49"/>
    <w:rsid w:val="00234552"/>
    <w:rsid w:val="00295FD8"/>
    <w:rsid w:val="003178B3"/>
    <w:rsid w:val="00335FFA"/>
    <w:rsid w:val="00357479"/>
    <w:rsid w:val="003639F8"/>
    <w:rsid w:val="003F526D"/>
    <w:rsid w:val="004662D7"/>
    <w:rsid w:val="004C7C24"/>
    <w:rsid w:val="005411F2"/>
    <w:rsid w:val="0054312D"/>
    <w:rsid w:val="00554106"/>
    <w:rsid w:val="00560159"/>
    <w:rsid w:val="00570BF9"/>
    <w:rsid w:val="00594965"/>
    <w:rsid w:val="005A0EA6"/>
    <w:rsid w:val="005A50F1"/>
    <w:rsid w:val="005D27CA"/>
    <w:rsid w:val="00667CCB"/>
    <w:rsid w:val="00697D51"/>
    <w:rsid w:val="006B3DB3"/>
    <w:rsid w:val="006C15B0"/>
    <w:rsid w:val="006C5176"/>
    <w:rsid w:val="006D447E"/>
    <w:rsid w:val="006E275E"/>
    <w:rsid w:val="007260FD"/>
    <w:rsid w:val="00730F8A"/>
    <w:rsid w:val="00746CFF"/>
    <w:rsid w:val="00756C12"/>
    <w:rsid w:val="00764C2B"/>
    <w:rsid w:val="0077212F"/>
    <w:rsid w:val="00784096"/>
    <w:rsid w:val="00785C32"/>
    <w:rsid w:val="007B29E3"/>
    <w:rsid w:val="008305EA"/>
    <w:rsid w:val="00850E74"/>
    <w:rsid w:val="008A7FB9"/>
    <w:rsid w:val="008E0D4B"/>
    <w:rsid w:val="008E0D87"/>
    <w:rsid w:val="008F691C"/>
    <w:rsid w:val="009552EA"/>
    <w:rsid w:val="00957F0F"/>
    <w:rsid w:val="009621CA"/>
    <w:rsid w:val="00996E78"/>
    <w:rsid w:val="009A60A4"/>
    <w:rsid w:val="009E34A9"/>
    <w:rsid w:val="00A12483"/>
    <w:rsid w:val="00A264A2"/>
    <w:rsid w:val="00A37C60"/>
    <w:rsid w:val="00A51159"/>
    <w:rsid w:val="00A67CEE"/>
    <w:rsid w:val="00A94485"/>
    <w:rsid w:val="00AA106A"/>
    <w:rsid w:val="00AD3356"/>
    <w:rsid w:val="00AF6E37"/>
    <w:rsid w:val="00B92CAF"/>
    <w:rsid w:val="00BA26E9"/>
    <w:rsid w:val="00BB5891"/>
    <w:rsid w:val="00BC15BB"/>
    <w:rsid w:val="00C33CF6"/>
    <w:rsid w:val="00C62F37"/>
    <w:rsid w:val="00C7335B"/>
    <w:rsid w:val="00C73AB7"/>
    <w:rsid w:val="00C90473"/>
    <w:rsid w:val="00D16156"/>
    <w:rsid w:val="00D172CD"/>
    <w:rsid w:val="00D52D75"/>
    <w:rsid w:val="00D85177"/>
    <w:rsid w:val="00D91F2C"/>
    <w:rsid w:val="00DD5A16"/>
    <w:rsid w:val="00DF3D9B"/>
    <w:rsid w:val="00E03218"/>
    <w:rsid w:val="00E23214"/>
    <w:rsid w:val="00E32FDC"/>
    <w:rsid w:val="00E34CE0"/>
    <w:rsid w:val="00E5392D"/>
    <w:rsid w:val="00E90521"/>
    <w:rsid w:val="00EA65B7"/>
    <w:rsid w:val="00EB3DEE"/>
    <w:rsid w:val="00F03980"/>
    <w:rsid w:val="00FC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F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1F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1F2"/>
    <w:rPr>
      <w:rFonts w:eastAsia="Times New Roman"/>
      <w:b/>
      <w:bCs/>
      <w:szCs w:val="24"/>
      <w:lang w:eastAsia="ar-SA"/>
    </w:rPr>
  </w:style>
  <w:style w:type="paragraph" w:styleId="a3">
    <w:name w:val="Body Text"/>
    <w:basedOn w:val="a"/>
    <w:link w:val="a4"/>
    <w:rsid w:val="005411F2"/>
    <w:pPr>
      <w:suppressAutoHyphens/>
      <w:jc w:val="both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11F2"/>
    <w:rPr>
      <w:rFonts w:eastAsia="Times New Roman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41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1F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1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1F2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74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7479"/>
    <w:rPr>
      <w:rFonts w:eastAsia="Times New Roman"/>
      <w:szCs w:val="20"/>
      <w:lang w:eastAsia="ru-RU"/>
    </w:rPr>
  </w:style>
  <w:style w:type="paragraph" w:customStyle="1" w:styleId="ConsPlusTitle">
    <w:name w:val="ConsPlusTitle"/>
    <w:semiHidden/>
    <w:rsid w:val="00697D5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7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7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0321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A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F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1F2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11F2"/>
    <w:rPr>
      <w:rFonts w:eastAsia="Times New Roman"/>
      <w:b/>
      <w:bCs/>
      <w:szCs w:val="24"/>
      <w:lang w:eastAsia="ar-SA"/>
    </w:rPr>
  </w:style>
  <w:style w:type="paragraph" w:styleId="a3">
    <w:name w:val="Body Text"/>
    <w:basedOn w:val="a"/>
    <w:link w:val="a4"/>
    <w:rsid w:val="005411F2"/>
    <w:pPr>
      <w:suppressAutoHyphens/>
      <w:jc w:val="both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411F2"/>
    <w:rPr>
      <w:rFonts w:eastAsia="Times New Roman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41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11F2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41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11F2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74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7479"/>
    <w:rPr>
      <w:rFonts w:eastAsia="Times New Roman"/>
      <w:szCs w:val="20"/>
      <w:lang w:eastAsia="ru-RU"/>
    </w:rPr>
  </w:style>
  <w:style w:type="paragraph" w:customStyle="1" w:styleId="ConsPlusTitle">
    <w:name w:val="ConsPlusTitle"/>
    <w:semiHidden/>
    <w:rsid w:val="00697D5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27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7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0321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A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2018-07-13T09:40:00Z</cp:lastPrinted>
  <dcterms:created xsi:type="dcterms:W3CDTF">2018-07-16T06:29:00Z</dcterms:created>
  <dcterms:modified xsi:type="dcterms:W3CDTF">2018-07-16T06:29:00Z</dcterms:modified>
</cp:coreProperties>
</file>