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92" w:rsidRPr="00CF0844" w:rsidRDefault="00B50B98" w:rsidP="00B50B98">
      <w:pPr>
        <w:pStyle w:val="a3"/>
        <w:ind w:left="4678"/>
        <w:rPr>
          <w:b w:val="0"/>
        </w:rPr>
      </w:pPr>
      <w:r w:rsidRPr="00CF0844">
        <w:rPr>
          <w:b w:val="0"/>
        </w:rPr>
        <w:t>ПРИЛОЖЕНИЕ</w:t>
      </w:r>
    </w:p>
    <w:p w:rsidR="00FC2492" w:rsidRPr="00CF0844" w:rsidRDefault="00FC2492" w:rsidP="00B50B98">
      <w:pPr>
        <w:pStyle w:val="a3"/>
        <w:ind w:left="4678"/>
        <w:rPr>
          <w:b w:val="0"/>
        </w:rPr>
      </w:pPr>
      <w:r w:rsidRPr="00CF0844">
        <w:rPr>
          <w:b w:val="0"/>
        </w:rPr>
        <w:t>к постановлению Администрации</w:t>
      </w:r>
    </w:p>
    <w:p w:rsidR="00FC2492" w:rsidRDefault="00B50B98" w:rsidP="00B50B98">
      <w:pPr>
        <w:pStyle w:val="a3"/>
        <w:ind w:left="4678"/>
        <w:rPr>
          <w:szCs w:val="28"/>
        </w:rPr>
      </w:pPr>
      <w:r>
        <w:rPr>
          <w:b w:val="0"/>
        </w:rPr>
        <w:t xml:space="preserve">городского округа </w:t>
      </w:r>
      <w:r w:rsidR="007A07CA" w:rsidRPr="00B64969">
        <w:rPr>
          <w:b w:val="0"/>
          <w:szCs w:val="28"/>
        </w:rPr>
        <w:t>"</w:t>
      </w:r>
      <w:r w:rsidR="00FC2492" w:rsidRPr="00CF0844">
        <w:rPr>
          <w:b w:val="0"/>
        </w:rPr>
        <w:t>Город Архангельск</w:t>
      </w:r>
      <w:r w:rsidR="007A07CA" w:rsidRPr="00B64969">
        <w:rPr>
          <w:b w:val="0"/>
          <w:szCs w:val="28"/>
        </w:rPr>
        <w:t>"</w:t>
      </w:r>
    </w:p>
    <w:p w:rsidR="00CF0844" w:rsidRPr="009312C4" w:rsidRDefault="009312C4" w:rsidP="00B50B98">
      <w:pPr>
        <w:pStyle w:val="a3"/>
        <w:ind w:left="4678"/>
        <w:rPr>
          <w:b w:val="0"/>
        </w:rPr>
      </w:pPr>
      <w:bookmarkStart w:id="0" w:name="_GoBack"/>
      <w:r w:rsidRPr="009312C4">
        <w:rPr>
          <w:b w:val="0"/>
          <w:bCs/>
          <w:szCs w:val="36"/>
        </w:rPr>
        <w:t>от 6 сентября 2021 г. № 1812</w:t>
      </w:r>
    </w:p>
    <w:bookmarkEnd w:id="0"/>
    <w:p w:rsidR="00D8597D" w:rsidRDefault="00D8597D" w:rsidP="00530E60">
      <w:pPr>
        <w:pStyle w:val="a3"/>
        <w:jc w:val="left"/>
        <w:rPr>
          <w:szCs w:val="28"/>
        </w:rPr>
      </w:pPr>
    </w:p>
    <w:p w:rsidR="00D8597D" w:rsidRDefault="00D8597D" w:rsidP="007F5C8C">
      <w:pPr>
        <w:pStyle w:val="a3"/>
        <w:rPr>
          <w:szCs w:val="28"/>
        </w:rPr>
      </w:pPr>
    </w:p>
    <w:p w:rsidR="00E5550C" w:rsidRPr="00780E78" w:rsidRDefault="00B64969" w:rsidP="00780E78">
      <w:pPr>
        <w:pStyle w:val="a3"/>
        <w:rPr>
          <w:bCs/>
          <w:szCs w:val="28"/>
        </w:rPr>
      </w:pPr>
      <w:r>
        <w:rPr>
          <w:szCs w:val="28"/>
        </w:rPr>
        <w:t>"</w:t>
      </w:r>
      <w:r w:rsidR="00780E78">
        <w:rPr>
          <w:szCs w:val="28"/>
        </w:rPr>
        <w:t>АДМИНИСТРАТИВНЫЙ РЕГЛАМЕНТ</w:t>
      </w:r>
      <w:r w:rsidR="00780E78">
        <w:rPr>
          <w:szCs w:val="28"/>
        </w:rPr>
        <w:br/>
      </w:r>
      <w:r w:rsidR="00E5550C" w:rsidRPr="00E5550C">
        <w:rPr>
          <w:szCs w:val="28"/>
        </w:rPr>
        <w:t>пред</w:t>
      </w:r>
      <w:r w:rsidR="00780E78">
        <w:rPr>
          <w:szCs w:val="28"/>
        </w:rPr>
        <w:t xml:space="preserve">оставления муниципальной услуги </w:t>
      </w:r>
      <w:r w:rsidR="007A07CA" w:rsidRPr="007A07CA">
        <w:rPr>
          <w:szCs w:val="28"/>
        </w:rPr>
        <w:t>"</w:t>
      </w:r>
      <w:r w:rsidR="009C1412" w:rsidRPr="009C1412">
        <w:rPr>
          <w:bCs/>
          <w:szCs w:val="28"/>
        </w:rPr>
        <w:t>Признание гра</w:t>
      </w:r>
      <w:r w:rsidR="009211EF">
        <w:rPr>
          <w:bCs/>
          <w:szCs w:val="28"/>
        </w:rPr>
        <w:t>ждан, проживающих на территории городского округа</w:t>
      </w:r>
      <w:r w:rsidR="0018675C">
        <w:rPr>
          <w:bCs/>
          <w:szCs w:val="28"/>
        </w:rPr>
        <w:t xml:space="preserve"> </w:t>
      </w:r>
      <w:r w:rsidR="009C1412" w:rsidRPr="009C1412">
        <w:rPr>
          <w:bCs/>
          <w:szCs w:val="28"/>
        </w:rPr>
        <w:t>"Город Архангельск" Архангельской области, малоимущими в целях</w:t>
      </w:r>
      <w:r w:rsidR="0018675C">
        <w:rPr>
          <w:bCs/>
          <w:szCs w:val="28"/>
        </w:rPr>
        <w:t xml:space="preserve"> </w:t>
      </w:r>
      <w:r w:rsidR="009C1412" w:rsidRPr="009C1412">
        <w:rPr>
          <w:bCs/>
          <w:szCs w:val="28"/>
        </w:rPr>
        <w:t>оказания мер социальной поддержки за счет средств</w:t>
      </w:r>
      <w:r w:rsidR="00780E78">
        <w:rPr>
          <w:bCs/>
          <w:szCs w:val="28"/>
        </w:rPr>
        <w:t xml:space="preserve"> </w:t>
      </w:r>
      <w:r w:rsidR="00DC322A">
        <w:rPr>
          <w:bCs/>
          <w:szCs w:val="28"/>
        </w:rPr>
        <w:t>городского бюджета</w:t>
      </w:r>
      <w:r w:rsidR="007A07CA" w:rsidRPr="007A07CA">
        <w:rPr>
          <w:szCs w:val="28"/>
        </w:rPr>
        <w:t>"</w:t>
      </w:r>
    </w:p>
    <w:p w:rsidR="00D8597D" w:rsidRPr="00AA5975" w:rsidRDefault="00D8597D" w:rsidP="00E5550C">
      <w:pPr>
        <w:pStyle w:val="a3"/>
        <w:rPr>
          <w:sz w:val="48"/>
          <w:szCs w:val="48"/>
        </w:rPr>
      </w:pPr>
    </w:p>
    <w:p w:rsidR="009C1412" w:rsidRPr="009C1412" w:rsidRDefault="009C1412" w:rsidP="00373036">
      <w:pPr>
        <w:numPr>
          <w:ilvl w:val="0"/>
          <w:numId w:val="34"/>
        </w:numPr>
        <w:autoSpaceDE w:val="0"/>
        <w:autoSpaceDN w:val="0"/>
        <w:adjustRightInd w:val="0"/>
        <w:ind w:hanging="11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Общие положения</w:t>
      </w:r>
    </w:p>
    <w:p w:rsidR="009C1412" w:rsidRPr="00AA5975" w:rsidRDefault="009C1412" w:rsidP="009C1412">
      <w:pPr>
        <w:autoSpaceDE w:val="0"/>
        <w:autoSpaceDN w:val="0"/>
        <w:adjustRightInd w:val="0"/>
        <w:jc w:val="both"/>
        <w:outlineLvl w:val="1"/>
        <w:rPr>
          <w:sz w:val="40"/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1.1. Предмет регулирования административного регламента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1. Настоящий административный регламент устанавливает порядок предоставления муниципальной услуги "Признание граждан, проживающих </w:t>
      </w:r>
      <w:r w:rsidR="00B64969">
        <w:rPr>
          <w:szCs w:val="28"/>
        </w:rPr>
        <w:br/>
      </w:r>
      <w:r w:rsidRPr="009C1412">
        <w:rPr>
          <w:szCs w:val="28"/>
        </w:rPr>
        <w:t xml:space="preserve">на территории </w:t>
      </w:r>
      <w:r w:rsidR="009211EF" w:rsidRPr="009211EF">
        <w:rPr>
          <w:bCs/>
          <w:szCs w:val="28"/>
        </w:rPr>
        <w:t>городского округа</w:t>
      </w:r>
      <w:r w:rsidR="0018675C" w:rsidRPr="0018675C">
        <w:rPr>
          <w:szCs w:val="28"/>
        </w:rPr>
        <w:t xml:space="preserve"> </w:t>
      </w:r>
      <w:r w:rsidRPr="009C1412">
        <w:rPr>
          <w:szCs w:val="28"/>
        </w:rPr>
        <w:t xml:space="preserve">"Город Архангельск" Архангельской области, малоимущими в целях оказания мер социальной поддержки за счет средств городского бюджета" (далее </w:t>
      </w:r>
      <w:r w:rsidR="00B64969">
        <w:rPr>
          <w:szCs w:val="28"/>
        </w:rPr>
        <w:t>–</w:t>
      </w:r>
      <w:r w:rsidRPr="009C1412">
        <w:rPr>
          <w:szCs w:val="28"/>
        </w:rPr>
        <w:t xml:space="preserve"> муниципальная услуга)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</w:t>
      </w:r>
      <w:r w:rsidRPr="001F12BA">
        <w:rPr>
          <w:szCs w:val="28"/>
        </w:rPr>
        <w:t>городского округа</w:t>
      </w:r>
      <w:r w:rsidRPr="009C1412">
        <w:rPr>
          <w:szCs w:val="28"/>
        </w:rPr>
        <w:t xml:space="preserve"> "Город Архангельск" (далее </w:t>
      </w:r>
      <w:r w:rsidR="00B64969">
        <w:rPr>
          <w:szCs w:val="28"/>
        </w:rPr>
        <w:t>–</w:t>
      </w:r>
      <w:r w:rsidRPr="009C1412">
        <w:rPr>
          <w:szCs w:val="28"/>
        </w:rPr>
        <w:t xml:space="preserve"> Администрация) </w:t>
      </w:r>
      <w:r w:rsidR="00B64969">
        <w:rPr>
          <w:szCs w:val="28"/>
        </w:rPr>
        <w:br/>
      </w:r>
      <w:r w:rsidRPr="009C1412">
        <w:rPr>
          <w:szCs w:val="28"/>
        </w:rPr>
        <w:t>при осуществлении полномочий по предоставлению муниципальной услуги.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1.2. Круг заявителей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2. Заявителями при предоставлении муниципальной</w:t>
      </w:r>
      <w:r w:rsidR="00DC322A">
        <w:rPr>
          <w:szCs w:val="28"/>
        </w:rPr>
        <w:t xml:space="preserve"> услуги являются</w:t>
      </w:r>
      <w:r w:rsidR="003B63A7" w:rsidRPr="003B63A7">
        <w:t xml:space="preserve"> </w:t>
      </w:r>
      <w:r w:rsidR="003B63A7">
        <w:rPr>
          <w:szCs w:val="28"/>
        </w:rPr>
        <w:t>физические лица</w:t>
      </w:r>
      <w:r w:rsidRPr="009C1412">
        <w:rPr>
          <w:szCs w:val="28"/>
        </w:rPr>
        <w:t>:</w:t>
      </w:r>
    </w:p>
    <w:p w:rsidR="00E31C6C" w:rsidRPr="00E31C6C" w:rsidRDefault="00C62CD4" w:rsidP="00E31C6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1) </w:t>
      </w:r>
      <w:bookmarkStart w:id="1" w:name="P64"/>
      <w:bookmarkEnd w:id="1"/>
      <w:r w:rsidR="00E31C6C" w:rsidRPr="00E31C6C">
        <w:rPr>
          <w:szCs w:val="28"/>
        </w:rPr>
        <w:t xml:space="preserve">граждане Российской Федерации, </w:t>
      </w:r>
      <w:r w:rsidR="00AC72CC">
        <w:rPr>
          <w:szCs w:val="28"/>
        </w:rPr>
        <w:t>постоянно проживающие</w:t>
      </w:r>
      <w:r w:rsidR="00083FF9" w:rsidRPr="00083FF9">
        <w:rPr>
          <w:szCs w:val="28"/>
        </w:rPr>
        <w:t xml:space="preserve"> </w:t>
      </w:r>
      <w:r w:rsidR="00B15157">
        <w:rPr>
          <w:szCs w:val="28"/>
        </w:rPr>
        <w:br/>
      </w:r>
      <w:r w:rsidR="00083FF9" w:rsidRPr="00083FF9">
        <w:rPr>
          <w:szCs w:val="28"/>
        </w:rPr>
        <w:t>на территории городского округа "Город Архангельск"</w:t>
      </w:r>
      <w:r w:rsidR="00083FF9">
        <w:rPr>
          <w:szCs w:val="28"/>
        </w:rPr>
        <w:t>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2) граждане Российской Федерации, не зарегистрированные по месту жительства на территории </w:t>
      </w:r>
      <w:r w:rsidRPr="00C62CD4">
        <w:rPr>
          <w:szCs w:val="28"/>
        </w:rPr>
        <w:t>городского округа</w:t>
      </w:r>
      <w:r w:rsidRPr="009C1412">
        <w:rPr>
          <w:szCs w:val="28"/>
        </w:rPr>
        <w:t xml:space="preserve"> "Город Архангельск", семья котор</w:t>
      </w:r>
      <w:r w:rsidR="00B64969">
        <w:rPr>
          <w:szCs w:val="28"/>
        </w:rPr>
        <w:t>ых</w:t>
      </w:r>
      <w:r w:rsidRPr="009C1412">
        <w:rPr>
          <w:szCs w:val="28"/>
        </w:rPr>
        <w:t xml:space="preserve"> состоит на учете в отделе по территориальному округу управления </w:t>
      </w:r>
      <w:r w:rsidR="00B15157">
        <w:rPr>
          <w:szCs w:val="28"/>
        </w:rPr>
        <w:br/>
      </w:r>
      <w:r w:rsidRPr="009C1412">
        <w:rPr>
          <w:szCs w:val="28"/>
        </w:rPr>
        <w:t xml:space="preserve">по </w:t>
      </w:r>
      <w:r w:rsidR="00C62CD4">
        <w:rPr>
          <w:szCs w:val="28"/>
        </w:rPr>
        <w:t>в</w:t>
      </w:r>
      <w:r w:rsidRPr="009C1412">
        <w:rPr>
          <w:szCs w:val="28"/>
        </w:rPr>
        <w:t xml:space="preserve">опросам семьи, опеки и попечительства Администрации </w:t>
      </w:r>
      <w:r w:rsidR="00DC322A">
        <w:rPr>
          <w:bCs/>
          <w:szCs w:val="28"/>
        </w:rPr>
        <w:t>городского округа</w:t>
      </w:r>
      <w:r w:rsidR="0018675C" w:rsidRPr="0018675C">
        <w:rPr>
          <w:szCs w:val="28"/>
        </w:rPr>
        <w:t xml:space="preserve"> </w:t>
      </w:r>
      <w:r w:rsidRPr="009C1412">
        <w:rPr>
          <w:szCs w:val="28"/>
        </w:rPr>
        <w:t xml:space="preserve">"Город Архангельск" как семья, находящаяся на начальной стадии возникновения семейных проблем (далее </w:t>
      </w:r>
      <w:r w:rsidR="00B64969">
        <w:rPr>
          <w:szCs w:val="28"/>
        </w:rPr>
        <w:t>–</w:t>
      </w:r>
      <w:r w:rsidRPr="009C1412">
        <w:rPr>
          <w:szCs w:val="28"/>
        </w:rPr>
        <w:t xml:space="preserve"> семья ННСВСП), или семья котор</w:t>
      </w:r>
      <w:r w:rsidR="00B64969">
        <w:rPr>
          <w:szCs w:val="28"/>
        </w:rPr>
        <w:t>ых</w:t>
      </w:r>
      <w:r w:rsidRPr="009C1412">
        <w:rPr>
          <w:szCs w:val="28"/>
        </w:rPr>
        <w:t xml:space="preserve"> состоит на учете в государственном бюджетном комплексном учреждении Архангельской области общего типа "Архангельский центр социальной помощи семье и детям" как семья, находящаяся в социально опасном положении (далее </w:t>
      </w:r>
      <w:r w:rsidR="00B64969">
        <w:rPr>
          <w:szCs w:val="28"/>
        </w:rPr>
        <w:t>–</w:t>
      </w:r>
      <w:r w:rsidRPr="009C1412">
        <w:rPr>
          <w:szCs w:val="28"/>
        </w:rPr>
        <w:t xml:space="preserve"> семья НСОП).</w:t>
      </w:r>
    </w:p>
    <w:p w:rsidR="009C1412" w:rsidRPr="009C1412" w:rsidRDefault="009C1412" w:rsidP="00C62CD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 xml:space="preserve">3. </w:t>
      </w:r>
      <w:r w:rsidR="00C62CD4" w:rsidRPr="00C62CD4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законны</w:t>
      </w:r>
      <w:r w:rsidR="00C62CD4">
        <w:rPr>
          <w:szCs w:val="28"/>
        </w:rPr>
        <w:t>й представитель физического</w:t>
      </w:r>
      <w:r w:rsidRPr="009C1412">
        <w:rPr>
          <w:szCs w:val="28"/>
        </w:rPr>
        <w:t xml:space="preserve"> лиц</w:t>
      </w:r>
      <w:r w:rsidR="00C62CD4">
        <w:rPr>
          <w:szCs w:val="28"/>
        </w:rPr>
        <w:t>а</w:t>
      </w:r>
      <w:r w:rsidRPr="009C1412">
        <w:rPr>
          <w:szCs w:val="28"/>
        </w:rPr>
        <w:t>, при представлении документов, подтверждающих права законного представителя;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представител</w:t>
      </w:r>
      <w:r w:rsidR="00C62CD4">
        <w:rPr>
          <w:szCs w:val="28"/>
        </w:rPr>
        <w:t>ь</w:t>
      </w:r>
      <w:r w:rsidRPr="009C1412">
        <w:rPr>
          <w:szCs w:val="28"/>
        </w:rPr>
        <w:t xml:space="preserve"> физическ</w:t>
      </w:r>
      <w:r w:rsidR="00C62CD4">
        <w:rPr>
          <w:szCs w:val="28"/>
        </w:rPr>
        <w:t>ого</w:t>
      </w:r>
      <w:r w:rsidRPr="009C1412">
        <w:rPr>
          <w:szCs w:val="28"/>
        </w:rPr>
        <w:t xml:space="preserve"> лиц</w:t>
      </w:r>
      <w:r w:rsidR="00C62CD4">
        <w:rPr>
          <w:szCs w:val="28"/>
        </w:rPr>
        <w:t>а</w:t>
      </w:r>
      <w:r w:rsidRPr="009C1412">
        <w:rPr>
          <w:szCs w:val="28"/>
        </w:rPr>
        <w:t>, при представлении довер</w:t>
      </w:r>
      <w:r w:rsidR="00C62CD4">
        <w:rPr>
          <w:szCs w:val="28"/>
        </w:rPr>
        <w:t>енности, подписанной физическим лицом</w:t>
      </w:r>
      <w:r w:rsidRPr="009C1412">
        <w:rPr>
          <w:szCs w:val="28"/>
        </w:rPr>
        <w:t>, и оформленной в соответствии с гражданским законодательством;</w:t>
      </w:r>
    </w:p>
    <w:p w:rsidR="009211EF" w:rsidRPr="009C1412" w:rsidRDefault="009211EF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211EF">
        <w:rPr>
          <w:szCs w:val="28"/>
        </w:rPr>
        <w:t>законные представители детей, воспитывающихся в замещающих семьях, зарегистрированных по месту пребывания на территории городского округа "Город Архангельск".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" w:name="P70"/>
      <w:bookmarkEnd w:id="2"/>
      <w:r w:rsidRPr="009C1412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B15157">
        <w:rPr>
          <w:szCs w:val="28"/>
        </w:rPr>
        <w:br/>
      </w:r>
      <w:r w:rsidRPr="009C1412">
        <w:rPr>
          <w:szCs w:val="28"/>
        </w:rPr>
        <w:t>с запросом о предоставлении муниципальной услуги.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 случае оформления доверенности, подтверждающей правомочие </w:t>
      </w:r>
      <w:r w:rsidR="00EC75E9">
        <w:rPr>
          <w:szCs w:val="28"/>
        </w:rPr>
        <w:br/>
      </w:r>
      <w:r w:rsidRPr="009C1412">
        <w:rPr>
          <w:szCs w:val="28"/>
        </w:rPr>
        <w:t xml:space="preserve">на обращение за получением муниципальной услуги в форме электронного документа,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="00EC75E9">
        <w:rPr>
          <w:szCs w:val="28"/>
        </w:rPr>
        <w:t>–</w:t>
      </w:r>
      <w:r w:rsidRPr="009C1412">
        <w:rPr>
          <w:szCs w:val="28"/>
        </w:rPr>
        <w:t xml:space="preserve"> усиленной квалифицированной электронной подписью нотариуса.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3" w:name="P72"/>
      <w:bookmarkEnd w:id="3"/>
      <w:r w:rsidRPr="009C1412">
        <w:rPr>
          <w:b/>
          <w:szCs w:val="28"/>
        </w:rPr>
        <w:t>1.3. Требования к порядку информирования</w:t>
      </w: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о предоставлении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4. Информация о правилах предоставления муниципальной услуги может быть получена: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по телефону;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по электронной почте;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по почте путем обращения заявителя с письменным запросом </w:t>
      </w:r>
      <w:r w:rsidR="00B15157">
        <w:rPr>
          <w:szCs w:val="28"/>
        </w:rPr>
        <w:br/>
      </w:r>
      <w:r w:rsidRPr="009C1412">
        <w:rPr>
          <w:szCs w:val="28"/>
        </w:rPr>
        <w:t>о предоставлении информации;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при личном обращении заявителя;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 официальном информационном </w:t>
      </w:r>
      <w:r w:rsidR="00EC75E9">
        <w:rPr>
          <w:szCs w:val="28"/>
        </w:rPr>
        <w:t>И</w:t>
      </w:r>
      <w:r w:rsidRPr="009C1412">
        <w:rPr>
          <w:szCs w:val="28"/>
        </w:rPr>
        <w:t xml:space="preserve">нтернет-портале </w:t>
      </w:r>
      <w:r w:rsidR="00753138">
        <w:rPr>
          <w:szCs w:val="28"/>
        </w:rPr>
        <w:t>муниципального образования</w:t>
      </w:r>
      <w:r w:rsidRPr="009C1412">
        <w:rPr>
          <w:szCs w:val="28"/>
        </w:rPr>
        <w:t xml:space="preserve"> "Город Архангельск";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15157">
        <w:rPr>
          <w:spacing w:val="-6"/>
          <w:szCs w:val="28"/>
        </w:rPr>
        <w:t>на Архангельском региональном портале государственных и муниципальных</w:t>
      </w:r>
      <w:r w:rsidRPr="009C1412">
        <w:rPr>
          <w:szCs w:val="28"/>
        </w:rPr>
        <w:t xml:space="preserve"> услуг (функций);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в помещениях органа Администрации, предоставляющего муниципальную услугу (на информационных стендах);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 Архангельском региональном многофункциональном центре предоставления государственных и муниципальных услуг и (или) привлекаемых им иных организациях (далее </w:t>
      </w:r>
      <w:r w:rsidR="00EC75E9">
        <w:rPr>
          <w:szCs w:val="28"/>
        </w:rPr>
        <w:t>–</w:t>
      </w:r>
      <w:r w:rsidRPr="009C1412">
        <w:rPr>
          <w:szCs w:val="28"/>
        </w:rPr>
        <w:t xml:space="preserve"> МФЦ).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4" w:name="P84"/>
      <w:bookmarkEnd w:id="4"/>
      <w:r w:rsidRPr="009C1412">
        <w:rPr>
          <w:szCs w:val="28"/>
        </w:rPr>
        <w:t>5.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9C1412" w:rsidRPr="009C1412" w:rsidRDefault="009C1412" w:rsidP="009211E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1) сообщается следующая информация:</w:t>
      </w:r>
    </w:p>
    <w:p w:rsidR="00C62CD4" w:rsidRDefault="009C1412" w:rsidP="009211E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>контактные данные органа Администрации, предоставляющего муниципальную услугу (почтовый адрес, адрес официального сайта Администрации в информационно-телекоммуникационной сети "Интернет", номер телефона для справок, адрес электронной почты);</w:t>
      </w:r>
    </w:p>
    <w:p w:rsidR="00C62CD4" w:rsidRDefault="00C62CD4" w:rsidP="00C62CD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62CD4">
        <w:rPr>
          <w:szCs w:val="28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сведения о порядке досудебного (внесудебного) обжалования решений </w:t>
      </w:r>
      <w:r w:rsidR="00EC75E9">
        <w:rPr>
          <w:szCs w:val="28"/>
        </w:rPr>
        <w:br/>
      </w:r>
      <w:r w:rsidRPr="009C1412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служащих, а также МФЦ и их работников;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2) осуществляется консультирование по порядку предоставления муниципальной услуги, в том числе в электронной форме.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Ответ на телефонный звонок должен начинаться с информации </w:t>
      </w:r>
      <w:r w:rsidR="00B15157">
        <w:rPr>
          <w:szCs w:val="28"/>
        </w:rPr>
        <w:br/>
      </w:r>
      <w:r w:rsidRPr="009C1412">
        <w:rPr>
          <w:szCs w:val="28"/>
        </w:rPr>
        <w:t xml:space="preserve">о наименовании органа Администрации, в который позвонил гражданин, должности, фамилии, имени и отчестве муниципального служащего Администрации, принявшего телефонный звонок.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</w:t>
      </w:r>
      <w:r w:rsidR="00B15157">
        <w:rPr>
          <w:szCs w:val="28"/>
        </w:rPr>
        <w:br/>
      </w:r>
      <w:r w:rsidRPr="009C1412">
        <w:rPr>
          <w:szCs w:val="28"/>
        </w:rPr>
        <w:t xml:space="preserve">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либо позвонившему гражданину должен быть сообщен номер телефона, </w:t>
      </w:r>
      <w:r w:rsidR="00B15157">
        <w:rPr>
          <w:szCs w:val="28"/>
        </w:rPr>
        <w:br/>
        <w:t>п</w:t>
      </w:r>
      <w:r w:rsidRPr="009C1412">
        <w:rPr>
          <w:szCs w:val="28"/>
        </w:rPr>
        <w:t>о которому можно получить необходимую информацию, или указан иной способ получения информации о правилах предоставления муниципальной услуги.</w:t>
      </w:r>
    </w:p>
    <w:p w:rsidR="009C1412" w:rsidRPr="009C1412" w:rsidRDefault="009C1412" w:rsidP="009211E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</w:t>
      </w:r>
      <w:hyperlink r:id="rId9" w:history="1">
        <w:r w:rsidRPr="009C1412">
          <w:rPr>
            <w:rStyle w:val="ab"/>
            <w:color w:val="auto"/>
            <w:szCs w:val="28"/>
            <w:u w:val="none"/>
          </w:rPr>
          <w:t>законом</w:t>
        </w:r>
      </w:hyperlink>
      <w:r w:rsidR="0018675C">
        <w:rPr>
          <w:szCs w:val="28"/>
        </w:rPr>
        <w:t xml:space="preserve"> от 2</w:t>
      </w:r>
      <w:r w:rsidR="00B15157">
        <w:rPr>
          <w:szCs w:val="28"/>
        </w:rPr>
        <w:t xml:space="preserve"> мая </w:t>
      </w:r>
      <w:r w:rsidR="0018675C">
        <w:rPr>
          <w:szCs w:val="28"/>
        </w:rPr>
        <w:t>2006</w:t>
      </w:r>
      <w:r w:rsidR="005C0CE1">
        <w:rPr>
          <w:szCs w:val="28"/>
        </w:rPr>
        <w:t xml:space="preserve"> года</w:t>
      </w:r>
      <w:r w:rsidR="0018675C">
        <w:rPr>
          <w:szCs w:val="28"/>
        </w:rPr>
        <w:t xml:space="preserve"> №</w:t>
      </w:r>
      <w:r w:rsidRPr="009C1412">
        <w:rPr>
          <w:szCs w:val="28"/>
        </w:rPr>
        <w:t xml:space="preserve"> 59-ФЗ "О порядке рассмотрения обращений граждан Российской Федерации" и Федеральным </w:t>
      </w:r>
      <w:hyperlink r:id="rId10" w:history="1">
        <w:r w:rsidRPr="009C1412">
          <w:rPr>
            <w:rStyle w:val="ab"/>
            <w:color w:val="auto"/>
            <w:szCs w:val="28"/>
            <w:u w:val="none"/>
          </w:rPr>
          <w:t>законом</w:t>
        </w:r>
      </w:hyperlink>
      <w:r w:rsidR="0018675C">
        <w:rPr>
          <w:szCs w:val="28"/>
        </w:rPr>
        <w:t xml:space="preserve"> от 9</w:t>
      </w:r>
      <w:r w:rsidR="00B15157">
        <w:rPr>
          <w:szCs w:val="28"/>
        </w:rPr>
        <w:t xml:space="preserve"> февраля</w:t>
      </w:r>
      <w:r w:rsidR="00B15157">
        <w:rPr>
          <w:szCs w:val="28"/>
        </w:rPr>
        <w:br/>
      </w:r>
      <w:r w:rsidR="0018675C">
        <w:rPr>
          <w:szCs w:val="28"/>
        </w:rPr>
        <w:t xml:space="preserve">2009 </w:t>
      </w:r>
      <w:r w:rsidR="005C0CE1">
        <w:rPr>
          <w:szCs w:val="28"/>
        </w:rPr>
        <w:t xml:space="preserve">года </w:t>
      </w:r>
      <w:r w:rsidR="0018675C">
        <w:rPr>
          <w:szCs w:val="28"/>
        </w:rPr>
        <w:t>№</w:t>
      </w:r>
      <w:r w:rsidRPr="009C1412">
        <w:rPr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5" w:name="P92"/>
      <w:bookmarkEnd w:id="5"/>
      <w:r w:rsidRPr="009C1412">
        <w:rPr>
          <w:szCs w:val="28"/>
        </w:rPr>
        <w:t xml:space="preserve">6. На официальном информационном </w:t>
      </w:r>
      <w:r w:rsidR="00EC75E9">
        <w:rPr>
          <w:szCs w:val="28"/>
        </w:rPr>
        <w:t>И</w:t>
      </w:r>
      <w:r w:rsidRPr="009C1412">
        <w:rPr>
          <w:szCs w:val="28"/>
        </w:rPr>
        <w:t>н</w:t>
      </w:r>
      <w:r w:rsidR="00753138">
        <w:rPr>
          <w:szCs w:val="28"/>
        </w:rPr>
        <w:t>тернет-портале муниципального образования</w:t>
      </w:r>
      <w:r w:rsidRPr="009C1412">
        <w:rPr>
          <w:szCs w:val="28"/>
        </w:rPr>
        <w:t xml:space="preserve"> "Город Архангельск" размещается следующая информация: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текст настоящего административного регламента;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контактные данные органа Администрации, предоставляющего муниципальную услугу, указанные в </w:t>
      </w:r>
      <w:hyperlink w:anchor="P84" w:history="1">
        <w:r w:rsidRPr="009C1412">
          <w:rPr>
            <w:rStyle w:val="ab"/>
            <w:color w:val="auto"/>
            <w:szCs w:val="28"/>
            <w:u w:val="none"/>
          </w:rPr>
          <w:t>пункте 5</w:t>
        </w:r>
      </w:hyperlink>
      <w:r w:rsidRPr="009C1412">
        <w:rPr>
          <w:szCs w:val="28"/>
        </w:rPr>
        <w:t xml:space="preserve"> настоящего административного регламента;</w:t>
      </w:r>
    </w:p>
    <w:p w:rsidR="00C62CD4" w:rsidRPr="00C62CD4" w:rsidRDefault="00C62CD4" w:rsidP="00C62CD4">
      <w:pPr>
        <w:autoSpaceDE w:val="0"/>
        <w:autoSpaceDN w:val="0"/>
        <w:adjustRightInd w:val="0"/>
        <w:ind w:firstLine="708"/>
        <w:jc w:val="both"/>
        <w:outlineLvl w:val="1"/>
        <w:rPr>
          <w:i/>
          <w:szCs w:val="28"/>
        </w:rPr>
      </w:pPr>
      <w:r w:rsidRPr="00C62CD4">
        <w:rPr>
          <w:szCs w:val="28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</w:t>
      </w:r>
      <w:r>
        <w:rPr>
          <w:szCs w:val="28"/>
        </w:rPr>
        <w:t>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 xml:space="preserve">график работы органа Администрации, предоставляющего муниципальную услугу, с заявителями по </w:t>
      </w:r>
      <w:r w:rsidR="00C62CD4">
        <w:rPr>
          <w:szCs w:val="28"/>
        </w:rPr>
        <w:t xml:space="preserve">иным </w:t>
      </w:r>
      <w:r w:rsidRPr="009C1412">
        <w:rPr>
          <w:szCs w:val="28"/>
        </w:rPr>
        <w:t>вопросам их взаимодействия;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образцы заполнения заявителями бланков документов;</w:t>
      </w:r>
    </w:p>
    <w:p w:rsidR="00C62CD4" w:rsidRPr="009C1412" w:rsidRDefault="00C62CD4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62CD4">
        <w:rPr>
          <w:szCs w:val="28"/>
        </w:rPr>
        <w:t>информация о порядке обращения за получением результата муниципальной услуги в электронной форме</w:t>
      </w:r>
      <w:r w:rsidRPr="00C62CD4">
        <w:rPr>
          <w:i/>
          <w:szCs w:val="28"/>
        </w:rPr>
        <w:t xml:space="preserve">, </w:t>
      </w:r>
      <w:r w:rsidRPr="00C62CD4">
        <w:rPr>
          <w:szCs w:val="28"/>
        </w:rPr>
        <w:t>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(функции)</w:t>
      </w:r>
      <w:r>
        <w:rPr>
          <w:szCs w:val="28"/>
        </w:rPr>
        <w:t>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порядок получения консультаций (справок) о предоставлении муниципальной услуги;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сведения о порядке досудебного (внесудебного) обжалования решений </w:t>
      </w:r>
      <w:r w:rsidR="00EC75E9">
        <w:rPr>
          <w:szCs w:val="28"/>
        </w:rPr>
        <w:br/>
      </w:r>
      <w:r w:rsidRPr="009C1412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="00FA1D4B">
        <w:rPr>
          <w:szCs w:val="28"/>
        </w:rPr>
        <w:t xml:space="preserve"> Администрации</w:t>
      </w:r>
      <w:r w:rsidRPr="009C1412">
        <w:rPr>
          <w:szCs w:val="28"/>
        </w:rPr>
        <w:t>, а также МФЦ и их работников.</w:t>
      </w:r>
    </w:p>
    <w:p w:rsidR="000F76BA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7. На Архангельском региональном портале государственных </w:t>
      </w:r>
      <w:r w:rsidR="00EC75E9">
        <w:rPr>
          <w:szCs w:val="28"/>
        </w:rPr>
        <w:br/>
      </w:r>
      <w:r w:rsidRPr="009C1412">
        <w:rPr>
          <w:szCs w:val="28"/>
        </w:rPr>
        <w:t>и муниципаль</w:t>
      </w:r>
      <w:r w:rsidR="000F76BA">
        <w:rPr>
          <w:szCs w:val="28"/>
        </w:rPr>
        <w:t>ных услуг (функций) размещается:</w:t>
      </w:r>
    </w:p>
    <w:p w:rsidR="009C1412" w:rsidRPr="009C1412" w:rsidRDefault="00EC75E9" w:rsidP="000F76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и</w:t>
      </w:r>
      <w:r w:rsidR="009C1412" w:rsidRPr="009C1412">
        <w:rPr>
          <w:szCs w:val="28"/>
        </w:rPr>
        <w:t>нформа</w:t>
      </w:r>
      <w:r w:rsidR="000F76BA">
        <w:rPr>
          <w:szCs w:val="28"/>
        </w:rPr>
        <w:t>ция</w:t>
      </w:r>
      <w:r>
        <w:rPr>
          <w:szCs w:val="28"/>
        </w:rPr>
        <w:t>,</w:t>
      </w:r>
      <w:r w:rsidR="000F76BA">
        <w:rPr>
          <w:szCs w:val="28"/>
        </w:rPr>
        <w:t xml:space="preserve"> </w:t>
      </w:r>
      <w:r w:rsidR="009C1412" w:rsidRPr="009C1412">
        <w:rPr>
          <w:szCs w:val="28"/>
        </w:rPr>
        <w:t xml:space="preserve">указанная в </w:t>
      </w:r>
      <w:hyperlink w:anchor="P92" w:history="1">
        <w:r w:rsidR="009C1412" w:rsidRPr="009C1412">
          <w:rPr>
            <w:rStyle w:val="ab"/>
            <w:color w:val="auto"/>
            <w:szCs w:val="28"/>
            <w:u w:val="none"/>
          </w:rPr>
          <w:t>пункте 6</w:t>
        </w:r>
      </w:hyperlink>
      <w:r w:rsidR="009C1412" w:rsidRPr="009C1412">
        <w:rPr>
          <w:szCs w:val="28"/>
        </w:rPr>
        <w:t xml:space="preserve"> настоящего административного регламента;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информация, указанная в </w:t>
      </w:r>
      <w:hyperlink r:id="rId11" w:history="1">
        <w:r w:rsidRPr="009C1412">
          <w:rPr>
            <w:rStyle w:val="ab"/>
            <w:color w:val="auto"/>
            <w:szCs w:val="28"/>
            <w:u w:val="none"/>
          </w:rPr>
          <w:t>пункте 22</w:t>
        </w:r>
      </w:hyperlink>
      <w:r w:rsidRPr="009C1412">
        <w:rPr>
          <w:szCs w:val="28"/>
        </w:rPr>
        <w:t xml:space="preserve"> Положения о формировании </w:t>
      </w:r>
      <w:r w:rsidR="00EC75E9">
        <w:rPr>
          <w:szCs w:val="28"/>
        </w:rPr>
        <w:br/>
      </w:r>
      <w:r w:rsidRPr="009C1412">
        <w:rPr>
          <w:szCs w:val="28"/>
        </w:rPr>
        <w:t xml:space="preserve">и ведении Архангельского регионального реестра государственных </w:t>
      </w:r>
      <w:r w:rsidR="00EC75E9">
        <w:rPr>
          <w:szCs w:val="28"/>
        </w:rPr>
        <w:br/>
      </w:r>
      <w:r w:rsidRPr="009C1412">
        <w:rPr>
          <w:szCs w:val="28"/>
        </w:rPr>
        <w:t>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</w:t>
      </w:r>
      <w:r w:rsidR="00B15157">
        <w:rPr>
          <w:szCs w:val="28"/>
        </w:rPr>
        <w:t xml:space="preserve">гельской области от 28 декабря </w:t>
      </w:r>
      <w:r w:rsidR="0018675C">
        <w:rPr>
          <w:szCs w:val="28"/>
        </w:rPr>
        <w:t xml:space="preserve">2010 </w:t>
      </w:r>
      <w:r w:rsidR="005C0CE1">
        <w:rPr>
          <w:szCs w:val="28"/>
        </w:rPr>
        <w:t xml:space="preserve">года </w:t>
      </w:r>
      <w:r w:rsidR="0018675C">
        <w:rPr>
          <w:szCs w:val="28"/>
        </w:rPr>
        <w:t>№</w:t>
      </w:r>
      <w:r w:rsidRPr="009C1412">
        <w:rPr>
          <w:szCs w:val="28"/>
        </w:rPr>
        <w:t xml:space="preserve"> 408-пп.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8. В помещениях органа Администрации, предоставляющего муниципальную услугу, (на информационных стендах) размещается информация, указанная в </w:t>
      </w:r>
      <w:hyperlink w:anchor="P92" w:history="1">
        <w:r w:rsidRPr="009C1412">
          <w:rPr>
            <w:rStyle w:val="ab"/>
            <w:color w:val="auto"/>
            <w:szCs w:val="28"/>
            <w:u w:val="none"/>
          </w:rPr>
          <w:t>пункте 6</w:t>
        </w:r>
      </w:hyperlink>
      <w:r w:rsidRPr="009C1412">
        <w:rPr>
          <w:szCs w:val="28"/>
        </w:rPr>
        <w:t xml:space="preserve"> настоящего административного регламента.</w:t>
      </w:r>
    </w:p>
    <w:p w:rsidR="009C1412" w:rsidRPr="009C1412" w:rsidRDefault="009C1412" w:rsidP="009211E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C1412">
        <w:rPr>
          <w:szCs w:val="28"/>
        </w:rPr>
        <w:t xml:space="preserve">9. В МФЦ предоставляется информация, предусмотренная </w:t>
      </w:r>
      <w:hyperlink r:id="rId12" w:history="1">
        <w:r w:rsidRPr="009C1412">
          <w:rPr>
            <w:rStyle w:val="ab"/>
            <w:color w:val="auto"/>
            <w:szCs w:val="28"/>
            <w:u w:val="none"/>
          </w:rPr>
          <w:t>Правилами</w:t>
        </w:r>
      </w:hyperlink>
      <w:r w:rsidRPr="009C1412"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</w:t>
      </w:r>
      <w:r w:rsidR="0018675C">
        <w:rPr>
          <w:szCs w:val="28"/>
        </w:rPr>
        <w:t>ийской Федерации от 22</w:t>
      </w:r>
      <w:r w:rsidR="00B15157">
        <w:rPr>
          <w:szCs w:val="28"/>
        </w:rPr>
        <w:t xml:space="preserve"> декабря </w:t>
      </w:r>
      <w:r w:rsidR="0018675C">
        <w:rPr>
          <w:szCs w:val="28"/>
        </w:rPr>
        <w:t xml:space="preserve">2012 </w:t>
      </w:r>
      <w:r w:rsidR="005C0CE1">
        <w:rPr>
          <w:szCs w:val="28"/>
        </w:rPr>
        <w:t xml:space="preserve">года </w:t>
      </w:r>
      <w:r w:rsidR="0018675C">
        <w:rPr>
          <w:szCs w:val="28"/>
        </w:rPr>
        <w:t>№</w:t>
      </w:r>
      <w:r w:rsidRPr="009C1412">
        <w:rPr>
          <w:szCs w:val="28"/>
        </w:rPr>
        <w:t xml:space="preserve"> 1376.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EC75E9">
      <w:pPr>
        <w:numPr>
          <w:ilvl w:val="0"/>
          <w:numId w:val="34"/>
        </w:numPr>
        <w:autoSpaceDE w:val="0"/>
        <w:autoSpaceDN w:val="0"/>
        <w:adjustRightInd w:val="0"/>
        <w:ind w:left="0" w:firstLine="36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Стандарт предоставления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C1412" w:rsidRPr="009C1412" w:rsidRDefault="009C1412" w:rsidP="00EC75E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753138">
        <w:rPr>
          <w:szCs w:val="28"/>
        </w:rPr>
        <w:t>10. Наименование муниципальной услуги</w:t>
      </w:r>
      <w:r w:rsidR="00DA5824">
        <w:rPr>
          <w:szCs w:val="28"/>
        </w:rPr>
        <w:t>:</w:t>
      </w:r>
      <w:r w:rsidR="00EC75E9">
        <w:rPr>
          <w:szCs w:val="28"/>
        </w:rPr>
        <w:t xml:space="preserve"> "</w:t>
      </w:r>
      <w:r w:rsidRPr="009C1412">
        <w:rPr>
          <w:szCs w:val="28"/>
        </w:rPr>
        <w:t xml:space="preserve">Признание граждан, проживающих на территории </w:t>
      </w:r>
      <w:r w:rsidR="009211EF">
        <w:rPr>
          <w:bCs/>
          <w:szCs w:val="28"/>
        </w:rPr>
        <w:t>городского округа</w:t>
      </w:r>
      <w:r w:rsidR="0018675C" w:rsidRPr="0018675C">
        <w:rPr>
          <w:szCs w:val="28"/>
        </w:rPr>
        <w:t xml:space="preserve"> </w:t>
      </w:r>
      <w:r w:rsidRPr="009C1412">
        <w:rPr>
          <w:szCs w:val="28"/>
        </w:rPr>
        <w:t>"Город Архангельск" Архангельской области, малоимущими в целях оказания мер социальной поддержки за счет средств городского бюджета</w:t>
      </w:r>
      <w:r w:rsidR="00EC75E9">
        <w:rPr>
          <w:szCs w:val="28"/>
        </w:rPr>
        <w:t>"</w:t>
      </w:r>
      <w:r w:rsidRPr="009C1412">
        <w:rPr>
          <w:szCs w:val="28"/>
        </w:rPr>
        <w:t>.</w:t>
      </w:r>
    </w:p>
    <w:p w:rsidR="009C1412" w:rsidRDefault="009C1412" w:rsidP="0075313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15157">
        <w:rPr>
          <w:spacing w:val="-2"/>
          <w:szCs w:val="28"/>
        </w:rPr>
        <w:t>11. Муниципальная услуга исполняется непосредственно Администрацией</w:t>
      </w:r>
      <w:r w:rsidRPr="009C1412">
        <w:rPr>
          <w:szCs w:val="28"/>
        </w:rPr>
        <w:t xml:space="preserve"> в лице управления по вопросам семьи, опеки и попечительства Администрации (далее </w:t>
      </w:r>
      <w:r w:rsidR="00EC75E9">
        <w:rPr>
          <w:szCs w:val="28"/>
        </w:rPr>
        <w:t>–</w:t>
      </w:r>
      <w:r w:rsidRPr="009C1412">
        <w:rPr>
          <w:szCs w:val="28"/>
        </w:rPr>
        <w:t xml:space="preserve"> управление).</w:t>
      </w:r>
    </w:p>
    <w:p w:rsidR="00637325" w:rsidRPr="009C1412" w:rsidRDefault="00637325" w:rsidP="0075313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37325">
        <w:rPr>
          <w:szCs w:val="28"/>
        </w:rPr>
        <w:t xml:space="preserve">В территориальных округах города Архангельска работу с населением </w:t>
      </w:r>
      <w:r w:rsidR="00B15157">
        <w:rPr>
          <w:szCs w:val="28"/>
        </w:rPr>
        <w:br/>
      </w:r>
      <w:r w:rsidRPr="00637325">
        <w:rPr>
          <w:szCs w:val="28"/>
        </w:rPr>
        <w:t xml:space="preserve">по предоставлению муниципальной услуги осуществляют отделы </w:t>
      </w:r>
      <w:r w:rsidR="00B15157">
        <w:rPr>
          <w:szCs w:val="28"/>
        </w:rPr>
        <w:br/>
      </w:r>
      <w:r w:rsidRPr="00637325">
        <w:rPr>
          <w:szCs w:val="28"/>
        </w:rPr>
        <w:t xml:space="preserve">по территориальным округам управления (далее </w:t>
      </w:r>
      <w:r w:rsidR="00EC75E9">
        <w:rPr>
          <w:szCs w:val="28"/>
        </w:rPr>
        <w:t>–</w:t>
      </w:r>
      <w:r w:rsidRPr="00637325">
        <w:rPr>
          <w:szCs w:val="28"/>
        </w:rPr>
        <w:t xml:space="preserve"> отделы по территори</w:t>
      </w:r>
      <w:r>
        <w:rPr>
          <w:szCs w:val="28"/>
        </w:rPr>
        <w:t>альным округам) (приложение № 8</w:t>
      </w:r>
      <w:r w:rsidRPr="00637325">
        <w:rPr>
          <w:szCs w:val="28"/>
        </w:rPr>
        <w:t xml:space="preserve"> к настоящему административному регламенту).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>12. В предоставлении муниципальной услуги участвуют: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1) департамент организационной работы, общественных связей </w:t>
      </w:r>
      <w:r w:rsidR="004956E2">
        <w:rPr>
          <w:szCs w:val="28"/>
        </w:rPr>
        <w:br/>
      </w:r>
      <w:r w:rsidRPr="009C1412">
        <w:rPr>
          <w:szCs w:val="28"/>
        </w:rPr>
        <w:t>и контроля</w:t>
      </w:r>
      <w:r w:rsidR="00EC75E9">
        <w:rPr>
          <w:szCs w:val="28"/>
        </w:rPr>
        <w:t xml:space="preserve"> Администрации</w:t>
      </w:r>
      <w:r w:rsidRPr="009C1412">
        <w:rPr>
          <w:szCs w:val="28"/>
        </w:rPr>
        <w:t>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2) Министерство внутренних дел Российской Федерации;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3) Министерство обороны Российской Федерации;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4) </w:t>
      </w:r>
      <w:r w:rsidR="004956E2">
        <w:rPr>
          <w:szCs w:val="28"/>
        </w:rPr>
        <w:t>м</w:t>
      </w:r>
      <w:r w:rsidRPr="009C1412">
        <w:rPr>
          <w:szCs w:val="28"/>
        </w:rPr>
        <w:t xml:space="preserve">инистерство труда, занятости и социального развития </w:t>
      </w:r>
      <w:r w:rsidR="004A20A6">
        <w:rPr>
          <w:szCs w:val="28"/>
        </w:rPr>
        <w:t xml:space="preserve">Архангельской области </w:t>
      </w:r>
      <w:r w:rsidRPr="009C1412">
        <w:rPr>
          <w:szCs w:val="28"/>
        </w:rPr>
        <w:t xml:space="preserve">(государственные казенные учреждения </w:t>
      </w:r>
      <w:r w:rsidR="004956E2">
        <w:rPr>
          <w:szCs w:val="28"/>
        </w:rPr>
        <w:t>–</w:t>
      </w:r>
      <w:r w:rsidRPr="009C1412">
        <w:rPr>
          <w:szCs w:val="28"/>
        </w:rPr>
        <w:t xml:space="preserve"> отделения социальной защиты населения, центры занятости населения);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5) Федеральная налоговая служба России;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6) Федеральная служба судебных приставов;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7) Федеральная служба исполнения наказаний;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8) Федеральная служба безопасности России;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9) Федеральная служба Российской Федерации по контролю за оборотом наркотиков;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10) Федеральная таможенная служба;</w:t>
      </w:r>
    </w:p>
    <w:p w:rsidR="00DC322A" w:rsidRDefault="00FA1D4B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11</w:t>
      </w:r>
      <w:r w:rsidRPr="00FA1D4B">
        <w:rPr>
          <w:szCs w:val="28"/>
        </w:rPr>
        <w:t xml:space="preserve">) </w:t>
      </w:r>
      <w:r w:rsidR="00DC322A">
        <w:rPr>
          <w:szCs w:val="28"/>
        </w:rPr>
        <w:t>Управление по вопросам миграции УМВД России по Архангельской области;</w:t>
      </w:r>
    </w:p>
    <w:p w:rsidR="00DC322A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12) </w:t>
      </w:r>
      <w:r w:rsidRPr="00DC322A">
        <w:rPr>
          <w:szCs w:val="28"/>
        </w:rPr>
        <w:t>Пенсионный фонд Российской Федерации;</w:t>
      </w:r>
    </w:p>
    <w:p w:rsidR="00DC322A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13) </w:t>
      </w:r>
      <w:r w:rsidRPr="00DC322A">
        <w:rPr>
          <w:szCs w:val="28"/>
        </w:rPr>
        <w:t>Фонд социального страхования Российской Федерации;</w:t>
      </w:r>
    </w:p>
    <w:p w:rsidR="00DC322A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14) </w:t>
      </w:r>
      <w:r w:rsidRPr="00DC322A">
        <w:rPr>
          <w:szCs w:val="28"/>
        </w:rPr>
        <w:t>территориально-обособленные структурные подразделения органов опеки и попечительства органа местного самоуправления Российской Федерации;</w:t>
      </w:r>
    </w:p>
    <w:p w:rsidR="00FA1D4B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15) </w:t>
      </w:r>
      <w:r w:rsidR="009673FB" w:rsidRPr="009673FB">
        <w:rPr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 w:rsidR="00FA1D4B" w:rsidRPr="00FA1D4B">
        <w:rPr>
          <w:szCs w:val="28"/>
        </w:rPr>
        <w:t>;</w:t>
      </w:r>
    </w:p>
    <w:p w:rsidR="00DC322A" w:rsidRPr="00FA1D4B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16) </w:t>
      </w:r>
      <w:r w:rsidRPr="00DC322A">
        <w:rPr>
          <w:szCs w:val="28"/>
        </w:rPr>
        <w:t>МФЦ;</w:t>
      </w:r>
    </w:p>
    <w:p w:rsidR="00FA1D4B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17</w:t>
      </w:r>
      <w:r w:rsidR="00FA1D4B" w:rsidRPr="00FA1D4B">
        <w:rPr>
          <w:szCs w:val="28"/>
        </w:rPr>
        <w:t>) МЧС России;</w:t>
      </w:r>
    </w:p>
    <w:p w:rsidR="00DC322A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18) </w:t>
      </w:r>
      <w:r w:rsidRPr="00DC322A">
        <w:rPr>
          <w:szCs w:val="28"/>
        </w:rPr>
        <w:t>муниципальное учреждение городского округа "Город Архангельск" "Информационно-расчетный центр";</w:t>
      </w:r>
    </w:p>
    <w:p w:rsidR="00DC322A" w:rsidRPr="00FA1D4B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19) </w:t>
      </w:r>
      <w:r w:rsidRPr="00DC322A">
        <w:rPr>
          <w:szCs w:val="28"/>
        </w:rPr>
        <w:t>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Федерации;</w:t>
      </w:r>
    </w:p>
    <w:p w:rsidR="009C1412" w:rsidRPr="009C1412" w:rsidRDefault="00FA1D4B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20</w:t>
      </w:r>
      <w:r w:rsidR="00DC322A">
        <w:rPr>
          <w:szCs w:val="28"/>
        </w:rPr>
        <w:t xml:space="preserve">) </w:t>
      </w:r>
      <w:r w:rsidR="009C1412" w:rsidRPr="009C1412">
        <w:rPr>
          <w:szCs w:val="28"/>
        </w:rPr>
        <w:t>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Федерации.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 ходе предоставления муниципальной услуги запрещается требовать </w:t>
      </w:r>
      <w:r w:rsidR="00B15157">
        <w:rPr>
          <w:szCs w:val="28"/>
        </w:rPr>
        <w:br/>
      </w:r>
      <w:r w:rsidRPr="009C1412">
        <w:rPr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B15157">
        <w:rPr>
          <w:szCs w:val="28"/>
        </w:rPr>
        <w:br/>
      </w:r>
      <w:r w:rsidRPr="009C1412">
        <w:rPr>
          <w:szCs w:val="28"/>
        </w:rPr>
        <w:t xml:space="preserve">в </w:t>
      </w:r>
      <w:hyperlink r:id="rId13" w:history="1">
        <w:r w:rsidRPr="009C1412">
          <w:rPr>
            <w:rStyle w:val="ab"/>
            <w:color w:val="auto"/>
            <w:szCs w:val="28"/>
            <w:u w:val="none"/>
          </w:rPr>
          <w:t>перечень</w:t>
        </w:r>
      </w:hyperlink>
      <w:r w:rsidRPr="009C1412">
        <w:rPr>
          <w:szCs w:val="28"/>
        </w:rPr>
        <w:t xml:space="preserve"> услуг, которые являются необходимыми и обязательными </w:t>
      </w:r>
      <w:r w:rsidR="007C77FE">
        <w:rPr>
          <w:szCs w:val="28"/>
        </w:rPr>
        <w:br/>
      </w:r>
      <w:r w:rsidRPr="009C1412">
        <w:rPr>
          <w:szCs w:val="28"/>
        </w:rPr>
        <w:t xml:space="preserve">для предоставления муниципальных услуг органами Администрации </w:t>
      </w:r>
      <w:r w:rsidRPr="00FA1D4B">
        <w:rPr>
          <w:szCs w:val="28"/>
        </w:rPr>
        <w:lastRenderedPageBreak/>
        <w:t>городского округа</w:t>
      </w:r>
      <w:r w:rsidRPr="009C1412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услуг, утвержденный решением Арх</w:t>
      </w:r>
      <w:r w:rsidR="00B15157">
        <w:rPr>
          <w:szCs w:val="28"/>
        </w:rPr>
        <w:t>а</w:t>
      </w:r>
      <w:r w:rsidR="007C77FE">
        <w:rPr>
          <w:szCs w:val="28"/>
        </w:rPr>
        <w:t xml:space="preserve">нгельской городской Думы от 21 </w:t>
      </w:r>
      <w:r w:rsidR="00B15157">
        <w:rPr>
          <w:szCs w:val="28"/>
        </w:rPr>
        <w:t xml:space="preserve">марта </w:t>
      </w:r>
      <w:r w:rsidRPr="009C1412">
        <w:rPr>
          <w:szCs w:val="28"/>
        </w:rPr>
        <w:t>201</w:t>
      </w:r>
      <w:r w:rsidR="0018675C">
        <w:rPr>
          <w:szCs w:val="28"/>
        </w:rPr>
        <w:t xml:space="preserve">2 </w:t>
      </w:r>
      <w:r w:rsidR="005C0CE1">
        <w:rPr>
          <w:szCs w:val="28"/>
        </w:rPr>
        <w:t xml:space="preserve">года </w:t>
      </w:r>
      <w:r w:rsidR="0018675C">
        <w:rPr>
          <w:szCs w:val="28"/>
        </w:rPr>
        <w:t>№</w:t>
      </w:r>
      <w:r w:rsidRPr="009C1412">
        <w:rPr>
          <w:szCs w:val="28"/>
        </w:rPr>
        <w:t xml:space="preserve"> 410.</w:t>
      </w:r>
    </w:p>
    <w:p w:rsidR="007C77FE" w:rsidRPr="009C1412" w:rsidRDefault="007C77FE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2.1. Результат предоставления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13. Результатами предоставления муниципальной услуги являются: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1) выдача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2) выдача справки об отказе в признании семьи (одиноко проживающего гражданина) малоимущей (малоимущим) для оказания мер социальной поддержки за счет средств городского бюджета.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2.2. Сроки при предоставлении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14. Сроки выполнения отдельных административных процедур </w:t>
      </w:r>
      <w:r w:rsidR="007C77FE">
        <w:rPr>
          <w:szCs w:val="28"/>
        </w:rPr>
        <w:br/>
      </w:r>
      <w:r w:rsidRPr="009C1412">
        <w:rPr>
          <w:szCs w:val="28"/>
        </w:rPr>
        <w:t>и действий:</w:t>
      </w:r>
    </w:p>
    <w:p w:rsidR="00FA1D4B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6" w:name="P152"/>
      <w:bookmarkEnd w:id="6"/>
      <w:r w:rsidRPr="009C1412">
        <w:rPr>
          <w:szCs w:val="28"/>
        </w:rPr>
        <w:t>1) регистрация запроса заявителя</w:t>
      </w:r>
      <w:r w:rsidR="00FA1D4B">
        <w:rPr>
          <w:szCs w:val="28"/>
        </w:rPr>
        <w:t>:</w:t>
      </w:r>
    </w:p>
    <w:p w:rsidR="00FA1D4B" w:rsidRPr="00FA1D4B" w:rsidRDefault="00FA1D4B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FA1D4B">
        <w:rPr>
          <w:szCs w:val="28"/>
        </w:rPr>
        <w:t>при поступлении запроса заявителя в электронной форме – в день поступления запроса заявителя (начала рабочего дня – в отношении запросов заявителей, поступивших во внерабочее время);</w:t>
      </w:r>
    </w:p>
    <w:p w:rsidR="00FA1D4B" w:rsidRPr="00FA1D4B" w:rsidRDefault="00FA1D4B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FA1D4B">
        <w:rPr>
          <w:szCs w:val="28"/>
        </w:rPr>
        <w:t>при поступлении запроса заявителя иным способом – в день поступления запроса заявителя;</w:t>
      </w:r>
    </w:p>
    <w:p w:rsidR="009C1412" w:rsidRPr="009C1412" w:rsidRDefault="009C1412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2) рассмотрение вопроса о предоставлении муниципальной услуги </w:t>
      </w:r>
      <w:r w:rsidR="00010964">
        <w:rPr>
          <w:szCs w:val="28"/>
        </w:rPr>
        <w:br/>
      </w:r>
      <w:r w:rsidRPr="009C1412">
        <w:rPr>
          <w:szCs w:val="28"/>
        </w:rPr>
        <w:t>и принятие решения о выдаче результата предоставления му</w:t>
      </w:r>
      <w:r w:rsidR="00DB1535">
        <w:rPr>
          <w:szCs w:val="28"/>
        </w:rPr>
        <w:t>ниципальной услуги составляет 2</w:t>
      </w:r>
      <w:r w:rsidR="001B4382">
        <w:rPr>
          <w:szCs w:val="28"/>
        </w:rPr>
        <w:t>7</w:t>
      </w:r>
      <w:r w:rsidR="00DB1535">
        <w:rPr>
          <w:szCs w:val="28"/>
        </w:rPr>
        <w:t xml:space="preserve"> календарных</w:t>
      </w:r>
      <w:r w:rsidRPr="009C1412">
        <w:rPr>
          <w:szCs w:val="28"/>
        </w:rPr>
        <w:t xml:space="preserve"> дней со дня его регистрации;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7" w:name="P154"/>
      <w:bookmarkEnd w:id="7"/>
      <w:r w:rsidRPr="009C1412">
        <w:rPr>
          <w:szCs w:val="28"/>
        </w:rPr>
        <w:t>3) передача документов, предусмотренных</w:t>
      </w:r>
      <w:r w:rsidR="00780E78">
        <w:rPr>
          <w:szCs w:val="28"/>
        </w:rPr>
        <w:t xml:space="preserve"> пунктами</w:t>
      </w:r>
      <w:r w:rsidR="00FA1D4B">
        <w:rPr>
          <w:szCs w:val="28"/>
        </w:rPr>
        <w:t xml:space="preserve"> </w:t>
      </w:r>
      <w:r w:rsidR="00780E78">
        <w:t>50, 51</w:t>
      </w:r>
      <w:r w:rsidR="00FA1D4B">
        <w:t xml:space="preserve"> </w:t>
      </w:r>
      <w:r w:rsidRPr="009C1412">
        <w:rPr>
          <w:szCs w:val="28"/>
        </w:rPr>
        <w:t xml:space="preserve">настоящего административного регламента, муниципальному служащему, ответственному за прием и (или) выдачу документов, осуществляется в течение одного дня после подписания документов, предусмотренных </w:t>
      </w:r>
      <w:r w:rsidR="00780E78" w:rsidRPr="00780E78">
        <w:t xml:space="preserve">пунктами 50, 51 </w:t>
      </w:r>
      <w:r w:rsidRPr="009C1412">
        <w:rPr>
          <w:szCs w:val="28"/>
        </w:rPr>
        <w:t>настоящего административного регламента;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8" w:name="P155"/>
      <w:bookmarkEnd w:id="8"/>
      <w:r w:rsidRPr="009C1412">
        <w:rPr>
          <w:szCs w:val="28"/>
        </w:rPr>
        <w:t xml:space="preserve">4) выдача заявителю результата предоставления муниципальной услуги </w:t>
      </w:r>
      <w:r w:rsidR="00AE4913">
        <w:rPr>
          <w:szCs w:val="28"/>
        </w:rPr>
        <w:t>осуществляется в течение одного рабочего дня</w:t>
      </w:r>
      <w:r w:rsidRPr="009C1412">
        <w:rPr>
          <w:szCs w:val="28"/>
        </w:rPr>
        <w:t xml:space="preserve"> после передачи документов, предусмотренных </w:t>
      </w:r>
      <w:r w:rsidR="00780E78" w:rsidRPr="00780E78">
        <w:t xml:space="preserve">пунктами 50, 51 </w:t>
      </w:r>
      <w:r w:rsidRPr="009C1412">
        <w:rPr>
          <w:szCs w:val="28"/>
        </w:rPr>
        <w:t>настоящего административного регламента, муниципальному служащему, ответственному за выдачу документов.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15. Максимальный срок ожидания в очереди: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1) при подаче запроса о предоставлении муниципальной услуги </w:t>
      </w:r>
      <w:r w:rsidR="00010964">
        <w:rPr>
          <w:szCs w:val="28"/>
        </w:rPr>
        <w:t>–</w:t>
      </w:r>
      <w:r w:rsidRPr="009C1412">
        <w:rPr>
          <w:szCs w:val="28"/>
        </w:rPr>
        <w:t xml:space="preserve"> </w:t>
      </w:r>
      <w:r w:rsidR="00010964">
        <w:rPr>
          <w:szCs w:val="28"/>
        </w:rPr>
        <w:br/>
      </w:r>
      <w:r w:rsidRPr="009C1412">
        <w:rPr>
          <w:szCs w:val="28"/>
        </w:rPr>
        <w:t>не более 15 минут;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2) при получении результата предоставления муниципальной услуги </w:t>
      </w:r>
      <w:r w:rsidR="00010964">
        <w:rPr>
          <w:szCs w:val="28"/>
        </w:rPr>
        <w:t>–</w:t>
      </w:r>
      <w:r w:rsidRPr="009C1412">
        <w:rPr>
          <w:szCs w:val="28"/>
        </w:rPr>
        <w:t xml:space="preserve"> </w:t>
      </w:r>
      <w:r w:rsidR="00B15157">
        <w:rPr>
          <w:szCs w:val="28"/>
        </w:rPr>
        <w:br/>
      </w:r>
      <w:r w:rsidRPr="009C1412">
        <w:rPr>
          <w:szCs w:val="28"/>
        </w:rPr>
        <w:t>не более 15 минут.</w:t>
      </w:r>
    </w:p>
    <w:p w:rsidR="009C1412" w:rsidRDefault="009C1412" w:rsidP="00AA597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15157">
        <w:rPr>
          <w:spacing w:val="-4"/>
          <w:szCs w:val="28"/>
        </w:rPr>
        <w:t xml:space="preserve">16. </w:t>
      </w:r>
      <w:r w:rsidRPr="00010964">
        <w:rPr>
          <w:spacing w:val="-8"/>
          <w:szCs w:val="28"/>
        </w:rPr>
        <w:t>Общий срок предоставле</w:t>
      </w:r>
      <w:r w:rsidR="001B4382" w:rsidRPr="00010964">
        <w:rPr>
          <w:spacing w:val="-8"/>
          <w:szCs w:val="28"/>
        </w:rPr>
        <w:t xml:space="preserve">ния муниципальной услуги </w:t>
      </w:r>
      <w:r w:rsidR="00010964" w:rsidRPr="00010964">
        <w:rPr>
          <w:spacing w:val="-8"/>
          <w:szCs w:val="28"/>
        </w:rPr>
        <w:t>–</w:t>
      </w:r>
      <w:r w:rsidR="001B4382" w:rsidRPr="00010964">
        <w:rPr>
          <w:spacing w:val="-8"/>
          <w:szCs w:val="28"/>
        </w:rPr>
        <w:t xml:space="preserve"> до </w:t>
      </w:r>
      <w:r w:rsidR="00DB1535" w:rsidRPr="00010964">
        <w:rPr>
          <w:spacing w:val="-8"/>
          <w:szCs w:val="28"/>
        </w:rPr>
        <w:t>3</w:t>
      </w:r>
      <w:r w:rsidR="001B4382" w:rsidRPr="00010964">
        <w:rPr>
          <w:spacing w:val="-8"/>
          <w:szCs w:val="28"/>
        </w:rPr>
        <w:t>0</w:t>
      </w:r>
      <w:r w:rsidR="00DB1535" w:rsidRPr="00010964">
        <w:rPr>
          <w:spacing w:val="-8"/>
          <w:szCs w:val="28"/>
        </w:rPr>
        <w:t xml:space="preserve"> календарных</w:t>
      </w:r>
      <w:r w:rsidRPr="009C1412">
        <w:rPr>
          <w:szCs w:val="28"/>
        </w:rPr>
        <w:t xml:space="preserve"> дней со дня поступления запроса заявителя.</w:t>
      </w:r>
    </w:p>
    <w:p w:rsidR="00010964" w:rsidRPr="009C1412" w:rsidRDefault="00010964" w:rsidP="00AA597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9C1412" w:rsidRPr="009C1412" w:rsidRDefault="009C1412" w:rsidP="00B6322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lastRenderedPageBreak/>
        <w:t>2.3. Перечень нормативных правовых актов,</w:t>
      </w:r>
    </w:p>
    <w:p w:rsidR="009C1412" w:rsidRPr="009C1412" w:rsidRDefault="009C1412" w:rsidP="00B6322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регулирующих предоставление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15157">
        <w:rPr>
          <w:spacing w:val="-4"/>
          <w:szCs w:val="28"/>
        </w:rPr>
        <w:t>17. Перечень нормативных правовых актов, регулирующих предоставление</w:t>
      </w:r>
      <w:r w:rsidRPr="009C1412">
        <w:rPr>
          <w:szCs w:val="28"/>
        </w:rPr>
        <w:t xml:space="preserve"> м</w:t>
      </w:r>
      <w:r w:rsidR="00FA1D4B">
        <w:rPr>
          <w:szCs w:val="28"/>
        </w:rPr>
        <w:t>униципальной услуги, размещен</w:t>
      </w:r>
      <w:r w:rsidRPr="009C1412">
        <w:rPr>
          <w:szCs w:val="28"/>
        </w:rPr>
        <w:t xml:space="preserve"> на </w:t>
      </w:r>
      <w:r w:rsidR="00FF55D9" w:rsidRPr="00FF55D9">
        <w:rPr>
          <w:szCs w:val="28"/>
        </w:rPr>
        <w:t>Архангельском региональном портале государственных и муниципальных услуг (функций)</w:t>
      </w:r>
      <w:r w:rsidR="00FF55D9">
        <w:rPr>
          <w:szCs w:val="28"/>
        </w:rPr>
        <w:t xml:space="preserve">, </w:t>
      </w:r>
      <w:r w:rsidR="00FF55D9" w:rsidRPr="00FF55D9">
        <w:rPr>
          <w:szCs w:val="28"/>
        </w:rPr>
        <w:t>на Архангельском региональном реестре государственных и муниципальных услуг (функций) и</w:t>
      </w:r>
      <w:r w:rsidR="00FF55D9">
        <w:rPr>
          <w:szCs w:val="28"/>
        </w:rPr>
        <w:t xml:space="preserve"> </w:t>
      </w:r>
      <w:r w:rsidR="00B15157">
        <w:rPr>
          <w:szCs w:val="28"/>
        </w:rPr>
        <w:br/>
      </w:r>
      <w:r w:rsidR="00FF55D9">
        <w:rPr>
          <w:szCs w:val="28"/>
        </w:rPr>
        <w:t xml:space="preserve">на </w:t>
      </w:r>
      <w:r w:rsidRPr="009C1412">
        <w:rPr>
          <w:szCs w:val="28"/>
        </w:rPr>
        <w:t xml:space="preserve">официальном информационном </w:t>
      </w:r>
      <w:r w:rsidR="006726D2">
        <w:rPr>
          <w:szCs w:val="28"/>
        </w:rPr>
        <w:t>И</w:t>
      </w:r>
      <w:r w:rsidRPr="009C1412">
        <w:rPr>
          <w:szCs w:val="28"/>
        </w:rPr>
        <w:t>н</w:t>
      </w:r>
      <w:r w:rsidR="00753138">
        <w:rPr>
          <w:szCs w:val="28"/>
        </w:rPr>
        <w:t>тернет-портале муниципального образования</w:t>
      </w:r>
      <w:r w:rsidR="00FF55D9">
        <w:rPr>
          <w:szCs w:val="28"/>
        </w:rPr>
        <w:t xml:space="preserve"> "Город Архангельск"</w:t>
      </w:r>
      <w:r w:rsidRPr="009C1412">
        <w:rPr>
          <w:szCs w:val="28"/>
        </w:rPr>
        <w:t>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B6322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9" w:name="P168"/>
      <w:bookmarkEnd w:id="9"/>
      <w:r w:rsidRPr="009C1412">
        <w:rPr>
          <w:b/>
          <w:szCs w:val="28"/>
        </w:rPr>
        <w:t>2.4. Исчерпывающий перечень документов, необходимых</w:t>
      </w:r>
    </w:p>
    <w:p w:rsidR="009C1412" w:rsidRPr="009C1412" w:rsidRDefault="009C1412" w:rsidP="00B6322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для предоставления муниципальной услуги и услуг, которые</w:t>
      </w:r>
    </w:p>
    <w:p w:rsidR="009C1412" w:rsidRPr="009C1412" w:rsidRDefault="009C1412" w:rsidP="00B6322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являются необходимыми и обязательными для предоставления</w:t>
      </w:r>
    </w:p>
    <w:p w:rsidR="009C1412" w:rsidRPr="009C1412" w:rsidRDefault="009C1412" w:rsidP="00B6322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0" w:name="P173"/>
      <w:bookmarkEnd w:id="10"/>
      <w:r w:rsidRPr="009C1412">
        <w:rPr>
          <w:szCs w:val="28"/>
        </w:rPr>
        <w:t>18. Для получения результата муниципальной услуги заяви</w:t>
      </w:r>
      <w:r w:rsidR="00AE4913">
        <w:rPr>
          <w:szCs w:val="28"/>
        </w:rPr>
        <w:t>тель представляет</w:t>
      </w:r>
      <w:r w:rsidRPr="009C1412">
        <w:rPr>
          <w:szCs w:val="28"/>
        </w:rPr>
        <w:t>:</w:t>
      </w:r>
    </w:p>
    <w:p w:rsidR="00434035" w:rsidRPr="00434035" w:rsidRDefault="00434035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1" w:name="P174"/>
      <w:bookmarkStart w:id="12" w:name="P178"/>
      <w:bookmarkEnd w:id="11"/>
      <w:bookmarkEnd w:id="12"/>
      <w:r w:rsidRPr="00434035">
        <w:rPr>
          <w:szCs w:val="28"/>
        </w:rPr>
        <w:t xml:space="preserve">1) </w:t>
      </w:r>
      <w:hyperlink w:anchor="P475" w:history="1">
        <w:r w:rsidRPr="00434035">
          <w:rPr>
            <w:rStyle w:val="ab"/>
            <w:color w:val="auto"/>
            <w:szCs w:val="28"/>
            <w:u w:val="none"/>
          </w:rPr>
          <w:t>заявление</w:t>
        </w:r>
      </w:hyperlink>
      <w:r w:rsidRPr="00434035">
        <w:rPr>
          <w:szCs w:val="28"/>
        </w:rPr>
        <w:t xml:space="preserve"> о признании семьи (одиноко проживающего гра</w:t>
      </w:r>
      <w:r w:rsidR="00AA63F1">
        <w:rPr>
          <w:szCs w:val="28"/>
        </w:rPr>
        <w:t>жданина) малоимущей (малоимущим</w:t>
      </w:r>
      <w:r w:rsidRPr="00434035">
        <w:rPr>
          <w:szCs w:val="28"/>
        </w:rPr>
        <w:t>);</w:t>
      </w:r>
    </w:p>
    <w:p w:rsidR="00434035" w:rsidRPr="00434035" w:rsidRDefault="00434035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34035">
        <w:rPr>
          <w:szCs w:val="28"/>
        </w:rPr>
        <w:t xml:space="preserve">2) паспорт гражданина Российской Федерации или иной документ, удостоверяющий </w:t>
      </w:r>
      <w:r w:rsidR="00A166F0">
        <w:rPr>
          <w:szCs w:val="28"/>
        </w:rPr>
        <w:t>наличие гражданства</w:t>
      </w:r>
      <w:r w:rsidRPr="00434035">
        <w:rPr>
          <w:szCs w:val="28"/>
        </w:rPr>
        <w:t xml:space="preserve"> Российской Федерации (за исключением случаев, предусмотренных международными договорами Российской Федерации)</w:t>
      </w:r>
      <w:r w:rsidR="00A166F0">
        <w:rPr>
          <w:szCs w:val="28"/>
        </w:rPr>
        <w:t>,</w:t>
      </w:r>
      <w:r w:rsidRPr="00434035">
        <w:rPr>
          <w:szCs w:val="28"/>
        </w:rPr>
        <w:t xml:space="preserve">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территории Российской Федерации;</w:t>
      </w:r>
    </w:p>
    <w:p w:rsidR="00434035" w:rsidRPr="00434035" w:rsidRDefault="00434035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34035">
        <w:rPr>
          <w:szCs w:val="28"/>
        </w:rPr>
        <w:t xml:space="preserve">3) если от имени гражданина-заявителя и членов его семьи либо одиноко проживающего гражданина-заявителя действует представитель </w:t>
      </w:r>
      <w:r w:rsidR="006726D2">
        <w:rPr>
          <w:szCs w:val="28"/>
        </w:rPr>
        <w:t>–</w:t>
      </w:r>
      <w:r w:rsidRPr="00434035">
        <w:rPr>
          <w:szCs w:val="28"/>
        </w:rPr>
        <w:t xml:space="preserve"> копию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</w:t>
      </w:r>
      <w:r w:rsidR="005A64B6">
        <w:rPr>
          <w:szCs w:val="28"/>
        </w:rPr>
        <w:t>оживающего гражданина-заявителя</w:t>
      </w:r>
      <w:r w:rsidR="00780E78">
        <w:rPr>
          <w:szCs w:val="28"/>
        </w:rPr>
        <w:t xml:space="preserve"> и</w:t>
      </w:r>
      <w:r w:rsidR="00780E78" w:rsidRPr="00780E78">
        <w:t xml:space="preserve"> </w:t>
      </w:r>
      <w:r w:rsidR="00780E78" w:rsidRPr="00780E78">
        <w:rPr>
          <w:szCs w:val="28"/>
        </w:rPr>
        <w:t>документ, удостоверяющий права (п</w:t>
      </w:r>
      <w:r w:rsidR="005A64B6">
        <w:rPr>
          <w:szCs w:val="28"/>
        </w:rPr>
        <w:t>олномочия) представителя</w:t>
      </w:r>
      <w:r w:rsidRPr="00434035">
        <w:rPr>
          <w:szCs w:val="28"/>
        </w:rPr>
        <w:t>;</w:t>
      </w:r>
    </w:p>
    <w:p w:rsidR="0079622C" w:rsidRDefault="00D4145C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</w:t>
      </w:r>
      <w:r w:rsidR="0079622C" w:rsidRPr="0079622C">
        <w:rPr>
          <w:szCs w:val="28"/>
        </w:rPr>
        <w:t xml:space="preserve">) судебные решения об определении места жительства или </w:t>
      </w:r>
      <w:r w:rsidR="00B15157">
        <w:rPr>
          <w:szCs w:val="28"/>
        </w:rPr>
        <w:br/>
      </w:r>
      <w:r w:rsidR="0079622C" w:rsidRPr="0079622C">
        <w:rPr>
          <w:szCs w:val="28"/>
        </w:rPr>
        <w:t>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5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</w:t>
      </w:r>
      <w:hyperlink w:anchor="P865" w:history="1">
        <w:r w:rsidR="009C1412" w:rsidRPr="00B6322C">
          <w:rPr>
            <w:rStyle w:val="ab"/>
            <w:color w:val="auto"/>
            <w:szCs w:val="28"/>
            <w:u w:val="none"/>
          </w:rPr>
          <w:t>справки</w:t>
        </w:r>
      </w:hyperlink>
      <w:r w:rsidR="009C1412" w:rsidRPr="009C1412">
        <w:rPr>
          <w:szCs w:val="28"/>
        </w:rPr>
        <w:t xml:space="preserve"> о доходах заявителя и всех членов его семьи либо одиноко проживающего заявителя за шесть последних календарных месяцев, предшествующих месяцу обращения за муниципальной услугой (далее </w:t>
      </w:r>
      <w:r w:rsidR="006726D2">
        <w:rPr>
          <w:szCs w:val="28"/>
        </w:rPr>
        <w:t>–</w:t>
      </w:r>
      <w:r w:rsidR="009C1412" w:rsidRPr="009C1412">
        <w:rPr>
          <w:szCs w:val="28"/>
        </w:rPr>
        <w:t xml:space="preserve"> расчетный период), выданные работодателями (представителями нанимателей) </w:t>
      </w:r>
      <w:r w:rsidR="009C1412" w:rsidRPr="009C1412">
        <w:rPr>
          <w:szCs w:val="28"/>
        </w:rPr>
        <w:lastRenderedPageBreak/>
        <w:t xml:space="preserve">по установленной форме согласно </w:t>
      </w:r>
      <w:r w:rsidR="0018675C">
        <w:rPr>
          <w:szCs w:val="28"/>
        </w:rPr>
        <w:t>приложению №</w:t>
      </w:r>
      <w:r w:rsidR="009C1412" w:rsidRPr="009C1412">
        <w:rPr>
          <w:szCs w:val="28"/>
        </w:rPr>
        <w:t xml:space="preserve"> 5 к настоящему административному регламенту;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3" w:name="P179"/>
      <w:bookmarkEnd w:id="13"/>
      <w:r w:rsidRPr="009673FB">
        <w:rPr>
          <w:szCs w:val="28"/>
        </w:rPr>
        <w:t>6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 расходов организаций и индивидуальных предпринимателей, применяющих упрощенную систему налогообложения (далее </w:t>
      </w:r>
      <w:r w:rsidR="006726D2">
        <w:rPr>
          <w:szCs w:val="28"/>
        </w:rPr>
        <w:t>–</w:t>
      </w:r>
      <w:r w:rsidR="009C1412" w:rsidRPr="009C1412">
        <w:rPr>
          <w:szCs w:val="28"/>
        </w:rPr>
        <w:t xml:space="preserve"> </w:t>
      </w:r>
      <w:proofErr w:type="spellStart"/>
      <w:r w:rsidR="009C1412" w:rsidRPr="009C1412">
        <w:rPr>
          <w:szCs w:val="28"/>
        </w:rPr>
        <w:t>КУДиР</w:t>
      </w:r>
      <w:proofErr w:type="spellEnd"/>
      <w:r w:rsidR="009C1412" w:rsidRPr="009C1412">
        <w:rPr>
          <w:szCs w:val="28"/>
        </w:rPr>
        <w:t xml:space="preserve">), подтверждающей доходы индивидуального предпринимателя за расчетный период. В случае если представленная </w:t>
      </w:r>
      <w:proofErr w:type="spellStart"/>
      <w:r w:rsidR="009C1412" w:rsidRPr="009C1412">
        <w:rPr>
          <w:szCs w:val="28"/>
        </w:rPr>
        <w:t>КУДиР</w:t>
      </w:r>
      <w:proofErr w:type="spellEnd"/>
      <w:r w:rsidR="009C1412" w:rsidRPr="009C1412">
        <w:rPr>
          <w:szCs w:val="28"/>
        </w:rPr>
        <w:t xml:space="preserve"> не заверена </w:t>
      </w:r>
      <w:r w:rsidR="00B15157">
        <w:rPr>
          <w:szCs w:val="28"/>
        </w:rPr>
        <w:br/>
      </w:r>
      <w:r w:rsidR="009C1412" w:rsidRPr="009C1412">
        <w:rPr>
          <w:szCs w:val="28"/>
        </w:rPr>
        <w:t xml:space="preserve">в налоговом органе, то индивидуальному предпринимателю вменяется предъявление подлинников и копий первичных учетных документов, </w:t>
      </w:r>
      <w:r w:rsidR="00B15157">
        <w:rPr>
          <w:szCs w:val="28"/>
        </w:rPr>
        <w:br/>
      </w:r>
      <w:r w:rsidR="009C1412" w:rsidRPr="009C1412">
        <w:rPr>
          <w:szCs w:val="28"/>
        </w:rPr>
        <w:t xml:space="preserve">на основании которых сделаны записи в </w:t>
      </w:r>
      <w:proofErr w:type="spellStart"/>
      <w:r w:rsidR="009C1412" w:rsidRPr="009C1412">
        <w:rPr>
          <w:szCs w:val="28"/>
        </w:rPr>
        <w:t>КУДиР</w:t>
      </w:r>
      <w:proofErr w:type="spellEnd"/>
      <w:r w:rsidR="009C1412" w:rsidRPr="009C1412">
        <w:rPr>
          <w:szCs w:val="28"/>
        </w:rPr>
        <w:t>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Если объектом налогообложения являются доходы, не уменьшенные </w:t>
      </w:r>
      <w:r w:rsidR="00B15157">
        <w:rPr>
          <w:szCs w:val="28"/>
        </w:rPr>
        <w:br/>
      </w:r>
      <w:r w:rsidRPr="009C1412">
        <w:rPr>
          <w:szCs w:val="28"/>
        </w:rPr>
        <w:t>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7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индивидуального предпринимателя, применяющего патентную систему налогообложения (далее </w:t>
      </w:r>
      <w:r w:rsidR="006726D2">
        <w:rPr>
          <w:szCs w:val="28"/>
        </w:rPr>
        <w:t>–</w:t>
      </w:r>
      <w:r w:rsidR="009C1412" w:rsidRPr="009C1412">
        <w:rPr>
          <w:szCs w:val="28"/>
        </w:rPr>
        <w:t xml:space="preserve">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8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4" w:name="P183"/>
      <w:bookmarkEnd w:id="14"/>
      <w:r w:rsidRPr="009673FB">
        <w:rPr>
          <w:szCs w:val="28"/>
        </w:rPr>
        <w:t>9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 расходов индивидуальных предпринимателей, применяющих систему налогообложения для сельскохозяйственных </w:t>
      </w:r>
      <w:r w:rsidR="009C1412" w:rsidRPr="00B15157">
        <w:rPr>
          <w:spacing w:val="-4"/>
          <w:szCs w:val="28"/>
        </w:rPr>
        <w:t>товаропроизводителей (единый сельскохозяйственный налог), подтверждающая</w:t>
      </w:r>
      <w:r w:rsidR="009C1412" w:rsidRPr="009C1412">
        <w:rPr>
          <w:szCs w:val="28"/>
        </w:rPr>
        <w:t xml:space="preserve"> доходы индивидуального предпринимателя за расчетный период. В случае если представленная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5" w:name="P184"/>
      <w:bookmarkEnd w:id="15"/>
      <w:r w:rsidRPr="009673FB">
        <w:rPr>
          <w:szCs w:val="28"/>
        </w:rPr>
        <w:t>1</w:t>
      </w:r>
      <w:r w:rsidR="00D4145C" w:rsidRPr="009673FB">
        <w:rPr>
          <w:szCs w:val="28"/>
        </w:rPr>
        <w:t>0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документы, подтверждающие суммы уплаченных (полученных) гражданином-заявителем и (или) членами его семьи либо одиноко </w:t>
      </w:r>
      <w:r w:rsidR="009C1412" w:rsidRPr="00B15157">
        <w:rPr>
          <w:spacing w:val="-4"/>
          <w:szCs w:val="28"/>
        </w:rPr>
        <w:t>проживающим гражданином-заявителем алиментов в течение расчетного периода;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1</w:t>
      </w:r>
      <w:r w:rsidR="00D4145C" w:rsidRPr="009673FB">
        <w:rPr>
          <w:szCs w:val="28"/>
        </w:rPr>
        <w:t>1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документы, подтверждающие статус следующих лиц: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6" w:name="P186"/>
      <w:bookmarkEnd w:id="16"/>
      <w:r w:rsidRPr="009C1412">
        <w:rPr>
          <w:szCs w:val="28"/>
        </w:rPr>
        <w:t xml:space="preserve">одного из родителей, осуществляющего уход за ребенком-инвалидом (справка медико-социальной экспертизы на имя ребенка-инвалида, за которым </w:t>
      </w:r>
      <w:r w:rsidRPr="009C1412">
        <w:rPr>
          <w:szCs w:val="28"/>
        </w:rPr>
        <w:lastRenderedPageBreak/>
        <w:t xml:space="preserve">одним из его родителей осуществляется уход), в случае отсутствия сведений </w:t>
      </w:r>
      <w:r w:rsidR="00B15157">
        <w:rPr>
          <w:szCs w:val="28"/>
        </w:rPr>
        <w:br/>
      </w:r>
      <w:r w:rsidRPr="009C1412">
        <w:rPr>
          <w:szCs w:val="28"/>
        </w:rPr>
        <w:t>об инвалидности, содержащихся в федеральном реестре инвалидов;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7" w:name="P188"/>
      <w:bookmarkEnd w:id="17"/>
      <w:r w:rsidRPr="009C1412">
        <w:rPr>
          <w:szCs w:val="28"/>
        </w:rPr>
        <w:t>одного из членов семьи, осуществляющего уход за инвалидом I группы (справка медико-социальной экспертизы на имя гражданина, за которым осуществляется уход, с указанием I группы инвалидности), в случае отсутствия сведений об инвалидности, содержащихся в федеральном реестре инвалидов;</w:t>
      </w:r>
    </w:p>
    <w:p w:rsid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8" w:name="P190"/>
      <w:bookmarkEnd w:id="18"/>
      <w:r w:rsidRPr="009C1412">
        <w:rPr>
          <w:szCs w:val="28"/>
        </w:rPr>
        <w:t xml:space="preserve">одного из членов семьи, осуществляющего уход за престарелыми гражданами старше 80 лет, при наличии медицинского заключения </w:t>
      </w:r>
      <w:r w:rsidR="00B15157">
        <w:rPr>
          <w:szCs w:val="28"/>
        </w:rPr>
        <w:br/>
      </w:r>
      <w:r w:rsidRPr="009C1412">
        <w:rPr>
          <w:szCs w:val="28"/>
        </w:rPr>
        <w:t xml:space="preserve">о необходимости постоянного ухода (медицинское заключение, выданное учреждением здравоохранения, о необходимости постоянного ухода </w:t>
      </w:r>
      <w:r w:rsidR="00B15157">
        <w:rPr>
          <w:szCs w:val="28"/>
        </w:rPr>
        <w:br/>
      </w:r>
      <w:r w:rsidRPr="009C1412">
        <w:rPr>
          <w:szCs w:val="28"/>
        </w:rPr>
        <w:t>за престарелым гражданином старше 80 лет, с указанием его фамилии, имени, отчества и даты рождения, а также фамилии, имени, отчества гражданина, который осуществляет за ним уход);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9" w:name="P191"/>
      <w:bookmarkEnd w:id="19"/>
      <w:r w:rsidRPr="009C1412">
        <w:rPr>
          <w:szCs w:val="28"/>
        </w:rPr>
        <w:t xml:space="preserve">гражданина до достижения возраста 23 лет, обучающегося </w:t>
      </w:r>
      <w:r w:rsidR="00B15157">
        <w:rPr>
          <w:szCs w:val="28"/>
        </w:rPr>
        <w:br/>
      </w:r>
      <w:r w:rsidRPr="009C1412">
        <w:rPr>
          <w:szCs w:val="28"/>
        </w:rPr>
        <w:t>в образовательной организации по очной форме и не получающего стипендии (справка из образовательной организации с указанием фамилии, имени, отчества и даты рождения обучающегося, формы и сроков обучения, а также неполучении им стипендии за расчетный период);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0" w:name="P192"/>
      <w:bookmarkEnd w:id="20"/>
      <w:r w:rsidRPr="00B15157">
        <w:rPr>
          <w:spacing w:val="-4"/>
          <w:szCs w:val="28"/>
        </w:rPr>
        <w:t>гражданина, находившегося на длительном лечении (продолжительностью</w:t>
      </w:r>
      <w:r w:rsidRPr="009C1412">
        <w:rPr>
          <w:szCs w:val="28"/>
        </w:rPr>
        <w:t xml:space="preserve"> более двух месяцев подряд) (справка, выданная учреждением здравоохранения на имя пациента с указанием срока прохождения им лечения, удостоверяющая его временную нетрудоспособность);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1" w:name="P193"/>
      <w:bookmarkEnd w:id="21"/>
      <w:r w:rsidRPr="009C1412">
        <w:rPr>
          <w:szCs w:val="28"/>
        </w:rPr>
        <w:t>инвалида (справка медико-социальной экспертизы), в случае отсутствия сведений об инвалидности, содержащихся в федеральном реестре инвалидов;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2" w:name="P195"/>
      <w:bookmarkEnd w:id="22"/>
      <w:r w:rsidRPr="009C1412">
        <w:rPr>
          <w:szCs w:val="28"/>
        </w:rPr>
        <w:t>военнослужащего, проходящего военную службу по призыву в качестве сержанта, старшины, солдата или матроса (справка из военкомата с указанием сроков военной службы по призыву);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3" w:name="P196"/>
      <w:bookmarkEnd w:id="23"/>
      <w:r w:rsidRPr="00B15157">
        <w:rPr>
          <w:spacing w:val="-4"/>
          <w:szCs w:val="28"/>
        </w:rPr>
        <w:t>военнослужащего, обучающегося в военном образовательном учреждении</w:t>
      </w:r>
      <w:r w:rsidRPr="009C1412">
        <w:rPr>
          <w:szCs w:val="28"/>
        </w:rPr>
        <w:t xml:space="preserve"> профессионального образования и не заключившего контракта о прохождении военной службы (справка из военного образовательного учреждения профессионального образования с указанием сроков обучения);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4" w:name="P197"/>
      <w:bookmarkEnd w:id="24"/>
      <w:r w:rsidRPr="009C1412">
        <w:rPr>
          <w:szCs w:val="28"/>
        </w:rPr>
        <w:t>лица, в отношении которого применена мера пресечения в виде заключения под стражу (решение суда о заключении под стражу);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5" w:name="P198"/>
      <w:bookmarkEnd w:id="25"/>
      <w:r w:rsidRPr="009C1412">
        <w:rPr>
          <w:szCs w:val="28"/>
        </w:rPr>
        <w:t xml:space="preserve">лица, находящегося на принудительном лечении по решению суда, </w:t>
      </w:r>
      <w:r w:rsidR="00B15157">
        <w:rPr>
          <w:szCs w:val="28"/>
        </w:rPr>
        <w:br/>
      </w:r>
      <w:r w:rsidRPr="009C1412">
        <w:rPr>
          <w:szCs w:val="28"/>
        </w:rPr>
        <w:t xml:space="preserve">в связи с прохождением судебно-медицинской экспертизы на основании постановления следственных органов или суда (постановление следственных органов или решение суда о прохождении судебно-медицинской экспертизы, </w:t>
      </w:r>
      <w:r w:rsidR="00B15157">
        <w:rPr>
          <w:szCs w:val="28"/>
        </w:rPr>
        <w:br/>
      </w:r>
      <w:r w:rsidRPr="009C1412">
        <w:rPr>
          <w:szCs w:val="28"/>
        </w:rPr>
        <w:t xml:space="preserve">а также справка из учреждения здравоохранения, в котором гражданин проходит принудительное лечение, с указанием сроков нахождения его </w:t>
      </w:r>
      <w:r w:rsidR="006726D2">
        <w:rPr>
          <w:szCs w:val="28"/>
        </w:rPr>
        <w:br/>
      </w:r>
      <w:r w:rsidRPr="009C1412">
        <w:rPr>
          <w:szCs w:val="28"/>
        </w:rPr>
        <w:t>на принудительном лечении);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6" w:name="P199"/>
      <w:bookmarkEnd w:id="26"/>
      <w:r w:rsidRPr="009C1412">
        <w:rPr>
          <w:szCs w:val="28"/>
        </w:rPr>
        <w:t xml:space="preserve">лица, находящегося на полном государственном обеспечении (справка </w:t>
      </w:r>
      <w:r w:rsidR="006726D2">
        <w:rPr>
          <w:szCs w:val="28"/>
        </w:rPr>
        <w:br/>
      </w:r>
      <w:r w:rsidRPr="009C1412">
        <w:rPr>
          <w:szCs w:val="28"/>
        </w:rPr>
        <w:t xml:space="preserve">из специализированного учреждения о нахождении гражданина на полном государственном обеспечении с указанием сроков пребывания (или обучения) </w:t>
      </w:r>
      <w:r w:rsidR="00B15157">
        <w:rPr>
          <w:szCs w:val="28"/>
        </w:rPr>
        <w:br/>
      </w:r>
      <w:r w:rsidRPr="009C1412">
        <w:rPr>
          <w:szCs w:val="28"/>
        </w:rPr>
        <w:t>в учреждении);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7" w:name="P200"/>
      <w:bookmarkEnd w:id="27"/>
      <w:r w:rsidRPr="009673FB">
        <w:rPr>
          <w:szCs w:val="28"/>
        </w:rPr>
        <w:lastRenderedPageBreak/>
        <w:t>1</w:t>
      </w:r>
      <w:r w:rsidR="00D4145C" w:rsidRPr="009673FB">
        <w:rPr>
          <w:szCs w:val="28"/>
        </w:rPr>
        <w:t>2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справка о размере стипендий обучающихся в образовательных организациях высшего образования, научно-исследовательских организациях, обучающихся в профессиональных образовательных организациях, слушателей духовных образовательных организаций, выплачиваемых указанным лицам </w:t>
      </w:r>
      <w:r w:rsidR="009C1412" w:rsidRPr="00B15157">
        <w:rPr>
          <w:spacing w:val="-6"/>
          <w:szCs w:val="28"/>
        </w:rPr>
        <w:t>этими организациями в течение расчетного периода, а также о компенсационных</w:t>
      </w:r>
      <w:r w:rsidR="009C1412" w:rsidRPr="009C1412">
        <w:rPr>
          <w:szCs w:val="28"/>
        </w:rPr>
        <w:t xml:space="preserve"> выплатах указанным лицам в период их нахождения в академическом отпуске по медицинским показаниям, приходящемся на расчетный период;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8" w:name="P201"/>
      <w:bookmarkEnd w:id="28"/>
      <w:r w:rsidRPr="009673FB">
        <w:rPr>
          <w:szCs w:val="28"/>
        </w:rPr>
        <w:t>1</w:t>
      </w:r>
      <w:r w:rsidR="00D4145C" w:rsidRPr="009673FB">
        <w:rPr>
          <w:szCs w:val="28"/>
        </w:rPr>
        <w:t>3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справка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9" w:name="P202"/>
      <w:bookmarkEnd w:id="29"/>
      <w:r>
        <w:rPr>
          <w:szCs w:val="28"/>
        </w:rPr>
        <w:t>1</w:t>
      </w:r>
      <w:r w:rsidR="00D4145C">
        <w:rPr>
          <w:szCs w:val="28"/>
        </w:rPr>
        <w:t>4</w:t>
      </w:r>
      <w:r w:rsidR="009C1412" w:rsidRPr="009C1412">
        <w:rPr>
          <w:szCs w:val="28"/>
        </w:rPr>
        <w:t xml:space="preserve">) документы, подтверждающие в течение расчетного периода доходы от продажи транспортных средств,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три года и более, а также при продаже иного имущества, находившегося </w:t>
      </w:r>
      <w:r w:rsidR="00B15157">
        <w:rPr>
          <w:szCs w:val="28"/>
        </w:rPr>
        <w:br/>
      </w:r>
      <w:r w:rsidR="009C1412" w:rsidRPr="009C1412">
        <w:rPr>
          <w:szCs w:val="28"/>
        </w:rPr>
        <w:t>в собственности три года и более;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</w:t>
      </w:r>
      <w:r w:rsidR="00D4145C">
        <w:rPr>
          <w:szCs w:val="28"/>
        </w:rPr>
        <w:t>5</w:t>
      </w:r>
      <w:r w:rsidR="009C1412" w:rsidRPr="009C1412">
        <w:rPr>
          <w:szCs w:val="28"/>
        </w:rPr>
        <w:t>) трудовая книжка (в случае отсутствия доходов за один или более месяцев из шести месяцев, входящих в расчетный период);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16</w:t>
      </w:r>
      <w:r w:rsidR="009C1412" w:rsidRPr="009C1412">
        <w:rPr>
          <w:szCs w:val="28"/>
        </w:rPr>
        <w:t>) договор гражданско-правового характера;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</w:t>
      </w:r>
      <w:r w:rsidR="00D4145C">
        <w:rPr>
          <w:szCs w:val="28"/>
        </w:rPr>
        <w:t>7</w:t>
      </w:r>
      <w:r w:rsidR="009C1412" w:rsidRPr="009C1412">
        <w:rPr>
          <w:szCs w:val="28"/>
        </w:rPr>
        <w:t xml:space="preserve">) ученический договор на получение образования, заключенного </w:t>
      </w:r>
      <w:r w:rsidR="00B15157">
        <w:rPr>
          <w:szCs w:val="28"/>
        </w:rPr>
        <w:br/>
      </w:r>
      <w:r w:rsidR="009C1412" w:rsidRPr="009C1412">
        <w:rPr>
          <w:szCs w:val="28"/>
        </w:rPr>
        <w:t xml:space="preserve">в соответствии с Трудовым </w:t>
      </w:r>
      <w:hyperlink r:id="rId14" w:history="1">
        <w:r w:rsidR="009C1412" w:rsidRPr="00B6322C">
          <w:rPr>
            <w:rStyle w:val="ab"/>
            <w:color w:val="auto"/>
            <w:szCs w:val="28"/>
            <w:u w:val="none"/>
          </w:rPr>
          <w:t>кодексом</w:t>
        </w:r>
      </w:hyperlink>
      <w:r w:rsidR="009C1412" w:rsidRPr="009C1412">
        <w:rPr>
          <w:szCs w:val="28"/>
        </w:rPr>
        <w:t xml:space="preserve"> Российской Федерации;</w:t>
      </w:r>
    </w:p>
    <w:p w:rsid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18</w:t>
      </w:r>
      <w:r w:rsidR="009C1412" w:rsidRPr="009C1412">
        <w:rPr>
          <w:szCs w:val="28"/>
        </w:rPr>
        <w:t>) судебное постановление о взыскании алиментов либо нотариально удостоверенное соглашение об уплате алиментов</w:t>
      </w:r>
      <w:r w:rsidR="00FF70DF">
        <w:rPr>
          <w:szCs w:val="28"/>
        </w:rPr>
        <w:t xml:space="preserve"> или судебное постановление об отказе во взыскании алиментов</w:t>
      </w:r>
      <w:r w:rsidR="002D2DBE">
        <w:rPr>
          <w:szCs w:val="28"/>
        </w:rPr>
        <w:t>;</w:t>
      </w:r>
    </w:p>
    <w:p w:rsidR="006D2408" w:rsidRPr="009C1412" w:rsidRDefault="006D2408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D2DBE">
        <w:rPr>
          <w:szCs w:val="28"/>
        </w:rPr>
        <w:t>19) свидетельства о государственной регистрации актов гражданского состояния, отражающие семейные отношения гражданина-заявителя и членов его семьи либо одиноко проживающего гражданина-заявителя, судебные решения, вступившие в законную силу (в том числе выданных компетентными органами иностранного государства, и их нотариально удостоверенного перевода на русский язык, а также копии свидетельств об усыновлении, выданных органами записи актов гражданского состояния или консульскими учреждениями Российской Федерации).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Представление документов, указанных в настоящем подпункте, </w:t>
      </w:r>
      <w:r w:rsidR="00B15157">
        <w:rPr>
          <w:szCs w:val="28"/>
        </w:rPr>
        <w:br/>
      </w:r>
      <w:r w:rsidRPr="009C1412">
        <w:rPr>
          <w:szCs w:val="28"/>
        </w:rPr>
        <w:t>не является обязательным в отношении семей, состоящих на учете: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 отделах по территориальным округам как семьи, находящиеся </w:t>
      </w:r>
      <w:r w:rsidR="00B15157">
        <w:rPr>
          <w:szCs w:val="28"/>
        </w:rPr>
        <w:br/>
      </w:r>
      <w:r w:rsidRPr="009C1412">
        <w:rPr>
          <w:szCs w:val="28"/>
        </w:rPr>
        <w:t>на начальной стадии возникновения семейных проблем;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в государственном бюджетном комплексном учреждении Архангельской области общего типа "Архангельский центр социальной помощи семье и детям" как семьи, находящиеся в социально опасном положении.</w:t>
      </w:r>
    </w:p>
    <w:p w:rsid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30" w:name="P211"/>
      <w:bookmarkEnd w:id="30"/>
      <w:r w:rsidRPr="009C1412">
        <w:rPr>
          <w:szCs w:val="28"/>
        </w:rPr>
        <w:t xml:space="preserve">19. Для получения результата муниципальной услуги заявитель вправе </w:t>
      </w:r>
      <w:r w:rsidR="00B15157">
        <w:rPr>
          <w:szCs w:val="28"/>
        </w:rPr>
        <w:br/>
      </w:r>
      <w:r w:rsidRPr="009C1412">
        <w:rPr>
          <w:szCs w:val="28"/>
        </w:rPr>
        <w:t>по собственной инициативе представить: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</w:t>
      </w:r>
      <w:r w:rsidR="009C1412" w:rsidRPr="009C1412">
        <w:rPr>
          <w:szCs w:val="28"/>
        </w:rPr>
        <w:t xml:space="preserve">) документ органа регистрационного учета граждан Российской Федерации по месту пребывания и по месту жительства в пределах Российской Федерации о количестве граждан, зарегистрированных в жилом помещении, </w:t>
      </w:r>
      <w:r w:rsidR="00B15157">
        <w:rPr>
          <w:szCs w:val="28"/>
        </w:rPr>
        <w:br/>
      </w:r>
      <w:r w:rsidR="009C1412" w:rsidRPr="009C1412">
        <w:rPr>
          <w:szCs w:val="28"/>
        </w:rPr>
        <w:lastRenderedPageBreak/>
        <w:t>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заявления;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</w:t>
      </w:r>
      <w:r w:rsidR="009C1412" w:rsidRPr="009C1412">
        <w:rPr>
          <w:szCs w:val="28"/>
        </w:rPr>
        <w:t xml:space="preserve">) документы органов (организаций) социальной защиты населения, органов Пенсионного фонда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</w:t>
      </w:r>
      <w:r w:rsidR="00FE3636">
        <w:rPr>
          <w:szCs w:val="28"/>
        </w:rPr>
        <w:br/>
      </w:r>
      <w:r w:rsidR="009C1412" w:rsidRPr="009C1412">
        <w:rPr>
          <w:szCs w:val="28"/>
        </w:rPr>
        <w:t>им организаций, осуществляющих социальные выплаты из бюджетов бюджетной системы Российской Федерации и других источников, о доходах заявителя, членов его семьи, опекаемого за расчетный период;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</w:t>
      </w:r>
      <w:r w:rsidR="009C1412" w:rsidRPr="00322048">
        <w:rPr>
          <w:szCs w:val="28"/>
        </w:rPr>
        <w:t>) выписку из Единого государственного реестра индивидуальных предпринимателей (ЕГРИП);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налоговые декларации о доходах заявителя и всех членов его семьи </w:t>
      </w:r>
      <w:r w:rsidR="00B15157">
        <w:rPr>
          <w:szCs w:val="28"/>
        </w:rPr>
        <w:br/>
      </w:r>
      <w:r w:rsidR="009C1412" w:rsidRPr="009C1412">
        <w:rPr>
          <w:szCs w:val="28"/>
        </w:rPr>
        <w:t>за расчетный период, заверенные налоговыми органами;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</w:t>
      </w:r>
      <w:r w:rsidR="009C1412" w:rsidRPr="009C1412">
        <w:rPr>
          <w:szCs w:val="28"/>
        </w:rPr>
        <w:t xml:space="preserve">) документы, подтверждающие сведения о нахождении гражданина </w:t>
      </w:r>
      <w:r w:rsidR="00B15157">
        <w:rPr>
          <w:szCs w:val="28"/>
        </w:rPr>
        <w:br/>
      </w:r>
      <w:r w:rsidR="009C1412" w:rsidRPr="009C1412">
        <w:rPr>
          <w:szCs w:val="28"/>
        </w:rPr>
        <w:t>в местах лишения свободы;</w:t>
      </w:r>
    </w:p>
    <w:p w:rsidR="009C1412" w:rsidRPr="009673FB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6</w:t>
      </w:r>
      <w:r w:rsidR="009C1412" w:rsidRPr="009673FB">
        <w:rPr>
          <w:szCs w:val="28"/>
        </w:rPr>
        <w:t>) документы о нахождении гражданина в розыске;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7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выписки из индивидуального лицевого счета застрахованного лица, сформированные на основании сведений индивидуального (персонифицированного) учета в системе обязательного пенсионного страхования за кварталы, входящие в расчетный период (в отношении граждан, работающих у индивидуальных предпринимателей, в обществе с ограниченной ответственностью (ООО) либо закрытом акционерном обществе (ЗАО), либо открытом акционерном обществе (ОАО);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8</w:t>
      </w:r>
      <w:r w:rsidR="009C1412" w:rsidRPr="00322048">
        <w:rPr>
          <w:szCs w:val="28"/>
        </w:rPr>
        <w:t>) документ, подтверждающий регистрацию заявителя и всех членов семьи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9C1412" w:rsidRPr="009673FB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9</w:t>
      </w:r>
      <w:r w:rsidR="009C1412" w:rsidRPr="009673FB">
        <w:rPr>
          <w:szCs w:val="28"/>
        </w:rPr>
        <w:t>) документы, подтверждающие статус следующих лиц:</w:t>
      </w:r>
    </w:p>
    <w:p w:rsidR="009C1412" w:rsidRPr="009673FB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одного из родителей, осуществляющего уход за ребенком-инвалидом (справка медико-социальной экспертизы на имя ребенка-инвалида, за которым одним из его родителей осуществляется уход);</w:t>
      </w:r>
    </w:p>
    <w:p w:rsidR="009C1412" w:rsidRPr="009673FB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одного из членов семьи, осуществляющего уход за инвалидом I группы (справка медико-социальной экспертизы на имя гражданина, за которым осуществляется уход, с указанием I группы инвалидности);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инвалида</w:t>
      </w:r>
      <w:r w:rsidRPr="009C1412">
        <w:rPr>
          <w:szCs w:val="28"/>
        </w:rPr>
        <w:t xml:space="preserve"> (справка медико-социальной экспертизы).</w:t>
      </w:r>
    </w:p>
    <w:p w:rsidR="009C1412" w:rsidRPr="009C1412" w:rsidRDefault="009C1412" w:rsidP="0018739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20. Если заявитель не представил по собственной инициативе докумен</w:t>
      </w:r>
      <w:r w:rsidR="00434035">
        <w:rPr>
          <w:szCs w:val="28"/>
        </w:rPr>
        <w:t>т</w:t>
      </w:r>
      <w:r w:rsidR="005A64B6">
        <w:rPr>
          <w:szCs w:val="28"/>
        </w:rPr>
        <w:t xml:space="preserve">ы, указанные в подпунктах 1 </w:t>
      </w:r>
      <w:r w:rsidR="00FE3636">
        <w:rPr>
          <w:szCs w:val="28"/>
        </w:rPr>
        <w:t>–</w:t>
      </w:r>
      <w:r w:rsidR="005A64B6">
        <w:rPr>
          <w:szCs w:val="28"/>
        </w:rPr>
        <w:t xml:space="preserve"> 10</w:t>
      </w:r>
      <w:r w:rsidRPr="009C1412">
        <w:rPr>
          <w:szCs w:val="28"/>
        </w:rPr>
        <w:t xml:space="preserve"> </w:t>
      </w:r>
      <w:hyperlink w:anchor="P211" w:history="1">
        <w:r w:rsidRPr="00B6322C">
          <w:rPr>
            <w:rStyle w:val="ab"/>
            <w:color w:val="auto"/>
            <w:szCs w:val="28"/>
            <w:u w:val="none"/>
          </w:rPr>
          <w:t>пункта 19</w:t>
        </w:r>
      </w:hyperlink>
      <w:r w:rsidRPr="009C1412">
        <w:rPr>
          <w:szCs w:val="28"/>
        </w:rPr>
        <w:t xml:space="preserve"> настоящего административного регламента, орган Администрации, предоставляющий муниципальную услугу, должен самостоятельно запросить их путем направления межведомственных информационных запросов в порядке, предусмотренном </w:t>
      </w:r>
      <w:hyperlink w:anchor="P321" w:history="1">
        <w:r w:rsidRPr="00B6322C">
          <w:rPr>
            <w:rStyle w:val="ab"/>
            <w:color w:val="auto"/>
            <w:szCs w:val="28"/>
            <w:u w:val="none"/>
          </w:rPr>
          <w:t>разделом</w:t>
        </w:r>
        <w:r w:rsidR="00187391">
          <w:rPr>
            <w:rStyle w:val="ab"/>
            <w:color w:val="auto"/>
            <w:szCs w:val="28"/>
            <w:u w:val="none"/>
          </w:rPr>
          <w:t xml:space="preserve"> III</w:t>
        </w:r>
        <w:r w:rsidRPr="00B6322C">
          <w:rPr>
            <w:rStyle w:val="ab"/>
            <w:color w:val="auto"/>
            <w:szCs w:val="28"/>
            <w:u w:val="none"/>
          </w:rPr>
          <w:t xml:space="preserve"> </w:t>
        </w:r>
      </w:hyperlink>
      <w:r w:rsidRPr="009C1412">
        <w:rPr>
          <w:szCs w:val="28"/>
        </w:rPr>
        <w:t>настоящего административного регламента.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 xml:space="preserve">21. Документы, предусмотренные подпунктами 1, 5 пункта 18 настоящего административного регламента, составляются по формам в соответствии </w:t>
      </w:r>
      <w:r w:rsidR="00B15157">
        <w:rPr>
          <w:szCs w:val="28"/>
        </w:rPr>
        <w:br/>
      </w:r>
      <w:r w:rsidRPr="009C1412">
        <w:rPr>
          <w:szCs w:val="28"/>
        </w:rPr>
        <w:t>с приложени</w:t>
      </w:r>
      <w:r w:rsidR="00FE3636">
        <w:rPr>
          <w:szCs w:val="28"/>
        </w:rPr>
        <w:t>ями №</w:t>
      </w:r>
      <w:r w:rsidRPr="009C1412">
        <w:rPr>
          <w:szCs w:val="28"/>
        </w:rPr>
        <w:t xml:space="preserve"> 1 и 5 к настоящему административному регламенту.</w:t>
      </w:r>
    </w:p>
    <w:p w:rsidR="009C1412" w:rsidRPr="009C1412" w:rsidRDefault="00322048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22. Документ, указанный</w:t>
      </w:r>
      <w:r w:rsidR="009C1412" w:rsidRPr="009C1412">
        <w:rPr>
          <w:szCs w:val="28"/>
        </w:rPr>
        <w:t xml:space="preserve"> в </w:t>
      </w:r>
      <w:hyperlink w:anchor="P174" w:history="1">
        <w:r w:rsidR="009C1412" w:rsidRPr="00B6322C">
          <w:rPr>
            <w:rStyle w:val="ab"/>
            <w:color w:val="auto"/>
            <w:szCs w:val="28"/>
            <w:u w:val="none"/>
          </w:rPr>
          <w:t>подпункте 1 пункта 18</w:t>
        </w:r>
      </w:hyperlink>
      <w:r w:rsidR="009C1412" w:rsidRPr="009C1412">
        <w:rPr>
          <w:szCs w:val="28"/>
        </w:rPr>
        <w:t xml:space="preserve"> настоящего административного регламента, предоставляется в виде оригинала в одном экземпляре.</w:t>
      </w:r>
    </w:p>
    <w:p w:rsidR="009C1412" w:rsidRPr="009673FB" w:rsidRDefault="009C1412" w:rsidP="0054095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 xml:space="preserve">Документы, предусмотренные </w:t>
      </w:r>
      <w:hyperlink w:anchor="P178" w:history="1">
        <w:r w:rsidRPr="009673FB">
          <w:rPr>
            <w:rStyle w:val="ab"/>
            <w:color w:val="auto"/>
            <w:szCs w:val="28"/>
            <w:u w:val="none"/>
          </w:rPr>
          <w:t>подпунктами 5</w:t>
        </w:r>
      </w:hyperlink>
      <w:r w:rsidR="00FE3636">
        <w:rPr>
          <w:rStyle w:val="ab"/>
          <w:color w:val="auto"/>
          <w:szCs w:val="28"/>
          <w:u w:val="none"/>
        </w:rPr>
        <w:t xml:space="preserve"> – </w:t>
      </w:r>
      <w:hyperlink w:anchor="P184" w:history="1">
        <w:r w:rsidR="00AF0D07" w:rsidRPr="009673FB">
          <w:rPr>
            <w:rStyle w:val="ab"/>
            <w:color w:val="auto"/>
            <w:szCs w:val="28"/>
            <w:u w:val="none"/>
          </w:rPr>
          <w:t>13</w:t>
        </w:r>
      </w:hyperlink>
      <w:r w:rsidR="00AF0D07" w:rsidRPr="009673FB">
        <w:rPr>
          <w:szCs w:val="28"/>
        </w:rPr>
        <w:t xml:space="preserve"> пункта</w:t>
      </w:r>
      <w:r w:rsidRPr="009673FB">
        <w:rPr>
          <w:szCs w:val="28"/>
        </w:rPr>
        <w:t xml:space="preserve"> </w:t>
      </w:r>
      <w:r w:rsidR="002D2DBE">
        <w:rPr>
          <w:szCs w:val="28"/>
        </w:rPr>
        <w:t xml:space="preserve">18 </w:t>
      </w:r>
      <w:r w:rsidR="00FE3636">
        <w:rPr>
          <w:szCs w:val="28"/>
        </w:rPr>
        <w:br/>
      </w:r>
      <w:r w:rsidR="002D2DBE">
        <w:rPr>
          <w:szCs w:val="28"/>
        </w:rPr>
        <w:t>и подпунктами 4, 6, 7, 9</w:t>
      </w:r>
      <w:r w:rsidR="00AF0D07" w:rsidRPr="009673FB">
        <w:rPr>
          <w:szCs w:val="28"/>
        </w:rPr>
        <w:t xml:space="preserve"> пункта 19 </w:t>
      </w:r>
      <w:r w:rsidRPr="009673FB">
        <w:rPr>
          <w:szCs w:val="28"/>
        </w:rPr>
        <w:t>настоящего административного регламента, пр</w:t>
      </w:r>
      <w:r w:rsidR="00540952">
        <w:rPr>
          <w:szCs w:val="28"/>
        </w:rPr>
        <w:t xml:space="preserve">едставляются в одном экземпляре в виде </w:t>
      </w:r>
      <w:r w:rsidR="002605D5" w:rsidRPr="009673FB">
        <w:rPr>
          <w:szCs w:val="28"/>
        </w:rPr>
        <w:t>оригинала либо нотариально заверенной копии</w:t>
      </w:r>
      <w:r w:rsidRPr="009673FB">
        <w:rPr>
          <w:szCs w:val="28"/>
        </w:rPr>
        <w:t>.</w:t>
      </w:r>
    </w:p>
    <w:p w:rsidR="009C1412" w:rsidRPr="009C1412" w:rsidRDefault="009C1412" w:rsidP="0054095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Документы</w:t>
      </w:r>
      <w:r w:rsidRPr="009C1412">
        <w:rPr>
          <w:szCs w:val="28"/>
        </w:rPr>
        <w:t xml:space="preserve">, предусмотренные </w:t>
      </w:r>
      <w:hyperlink w:anchor="P175" w:history="1">
        <w:r w:rsidRPr="00B6322C">
          <w:rPr>
            <w:rStyle w:val="ab"/>
            <w:color w:val="auto"/>
            <w:szCs w:val="28"/>
            <w:u w:val="none"/>
          </w:rPr>
          <w:t xml:space="preserve">подпунктами </w:t>
        </w:r>
      </w:hyperlink>
      <w:hyperlink w:anchor="P202" w:history="1">
        <w:r w:rsidR="0014197F">
          <w:rPr>
            <w:rStyle w:val="ab"/>
            <w:color w:val="auto"/>
            <w:szCs w:val="28"/>
            <w:u w:val="none"/>
          </w:rPr>
          <w:t>2</w:t>
        </w:r>
        <w:r w:rsidR="00FE3636">
          <w:rPr>
            <w:rStyle w:val="ab"/>
            <w:color w:val="auto"/>
            <w:szCs w:val="28"/>
            <w:u w:val="none"/>
          </w:rPr>
          <w:t xml:space="preserve"> – </w:t>
        </w:r>
        <w:r w:rsidR="0014197F">
          <w:rPr>
            <w:rStyle w:val="ab"/>
            <w:color w:val="auto"/>
            <w:szCs w:val="28"/>
            <w:u w:val="none"/>
          </w:rPr>
          <w:t>4, 14</w:t>
        </w:r>
        <w:r w:rsidR="00FE3636">
          <w:rPr>
            <w:rStyle w:val="ab"/>
            <w:color w:val="auto"/>
            <w:szCs w:val="28"/>
            <w:u w:val="none"/>
          </w:rPr>
          <w:t xml:space="preserve"> – </w:t>
        </w:r>
        <w:r w:rsidR="0014197F">
          <w:rPr>
            <w:rStyle w:val="ab"/>
            <w:color w:val="auto"/>
            <w:szCs w:val="28"/>
            <w:u w:val="none"/>
          </w:rPr>
          <w:t>1</w:t>
        </w:r>
        <w:r w:rsidR="002D2DBE">
          <w:rPr>
            <w:rStyle w:val="ab"/>
            <w:color w:val="auto"/>
            <w:szCs w:val="28"/>
            <w:u w:val="none"/>
          </w:rPr>
          <w:t>9</w:t>
        </w:r>
      </w:hyperlink>
      <w:r w:rsidR="0014197F">
        <w:rPr>
          <w:rStyle w:val="ab"/>
          <w:color w:val="auto"/>
          <w:szCs w:val="28"/>
          <w:u w:val="none"/>
        </w:rPr>
        <w:t xml:space="preserve"> </w:t>
      </w:r>
      <w:hyperlink w:anchor="P206" w:history="1">
        <w:r w:rsidRPr="00B6322C">
          <w:rPr>
            <w:rStyle w:val="ab"/>
            <w:color w:val="auto"/>
            <w:szCs w:val="28"/>
            <w:u w:val="none"/>
          </w:rPr>
          <w:t>пункта 18</w:t>
        </w:r>
      </w:hyperlink>
      <w:r w:rsidRPr="00B6322C">
        <w:rPr>
          <w:szCs w:val="28"/>
        </w:rPr>
        <w:t xml:space="preserve">, </w:t>
      </w:r>
      <w:hyperlink w:anchor="P211" w:history="1">
        <w:r w:rsidRPr="00B6322C">
          <w:rPr>
            <w:rStyle w:val="ab"/>
            <w:color w:val="auto"/>
            <w:szCs w:val="28"/>
            <w:u w:val="none"/>
          </w:rPr>
          <w:t>подпунктами 1</w:t>
        </w:r>
      </w:hyperlink>
      <w:r w:rsidRPr="00B6322C">
        <w:rPr>
          <w:szCs w:val="28"/>
        </w:rPr>
        <w:t xml:space="preserve"> </w:t>
      </w:r>
      <w:r w:rsidR="0014197F">
        <w:rPr>
          <w:szCs w:val="28"/>
        </w:rPr>
        <w:t>–</w:t>
      </w:r>
      <w:r w:rsidRPr="00B6322C">
        <w:rPr>
          <w:szCs w:val="28"/>
        </w:rPr>
        <w:t xml:space="preserve"> </w:t>
      </w:r>
      <w:hyperlink w:anchor="P211" w:history="1">
        <w:r w:rsidR="0015257E">
          <w:rPr>
            <w:rStyle w:val="ab"/>
            <w:color w:val="auto"/>
            <w:szCs w:val="28"/>
            <w:u w:val="none"/>
          </w:rPr>
          <w:t>3, 5, 8</w:t>
        </w:r>
        <w:r w:rsidRPr="00B6322C">
          <w:rPr>
            <w:rStyle w:val="ab"/>
            <w:color w:val="auto"/>
            <w:szCs w:val="28"/>
            <w:u w:val="none"/>
          </w:rPr>
          <w:t xml:space="preserve"> пункта 19</w:t>
        </w:r>
      </w:hyperlink>
      <w:r w:rsidRPr="009C1412">
        <w:rPr>
          <w:szCs w:val="28"/>
        </w:rPr>
        <w:t xml:space="preserve"> настоящего административного регламента, пр</w:t>
      </w:r>
      <w:r w:rsidR="00540952">
        <w:rPr>
          <w:szCs w:val="28"/>
        </w:rPr>
        <w:t xml:space="preserve">едставляются в одном экземпляре в виде </w:t>
      </w:r>
      <w:r w:rsidRPr="009C1412">
        <w:rPr>
          <w:szCs w:val="28"/>
        </w:rPr>
        <w:t xml:space="preserve">ксерокопии с предъявлением оригинала </w:t>
      </w:r>
      <w:r w:rsidR="00AF0D07">
        <w:rPr>
          <w:szCs w:val="28"/>
        </w:rPr>
        <w:t xml:space="preserve">либо </w:t>
      </w:r>
      <w:r w:rsidRPr="009C1412">
        <w:rPr>
          <w:szCs w:val="28"/>
        </w:rPr>
        <w:t>нотариально заверенной копии</w:t>
      </w:r>
      <w:r w:rsidR="00AF0D07">
        <w:rPr>
          <w:szCs w:val="28"/>
        </w:rPr>
        <w:t>.</w:t>
      </w:r>
    </w:p>
    <w:p w:rsid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Копии документов должны полностью соответствовать подлинникам документов.</w:t>
      </w:r>
    </w:p>
    <w:p w:rsidR="00AF0D07" w:rsidRPr="009C1412" w:rsidRDefault="00AF0D07" w:rsidP="00AF0D0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AF0D07">
        <w:rPr>
          <w:szCs w:val="28"/>
        </w:rPr>
        <w:t xml:space="preserve">Электронные документы представляются размером не более 5 Мбайт </w:t>
      </w:r>
      <w:r w:rsidR="00B15157">
        <w:rPr>
          <w:szCs w:val="28"/>
        </w:rPr>
        <w:br/>
      </w:r>
      <w:r w:rsidRPr="00AF0D07">
        <w:rPr>
          <w:szCs w:val="28"/>
        </w:rPr>
        <w:t>в форматах *.</w:t>
      </w:r>
      <w:proofErr w:type="spellStart"/>
      <w:r w:rsidRPr="00AF0D07">
        <w:rPr>
          <w:szCs w:val="28"/>
        </w:rPr>
        <w:t>doc</w:t>
      </w:r>
      <w:proofErr w:type="spellEnd"/>
      <w:r w:rsidRPr="00AF0D07">
        <w:rPr>
          <w:szCs w:val="28"/>
        </w:rPr>
        <w:t>, *.</w:t>
      </w:r>
      <w:proofErr w:type="spellStart"/>
      <w:r w:rsidRPr="00AF0D07">
        <w:rPr>
          <w:szCs w:val="28"/>
        </w:rPr>
        <w:t>docx</w:t>
      </w:r>
      <w:proofErr w:type="spellEnd"/>
      <w:r w:rsidRPr="00AF0D07">
        <w:rPr>
          <w:szCs w:val="28"/>
        </w:rPr>
        <w:t>, *.</w:t>
      </w:r>
      <w:proofErr w:type="spellStart"/>
      <w:r w:rsidRPr="00AF0D07">
        <w:rPr>
          <w:szCs w:val="28"/>
        </w:rPr>
        <w:t>xls</w:t>
      </w:r>
      <w:proofErr w:type="spellEnd"/>
      <w:r w:rsidRPr="00AF0D07">
        <w:rPr>
          <w:szCs w:val="28"/>
        </w:rPr>
        <w:t>, *.</w:t>
      </w:r>
      <w:proofErr w:type="spellStart"/>
      <w:r w:rsidRPr="00AF0D07">
        <w:rPr>
          <w:szCs w:val="28"/>
        </w:rPr>
        <w:t>xlsx</w:t>
      </w:r>
      <w:proofErr w:type="spellEnd"/>
      <w:r w:rsidRPr="00AF0D07">
        <w:rPr>
          <w:szCs w:val="28"/>
        </w:rPr>
        <w:t xml:space="preserve"> или *.</w:t>
      </w:r>
      <w:proofErr w:type="spellStart"/>
      <w:r w:rsidRPr="00AF0D07">
        <w:rPr>
          <w:szCs w:val="28"/>
        </w:rPr>
        <w:t>pdf</w:t>
      </w:r>
      <w:proofErr w:type="spellEnd"/>
      <w:r w:rsidRPr="00AF0D07">
        <w:rPr>
          <w:szCs w:val="28"/>
        </w:rPr>
        <w:t xml:space="preserve"> (один документ </w:t>
      </w:r>
      <w:r w:rsidR="00FE3636">
        <w:rPr>
          <w:szCs w:val="28"/>
        </w:rPr>
        <w:t>–</w:t>
      </w:r>
      <w:r w:rsidRPr="00AF0D07">
        <w:rPr>
          <w:szCs w:val="28"/>
        </w:rPr>
        <w:t xml:space="preserve"> один файл). Электронные документы должны полностью соответствовать документам </w:t>
      </w:r>
      <w:r w:rsidR="00B15157">
        <w:rPr>
          <w:szCs w:val="28"/>
        </w:rPr>
        <w:br/>
      </w:r>
      <w:r w:rsidRPr="00AF0D07">
        <w:rPr>
          <w:szCs w:val="28"/>
        </w:rPr>
        <w:t>на бумажном носителе.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31" w:name="P235"/>
      <w:bookmarkEnd w:id="31"/>
      <w:r w:rsidRPr="009C1412">
        <w:rPr>
          <w:szCs w:val="28"/>
        </w:rPr>
        <w:t>23. Документы, предусмотренные настоящим подразделом, представляются одним из следующих способов:</w:t>
      </w:r>
    </w:p>
    <w:p w:rsidR="00636690" w:rsidRDefault="00636690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36690">
        <w:rPr>
          <w:szCs w:val="28"/>
        </w:rPr>
        <w:t xml:space="preserve">подаются заявителем лично, через представителя в отдел </w:t>
      </w:r>
      <w:r w:rsidR="00FE3636">
        <w:rPr>
          <w:szCs w:val="28"/>
        </w:rPr>
        <w:br/>
      </w:r>
      <w:r w:rsidRPr="00636690">
        <w:rPr>
          <w:szCs w:val="28"/>
        </w:rPr>
        <w:t xml:space="preserve">по территориальному округу Администрации по месту жительства или заказным почтовым отправлением, либо в МФЦ, либо в отдел регистрации </w:t>
      </w:r>
      <w:r w:rsidR="00FE3636">
        <w:rPr>
          <w:szCs w:val="28"/>
        </w:rPr>
        <w:br/>
      </w:r>
      <w:r w:rsidRPr="00636690">
        <w:rPr>
          <w:szCs w:val="28"/>
        </w:rPr>
        <w:t>и контроля исполнения документов департамента организационной работы, общественных связей и контроля Администрации;</w:t>
      </w:r>
    </w:p>
    <w:p w:rsidR="003D59D4" w:rsidRDefault="003D59D4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D59D4">
        <w:rPr>
          <w:szCs w:val="28"/>
        </w:rPr>
        <w:t>направляются через Архангельский региональный портал государственных и муниципальных услуг (функций)</w:t>
      </w:r>
      <w:r>
        <w:rPr>
          <w:szCs w:val="28"/>
        </w:rPr>
        <w:t>.</w:t>
      </w:r>
    </w:p>
    <w:p w:rsidR="003D59D4" w:rsidRPr="003D59D4" w:rsidRDefault="003D59D4" w:rsidP="003D59D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D59D4">
        <w:rPr>
          <w:szCs w:val="28"/>
        </w:rPr>
        <w:t xml:space="preserve">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</w:t>
      </w:r>
      <w:r w:rsidR="00FE3636">
        <w:rPr>
          <w:szCs w:val="28"/>
        </w:rPr>
        <w:br/>
      </w:r>
      <w:r w:rsidRPr="003D59D4">
        <w:rPr>
          <w:szCs w:val="28"/>
        </w:rPr>
        <w:t>без необходимости дополнительной подачи запроса заявителя в какой-либо иной форме.</w:t>
      </w:r>
    </w:p>
    <w:p w:rsidR="003D59D4" w:rsidRPr="00FB095D" w:rsidRDefault="003D59D4" w:rsidP="003D59D4">
      <w:pPr>
        <w:autoSpaceDE w:val="0"/>
        <w:autoSpaceDN w:val="0"/>
        <w:adjustRightInd w:val="0"/>
        <w:ind w:firstLine="708"/>
        <w:jc w:val="both"/>
        <w:outlineLvl w:val="1"/>
        <w:rPr>
          <w:spacing w:val="-8"/>
          <w:szCs w:val="28"/>
        </w:rPr>
      </w:pPr>
      <w:r w:rsidRPr="003D59D4">
        <w:rPr>
          <w:szCs w:val="28"/>
        </w:rPr>
        <w:t xml:space="preserve">При обращении за получением муниципальной услуги в электронной форме через Архангельский региональный портал государственных </w:t>
      </w:r>
      <w:r w:rsidR="00FE3636">
        <w:rPr>
          <w:szCs w:val="28"/>
        </w:rPr>
        <w:br/>
      </w:r>
      <w:r w:rsidRPr="003D59D4">
        <w:rPr>
          <w:szCs w:val="28"/>
        </w:rPr>
        <w:t xml:space="preserve">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условии, что при выдаче ключа простой </w:t>
      </w:r>
      <w:r w:rsidRPr="00FB095D">
        <w:rPr>
          <w:spacing w:val="-8"/>
          <w:szCs w:val="28"/>
        </w:rPr>
        <w:t>электронной подписи личность физического лица установлена при личном приеме.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B15157">
        <w:rPr>
          <w:szCs w:val="28"/>
        </w:rPr>
        <w:br/>
      </w:r>
      <w:r w:rsidRPr="009C1412">
        <w:rPr>
          <w:szCs w:val="28"/>
        </w:rPr>
        <w:t xml:space="preserve">в соответствии с правилами, предусмотренными </w:t>
      </w:r>
      <w:hyperlink r:id="rId15" w:history="1">
        <w:r w:rsidRPr="00B6322C">
          <w:rPr>
            <w:rStyle w:val="ab"/>
            <w:color w:val="auto"/>
            <w:szCs w:val="28"/>
            <w:u w:val="none"/>
          </w:rPr>
          <w:t>статьей 15.1</w:t>
        </w:r>
      </w:hyperlink>
      <w:r w:rsidRPr="009C1412">
        <w:rPr>
          <w:szCs w:val="28"/>
        </w:rPr>
        <w:t xml:space="preserve"> Федерального </w:t>
      </w:r>
      <w:r w:rsidRPr="009C1412">
        <w:rPr>
          <w:szCs w:val="28"/>
        </w:rPr>
        <w:lastRenderedPageBreak/>
        <w:t>закона от</w:t>
      </w:r>
      <w:r w:rsidR="00624117">
        <w:rPr>
          <w:szCs w:val="28"/>
        </w:rPr>
        <w:t xml:space="preserve"> 27</w:t>
      </w:r>
      <w:r w:rsidR="00B15157">
        <w:rPr>
          <w:szCs w:val="28"/>
        </w:rPr>
        <w:t xml:space="preserve"> июля </w:t>
      </w:r>
      <w:r w:rsidR="00624117">
        <w:rPr>
          <w:szCs w:val="28"/>
        </w:rPr>
        <w:t>2010</w:t>
      </w:r>
      <w:r w:rsidR="005C0CE1">
        <w:rPr>
          <w:szCs w:val="28"/>
        </w:rPr>
        <w:t xml:space="preserve"> года</w:t>
      </w:r>
      <w:r w:rsidR="00624117">
        <w:rPr>
          <w:szCs w:val="28"/>
        </w:rPr>
        <w:t xml:space="preserve"> №</w:t>
      </w:r>
      <w:r w:rsidRPr="009C1412">
        <w:rPr>
          <w:szCs w:val="28"/>
        </w:rPr>
        <w:t xml:space="preserve"> 210-ФЗ "Об организации предоставления государственных и муниципальных услуг". Комплексные запросы в части, касающейся муниципальной услуги, рассматриваются в порядке, </w:t>
      </w:r>
      <w:r w:rsidRPr="00CB1C2F">
        <w:rPr>
          <w:spacing w:val="-8"/>
          <w:szCs w:val="28"/>
        </w:rPr>
        <w:t>предусмотренном настоящим административным регламентом для рассмотрения</w:t>
      </w:r>
      <w:r w:rsidRPr="009C1412">
        <w:rPr>
          <w:szCs w:val="28"/>
        </w:rPr>
        <w:t xml:space="preserve"> запросов заявителя.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24. Администрация не вправе требовать от заявителя:</w:t>
      </w:r>
    </w:p>
    <w:p w:rsidR="009C1412" w:rsidRPr="009C1412" w:rsidRDefault="009C1412" w:rsidP="00D4277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B15157">
        <w:rPr>
          <w:szCs w:val="28"/>
        </w:rPr>
        <w:br/>
      </w:r>
      <w:r w:rsidRPr="009C1412">
        <w:rPr>
          <w:szCs w:val="28"/>
        </w:rPr>
        <w:t>с предоставлением муниципальной услуги;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представления документов и информации, которые находятся </w:t>
      </w:r>
      <w:r w:rsidR="00B15157">
        <w:rPr>
          <w:szCs w:val="28"/>
        </w:rPr>
        <w:br/>
      </w:r>
      <w:r w:rsidRPr="009C1412">
        <w:rPr>
          <w:szCs w:val="28"/>
        </w:rPr>
        <w:t xml:space="preserve">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</w:t>
      </w:r>
      <w:r w:rsidR="00B15157">
        <w:rPr>
          <w:szCs w:val="28"/>
        </w:rPr>
        <w:br/>
      </w:r>
      <w:r w:rsidRPr="009C1412">
        <w:rPr>
          <w:szCs w:val="28"/>
        </w:rPr>
        <w:t>с нормативными правовыми актами Российской Федерации, нормативными правовыми актами Архангельской области и муниципальными правовыми актами городского округа "Город Архангельск";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B15157">
        <w:rPr>
          <w:szCs w:val="28"/>
        </w:rPr>
        <w:br/>
      </w:r>
      <w:r w:rsidRPr="009C1412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15157">
        <w:rPr>
          <w:szCs w:val="28"/>
        </w:rPr>
        <w:br/>
      </w:r>
      <w:r w:rsidRPr="009C1412">
        <w:rPr>
          <w:szCs w:val="28"/>
        </w:rPr>
        <w:t xml:space="preserve">в перечни, указанные в </w:t>
      </w:r>
      <w:hyperlink r:id="rId16" w:history="1">
        <w:r w:rsidRPr="00B6322C">
          <w:rPr>
            <w:rStyle w:val="ab"/>
            <w:color w:val="auto"/>
            <w:szCs w:val="28"/>
            <w:u w:val="none"/>
          </w:rPr>
          <w:t>части 1 статьи 9</w:t>
        </w:r>
      </w:hyperlink>
      <w:r w:rsidRPr="009C1412">
        <w:rPr>
          <w:szCs w:val="28"/>
        </w:rPr>
        <w:t xml:space="preserve"> Фед</w:t>
      </w:r>
      <w:r w:rsidR="00624117">
        <w:rPr>
          <w:szCs w:val="28"/>
        </w:rPr>
        <w:t>ерального закона от 27</w:t>
      </w:r>
      <w:r w:rsidR="00B15157">
        <w:rPr>
          <w:szCs w:val="28"/>
        </w:rPr>
        <w:t xml:space="preserve"> октября </w:t>
      </w:r>
      <w:r w:rsidR="00624117">
        <w:rPr>
          <w:szCs w:val="28"/>
        </w:rPr>
        <w:t xml:space="preserve">2010 </w:t>
      </w:r>
      <w:r w:rsidR="005C0CE1">
        <w:rPr>
          <w:szCs w:val="28"/>
        </w:rPr>
        <w:t xml:space="preserve">года </w:t>
      </w:r>
      <w:r w:rsidR="00624117">
        <w:rPr>
          <w:szCs w:val="28"/>
        </w:rPr>
        <w:t>№</w:t>
      </w:r>
      <w:r w:rsidRPr="009C1412">
        <w:rPr>
          <w:szCs w:val="28"/>
        </w:rPr>
        <w:t xml:space="preserve"> 210-ФЗ "Об организации предоставления государственных </w:t>
      </w:r>
      <w:r w:rsidR="007F3DC8">
        <w:rPr>
          <w:szCs w:val="28"/>
        </w:rPr>
        <w:br/>
      </w:r>
      <w:r w:rsidRPr="009C1412">
        <w:rPr>
          <w:szCs w:val="28"/>
        </w:rPr>
        <w:t>и муниципальных услуг";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B15157">
        <w:rPr>
          <w:szCs w:val="28"/>
        </w:rPr>
        <w:br/>
      </w:r>
      <w:r w:rsidRPr="009C1412">
        <w:rPr>
          <w:szCs w:val="28"/>
        </w:rPr>
        <w:t>в предоставлении муниципальной услуги, за исключением следующих случаев: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C1412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наличие ошибок в заявлении о предоставлении муниципальной услуги </w:t>
      </w:r>
      <w:r w:rsidR="007F3DC8">
        <w:rPr>
          <w:szCs w:val="28"/>
        </w:rPr>
        <w:br/>
      </w:r>
      <w:r w:rsidRPr="009C1412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B15157">
        <w:rPr>
          <w:szCs w:val="28"/>
        </w:rPr>
        <w:br/>
      </w:r>
      <w:r w:rsidRPr="009C1412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истечение срока действия документов или изменение информации после </w:t>
      </w:r>
      <w:r w:rsidRPr="00B15157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9C1412">
        <w:rPr>
          <w:szCs w:val="28"/>
        </w:rPr>
        <w:t xml:space="preserve"> муниципальной услуги, либо в предоставлении муниципальной услуги;</w:t>
      </w:r>
    </w:p>
    <w:p w:rsidR="009C1412" w:rsidRPr="00E13F55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pacing w:val="-6"/>
          <w:szCs w:val="28"/>
        </w:rPr>
      </w:pPr>
      <w:r w:rsidRPr="009C1412"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E13F55">
        <w:rPr>
          <w:spacing w:val="-8"/>
          <w:szCs w:val="28"/>
        </w:rPr>
        <w:t>Администрации, муниципального служащего, работника МФЦ при первоначальном</w:t>
      </w:r>
      <w:r w:rsidRPr="009C1412">
        <w:rPr>
          <w:szCs w:val="28"/>
        </w:rPr>
        <w:t xml:space="preserve"> отказе в приеме документов, необходимых для предоставления муниципальной </w:t>
      </w:r>
      <w:r w:rsidRPr="009C1412">
        <w:rPr>
          <w:szCs w:val="28"/>
        </w:rPr>
        <w:lastRenderedPageBreak/>
        <w:t xml:space="preserve">услуги, либо в предоставлении муниципальной услуги, о чем в письменном виде за подписью руководителя </w:t>
      </w:r>
      <w:r w:rsidRPr="00E13F55">
        <w:rPr>
          <w:spacing w:val="-6"/>
          <w:szCs w:val="28"/>
        </w:rPr>
        <w:t xml:space="preserve">органа Администрации, предоставляющего муниципальную услугу, уведомляется заявитель, а также приносятся извинения </w:t>
      </w:r>
      <w:r w:rsidR="00E13F55">
        <w:rPr>
          <w:spacing w:val="-6"/>
          <w:szCs w:val="28"/>
        </w:rPr>
        <w:br/>
      </w:r>
      <w:r w:rsidRPr="00E13F55">
        <w:rPr>
          <w:spacing w:val="-6"/>
          <w:szCs w:val="28"/>
        </w:rPr>
        <w:t>за доставленные неудобства.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2.5. Исчерпывающий перечень оснований для отказа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в приеме документов, необходимых для предоставления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D59D4" w:rsidRPr="00FB095D" w:rsidRDefault="009C1412" w:rsidP="007F3DC8">
      <w:pPr>
        <w:autoSpaceDE w:val="0"/>
        <w:autoSpaceDN w:val="0"/>
        <w:adjustRightInd w:val="0"/>
        <w:ind w:firstLine="708"/>
        <w:jc w:val="both"/>
        <w:outlineLvl w:val="1"/>
        <w:rPr>
          <w:spacing w:val="-8"/>
          <w:szCs w:val="28"/>
        </w:rPr>
      </w:pPr>
      <w:r w:rsidRPr="009C1412">
        <w:rPr>
          <w:szCs w:val="28"/>
        </w:rPr>
        <w:t xml:space="preserve">25. </w:t>
      </w:r>
      <w:r w:rsidR="003D59D4" w:rsidRPr="003D59D4">
        <w:rPr>
          <w:szCs w:val="28"/>
        </w:rPr>
        <w:t xml:space="preserve">Основаниями для отказа в приеме документов, необходимых </w:t>
      </w:r>
      <w:r w:rsidR="00FB095D">
        <w:rPr>
          <w:szCs w:val="28"/>
        </w:rPr>
        <w:br/>
      </w:r>
      <w:r w:rsidR="003D59D4" w:rsidRPr="00FB095D">
        <w:rPr>
          <w:spacing w:val="-8"/>
          <w:szCs w:val="28"/>
        </w:rPr>
        <w:t xml:space="preserve">для </w:t>
      </w:r>
      <w:r w:rsidR="007F3DC8" w:rsidRPr="00FB095D">
        <w:rPr>
          <w:spacing w:val="-8"/>
          <w:szCs w:val="28"/>
        </w:rPr>
        <w:t>п</w:t>
      </w:r>
      <w:r w:rsidR="003D59D4" w:rsidRPr="00FB095D">
        <w:rPr>
          <w:spacing w:val="-8"/>
          <w:szCs w:val="28"/>
        </w:rPr>
        <w:t>редоставления муниципальной услуги, являются следующие обстоятельства:</w:t>
      </w:r>
    </w:p>
    <w:p w:rsidR="003D59D4" w:rsidRPr="003D59D4" w:rsidRDefault="003D59D4" w:rsidP="003D59D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D59D4">
        <w:rPr>
          <w:szCs w:val="28"/>
        </w:rPr>
        <w:t xml:space="preserve">1) лицо, подающее документы, не относится к числу заявителей </w:t>
      </w:r>
      <w:r w:rsidR="00B15157">
        <w:rPr>
          <w:szCs w:val="28"/>
        </w:rPr>
        <w:br/>
      </w:r>
      <w:r w:rsidRPr="003D59D4">
        <w:rPr>
          <w:szCs w:val="28"/>
        </w:rPr>
        <w:t>в соответствии с пунктами 2 и 3 настоящего административного регламента;</w:t>
      </w:r>
    </w:p>
    <w:p w:rsidR="003D59D4" w:rsidRPr="003D59D4" w:rsidRDefault="003D59D4" w:rsidP="003D59D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D59D4">
        <w:rPr>
          <w:szCs w:val="28"/>
        </w:rPr>
        <w:t>2) заявитель представил неполный комплект документов, установленный пунктом 18 настоящего административного регламента;</w:t>
      </w:r>
    </w:p>
    <w:p w:rsidR="003D59D4" w:rsidRDefault="003D59D4" w:rsidP="003D59D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D59D4">
        <w:rPr>
          <w:szCs w:val="28"/>
        </w:rPr>
        <w:t xml:space="preserve">3) заявитель представил документы, оформление и (или) способ представления которых не соответствует установленным требованиям </w:t>
      </w:r>
      <w:r w:rsidR="00E13F55">
        <w:rPr>
          <w:szCs w:val="28"/>
        </w:rPr>
        <w:br/>
      </w:r>
      <w:r w:rsidRPr="003D59D4">
        <w:rPr>
          <w:szCs w:val="28"/>
        </w:rPr>
        <w:t>пунктов 21,</w:t>
      </w:r>
      <w:r w:rsidR="00E13F55">
        <w:rPr>
          <w:szCs w:val="28"/>
        </w:rPr>
        <w:t xml:space="preserve"> </w:t>
      </w:r>
      <w:r w:rsidRPr="003D59D4">
        <w:rPr>
          <w:szCs w:val="28"/>
        </w:rPr>
        <w:t>22,</w:t>
      </w:r>
      <w:r w:rsidR="00E13F55">
        <w:rPr>
          <w:szCs w:val="28"/>
        </w:rPr>
        <w:t xml:space="preserve"> </w:t>
      </w:r>
      <w:r w:rsidRPr="003D59D4">
        <w:rPr>
          <w:szCs w:val="28"/>
        </w:rPr>
        <w:t>23 настоящего административного регламента;</w:t>
      </w:r>
    </w:p>
    <w:p w:rsidR="00494483" w:rsidRPr="00494483" w:rsidRDefault="00494483" w:rsidP="0049448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94483">
        <w:rPr>
          <w:szCs w:val="28"/>
        </w:rPr>
        <w:t xml:space="preserve">26. Не допускается отказ в приеме документов, необходимых </w:t>
      </w:r>
      <w:r w:rsidR="00E13F55">
        <w:rPr>
          <w:szCs w:val="28"/>
        </w:rPr>
        <w:br/>
      </w:r>
      <w:r w:rsidRPr="00494483">
        <w:rPr>
          <w:szCs w:val="28"/>
        </w:rPr>
        <w:t xml:space="preserve">для предоставления муниципальной услуги, в случае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</w:t>
      </w:r>
      <w:r w:rsidRPr="00E13F55">
        <w:rPr>
          <w:szCs w:val="28"/>
        </w:rPr>
        <w:t xml:space="preserve">информационном </w:t>
      </w:r>
      <w:r w:rsidR="00E13F55" w:rsidRPr="00E13F55">
        <w:rPr>
          <w:szCs w:val="28"/>
        </w:rPr>
        <w:t>И</w:t>
      </w:r>
      <w:r w:rsidRPr="00E13F55">
        <w:rPr>
          <w:szCs w:val="28"/>
        </w:rPr>
        <w:t>нтернет</w:t>
      </w:r>
      <w:r w:rsidR="00E13F55" w:rsidRPr="00E13F55">
        <w:rPr>
          <w:szCs w:val="28"/>
        </w:rPr>
        <w:t>-</w:t>
      </w:r>
      <w:r w:rsidRPr="00E13F55">
        <w:rPr>
          <w:szCs w:val="28"/>
        </w:rPr>
        <w:t xml:space="preserve">портале </w:t>
      </w:r>
      <w:r w:rsidR="005C60A1" w:rsidRPr="00E13F55">
        <w:rPr>
          <w:szCs w:val="28"/>
        </w:rPr>
        <w:t>муниципального образования</w:t>
      </w:r>
      <w:r w:rsidRPr="00E13F55">
        <w:rPr>
          <w:szCs w:val="28"/>
        </w:rPr>
        <w:t xml:space="preserve"> "Город Архангельск".</w:t>
      </w:r>
    </w:p>
    <w:p w:rsidR="00494483" w:rsidRPr="003D59D4" w:rsidRDefault="00494483" w:rsidP="0049448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94483">
        <w:rPr>
          <w:szCs w:val="28"/>
        </w:rPr>
        <w:t xml:space="preserve">27. 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B15157">
        <w:rPr>
          <w:szCs w:val="28"/>
        </w:rPr>
        <w:br/>
      </w:r>
      <w:r w:rsidRPr="00494483">
        <w:rPr>
          <w:szCs w:val="28"/>
        </w:rPr>
        <w:t>к нарушению требований, предусмотренных пунктом 4 части 1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3D59D4" w:rsidRDefault="003D59D4" w:rsidP="00211337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2.6. Исчерпывающий перечень оснований для приостановления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или отказа в предоставлении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28</w:t>
      </w:r>
      <w:r w:rsidR="009C1412" w:rsidRPr="009C1412">
        <w:rPr>
          <w:szCs w:val="28"/>
        </w:rPr>
        <w:t xml:space="preserve">. Оснований для приостановления муниципальной услуги </w:t>
      </w:r>
      <w:r w:rsidR="00B15157">
        <w:rPr>
          <w:szCs w:val="28"/>
        </w:rPr>
        <w:br/>
      </w:r>
      <w:r w:rsidR="009C1412" w:rsidRPr="009C1412">
        <w:rPr>
          <w:szCs w:val="28"/>
        </w:rPr>
        <w:t>не предусмотрено.</w:t>
      </w: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32" w:name="P260"/>
      <w:bookmarkEnd w:id="32"/>
      <w:r>
        <w:rPr>
          <w:szCs w:val="28"/>
        </w:rPr>
        <w:t>29</w:t>
      </w:r>
      <w:r w:rsidR="009C1412" w:rsidRPr="009C1412">
        <w:rPr>
          <w:szCs w:val="28"/>
        </w:rPr>
        <w:t>. Основаниями для принятия решения об отказе в признании семьи (одиноко проживающего гражданина) малоимущей (малоимущим) в целях оказания мер социальной поддержки за счет средств городского бюджета являются</w:t>
      </w:r>
      <w:r w:rsidR="00494483">
        <w:rPr>
          <w:szCs w:val="28"/>
        </w:rPr>
        <w:t xml:space="preserve"> следующие обстоятельства</w:t>
      </w:r>
      <w:r w:rsidR="009C1412" w:rsidRPr="009C1412">
        <w:rPr>
          <w:szCs w:val="28"/>
        </w:rPr>
        <w:t>:</w:t>
      </w:r>
    </w:p>
    <w:p w:rsidR="00494483" w:rsidRDefault="00494483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94483">
        <w:rPr>
          <w:szCs w:val="28"/>
        </w:rPr>
        <w:t>1) отказ гражданина-заявителя от предоставления муниципальной услуги путем подачи личного заявления;</w:t>
      </w:r>
    </w:p>
    <w:p w:rsidR="009C1412" w:rsidRPr="009C1412" w:rsidRDefault="00083FB1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</w:t>
      </w:r>
      <w:r w:rsidR="009C1412" w:rsidRPr="009C1412">
        <w:rPr>
          <w:szCs w:val="28"/>
        </w:rPr>
        <w:t>) размер среднедушевого дохода семьи (одиноко проживающего гражданина) превышает пороговое значение дохода;</w:t>
      </w:r>
    </w:p>
    <w:p w:rsidR="009C1412" w:rsidRPr="009C1412" w:rsidRDefault="00083FB1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lastRenderedPageBreak/>
        <w:t>3</w:t>
      </w:r>
      <w:r w:rsidR="009C1412" w:rsidRPr="009C1412">
        <w:rPr>
          <w:szCs w:val="28"/>
        </w:rPr>
        <w:t xml:space="preserve">) представленные документы не подтверждают, что причины, </w:t>
      </w:r>
      <w:r w:rsidR="00B15157">
        <w:rPr>
          <w:szCs w:val="28"/>
        </w:rPr>
        <w:br/>
      </w:r>
      <w:r w:rsidR="009C1412" w:rsidRPr="009C1412">
        <w:rPr>
          <w:szCs w:val="28"/>
        </w:rPr>
        <w:t xml:space="preserve">по которым размер среднедушевого дохода семьи (одиноко проживающего гражданина) ниже порогового значения дохода, являются независящими </w:t>
      </w:r>
      <w:r w:rsidR="00B15157">
        <w:rPr>
          <w:szCs w:val="28"/>
        </w:rPr>
        <w:br/>
      </w:r>
      <w:r>
        <w:rPr>
          <w:szCs w:val="28"/>
        </w:rPr>
        <w:t>от заявителя и членов его семьи.</w:t>
      </w: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30</w:t>
      </w:r>
      <w:r w:rsidR="009C1412" w:rsidRPr="009C1412">
        <w:rPr>
          <w:szCs w:val="28"/>
        </w:rPr>
        <w:t xml:space="preserve">. Не допускается отказ в предоставлении муниципальной услуги </w:t>
      </w:r>
      <w:r w:rsidR="00B15157">
        <w:rPr>
          <w:szCs w:val="28"/>
        </w:rPr>
        <w:br/>
      </w:r>
      <w:r w:rsidR="009C1412" w:rsidRPr="009C1412">
        <w:rPr>
          <w:szCs w:val="28"/>
        </w:rPr>
        <w:t xml:space="preserve">в случае, если запрос заявителя подан в соответствии с информацией о сроках </w:t>
      </w:r>
      <w:r w:rsidR="00FB095D">
        <w:rPr>
          <w:szCs w:val="28"/>
        </w:rPr>
        <w:br/>
      </w:r>
      <w:r w:rsidR="009C1412" w:rsidRPr="009C1412">
        <w:rPr>
          <w:szCs w:val="28"/>
        </w:rPr>
        <w:t xml:space="preserve">и </w:t>
      </w:r>
      <w:r w:rsidR="009C1412" w:rsidRPr="00B15157">
        <w:rPr>
          <w:spacing w:val="-4"/>
          <w:szCs w:val="28"/>
        </w:rPr>
        <w:t xml:space="preserve">порядке предоставления муниципальной услуги, размещенной </w:t>
      </w:r>
      <w:r w:rsidR="00FB095D">
        <w:rPr>
          <w:spacing w:val="-4"/>
          <w:szCs w:val="28"/>
        </w:rPr>
        <w:br/>
      </w:r>
      <w:r w:rsidR="009C1412" w:rsidRPr="00B15157">
        <w:rPr>
          <w:spacing w:val="-4"/>
          <w:szCs w:val="28"/>
        </w:rPr>
        <w:t>на Архангельском</w:t>
      </w:r>
      <w:r w:rsidR="009C1412" w:rsidRPr="009C1412">
        <w:rPr>
          <w:szCs w:val="28"/>
        </w:rPr>
        <w:t xml:space="preserve"> региональном портале государственных и муниципальных услуг (функций) и официальном информационном </w:t>
      </w:r>
      <w:r w:rsidR="00FB095D">
        <w:rPr>
          <w:szCs w:val="28"/>
        </w:rPr>
        <w:t>И</w:t>
      </w:r>
      <w:r w:rsidR="009C1412" w:rsidRPr="009C1412">
        <w:rPr>
          <w:szCs w:val="28"/>
        </w:rPr>
        <w:t>нтернет-портале муниципального образования "Город Архангельск".</w:t>
      </w: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31</w:t>
      </w:r>
      <w:r w:rsidR="009C1412" w:rsidRPr="009C1412">
        <w:rPr>
          <w:szCs w:val="28"/>
        </w:rPr>
        <w:t>. Не допускается отказ в предоставлении м</w:t>
      </w:r>
      <w:r w:rsidR="00083FB1">
        <w:rPr>
          <w:szCs w:val="28"/>
        </w:rPr>
        <w:t xml:space="preserve">униципальной услуги </w:t>
      </w:r>
      <w:r w:rsidR="00FB095D">
        <w:rPr>
          <w:szCs w:val="28"/>
        </w:rPr>
        <w:br/>
      </w:r>
      <w:r w:rsidR="00083FB1">
        <w:rPr>
          <w:szCs w:val="28"/>
        </w:rPr>
        <w:t>по основаниям, предусмотренным</w:t>
      </w:r>
      <w:r w:rsidR="009C1412" w:rsidRPr="009C1412">
        <w:rPr>
          <w:szCs w:val="28"/>
        </w:rPr>
        <w:t xml:space="preserve"> </w:t>
      </w:r>
      <w:r w:rsidR="00AC0ED7">
        <w:rPr>
          <w:szCs w:val="28"/>
        </w:rPr>
        <w:t xml:space="preserve">подпунктом 2 </w:t>
      </w:r>
      <w:hyperlink w:anchor="P262" w:history="1">
        <w:r w:rsidR="00AC0ED7">
          <w:rPr>
            <w:rStyle w:val="ab"/>
            <w:color w:val="auto"/>
            <w:szCs w:val="28"/>
            <w:u w:val="none"/>
          </w:rPr>
          <w:t>пункта</w:t>
        </w:r>
        <w:r w:rsidR="009C1412" w:rsidRPr="00211337">
          <w:rPr>
            <w:rStyle w:val="ab"/>
            <w:color w:val="auto"/>
            <w:szCs w:val="28"/>
            <w:u w:val="none"/>
          </w:rPr>
          <w:t xml:space="preserve"> 2</w:t>
        </w:r>
        <w:r>
          <w:rPr>
            <w:rStyle w:val="ab"/>
            <w:color w:val="auto"/>
            <w:szCs w:val="28"/>
            <w:u w:val="none"/>
          </w:rPr>
          <w:t>9</w:t>
        </w:r>
      </w:hyperlink>
      <w:r w:rsidR="009C1412" w:rsidRPr="009C1412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</w:t>
      </w:r>
      <w:hyperlink r:id="rId17" w:history="1">
        <w:r w:rsidR="009C1412" w:rsidRPr="00211337">
          <w:rPr>
            <w:rStyle w:val="ab"/>
            <w:color w:val="auto"/>
            <w:szCs w:val="28"/>
            <w:u w:val="none"/>
          </w:rPr>
          <w:t>пунктом 4 части 1 статьи 7</w:t>
        </w:r>
      </w:hyperlink>
      <w:r w:rsidR="009C1412" w:rsidRPr="009C1412">
        <w:rPr>
          <w:szCs w:val="28"/>
        </w:rPr>
        <w:t xml:space="preserve"> Фед</w:t>
      </w:r>
      <w:r w:rsidR="00624117">
        <w:rPr>
          <w:szCs w:val="28"/>
        </w:rPr>
        <w:t>ерального закона от 27</w:t>
      </w:r>
      <w:r w:rsidR="00B15157">
        <w:rPr>
          <w:szCs w:val="28"/>
        </w:rPr>
        <w:t xml:space="preserve"> июля </w:t>
      </w:r>
      <w:r w:rsidR="00624117">
        <w:rPr>
          <w:szCs w:val="28"/>
        </w:rPr>
        <w:t xml:space="preserve">2010 </w:t>
      </w:r>
      <w:r w:rsidR="005C0CE1">
        <w:rPr>
          <w:szCs w:val="28"/>
        </w:rPr>
        <w:t xml:space="preserve">года </w:t>
      </w:r>
      <w:r w:rsidR="00624117">
        <w:rPr>
          <w:szCs w:val="28"/>
        </w:rPr>
        <w:t>№</w:t>
      </w:r>
      <w:r w:rsidR="009C1412" w:rsidRPr="009C1412">
        <w:rPr>
          <w:szCs w:val="28"/>
        </w:rPr>
        <w:t xml:space="preserve"> 210-ФЗ "Об организации предоставления государственных и муниципальных услуг".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2.7. Перечень услуг, которые являются необходимыми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и обязательными для предоставления муниципальной услуги,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в том числе сведения о документе (документах), выдаваемом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(выдаваемых) организациями, участвующими в предоставлении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32</w:t>
      </w:r>
      <w:r w:rsidR="009C1412" w:rsidRPr="009C1412">
        <w:rPr>
          <w:szCs w:val="28"/>
        </w:rPr>
        <w:t xml:space="preserve">. </w:t>
      </w:r>
      <w:r w:rsidR="009C1412" w:rsidRPr="00FB095D">
        <w:rPr>
          <w:szCs w:val="28"/>
        </w:rPr>
        <w:t xml:space="preserve">Услуги, которые являются необходимыми и обязательными </w:t>
      </w:r>
      <w:r w:rsidR="006F3A39">
        <w:rPr>
          <w:szCs w:val="28"/>
        </w:rPr>
        <w:br/>
      </w:r>
      <w:r w:rsidR="009C1412" w:rsidRPr="00FB095D">
        <w:rPr>
          <w:szCs w:val="28"/>
        </w:rPr>
        <w:t>для предоставления</w:t>
      </w:r>
      <w:r w:rsidR="009C1412" w:rsidRPr="009C1412">
        <w:rPr>
          <w:szCs w:val="28"/>
        </w:rPr>
        <w:t xml:space="preserve"> муниципальной услуги, в том числе сведения о документе (документах), выдаваемом (выдаваемых) организациями, участвующими </w:t>
      </w:r>
      <w:r w:rsidR="00B15157">
        <w:rPr>
          <w:szCs w:val="28"/>
        </w:rPr>
        <w:br/>
      </w:r>
      <w:r w:rsidR="009C1412" w:rsidRPr="009C1412">
        <w:rPr>
          <w:szCs w:val="28"/>
        </w:rPr>
        <w:t>в предоставлении муниципальной услуги, отсутствуют.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2.8. Порядок, размер и основания взимания платы с заявителя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при предоставлении муниципальной услуги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33</w:t>
      </w:r>
      <w:r w:rsidR="009C1412" w:rsidRPr="009C1412">
        <w:rPr>
          <w:szCs w:val="28"/>
        </w:rPr>
        <w:t>. Муниципальная услуга предоставляется на безвозмездной основе.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2.9. Требования к помещениям, в которых предоставляется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муниципальная услуга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34</w:t>
      </w:r>
      <w:r w:rsidR="009C1412" w:rsidRPr="009C1412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B15157">
        <w:rPr>
          <w:szCs w:val="28"/>
        </w:rPr>
        <w:br/>
      </w:r>
      <w:r w:rsidR="009C1412" w:rsidRPr="009C1412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Прием заявителей осуществляется в специально предназначенных </w:t>
      </w:r>
      <w:r w:rsidR="00FB095D">
        <w:rPr>
          <w:szCs w:val="28"/>
        </w:rPr>
        <w:br/>
      </w:r>
      <w:r w:rsidRPr="009C1412">
        <w:rPr>
          <w:szCs w:val="28"/>
        </w:rPr>
        <w:t>для этого помещениях Администрации.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>Для ожидания приема отводятся места, оснащенные стульями и столами для возможности оформления документов.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 местах информирования заявителей размещаются информационные стенды с информацией, предусмотренной </w:t>
      </w:r>
      <w:hyperlink w:anchor="P92" w:history="1">
        <w:r w:rsidRPr="00211337">
          <w:rPr>
            <w:rStyle w:val="ab"/>
            <w:color w:val="auto"/>
            <w:szCs w:val="28"/>
            <w:u w:val="none"/>
          </w:rPr>
          <w:t>пунктом 6</w:t>
        </w:r>
      </w:hyperlink>
      <w:r w:rsidRPr="009C1412">
        <w:rPr>
          <w:szCs w:val="28"/>
        </w:rPr>
        <w:t xml:space="preserve"> настоящего административного регламента.</w:t>
      </w: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35</w:t>
      </w:r>
      <w:r w:rsidR="009C1412" w:rsidRPr="009C1412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B15157">
        <w:rPr>
          <w:szCs w:val="28"/>
        </w:rPr>
        <w:br/>
      </w:r>
      <w:r w:rsidR="009C1412" w:rsidRPr="009C1412">
        <w:rPr>
          <w:szCs w:val="28"/>
        </w:rPr>
        <w:t xml:space="preserve">и транспортной инфраструктур и к предоставляемым в них услугам </w:t>
      </w:r>
      <w:r w:rsidR="00B15157">
        <w:rPr>
          <w:szCs w:val="28"/>
        </w:rPr>
        <w:br/>
      </w:r>
      <w:r w:rsidR="009C1412" w:rsidRPr="009C1412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FB095D">
        <w:rPr>
          <w:szCs w:val="28"/>
        </w:rPr>
        <w:br/>
      </w:r>
      <w:r w:rsidRPr="009C1412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B15157">
        <w:rPr>
          <w:szCs w:val="28"/>
        </w:rPr>
        <w:br/>
      </w:r>
      <w:r w:rsidRPr="009C1412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15157">
        <w:rPr>
          <w:szCs w:val="28"/>
        </w:rPr>
        <w:br/>
      </w:r>
      <w:r w:rsidRPr="009C1412">
        <w:rPr>
          <w:szCs w:val="28"/>
        </w:rPr>
        <w:t xml:space="preserve">к помещениям, предназначенным для предоставления муниципальной услуги, </w:t>
      </w:r>
      <w:r w:rsidR="00B15157">
        <w:rPr>
          <w:szCs w:val="28"/>
        </w:rPr>
        <w:br/>
      </w:r>
      <w:r w:rsidRPr="009C1412">
        <w:rPr>
          <w:szCs w:val="28"/>
        </w:rPr>
        <w:t>с учетом ограничений их жизнедеятельности;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C1412">
        <w:rPr>
          <w:szCs w:val="28"/>
        </w:rPr>
        <w:t>сурдопереводчика</w:t>
      </w:r>
      <w:proofErr w:type="spellEnd"/>
      <w:r w:rsidRPr="009C1412">
        <w:rPr>
          <w:szCs w:val="28"/>
        </w:rPr>
        <w:t xml:space="preserve"> и </w:t>
      </w:r>
      <w:proofErr w:type="spellStart"/>
      <w:r w:rsidRPr="009C1412">
        <w:rPr>
          <w:szCs w:val="28"/>
        </w:rPr>
        <w:t>тифлосурдопереводчика</w:t>
      </w:r>
      <w:proofErr w:type="spellEnd"/>
      <w:r w:rsidRPr="009C1412">
        <w:rPr>
          <w:szCs w:val="28"/>
        </w:rPr>
        <w:t>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FB095D">
        <w:rPr>
          <w:szCs w:val="28"/>
        </w:rPr>
        <w:br/>
      </w:r>
      <w:r w:rsidRPr="009C1412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оказание инвалидам необходимой помощи в доступной для них форме </w:t>
      </w:r>
      <w:r w:rsidR="00B15157">
        <w:rPr>
          <w:szCs w:val="28"/>
        </w:rPr>
        <w:br/>
      </w:r>
      <w:r w:rsidRPr="009C1412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B15157">
        <w:rPr>
          <w:szCs w:val="28"/>
        </w:rPr>
        <w:br/>
      </w:r>
      <w:r w:rsidRPr="009C1412">
        <w:rPr>
          <w:szCs w:val="28"/>
        </w:rPr>
        <w:lastRenderedPageBreak/>
        <w:t>в совершении ими других необходимых для получения результата муниципальной услуги действий;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36</w:t>
      </w:r>
      <w:r w:rsidR="009C1412" w:rsidRPr="009C1412">
        <w:rPr>
          <w:szCs w:val="28"/>
        </w:rPr>
        <w:t xml:space="preserve">. Помещения МФЦ должны соответствовать требованиям комфортности и доступности для получателей муниципальных услуг, установленным </w:t>
      </w:r>
      <w:hyperlink r:id="rId18" w:history="1">
        <w:r w:rsidR="009C1412" w:rsidRPr="00211337">
          <w:rPr>
            <w:rStyle w:val="ab"/>
            <w:color w:val="auto"/>
            <w:szCs w:val="28"/>
            <w:u w:val="none"/>
          </w:rPr>
          <w:t>Правилами</w:t>
        </w:r>
      </w:hyperlink>
      <w:r w:rsidR="009C1412" w:rsidRPr="009C1412"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</w:t>
      </w:r>
      <w:r w:rsidR="00624117">
        <w:rPr>
          <w:szCs w:val="28"/>
        </w:rPr>
        <w:t xml:space="preserve">ийской Федерации </w:t>
      </w:r>
      <w:r w:rsidR="00B15157">
        <w:rPr>
          <w:szCs w:val="28"/>
        </w:rPr>
        <w:br/>
      </w:r>
      <w:r w:rsidR="00624117">
        <w:rPr>
          <w:szCs w:val="28"/>
        </w:rPr>
        <w:t>от 22</w:t>
      </w:r>
      <w:r w:rsidR="00B15157">
        <w:rPr>
          <w:szCs w:val="28"/>
        </w:rPr>
        <w:t xml:space="preserve"> декабря </w:t>
      </w:r>
      <w:r w:rsidR="00624117">
        <w:rPr>
          <w:szCs w:val="28"/>
        </w:rPr>
        <w:t xml:space="preserve">2012 </w:t>
      </w:r>
      <w:r w:rsidR="005C0CE1">
        <w:rPr>
          <w:szCs w:val="28"/>
        </w:rPr>
        <w:t xml:space="preserve">года </w:t>
      </w:r>
      <w:r w:rsidR="00624117">
        <w:rPr>
          <w:szCs w:val="28"/>
        </w:rPr>
        <w:t>№</w:t>
      </w:r>
      <w:r w:rsidR="009C1412" w:rsidRPr="009C1412">
        <w:rPr>
          <w:szCs w:val="28"/>
        </w:rPr>
        <w:t xml:space="preserve"> 1376.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2.10. Показатели доступности и качества</w:t>
      </w:r>
      <w:r w:rsidR="00FB095D">
        <w:rPr>
          <w:b/>
          <w:szCs w:val="28"/>
        </w:rPr>
        <w:t xml:space="preserve"> </w:t>
      </w:r>
      <w:r w:rsidRPr="009C1412">
        <w:rPr>
          <w:b/>
          <w:szCs w:val="28"/>
        </w:rPr>
        <w:t>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37</w:t>
      </w:r>
      <w:r w:rsidR="009C1412" w:rsidRPr="009C1412">
        <w:rPr>
          <w:szCs w:val="28"/>
        </w:rPr>
        <w:t>. Показателями доступности муниципальной услуги являются: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1) предоставление заявителям информации о правилах предоставления муниципальной услуги в соответствии с </w:t>
      </w:r>
      <w:hyperlink w:anchor="P72" w:history="1">
        <w:r w:rsidRPr="00211337">
          <w:rPr>
            <w:rStyle w:val="ab"/>
            <w:color w:val="auto"/>
            <w:szCs w:val="28"/>
            <w:u w:val="none"/>
          </w:rPr>
          <w:t>подразделом 1.3</w:t>
        </w:r>
      </w:hyperlink>
      <w:r w:rsidRPr="009C1412">
        <w:rPr>
          <w:szCs w:val="28"/>
        </w:rPr>
        <w:t xml:space="preserve"> настоящего административного регламента;</w:t>
      </w:r>
    </w:p>
    <w:p w:rsid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083FB1" w:rsidRPr="00083FB1" w:rsidRDefault="00083FB1" w:rsidP="00083FB1">
      <w:pPr>
        <w:autoSpaceDE w:val="0"/>
        <w:autoSpaceDN w:val="0"/>
        <w:adjustRightInd w:val="0"/>
        <w:ind w:firstLine="708"/>
        <w:jc w:val="both"/>
        <w:outlineLvl w:val="1"/>
        <w:rPr>
          <w:i/>
          <w:szCs w:val="28"/>
        </w:rPr>
      </w:pPr>
      <w:r w:rsidRPr="00B15157">
        <w:rPr>
          <w:spacing w:val="-6"/>
          <w:szCs w:val="28"/>
        </w:rPr>
        <w:t>3) обеспечение заявителям возможности взаимодействия с Администрацией</w:t>
      </w:r>
      <w:r>
        <w:rPr>
          <w:szCs w:val="28"/>
        </w:rPr>
        <w:t xml:space="preserve"> </w:t>
      </w:r>
      <w:r w:rsidRPr="00083FB1">
        <w:rPr>
          <w:szCs w:val="28"/>
        </w:rPr>
        <w:t xml:space="preserve">в электронной форме через Архангельский региональный портал государственных и муниципальных услуг (функций) и (или) официальный информационный </w:t>
      </w:r>
      <w:r w:rsidR="00B15157" w:rsidRPr="00083FB1">
        <w:rPr>
          <w:szCs w:val="28"/>
        </w:rPr>
        <w:t>Интернет</w:t>
      </w:r>
      <w:r w:rsidR="00B15157">
        <w:rPr>
          <w:szCs w:val="28"/>
        </w:rPr>
        <w:t>-</w:t>
      </w:r>
      <w:r w:rsidRPr="00083FB1">
        <w:rPr>
          <w:szCs w:val="28"/>
        </w:rPr>
        <w:t xml:space="preserve">портал </w:t>
      </w:r>
      <w:r>
        <w:rPr>
          <w:szCs w:val="28"/>
        </w:rPr>
        <w:t>муниципального образования</w:t>
      </w:r>
      <w:r w:rsidRPr="00083FB1">
        <w:rPr>
          <w:szCs w:val="28"/>
        </w:rPr>
        <w:t xml:space="preserve"> "Город Архангельск"</w:t>
      </w:r>
      <w:r>
        <w:rPr>
          <w:szCs w:val="28"/>
        </w:rPr>
        <w:t>;</w:t>
      </w:r>
    </w:p>
    <w:p w:rsidR="00083FB1" w:rsidRPr="00083FB1" w:rsidRDefault="00FB095D" w:rsidP="00083FB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4) </w:t>
      </w:r>
      <w:r w:rsidR="00083FB1" w:rsidRPr="00083FB1">
        <w:rPr>
          <w:szCs w:val="28"/>
        </w:rPr>
        <w:t xml:space="preserve">запись на прием в Администрацию для подачи запросов </w:t>
      </w:r>
      <w:r>
        <w:rPr>
          <w:szCs w:val="28"/>
        </w:rPr>
        <w:br/>
      </w:r>
      <w:r w:rsidR="00083FB1" w:rsidRPr="00083FB1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083FB1" w:rsidRPr="00083FB1" w:rsidRDefault="00FB095D" w:rsidP="00083FB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5) </w:t>
      </w:r>
      <w:r w:rsidR="00083FB1" w:rsidRPr="00083FB1">
        <w:rPr>
          <w:szCs w:val="28"/>
        </w:rPr>
        <w:t xml:space="preserve">размещение на Архангельском региональном портале государственных </w:t>
      </w:r>
      <w:r>
        <w:rPr>
          <w:szCs w:val="28"/>
        </w:rPr>
        <w:br/>
      </w:r>
      <w:r w:rsidR="00083FB1" w:rsidRPr="00083FB1">
        <w:rPr>
          <w:szCs w:val="28"/>
        </w:rPr>
        <w:t xml:space="preserve">и муниципальных услуг (функций) форм документов, необходимых </w:t>
      </w:r>
      <w:r>
        <w:rPr>
          <w:szCs w:val="28"/>
        </w:rPr>
        <w:br/>
      </w:r>
      <w:r w:rsidR="00083FB1" w:rsidRPr="00083FB1">
        <w:rPr>
          <w:szCs w:val="28"/>
        </w:rPr>
        <w:t xml:space="preserve">для предоставления муниципальной услуги и обеспечение возможности </w:t>
      </w:r>
      <w:r>
        <w:rPr>
          <w:szCs w:val="28"/>
        </w:rPr>
        <w:br/>
      </w:r>
      <w:r w:rsidR="00083FB1" w:rsidRPr="00083FB1">
        <w:rPr>
          <w:szCs w:val="28"/>
        </w:rPr>
        <w:t>их копирования и заполнения в электронной форме;</w:t>
      </w:r>
    </w:p>
    <w:p w:rsidR="00083FB1" w:rsidRPr="00083FB1" w:rsidRDefault="00FB095D" w:rsidP="00083FB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6) </w:t>
      </w:r>
      <w:r w:rsidR="00083FB1" w:rsidRPr="00083FB1">
        <w:rPr>
          <w:szCs w:val="28"/>
        </w:rPr>
        <w:t xml:space="preserve">обеспечение заявителям возможности направлять запросы </w:t>
      </w:r>
      <w:r w:rsidR="00B15157">
        <w:rPr>
          <w:szCs w:val="28"/>
        </w:rPr>
        <w:br/>
      </w:r>
      <w:r w:rsidR="00083FB1" w:rsidRPr="00083FB1">
        <w:rPr>
          <w:szCs w:val="28"/>
        </w:rPr>
        <w:t>о предоставлении муниципальной услуги (заявления с прилагаемыми к ним документами) в электронной форме, прием и регистрац</w:t>
      </w:r>
      <w:r w:rsidR="00083FB1">
        <w:rPr>
          <w:szCs w:val="28"/>
        </w:rPr>
        <w:t>ия этих запросов Администрацией;</w:t>
      </w:r>
    </w:p>
    <w:p w:rsidR="00083FB1" w:rsidRPr="00083FB1" w:rsidRDefault="00FB095D" w:rsidP="00083FB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7) </w:t>
      </w:r>
      <w:r w:rsidR="00083FB1" w:rsidRPr="00083FB1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</w:t>
      </w:r>
      <w:r w:rsidR="00083FB1">
        <w:rPr>
          <w:szCs w:val="28"/>
        </w:rPr>
        <w:t>инг хода движения дела заявителя;</w:t>
      </w:r>
    </w:p>
    <w:p w:rsidR="00083FB1" w:rsidRPr="00083FB1" w:rsidRDefault="00FB095D" w:rsidP="00083FB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8) </w:t>
      </w:r>
      <w:r w:rsidR="00083FB1" w:rsidRPr="00083FB1">
        <w:rPr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(функций)</w:t>
      </w:r>
      <w:r w:rsidR="00083FB1" w:rsidRPr="00FB095D">
        <w:rPr>
          <w:szCs w:val="28"/>
        </w:rPr>
        <w:t>;</w:t>
      </w:r>
    </w:p>
    <w:p w:rsidR="00083FB1" w:rsidRPr="00083FB1" w:rsidRDefault="00FB095D" w:rsidP="00083FB1">
      <w:pPr>
        <w:autoSpaceDE w:val="0"/>
        <w:autoSpaceDN w:val="0"/>
        <w:adjustRightInd w:val="0"/>
        <w:ind w:firstLine="708"/>
        <w:jc w:val="both"/>
        <w:outlineLvl w:val="1"/>
        <w:rPr>
          <w:i/>
          <w:szCs w:val="28"/>
        </w:rPr>
      </w:pPr>
      <w:r>
        <w:rPr>
          <w:szCs w:val="28"/>
        </w:rPr>
        <w:t>9</w:t>
      </w:r>
      <w:r w:rsidR="00083FB1" w:rsidRPr="00083FB1">
        <w:rPr>
          <w:szCs w:val="28"/>
        </w:rPr>
        <w:t xml:space="preserve">) предоставление заявителям возможности получения муниципальной услуги в </w:t>
      </w:r>
      <w:r w:rsidR="00083FB1">
        <w:rPr>
          <w:szCs w:val="28"/>
        </w:rPr>
        <w:t>МФЦ;</w:t>
      </w:r>
    </w:p>
    <w:p w:rsidR="009C1412" w:rsidRPr="009C1412" w:rsidRDefault="00FB095D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lastRenderedPageBreak/>
        <w:t>10</w:t>
      </w:r>
      <w:r w:rsidR="009C1412" w:rsidRPr="009C1412">
        <w:rPr>
          <w:szCs w:val="28"/>
        </w:rPr>
        <w:t>) безвозмездность предоставления муниципальной услуги.</w:t>
      </w: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38</w:t>
      </w:r>
      <w:r w:rsidR="009C1412" w:rsidRPr="009C1412">
        <w:rPr>
          <w:szCs w:val="28"/>
        </w:rPr>
        <w:t>. Показателями качества муниципальной услуги являются: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1) отсутствие случаев нарушения сроков при предоставлении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его должностных лиц, муниципальных служащих</w:t>
      </w:r>
      <w:r w:rsidR="00083FB1" w:rsidRPr="00083FB1">
        <w:rPr>
          <w:szCs w:val="28"/>
        </w:rPr>
        <w:t xml:space="preserve"> Администрации</w:t>
      </w:r>
      <w:r w:rsidRPr="009C1412">
        <w:rPr>
          <w:szCs w:val="28"/>
        </w:rPr>
        <w:t>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3) отсутствие случаев назначения административных наказаний </w:t>
      </w:r>
      <w:r w:rsidR="00B15157">
        <w:rPr>
          <w:szCs w:val="28"/>
        </w:rPr>
        <w:br/>
      </w:r>
      <w:r w:rsidRPr="009C1412">
        <w:rPr>
          <w:szCs w:val="28"/>
        </w:rPr>
        <w:t xml:space="preserve">в отношении должностных лиц, муниципальных служащих </w:t>
      </w:r>
      <w:r w:rsidR="00083FB1" w:rsidRPr="00083FB1">
        <w:rPr>
          <w:szCs w:val="28"/>
        </w:rPr>
        <w:t xml:space="preserve">Администрации </w:t>
      </w:r>
      <w:r w:rsidR="00B15157">
        <w:rPr>
          <w:szCs w:val="28"/>
        </w:rPr>
        <w:br/>
      </w:r>
      <w:r w:rsidRPr="009C1412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9C1412" w:rsidRPr="009C1412" w:rsidRDefault="009C1412" w:rsidP="00FB095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C1412">
        <w:rPr>
          <w:szCs w:val="28"/>
        </w:rPr>
        <w:t xml:space="preserve">4) количество взаимодействий заявителя с должностными лицами </w:t>
      </w:r>
      <w:r w:rsidR="00FB095D">
        <w:rPr>
          <w:szCs w:val="28"/>
        </w:rPr>
        <w:br/>
      </w:r>
      <w:r w:rsidRPr="009C1412">
        <w:rPr>
          <w:szCs w:val="28"/>
        </w:rPr>
        <w:t>при предоставлении муниципальной услуги не более 2 раз.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211337">
      <w:pPr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33" w:name="P321"/>
      <w:bookmarkEnd w:id="33"/>
      <w:r w:rsidRPr="009C1412">
        <w:rPr>
          <w:b/>
          <w:szCs w:val="28"/>
        </w:rPr>
        <w:t>Состав, последовательность и сроки выполнения</w:t>
      </w:r>
    </w:p>
    <w:p w:rsidR="009C1412" w:rsidRPr="00E15AF7" w:rsidRDefault="009C1412" w:rsidP="00E15AF7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9C1412">
        <w:rPr>
          <w:b/>
          <w:szCs w:val="28"/>
        </w:rPr>
        <w:t>административных процедур, требования к порядку их</w:t>
      </w:r>
      <w:r w:rsidR="00FB095D">
        <w:rPr>
          <w:b/>
          <w:szCs w:val="28"/>
        </w:rPr>
        <w:t xml:space="preserve"> </w:t>
      </w:r>
      <w:r w:rsidRPr="009C1412">
        <w:rPr>
          <w:b/>
          <w:szCs w:val="28"/>
        </w:rPr>
        <w:t xml:space="preserve">выполнения, </w:t>
      </w:r>
      <w:r w:rsidR="00FB095D">
        <w:rPr>
          <w:b/>
          <w:szCs w:val="28"/>
        </w:rPr>
        <w:br/>
      </w:r>
      <w:r w:rsidRPr="009C1412">
        <w:rPr>
          <w:b/>
          <w:szCs w:val="28"/>
        </w:rPr>
        <w:t>в том числе особенности выполнения</w:t>
      </w:r>
      <w:r w:rsidR="00FB095D">
        <w:rPr>
          <w:b/>
          <w:szCs w:val="28"/>
        </w:rPr>
        <w:t xml:space="preserve"> </w:t>
      </w:r>
      <w:r w:rsidRPr="009C1412">
        <w:rPr>
          <w:b/>
          <w:szCs w:val="28"/>
        </w:rPr>
        <w:t xml:space="preserve">административных процедур </w:t>
      </w:r>
      <w:r w:rsidR="00FB095D">
        <w:rPr>
          <w:b/>
          <w:szCs w:val="28"/>
        </w:rPr>
        <w:br/>
      </w:r>
      <w:r w:rsidR="00E15AF7" w:rsidRPr="00E15AF7">
        <w:rPr>
          <w:b/>
          <w:bCs/>
          <w:szCs w:val="28"/>
        </w:rPr>
        <w:t>в электронной форме,</w:t>
      </w:r>
      <w:r w:rsidR="00FB095D">
        <w:rPr>
          <w:b/>
          <w:bCs/>
          <w:szCs w:val="28"/>
        </w:rPr>
        <w:t xml:space="preserve"> </w:t>
      </w:r>
      <w:r w:rsidR="00E15AF7" w:rsidRPr="00E15AF7">
        <w:rPr>
          <w:b/>
          <w:bCs/>
          <w:szCs w:val="28"/>
        </w:rPr>
        <w:t>а также особенности выполнения административных процедур в МФЦ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39</w:t>
      </w:r>
      <w:r w:rsidR="009C1412" w:rsidRPr="009C1412">
        <w:rPr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9C1412" w:rsidRPr="00B15157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 w:rsidRPr="00B15157">
        <w:rPr>
          <w:spacing w:val="-4"/>
          <w:szCs w:val="28"/>
        </w:rPr>
        <w:t>1) регистрация запроса заявителя о предоставлении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2) рассмотрение вопроса о предоставлении муниципальной услуги </w:t>
      </w:r>
      <w:r w:rsidR="00FB095D">
        <w:rPr>
          <w:szCs w:val="28"/>
        </w:rPr>
        <w:br/>
      </w:r>
      <w:r w:rsidRPr="009C1412">
        <w:rPr>
          <w:szCs w:val="28"/>
        </w:rPr>
        <w:t>и принятие решения о выдаче результата предоставления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3) выдача заявителю результата предоставления муниципальной услуги.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3.1. Регистрация запроса заявителя о предоставлении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Default="001318D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40</w:t>
      </w:r>
      <w:r w:rsidR="009C1412" w:rsidRPr="009C1412">
        <w:rPr>
          <w:szCs w:val="28"/>
        </w:rPr>
        <w:t>.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(</w:t>
      </w:r>
      <w:hyperlink w:anchor="P173" w:history="1">
        <w:r w:rsidR="009C1412" w:rsidRPr="00211337">
          <w:rPr>
            <w:rStyle w:val="ab"/>
            <w:color w:val="auto"/>
            <w:szCs w:val="28"/>
            <w:u w:val="none"/>
          </w:rPr>
          <w:t>пункт 18</w:t>
        </w:r>
      </w:hyperlink>
      <w:r w:rsidR="009C1412" w:rsidRPr="009C1412">
        <w:rPr>
          <w:szCs w:val="28"/>
        </w:rPr>
        <w:t xml:space="preserve"> настоящего административного регламента).</w:t>
      </w:r>
    </w:p>
    <w:p w:rsidR="00E15AF7" w:rsidRDefault="001318D7" w:rsidP="00E15AF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41</w:t>
      </w:r>
      <w:r w:rsidR="00E15AF7">
        <w:rPr>
          <w:szCs w:val="28"/>
        </w:rPr>
        <w:t xml:space="preserve">. </w:t>
      </w:r>
      <w:r w:rsidR="00E15AF7" w:rsidRPr="00E15AF7">
        <w:rPr>
          <w:szCs w:val="28"/>
        </w:rPr>
        <w:t xml:space="preserve">Запросы заявителей, поступившие в Администрацию через Архангельский региональный портал государственных и муниципальных услуг (функций), принимаются муниципальным служащим Администрации, ответственным за </w:t>
      </w:r>
      <w:r w:rsidR="00E15AF7">
        <w:rPr>
          <w:szCs w:val="28"/>
        </w:rPr>
        <w:t>предоставление муниципальной услуги.</w:t>
      </w:r>
    </w:p>
    <w:p w:rsidR="00C1391F" w:rsidRPr="00E15AF7" w:rsidRDefault="00C1391F" w:rsidP="00AC0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1391F">
        <w:rPr>
          <w:szCs w:val="28"/>
        </w:rP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 w:rsidR="00FB095D">
        <w:rPr>
          <w:szCs w:val="28"/>
        </w:rPr>
        <w:br/>
      </w:r>
      <w:r w:rsidRPr="00C1391F">
        <w:rPr>
          <w:szCs w:val="28"/>
        </w:rPr>
        <w:t xml:space="preserve">в подпункте 1 пункта 14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</w:t>
      </w:r>
      <w:r w:rsidRPr="00C1391F">
        <w:rPr>
          <w:szCs w:val="28"/>
        </w:rPr>
        <w:lastRenderedPageBreak/>
        <w:t>необходимых для предоставления муниципальной услуги (подраздел 2.5 настоящего административного регламента).</w:t>
      </w:r>
    </w:p>
    <w:p w:rsid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Запрос регистрируется муниципальным служащим, ответственным </w:t>
      </w:r>
      <w:r w:rsidR="00FB095D">
        <w:rPr>
          <w:szCs w:val="28"/>
        </w:rPr>
        <w:br/>
      </w:r>
      <w:r w:rsidRPr="009C1412">
        <w:rPr>
          <w:szCs w:val="28"/>
        </w:rPr>
        <w:t xml:space="preserve">за рассмотрение вопроса о признании граждан малоимущими для оказания мер социальной поддержки за счет средств городского бюджета, (далее </w:t>
      </w:r>
      <w:r w:rsidR="00FB095D">
        <w:rPr>
          <w:szCs w:val="28"/>
        </w:rPr>
        <w:t>–</w:t>
      </w:r>
      <w:r w:rsidRPr="009C1412">
        <w:rPr>
          <w:szCs w:val="28"/>
        </w:rPr>
        <w:t xml:space="preserve"> муниципальный служащий</w:t>
      </w:r>
      <w:r w:rsidR="0069280A">
        <w:rPr>
          <w:szCs w:val="28"/>
        </w:rPr>
        <w:t xml:space="preserve"> Администрации</w:t>
      </w:r>
      <w:r w:rsidRPr="009C1412">
        <w:rPr>
          <w:szCs w:val="28"/>
        </w:rPr>
        <w:t>, ответственный за рассмотрение вопроса о признании граждан малоимущими) в журнале учета граждан, обратившихся за статусом малоимущей семьи для оказания мер социальной поддержки за счет средств городского бюджета.</w:t>
      </w:r>
    </w:p>
    <w:p w:rsidR="00C1391F" w:rsidRDefault="00C1391F" w:rsidP="00C1391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1391F">
        <w:rPr>
          <w:szCs w:val="28"/>
        </w:rPr>
        <w:t>Запросы заявителей, поступившие в Администрацию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заявителей, поступающих иными способами в Администрацию.</w:t>
      </w:r>
    </w:p>
    <w:p w:rsidR="00AC0ED7" w:rsidRPr="00AC0ED7" w:rsidRDefault="001318D7" w:rsidP="00AC0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42</w:t>
      </w:r>
      <w:r w:rsidR="00AC0ED7" w:rsidRPr="00AC0ED7">
        <w:rPr>
          <w:szCs w:val="28"/>
        </w:rPr>
        <w:t xml:space="preserve">. В случае наличия оснований для отказа в приеме документов (подраздел 2.5 настоящего административного регламента) муниципальный служащий Администрации, ответственный за рассмотрение вопроса </w:t>
      </w:r>
      <w:r w:rsidR="00B15157">
        <w:rPr>
          <w:szCs w:val="28"/>
        </w:rPr>
        <w:br/>
      </w:r>
      <w:r w:rsidR="00AC0ED7" w:rsidRPr="00AC0ED7">
        <w:rPr>
          <w:szCs w:val="28"/>
        </w:rPr>
        <w:t xml:space="preserve">о признании граждан малоимущими, подготавливает решение об отказе </w:t>
      </w:r>
      <w:r w:rsidR="00B15157">
        <w:rPr>
          <w:szCs w:val="28"/>
        </w:rPr>
        <w:br/>
      </w:r>
      <w:r w:rsidR="00AC0ED7" w:rsidRPr="00AC0ED7">
        <w:rPr>
          <w:szCs w:val="28"/>
        </w:rPr>
        <w:t xml:space="preserve">в приеме документов для предоставления муниципальной услуги (приложение № </w:t>
      </w:r>
      <w:r w:rsidR="00AC0ED7">
        <w:rPr>
          <w:szCs w:val="28"/>
        </w:rPr>
        <w:t>7</w:t>
      </w:r>
      <w:r w:rsidR="00AC0ED7" w:rsidRPr="00AC0ED7">
        <w:rPr>
          <w:szCs w:val="28"/>
        </w:rPr>
        <w:t xml:space="preserve"> к настоящему административному регламенту).</w:t>
      </w:r>
    </w:p>
    <w:p w:rsidR="00AC0ED7" w:rsidRDefault="00AC0ED7" w:rsidP="00AC0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AC0ED7">
        <w:rPr>
          <w:szCs w:val="28"/>
        </w:rPr>
        <w:t>В решении об отказе в приеме документов для предоставления муниципальной услуги указывается конкретное основание для отказа в приеме документов с разъяснением, в чем оно состоит, а также в случаях, предусмотренных подпунктами 2 и 3 пункта 25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соответствуют установленным требованиям.</w:t>
      </w:r>
    </w:p>
    <w:p w:rsidR="0036746A" w:rsidRPr="00AC0ED7" w:rsidRDefault="0036746A" w:rsidP="00AC0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6746A">
        <w:rPr>
          <w:szCs w:val="28"/>
        </w:rPr>
        <w:t>Решение об отказе в приеме документов подписывается начальником отдела по территориальному округу, осуществляющему прием документов. Решение вручается заявителю в течение срока, указанного в п</w:t>
      </w:r>
      <w:r w:rsidR="005A22AF">
        <w:rPr>
          <w:szCs w:val="28"/>
        </w:rPr>
        <w:t>ункте</w:t>
      </w:r>
      <w:r w:rsidRPr="0036746A">
        <w:rPr>
          <w:szCs w:val="28"/>
        </w:rPr>
        <w:t xml:space="preserve"> 14 </w:t>
      </w:r>
      <w:r w:rsidR="005A22AF" w:rsidRPr="00AC0ED7">
        <w:rPr>
          <w:szCs w:val="28"/>
        </w:rPr>
        <w:t>настояще</w:t>
      </w:r>
      <w:r w:rsidR="005A22AF">
        <w:rPr>
          <w:szCs w:val="28"/>
        </w:rPr>
        <w:t>го</w:t>
      </w:r>
      <w:r w:rsidR="005A22AF" w:rsidRPr="00AC0ED7">
        <w:rPr>
          <w:szCs w:val="28"/>
        </w:rPr>
        <w:t xml:space="preserve"> административно</w:t>
      </w:r>
      <w:r w:rsidR="005A22AF">
        <w:rPr>
          <w:szCs w:val="28"/>
        </w:rPr>
        <w:t>го</w:t>
      </w:r>
      <w:r w:rsidR="005A22AF" w:rsidRPr="00AC0ED7">
        <w:rPr>
          <w:szCs w:val="28"/>
        </w:rPr>
        <w:t xml:space="preserve"> регламент</w:t>
      </w:r>
      <w:r w:rsidR="005A22AF">
        <w:rPr>
          <w:szCs w:val="28"/>
        </w:rPr>
        <w:t>а</w:t>
      </w:r>
      <w:r w:rsidR="005A22AF" w:rsidRPr="0036746A">
        <w:rPr>
          <w:szCs w:val="28"/>
        </w:rPr>
        <w:t xml:space="preserve"> </w:t>
      </w:r>
      <w:r w:rsidRPr="0036746A">
        <w:rPr>
          <w:szCs w:val="28"/>
        </w:rPr>
        <w:t>лично (в случае его явки) либо направляется заявителю:</w:t>
      </w:r>
    </w:p>
    <w:p w:rsidR="00636690" w:rsidRPr="00636690" w:rsidRDefault="00636690" w:rsidP="00636690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36690">
        <w:rPr>
          <w:szCs w:val="28"/>
        </w:rPr>
        <w:t xml:space="preserve">почтовым отправлением – если заявитель обратился за получением муниципальной услуги или указал в заявлении почтовое отправление </w:t>
      </w:r>
      <w:r w:rsidR="00B15157">
        <w:rPr>
          <w:szCs w:val="28"/>
        </w:rPr>
        <w:br/>
      </w:r>
      <w:r w:rsidRPr="00636690">
        <w:rPr>
          <w:szCs w:val="28"/>
        </w:rPr>
        <w:t xml:space="preserve">в качестве способа предоставления результата муниципальной услуги. </w:t>
      </w:r>
      <w:r w:rsidR="00B15157">
        <w:rPr>
          <w:szCs w:val="28"/>
        </w:rPr>
        <w:br/>
      </w:r>
      <w:r w:rsidRPr="00636690">
        <w:rPr>
          <w:szCs w:val="28"/>
        </w:rPr>
        <w:t>При этом заявителю возвращаются представленные им документы;</w:t>
      </w:r>
    </w:p>
    <w:p w:rsidR="00AC0ED7" w:rsidRPr="00AC0ED7" w:rsidRDefault="00AC0ED7" w:rsidP="00AC0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AC0ED7">
        <w:rPr>
          <w:szCs w:val="28"/>
        </w:rPr>
        <w:t xml:space="preserve">через Архангельский региональный портал государственных </w:t>
      </w:r>
      <w:r w:rsidR="005A22AF">
        <w:rPr>
          <w:szCs w:val="28"/>
        </w:rPr>
        <w:br/>
      </w:r>
      <w:r w:rsidRPr="00AC0ED7">
        <w:rPr>
          <w:szCs w:val="28"/>
        </w:rPr>
        <w:t xml:space="preserve">и муниципальных услуг (функций) </w:t>
      </w:r>
      <w:r w:rsidR="005A22AF" w:rsidRPr="00636690">
        <w:rPr>
          <w:szCs w:val="28"/>
        </w:rPr>
        <w:t>–</w:t>
      </w:r>
      <w:r w:rsidRPr="00AC0ED7">
        <w:rPr>
          <w:szCs w:val="28"/>
        </w:rPr>
        <w:t xml:space="preserve">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AC0ED7" w:rsidRPr="00AC0ED7" w:rsidRDefault="00AC0ED7" w:rsidP="00AC0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AC0ED7">
        <w:rPr>
          <w:szCs w:val="28"/>
        </w:rPr>
        <w:t xml:space="preserve">через МФЦ </w:t>
      </w:r>
      <w:r w:rsidR="005A22AF" w:rsidRPr="00636690">
        <w:rPr>
          <w:szCs w:val="28"/>
        </w:rPr>
        <w:t>–</w:t>
      </w:r>
      <w:r w:rsidRPr="00AC0ED7">
        <w:rPr>
          <w:szCs w:val="28"/>
        </w:rPr>
        <w:t xml:space="preserve"> если заявитель обратился за получением муниципальной услуги через МФЦ;</w:t>
      </w:r>
    </w:p>
    <w:p w:rsidR="00AC0ED7" w:rsidRPr="00AC0ED7" w:rsidRDefault="00AC0ED7" w:rsidP="00AC0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AC0ED7">
        <w:rPr>
          <w:szCs w:val="28"/>
        </w:rPr>
        <w:t xml:space="preserve">любым из способов, предусмотренных абзацами третьим </w:t>
      </w:r>
      <w:r w:rsidR="006F3A39">
        <w:rPr>
          <w:szCs w:val="28"/>
        </w:rPr>
        <w:t>–</w:t>
      </w:r>
      <w:r w:rsidRPr="00AC0ED7">
        <w:rPr>
          <w:szCs w:val="28"/>
        </w:rPr>
        <w:t xml:space="preserve"> шестым настоящего пункта, </w:t>
      </w:r>
      <w:r w:rsidR="005A22AF" w:rsidRPr="00636690">
        <w:rPr>
          <w:szCs w:val="28"/>
        </w:rPr>
        <w:t>–</w:t>
      </w:r>
      <w:r w:rsidRPr="00AC0ED7">
        <w:rPr>
          <w:szCs w:val="28"/>
        </w:rPr>
        <w:t xml:space="preserve"> если заявитель указал на такой способ в запросе.</w:t>
      </w:r>
    </w:p>
    <w:p w:rsidR="00AC0ED7" w:rsidRPr="00AC0ED7" w:rsidRDefault="00AC0ED7" w:rsidP="00AC0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AC0ED7">
        <w:rPr>
          <w:szCs w:val="28"/>
        </w:rPr>
        <w:lastRenderedPageBreak/>
        <w:t>Решение об отказе в приеме документов для предоставления муниципальной услуги принимается в течение 7 рабочих дней со дня регистрации заявления.</w:t>
      </w:r>
    </w:p>
    <w:p w:rsidR="000C0C0A" w:rsidRPr="000C0C0A" w:rsidRDefault="000C0C0A" w:rsidP="000C0C0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43</w:t>
      </w:r>
      <w:r w:rsidR="00AC0ED7" w:rsidRPr="00AC0ED7">
        <w:rPr>
          <w:szCs w:val="28"/>
        </w:rPr>
        <w:t xml:space="preserve">. </w:t>
      </w:r>
      <w:r w:rsidRPr="000C0C0A">
        <w:rPr>
          <w:szCs w:val="28"/>
        </w:rPr>
        <w:t>В случае отсутствия оснований для отказа в приеме документов (</w:t>
      </w:r>
      <w:hyperlink w:anchor="P259" w:history="1">
        <w:r w:rsidRPr="000C0C0A">
          <w:rPr>
            <w:rStyle w:val="ab"/>
            <w:color w:val="auto"/>
            <w:szCs w:val="28"/>
            <w:u w:val="none"/>
          </w:rPr>
          <w:t>подраздел 2.5</w:t>
        </w:r>
      </w:hyperlink>
      <w:r w:rsidRPr="000C0C0A">
        <w:rPr>
          <w:szCs w:val="28"/>
        </w:rPr>
        <w:t xml:space="preserve"> настоящего административного регламента) поступивших </w:t>
      </w:r>
      <w:r w:rsidR="005A22AF">
        <w:rPr>
          <w:szCs w:val="28"/>
        </w:rPr>
        <w:br/>
      </w:r>
      <w:r w:rsidRPr="000C0C0A">
        <w:rPr>
          <w:szCs w:val="28"/>
        </w:rPr>
        <w:t>в Администрацию на бумажном носителе, муниципальный служащий Администрации, ответственный за рассмотрение вопроса о признании граждан малоимущими, выдает заявителю расписку в получении от него заявления (</w:t>
      </w:r>
      <w:hyperlink w:anchor="P827" w:history="1">
        <w:r w:rsidRPr="000C0C0A">
          <w:rPr>
            <w:rStyle w:val="ab"/>
            <w:color w:val="auto"/>
            <w:szCs w:val="28"/>
            <w:u w:val="none"/>
          </w:rPr>
          <w:t>приложение № 6</w:t>
        </w:r>
      </w:hyperlink>
      <w:r w:rsidRPr="000C0C0A">
        <w:rPr>
          <w:szCs w:val="28"/>
        </w:rPr>
        <w:t xml:space="preserve"> к настоящему административному регламенту).</w:t>
      </w:r>
    </w:p>
    <w:p w:rsidR="000C0C0A" w:rsidRPr="000C0C0A" w:rsidRDefault="000C0C0A" w:rsidP="000C0C0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0C0C0A">
        <w:rPr>
          <w:szCs w:val="28"/>
        </w:rPr>
        <w:t xml:space="preserve">Если заявление представлено заявителем через МФЦ, расписка </w:t>
      </w:r>
      <w:r w:rsidR="005A22AF">
        <w:rPr>
          <w:szCs w:val="28"/>
        </w:rPr>
        <w:br/>
      </w:r>
      <w:r w:rsidRPr="000C0C0A">
        <w:rPr>
          <w:szCs w:val="28"/>
        </w:rPr>
        <w:t>в получении этого заявления выдается МФЦ.</w:t>
      </w:r>
    </w:p>
    <w:p w:rsidR="000C0C0A" w:rsidRPr="000C0C0A" w:rsidRDefault="000C0C0A" w:rsidP="000C0C0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0C0C0A">
        <w:rPr>
          <w:szCs w:val="28"/>
        </w:rPr>
        <w:t xml:space="preserve">В случае отсутствия оснований для отказа в приеме документов (подраздел 2.5 настоящего административного регламента), поступивших </w:t>
      </w:r>
      <w:r w:rsidR="005A22AF">
        <w:rPr>
          <w:szCs w:val="28"/>
        </w:rPr>
        <w:br/>
      </w:r>
      <w:r w:rsidRPr="000C0C0A">
        <w:rPr>
          <w:szCs w:val="28"/>
        </w:rPr>
        <w:t>в Администрацию на бумажном носителе, муниципальный служащий Администрации, ответственный за прием документов, регистрирует запрос заявителя в системе электронного документооборота "Дело" и направляет его муниципальному служащему Администрации, ответственному за рассмотрение вопроса о признании граждан малоимущими.</w:t>
      </w:r>
    </w:p>
    <w:p w:rsidR="000C0C0A" w:rsidRPr="000C0C0A" w:rsidRDefault="000C0C0A" w:rsidP="000C0C0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0C0C0A">
        <w:rPr>
          <w:szCs w:val="28"/>
        </w:rPr>
        <w:t>В случае отсутствия оснований для отказа в приеме документов (</w:t>
      </w:r>
      <w:hyperlink w:anchor="P259" w:history="1">
        <w:r w:rsidRPr="000C0C0A">
          <w:rPr>
            <w:rStyle w:val="ab"/>
            <w:color w:val="auto"/>
            <w:szCs w:val="28"/>
            <w:u w:val="none"/>
          </w:rPr>
          <w:t>подраздел 2.5</w:t>
        </w:r>
      </w:hyperlink>
      <w:r w:rsidRPr="000C0C0A">
        <w:rPr>
          <w:szCs w:val="28"/>
        </w:rPr>
        <w:t xml:space="preserve"> настоящего административного регламента), поступивших </w:t>
      </w:r>
      <w:r w:rsidR="005A22AF">
        <w:rPr>
          <w:szCs w:val="28"/>
        </w:rPr>
        <w:br/>
      </w:r>
      <w:r w:rsidRPr="000C0C0A">
        <w:rPr>
          <w:szCs w:val="28"/>
        </w:rPr>
        <w:t>в Администрацию через Архангельский региональный портал государственных и муниципальных услуг (функций), муниципальный служащий Администрации, ответственный за рассмотрение вопроса о признании</w:t>
      </w:r>
      <w:r w:rsidR="005A22AF">
        <w:rPr>
          <w:szCs w:val="28"/>
        </w:rPr>
        <w:t xml:space="preserve"> граждан малоимущими:</w:t>
      </w:r>
    </w:p>
    <w:p w:rsidR="000C0C0A" w:rsidRPr="000C0C0A" w:rsidRDefault="000C0C0A" w:rsidP="000C0C0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0C0C0A">
        <w:rPr>
          <w:szCs w:val="28"/>
        </w:rPr>
        <w:t>принимает запрос заявителя в Архангельской региональной системе исполнения регламентов и обеспечивает его регистрацию в системе электронного документооборота "Дело";</w:t>
      </w:r>
    </w:p>
    <w:p w:rsidR="000C0C0A" w:rsidRPr="000C0C0A" w:rsidRDefault="000C0C0A" w:rsidP="000C0C0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0C0C0A">
        <w:rPr>
          <w:szCs w:val="28"/>
        </w:rPr>
        <w:t>направляет заявителю в Архангельской региональной системе исполнения регламентов уведомление о приеме и регистрации запроса.</w:t>
      </w:r>
    </w:p>
    <w:p w:rsidR="009C1412" w:rsidRPr="009C1412" w:rsidRDefault="00AC0ED7" w:rsidP="000C0C0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</w:t>
      </w:r>
      <w:r w:rsidR="000C0C0A">
        <w:rPr>
          <w:szCs w:val="28"/>
        </w:rPr>
        <w:t>4</w:t>
      </w:r>
      <w:r w:rsidR="009C1412" w:rsidRPr="009C1412">
        <w:rPr>
          <w:szCs w:val="28"/>
        </w:rPr>
        <w:t xml:space="preserve">. Результатом административной процедуры является прием </w:t>
      </w:r>
      <w:r w:rsidR="005A22AF">
        <w:rPr>
          <w:szCs w:val="28"/>
        </w:rPr>
        <w:br/>
      </w:r>
      <w:r w:rsidR="009C1412" w:rsidRPr="009C1412">
        <w:rPr>
          <w:szCs w:val="28"/>
        </w:rPr>
        <w:t>и регистрация запроса заявителя о предоставлении муниципальной услуги</w:t>
      </w:r>
      <w:r w:rsidR="000C0C0A">
        <w:rPr>
          <w:szCs w:val="28"/>
        </w:rPr>
        <w:t xml:space="preserve"> или отказ в приеме документов</w:t>
      </w:r>
      <w:r w:rsidR="009C1412" w:rsidRPr="009C1412">
        <w:rPr>
          <w:szCs w:val="28"/>
        </w:rPr>
        <w:t>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3.2. Рассмотрение вопроса о предоставлении муниципальной</w:t>
      </w: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услуги и принятие решения о выдаче результата предоставления</w:t>
      </w:r>
    </w:p>
    <w:p w:rsid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муниципальной услуги</w:t>
      </w:r>
    </w:p>
    <w:p w:rsidR="0036746A" w:rsidRDefault="0036746A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36746A" w:rsidRPr="0036746A" w:rsidRDefault="0036746A" w:rsidP="0036746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6746A">
        <w:rPr>
          <w:b/>
          <w:szCs w:val="28"/>
        </w:rPr>
        <w:t>3.2.1. Рассмотрение заявления и документов, представленных</w:t>
      </w:r>
    </w:p>
    <w:p w:rsidR="0036746A" w:rsidRPr="0036746A" w:rsidRDefault="0036746A" w:rsidP="0036746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6746A">
        <w:rPr>
          <w:b/>
          <w:szCs w:val="28"/>
        </w:rPr>
        <w:t>заявителем. Расчет показателей, необходимых для принятия</w:t>
      </w:r>
    </w:p>
    <w:p w:rsidR="0036746A" w:rsidRPr="0036746A" w:rsidRDefault="0036746A" w:rsidP="0036746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6746A">
        <w:rPr>
          <w:b/>
          <w:szCs w:val="28"/>
        </w:rPr>
        <w:t>решения о признании (отказе в признании) семьи (одиноко</w:t>
      </w:r>
    </w:p>
    <w:p w:rsidR="0036746A" w:rsidRPr="0036746A" w:rsidRDefault="0036746A" w:rsidP="0036746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6746A">
        <w:rPr>
          <w:b/>
          <w:szCs w:val="28"/>
        </w:rPr>
        <w:t>проживающего гражданина) малоимущей (малоимущим)</w:t>
      </w:r>
    </w:p>
    <w:p w:rsidR="0036746A" w:rsidRDefault="0036746A" w:rsidP="000A698D">
      <w:pPr>
        <w:autoSpaceDE w:val="0"/>
        <w:autoSpaceDN w:val="0"/>
        <w:adjustRightInd w:val="0"/>
        <w:ind w:firstLine="708"/>
        <w:jc w:val="both"/>
        <w:outlineLvl w:val="1"/>
        <w:rPr>
          <w:b/>
          <w:szCs w:val="28"/>
        </w:rPr>
      </w:pPr>
    </w:p>
    <w:p w:rsidR="007410AF" w:rsidRDefault="000C0C0A" w:rsidP="007410AF">
      <w:pPr>
        <w:autoSpaceDE w:val="0"/>
        <w:autoSpaceDN w:val="0"/>
        <w:adjustRightInd w:val="0"/>
        <w:ind w:firstLine="708"/>
        <w:jc w:val="both"/>
        <w:outlineLvl w:val="1"/>
      </w:pPr>
      <w:r>
        <w:rPr>
          <w:szCs w:val="28"/>
        </w:rPr>
        <w:lastRenderedPageBreak/>
        <w:t>45</w:t>
      </w:r>
      <w:r w:rsidR="009C1412" w:rsidRPr="009C1412">
        <w:rPr>
          <w:szCs w:val="28"/>
        </w:rPr>
        <w:t>. 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7410AF" w:rsidRPr="007410AF" w:rsidRDefault="007410AF" w:rsidP="007410A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7410AF">
        <w:rPr>
          <w:szCs w:val="28"/>
        </w:rPr>
        <w:t xml:space="preserve">46. Муниципальный служащий Администрации, ответственный </w:t>
      </w:r>
      <w:r w:rsidR="005A22AF">
        <w:rPr>
          <w:szCs w:val="28"/>
        </w:rPr>
        <w:br/>
      </w:r>
      <w:r w:rsidRPr="007410AF">
        <w:rPr>
          <w:szCs w:val="28"/>
        </w:rPr>
        <w:t>за рассмотрение вопроса о признании граждан малоимущими, в срок, предусмо</w:t>
      </w:r>
      <w:r w:rsidR="005A22AF">
        <w:rPr>
          <w:szCs w:val="28"/>
        </w:rPr>
        <w:t xml:space="preserve">тренный подпунктом 2 пункта 14 </w:t>
      </w:r>
      <w:r w:rsidRPr="007410AF">
        <w:rPr>
          <w:szCs w:val="28"/>
        </w:rPr>
        <w:t>настоящего административного регламента:</w:t>
      </w:r>
    </w:p>
    <w:p w:rsidR="007410AF" w:rsidRPr="007410AF" w:rsidRDefault="007410AF" w:rsidP="007410A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7410AF">
        <w:rPr>
          <w:szCs w:val="28"/>
        </w:rPr>
        <w:t xml:space="preserve">1) проверяет наличие или отсутствие оснований для отказа </w:t>
      </w:r>
      <w:r w:rsidR="00B15157">
        <w:rPr>
          <w:szCs w:val="28"/>
        </w:rPr>
        <w:br/>
      </w:r>
      <w:r w:rsidRPr="007410AF">
        <w:rPr>
          <w:szCs w:val="28"/>
        </w:rPr>
        <w:t>в предоставлении муниципальной услуги;</w:t>
      </w:r>
    </w:p>
    <w:p w:rsidR="009C1412" w:rsidRDefault="007410AF" w:rsidP="007410A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7410AF">
        <w:rPr>
          <w:szCs w:val="28"/>
        </w:rPr>
        <w:t xml:space="preserve">2) формирует учетное (регистрационное) дело: на бумажном </w:t>
      </w:r>
      <w:r w:rsidR="005A22AF">
        <w:rPr>
          <w:szCs w:val="28"/>
        </w:rPr>
        <w:br/>
      </w:r>
      <w:r w:rsidRPr="007410AF">
        <w:rPr>
          <w:szCs w:val="28"/>
        </w:rPr>
        <w:t>и электронном носителях информации. Учетному (регистрационному) делу присваивается регистрационный номер в хронологическом порядке.</w:t>
      </w:r>
    </w:p>
    <w:p w:rsidR="009C1412" w:rsidRPr="009C1412" w:rsidRDefault="000C0C0A" w:rsidP="00CA39B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47</w:t>
      </w:r>
      <w:r w:rsidR="009C1412" w:rsidRPr="009C1412">
        <w:rPr>
          <w:szCs w:val="28"/>
        </w:rPr>
        <w:t>. В случае непредставления заявителем документов, которые заявитель вправе представить по собственной инициативе (</w:t>
      </w:r>
      <w:hyperlink w:anchor="P211" w:history="1">
        <w:r w:rsidR="009C1412" w:rsidRPr="000A698D">
          <w:rPr>
            <w:rStyle w:val="ab"/>
            <w:color w:val="auto"/>
            <w:szCs w:val="28"/>
            <w:u w:val="none"/>
          </w:rPr>
          <w:t>пункт 19</w:t>
        </w:r>
      </w:hyperlink>
      <w:r w:rsidR="009C1412" w:rsidRPr="009C1412">
        <w:rPr>
          <w:szCs w:val="28"/>
        </w:rPr>
        <w:t xml:space="preserve"> настоящего административного регламента), муниципальный служащий</w:t>
      </w:r>
      <w:r w:rsidR="0069280A">
        <w:rPr>
          <w:szCs w:val="28"/>
        </w:rPr>
        <w:t xml:space="preserve"> Администрации</w:t>
      </w:r>
      <w:r w:rsidR="009C1412" w:rsidRPr="009C1412">
        <w:rPr>
          <w:szCs w:val="28"/>
        </w:rPr>
        <w:t>, ответственный за рассмотрение вопроса о признании граждан малоимущими, направляет межведомственные информационные запросы: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документа органа регистрационного учета граждан Российской Федерации по месту пребывания и по месту жительства в пределах Российской Федерации о количестве граждан, зарегистрированных в жилом помещении, в котором проживает (проживают) гражданин-заявитель и члены его семьи либо одиноко проживающий гражданин-заявитель </w:t>
      </w:r>
      <w:r w:rsidR="005A22AF">
        <w:rPr>
          <w:szCs w:val="28"/>
        </w:rPr>
        <w:t>–</w:t>
      </w:r>
      <w:r w:rsidRPr="009C1412">
        <w:rPr>
          <w:szCs w:val="28"/>
        </w:rPr>
        <w:t xml:space="preserve"> в МУ МО "Город Архангельск" "Информационно-расчетный центр" </w:t>
      </w:r>
      <w:r w:rsidR="005A22AF">
        <w:rPr>
          <w:szCs w:val="28"/>
        </w:rPr>
        <w:t>–</w:t>
      </w:r>
      <w:r w:rsidRPr="009C1412">
        <w:rPr>
          <w:szCs w:val="28"/>
        </w:rPr>
        <w:t xml:space="preserve"> в течение одного рабочего дня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 предоставленной государственной социальной помощи, о социальных пособиях гражданам, имеющим детей, в виде ежемесячного пособия на ребенка, дополнительного ежемесячного пособия </w:t>
      </w:r>
      <w:r w:rsidR="005A22AF">
        <w:rPr>
          <w:szCs w:val="28"/>
        </w:rPr>
        <w:br/>
      </w:r>
      <w:r w:rsidRPr="009C1412">
        <w:rPr>
          <w:szCs w:val="28"/>
        </w:rPr>
        <w:t xml:space="preserve">на ребенка и дополнительного ежемесячного пособия на ребенка в возрасте </w:t>
      </w:r>
      <w:r w:rsidR="005A22AF">
        <w:rPr>
          <w:szCs w:val="28"/>
        </w:rPr>
        <w:br/>
      </w:r>
      <w:r w:rsidRPr="009C1412">
        <w:rPr>
          <w:szCs w:val="28"/>
        </w:rPr>
        <w:t xml:space="preserve">до трех лет на обеспечение полноценным питанием, а также в виде ежемесячного пособия на ребенка, не посещающего государственную образовательную организацию либо муниципальную образовательную организацию, реализующую образовательную программу дошкольного образования, о пособии по беременности и родам, о единовременном пособии женщинам, вставшим на учет в медицинских организациях в ранние сроки беременности, о единовременном пособии при рождении ребенка, </w:t>
      </w:r>
      <w:r w:rsidR="005A22AF">
        <w:rPr>
          <w:szCs w:val="28"/>
        </w:rPr>
        <w:br/>
      </w:r>
      <w:r w:rsidRPr="009C1412">
        <w:rPr>
          <w:szCs w:val="28"/>
        </w:rPr>
        <w:t xml:space="preserve">о ежемесячных пособиях на период отпуска по уходу за ребенком </w:t>
      </w:r>
      <w:r w:rsidR="005A22AF">
        <w:rPr>
          <w:szCs w:val="28"/>
        </w:rPr>
        <w:br/>
      </w:r>
      <w:r w:rsidRPr="009C1412">
        <w:rPr>
          <w:szCs w:val="28"/>
        </w:rPr>
        <w:t xml:space="preserve">до достижения им возраста полутора лет, о денежных выплатах многодетным семьям, о денежных выплатах несовершеннолетним детям, состоящим </w:t>
      </w:r>
      <w:r w:rsidR="005A22AF">
        <w:rPr>
          <w:szCs w:val="28"/>
        </w:rPr>
        <w:br/>
      </w:r>
      <w:r w:rsidRPr="009C1412">
        <w:rPr>
          <w:szCs w:val="28"/>
        </w:rPr>
        <w:t xml:space="preserve">на иждивении и проживающих в семьях, где оба родителя являются инвалидами либо одинокий родитель является инвалидом, о единовременном пособии беременной жене военнослужащего, проходящего военную службу </w:t>
      </w:r>
      <w:r w:rsidR="005A22AF">
        <w:rPr>
          <w:szCs w:val="28"/>
        </w:rPr>
        <w:br/>
      </w:r>
      <w:r w:rsidRPr="009C1412">
        <w:rPr>
          <w:szCs w:val="28"/>
        </w:rPr>
        <w:t xml:space="preserve">по призыву, о ежемесячных пособия на ребенка военнослужащего, проходящего военную службу по призыву, о мерах социальной поддержки, предоставляемые членам семей (родственникам) сотрудников органов </w:t>
      </w:r>
      <w:r w:rsidRPr="009C1412">
        <w:rPr>
          <w:szCs w:val="28"/>
        </w:rPr>
        <w:lastRenderedPageBreak/>
        <w:t xml:space="preserve">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органов по контролю за оборотом наркотических средств и психотропных веществ, сотрудников таможенных органов Российской Федерации, погибших (умерших), пропавших без вести при выполнении служебных обязанностей, о региональной доплате </w:t>
      </w:r>
      <w:r w:rsidR="005A22AF">
        <w:rPr>
          <w:szCs w:val="28"/>
        </w:rPr>
        <w:br/>
      </w:r>
      <w:r w:rsidRPr="009C1412">
        <w:rPr>
          <w:szCs w:val="28"/>
        </w:rPr>
        <w:t xml:space="preserve">к пенсии, о компенсации </w:t>
      </w:r>
      <w:r w:rsidRPr="00B15157">
        <w:rPr>
          <w:spacing w:val="-6"/>
          <w:szCs w:val="28"/>
        </w:rPr>
        <w:t>расходов на оплату жилых помещений и коммунальных услуг, о государственных</w:t>
      </w:r>
      <w:r w:rsidRPr="009C1412">
        <w:rPr>
          <w:szCs w:val="28"/>
        </w:rPr>
        <w:t xml:space="preserve"> единовременных пособиях, ежемесячных денежных компенсациях при возникновении поствакцинальных осложнений, </w:t>
      </w:r>
      <w:r w:rsidR="005A22AF">
        <w:rPr>
          <w:szCs w:val="28"/>
        </w:rPr>
        <w:br/>
      </w:r>
      <w:r w:rsidRPr="009C1412">
        <w:rPr>
          <w:szCs w:val="28"/>
        </w:rPr>
        <w:t xml:space="preserve">о предоставлении путевок в детские санатории и детские оздоровительные лагеря, о социальных выплатах (в том числе субсидий) для приобретения или строительства жилых помещений, о размере субсидии по оплате за жилищно-коммунальные услуги, о постановке на учет в качестве безработных, </w:t>
      </w:r>
      <w:r w:rsidR="005A22AF">
        <w:rPr>
          <w:szCs w:val="28"/>
        </w:rPr>
        <w:br/>
      </w:r>
      <w:r w:rsidRPr="009C1412">
        <w:rPr>
          <w:szCs w:val="28"/>
        </w:rPr>
        <w:t xml:space="preserve">о выплатах (пособии по безработице, материальной помощи и иных выплатах), произведенных гражданам, состоящим на учете в качестве безработных, </w:t>
      </w:r>
      <w:r w:rsidR="005A22AF">
        <w:rPr>
          <w:szCs w:val="28"/>
        </w:rPr>
        <w:t>–</w:t>
      </w:r>
      <w:r w:rsidRPr="009C1412">
        <w:rPr>
          <w:szCs w:val="28"/>
        </w:rPr>
        <w:t xml:space="preserve"> </w:t>
      </w:r>
      <w:r w:rsidR="005A22AF">
        <w:rPr>
          <w:szCs w:val="28"/>
        </w:rPr>
        <w:br/>
      </w:r>
      <w:r w:rsidRPr="009C1412">
        <w:rPr>
          <w:szCs w:val="28"/>
        </w:rPr>
        <w:t xml:space="preserve">в </w:t>
      </w:r>
      <w:r w:rsidR="005A22AF">
        <w:rPr>
          <w:szCs w:val="28"/>
        </w:rPr>
        <w:t>м</w:t>
      </w:r>
      <w:r w:rsidRPr="009C1412">
        <w:rPr>
          <w:szCs w:val="28"/>
        </w:rPr>
        <w:t>инистерство труда</w:t>
      </w:r>
      <w:r w:rsidR="003B63A7">
        <w:rPr>
          <w:szCs w:val="28"/>
        </w:rPr>
        <w:t>, з</w:t>
      </w:r>
      <w:r w:rsidR="005A22AF">
        <w:rPr>
          <w:szCs w:val="28"/>
        </w:rPr>
        <w:t xml:space="preserve">анятости </w:t>
      </w:r>
      <w:r w:rsidR="00B54048">
        <w:rPr>
          <w:szCs w:val="28"/>
        </w:rPr>
        <w:t>и социального р</w:t>
      </w:r>
      <w:r w:rsidR="003B63A7">
        <w:rPr>
          <w:szCs w:val="28"/>
        </w:rPr>
        <w:t>азвития</w:t>
      </w:r>
      <w:r w:rsidRPr="009C1412">
        <w:rPr>
          <w:szCs w:val="28"/>
        </w:rPr>
        <w:t xml:space="preserve"> </w:t>
      </w:r>
      <w:r w:rsidR="004A20A6">
        <w:rPr>
          <w:szCs w:val="28"/>
        </w:rPr>
        <w:t>Архангельской области</w:t>
      </w:r>
      <w:r w:rsidRPr="009C1412">
        <w:rPr>
          <w:szCs w:val="28"/>
        </w:rPr>
        <w:t xml:space="preserve"> (</w:t>
      </w:r>
      <w:r w:rsidR="005A22AF">
        <w:rPr>
          <w:szCs w:val="28"/>
        </w:rPr>
        <w:t>г</w:t>
      </w:r>
      <w:r w:rsidRPr="009C1412">
        <w:rPr>
          <w:szCs w:val="28"/>
        </w:rPr>
        <w:t xml:space="preserve">осударственные казенные учреждения </w:t>
      </w:r>
      <w:r w:rsidR="005A22AF">
        <w:rPr>
          <w:szCs w:val="28"/>
        </w:rPr>
        <w:t>–</w:t>
      </w:r>
      <w:r w:rsidRPr="009C1412">
        <w:rPr>
          <w:szCs w:val="28"/>
        </w:rPr>
        <w:t xml:space="preserve"> отделения социальной защиты населения и центры занятости населения) </w:t>
      </w:r>
      <w:r w:rsidR="005A22AF">
        <w:rPr>
          <w:szCs w:val="28"/>
        </w:rPr>
        <w:t>–</w:t>
      </w:r>
      <w:r w:rsidRPr="009C1412">
        <w:rPr>
          <w:szCs w:val="28"/>
        </w:rPr>
        <w:t xml:space="preserve"> в течение 5 рабочих дней </w:t>
      </w:r>
      <w:r w:rsidR="005A22AF">
        <w:rPr>
          <w:szCs w:val="28"/>
        </w:rPr>
        <w:br/>
      </w:r>
      <w:r w:rsidRPr="009C1412">
        <w:rPr>
          <w:szCs w:val="28"/>
        </w:rPr>
        <w:t>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об ИНН физического лица на основании полных паспортных данных, сведений из ЕГРИП, сведений из налоговых деклараций </w:t>
      </w:r>
      <w:r w:rsidR="00B15157">
        <w:rPr>
          <w:szCs w:val="28"/>
        </w:rPr>
        <w:br/>
      </w:r>
      <w:r w:rsidRPr="009C1412">
        <w:rPr>
          <w:szCs w:val="28"/>
        </w:rPr>
        <w:t xml:space="preserve">о доходах индивидуального предпринимателя, сведений о размере социальных и имущественных налоговых вычетов, предусмотренных </w:t>
      </w:r>
      <w:hyperlink r:id="rId19" w:history="1">
        <w:r w:rsidRPr="000A698D">
          <w:rPr>
            <w:rStyle w:val="ab"/>
            <w:color w:val="auto"/>
            <w:szCs w:val="28"/>
            <w:u w:val="none"/>
          </w:rPr>
          <w:t>подпунктами 2</w:t>
        </w:r>
      </w:hyperlink>
      <w:r w:rsidRPr="000A698D">
        <w:rPr>
          <w:szCs w:val="28"/>
        </w:rPr>
        <w:t xml:space="preserve"> </w:t>
      </w:r>
      <w:r w:rsidR="005A22AF">
        <w:rPr>
          <w:szCs w:val="28"/>
        </w:rPr>
        <w:t>–</w:t>
      </w:r>
      <w:r w:rsidRPr="000A698D">
        <w:rPr>
          <w:szCs w:val="28"/>
        </w:rPr>
        <w:t xml:space="preserve"> </w:t>
      </w:r>
      <w:hyperlink r:id="rId20" w:history="1">
        <w:r w:rsidRPr="000A698D">
          <w:rPr>
            <w:rStyle w:val="ab"/>
            <w:color w:val="auto"/>
            <w:szCs w:val="28"/>
            <w:u w:val="none"/>
          </w:rPr>
          <w:t>5 пункта 1 статьи 219</w:t>
        </w:r>
      </w:hyperlink>
      <w:r w:rsidRPr="000A698D">
        <w:rPr>
          <w:szCs w:val="28"/>
        </w:rPr>
        <w:t xml:space="preserve"> и </w:t>
      </w:r>
      <w:hyperlink r:id="rId21" w:history="1">
        <w:r w:rsidRPr="000A698D">
          <w:rPr>
            <w:rStyle w:val="ab"/>
            <w:color w:val="auto"/>
            <w:szCs w:val="28"/>
            <w:u w:val="none"/>
          </w:rPr>
          <w:t>пунктом 2 статьи 220</w:t>
        </w:r>
      </w:hyperlink>
      <w:r w:rsidRPr="009C1412">
        <w:rPr>
          <w:szCs w:val="28"/>
        </w:rPr>
        <w:t xml:space="preserve"> Налогового кодекса Российской Федерации, копий налоговых деклараций </w:t>
      </w:r>
      <w:hyperlink r:id="rId22" w:history="1">
        <w:r w:rsidRPr="000A698D">
          <w:rPr>
            <w:rStyle w:val="ab"/>
            <w:color w:val="auto"/>
            <w:szCs w:val="28"/>
            <w:u w:val="none"/>
          </w:rPr>
          <w:t>3-НДФЛ</w:t>
        </w:r>
      </w:hyperlink>
      <w:r w:rsidRPr="009C1412">
        <w:rPr>
          <w:szCs w:val="28"/>
        </w:rPr>
        <w:t xml:space="preserve"> </w:t>
      </w:r>
      <w:r w:rsidR="005A22AF">
        <w:rPr>
          <w:szCs w:val="28"/>
        </w:rPr>
        <w:t>–</w:t>
      </w:r>
      <w:r w:rsidRPr="009C1412">
        <w:rPr>
          <w:szCs w:val="28"/>
        </w:rPr>
        <w:t xml:space="preserve"> в Федеральную налоговую службу России </w:t>
      </w:r>
      <w:r w:rsidR="005A22AF">
        <w:rPr>
          <w:szCs w:val="28"/>
        </w:rPr>
        <w:t>–</w:t>
      </w:r>
      <w:r w:rsidRPr="009C1412">
        <w:rPr>
          <w:szCs w:val="28"/>
        </w:rPr>
        <w:t xml:space="preserve"> в течение 5 рабочих дней со дня получения запроса заявителя;</w:t>
      </w:r>
    </w:p>
    <w:p w:rsidR="009C1412" w:rsidRDefault="009C1412" w:rsidP="007410A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 денежном эквиваленте предоставленных путевок на санаторно-курортное лечение и проезда к месту лечения и обратно,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 </w:t>
      </w:r>
      <w:r w:rsidR="005A22AF">
        <w:rPr>
          <w:szCs w:val="28"/>
        </w:rPr>
        <w:t>–</w:t>
      </w:r>
      <w:r w:rsidRPr="009C1412">
        <w:rPr>
          <w:szCs w:val="28"/>
        </w:rPr>
        <w:t xml:space="preserve"> в Фонд социального страхования Российской Федерации </w:t>
      </w:r>
      <w:r w:rsidR="005A22AF">
        <w:rPr>
          <w:szCs w:val="28"/>
        </w:rPr>
        <w:t>–</w:t>
      </w:r>
      <w:r w:rsidRPr="009C1412">
        <w:rPr>
          <w:szCs w:val="28"/>
        </w:rPr>
        <w:t xml:space="preserve"> </w:t>
      </w:r>
      <w:r w:rsidR="00B15157">
        <w:rPr>
          <w:szCs w:val="28"/>
        </w:rPr>
        <w:br/>
      </w:r>
      <w:r w:rsidRPr="009C1412">
        <w:rPr>
          <w:szCs w:val="28"/>
        </w:rPr>
        <w:t>в течение 5 рабочих дней со дня получения запроса заявителя;</w:t>
      </w:r>
    </w:p>
    <w:p w:rsidR="004A20A6" w:rsidRDefault="004A20A6" w:rsidP="007410A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для получения сведений о нахождении гражданина в розыске</w:t>
      </w:r>
      <w:r w:rsidR="00984C27">
        <w:rPr>
          <w:szCs w:val="28"/>
        </w:rPr>
        <w:t xml:space="preserve"> </w:t>
      </w:r>
      <w:r w:rsidR="00B15157">
        <w:rPr>
          <w:szCs w:val="28"/>
        </w:rPr>
        <w:t>-</w:t>
      </w:r>
      <w:r w:rsidR="00984C27">
        <w:rPr>
          <w:szCs w:val="28"/>
        </w:rPr>
        <w:t xml:space="preserve"> </w:t>
      </w:r>
      <w:r w:rsidR="00B15157">
        <w:rPr>
          <w:szCs w:val="28"/>
        </w:rPr>
        <w:br/>
      </w:r>
      <w:r w:rsidR="00984C27">
        <w:rPr>
          <w:szCs w:val="28"/>
        </w:rPr>
        <w:t xml:space="preserve">в Министерство внутренних дел Российской Федерации </w:t>
      </w:r>
      <w:r w:rsidR="005A22AF">
        <w:rPr>
          <w:szCs w:val="28"/>
        </w:rPr>
        <w:t>–</w:t>
      </w:r>
      <w:r w:rsidR="00984C27">
        <w:rPr>
          <w:szCs w:val="28"/>
        </w:rPr>
        <w:t xml:space="preserve"> </w:t>
      </w:r>
      <w:r w:rsidR="00984C27" w:rsidRPr="00984C27">
        <w:rPr>
          <w:szCs w:val="28"/>
        </w:rPr>
        <w:t xml:space="preserve">в течение 5 рабочих дней со </w:t>
      </w:r>
      <w:r w:rsidR="00984C27">
        <w:rPr>
          <w:szCs w:val="28"/>
        </w:rPr>
        <w:t>дня получения запроса заявителя;</w:t>
      </w:r>
    </w:p>
    <w:p w:rsidR="009D5AC5" w:rsidRPr="009C1412" w:rsidRDefault="009D5AC5" w:rsidP="007410A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D5AC5">
        <w:rPr>
          <w:szCs w:val="28"/>
        </w:rPr>
        <w:t xml:space="preserve">для получения выписки из Единого государственного реестра прав </w:t>
      </w:r>
      <w:r w:rsidR="005A22AF">
        <w:rPr>
          <w:szCs w:val="28"/>
        </w:rPr>
        <w:br/>
      </w:r>
      <w:r w:rsidRPr="009D5AC5">
        <w:rPr>
          <w:szCs w:val="28"/>
        </w:rPr>
        <w:t xml:space="preserve">на недвижимое имущество и сделок с ним о правах отдельного лица </w:t>
      </w:r>
      <w:r w:rsidR="00BF7520">
        <w:rPr>
          <w:szCs w:val="28"/>
        </w:rPr>
        <w:br/>
      </w:r>
      <w:r w:rsidRPr="009D5AC5">
        <w:rPr>
          <w:szCs w:val="28"/>
        </w:rPr>
        <w:t xml:space="preserve">на имевшиеся (имеющиеся) у него объекты недвижимого имущества, кадастровой справки о кадастровой стоимости земельного участка, сведений, внесенных в государственный кадастр недвижимости, в виде кадастровой справки о кадастровой стоимости объекта недвижимости </w:t>
      </w:r>
      <w:r>
        <w:rPr>
          <w:szCs w:val="28"/>
        </w:rPr>
        <w:t>–</w:t>
      </w:r>
      <w:r w:rsidRPr="009D5AC5">
        <w:rPr>
          <w:szCs w:val="28"/>
        </w:rPr>
        <w:t xml:space="preserve"> </w:t>
      </w:r>
      <w:r>
        <w:rPr>
          <w:szCs w:val="28"/>
        </w:rPr>
        <w:t xml:space="preserve">в </w:t>
      </w:r>
      <w:r w:rsidRPr="009D5AC5">
        <w:rPr>
          <w:szCs w:val="28"/>
        </w:rPr>
        <w:t xml:space="preserve">Управление Федеральной службы государственной регистрации, кадастра и картографии по Архангельской области </w:t>
      </w:r>
      <w:r>
        <w:rPr>
          <w:szCs w:val="28"/>
        </w:rPr>
        <w:t xml:space="preserve">и Ненецкому автономному округу </w:t>
      </w:r>
      <w:r w:rsidRPr="009D5AC5">
        <w:rPr>
          <w:szCs w:val="28"/>
        </w:rPr>
        <w:t xml:space="preserve">(далее </w:t>
      </w:r>
      <w:r w:rsidR="00BF7520">
        <w:rPr>
          <w:szCs w:val="28"/>
        </w:rPr>
        <w:t>–</w:t>
      </w:r>
      <w:r w:rsidRPr="009D5AC5">
        <w:rPr>
          <w:szCs w:val="28"/>
        </w:rPr>
        <w:t xml:space="preserve"> </w:t>
      </w:r>
      <w:proofErr w:type="spellStart"/>
      <w:r w:rsidRPr="009D5AC5">
        <w:rPr>
          <w:szCs w:val="28"/>
        </w:rPr>
        <w:t>Росреестр</w:t>
      </w:r>
      <w:proofErr w:type="spellEnd"/>
      <w:r w:rsidRPr="009D5AC5">
        <w:rPr>
          <w:szCs w:val="28"/>
        </w:rPr>
        <w:t xml:space="preserve">) </w:t>
      </w:r>
      <w:r w:rsidR="00BF7520">
        <w:rPr>
          <w:szCs w:val="28"/>
        </w:rPr>
        <w:t>–</w:t>
      </w:r>
      <w:r w:rsidRPr="009D5AC5">
        <w:rPr>
          <w:szCs w:val="28"/>
        </w:rPr>
        <w:t xml:space="preserve"> в течение 5 рабочих дней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 xml:space="preserve">для получения сведений об инвалидности, о страховом номере застрахованного лица, о размере пенсии, о размере социальных выплат застрахованного лица (без учета пенсии), о размере перечисленного материнского (семейного) капитала на улучшение жилищных условий или получение образования детьми, о размере единовременной выплаты за счет средств материнского (семейного) капитала, о размере компенсации расходов на оплату проезда к месту отдыха и обратно неработающим пенсионерам, выписки из индивидуального лицевого счета застрахованного лица, сформированные на основании сведений индивидуального (персонифицированного) учета в системе обязательного пенсионного страхования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Пенсионный фонд Российской Федерации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течение </w:t>
      </w:r>
      <w:r w:rsidR="00BF7520">
        <w:rPr>
          <w:szCs w:val="28"/>
        </w:rPr>
        <w:br/>
      </w:r>
      <w:r w:rsidRPr="009C1412">
        <w:rPr>
          <w:szCs w:val="28"/>
        </w:rPr>
        <w:t>1 рабочего дня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 размере получаемой пенсии военнослужащих, о размере ежемесячного пособия супругам военнослужащих, о призыве </w:t>
      </w:r>
      <w:r w:rsidR="00BF7520">
        <w:rPr>
          <w:szCs w:val="28"/>
        </w:rPr>
        <w:br/>
      </w:r>
      <w:r w:rsidRPr="009C1412">
        <w:rPr>
          <w:szCs w:val="28"/>
        </w:rPr>
        <w:t xml:space="preserve">на военную службу или направлении на альтернативную службу, </w:t>
      </w:r>
      <w:r w:rsidR="00BF7520">
        <w:rPr>
          <w:szCs w:val="28"/>
        </w:rPr>
        <w:br/>
      </w:r>
      <w:r w:rsidRPr="009C1412">
        <w:rPr>
          <w:szCs w:val="28"/>
        </w:rPr>
        <w:t xml:space="preserve">о прохождении службы или увольнении, сведения, подтверждающие гибель (смерть) сотрудника, признание без вести пропавшим при исполнении обязанностей военной службы (в том числе при выполнении контртеррористических операций)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Министерство обороны Российской Федерации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течение 5 рабочих дней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 размере получаемой пенсии и других выплат, учитываемых при расчете совокупного дохода семьи (одиноко проживающего гражданина),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Федеральную службу безопасности России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течение </w:t>
      </w:r>
      <w:r w:rsidR="00B15157">
        <w:rPr>
          <w:szCs w:val="28"/>
        </w:rPr>
        <w:br/>
      </w:r>
      <w:r w:rsidRPr="009C1412">
        <w:rPr>
          <w:szCs w:val="28"/>
        </w:rPr>
        <w:t>5 рабочих дней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 нахождении гражданина в местах лишения свободы, о размере выплат пенсионерам, состоящим на учете в отделе пенсионного обслуживания Федеральной службы исполнения наказаний, </w:t>
      </w:r>
      <w:r w:rsidR="00B15157">
        <w:rPr>
          <w:szCs w:val="28"/>
        </w:rPr>
        <w:br/>
      </w:r>
      <w:r w:rsidRPr="009C1412">
        <w:rPr>
          <w:szCs w:val="28"/>
        </w:rPr>
        <w:t xml:space="preserve">о ежемесячной компенсационной выплате неработающим женам лиц рядового и начальствующего состава учреждений уголовно-исполнительной системы </w:t>
      </w:r>
      <w:r w:rsidR="00B15157">
        <w:rPr>
          <w:szCs w:val="28"/>
        </w:rPr>
        <w:br/>
      </w:r>
      <w:r w:rsidRPr="009C1412">
        <w:rPr>
          <w:szCs w:val="28"/>
        </w:rPr>
        <w:t xml:space="preserve">в отдаленных гарнизонах и местностях, где отсутствует возможность их трудоустройства,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Федеральную службу исполнения наказаний - в течение </w:t>
      </w:r>
      <w:r w:rsidR="00B15157">
        <w:rPr>
          <w:szCs w:val="28"/>
        </w:rPr>
        <w:br/>
      </w:r>
      <w:r w:rsidRPr="009C1412">
        <w:rPr>
          <w:szCs w:val="28"/>
        </w:rPr>
        <w:t>5 рабочих дней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 размере выплат пенсионерам, состоящим на учете в отделе пенсионного обслуживания ФСКН,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Федеральную службу Российской Федерации по контролю за оборотом наркотиков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течение </w:t>
      </w:r>
      <w:r w:rsidR="00B15157">
        <w:rPr>
          <w:szCs w:val="28"/>
        </w:rPr>
        <w:br/>
      </w:r>
      <w:r w:rsidRPr="009C1412">
        <w:rPr>
          <w:szCs w:val="28"/>
        </w:rPr>
        <w:t>5 рабочих дней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 возбуждении исполнительного производства </w:t>
      </w:r>
      <w:r w:rsidR="00B15157">
        <w:rPr>
          <w:szCs w:val="28"/>
        </w:rPr>
        <w:br/>
      </w:r>
      <w:r w:rsidRPr="009C1412">
        <w:rPr>
          <w:szCs w:val="28"/>
        </w:rPr>
        <w:t xml:space="preserve">о взыскании алиментов на содержание несовершеннолетних детей, о размере алиментов на содержание несовершеннолетних детей (если сторона, обязанная платить алименты, официально не трудоустроена), о размере выплат пенсионерам, состоящим на учете в отделе пенсионного обслуживания </w:t>
      </w:r>
      <w:r w:rsidR="00B15157">
        <w:rPr>
          <w:szCs w:val="28"/>
        </w:rPr>
        <w:br/>
      </w:r>
      <w:r w:rsidRPr="009C1412">
        <w:rPr>
          <w:szCs w:val="28"/>
        </w:rPr>
        <w:t xml:space="preserve">в управлении Федеральной службы судебных приставов (включая надбавки </w:t>
      </w:r>
      <w:r w:rsidR="00BF7520">
        <w:rPr>
          <w:szCs w:val="28"/>
        </w:rPr>
        <w:br/>
      </w:r>
      <w:r w:rsidRPr="009C1412">
        <w:rPr>
          <w:szCs w:val="28"/>
        </w:rPr>
        <w:t xml:space="preserve">и доплаты),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Федеральную службу судебных приставов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течение 5 рабочих дней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 xml:space="preserve">для получения сведений о получении пенсии по линии Федеральной таможенной службы, о суммах пенсии (пенсий), ДМ(С)О Федеральной таможенной службы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Федеральную таможенную службу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в течение </w:t>
      </w:r>
      <w:r w:rsidR="00B15157">
        <w:rPr>
          <w:szCs w:val="28"/>
        </w:rPr>
        <w:br/>
      </w:r>
      <w:r w:rsidRPr="009C1412">
        <w:rPr>
          <w:szCs w:val="28"/>
        </w:rPr>
        <w:t>5 рабочих дней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 размере опекунского и социального пособия, единовременного пособия при передаче ребенка на воспитание в семью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</w:t>
      </w:r>
      <w:r w:rsidR="00B15157">
        <w:rPr>
          <w:szCs w:val="28"/>
        </w:rPr>
        <w:br/>
      </w:r>
      <w:r w:rsidRPr="009C1412">
        <w:rPr>
          <w:szCs w:val="28"/>
        </w:rPr>
        <w:t xml:space="preserve">в территориально-обособленные структурные подразделения органов опеки </w:t>
      </w:r>
      <w:r w:rsidR="00BF7520">
        <w:rPr>
          <w:szCs w:val="28"/>
        </w:rPr>
        <w:br/>
      </w:r>
      <w:r w:rsidRPr="009C1412">
        <w:rPr>
          <w:szCs w:val="28"/>
        </w:rPr>
        <w:t xml:space="preserve">и попечительства органа местного самоуправления Российской Федерации,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</w:t>
      </w:r>
      <w:r w:rsidR="00B15157">
        <w:rPr>
          <w:szCs w:val="28"/>
        </w:rPr>
        <w:br/>
      </w:r>
      <w:r w:rsidRPr="009C1412">
        <w:rPr>
          <w:szCs w:val="28"/>
        </w:rPr>
        <w:t>в течение 5 рабочих дней со дня получения запроса заявителя;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для получения сведений о размере денежного эквивалента социального места в детском саду, о размере компенсации части родительской платы </w:t>
      </w:r>
      <w:r w:rsidR="00BF7520">
        <w:rPr>
          <w:szCs w:val="28"/>
        </w:rPr>
        <w:br/>
      </w:r>
      <w:r w:rsidRPr="009C1412">
        <w:rPr>
          <w:szCs w:val="28"/>
        </w:rPr>
        <w:t xml:space="preserve">за содержание ребенка в детском саду, о размере денежного эквивалента горячего питания учащегося в муниципальном образовательном учреждении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</w:t>
      </w:r>
      <w:r w:rsidR="00B15157">
        <w:rPr>
          <w:szCs w:val="28"/>
        </w:rPr>
        <w:br/>
      </w:r>
      <w:r w:rsidRPr="009C1412">
        <w:rPr>
          <w:szCs w:val="28"/>
        </w:rPr>
        <w:t xml:space="preserve">в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Федерации,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 </w:t>
      </w:r>
      <w:r w:rsidR="00BF7520">
        <w:rPr>
          <w:szCs w:val="28"/>
        </w:rPr>
        <w:t>–</w:t>
      </w:r>
      <w:r w:rsidRPr="009C1412">
        <w:rPr>
          <w:szCs w:val="28"/>
        </w:rPr>
        <w:t xml:space="preserve"> </w:t>
      </w:r>
      <w:r w:rsidR="00B15157">
        <w:rPr>
          <w:szCs w:val="28"/>
        </w:rPr>
        <w:br/>
      </w:r>
      <w:r w:rsidRPr="009C1412">
        <w:rPr>
          <w:szCs w:val="28"/>
        </w:rPr>
        <w:t>в течение 5 рабочих дней со дня получения запроса заявителя.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взаимодействия, или на бумажном носителе.</w:t>
      </w:r>
    </w:p>
    <w:p w:rsidR="008216BD" w:rsidRPr="008216BD" w:rsidRDefault="000C0C0A" w:rsidP="008216B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48</w:t>
      </w:r>
      <w:r w:rsidR="008216BD">
        <w:rPr>
          <w:szCs w:val="28"/>
        </w:rPr>
        <w:t xml:space="preserve">. </w:t>
      </w:r>
      <w:r w:rsidR="008216BD" w:rsidRPr="008216BD">
        <w:rPr>
          <w:szCs w:val="28"/>
        </w:rPr>
        <w:t>Муниципальный служащий Администрации, принимающий документы для признания малоимущими</w:t>
      </w:r>
      <w:r w:rsidR="00BF7520">
        <w:rPr>
          <w:szCs w:val="28"/>
        </w:rPr>
        <w:t>,</w:t>
      </w:r>
      <w:r w:rsidR="008216BD" w:rsidRPr="008216BD">
        <w:rPr>
          <w:szCs w:val="28"/>
        </w:rPr>
        <w:t xml:space="preserve"> вправе осуществлять проверку сведений, указанных в документах, представленных заявителями </w:t>
      </w:r>
      <w:r w:rsidR="00BF7520">
        <w:rPr>
          <w:szCs w:val="28"/>
        </w:rPr>
        <w:br/>
      </w:r>
      <w:r w:rsidR="008216BD" w:rsidRPr="008216BD">
        <w:rPr>
          <w:szCs w:val="28"/>
        </w:rPr>
        <w:t xml:space="preserve">при обращении (далее </w:t>
      </w:r>
      <w:r w:rsidR="00BF7520">
        <w:rPr>
          <w:szCs w:val="28"/>
        </w:rPr>
        <w:t>–</w:t>
      </w:r>
      <w:r w:rsidR="008216BD" w:rsidRPr="008216BD">
        <w:rPr>
          <w:szCs w:val="28"/>
        </w:rPr>
        <w:t xml:space="preserve"> проверка сведений). К числу подлежащих проверке сведений могут быть отнесены:</w:t>
      </w:r>
    </w:p>
    <w:p w:rsidR="008216BD" w:rsidRPr="008216BD" w:rsidRDefault="008216BD" w:rsidP="008216B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8216BD">
        <w:rPr>
          <w:szCs w:val="28"/>
        </w:rPr>
        <w:t>сообщенная заявителем информация о себе, членах семьи и составе семьи;</w:t>
      </w:r>
    </w:p>
    <w:p w:rsidR="008216BD" w:rsidRDefault="008216BD" w:rsidP="008216B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8216BD">
        <w:rPr>
          <w:szCs w:val="28"/>
        </w:rPr>
        <w:t>сведения об источниках доходов и о доходах, полученных заявителем, членами его семьи, опекаемым в течение расчетного периода.</w:t>
      </w:r>
    </w:p>
    <w:p w:rsidR="009C1412" w:rsidRPr="009C1412" w:rsidRDefault="000C0C0A" w:rsidP="008216B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49</w:t>
      </w:r>
      <w:r w:rsidR="009C1412" w:rsidRPr="009C1412">
        <w:rPr>
          <w:szCs w:val="28"/>
        </w:rPr>
        <w:t xml:space="preserve">. Муниципальный служащий Администрации, ответственный </w:t>
      </w:r>
      <w:r w:rsidR="00BF7520">
        <w:rPr>
          <w:szCs w:val="28"/>
        </w:rPr>
        <w:br/>
      </w:r>
      <w:r w:rsidR="009C1412" w:rsidRPr="009C1412">
        <w:rPr>
          <w:szCs w:val="28"/>
        </w:rPr>
        <w:t xml:space="preserve">за рассмотрение вопроса о признании граждан малоимущими, производит расчет показателей, необходимых для принятия решения о признании (отказе </w:t>
      </w:r>
      <w:r w:rsidR="00B15157">
        <w:rPr>
          <w:szCs w:val="28"/>
        </w:rPr>
        <w:br/>
      </w:r>
      <w:r w:rsidR="009C1412" w:rsidRPr="009C1412">
        <w:rPr>
          <w:szCs w:val="28"/>
        </w:rPr>
        <w:t xml:space="preserve">в признании) семьи (одиноко проживающего гражданина) малоимущей (малоимущим) (далее </w:t>
      </w:r>
      <w:r w:rsidR="00BF7520">
        <w:rPr>
          <w:szCs w:val="28"/>
        </w:rPr>
        <w:t>–</w:t>
      </w:r>
      <w:r w:rsidR="009C1412" w:rsidRPr="009C1412">
        <w:rPr>
          <w:szCs w:val="28"/>
        </w:rPr>
        <w:t xml:space="preserve"> расчет показателей):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размера среднедушевого дохода семьи заявителя (одиноко проживающего гражданина-заявителя);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порогового значения дохода.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В состав семьи, учитываемый при исчислении среднедушевого дохода, включаются: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 xml:space="preserve">1) родители, состоящие в браке, а также их дети до достижения ими совершеннолетия и дети до достижения возраста 23 лет, обучающиеся </w:t>
      </w:r>
      <w:r w:rsidR="00B15157">
        <w:rPr>
          <w:szCs w:val="28"/>
        </w:rPr>
        <w:br/>
      </w:r>
      <w:r w:rsidRPr="009C1412">
        <w:rPr>
          <w:szCs w:val="28"/>
        </w:rPr>
        <w:t>в образовательных организациях по очной форме обучения;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2) родители, не состоящие в браке, но фактически совместно проживающие, а также их дети до достижения ими совершеннолетия и дети </w:t>
      </w:r>
      <w:r w:rsidR="00BF7520">
        <w:rPr>
          <w:szCs w:val="28"/>
        </w:rPr>
        <w:br/>
      </w:r>
      <w:r w:rsidRPr="009C1412">
        <w:rPr>
          <w:szCs w:val="28"/>
        </w:rPr>
        <w:t xml:space="preserve">до достижения возраста 23 лет, обучающиеся в образовательных организациях по очной форме обучения. При этом факт совместного проживания родителей указывается заявителем в </w:t>
      </w:r>
      <w:hyperlink w:anchor="P462" w:history="1">
        <w:r w:rsidRPr="000A698D">
          <w:rPr>
            <w:rStyle w:val="ab"/>
            <w:color w:val="auto"/>
            <w:szCs w:val="28"/>
            <w:u w:val="none"/>
          </w:rPr>
          <w:t>заявлении</w:t>
        </w:r>
      </w:hyperlink>
      <w:r w:rsidRPr="009C1412">
        <w:rPr>
          <w:szCs w:val="28"/>
        </w:rPr>
        <w:t xml:space="preserve"> установленной формы согласно приложению </w:t>
      </w:r>
      <w:r w:rsidR="00624117">
        <w:rPr>
          <w:szCs w:val="28"/>
        </w:rPr>
        <w:t>№</w:t>
      </w:r>
      <w:r w:rsidR="005A64B6">
        <w:rPr>
          <w:szCs w:val="28"/>
        </w:rPr>
        <w:t xml:space="preserve"> 1</w:t>
      </w:r>
      <w:r w:rsidR="003F4962">
        <w:rPr>
          <w:szCs w:val="28"/>
        </w:rPr>
        <w:t xml:space="preserve"> к настоящему </w:t>
      </w:r>
      <w:r w:rsidR="00BF7520">
        <w:rPr>
          <w:szCs w:val="28"/>
        </w:rPr>
        <w:t xml:space="preserve">административному </w:t>
      </w:r>
      <w:r w:rsidR="003F4962">
        <w:rPr>
          <w:szCs w:val="28"/>
        </w:rPr>
        <w:t>регламенту</w:t>
      </w:r>
      <w:r w:rsidRPr="009C1412">
        <w:rPr>
          <w:szCs w:val="28"/>
        </w:rPr>
        <w:t>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3) один из родителей, его супруг (супруга), а также проживающие совместно с ними их дети до достижения ими совершеннолетия и дети </w:t>
      </w:r>
      <w:r w:rsidR="00BF7520">
        <w:rPr>
          <w:szCs w:val="28"/>
        </w:rPr>
        <w:br/>
      </w:r>
      <w:r w:rsidRPr="009C1412">
        <w:rPr>
          <w:szCs w:val="28"/>
        </w:rPr>
        <w:t>до достижения возраста 23 лет, обучающиеся в образовательных организациях по очной форме обучения;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4) одинокий родитель, а также его дети до достижения ими совершеннолетия и дети до достижения возраста 23 лет, обучающиеся </w:t>
      </w:r>
      <w:r w:rsidR="00B15157">
        <w:rPr>
          <w:szCs w:val="28"/>
        </w:rPr>
        <w:br/>
      </w:r>
      <w:r w:rsidRPr="009C1412">
        <w:rPr>
          <w:szCs w:val="28"/>
        </w:rPr>
        <w:t>в образовательных организациях по очной форме обучения.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 состав семьи, учитываемый при исчислении среднедушевого дохода, </w:t>
      </w:r>
      <w:r w:rsidR="00B15157">
        <w:rPr>
          <w:szCs w:val="28"/>
        </w:rPr>
        <w:br/>
      </w:r>
      <w:r w:rsidRPr="009C1412">
        <w:rPr>
          <w:szCs w:val="28"/>
        </w:rPr>
        <w:t>не включаются: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1) дети, находящиеся под опекой (попечительством);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2) дети, находящиеся на полном государственном обеспечении;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3) дети, в отношении которых родители лишены родительских прав;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4) несовершеннолетние дети заявителя (супруга(</w:t>
      </w:r>
      <w:proofErr w:type="spellStart"/>
      <w:r w:rsidRPr="009C1412">
        <w:rPr>
          <w:szCs w:val="28"/>
        </w:rPr>
        <w:t>ги</w:t>
      </w:r>
      <w:proofErr w:type="spellEnd"/>
      <w:r w:rsidRPr="009C1412">
        <w:rPr>
          <w:szCs w:val="28"/>
        </w:rPr>
        <w:t>) заявителя), состоящие в браке и (или) имеющие собственных детей;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5) родитель (супруг), проходящий военную службу по призыву в качестве сержанта, старшины, солдата или матроса, а также обучающийся в военной профессиональной организации или военной образовательной организации высшего образования и не заключивший контракта о прохождении военной службы;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6) родитель (супруг (супруга)), отсутствующий в семье в связи </w:t>
      </w:r>
      <w:r w:rsidR="00B15157">
        <w:rPr>
          <w:szCs w:val="28"/>
        </w:rPr>
        <w:br/>
      </w:r>
      <w:r w:rsidRPr="009C1412">
        <w:rPr>
          <w:szCs w:val="28"/>
        </w:rPr>
        <w:t xml:space="preserve">с осуждением к лишению свободы или нахождением под арестом, </w:t>
      </w:r>
      <w:r w:rsidR="00B15157">
        <w:rPr>
          <w:szCs w:val="28"/>
        </w:rPr>
        <w:br/>
      </w:r>
      <w:r w:rsidRPr="009C1412">
        <w:rPr>
          <w:szCs w:val="28"/>
        </w:rPr>
        <w:t>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7) родитель (супруг (супруга)), разыскиваемый органами внутренних дел, иными органами дознания на основании решения уполномоченного субъекта (определения судьи, постановления судебного пристава-исполнителя);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8) родитель (супруг (супруга)), признанный судом безвестно отсутствующим;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9) родитель (супруг (супруга)), дети заявителя, не являющиеся гражданами Российской Федерации;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10) родители, лишенные родительских прав;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11) родители, уклоняющиеся от воспитания детей или не имеющие возможность воспитывать детей (в том числе несовершеннолетние родители). Данный факт подтверждается актом обследования материально-бытовых </w:t>
      </w:r>
      <w:r w:rsidRPr="009C1412">
        <w:rPr>
          <w:szCs w:val="28"/>
        </w:rPr>
        <w:lastRenderedPageBreak/>
        <w:t xml:space="preserve">условий проживания семьи, утвержденным начальником отдела соответствующего территориального округа, при этом семья должна состоять на учете в отделе по территориальному округу как семья, находящаяся </w:t>
      </w:r>
      <w:r w:rsidR="00BF7520">
        <w:rPr>
          <w:szCs w:val="28"/>
        </w:rPr>
        <w:br/>
      </w:r>
      <w:r w:rsidRPr="009C1412">
        <w:rPr>
          <w:szCs w:val="28"/>
        </w:rPr>
        <w:t>на начальной стадии возникновения семейных проблем, или в государственном бюджетном комплексном учреждении Архангельской области общего типа "Архангельский центр социальной помощи семье и детям" как семья, находящаяся в социально опасном положении.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Состав семьи определяется на дату подачи заявления.</w:t>
      </w:r>
    </w:p>
    <w:p w:rsidR="009C1412" w:rsidRPr="009C1412" w:rsidRDefault="004348C7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hyperlink w:anchor="P625" w:history="1">
        <w:r w:rsidR="009C1412" w:rsidRPr="000A698D">
          <w:rPr>
            <w:rStyle w:val="ab"/>
            <w:color w:val="auto"/>
            <w:szCs w:val="28"/>
            <w:u w:val="none"/>
          </w:rPr>
          <w:t>Виды</w:t>
        </w:r>
      </w:hyperlink>
      <w:r w:rsidR="009C1412" w:rsidRPr="009C1412">
        <w:rPr>
          <w:szCs w:val="28"/>
        </w:rPr>
        <w:t xml:space="preserve"> доходов, учитываемых при признании граждан малоимущими </w:t>
      </w:r>
      <w:r w:rsidR="00BF7520">
        <w:rPr>
          <w:szCs w:val="28"/>
        </w:rPr>
        <w:br/>
      </w:r>
      <w:r w:rsidR="009C1412" w:rsidRPr="009C1412">
        <w:rPr>
          <w:szCs w:val="28"/>
        </w:rPr>
        <w:t xml:space="preserve">для оказания мер социальной поддержки за счет средств городского бюджета, указаны в приложении </w:t>
      </w:r>
      <w:r w:rsidR="003029C5">
        <w:rPr>
          <w:szCs w:val="28"/>
        </w:rPr>
        <w:t>№</w:t>
      </w:r>
      <w:r w:rsidR="009C1412" w:rsidRPr="009C1412">
        <w:rPr>
          <w:szCs w:val="28"/>
        </w:rPr>
        <w:t xml:space="preserve"> 2 к настоящему административному регламенту.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3.2.2. Принятие решения о признании (отказе в признании)</w:t>
      </w: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гражданина-заявителя и членов его семьи либо одиноко</w:t>
      </w: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проживающего гражданина-заявителя малоимущими (малоимущим)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Default="00281351" w:rsidP="007410A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34" w:name="P395"/>
      <w:bookmarkStart w:id="35" w:name="P397"/>
      <w:bookmarkEnd w:id="34"/>
      <w:bookmarkEnd w:id="35"/>
      <w:r>
        <w:rPr>
          <w:szCs w:val="28"/>
        </w:rPr>
        <w:t>50</w:t>
      </w:r>
      <w:r w:rsidR="007B7402">
        <w:rPr>
          <w:szCs w:val="28"/>
        </w:rPr>
        <w:t xml:space="preserve">. </w:t>
      </w:r>
      <w:r w:rsidR="007410AF">
        <w:rPr>
          <w:szCs w:val="28"/>
        </w:rPr>
        <w:t>В случае налич</w:t>
      </w:r>
      <w:r w:rsidR="007B7402" w:rsidRPr="007B7402">
        <w:rPr>
          <w:szCs w:val="28"/>
        </w:rPr>
        <w:t>ия оснований для отказа, в предоставлении муниципальной ус</w:t>
      </w:r>
      <w:r>
        <w:rPr>
          <w:szCs w:val="28"/>
        </w:rPr>
        <w:t>луги, предусмотренных пунктом 29</w:t>
      </w:r>
      <w:r w:rsidR="005A64B6">
        <w:rPr>
          <w:szCs w:val="28"/>
        </w:rPr>
        <w:t xml:space="preserve"> настоящего административного регламента</w:t>
      </w:r>
      <w:r w:rsidR="007B7402" w:rsidRPr="007B7402">
        <w:rPr>
          <w:szCs w:val="28"/>
        </w:rPr>
        <w:t xml:space="preserve">, муниципальный служащий Администрации, ответственный за рассмотрение вопроса о признании граждан малоимущими, </w:t>
      </w:r>
      <w:r w:rsidR="007410AF">
        <w:rPr>
          <w:szCs w:val="28"/>
        </w:rPr>
        <w:t xml:space="preserve">готовит </w:t>
      </w:r>
      <w:r w:rsidR="005A64B6">
        <w:rPr>
          <w:szCs w:val="28"/>
        </w:rPr>
        <w:t>справку об отказе в признании семьи (одиноко проживающего гражданина) малоимущей для оказания мер социальной поддержки за счет средств городского бюджета (далее – справка о</w:t>
      </w:r>
      <w:r w:rsidR="00271912">
        <w:rPr>
          <w:szCs w:val="28"/>
        </w:rPr>
        <w:t xml:space="preserve">б отказе) </w:t>
      </w:r>
      <w:r w:rsidR="00BF7520">
        <w:rPr>
          <w:szCs w:val="28"/>
        </w:rPr>
        <w:t xml:space="preserve">согласно </w:t>
      </w:r>
      <w:r w:rsidR="00BF7520" w:rsidRPr="009C1412">
        <w:rPr>
          <w:szCs w:val="28"/>
        </w:rPr>
        <w:t>приложени</w:t>
      </w:r>
      <w:r w:rsidR="00BF7520">
        <w:rPr>
          <w:szCs w:val="28"/>
        </w:rPr>
        <w:t>ю</w:t>
      </w:r>
      <w:r w:rsidR="00BF7520" w:rsidRPr="009C1412">
        <w:rPr>
          <w:szCs w:val="28"/>
        </w:rPr>
        <w:t xml:space="preserve"> </w:t>
      </w:r>
      <w:r w:rsidR="00BF7520">
        <w:rPr>
          <w:szCs w:val="28"/>
        </w:rPr>
        <w:t>№</w:t>
      </w:r>
      <w:r w:rsidR="00BF7520" w:rsidRPr="009C1412">
        <w:rPr>
          <w:szCs w:val="28"/>
        </w:rPr>
        <w:t xml:space="preserve"> </w:t>
      </w:r>
      <w:r w:rsidR="00BF7520">
        <w:rPr>
          <w:szCs w:val="28"/>
        </w:rPr>
        <w:t>4</w:t>
      </w:r>
      <w:r w:rsidR="00BF7520" w:rsidRPr="009C1412">
        <w:rPr>
          <w:szCs w:val="28"/>
        </w:rPr>
        <w:t xml:space="preserve"> к настоящему административному регламенту</w:t>
      </w:r>
      <w:r w:rsidR="00BF7520">
        <w:rPr>
          <w:szCs w:val="28"/>
        </w:rPr>
        <w:t xml:space="preserve"> </w:t>
      </w:r>
      <w:r w:rsidR="00271912">
        <w:rPr>
          <w:szCs w:val="28"/>
        </w:rPr>
        <w:t xml:space="preserve">с </w:t>
      </w:r>
      <w:r w:rsidR="005A64B6">
        <w:rPr>
          <w:szCs w:val="28"/>
        </w:rPr>
        <w:t>расчет</w:t>
      </w:r>
      <w:r w:rsidR="00271912">
        <w:rPr>
          <w:szCs w:val="28"/>
        </w:rPr>
        <w:t>ом</w:t>
      </w:r>
      <w:r w:rsidR="00E73AF8">
        <w:rPr>
          <w:szCs w:val="28"/>
        </w:rPr>
        <w:t xml:space="preserve"> показателей среднедушевого дохода семьи</w:t>
      </w:r>
      <w:r w:rsidR="005A64B6">
        <w:rPr>
          <w:szCs w:val="28"/>
        </w:rPr>
        <w:t>. В справке об отказе указывается конкретное основание для отказа с разъяснением причины. Справка об отказе, подписывается</w:t>
      </w:r>
      <w:r w:rsidR="009C1412" w:rsidRPr="009C1412">
        <w:rPr>
          <w:szCs w:val="28"/>
        </w:rPr>
        <w:t xml:space="preserve"> начальником отдела по</w:t>
      </w:r>
      <w:r w:rsidR="007410AF">
        <w:rPr>
          <w:szCs w:val="28"/>
        </w:rPr>
        <w:t xml:space="preserve"> территориальному округу</w:t>
      </w:r>
      <w:r w:rsidR="00E73AF8">
        <w:rPr>
          <w:szCs w:val="28"/>
        </w:rPr>
        <w:t>.</w:t>
      </w:r>
      <w:r w:rsidR="00271912">
        <w:rPr>
          <w:szCs w:val="28"/>
        </w:rPr>
        <w:t xml:space="preserve"> </w:t>
      </w:r>
      <w:r w:rsidR="00E73AF8">
        <w:rPr>
          <w:szCs w:val="28"/>
        </w:rPr>
        <w:t xml:space="preserve">Справка </w:t>
      </w:r>
      <w:r w:rsidR="00B15157">
        <w:rPr>
          <w:szCs w:val="28"/>
        </w:rPr>
        <w:br/>
      </w:r>
      <w:r w:rsidR="00E73AF8">
        <w:rPr>
          <w:szCs w:val="28"/>
        </w:rPr>
        <w:t xml:space="preserve">об отказе с приложением расчета показателей </w:t>
      </w:r>
      <w:r w:rsidR="00E73AF8" w:rsidRPr="00E73AF8">
        <w:rPr>
          <w:szCs w:val="28"/>
        </w:rPr>
        <w:t xml:space="preserve">среднедушевого дохода семьи </w:t>
      </w:r>
      <w:r w:rsidR="00BF7520">
        <w:rPr>
          <w:szCs w:val="28"/>
        </w:rPr>
        <w:br/>
      </w:r>
      <w:r w:rsidR="00271912">
        <w:rPr>
          <w:szCs w:val="28"/>
        </w:rPr>
        <w:t>и</w:t>
      </w:r>
      <w:r w:rsidR="00E44AF7" w:rsidRPr="00E44AF7">
        <w:rPr>
          <w:szCs w:val="28"/>
        </w:rPr>
        <w:t xml:space="preserve"> учетного (регистрационного) дела семьи (одиноко проживающего гражданина)</w:t>
      </w:r>
      <w:r w:rsidR="00E44AF7">
        <w:rPr>
          <w:szCs w:val="28"/>
        </w:rPr>
        <w:t xml:space="preserve"> </w:t>
      </w:r>
      <w:r w:rsidR="00E73AF8">
        <w:rPr>
          <w:szCs w:val="28"/>
        </w:rPr>
        <w:t>передается</w:t>
      </w:r>
      <w:r w:rsidR="009C1412" w:rsidRPr="009C1412">
        <w:rPr>
          <w:szCs w:val="28"/>
        </w:rPr>
        <w:t xml:space="preserve"> муниципальному служащему Администрации, </w:t>
      </w:r>
      <w:r w:rsidR="009C1412" w:rsidRPr="00BF7520">
        <w:rPr>
          <w:spacing w:val="-8"/>
          <w:szCs w:val="28"/>
        </w:rPr>
        <w:t xml:space="preserve">ответственному за выдачу документов, в течение срока, указанного в </w:t>
      </w:r>
      <w:hyperlink w:anchor="P154" w:history="1">
        <w:r w:rsidR="009C1412" w:rsidRPr="00BF7520">
          <w:rPr>
            <w:rStyle w:val="ab"/>
            <w:color w:val="auto"/>
            <w:spacing w:val="-8"/>
            <w:szCs w:val="28"/>
            <w:u w:val="none"/>
          </w:rPr>
          <w:t xml:space="preserve">подпункте 3 </w:t>
        </w:r>
        <w:r w:rsidR="009C1412" w:rsidRPr="00BF7520">
          <w:rPr>
            <w:rStyle w:val="ab"/>
            <w:color w:val="auto"/>
            <w:szCs w:val="28"/>
            <w:u w:val="none"/>
          </w:rPr>
          <w:t>пункта 14</w:t>
        </w:r>
      </w:hyperlink>
      <w:r w:rsidR="009C1412" w:rsidRPr="009C1412">
        <w:rPr>
          <w:szCs w:val="28"/>
        </w:rPr>
        <w:t xml:space="preserve"> настоящего административного регламента.</w:t>
      </w:r>
    </w:p>
    <w:p w:rsidR="00CA39B4" w:rsidRPr="00CA39B4" w:rsidRDefault="00281351" w:rsidP="00CA39B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51</w:t>
      </w:r>
      <w:r w:rsidR="00CA39B4" w:rsidRPr="00CA39B4">
        <w:rPr>
          <w:szCs w:val="28"/>
        </w:rPr>
        <w:t xml:space="preserve">. </w:t>
      </w:r>
      <w:r w:rsidR="00E73AF8">
        <w:rPr>
          <w:szCs w:val="28"/>
        </w:rPr>
        <w:t>В случае отсутствия</w:t>
      </w:r>
      <w:r w:rsidR="00CA39B4" w:rsidRPr="00CA39B4">
        <w:rPr>
          <w:szCs w:val="28"/>
        </w:rPr>
        <w:t xml:space="preserve"> оснований для отказа в признан</w:t>
      </w:r>
      <w:r>
        <w:rPr>
          <w:szCs w:val="28"/>
        </w:rPr>
        <w:t>ии граждан малоимущими (пункт 29</w:t>
      </w:r>
      <w:r w:rsidR="00CA39B4" w:rsidRPr="00CA39B4">
        <w:rPr>
          <w:szCs w:val="28"/>
        </w:rPr>
        <w:t xml:space="preserve"> настоящего административного регламента) муниципальный служащий Администрации, ответственный за рассмотрение вопроса о признании граждан малоимущими, готовит свидетельство малоимущей семьи (малоимущего одиноко проживающего гражданина) </w:t>
      </w:r>
      <w:r w:rsidR="00FF69DF">
        <w:rPr>
          <w:szCs w:val="28"/>
        </w:rPr>
        <w:br/>
      </w:r>
      <w:r w:rsidR="00CA39B4" w:rsidRPr="00CA39B4">
        <w:rPr>
          <w:szCs w:val="28"/>
        </w:rPr>
        <w:t xml:space="preserve">для оказания мер социальной поддержки за счет средств городского бюджета (далее </w:t>
      </w:r>
      <w:r w:rsidR="00FF69DF">
        <w:rPr>
          <w:szCs w:val="28"/>
        </w:rPr>
        <w:t>–</w:t>
      </w:r>
      <w:r w:rsidR="00CA39B4" w:rsidRPr="00CA39B4">
        <w:rPr>
          <w:szCs w:val="28"/>
        </w:rPr>
        <w:t xml:space="preserve"> свидетельство </w:t>
      </w:r>
      <w:r w:rsidR="00E73AF8">
        <w:rPr>
          <w:szCs w:val="28"/>
        </w:rPr>
        <w:t>малоимущей семьи)</w:t>
      </w:r>
      <w:r w:rsidR="00FF69DF">
        <w:rPr>
          <w:szCs w:val="28"/>
        </w:rPr>
        <w:t xml:space="preserve"> согласно </w:t>
      </w:r>
      <w:r w:rsidR="00FF69DF" w:rsidRPr="009C1412">
        <w:rPr>
          <w:szCs w:val="28"/>
        </w:rPr>
        <w:t>приложени</w:t>
      </w:r>
      <w:r w:rsidR="00FF69DF">
        <w:rPr>
          <w:szCs w:val="28"/>
        </w:rPr>
        <w:t>ю</w:t>
      </w:r>
      <w:r w:rsidR="00FF69DF" w:rsidRPr="009C1412">
        <w:rPr>
          <w:szCs w:val="28"/>
        </w:rPr>
        <w:t xml:space="preserve"> </w:t>
      </w:r>
      <w:r w:rsidR="00FF69DF">
        <w:rPr>
          <w:szCs w:val="28"/>
        </w:rPr>
        <w:t>№</w:t>
      </w:r>
      <w:r w:rsidR="00FF69DF" w:rsidRPr="009C1412">
        <w:rPr>
          <w:szCs w:val="28"/>
        </w:rPr>
        <w:t xml:space="preserve"> </w:t>
      </w:r>
      <w:r w:rsidR="00FF69DF">
        <w:rPr>
          <w:szCs w:val="28"/>
        </w:rPr>
        <w:t>3</w:t>
      </w:r>
      <w:r w:rsidR="00FF69DF" w:rsidRPr="009C1412">
        <w:rPr>
          <w:szCs w:val="28"/>
        </w:rPr>
        <w:t xml:space="preserve"> </w:t>
      </w:r>
      <w:r w:rsidR="00FF69DF">
        <w:rPr>
          <w:szCs w:val="28"/>
        </w:rPr>
        <w:br/>
      </w:r>
      <w:r w:rsidR="00FF69DF" w:rsidRPr="009C1412">
        <w:rPr>
          <w:szCs w:val="28"/>
        </w:rPr>
        <w:t>к настоящему административному регламенту</w:t>
      </w:r>
      <w:r w:rsidR="00E73AF8">
        <w:rPr>
          <w:szCs w:val="28"/>
        </w:rPr>
        <w:t>. С</w:t>
      </w:r>
      <w:r w:rsidR="00CA39B4" w:rsidRPr="00CA39B4">
        <w:rPr>
          <w:szCs w:val="28"/>
        </w:rPr>
        <w:t xml:space="preserve">видетельство малоимущей семьи </w:t>
      </w:r>
      <w:r w:rsidR="00E73AF8">
        <w:rPr>
          <w:szCs w:val="28"/>
        </w:rPr>
        <w:t>подписывается начальником</w:t>
      </w:r>
      <w:r w:rsidR="00CA39B4" w:rsidRPr="00CA39B4">
        <w:rPr>
          <w:szCs w:val="28"/>
        </w:rPr>
        <w:t xml:space="preserve"> отдела по территориа</w:t>
      </w:r>
      <w:r w:rsidR="00E73AF8">
        <w:rPr>
          <w:szCs w:val="28"/>
        </w:rPr>
        <w:t>льному округу</w:t>
      </w:r>
      <w:r w:rsidR="00CA39B4" w:rsidRPr="00CA39B4">
        <w:rPr>
          <w:szCs w:val="28"/>
        </w:rPr>
        <w:t>.</w:t>
      </w:r>
    </w:p>
    <w:p w:rsidR="00CA39B4" w:rsidRPr="009C1412" w:rsidRDefault="00E73AF8" w:rsidP="00CA39B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С</w:t>
      </w:r>
      <w:r w:rsidR="00CA39B4" w:rsidRPr="00CA39B4">
        <w:rPr>
          <w:szCs w:val="28"/>
        </w:rPr>
        <w:t xml:space="preserve">видетельство малоимущей семьи с приложением учетного (регистрационного) дела семьи (одиноко проживающего гражданина) </w:t>
      </w:r>
      <w:r>
        <w:rPr>
          <w:szCs w:val="28"/>
        </w:rPr>
        <w:t>передается</w:t>
      </w:r>
      <w:r w:rsidR="00CA39B4" w:rsidRPr="00CA39B4">
        <w:rPr>
          <w:szCs w:val="28"/>
        </w:rPr>
        <w:t xml:space="preserve"> муниципальному служащему Администрации, ответственному </w:t>
      </w:r>
      <w:r w:rsidR="00BF3690">
        <w:rPr>
          <w:szCs w:val="28"/>
        </w:rPr>
        <w:br/>
      </w:r>
      <w:r w:rsidR="00CA39B4" w:rsidRPr="00CA39B4">
        <w:rPr>
          <w:szCs w:val="28"/>
        </w:rPr>
        <w:lastRenderedPageBreak/>
        <w:t>за выдачу документов, в течение срока, указанного в подпункте 3 пункта 14 настоящего административного регламента.</w:t>
      </w:r>
    </w:p>
    <w:p w:rsidR="009C1412" w:rsidRPr="009C1412" w:rsidRDefault="00281351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52</w:t>
      </w:r>
      <w:r w:rsidR="009C1412" w:rsidRPr="009C1412">
        <w:rPr>
          <w:szCs w:val="28"/>
        </w:rPr>
        <w:t xml:space="preserve">. Свидетельство малоимущей семьи (справка об отказе в признании семьи малоимущей) регистрируется в журнале учета выданных документов </w:t>
      </w:r>
      <w:r w:rsidR="003357B8">
        <w:rPr>
          <w:szCs w:val="28"/>
        </w:rPr>
        <w:br/>
      </w:r>
      <w:r w:rsidR="009C1412" w:rsidRPr="009C1412">
        <w:rPr>
          <w:szCs w:val="28"/>
        </w:rPr>
        <w:t>о признании (отказе в признании) граждан малоимущими для оказания мер социальной поддержки за счет средств городского бюджета. Свидетельству (справке об отказе) присваивается порядковый номер в хронологическом порядке.</w:t>
      </w:r>
    </w:p>
    <w:p w:rsidR="009C1412" w:rsidRPr="009C1412" w:rsidRDefault="00281351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53</w:t>
      </w:r>
      <w:r w:rsidR="009C1412" w:rsidRPr="009C1412">
        <w:rPr>
          <w:szCs w:val="28"/>
        </w:rPr>
        <w:t>. Результатом оказания административной процедуры является подписание начальником отдела по территориальному округу свидетельства малоимущей семьи или справки об отказе в признании семьи малоимущей.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3.3. Выдача заявителю результата предоставления</w:t>
      </w: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83436D" w:rsidRPr="008867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54</w:t>
      </w:r>
      <w:r w:rsidRPr="0088671E">
        <w:rPr>
          <w:szCs w:val="28"/>
        </w:rPr>
        <w:t xml:space="preserve">. Основанием для начала выполнения административной процедуры является подписание документов, предусмотренных </w:t>
      </w:r>
      <w:hyperlink w:anchor="P419" w:history="1">
        <w:r w:rsidRPr="00C35DC3">
          <w:rPr>
            <w:rStyle w:val="ab"/>
            <w:color w:val="000000" w:themeColor="text1"/>
            <w:szCs w:val="28"/>
            <w:u w:val="none"/>
          </w:rPr>
          <w:t xml:space="preserve">пунктами </w:t>
        </w:r>
        <w:r>
          <w:rPr>
            <w:rStyle w:val="ab"/>
            <w:color w:val="000000" w:themeColor="text1"/>
            <w:szCs w:val="28"/>
            <w:u w:val="none"/>
          </w:rPr>
          <w:t>50</w:t>
        </w:r>
      </w:hyperlink>
      <w:r w:rsidRPr="00C35DC3">
        <w:rPr>
          <w:color w:val="000000" w:themeColor="text1"/>
          <w:szCs w:val="28"/>
        </w:rPr>
        <w:t xml:space="preserve"> и </w:t>
      </w:r>
      <w:hyperlink w:anchor="P421" w:history="1">
        <w:r>
          <w:rPr>
            <w:rStyle w:val="ab"/>
            <w:color w:val="000000" w:themeColor="text1"/>
            <w:szCs w:val="28"/>
            <w:u w:val="none"/>
          </w:rPr>
          <w:t>51</w:t>
        </w:r>
      </w:hyperlink>
      <w:r w:rsidRPr="0088671E">
        <w:rPr>
          <w:szCs w:val="28"/>
        </w:rPr>
        <w:t xml:space="preserve"> настоящего административного регламента (далее </w:t>
      </w:r>
      <w:r w:rsidR="00FF69DF">
        <w:rPr>
          <w:szCs w:val="28"/>
        </w:rPr>
        <w:t>–</w:t>
      </w:r>
      <w:r w:rsidRPr="0088671E">
        <w:rPr>
          <w:szCs w:val="28"/>
        </w:rPr>
        <w:t xml:space="preserve"> результат предоставления муниципальной услуги).</w:t>
      </w:r>
    </w:p>
    <w:p w:rsidR="0083436D" w:rsidRPr="008867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55</w:t>
      </w:r>
      <w:r w:rsidRPr="0088671E">
        <w:rPr>
          <w:szCs w:val="28"/>
        </w:rPr>
        <w:t xml:space="preserve">. Муниципальный служащий Администрации, ответственный за выдачу документов, в срок, предусмотренный </w:t>
      </w:r>
      <w:hyperlink w:anchor="P162" w:history="1">
        <w:r w:rsidRPr="00C35DC3">
          <w:rPr>
            <w:rStyle w:val="ab"/>
            <w:color w:val="000000" w:themeColor="text1"/>
            <w:szCs w:val="28"/>
            <w:u w:val="none"/>
          </w:rPr>
          <w:t>подпунктом 4 пункта 14</w:t>
        </w:r>
      </w:hyperlink>
      <w:r w:rsidRPr="0088671E">
        <w:rPr>
          <w:szCs w:val="28"/>
        </w:rPr>
        <w:t xml:space="preserve"> настоящего административного регламента, вручает результат предоставления муниципальной услуги заявителю лично (в случае его явки) либо направляет заявителю:</w:t>
      </w:r>
    </w:p>
    <w:p w:rsidR="00636690" w:rsidRPr="00636690" w:rsidRDefault="00636690" w:rsidP="00636690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36690">
        <w:rPr>
          <w:szCs w:val="28"/>
        </w:rPr>
        <w:t xml:space="preserve">почтовым отправлением – если заявитель обратился за получением муниципальной услуги или указал в заявлении почтовое отправление </w:t>
      </w:r>
      <w:r w:rsidR="003357B8">
        <w:rPr>
          <w:szCs w:val="28"/>
        </w:rPr>
        <w:br/>
      </w:r>
      <w:r w:rsidRPr="00636690">
        <w:rPr>
          <w:szCs w:val="28"/>
        </w:rPr>
        <w:t>в качестве способа предоставления результата муниципальной усл</w:t>
      </w:r>
      <w:r>
        <w:rPr>
          <w:szCs w:val="28"/>
        </w:rPr>
        <w:t>уги</w:t>
      </w:r>
      <w:r w:rsidRPr="00636690">
        <w:rPr>
          <w:szCs w:val="28"/>
        </w:rPr>
        <w:t>;</w:t>
      </w:r>
    </w:p>
    <w:p w:rsidR="0083436D" w:rsidRPr="008867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8671E">
        <w:rPr>
          <w:szCs w:val="28"/>
        </w:rPr>
        <w:t xml:space="preserve">через МФЦ </w:t>
      </w:r>
      <w:r w:rsidR="00FF69DF" w:rsidRPr="00636690">
        <w:rPr>
          <w:szCs w:val="28"/>
        </w:rPr>
        <w:t>–</w:t>
      </w:r>
      <w:r w:rsidRPr="0088671E">
        <w:rPr>
          <w:szCs w:val="28"/>
        </w:rPr>
        <w:t xml:space="preserve"> если заявитель обратился за получением </w:t>
      </w:r>
      <w:r>
        <w:rPr>
          <w:szCs w:val="28"/>
        </w:rPr>
        <w:t>муниципальной</w:t>
      </w:r>
      <w:r w:rsidRPr="0088671E">
        <w:rPr>
          <w:szCs w:val="28"/>
        </w:rPr>
        <w:t xml:space="preserve"> услуги через МФЦ.</w:t>
      </w:r>
    </w:p>
    <w:p w:rsidR="0083436D" w:rsidRPr="008867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8671E">
        <w:rPr>
          <w:szCs w:val="28"/>
        </w:rPr>
        <w:t xml:space="preserve">Если заявитель обратился за получением муниципальной услуги через Архангельский региональный портал государственных и муниципальных услуг (функций), муниципальный служащий Администрации, ответственный </w:t>
      </w:r>
      <w:r w:rsidR="003357B8">
        <w:rPr>
          <w:szCs w:val="28"/>
        </w:rPr>
        <w:br/>
      </w:r>
      <w:r w:rsidRPr="0088671E">
        <w:rPr>
          <w:szCs w:val="28"/>
        </w:rPr>
        <w:t>за рассмотрение вопроса о признании граждан малоимущими, направляет через Архангельский региональный портал государственных и муниципальных услуг (функций) сопроводительное письмо о возможности получения результата предоставления муниципальной услуги в отделе по территориальном округу при предъявлении подлинников документов.</w:t>
      </w:r>
    </w:p>
    <w:p w:rsidR="0083436D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8671E">
        <w:rPr>
          <w:szCs w:val="28"/>
        </w:rPr>
        <w:t xml:space="preserve">Результат предоставления муниципальной услуги вручается любым </w:t>
      </w:r>
      <w:r w:rsidR="00FF69DF">
        <w:rPr>
          <w:szCs w:val="28"/>
        </w:rPr>
        <w:br/>
      </w:r>
      <w:r w:rsidRPr="0088671E">
        <w:rPr>
          <w:szCs w:val="28"/>
        </w:rPr>
        <w:t>из способов, предусмотренных абзацами первым, вторым настоящего пункта, если заявитель указал на такой способ в запросе.</w:t>
      </w:r>
    </w:p>
    <w:p w:rsidR="0083436D" w:rsidRPr="004A26B0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A26B0">
        <w:rPr>
          <w:szCs w:val="28"/>
        </w:rPr>
        <w:t xml:space="preserve"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 </w:t>
      </w:r>
    </w:p>
    <w:p w:rsidR="0083436D" w:rsidRPr="008867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A26B0">
        <w:rPr>
          <w:szCs w:val="28"/>
        </w:rPr>
        <w:lastRenderedPageBreak/>
        <w:t xml:space="preserve">В случае неявки заявителя, указавшего в запросе способ личного получения результата предоставления муниципальной услуги, в течение </w:t>
      </w:r>
      <w:r w:rsidR="00FF69DF">
        <w:rPr>
          <w:szCs w:val="28"/>
        </w:rPr>
        <w:br/>
      </w:r>
      <w:r w:rsidRPr="004A26B0">
        <w:rPr>
          <w:szCs w:val="28"/>
        </w:rPr>
        <w:t>30 дней со дня истечения срока, указанного в пункте 16 настоящего административного регламента, результат направляется заявителю почтовым отправлением.</w:t>
      </w:r>
    </w:p>
    <w:p w:rsidR="0083436D" w:rsidRPr="008867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56</w:t>
      </w:r>
      <w:r w:rsidRPr="0088671E">
        <w:rPr>
          <w:szCs w:val="28"/>
        </w:rPr>
        <w:t xml:space="preserve">. В случае выявления заявителем в полученных документах опечаток </w:t>
      </w:r>
      <w:r w:rsidR="00FF69DF">
        <w:rPr>
          <w:szCs w:val="28"/>
        </w:rPr>
        <w:br/>
      </w:r>
      <w:r w:rsidRPr="0088671E">
        <w:rPr>
          <w:szCs w:val="28"/>
        </w:rPr>
        <w:t xml:space="preserve">и (или) ошибок заявитель представляет в Администрацию одним из способов, предусмотренных </w:t>
      </w:r>
      <w:hyperlink w:anchor="P241" w:history="1">
        <w:r w:rsidRPr="00C35DC3">
          <w:rPr>
            <w:rStyle w:val="ab"/>
            <w:color w:val="000000" w:themeColor="text1"/>
            <w:szCs w:val="28"/>
            <w:u w:val="none"/>
          </w:rPr>
          <w:t>пунктом 23</w:t>
        </w:r>
      </w:hyperlink>
      <w:r w:rsidR="00FF69DF">
        <w:rPr>
          <w:rStyle w:val="ab"/>
          <w:color w:val="000000" w:themeColor="text1"/>
          <w:szCs w:val="28"/>
          <w:u w:val="none"/>
        </w:rPr>
        <w:t xml:space="preserve"> </w:t>
      </w:r>
      <w:r w:rsidR="00FF69DF" w:rsidRPr="004A26B0">
        <w:rPr>
          <w:szCs w:val="28"/>
        </w:rPr>
        <w:t>настоящего административного регламента</w:t>
      </w:r>
      <w:r w:rsidRPr="0088671E">
        <w:rPr>
          <w:szCs w:val="28"/>
        </w:rPr>
        <w:t>, заявление в свободной форме об исправлении таких опечаток и (или) ошибок.</w:t>
      </w:r>
    </w:p>
    <w:p w:rsidR="0083436D" w:rsidRPr="008867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8671E">
        <w:rPr>
          <w:szCs w:val="28"/>
        </w:rPr>
        <w:t xml:space="preserve">Муниципальный служащий Администрации, ответственный </w:t>
      </w:r>
      <w:r w:rsidR="00FF69DF">
        <w:rPr>
          <w:szCs w:val="28"/>
        </w:rPr>
        <w:br/>
      </w:r>
      <w:r w:rsidRPr="0088671E">
        <w:rPr>
          <w:szCs w:val="28"/>
        </w:rPr>
        <w:t xml:space="preserve">за рассмотрение вопроса о признании граждан малоимущими, в срок, </w:t>
      </w:r>
      <w:r w:rsidR="003357B8">
        <w:rPr>
          <w:szCs w:val="28"/>
        </w:rPr>
        <w:br/>
      </w:r>
      <w:r w:rsidRPr="0088671E"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83436D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8671E">
        <w:rPr>
          <w:szCs w:val="28"/>
        </w:rPr>
        <w:t xml:space="preserve">В случае выявления допущенных опечаток и (или) ошибок в выданных </w:t>
      </w:r>
      <w:r w:rsidR="00FF69DF">
        <w:rPr>
          <w:szCs w:val="28"/>
        </w:rPr>
        <w:br/>
      </w:r>
      <w:r w:rsidRPr="0088671E">
        <w:rPr>
          <w:szCs w:val="28"/>
        </w:rPr>
        <w:t xml:space="preserve">в результате предоставления муниципальной услуги документах муниципальный служащий Администрации, ответственный за рассмотрение вопроса о признании граждан малоимущими, осуществляет их замену в срок, </w:t>
      </w:r>
      <w:r w:rsidR="003357B8">
        <w:rPr>
          <w:szCs w:val="28"/>
        </w:rPr>
        <w:br/>
      </w:r>
      <w:r w:rsidRPr="0088671E">
        <w:rPr>
          <w:szCs w:val="28"/>
        </w:rPr>
        <w:t>не превышающий пяти рабочих дней со дня поступл</w:t>
      </w:r>
      <w:r>
        <w:rPr>
          <w:szCs w:val="28"/>
        </w:rPr>
        <w:t>ения соответствующего заявления.</w:t>
      </w:r>
    </w:p>
    <w:p w:rsidR="0083436D" w:rsidRPr="0083436D" w:rsidRDefault="0083436D" w:rsidP="0083436D">
      <w:pPr>
        <w:autoSpaceDE w:val="0"/>
        <w:autoSpaceDN w:val="0"/>
        <w:adjustRightInd w:val="0"/>
        <w:ind w:firstLine="708"/>
        <w:jc w:val="both"/>
        <w:outlineLvl w:val="1"/>
        <w:rPr>
          <w:b/>
          <w:szCs w:val="28"/>
        </w:rPr>
      </w:pPr>
      <w:r>
        <w:rPr>
          <w:szCs w:val="28"/>
        </w:rPr>
        <w:t xml:space="preserve">В случае утраты свидетельства </w:t>
      </w:r>
      <w:r w:rsidRPr="0026751E">
        <w:rPr>
          <w:szCs w:val="28"/>
        </w:rPr>
        <w:t>малоимущей семьи (малоимущего одиноко проживающего</w:t>
      </w:r>
      <w:r>
        <w:rPr>
          <w:szCs w:val="28"/>
        </w:rPr>
        <w:t xml:space="preserve"> </w:t>
      </w:r>
      <w:r w:rsidRPr="0026751E">
        <w:rPr>
          <w:szCs w:val="28"/>
        </w:rPr>
        <w:t xml:space="preserve">гражданина) для </w:t>
      </w:r>
      <w:r>
        <w:rPr>
          <w:szCs w:val="28"/>
        </w:rPr>
        <w:t>оказания мер социальной поддержки за счет средств городского бюджета</w:t>
      </w:r>
      <w:r w:rsidRPr="0026751E">
        <w:rPr>
          <w:szCs w:val="28"/>
        </w:rPr>
        <w:t xml:space="preserve"> выдается его дубликат.</w:t>
      </w:r>
    </w:p>
    <w:p w:rsidR="0083436D" w:rsidRPr="002675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6751E">
        <w:rPr>
          <w:szCs w:val="28"/>
        </w:rPr>
        <w:t xml:space="preserve">Заявитель представляет в Администрацию одним из способов, предусмотренных пунктом 23 настоящего административного регламента заявление в свободной форме о выдаче дубликата свидетельства малоимущей семьи (малоимущего одиноко проживающего гражданина) </w:t>
      </w:r>
      <w:r w:rsidRPr="0083436D">
        <w:rPr>
          <w:szCs w:val="28"/>
        </w:rPr>
        <w:t xml:space="preserve">для оказания мер социальной поддержки за счет средств городского бюджета </w:t>
      </w:r>
      <w:r w:rsidRPr="0026751E">
        <w:rPr>
          <w:szCs w:val="28"/>
        </w:rPr>
        <w:t>(далее – заявление о выдаче дубликата).</w:t>
      </w:r>
    </w:p>
    <w:p w:rsidR="0083436D" w:rsidRPr="002675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6751E">
        <w:rPr>
          <w:szCs w:val="28"/>
        </w:rPr>
        <w:t xml:space="preserve">Муниципальный служащий </w:t>
      </w:r>
      <w:r w:rsidRPr="006F3A39">
        <w:rPr>
          <w:szCs w:val="28"/>
        </w:rPr>
        <w:t>Администрации</w:t>
      </w:r>
      <w:r w:rsidRPr="0026751E">
        <w:rPr>
          <w:szCs w:val="28"/>
        </w:rPr>
        <w:t xml:space="preserve">, ответственный </w:t>
      </w:r>
      <w:r w:rsidR="00FF69DF">
        <w:rPr>
          <w:szCs w:val="28"/>
        </w:rPr>
        <w:br/>
      </w:r>
      <w:r w:rsidRPr="0026751E">
        <w:rPr>
          <w:szCs w:val="28"/>
        </w:rPr>
        <w:t>за рассмотрение</w:t>
      </w:r>
      <w:r>
        <w:rPr>
          <w:szCs w:val="28"/>
        </w:rPr>
        <w:t xml:space="preserve"> вопроса о признании граждан малоимущими</w:t>
      </w:r>
      <w:r w:rsidRPr="0026751E">
        <w:rPr>
          <w:szCs w:val="28"/>
        </w:rPr>
        <w:t xml:space="preserve"> в срок, </w:t>
      </w:r>
      <w:r w:rsidR="003357B8">
        <w:rPr>
          <w:szCs w:val="28"/>
        </w:rPr>
        <w:br/>
      </w:r>
      <w:r w:rsidRPr="0026751E"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83436D" w:rsidRPr="002675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6751E">
        <w:rPr>
          <w:szCs w:val="28"/>
        </w:rPr>
        <w:t>Основаниями для</w:t>
      </w:r>
      <w:r>
        <w:rPr>
          <w:szCs w:val="28"/>
        </w:rPr>
        <w:t xml:space="preserve"> отказа в выдаче дубликата </w:t>
      </w:r>
      <w:r w:rsidRPr="009510A7">
        <w:rPr>
          <w:szCs w:val="28"/>
        </w:rPr>
        <w:t xml:space="preserve">свидетельства малоимущей семьи (малоимущего одиноко проживающего гражданина) </w:t>
      </w:r>
      <w:r w:rsidRPr="0083436D">
        <w:rPr>
          <w:szCs w:val="28"/>
        </w:rPr>
        <w:t xml:space="preserve">для оказания мер социальной поддержки за счет средств городского бюджета </w:t>
      </w:r>
      <w:r w:rsidRPr="0026751E">
        <w:rPr>
          <w:szCs w:val="28"/>
        </w:rPr>
        <w:t>являются:</w:t>
      </w:r>
    </w:p>
    <w:p w:rsidR="0083436D" w:rsidRPr="002675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6751E">
        <w:rPr>
          <w:szCs w:val="28"/>
        </w:rPr>
        <w:t xml:space="preserve">отсутствие в заявлении о выдаче дубликата информации, позволяющей идентифицировать раннее выданное </w:t>
      </w:r>
      <w:r w:rsidRPr="009510A7">
        <w:rPr>
          <w:szCs w:val="28"/>
        </w:rPr>
        <w:t>свидетельств</w:t>
      </w:r>
      <w:r>
        <w:rPr>
          <w:szCs w:val="28"/>
        </w:rPr>
        <w:t>о</w:t>
      </w:r>
      <w:r w:rsidRPr="009510A7">
        <w:rPr>
          <w:szCs w:val="28"/>
        </w:rPr>
        <w:t xml:space="preserve"> малоимущей семьи (малоимущего одиноко проживающего гражданина) </w:t>
      </w:r>
      <w:r w:rsidR="00637325" w:rsidRPr="00637325">
        <w:rPr>
          <w:szCs w:val="28"/>
        </w:rPr>
        <w:t>для оказания мер социальной поддержки за счет средств городского бюджета</w:t>
      </w:r>
      <w:r w:rsidRPr="0026751E">
        <w:rPr>
          <w:szCs w:val="28"/>
        </w:rPr>
        <w:t>;</w:t>
      </w:r>
    </w:p>
    <w:p w:rsidR="0083436D" w:rsidRPr="002675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6751E">
        <w:rPr>
          <w:szCs w:val="28"/>
        </w:rPr>
        <w:t>предоставление заявления о выдаче дубликата неуполномоченным лицом в соответствии с пунктами 2,</w:t>
      </w:r>
      <w:r w:rsidR="00FF69DF">
        <w:rPr>
          <w:szCs w:val="28"/>
        </w:rPr>
        <w:t xml:space="preserve"> </w:t>
      </w:r>
      <w:r w:rsidRPr="0026751E">
        <w:rPr>
          <w:szCs w:val="28"/>
        </w:rPr>
        <w:t>3 настоящего административного регламента;</w:t>
      </w:r>
    </w:p>
    <w:p w:rsidR="0083436D" w:rsidRPr="008867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6751E">
        <w:rPr>
          <w:szCs w:val="28"/>
        </w:rPr>
        <w:t>представление заявления способом не соответствующим требованиям предусмотренным пунктом 23 настоящего административного регламента.</w:t>
      </w:r>
    </w:p>
    <w:p w:rsidR="0083436D" w:rsidRPr="0088671E" w:rsidRDefault="0083436D" w:rsidP="008343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57</w:t>
      </w:r>
      <w:r w:rsidRPr="0088671E">
        <w:rPr>
          <w:szCs w:val="28"/>
        </w:rPr>
        <w:t xml:space="preserve">. Результатом административной процедуры является выдача заявителю документов, предусмотренных </w:t>
      </w:r>
      <w:hyperlink w:anchor="P419" w:history="1">
        <w:r w:rsidRPr="00C35DC3">
          <w:rPr>
            <w:rStyle w:val="ab"/>
            <w:color w:val="000000" w:themeColor="text1"/>
            <w:szCs w:val="28"/>
            <w:u w:val="none"/>
          </w:rPr>
          <w:t xml:space="preserve">пунктами </w:t>
        </w:r>
        <w:r>
          <w:rPr>
            <w:rStyle w:val="ab"/>
            <w:color w:val="000000" w:themeColor="text1"/>
            <w:szCs w:val="28"/>
            <w:u w:val="none"/>
          </w:rPr>
          <w:t>50</w:t>
        </w:r>
      </w:hyperlink>
      <w:r w:rsidRPr="00C35DC3">
        <w:rPr>
          <w:color w:val="000000" w:themeColor="text1"/>
          <w:szCs w:val="28"/>
        </w:rPr>
        <w:t xml:space="preserve"> и </w:t>
      </w:r>
      <w:hyperlink w:anchor="P421" w:history="1">
        <w:r>
          <w:rPr>
            <w:rStyle w:val="ab"/>
            <w:color w:val="000000" w:themeColor="text1"/>
            <w:szCs w:val="28"/>
            <w:u w:val="none"/>
          </w:rPr>
          <w:t>51</w:t>
        </w:r>
      </w:hyperlink>
      <w:r w:rsidRPr="0088671E">
        <w:rPr>
          <w:szCs w:val="28"/>
        </w:rPr>
        <w:t xml:space="preserve"> настоящего административного регламента.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3.4. Порядок предоставления муниципальной услуги в МФЦ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637325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58</w:t>
      </w:r>
      <w:r w:rsidR="009C1412" w:rsidRPr="009C1412">
        <w:rPr>
          <w:szCs w:val="28"/>
        </w:rPr>
        <w:t>. К административным процедурам, исполняемым МФЦ, относятся: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3357B8">
        <w:rPr>
          <w:szCs w:val="28"/>
        </w:rPr>
        <w:br/>
      </w:r>
      <w:r w:rsidRPr="009C1412">
        <w:rPr>
          <w:szCs w:val="28"/>
        </w:rPr>
        <w:t>а также консультирование заявителей о порядке предоставления муниципальной услуги в МФЦ;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2) прием запросов заявителей о предоставлении муниципальной услуги </w:t>
      </w:r>
      <w:r w:rsidR="00FF69DF">
        <w:rPr>
          <w:szCs w:val="28"/>
        </w:rPr>
        <w:br/>
      </w:r>
      <w:r w:rsidRPr="009C1412">
        <w:rPr>
          <w:szCs w:val="28"/>
        </w:rPr>
        <w:t>и иных документов, необходимых для предоставления муниципальной услуги;</w:t>
      </w:r>
    </w:p>
    <w:p w:rsidR="009C1412" w:rsidRPr="009C1412" w:rsidRDefault="009C1412" w:rsidP="00EA71B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3) </w:t>
      </w:r>
      <w:r w:rsidR="00F85C4B" w:rsidRPr="00F85C4B">
        <w:rPr>
          <w:szCs w:val="28"/>
        </w:rPr>
        <w:t xml:space="preserve">выдача заявителю результата предоставления муниципальной услуги, </w:t>
      </w:r>
      <w:r w:rsidR="003357B8">
        <w:rPr>
          <w:szCs w:val="28"/>
        </w:rPr>
        <w:br/>
      </w:r>
      <w:r w:rsidR="00F85C4B" w:rsidRPr="00F85C4B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</w:t>
      </w:r>
      <w:r w:rsidR="00F85C4B">
        <w:rPr>
          <w:szCs w:val="28"/>
        </w:rPr>
        <w:t>ципальной услуги Администрацией</w:t>
      </w:r>
      <w:r w:rsidRPr="009C1412">
        <w:rPr>
          <w:szCs w:val="28"/>
        </w:rPr>
        <w:t>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6F3A39" w:rsidRDefault="009C1412" w:rsidP="000A698D">
      <w:pPr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F3A39">
        <w:rPr>
          <w:b/>
          <w:szCs w:val="28"/>
        </w:rPr>
        <w:t>Формы контроля за исполнением</w:t>
      </w:r>
      <w:r w:rsidR="006F3A39" w:rsidRPr="006F3A39">
        <w:rPr>
          <w:b/>
          <w:szCs w:val="28"/>
        </w:rPr>
        <w:t xml:space="preserve"> </w:t>
      </w:r>
      <w:r w:rsidRPr="006F3A39">
        <w:rPr>
          <w:b/>
          <w:szCs w:val="28"/>
        </w:rPr>
        <w:t>административного регламента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637325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59</w:t>
      </w:r>
      <w:r w:rsidR="009C1412" w:rsidRPr="009C1412">
        <w:rPr>
          <w:szCs w:val="28"/>
        </w:rPr>
        <w:t>. Контроль за исполнением настоящего административного регламента осуществляется начальником управления в следующих формах:</w:t>
      </w:r>
    </w:p>
    <w:p w:rsidR="009C1412" w:rsidRPr="009C1412" w:rsidRDefault="009C1412" w:rsidP="0063732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текущий контроль за выполнением муниципальными служащими Администрации административных действий при предоставлении муниципальной услуги;</w:t>
      </w:r>
    </w:p>
    <w:p w:rsidR="009C1412" w:rsidRPr="009C1412" w:rsidRDefault="009C1412" w:rsidP="0063732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357B8">
        <w:rPr>
          <w:spacing w:val="-4"/>
          <w:szCs w:val="28"/>
        </w:rPr>
        <w:t>рассмотрение жалоб на решения, действия (бездействие) должностных лиц,</w:t>
      </w:r>
      <w:r w:rsidRPr="009C1412">
        <w:rPr>
          <w:szCs w:val="28"/>
        </w:rPr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9C1412" w:rsidRPr="009C1412" w:rsidRDefault="00637325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357B8">
        <w:rPr>
          <w:spacing w:val="-4"/>
          <w:szCs w:val="28"/>
        </w:rPr>
        <w:t>60</w:t>
      </w:r>
      <w:r w:rsidR="009C1412" w:rsidRPr="003357B8">
        <w:rPr>
          <w:spacing w:val="-4"/>
          <w:szCs w:val="28"/>
        </w:rPr>
        <w:t xml:space="preserve">. Обязанности муниципальных служащих Администрации по исполнению </w:t>
      </w:r>
      <w:r w:rsidR="009C1412" w:rsidRPr="009C1412">
        <w:rPr>
          <w:szCs w:val="28"/>
        </w:rPr>
        <w:t>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9C1412" w:rsidRPr="009C1412" w:rsidRDefault="009C1412" w:rsidP="0063732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3357B8">
        <w:rPr>
          <w:szCs w:val="28"/>
        </w:rPr>
        <w:br/>
      </w:r>
      <w:r w:rsidRPr="009C1412">
        <w:rPr>
          <w:szCs w:val="28"/>
        </w:rPr>
        <w:t>с законодательством Российской Федерации.</w:t>
      </w:r>
    </w:p>
    <w:p w:rsidR="009C1412" w:rsidRPr="009C1412" w:rsidRDefault="00637325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61</w:t>
      </w:r>
      <w:r w:rsidR="009C1412" w:rsidRPr="009C1412">
        <w:rPr>
          <w:szCs w:val="28"/>
        </w:rPr>
        <w:t xml:space="preserve">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</w:t>
      </w:r>
      <w:r w:rsidR="00F85C4B">
        <w:rPr>
          <w:szCs w:val="28"/>
        </w:rPr>
        <w:t xml:space="preserve">административного </w:t>
      </w:r>
      <w:r w:rsidR="009C1412" w:rsidRPr="009C1412">
        <w:rPr>
          <w:szCs w:val="28"/>
        </w:rPr>
        <w:t>регламента вправе обрат</w:t>
      </w:r>
      <w:r w:rsidR="00E44AF7">
        <w:rPr>
          <w:szCs w:val="28"/>
        </w:rPr>
        <w:t xml:space="preserve">иться </w:t>
      </w:r>
      <w:r w:rsidR="003357B8">
        <w:rPr>
          <w:szCs w:val="28"/>
        </w:rPr>
        <w:br/>
      </w:r>
      <w:r w:rsidR="00E44AF7">
        <w:rPr>
          <w:szCs w:val="28"/>
        </w:rPr>
        <w:t>с жалобой в Администрацию</w:t>
      </w:r>
      <w:r w:rsidR="009C1412" w:rsidRPr="009C1412">
        <w:rPr>
          <w:szCs w:val="28"/>
        </w:rPr>
        <w:t>.</w:t>
      </w:r>
    </w:p>
    <w:p w:rsidR="009C1412" w:rsidRPr="009C1412" w:rsidRDefault="00637325" w:rsidP="00FF69D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62</w:t>
      </w:r>
      <w:r w:rsidR="009C1412" w:rsidRPr="009C1412">
        <w:rPr>
          <w:szCs w:val="28"/>
        </w:rPr>
        <w:t xml:space="preserve">. Решения Администрации могут быть оспорены в порядке, предусмотренном Федеральным </w:t>
      </w:r>
      <w:hyperlink r:id="rId23" w:history="1">
        <w:r w:rsidR="009C1412" w:rsidRPr="000A698D">
          <w:rPr>
            <w:rStyle w:val="ab"/>
            <w:color w:val="auto"/>
            <w:szCs w:val="28"/>
            <w:u w:val="none"/>
          </w:rPr>
          <w:t>законом</w:t>
        </w:r>
      </w:hyperlink>
      <w:r w:rsidR="009C1412" w:rsidRPr="009C1412">
        <w:rPr>
          <w:szCs w:val="28"/>
        </w:rPr>
        <w:t xml:space="preserve"> от 27</w:t>
      </w:r>
      <w:r w:rsidR="003357B8">
        <w:rPr>
          <w:szCs w:val="28"/>
        </w:rPr>
        <w:t xml:space="preserve"> июля </w:t>
      </w:r>
      <w:r w:rsidR="009C1412" w:rsidRPr="009C1412">
        <w:rPr>
          <w:szCs w:val="28"/>
        </w:rPr>
        <w:t xml:space="preserve">2010 </w:t>
      </w:r>
      <w:r w:rsidR="005C0CE1">
        <w:rPr>
          <w:szCs w:val="28"/>
        </w:rPr>
        <w:t xml:space="preserve">года </w:t>
      </w:r>
      <w:r w:rsidR="00624117">
        <w:rPr>
          <w:szCs w:val="28"/>
        </w:rPr>
        <w:t>№</w:t>
      </w:r>
      <w:r w:rsidR="009C1412" w:rsidRPr="009C1412">
        <w:rPr>
          <w:szCs w:val="28"/>
        </w:rPr>
        <w:t xml:space="preserve"> 210-ФЗ </w:t>
      </w:r>
      <w:r w:rsidR="003357B8">
        <w:rPr>
          <w:szCs w:val="28"/>
        </w:rPr>
        <w:br/>
      </w:r>
      <w:r w:rsidR="009C1412" w:rsidRPr="009C1412">
        <w:rPr>
          <w:szCs w:val="28"/>
        </w:rPr>
        <w:t xml:space="preserve">"Об организации предоставления государственных и муниципальных услуг", </w:t>
      </w:r>
      <w:r w:rsidR="003357B8">
        <w:rPr>
          <w:szCs w:val="28"/>
        </w:rPr>
        <w:br/>
      </w:r>
      <w:r w:rsidR="009C1412" w:rsidRPr="009C1412">
        <w:rPr>
          <w:szCs w:val="28"/>
        </w:rPr>
        <w:t>и в судебном порядке.</w:t>
      </w:r>
    </w:p>
    <w:p w:rsidR="009C1412" w:rsidRPr="009C1412" w:rsidRDefault="009C1412" w:rsidP="000A698D">
      <w:pPr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lastRenderedPageBreak/>
        <w:t>Досудебный (внесудебный) порядок обжалования решений</w:t>
      </w: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и действий (бездействия) Администрации, ее должностных лиц</w:t>
      </w:r>
    </w:p>
    <w:p w:rsidR="009C1412" w:rsidRPr="009C1412" w:rsidRDefault="009C1412" w:rsidP="000A698D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либо муниципальных служащих, а также МФЦ, их работников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637325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63</w:t>
      </w:r>
      <w:r w:rsidR="009C1412" w:rsidRPr="009C1412">
        <w:rPr>
          <w:szCs w:val="28"/>
        </w:rPr>
        <w:t xml:space="preserve">. Заявитель вправе в досудебном (внесудебном) порядке обратиться </w:t>
      </w:r>
      <w:r w:rsidR="003357B8">
        <w:rPr>
          <w:szCs w:val="28"/>
        </w:rPr>
        <w:br/>
      </w:r>
      <w:r w:rsidR="009C1412" w:rsidRPr="009C1412">
        <w:rPr>
          <w:szCs w:val="28"/>
        </w:rPr>
        <w:t xml:space="preserve">с жалобой на решения и (или) действия (бездействие) Администрации, </w:t>
      </w:r>
      <w:r w:rsidR="003357B8">
        <w:rPr>
          <w:szCs w:val="28"/>
        </w:rPr>
        <w:br/>
      </w:r>
      <w:r w:rsidR="009C1412" w:rsidRPr="009C1412">
        <w:rPr>
          <w:szCs w:val="28"/>
        </w:rPr>
        <w:t>ее должностных лиц, муниципальных служащих</w:t>
      </w:r>
      <w:r w:rsidR="00F85C4B">
        <w:rPr>
          <w:szCs w:val="28"/>
        </w:rPr>
        <w:t xml:space="preserve"> Администрации</w:t>
      </w:r>
      <w:r w:rsidR="009C1412" w:rsidRPr="009C1412">
        <w:rPr>
          <w:szCs w:val="28"/>
        </w:rPr>
        <w:t xml:space="preserve">, а также МФЦ, их работников (далее </w:t>
      </w:r>
      <w:r w:rsidR="00FF69DF">
        <w:rPr>
          <w:szCs w:val="28"/>
        </w:rPr>
        <w:t>–</w:t>
      </w:r>
      <w:r w:rsidR="009C1412" w:rsidRPr="009C1412">
        <w:rPr>
          <w:szCs w:val="28"/>
        </w:rPr>
        <w:t xml:space="preserve"> жалоба).</w:t>
      </w:r>
    </w:p>
    <w:p w:rsidR="009C1412" w:rsidRPr="009C1412" w:rsidRDefault="00637325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36" w:name="P438"/>
      <w:bookmarkEnd w:id="36"/>
      <w:r>
        <w:rPr>
          <w:szCs w:val="28"/>
        </w:rPr>
        <w:t>64</w:t>
      </w:r>
      <w:r w:rsidR="009C1412" w:rsidRPr="009C1412">
        <w:rPr>
          <w:szCs w:val="28"/>
        </w:rPr>
        <w:t>. Жалобы подаются: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 решения или действия (бездействие) должностных лиц либо муниципальных служащих Администрации </w:t>
      </w:r>
      <w:r w:rsidR="00FF69DF">
        <w:rPr>
          <w:szCs w:val="28"/>
        </w:rPr>
        <w:t>–</w:t>
      </w:r>
      <w:r w:rsidRPr="009C1412">
        <w:rPr>
          <w:szCs w:val="28"/>
        </w:rPr>
        <w:t xml:space="preserve"> руководителю органа Администрации, предоставляющего муниципальную услугу;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 решения и действия (бездействие) руководителя органа Администрации, предоставляющего муниципальную услугу, </w:t>
      </w:r>
      <w:r w:rsidR="00FF69DF">
        <w:rPr>
          <w:szCs w:val="28"/>
        </w:rPr>
        <w:t>–</w:t>
      </w:r>
      <w:r w:rsidRPr="009C1412">
        <w:rPr>
          <w:szCs w:val="28"/>
        </w:rPr>
        <w:t xml:space="preserve"> </w:t>
      </w:r>
      <w:r w:rsidRPr="001F12BA">
        <w:rPr>
          <w:szCs w:val="28"/>
        </w:rPr>
        <w:t>Главе городского округа "Город Архангельск" или заместителю Главы городского округа "Город Архангельск", курирующему е</w:t>
      </w:r>
      <w:r w:rsidRPr="009C1412">
        <w:rPr>
          <w:szCs w:val="28"/>
        </w:rPr>
        <w:t>го деятельность;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 решения и действия (бездействие) работников Архангельского </w:t>
      </w:r>
      <w:r w:rsidRPr="003357B8">
        <w:rPr>
          <w:spacing w:val="-2"/>
          <w:szCs w:val="28"/>
        </w:rPr>
        <w:t xml:space="preserve">регионального многофункционального центра предоставления государственных </w:t>
      </w:r>
      <w:r w:rsidRPr="009C1412">
        <w:rPr>
          <w:szCs w:val="28"/>
        </w:rPr>
        <w:t xml:space="preserve">и муниципальных услуг </w:t>
      </w:r>
      <w:r w:rsidR="00FF69DF">
        <w:rPr>
          <w:szCs w:val="28"/>
        </w:rPr>
        <w:t>–</w:t>
      </w:r>
      <w:r w:rsidRPr="009C1412">
        <w:rPr>
          <w:szCs w:val="28"/>
        </w:rPr>
        <w:t xml:space="preserve"> руководителю Архангельского регионального многофункционального центра предоставления государственных и муниципальных услуг;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 решения и действия (бездействие) руководителя Архангельского регионального многофункционального центра предоставления государственных и муниципальных услуг </w:t>
      </w:r>
      <w:r w:rsidR="00FF69DF">
        <w:rPr>
          <w:szCs w:val="28"/>
        </w:rPr>
        <w:t>–</w:t>
      </w:r>
      <w:r w:rsidRPr="009C1412">
        <w:rPr>
          <w:szCs w:val="28"/>
        </w:rPr>
        <w:t xml:space="preserve"> министру связи и информационных технологий Архангельской области;</w:t>
      </w:r>
    </w:p>
    <w:p w:rsidR="009C1412" w:rsidRPr="009C1412" w:rsidRDefault="009C1412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 решения и действия (бездействие) работника организации, привлекаемой Архангельским региональным многофункциональным центром предоставления государственных и муниципальных услуг, </w:t>
      </w:r>
      <w:r w:rsidR="00FF69DF">
        <w:rPr>
          <w:szCs w:val="28"/>
        </w:rPr>
        <w:t>–</w:t>
      </w:r>
      <w:r w:rsidRPr="009C1412">
        <w:rPr>
          <w:szCs w:val="28"/>
        </w:rPr>
        <w:t xml:space="preserve"> руководителю этой организации.</w:t>
      </w:r>
    </w:p>
    <w:p w:rsidR="009C1412" w:rsidRPr="009C1412" w:rsidRDefault="00637325" w:rsidP="000A698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65</w:t>
      </w:r>
      <w:r w:rsidR="009C1412" w:rsidRPr="009C1412">
        <w:rPr>
          <w:szCs w:val="28"/>
        </w:rPr>
        <w:t xml:space="preserve">. Жалобы рассматриваются должностными лицами, указанными </w:t>
      </w:r>
      <w:r w:rsidR="003357B8">
        <w:rPr>
          <w:szCs w:val="28"/>
        </w:rPr>
        <w:br/>
      </w:r>
      <w:r w:rsidR="009C1412" w:rsidRPr="009C1412">
        <w:rPr>
          <w:szCs w:val="28"/>
        </w:rPr>
        <w:t xml:space="preserve">в </w:t>
      </w:r>
      <w:hyperlink w:anchor="P438" w:history="1">
        <w:r w:rsidR="009C1412" w:rsidRPr="000A698D">
          <w:rPr>
            <w:rStyle w:val="ab"/>
            <w:color w:val="auto"/>
            <w:szCs w:val="28"/>
            <w:u w:val="none"/>
          </w:rPr>
          <w:t>пункте 64</w:t>
        </w:r>
      </w:hyperlink>
      <w:r w:rsidR="009C1412" w:rsidRPr="009C1412">
        <w:rPr>
          <w:szCs w:val="28"/>
        </w:rPr>
        <w:t xml:space="preserve"> настоящего административного регламента, в порядке, предусмотренном Федеральным </w:t>
      </w:r>
      <w:hyperlink r:id="rId24" w:history="1">
        <w:r w:rsidR="009C1412" w:rsidRPr="000A698D">
          <w:rPr>
            <w:rStyle w:val="ab"/>
            <w:color w:val="auto"/>
            <w:szCs w:val="28"/>
            <w:u w:val="none"/>
          </w:rPr>
          <w:t>законом</w:t>
        </w:r>
      </w:hyperlink>
      <w:r w:rsidR="009C1412" w:rsidRPr="009C1412">
        <w:rPr>
          <w:szCs w:val="28"/>
        </w:rPr>
        <w:t xml:space="preserve"> от 27</w:t>
      </w:r>
      <w:r w:rsidR="003357B8">
        <w:rPr>
          <w:szCs w:val="28"/>
        </w:rPr>
        <w:t xml:space="preserve"> июля </w:t>
      </w:r>
      <w:r w:rsidR="009C1412" w:rsidRPr="009C1412">
        <w:rPr>
          <w:szCs w:val="28"/>
        </w:rPr>
        <w:t xml:space="preserve">2010 </w:t>
      </w:r>
      <w:r w:rsidR="005C0CE1">
        <w:rPr>
          <w:szCs w:val="28"/>
        </w:rPr>
        <w:t xml:space="preserve">года </w:t>
      </w:r>
      <w:r w:rsidR="00624117">
        <w:rPr>
          <w:szCs w:val="28"/>
        </w:rPr>
        <w:t>№</w:t>
      </w:r>
      <w:r w:rsidR="009C1412" w:rsidRPr="009C1412">
        <w:rPr>
          <w:szCs w:val="28"/>
        </w:rPr>
        <w:t xml:space="preserve"> 210-ФЗ </w:t>
      </w:r>
      <w:r w:rsidR="003357B8">
        <w:rPr>
          <w:szCs w:val="28"/>
        </w:rPr>
        <w:br/>
      </w:r>
      <w:r w:rsidR="009C1412" w:rsidRPr="009C1412">
        <w:rPr>
          <w:szCs w:val="28"/>
        </w:rPr>
        <w:t xml:space="preserve">"Об организации предоставления государственных и муниципальных услуг", </w:t>
      </w:r>
      <w:hyperlink r:id="rId25" w:history="1">
        <w:r w:rsidR="009C1412" w:rsidRPr="000A698D">
          <w:rPr>
            <w:rStyle w:val="ab"/>
            <w:color w:val="auto"/>
            <w:szCs w:val="28"/>
            <w:u w:val="none"/>
          </w:rPr>
          <w:t>Правилами</w:t>
        </w:r>
      </w:hyperlink>
      <w:r w:rsidR="009C1412" w:rsidRPr="009C1412">
        <w:rPr>
          <w:szCs w:val="28"/>
        </w:rPr>
        <w:t xml:space="preserve"> подачи и рассмотрения жалоб на решения и действия (бездействие) органов Администрации </w:t>
      </w:r>
      <w:r w:rsidR="009C1412" w:rsidRPr="001F12BA">
        <w:rPr>
          <w:szCs w:val="28"/>
        </w:rPr>
        <w:t>городского округа</w:t>
      </w:r>
      <w:r w:rsidR="009C1412" w:rsidRPr="009C1412">
        <w:rPr>
          <w:szCs w:val="28"/>
        </w:rPr>
        <w:t xml:space="preserve"> "Город Архангельск", </w:t>
      </w:r>
      <w:r w:rsidR="00FF69DF">
        <w:rPr>
          <w:szCs w:val="28"/>
        </w:rPr>
        <w:br/>
      </w:r>
      <w:r w:rsidR="009C1412" w:rsidRPr="009C1412">
        <w:rPr>
          <w:szCs w:val="28"/>
        </w:rPr>
        <w:t>их должностных лиц либо муниципальных служащих, также Архангельского регионального многофункционального центра предоставления государственных и муниципальных услуг, утвержденными постановлением мэрии города Архангельска от 28</w:t>
      </w:r>
      <w:r w:rsidR="003357B8">
        <w:rPr>
          <w:szCs w:val="28"/>
        </w:rPr>
        <w:t xml:space="preserve"> августа </w:t>
      </w:r>
      <w:r w:rsidR="009C1412" w:rsidRPr="009C1412">
        <w:rPr>
          <w:szCs w:val="28"/>
        </w:rPr>
        <w:t xml:space="preserve">2014 </w:t>
      </w:r>
      <w:r w:rsidR="005C0CE1">
        <w:rPr>
          <w:szCs w:val="28"/>
        </w:rPr>
        <w:t xml:space="preserve">года </w:t>
      </w:r>
      <w:r w:rsidR="00624117">
        <w:rPr>
          <w:szCs w:val="28"/>
        </w:rPr>
        <w:t>№</w:t>
      </w:r>
      <w:r w:rsidR="009C1412" w:rsidRPr="009C1412">
        <w:rPr>
          <w:szCs w:val="28"/>
        </w:rPr>
        <w:t xml:space="preserve"> 712, и настоящим административным регламентом.</w:t>
      </w:r>
    </w:p>
    <w:p w:rsidR="0015257E" w:rsidRDefault="0015257E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357B8" w:rsidRDefault="003357B8" w:rsidP="003357B8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3357B8" w:rsidSect="00B15157">
          <w:headerReference w:type="default" r:id="rId26"/>
          <w:headerReference w:type="first" r:id="rId2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</w:t>
      </w:r>
    </w:p>
    <w:p w:rsidR="003357B8" w:rsidRDefault="003357B8" w:rsidP="003357B8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357B8">
        <w:rPr>
          <w:sz w:val="24"/>
          <w:szCs w:val="28"/>
        </w:rPr>
        <w:lastRenderedPageBreak/>
        <w:t>ПРИЛОЖЕНИЕ № 1</w:t>
      </w:r>
      <w:r>
        <w:rPr>
          <w:sz w:val="24"/>
          <w:szCs w:val="28"/>
        </w:rPr>
        <w:t xml:space="preserve"> </w:t>
      </w:r>
    </w:p>
    <w:p w:rsidR="009C1412" w:rsidRPr="009C1412" w:rsidRDefault="009C1412" w:rsidP="003357B8">
      <w:pPr>
        <w:autoSpaceDE w:val="0"/>
        <w:autoSpaceDN w:val="0"/>
        <w:adjustRightInd w:val="0"/>
        <w:ind w:left="4536"/>
        <w:jc w:val="center"/>
        <w:outlineLvl w:val="1"/>
        <w:rPr>
          <w:szCs w:val="28"/>
        </w:rPr>
      </w:pPr>
      <w:r w:rsidRPr="003357B8">
        <w:rPr>
          <w:sz w:val="24"/>
          <w:szCs w:val="28"/>
        </w:rPr>
        <w:t>к административному регламенту</w:t>
      </w:r>
      <w:r w:rsidR="003357B8"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предоставления муниципальной услуги</w:t>
      </w:r>
      <w:r w:rsidR="003357B8"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"Признание граждан, проживающих</w:t>
      </w:r>
      <w:r w:rsidR="003357B8">
        <w:rPr>
          <w:sz w:val="24"/>
          <w:szCs w:val="28"/>
        </w:rPr>
        <w:t xml:space="preserve"> </w:t>
      </w:r>
      <w:r w:rsidR="00755C06">
        <w:rPr>
          <w:sz w:val="24"/>
          <w:szCs w:val="28"/>
        </w:rPr>
        <w:br/>
      </w:r>
      <w:r w:rsidRPr="003357B8">
        <w:rPr>
          <w:sz w:val="24"/>
          <w:szCs w:val="28"/>
        </w:rPr>
        <w:t xml:space="preserve">на территории </w:t>
      </w:r>
      <w:r w:rsidR="003029C5" w:rsidRPr="003357B8">
        <w:rPr>
          <w:bCs/>
          <w:sz w:val="24"/>
          <w:szCs w:val="28"/>
        </w:rPr>
        <w:t>городского округа</w:t>
      </w:r>
      <w:r w:rsidR="003357B8">
        <w:rPr>
          <w:bCs/>
          <w:sz w:val="24"/>
          <w:szCs w:val="28"/>
        </w:rPr>
        <w:t xml:space="preserve"> </w:t>
      </w:r>
      <w:r w:rsidRPr="003357B8">
        <w:rPr>
          <w:sz w:val="24"/>
          <w:szCs w:val="28"/>
        </w:rPr>
        <w:t>"Город Архангельск" Архангельской области,</w:t>
      </w:r>
      <w:r w:rsidR="003357B8"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малоимущими в целях оказания мер социальной</w:t>
      </w:r>
      <w:r w:rsidR="003357B8"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  <w:bookmarkStart w:id="37" w:name="P462"/>
      <w:bookmarkEnd w:id="37"/>
      <w:r w:rsidRPr="009E044C">
        <w:rPr>
          <w:szCs w:val="28"/>
        </w:rPr>
        <w:t xml:space="preserve">                                           Управление по вопросам семьи,</w:t>
      </w: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9E044C">
        <w:rPr>
          <w:szCs w:val="28"/>
        </w:rPr>
        <w:t xml:space="preserve">                                       опеки и попечительства Администрации</w:t>
      </w: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9E044C">
        <w:rPr>
          <w:szCs w:val="28"/>
        </w:rPr>
        <w:t xml:space="preserve">                                                 </w:t>
      </w:r>
      <w:r w:rsidR="003029C5" w:rsidRPr="003029C5">
        <w:rPr>
          <w:bCs/>
          <w:szCs w:val="28"/>
        </w:rPr>
        <w:t>городского округа</w:t>
      </w: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9E044C">
        <w:rPr>
          <w:szCs w:val="28"/>
        </w:rPr>
        <w:t xml:space="preserve">                                                "Город Архангельск"</w:t>
      </w: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9E044C">
        <w:rPr>
          <w:szCs w:val="28"/>
        </w:rPr>
        <w:t xml:space="preserve">                                                  Начальнику отдела</w:t>
      </w: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9E044C">
        <w:rPr>
          <w:szCs w:val="28"/>
        </w:rPr>
        <w:t xml:space="preserve">                                        по ________________________________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  <w:r w:rsidRPr="009E044C">
        <w:rPr>
          <w:szCs w:val="28"/>
        </w:rPr>
        <w:t xml:space="preserve">                                                территориальному округу</w:t>
      </w: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9E044C">
        <w:rPr>
          <w:szCs w:val="28"/>
        </w:rPr>
        <w:t>ЗАЯВЛЕНИЕ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outlineLvl w:val="1"/>
        <w:rPr>
          <w:szCs w:val="28"/>
        </w:rPr>
      </w:pPr>
      <w:r w:rsidRPr="009E044C">
        <w:rPr>
          <w:szCs w:val="28"/>
        </w:rPr>
        <w:t>Я, __________________________________________________________________,</w:t>
      </w:r>
    </w:p>
    <w:p w:rsidR="009E044C" w:rsidRPr="003357B8" w:rsidRDefault="009E044C" w:rsidP="009E044C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3357B8">
        <w:rPr>
          <w:sz w:val="20"/>
          <w:szCs w:val="28"/>
        </w:rPr>
        <w:t>(фамилия, имя, отчество полностью)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357B8" w:rsidRDefault="009E044C" w:rsidP="003357B8">
      <w:pPr>
        <w:autoSpaceDE w:val="0"/>
        <w:autoSpaceDN w:val="0"/>
        <w:adjustRightInd w:val="0"/>
        <w:outlineLvl w:val="1"/>
        <w:rPr>
          <w:szCs w:val="28"/>
        </w:rPr>
      </w:pPr>
      <w:r w:rsidRPr="009E044C">
        <w:rPr>
          <w:szCs w:val="28"/>
        </w:rPr>
        <w:t>действующий(-</w:t>
      </w:r>
      <w:proofErr w:type="spellStart"/>
      <w:r w:rsidRPr="009E044C">
        <w:rPr>
          <w:szCs w:val="28"/>
        </w:rPr>
        <w:t>щая</w:t>
      </w:r>
      <w:proofErr w:type="spellEnd"/>
      <w:r w:rsidRPr="009E044C">
        <w:rPr>
          <w:szCs w:val="28"/>
        </w:rPr>
        <w:t>) на основании: ___________</w:t>
      </w:r>
      <w:r w:rsidR="009232F8">
        <w:rPr>
          <w:szCs w:val="28"/>
        </w:rPr>
        <w:t xml:space="preserve">___________________________  </w:t>
      </w:r>
    </w:p>
    <w:p w:rsidR="009E044C" w:rsidRPr="003357B8" w:rsidRDefault="009E044C" w:rsidP="003357B8">
      <w:pPr>
        <w:autoSpaceDE w:val="0"/>
        <w:autoSpaceDN w:val="0"/>
        <w:adjustRightInd w:val="0"/>
        <w:ind w:left="4253"/>
        <w:jc w:val="center"/>
        <w:outlineLvl w:val="1"/>
        <w:rPr>
          <w:sz w:val="20"/>
          <w:szCs w:val="28"/>
        </w:rPr>
      </w:pPr>
      <w:r w:rsidRPr="003357B8">
        <w:rPr>
          <w:sz w:val="20"/>
          <w:szCs w:val="28"/>
        </w:rPr>
        <w:t>(строка заполняется представителем заявителя,</w:t>
      </w:r>
    </w:p>
    <w:p w:rsidR="009E044C" w:rsidRPr="003357B8" w:rsidRDefault="009E044C" w:rsidP="003357B8">
      <w:pPr>
        <w:autoSpaceDE w:val="0"/>
        <w:autoSpaceDN w:val="0"/>
        <w:adjustRightInd w:val="0"/>
        <w:ind w:left="4253"/>
        <w:jc w:val="center"/>
        <w:outlineLvl w:val="1"/>
        <w:rPr>
          <w:sz w:val="20"/>
          <w:szCs w:val="28"/>
        </w:rPr>
      </w:pPr>
      <w:r w:rsidRPr="003357B8">
        <w:rPr>
          <w:sz w:val="20"/>
          <w:szCs w:val="28"/>
        </w:rPr>
        <w:t>указывая: удостоверение опекуна</w:t>
      </w:r>
      <w:r w:rsidR="003357B8">
        <w:rPr>
          <w:sz w:val="20"/>
          <w:szCs w:val="28"/>
        </w:rPr>
        <w:t xml:space="preserve"> </w:t>
      </w:r>
      <w:r w:rsidRPr="003357B8">
        <w:rPr>
          <w:sz w:val="20"/>
          <w:szCs w:val="28"/>
        </w:rPr>
        <w:t>либо доверенность)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прошу признать:</w:t>
      </w:r>
    </w:p>
    <w:p w:rsidR="009E044C" w:rsidRPr="009E044C" w:rsidRDefault="009E044C" w:rsidP="00755C06">
      <w:pPr>
        <w:autoSpaceDE w:val="0"/>
        <w:autoSpaceDN w:val="0"/>
        <w:adjustRightInd w:val="0"/>
        <w:ind w:firstLine="284"/>
        <w:jc w:val="both"/>
        <w:outlineLvl w:val="1"/>
        <w:rPr>
          <w:szCs w:val="28"/>
        </w:rPr>
      </w:pPr>
      <w:r w:rsidRPr="009E044C">
        <w:rPr>
          <w:szCs w:val="28"/>
        </w:rPr>
        <w:t>мою семью</w:t>
      </w:r>
    </w:p>
    <w:p w:rsidR="009E044C" w:rsidRPr="009E044C" w:rsidRDefault="009E044C" w:rsidP="00755C06">
      <w:pPr>
        <w:autoSpaceDE w:val="0"/>
        <w:autoSpaceDN w:val="0"/>
        <w:adjustRightInd w:val="0"/>
        <w:ind w:firstLine="284"/>
        <w:jc w:val="both"/>
        <w:outlineLvl w:val="1"/>
        <w:rPr>
          <w:szCs w:val="28"/>
        </w:rPr>
      </w:pPr>
      <w:r w:rsidRPr="009E044C">
        <w:rPr>
          <w:szCs w:val="28"/>
        </w:rPr>
        <w:t>семью ___________________________________</w:t>
      </w:r>
      <w:r w:rsidR="009232F8">
        <w:rPr>
          <w:szCs w:val="28"/>
        </w:rPr>
        <w:t>_________________________</w:t>
      </w:r>
    </w:p>
    <w:p w:rsidR="009E044C" w:rsidRPr="003357B8" w:rsidRDefault="009E044C" w:rsidP="003357B8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3357B8">
        <w:rPr>
          <w:sz w:val="20"/>
          <w:szCs w:val="20"/>
        </w:rPr>
        <w:t>(указать Ф</w:t>
      </w:r>
      <w:r w:rsidR="00755C06">
        <w:rPr>
          <w:sz w:val="20"/>
          <w:szCs w:val="20"/>
        </w:rPr>
        <w:t>.</w:t>
      </w:r>
      <w:r w:rsidRPr="003357B8">
        <w:rPr>
          <w:sz w:val="20"/>
          <w:szCs w:val="20"/>
        </w:rPr>
        <w:t>И</w:t>
      </w:r>
      <w:r w:rsidR="00755C06">
        <w:rPr>
          <w:sz w:val="20"/>
          <w:szCs w:val="20"/>
        </w:rPr>
        <w:t>.</w:t>
      </w:r>
      <w:r w:rsidRPr="003357B8">
        <w:rPr>
          <w:sz w:val="20"/>
          <w:szCs w:val="20"/>
        </w:rPr>
        <w:t>О</w:t>
      </w:r>
      <w:r w:rsidR="00755C06">
        <w:rPr>
          <w:sz w:val="20"/>
          <w:szCs w:val="20"/>
        </w:rPr>
        <w:t>.</w:t>
      </w:r>
      <w:r w:rsidRPr="003357B8">
        <w:rPr>
          <w:sz w:val="20"/>
          <w:szCs w:val="20"/>
        </w:rPr>
        <w:t xml:space="preserve"> гражданина, чьи интересы представитель заявителя</w:t>
      </w:r>
    </w:p>
    <w:p w:rsidR="009E044C" w:rsidRPr="003357B8" w:rsidRDefault="009E044C" w:rsidP="003357B8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3357B8">
        <w:rPr>
          <w:sz w:val="20"/>
          <w:szCs w:val="20"/>
        </w:rPr>
        <w:t>представляет по доверенности)</w:t>
      </w:r>
    </w:p>
    <w:p w:rsidR="009E044C" w:rsidRPr="009E044C" w:rsidRDefault="009E044C" w:rsidP="00755C06">
      <w:pPr>
        <w:autoSpaceDE w:val="0"/>
        <w:autoSpaceDN w:val="0"/>
        <w:adjustRightInd w:val="0"/>
        <w:ind w:firstLine="284"/>
        <w:jc w:val="both"/>
        <w:outlineLvl w:val="1"/>
        <w:rPr>
          <w:szCs w:val="28"/>
        </w:rPr>
      </w:pPr>
      <w:r w:rsidRPr="009E044C">
        <w:rPr>
          <w:szCs w:val="28"/>
        </w:rPr>
        <w:t>моего опекаемого ________________________</w:t>
      </w:r>
      <w:r w:rsidR="009232F8">
        <w:rPr>
          <w:szCs w:val="28"/>
        </w:rPr>
        <w:t>__________________________</w:t>
      </w:r>
    </w:p>
    <w:p w:rsidR="009E044C" w:rsidRPr="003357B8" w:rsidRDefault="009E044C" w:rsidP="003357B8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3357B8">
        <w:rPr>
          <w:sz w:val="20"/>
          <w:szCs w:val="28"/>
        </w:rPr>
        <w:t>(указать Ф</w:t>
      </w:r>
      <w:r w:rsidR="00755C06">
        <w:rPr>
          <w:sz w:val="20"/>
          <w:szCs w:val="28"/>
        </w:rPr>
        <w:t>.</w:t>
      </w:r>
      <w:r w:rsidRPr="003357B8">
        <w:rPr>
          <w:sz w:val="20"/>
          <w:szCs w:val="28"/>
        </w:rPr>
        <w:t>И</w:t>
      </w:r>
      <w:r w:rsidR="00755C06">
        <w:rPr>
          <w:sz w:val="20"/>
          <w:szCs w:val="28"/>
        </w:rPr>
        <w:t>.</w:t>
      </w:r>
      <w:r w:rsidRPr="003357B8">
        <w:rPr>
          <w:sz w:val="20"/>
          <w:szCs w:val="28"/>
        </w:rPr>
        <w:t>О</w:t>
      </w:r>
      <w:r w:rsidR="00755C06">
        <w:rPr>
          <w:sz w:val="20"/>
          <w:szCs w:val="28"/>
        </w:rPr>
        <w:t>.</w:t>
      </w:r>
      <w:r w:rsidRPr="003357B8">
        <w:rPr>
          <w:sz w:val="20"/>
          <w:szCs w:val="28"/>
        </w:rPr>
        <w:t xml:space="preserve"> опекаемого)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755C06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малоимущей(-</w:t>
      </w:r>
      <w:proofErr w:type="spellStart"/>
      <w:r>
        <w:rPr>
          <w:szCs w:val="28"/>
        </w:rPr>
        <w:t>щим</w:t>
      </w:r>
      <w:proofErr w:type="spellEnd"/>
      <w:r>
        <w:rPr>
          <w:szCs w:val="28"/>
        </w:rPr>
        <w:t xml:space="preserve">) для оказания мер социальной </w:t>
      </w:r>
      <w:r w:rsidR="009E044C" w:rsidRPr="009E044C">
        <w:rPr>
          <w:szCs w:val="28"/>
        </w:rPr>
        <w:t>поддержки за счет средств</w:t>
      </w:r>
      <w:r>
        <w:rPr>
          <w:szCs w:val="28"/>
        </w:rPr>
        <w:t xml:space="preserve"> </w:t>
      </w:r>
      <w:r w:rsidR="009E044C" w:rsidRPr="009E044C">
        <w:rPr>
          <w:szCs w:val="28"/>
        </w:rPr>
        <w:t>городского бюджета, а именно (нужное отметить знаком "V"):</w:t>
      </w:r>
    </w:p>
    <w:p w:rsidR="009E044C" w:rsidRPr="0040216D" w:rsidRDefault="00755C06" w:rsidP="0040216D">
      <w:pPr>
        <w:pStyle w:val="af5"/>
        <w:numPr>
          <w:ilvl w:val="0"/>
          <w:numId w:val="35"/>
        </w:numPr>
        <w:autoSpaceDE w:val="0"/>
        <w:autoSpaceDN w:val="0"/>
        <w:adjustRightInd w:val="0"/>
        <w:ind w:left="0" w:firstLine="360"/>
        <w:jc w:val="both"/>
        <w:outlineLvl w:val="1"/>
        <w:rPr>
          <w:szCs w:val="28"/>
        </w:rPr>
      </w:pPr>
      <w:r w:rsidRPr="0040216D">
        <w:rPr>
          <w:szCs w:val="28"/>
        </w:rPr>
        <w:t>для п</w:t>
      </w:r>
      <w:r w:rsidR="009E044C" w:rsidRPr="0040216D">
        <w:rPr>
          <w:szCs w:val="28"/>
        </w:rPr>
        <w:t>редоставления одноразового горячего питания в муниципальном</w:t>
      </w:r>
      <w:r w:rsidR="0040216D" w:rsidRPr="0040216D">
        <w:rPr>
          <w:szCs w:val="28"/>
        </w:rPr>
        <w:t xml:space="preserve"> </w:t>
      </w:r>
      <w:r w:rsidR="009E044C" w:rsidRPr="0040216D">
        <w:rPr>
          <w:szCs w:val="28"/>
        </w:rPr>
        <w:t>образовательном учреждении;</w:t>
      </w:r>
    </w:p>
    <w:p w:rsidR="009E044C" w:rsidRPr="0040216D" w:rsidRDefault="009E044C" w:rsidP="0040216D">
      <w:pPr>
        <w:pStyle w:val="af5"/>
        <w:numPr>
          <w:ilvl w:val="0"/>
          <w:numId w:val="35"/>
        </w:numPr>
        <w:autoSpaceDE w:val="0"/>
        <w:autoSpaceDN w:val="0"/>
        <w:adjustRightInd w:val="0"/>
        <w:ind w:left="0" w:firstLine="360"/>
        <w:jc w:val="both"/>
        <w:outlineLvl w:val="1"/>
        <w:rPr>
          <w:szCs w:val="28"/>
        </w:rPr>
      </w:pPr>
      <w:r w:rsidRPr="0040216D">
        <w:rPr>
          <w:szCs w:val="28"/>
        </w:rPr>
        <w:t>для предоставления социального места в муниципальном дошкольном</w:t>
      </w:r>
      <w:r w:rsidR="0040216D" w:rsidRPr="0040216D">
        <w:rPr>
          <w:szCs w:val="28"/>
        </w:rPr>
        <w:t xml:space="preserve"> </w:t>
      </w:r>
      <w:r w:rsidRPr="0040216D">
        <w:rPr>
          <w:szCs w:val="28"/>
        </w:rPr>
        <w:t>образовательном учреждении;</w:t>
      </w:r>
    </w:p>
    <w:p w:rsidR="009E044C" w:rsidRPr="0040216D" w:rsidRDefault="009E044C" w:rsidP="009E044C">
      <w:pPr>
        <w:pStyle w:val="af5"/>
        <w:numPr>
          <w:ilvl w:val="0"/>
          <w:numId w:val="35"/>
        </w:numPr>
        <w:autoSpaceDE w:val="0"/>
        <w:autoSpaceDN w:val="0"/>
        <w:adjustRightInd w:val="0"/>
        <w:ind w:left="0" w:firstLine="360"/>
        <w:jc w:val="both"/>
        <w:outlineLvl w:val="1"/>
        <w:rPr>
          <w:szCs w:val="28"/>
        </w:rPr>
      </w:pPr>
      <w:r w:rsidRPr="0040216D">
        <w:rPr>
          <w:szCs w:val="28"/>
        </w:rPr>
        <w:t xml:space="preserve">для единовременной частичной компенсации стоимости путевки </w:t>
      </w:r>
      <w:r w:rsidR="0040216D">
        <w:rPr>
          <w:szCs w:val="28"/>
        </w:rPr>
        <w:br/>
      </w:r>
      <w:r w:rsidRPr="0040216D">
        <w:rPr>
          <w:szCs w:val="28"/>
        </w:rPr>
        <w:t>в стационарные</w:t>
      </w:r>
      <w:r w:rsidR="0040216D" w:rsidRPr="0040216D">
        <w:rPr>
          <w:szCs w:val="28"/>
        </w:rPr>
        <w:t xml:space="preserve"> </w:t>
      </w:r>
      <w:r w:rsidRPr="0040216D">
        <w:rPr>
          <w:szCs w:val="28"/>
        </w:rPr>
        <w:t>и профильные лагеря;</w:t>
      </w:r>
    </w:p>
    <w:p w:rsidR="009E044C" w:rsidRPr="0040216D" w:rsidRDefault="0040216D" w:rsidP="0040216D">
      <w:pPr>
        <w:pStyle w:val="af5"/>
        <w:numPr>
          <w:ilvl w:val="0"/>
          <w:numId w:val="35"/>
        </w:numPr>
        <w:autoSpaceDE w:val="0"/>
        <w:autoSpaceDN w:val="0"/>
        <w:adjustRightInd w:val="0"/>
        <w:ind w:left="0" w:firstLine="360"/>
        <w:jc w:val="both"/>
        <w:outlineLvl w:val="1"/>
        <w:rPr>
          <w:szCs w:val="28"/>
        </w:rPr>
      </w:pPr>
      <w:r w:rsidRPr="0040216D">
        <w:rPr>
          <w:szCs w:val="28"/>
        </w:rPr>
        <w:t xml:space="preserve">для выплаты социального пособия </w:t>
      </w:r>
      <w:r w:rsidR="009E044C" w:rsidRPr="0040216D">
        <w:rPr>
          <w:szCs w:val="28"/>
        </w:rPr>
        <w:t>на содержание детей, находящихся под</w:t>
      </w:r>
      <w:r w:rsidRPr="0040216D">
        <w:rPr>
          <w:szCs w:val="28"/>
        </w:rPr>
        <w:t xml:space="preserve"> </w:t>
      </w:r>
      <w:r w:rsidR="009E044C" w:rsidRPr="0040216D">
        <w:rPr>
          <w:szCs w:val="28"/>
        </w:rPr>
        <w:t>опекой (попечительством).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40216D" w:rsidP="004021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Для </w:t>
      </w:r>
      <w:r w:rsidR="009E044C" w:rsidRPr="009E044C">
        <w:rPr>
          <w:szCs w:val="28"/>
        </w:rPr>
        <w:t>признания семьи (одиноко проживающе</w:t>
      </w:r>
      <w:r w:rsidR="009232F8">
        <w:rPr>
          <w:szCs w:val="28"/>
        </w:rPr>
        <w:t>го гражданина) малоимущей</w:t>
      </w:r>
      <w:r w:rsidR="003357B8">
        <w:rPr>
          <w:szCs w:val="28"/>
        </w:rPr>
        <w:br/>
      </w:r>
      <w:r w:rsidR="009232F8">
        <w:rPr>
          <w:szCs w:val="28"/>
        </w:rPr>
        <w:t>(-</w:t>
      </w:r>
      <w:proofErr w:type="spellStart"/>
      <w:r w:rsidR="009232F8">
        <w:rPr>
          <w:szCs w:val="28"/>
        </w:rPr>
        <w:t>щим</w:t>
      </w:r>
      <w:proofErr w:type="spellEnd"/>
      <w:r w:rsidR="009232F8">
        <w:rPr>
          <w:szCs w:val="28"/>
        </w:rPr>
        <w:t xml:space="preserve">) </w:t>
      </w:r>
      <w:r w:rsidR="009E044C" w:rsidRPr="009E044C">
        <w:rPr>
          <w:szCs w:val="28"/>
        </w:rPr>
        <w:t>сообщаю следующую информацию:</w:t>
      </w:r>
    </w:p>
    <w:p w:rsidR="009E044C" w:rsidRPr="009E044C" w:rsidRDefault="0040216D" w:rsidP="004021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Адрес проживания семьи (одиноко проживающего </w:t>
      </w:r>
      <w:r w:rsidR="009E044C" w:rsidRPr="009E044C">
        <w:rPr>
          <w:szCs w:val="28"/>
        </w:rPr>
        <w:t xml:space="preserve">гражданина):  </w:t>
      </w:r>
      <w:r w:rsidR="003357B8">
        <w:rPr>
          <w:szCs w:val="28"/>
        </w:rPr>
        <w:br/>
      </w:r>
      <w:r w:rsidR="009E044C" w:rsidRPr="009E044C">
        <w:rPr>
          <w:szCs w:val="28"/>
        </w:rPr>
        <w:t>г.</w:t>
      </w:r>
      <w:r w:rsidR="009232F8">
        <w:rPr>
          <w:szCs w:val="28"/>
        </w:rPr>
        <w:t xml:space="preserve"> </w:t>
      </w:r>
      <w:r w:rsidR="009E044C" w:rsidRPr="009E044C">
        <w:rPr>
          <w:szCs w:val="28"/>
        </w:rPr>
        <w:t>Архангельск, ______________________________</w:t>
      </w:r>
      <w:r w:rsidR="009232F8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40216D" w:rsidP="004021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Организация, осуществляющая </w:t>
      </w:r>
      <w:r w:rsidR="009E044C" w:rsidRPr="009E044C">
        <w:rPr>
          <w:szCs w:val="28"/>
        </w:rPr>
        <w:t xml:space="preserve">ведение регистрационного учета граждан </w:t>
      </w:r>
      <w:r w:rsidR="003357B8">
        <w:rPr>
          <w:szCs w:val="28"/>
        </w:rPr>
        <w:br/>
      </w:r>
      <w:r w:rsidR="009E044C" w:rsidRPr="009E044C">
        <w:rPr>
          <w:szCs w:val="28"/>
        </w:rPr>
        <w:t>по</w:t>
      </w:r>
      <w:r w:rsidR="003357B8">
        <w:rPr>
          <w:szCs w:val="28"/>
        </w:rPr>
        <w:t xml:space="preserve"> </w:t>
      </w:r>
      <w:r w:rsidR="009E044C" w:rsidRPr="009E044C">
        <w:rPr>
          <w:szCs w:val="28"/>
        </w:rPr>
        <w:t>месту жительства в указанном жилом доме, (нужное отметить знаком "V"):</w:t>
      </w:r>
    </w:p>
    <w:p w:rsidR="0040216D" w:rsidRDefault="009E044C" w:rsidP="0040216D">
      <w:pPr>
        <w:pStyle w:val="af5"/>
        <w:numPr>
          <w:ilvl w:val="0"/>
          <w:numId w:val="35"/>
        </w:numPr>
        <w:autoSpaceDE w:val="0"/>
        <w:autoSpaceDN w:val="0"/>
        <w:adjustRightInd w:val="0"/>
        <w:jc w:val="both"/>
        <w:outlineLvl w:val="1"/>
        <w:rPr>
          <w:szCs w:val="28"/>
        </w:rPr>
      </w:pPr>
      <w:r w:rsidRPr="0040216D">
        <w:rPr>
          <w:szCs w:val="28"/>
        </w:rPr>
        <w:t xml:space="preserve">МУ "ИРЦ"   </w:t>
      </w:r>
    </w:p>
    <w:p w:rsidR="009E044C" w:rsidRPr="0040216D" w:rsidRDefault="009E044C" w:rsidP="0040216D">
      <w:pPr>
        <w:pStyle w:val="af5"/>
        <w:numPr>
          <w:ilvl w:val="0"/>
          <w:numId w:val="35"/>
        </w:numPr>
        <w:autoSpaceDE w:val="0"/>
        <w:autoSpaceDN w:val="0"/>
        <w:adjustRightInd w:val="0"/>
        <w:jc w:val="both"/>
        <w:outlineLvl w:val="1"/>
        <w:rPr>
          <w:szCs w:val="28"/>
        </w:rPr>
      </w:pPr>
      <w:r w:rsidRPr="0040216D">
        <w:rPr>
          <w:szCs w:val="28"/>
        </w:rPr>
        <w:t>другая организация _________</w:t>
      </w:r>
      <w:r w:rsidR="009232F8" w:rsidRPr="0040216D">
        <w:rPr>
          <w:szCs w:val="28"/>
        </w:rPr>
        <w:t>___</w:t>
      </w:r>
      <w:r w:rsidR="0040216D">
        <w:rPr>
          <w:szCs w:val="28"/>
        </w:rPr>
        <w:t>_________</w:t>
      </w:r>
      <w:r w:rsidR="009232F8" w:rsidRPr="0040216D">
        <w:rPr>
          <w:szCs w:val="28"/>
        </w:rPr>
        <w:t>_________________________</w:t>
      </w:r>
    </w:p>
    <w:p w:rsidR="009E044C" w:rsidRPr="003357B8" w:rsidRDefault="0040216D" w:rsidP="0040216D">
      <w:pPr>
        <w:autoSpaceDE w:val="0"/>
        <w:autoSpaceDN w:val="0"/>
        <w:adjustRightInd w:val="0"/>
        <w:ind w:left="4395"/>
        <w:outlineLvl w:val="1"/>
        <w:rPr>
          <w:sz w:val="20"/>
          <w:szCs w:val="28"/>
        </w:rPr>
      </w:pPr>
      <w:r>
        <w:rPr>
          <w:sz w:val="20"/>
          <w:szCs w:val="28"/>
        </w:rPr>
        <w:t xml:space="preserve">         </w:t>
      </w:r>
      <w:r w:rsidR="009E044C" w:rsidRPr="003357B8">
        <w:rPr>
          <w:sz w:val="20"/>
          <w:szCs w:val="28"/>
        </w:rPr>
        <w:t>(указать название организации)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4021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Контактный телефон заявителя (предст</w:t>
      </w:r>
      <w:r w:rsidR="0040216D">
        <w:rPr>
          <w:szCs w:val="28"/>
        </w:rPr>
        <w:t>авителя заявителя): _________</w:t>
      </w:r>
      <w:r w:rsidRPr="009E044C">
        <w:rPr>
          <w:szCs w:val="28"/>
        </w:rPr>
        <w:t>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Состав семьи на дату подачи заявления,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включая заявителя: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--------------------------------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bookmarkStart w:id="38" w:name="P515"/>
      <w:bookmarkEnd w:id="38"/>
      <w:r w:rsidRPr="009E044C">
        <w:rPr>
          <w:szCs w:val="28"/>
        </w:rPr>
        <w:t>&lt;*&gt; при решении вопроса о признании малоимущими доверителя и членов его семьи либо опекаемого представитель заявителя не указывается</w:t>
      </w:r>
    </w:p>
    <w:p w:rsidR="009232F8" w:rsidRPr="009E044C" w:rsidRDefault="009232F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2613"/>
        <w:gridCol w:w="1276"/>
        <w:gridCol w:w="1276"/>
        <w:gridCol w:w="1134"/>
      </w:tblGrid>
      <w:tr w:rsidR="009E044C" w:rsidRPr="003357B8" w:rsidTr="003357B8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Фамилия, имя, отчество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 xml:space="preserve">Адрес регистрации </w:t>
            </w:r>
          </w:p>
          <w:p w:rsid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 xml:space="preserve">по месту жительства (при совпадении </w:t>
            </w:r>
          </w:p>
          <w:p w:rsidR="009E044C" w:rsidRP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с адресом заявителя указывается "тот же")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 xml:space="preserve">ИНН </w:t>
            </w:r>
          </w:p>
          <w:p w:rsidR="009E044C" w:rsidRP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СНИЛС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4C" w:rsidRP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Степень родства</w:t>
            </w:r>
          </w:p>
        </w:tc>
      </w:tr>
      <w:tr w:rsidR="009E044C" w:rsidRPr="003357B8" w:rsidTr="003357B8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357B8" w:rsidTr="003357B8">
        <w:trPr>
          <w:jc w:val="center"/>
        </w:trPr>
        <w:tc>
          <w:tcPr>
            <w:tcW w:w="2127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2.</w:t>
            </w:r>
          </w:p>
        </w:tc>
        <w:tc>
          <w:tcPr>
            <w:tcW w:w="1134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2613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357B8" w:rsidTr="003357B8">
        <w:trPr>
          <w:jc w:val="center"/>
        </w:trPr>
        <w:tc>
          <w:tcPr>
            <w:tcW w:w="2127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3.</w:t>
            </w:r>
          </w:p>
        </w:tc>
        <w:tc>
          <w:tcPr>
            <w:tcW w:w="1134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2613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357B8" w:rsidTr="003357B8">
        <w:trPr>
          <w:jc w:val="center"/>
        </w:trPr>
        <w:tc>
          <w:tcPr>
            <w:tcW w:w="2127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4.</w:t>
            </w:r>
          </w:p>
        </w:tc>
        <w:tc>
          <w:tcPr>
            <w:tcW w:w="1134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2613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 xml:space="preserve">Дополнительная информация о составе семьи </w:t>
      </w:r>
      <w:r w:rsidRPr="009232F8">
        <w:rPr>
          <w:b/>
          <w:szCs w:val="28"/>
        </w:rPr>
        <w:t>&lt;**</w:t>
      </w:r>
      <w:r w:rsidRPr="009E044C">
        <w:rPr>
          <w:b/>
          <w:szCs w:val="28"/>
        </w:rPr>
        <w:t>&gt;: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--------------------------------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bookmarkStart w:id="39" w:name="P551"/>
      <w:bookmarkEnd w:id="39"/>
      <w:r w:rsidRPr="009E044C">
        <w:rPr>
          <w:szCs w:val="28"/>
        </w:rPr>
        <w:t xml:space="preserve">&lt;**&gt; заполняется в случае, если брак между родителями ребенка (детей) </w:t>
      </w:r>
      <w:r w:rsidR="003357B8">
        <w:rPr>
          <w:szCs w:val="28"/>
        </w:rPr>
        <w:br/>
      </w:r>
      <w:r w:rsidRPr="009E044C">
        <w:rPr>
          <w:szCs w:val="28"/>
        </w:rPr>
        <w:t>не заключен):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с отцом (матерью) ребенка (детей) _____________</w:t>
      </w:r>
      <w:r w:rsidR="009232F8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_______________________________________________</w:t>
      </w:r>
      <w:r w:rsidR="009232F8">
        <w:rPr>
          <w:szCs w:val="28"/>
        </w:rPr>
        <w:t>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совместно проживаем/совместно не проживаем (нужное подчеркнуть).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357B8" w:rsidRDefault="003357B8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E044C" w:rsidRPr="009232F8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232F8">
        <w:rPr>
          <w:b/>
          <w:szCs w:val="28"/>
        </w:rPr>
        <w:lastRenderedPageBreak/>
        <w:t xml:space="preserve">Сведения о доходах семьи </w:t>
      </w:r>
      <w:hyperlink w:anchor="P560" w:history="1">
        <w:r w:rsidRPr="009232F8">
          <w:rPr>
            <w:rStyle w:val="ab"/>
            <w:b/>
            <w:color w:val="auto"/>
            <w:szCs w:val="28"/>
            <w:u w:val="none"/>
          </w:rPr>
          <w:t>&lt;***&gt;</w:t>
        </w:r>
      </w:hyperlink>
      <w:r w:rsidRPr="009232F8">
        <w:rPr>
          <w:b/>
          <w:szCs w:val="28"/>
        </w:rPr>
        <w:t>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--------------------------------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bookmarkStart w:id="40" w:name="P560"/>
      <w:bookmarkEnd w:id="40"/>
      <w:r w:rsidRPr="009E044C">
        <w:rPr>
          <w:szCs w:val="28"/>
        </w:rPr>
        <w:t xml:space="preserve">&lt;***&gt; указываются все виды доходов, полученных заявителем и каждым членом его семьи в течение 6 месяцев, предшествующих месяцу обращения, </w:t>
      </w:r>
      <w:r w:rsidR="0040216D">
        <w:rPr>
          <w:szCs w:val="28"/>
        </w:rPr>
        <w:br/>
      </w:r>
      <w:r w:rsidRPr="009E044C">
        <w:rPr>
          <w:szCs w:val="28"/>
        </w:rPr>
        <w:t>и их источники.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При решении вопроса о признании малоимущими доверителя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и членов его семьи либо опекаемого доходы представителя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заявителя не указываются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2756"/>
      </w:tblGrid>
      <w:tr w:rsidR="009E044C" w:rsidRPr="009E044C" w:rsidTr="003357B8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4C" w:rsidRP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4C" w:rsidRP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Вид дохода (зарплата, пенсия, пособия, компенсации и т.д.)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44C" w:rsidRPr="003357B8" w:rsidRDefault="009E044C" w:rsidP="003357B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Источники дохода</w:t>
            </w:r>
          </w:p>
        </w:tc>
      </w:tr>
      <w:tr w:rsidR="009E044C" w:rsidRPr="009E044C" w:rsidTr="003357B8">
        <w:tc>
          <w:tcPr>
            <w:tcW w:w="3402" w:type="dxa"/>
            <w:tcBorders>
              <w:top w:val="single" w:sz="4" w:space="0" w:color="auto"/>
            </w:tcBorders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9E044C" w:rsidTr="003357B8">
        <w:tc>
          <w:tcPr>
            <w:tcW w:w="3402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2.</w:t>
            </w:r>
          </w:p>
        </w:tc>
        <w:tc>
          <w:tcPr>
            <w:tcW w:w="3402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2756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9E044C" w:rsidTr="003357B8">
        <w:tc>
          <w:tcPr>
            <w:tcW w:w="3402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3.</w:t>
            </w:r>
          </w:p>
        </w:tc>
        <w:tc>
          <w:tcPr>
            <w:tcW w:w="3402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2756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9E044C" w:rsidTr="003357B8">
        <w:tc>
          <w:tcPr>
            <w:tcW w:w="3402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357B8">
              <w:rPr>
                <w:sz w:val="24"/>
                <w:szCs w:val="28"/>
              </w:rPr>
              <w:t>4.</w:t>
            </w:r>
          </w:p>
        </w:tc>
        <w:tc>
          <w:tcPr>
            <w:tcW w:w="3402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2756" w:type="dxa"/>
          </w:tcPr>
          <w:p w:rsidR="009E044C" w:rsidRPr="003357B8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Сообщаю, что за последние 6 месяцев я и члены моей семьи (опекаемый, доверитель и члены его семьи) (нужное подчеркнуть):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субсидии на оплату жилого помещения и коммунальных услуг получали/не получали;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льготы по оплате жилого помещения и коммунальных услуг </w:t>
      </w:r>
      <w:r w:rsidR="003357B8">
        <w:rPr>
          <w:szCs w:val="28"/>
        </w:rPr>
        <w:br/>
      </w:r>
      <w:r w:rsidRPr="009E044C">
        <w:rPr>
          <w:szCs w:val="28"/>
        </w:rPr>
        <w:t>имели/не имели;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доходы от реализации имущества (транспортных средств, жилых домов, квартир, комнат, дач, земельных участков) имели/не имели. Данное имущество находилось в собственности менее трех лет/более трех лет;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социальные и имущественные налоговые вычеты получали/не получали;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средства материнского (семейного) капитала, единовременную выплату за счет средств материнского (семейного) капитала получали/не получали.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Других доходов, не указанных в заявлении, я и члены моей семьи (опекаемый, доверитель и члены его семьи) за последние 6 месяцев не имели.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Дополнительные сведения:</w:t>
      </w:r>
    </w:p>
    <w:p w:rsidR="009E044C" w:rsidRPr="009E044C" w:rsidRDefault="009E044C" w:rsidP="004021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ребенок (дети) является(-</w:t>
      </w:r>
      <w:proofErr w:type="spellStart"/>
      <w:r w:rsidRPr="009E044C">
        <w:rPr>
          <w:szCs w:val="28"/>
        </w:rPr>
        <w:t>ются</w:t>
      </w:r>
      <w:proofErr w:type="spellEnd"/>
      <w:r w:rsidRPr="009E044C">
        <w:rPr>
          <w:szCs w:val="28"/>
        </w:rPr>
        <w:t>) воспитанником(-</w:t>
      </w:r>
      <w:proofErr w:type="spellStart"/>
      <w:r w:rsidRPr="009E044C">
        <w:rPr>
          <w:szCs w:val="28"/>
        </w:rPr>
        <w:t>ами</w:t>
      </w:r>
      <w:proofErr w:type="spellEnd"/>
      <w:r w:rsidRPr="009E044C">
        <w:rPr>
          <w:szCs w:val="28"/>
        </w:rPr>
        <w:t xml:space="preserve">) муниципального дошкольного образовательного учреждения </w:t>
      </w:r>
      <w:r w:rsidR="009232F8">
        <w:rPr>
          <w:szCs w:val="28"/>
        </w:rPr>
        <w:t>№ __________</w:t>
      </w:r>
      <w:r w:rsidR="0040216D">
        <w:rPr>
          <w:szCs w:val="28"/>
        </w:rPr>
        <w:t>____</w:t>
      </w:r>
      <w:r w:rsidR="009232F8">
        <w:rPr>
          <w:szCs w:val="28"/>
        </w:rPr>
        <w:t>______________</w:t>
      </w:r>
    </w:p>
    <w:p w:rsidR="009E044C" w:rsidRPr="009E044C" w:rsidRDefault="009E044C" w:rsidP="0040216D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</w:t>
      </w:r>
      <w:r w:rsidR="0040216D">
        <w:rPr>
          <w:szCs w:val="28"/>
        </w:rPr>
        <w:t>_</w:t>
      </w:r>
      <w:r w:rsidRPr="009E044C">
        <w:rPr>
          <w:szCs w:val="28"/>
        </w:rPr>
        <w:t>________________________________________</w:t>
      </w:r>
      <w:r w:rsidR="0040216D">
        <w:rPr>
          <w:szCs w:val="28"/>
        </w:rPr>
        <w:t>_____</w:t>
      </w:r>
      <w:r w:rsidRPr="009E044C">
        <w:rPr>
          <w:szCs w:val="28"/>
        </w:rPr>
        <w:t>_____________________;</w:t>
      </w:r>
    </w:p>
    <w:p w:rsidR="009E044C" w:rsidRPr="009E044C" w:rsidRDefault="009E044C" w:rsidP="004021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ребенок (дети) является(-</w:t>
      </w:r>
      <w:proofErr w:type="spellStart"/>
      <w:r w:rsidRPr="009E044C">
        <w:rPr>
          <w:szCs w:val="28"/>
        </w:rPr>
        <w:t>ются</w:t>
      </w:r>
      <w:proofErr w:type="spellEnd"/>
      <w:r w:rsidRPr="009E044C">
        <w:rPr>
          <w:szCs w:val="28"/>
        </w:rPr>
        <w:t>) учащимся(-</w:t>
      </w:r>
      <w:proofErr w:type="spellStart"/>
      <w:r w:rsidRPr="009E044C">
        <w:rPr>
          <w:szCs w:val="28"/>
        </w:rPr>
        <w:t>мися</w:t>
      </w:r>
      <w:proofErr w:type="spellEnd"/>
      <w:r w:rsidRPr="009E044C">
        <w:rPr>
          <w:szCs w:val="28"/>
        </w:rPr>
        <w:t xml:space="preserve">) </w:t>
      </w:r>
      <w:r w:rsidR="003029C5">
        <w:rPr>
          <w:szCs w:val="28"/>
        </w:rPr>
        <w:t xml:space="preserve">муниципального образовательного </w:t>
      </w:r>
      <w:r w:rsidRPr="009E044C">
        <w:rPr>
          <w:szCs w:val="28"/>
        </w:rPr>
        <w:t xml:space="preserve">учреждения </w:t>
      </w:r>
      <w:r w:rsidR="009232F8">
        <w:rPr>
          <w:szCs w:val="28"/>
        </w:rPr>
        <w:t>№</w:t>
      </w:r>
      <w:r w:rsidRPr="009E044C">
        <w:rPr>
          <w:szCs w:val="28"/>
        </w:rPr>
        <w:t>____________</w:t>
      </w:r>
      <w:r w:rsidR="003029C5">
        <w:rPr>
          <w:szCs w:val="28"/>
        </w:rPr>
        <w:t>____________________________</w:t>
      </w:r>
      <w:r w:rsidRPr="009E044C">
        <w:rPr>
          <w:szCs w:val="28"/>
        </w:rPr>
        <w:t>;</w:t>
      </w:r>
    </w:p>
    <w:p w:rsidR="009E044C" w:rsidRPr="009E044C" w:rsidRDefault="009E044C" w:rsidP="004021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заявление о взыскании алиментов с отца (матери) ребенка (детей) подавалось/ не подавалось/отозвано (нужное подчеркнуть);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lastRenderedPageBreak/>
        <w:t>нотариально удостоверенное соглашение об уплате алиментов с отцом (матерью) ребенка (детей) заключалось/не заключалось/расторгнуто (нужное подчеркнуть);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</w:t>
      </w:r>
      <w:r w:rsidR="0040216D">
        <w:rPr>
          <w:szCs w:val="28"/>
        </w:rPr>
        <w:t>_____</w:t>
      </w:r>
      <w:r w:rsidRPr="009E044C">
        <w:rPr>
          <w:szCs w:val="28"/>
        </w:rPr>
        <w:t>________________________________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</w:t>
      </w:r>
      <w:r w:rsidR="0040216D">
        <w:rPr>
          <w:szCs w:val="28"/>
        </w:rPr>
        <w:t>_____</w:t>
      </w:r>
      <w:r w:rsidRPr="009E044C">
        <w:rPr>
          <w:szCs w:val="28"/>
        </w:rPr>
        <w:t>_______________________________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Я, члены моей семьи (доверитель, члены его семьи) несем ответственность за достоверность представленных мной (нами) сведений </w:t>
      </w:r>
      <w:r w:rsidR="0040216D">
        <w:rPr>
          <w:szCs w:val="28"/>
        </w:rPr>
        <w:br/>
      </w:r>
      <w:r w:rsidRPr="009E044C">
        <w:rPr>
          <w:szCs w:val="28"/>
        </w:rPr>
        <w:t>и подтверждающих их документов в соответствии с действующим законодательством Российской Федерации, согласны на проверку данных сведений в налоговом и иных органах и организациях.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Я, члены моей семьи (доверитель, члены его семьи) подтверждаем свое согласие на обработку управлением по вопросам семьи опеки и попечительства Администрации </w:t>
      </w:r>
      <w:r w:rsidRPr="001F12BA">
        <w:rPr>
          <w:szCs w:val="28"/>
        </w:rPr>
        <w:t>городского округа</w:t>
      </w:r>
      <w:r w:rsidRPr="009E044C">
        <w:rPr>
          <w:szCs w:val="28"/>
        </w:rPr>
        <w:t xml:space="preserve"> "Город Архангельск", отделом </w:t>
      </w:r>
      <w:r w:rsidR="0040216D">
        <w:rPr>
          <w:szCs w:val="28"/>
        </w:rPr>
        <w:br/>
      </w:r>
      <w:r w:rsidRPr="009E044C">
        <w:rPr>
          <w:szCs w:val="28"/>
        </w:rPr>
        <w:t xml:space="preserve">по _________________________ территориальному округу управления </w:t>
      </w:r>
      <w:r w:rsidR="0040216D">
        <w:rPr>
          <w:szCs w:val="28"/>
        </w:rPr>
        <w:br/>
      </w:r>
      <w:r w:rsidRPr="009E044C">
        <w:rPr>
          <w:szCs w:val="28"/>
        </w:rPr>
        <w:t xml:space="preserve">по вопросам семьи опеки и попечительства Администрации городского округа "Город Архангельск" (далее </w:t>
      </w:r>
      <w:r w:rsidR="0040216D">
        <w:rPr>
          <w:szCs w:val="28"/>
        </w:rPr>
        <w:t>–</w:t>
      </w:r>
      <w:r w:rsidRPr="009E044C">
        <w:rPr>
          <w:szCs w:val="28"/>
        </w:rPr>
        <w:t xml:space="preserve"> оператор) моих персональных данных </w:t>
      </w:r>
      <w:r w:rsidR="0040216D">
        <w:rPr>
          <w:szCs w:val="28"/>
        </w:rPr>
        <w:br/>
      </w:r>
      <w:r w:rsidRPr="009E044C">
        <w:rPr>
          <w:szCs w:val="28"/>
        </w:rPr>
        <w:t xml:space="preserve">и персональных данных членов моей семьи (опекаемого, доверителя), включая фамилию, имя, отчество, пол, дату и место рождения, адрес, контактный телефон, семейное, социальное, имущественное положение, паспортные данные, данные документов, подтверждающих право на меры социальной поддержки и другую информацию, указанную в заявлении и документах, представляемых мной оператору с целью реализации органом местного самоуправления своих полномочий в соответствии с действующим законодательством Российской Федерации (далее </w:t>
      </w:r>
      <w:r w:rsidR="0040216D">
        <w:rPr>
          <w:szCs w:val="28"/>
        </w:rPr>
        <w:t>–</w:t>
      </w:r>
      <w:r w:rsidRPr="009E044C">
        <w:rPr>
          <w:szCs w:val="28"/>
        </w:rPr>
        <w:t xml:space="preserve"> согласие).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Я, члены моей семьи (доверитель, члены его семьи)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персональных данных, в том числе с применением средств автоматизированной обработки.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Настоящее согласие действует бессрочно.</w:t>
      </w:r>
    </w:p>
    <w:p w:rsid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Мне, членам моей семьи (доверителю, членам его семьи) разъяснено право отозвать согласие путем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счет средств городского бюджета с момента подачи заявления, а наши персональные данные подлежат уничтожению по истечении трех лет с даты отзыва согласия.</w:t>
      </w:r>
    </w:p>
    <w:p w:rsidR="001F12BA" w:rsidRDefault="001F12BA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3357B8" w:rsidRPr="009E044C" w:rsidRDefault="003357B8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9E044C" w:rsidRPr="009E044C" w:rsidRDefault="009E044C" w:rsidP="0040216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lastRenderedPageBreak/>
        <w:t>Результат предоставления муниципальной услуг</w:t>
      </w:r>
      <w:r w:rsidR="009232F8">
        <w:rPr>
          <w:szCs w:val="28"/>
        </w:rPr>
        <w:t>и прошу</w:t>
      </w:r>
      <w:r w:rsidR="0040216D">
        <w:rPr>
          <w:szCs w:val="28"/>
        </w:rPr>
        <w:t xml:space="preserve"> </w:t>
      </w:r>
      <w:r w:rsidR="009232F8">
        <w:rPr>
          <w:szCs w:val="28"/>
        </w:rPr>
        <w:t>_______</w:t>
      </w:r>
      <w:r w:rsidR="0040216D">
        <w:rPr>
          <w:szCs w:val="28"/>
        </w:rPr>
        <w:t>__________________________________________________________</w:t>
      </w:r>
      <w:r w:rsidR="009232F8">
        <w:rPr>
          <w:szCs w:val="28"/>
        </w:rPr>
        <w:t>___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357B8" w:rsidRPr="009E044C" w:rsidRDefault="003357B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Подпись заявителя (представителя заявителя)</w:t>
      </w:r>
      <w:r w:rsidR="009232F8">
        <w:rPr>
          <w:szCs w:val="28"/>
        </w:rPr>
        <w:t xml:space="preserve"> ______________ Дата 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Подписи совершеннолетних членов семьи: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                 _______________ _______________________ _________</w:t>
      </w:r>
    </w:p>
    <w:p w:rsidR="009E044C" w:rsidRPr="003357B8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3357B8">
        <w:rPr>
          <w:sz w:val="20"/>
          <w:szCs w:val="20"/>
        </w:rPr>
        <w:t xml:space="preserve">                           </w:t>
      </w:r>
      <w:r w:rsidR="003357B8">
        <w:rPr>
          <w:sz w:val="20"/>
          <w:szCs w:val="20"/>
        </w:rPr>
        <w:t xml:space="preserve">                           </w:t>
      </w:r>
      <w:r w:rsidRPr="003357B8">
        <w:rPr>
          <w:sz w:val="20"/>
          <w:szCs w:val="20"/>
        </w:rPr>
        <w:t xml:space="preserve">(подпись)    </w:t>
      </w:r>
      <w:r w:rsidR="003357B8">
        <w:rPr>
          <w:sz w:val="20"/>
          <w:szCs w:val="20"/>
        </w:rPr>
        <w:t xml:space="preserve">                       </w:t>
      </w:r>
      <w:r w:rsidRPr="003357B8">
        <w:rPr>
          <w:sz w:val="20"/>
          <w:szCs w:val="20"/>
        </w:rPr>
        <w:t xml:space="preserve"> (расшифровка подписи)   </w:t>
      </w:r>
      <w:r w:rsidR="003357B8">
        <w:rPr>
          <w:sz w:val="20"/>
          <w:szCs w:val="20"/>
        </w:rPr>
        <w:t xml:space="preserve">               </w:t>
      </w:r>
      <w:r w:rsidRPr="003357B8">
        <w:rPr>
          <w:sz w:val="20"/>
          <w:szCs w:val="20"/>
        </w:rPr>
        <w:t>(дата)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                 _______________ _______________________ _________</w:t>
      </w:r>
    </w:p>
    <w:p w:rsidR="003357B8" w:rsidRPr="003357B8" w:rsidRDefault="003357B8" w:rsidP="003357B8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3357B8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                     </w:t>
      </w:r>
      <w:r w:rsidRPr="003357B8">
        <w:rPr>
          <w:sz w:val="20"/>
          <w:szCs w:val="20"/>
        </w:rPr>
        <w:t xml:space="preserve">(подпись)    </w:t>
      </w:r>
      <w:r>
        <w:rPr>
          <w:sz w:val="20"/>
          <w:szCs w:val="20"/>
        </w:rPr>
        <w:t xml:space="preserve">                       </w:t>
      </w:r>
      <w:r w:rsidRPr="003357B8">
        <w:rPr>
          <w:sz w:val="20"/>
          <w:szCs w:val="20"/>
        </w:rPr>
        <w:t xml:space="preserve"> (расшифровка подписи)   </w:t>
      </w:r>
      <w:r>
        <w:rPr>
          <w:sz w:val="20"/>
          <w:szCs w:val="20"/>
        </w:rPr>
        <w:t xml:space="preserve">               </w:t>
      </w:r>
      <w:r w:rsidRPr="003357B8">
        <w:rPr>
          <w:sz w:val="20"/>
          <w:szCs w:val="20"/>
        </w:rPr>
        <w:t>(дата)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357B8" w:rsidRDefault="003357B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357B8" w:rsidRDefault="003357B8" w:rsidP="003357B8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3357B8" w:rsidSect="00B151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3357B8" w:rsidRDefault="003357B8" w:rsidP="003357B8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357B8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 xml:space="preserve">2 </w:t>
      </w:r>
    </w:p>
    <w:p w:rsidR="003357B8" w:rsidRPr="009C1412" w:rsidRDefault="003357B8" w:rsidP="003357B8">
      <w:pPr>
        <w:autoSpaceDE w:val="0"/>
        <w:autoSpaceDN w:val="0"/>
        <w:adjustRightInd w:val="0"/>
        <w:ind w:left="4536"/>
        <w:jc w:val="center"/>
        <w:outlineLvl w:val="1"/>
        <w:rPr>
          <w:szCs w:val="28"/>
        </w:rPr>
      </w:pPr>
      <w:r w:rsidRPr="003357B8">
        <w:rPr>
          <w:sz w:val="24"/>
          <w:szCs w:val="28"/>
        </w:rPr>
        <w:t>к административному регламенту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предоставления муниципальной услуги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"Признание граждан, проживающих</w:t>
      </w:r>
      <w:r>
        <w:rPr>
          <w:sz w:val="24"/>
          <w:szCs w:val="28"/>
        </w:rPr>
        <w:t xml:space="preserve"> </w:t>
      </w:r>
      <w:r w:rsidR="0040216D">
        <w:rPr>
          <w:sz w:val="24"/>
          <w:szCs w:val="28"/>
        </w:rPr>
        <w:br/>
      </w:r>
      <w:r w:rsidRPr="003357B8">
        <w:rPr>
          <w:sz w:val="24"/>
          <w:szCs w:val="28"/>
        </w:rPr>
        <w:t xml:space="preserve">на территории </w:t>
      </w:r>
      <w:r w:rsidRPr="003357B8">
        <w:rPr>
          <w:bCs/>
          <w:sz w:val="24"/>
          <w:szCs w:val="28"/>
        </w:rPr>
        <w:t>городского округа</w:t>
      </w:r>
      <w:r>
        <w:rPr>
          <w:bCs/>
          <w:sz w:val="24"/>
          <w:szCs w:val="28"/>
        </w:rPr>
        <w:t xml:space="preserve"> </w:t>
      </w:r>
      <w:r w:rsidRPr="003357B8">
        <w:rPr>
          <w:sz w:val="24"/>
          <w:szCs w:val="28"/>
        </w:rPr>
        <w:t>"Город Архангельск" Архангельской области,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малоимущими в целях оказания мер социальной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поддержки за счет средств городского бюджета"</w:t>
      </w:r>
    </w:p>
    <w:p w:rsidR="003357B8" w:rsidRPr="009E044C" w:rsidRDefault="003357B8" w:rsidP="003357B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41" w:name="P625"/>
      <w:bookmarkEnd w:id="41"/>
      <w:r w:rsidRPr="009E044C">
        <w:rPr>
          <w:b/>
          <w:szCs w:val="28"/>
        </w:rPr>
        <w:t>ВИДЫ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доходов, учитываемых при расчете среднедушевого дохода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семьи (одиноко проживающего гражданина) в целях признания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малоимущими для оказания мер социальной поддержки за счет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средств городского бюджета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При расчете среднедушевого дохода семьи (одиноко проживающего гражданина) в целях признания малоимущими для оказания мер социальной поддержки за счет средств городского бюджета учитываются все виды доходов, полученные заявителем и каждым членом его семьи (одиноко проживающим гражданином) в денежной и натуральной форме, в том числе: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1. Доходы, связанные с трудовой (служебной) деятельностью: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а) все виды заработной платы (денежного вознаграждения, содержания) и иные выплаты по основному и не основному месту работы;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б) средний заработок, выплачиваемый в случаях, предусмотренных трудовым законодательством;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в) материальная помощь, оказываемая работодателями своим работникам, в том числе бывшим, уволившимся в связи с выходом на пенсию;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г) выходное пособие, выплачиваемое при увольнении, компенсация </w:t>
      </w:r>
      <w:r w:rsidR="0040216D">
        <w:rPr>
          <w:szCs w:val="28"/>
        </w:rPr>
        <w:br/>
      </w:r>
      <w:r w:rsidRPr="009E044C">
        <w:rPr>
          <w:szCs w:val="28"/>
        </w:rPr>
        <w:t xml:space="preserve">при выходе в отставку, заработная плата, сохраняемая на период трудоустройства после увольнения в связи с ликвидацией организации, сокращением численности или штата работников, иные выплаты, связанные </w:t>
      </w:r>
      <w:r w:rsidR="0040216D">
        <w:rPr>
          <w:szCs w:val="28"/>
        </w:rPr>
        <w:br/>
      </w:r>
      <w:r w:rsidRPr="009E044C">
        <w:rPr>
          <w:szCs w:val="28"/>
        </w:rPr>
        <w:t>с увольнением;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е) компенсация расходов на оплату стоимости проезда и провоза багажа </w:t>
      </w:r>
      <w:r w:rsidR="003357B8">
        <w:rPr>
          <w:szCs w:val="28"/>
        </w:rPr>
        <w:br/>
      </w:r>
      <w:r w:rsidRPr="009E044C">
        <w:rPr>
          <w:szCs w:val="28"/>
        </w:rPr>
        <w:t xml:space="preserve">к месту отдыха и обратно, предусмотренная законодательством Российской Федерации для лиц, работающих и проживающих в районах Крайнего Севера </w:t>
      </w:r>
      <w:r w:rsidR="0040216D">
        <w:rPr>
          <w:szCs w:val="28"/>
        </w:rPr>
        <w:br/>
      </w:r>
      <w:r w:rsidRPr="009E044C">
        <w:rPr>
          <w:szCs w:val="28"/>
        </w:rPr>
        <w:t>и приравненных к ним местностях;</w:t>
      </w:r>
    </w:p>
    <w:p w:rsidR="009E044C" w:rsidRPr="009E044C" w:rsidRDefault="009E044C" w:rsidP="003357B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ж) оплата (компенсация) работникам и (или) членам их семей стоимости путевок в санатории, санатории-профилактории, профилактории, дома и базы отдыха, пансионаты, лечебно-оздоровительные комплексы, санаторные, оздоровительные и спортивные детские лагеря либо денежный эквивалент таких путевок, предоставленных им на безвозмездной основе.</w:t>
      </w:r>
    </w:p>
    <w:p w:rsidR="009E044C" w:rsidRPr="009E044C" w:rsidRDefault="009E044C" w:rsidP="003357B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lastRenderedPageBreak/>
        <w:t>2. Выплаты военнослужащим и приравненным к ним лицам:</w:t>
      </w:r>
    </w:p>
    <w:p w:rsidR="009E044C" w:rsidRPr="009E044C" w:rsidRDefault="009E044C" w:rsidP="003357B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а) все виды выплат, входящих в денежное довольствие военнослужащих, сотрудников органов внутренних дел, сотрудников учреждений и органов </w:t>
      </w:r>
      <w:r w:rsidRPr="003357B8">
        <w:rPr>
          <w:spacing w:val="-4"/>
          <w:szCs w:val="28"/>
        </w:rPr>
        <w:t>уголовно-исполнительной системы, сотрудников федеральной противопожарной</w:t>
      </w:r>
      <w:r w:rsidRPr="009E044C">
        <w:rPr>
          <w:szCs w:val="28"/>
        </w:rPr>
        <w:t xml:space="preserve"> службы Государственной противопожарной службы, сотрудников таможенных органов Российской Федерации;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б) денежные выплаты гражданам, призванным на военные сборы;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в) денежные выплаты гражданам, пребывающим в мобилизационном людском резерве;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г) все виды выплат, входящих в денежное содержание прокурорских работников, сотрудников Следственного комитета Российской Федерации;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357B8">
        <w:rPr>
          <w:spacing w:val="-4"/>
          <w:szCs w:val="28"/>
        </w:rPr>
        <w:t>д) денежные компенсации, выплачиваемые военнослужащим, сотрудникам</w:t>
      </w:r>
      <w:r w:rsidRPr="009E044C">
        <w:rPr>
          <w:szCs w:val="28"/>
        </w:rPr>
        <w:t xml:space="preserve"> органов внутренних дел взамен вещевого или продовольственного обеспечения;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е) средний заработок, выплачиваемый в случаях, предусмотренных трудовым законодательством;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ж) материальная помощь, оказываемая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таможенных органов Российской Федерации, сотрудникам Следственного комитета Российской Федерации;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з) единовременные пособия при увольнении военнослужащих, сотрудников органов внутренних дел, сотрудников учреждений и органов </w:t>
      </w:r>
      <w:r w:rsidRPr="003357B8">
        <w:rPr>
          <w:spacing w:val="-4"/>
          <w:szCs w:val="28"/>
        </w:rPr>
        <w:t>уголовно-исполнительной системы, сотрудников федеральной противопожарной</w:t>
      </w:r>
      <w:r w:rsidRPr="009E044C">
        <w:rPr>
          <w:szCs w:val="28"/>
        </w:rPr>
        <w:t xml:space="preserve"> службы Государственной противопожарной службы, сотрудников таможенных органов Российской Федерации, а также единовременные пособия </w:t>
      </w:r>
      <w:r w:rsidR="0040216D">
        <w:rPr>
          <w:szCs w:val="28"/>
        </w:rPr>
        <w:br/>
      </w:r>
      <w:r w:rsidRPr="009E044C">
        <w:rPr>
          <w:szCs w:val="28"/>
        </w:rPr>
        <w:t>при отчислении с военных сборов граждан, призванных на военные сборы;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и) выходные пособия, выплачиваемые прокурорским работникам, сотрудникам Следственного комитета Российской Федерации;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к) суммы, выплачиваемые гражданам, уволенным со службы в органах внутренних дел, учреждениях и органах уголовно-исполнительной системы, федеральной противопожарной службы Государственной противопожарной службы, органах по контролю за оборотом наркотических средств </w:t>
      </w:r>
      <w:r w:rsidR="0040216D">
        <w:rPr>
          <w:szCs w:val="28"/>
        </w:rPr>
        <w:br/>
      </w:r>
      <w:r w:rsidRPr="009E044C">
        <w:rPr>
          <w:szCs w:val="28"/>
        </w:rPr>
        <w:t xml:space="preserve">и психотропных веществ, таможенных органах Российской Федерации </w:t>
      </w:r>
      <w:r w:rsidR="0040216D">
        <w:rPr>
          <w:szCs w:val="28"/>
        </w:rPr>
        <w:br/>
      </w:r>
      <w:r w:rsidRPr="009E044C">
        <w:rPr>
          <w:szCs w:val="28"/>
        </w:rPr>
        <w:t>без права на пенсию;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л) ежемесячные денежные компенсации и единовременные пособия, выплачиваемые военнослужащим, гражданам, призванным на военные сборы, сотрудникам органов внутренних дел, сотрудникам учреждений и органов </w:t>
      </w:r>
      <w:r w:rsidRPr="003357B8">
        <w:rPr>
          <w:spacing w:val="-4"/>
          <w:szCs w:val="28"/>
        </w:rPr>
        <w:t>уголовно-исполнительной системы, сотрудникам федеральной противопожарной</w:t>
      </w:r>
      <w:r w:rsidRPr="009E044C">
        <w:rPr>
          <w:szCs w:val="28"/>
        </w:rPr>
        <w:t xml:space="preserve"> службы Государственной противопожарной службы, сотрудникам органов </w:t>
      </w:r>
      <w:r w:rsidR="003357B8">
        <w:rPr>
          <w:szCs w:val="28"/>
        </w:rPr>
        <w:br/>
      </w:r>
      <w:r w:rsidRPr="009E044C">
        <w:rPr>
          <w:szCs w:val="28"/>
        </w:rPr>
        <w:t xml:space="preserve">по контролю за оборотом наркотических средств 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 </w:t>
      </w:r>
      <w:r w:rsidR="003357B8">
        <w:rPr>
          <w:szCs w:val="28"/>
        </w:rPr>
        <w:br/>
      </w:r>
      <w:r w:rsidRPr="009E044C">
        <w:rPr>
          <w:szCs w:val="28"/>
        </w:rPr>
        <w:t>в возмещение вреда, причиненного их здоровью;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lastRenderedPageBreak/>
        <w:t>м) денежные компенсации за наем (поднаем) жилых помещений, выплачиваемые военнослужащим,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органов по контролю за оборотом наркотических средств 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н) выплаты (в том числе субсидии) для приобретения или строительства жилых помещений.</w:t>
      </w:r>
    </w:p>
    <w:p w:rsidR="009E044C" w:rsidRPr="009E044C" w:rsidRDefault="009E044C" w:rsidP="003357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3.</w:t>
      </w:r>
      <w:r w:rsidR="003357B8">
        <w:rPr>
          <w:szCs w:val="28"/>
        </w:rPr>
        <w:tab/>
      </w:r>
      <w:r w:rsidRPr="009E044C">
        <w:rPr>
          <w:szCs w:val="28"/>
        </w:rPr>
        <w:t xml:space="preserve">Вознаграждения, выплачиваемые адвокатам в соответствии </w:t>
      </w:r>
      <w:r w:rsidR="003357B8">
        <w:rPr>
          <w:szCs w:val="28"/>
        </w:rPr>
        <w:br/>
      </w:r>
      <w:r w:rsidRPr="009E044C">
        <w:rPr>
          <w:szCs w:val="28"/>
        </w:rPr>
        <w:t>с соглашениями об оказании юридической помощи.</w:t>
      </w:r>
    </w:p>
    <w:p w:rsidR="009E044C" w:rsidRPr="009E044C" w:rsidRDefault="009E044C" w:rsidP="003357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4.</w:t>
      </w:r>
      <w:r w:rsidR="003357B8">
        <w:rPr>
          <w:szCs w:val="28"/>
        </w:rPr>
        <w:tab/>
      </w:r>
      <w:r w:rsidRPr="009E044C">
        <w:rPr>
          <w:szCs w:val="28"/>
        </w:rPr>
        <w:t>Доходы, получаемые нотариусами, занимающимися частной практикой.</w:t>
      </w:r>
    </w:p>
    <w:p w:rsidR="009E044C" w:rsidRPr="009E044C" w:rsidRDefault="003357B8" w:rsidP="003357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</w:r>
      <w:r w:rsidR="009E044C" w:rsidRPr="009E044C">
        <w:rPr>
          <w:szCs w:val="28"/>
        </w:rPr>
        <w:t>Доходы от предпринимательской деятельности, включая доходы, полученные в результате деятельности крестьянского (фермерского) хозяйства.</w:t>
      </w:r>
    </w:p>
    <w:p w:rsidR="009E044C" w:rsidRPr="009E044C" w:rsidRDefault="009E044C" w:rsidP="003357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6.</w:t>
      </w:r>
      <w:r w:rsidR="003357B8">
        <w:rPr>
          <w:szCs w:val="28"/>
        </w:rPr>
        <w:tab/>
      </w:r>
      <w:r w:rsidRPr="009E044C">
        <w:rPr>
          <w:szCs w:val="28"/>
        </w:rPr>
        <w:t xml:space="preserve">Доходы от работ по договорам, заключаемым в соответствии </w:t>
      </w:r>
      <w:r w:rsidR="003357B8">
        <w:rPr>
          <w:szCs w:val="28"/>
        </w:rPr>
        <w:br/>
      </w:r>
      <w:r w:rsidRPr="009E044C">
        <w:rPr>
          <w:szCs w:val="28"/>
        </w:rPr>
        <w:t>с гражданским законодательством Российской Федерации.</w:t>
      </w:r>
    </w:p>
    <w:p w:rsidR="009E044C" w:rsidRPr="009E044C" w:rsidRDefault="003357B8" w:rsidP="003357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="009E044C" w:rsidRPr="009E044C">
        <w:rPr>
          <w:szCs w:val="28"/>
        </w:rPr>
        <w:t>Социальные выплаты из бюджетов бюджетной системы Российской Федерации, государственных внебюджетных фондов и других источников:</w:t>
      </w:r>
    </w:p>
    <w:p w:rsidR="009E044C" w:rsidRPr="009E044C" w:rsidRDefault="009E044C" w:rsidP="003357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а) пенсии, а также надбавки, повышения, увеличения и компенсационные выплаты к ним;</w:t>
      </w:r>
    </w:p>
    <w:p w:rsidR="009E044C" w:rsidRPr="009E044C" w:rsidRDefault="009E044C" w:rsidP="003357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б) дополнительное материальное обеспечение гражданам, установленное в соответствии с федеральными и областными законами;</w:t>
      </w:r>
    </w:p>
    <w:p w:rsidR="009E044C" w:rsidRPr="009E044C" w:rsidRDefault="009E044C" w:rsidP="003357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в) социальные доплаты к пенсии;</w:t>
      </w:r>
    </w:p>
    <w:p w:rsidR="009E044C" w:rsidRPr="009E044C" w:rsidRDefault="009E044C" w:rsidP="003357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г) ежемесячные доплаты к пенсии, установленные в соответствии </w:t>
      </w:r>
      <w:r w:rsidR="003357B8">
        <w:rPr>
          <w:szCs w:val="28"/>
        </w:rPr>
        <w:br/>
      </w:r>
      <w:r w:rsidRPr="009E044C">
        <w:rPr>
          <w:szCs w:val="28"/>
        </w:rPr>
        <w:t>с областным законом;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д) денежные выплаты, установленные отдельным категориям граждан федеральными законами, иными нормативными правовыми актами Российской Федерации, областными законами и иными нормативными правовыми актами Архангельской области и предоставляемые в качестве мер социальной поддержки в денежной форме, в том числе: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ежемесячные денежные выплаты, предоставляемые в соответствии </w:t>
      </w:r>
      <w:r w:rsidR="003357B8">
        <w:rPr>
          <w:szCs w:val="28"/>
        </w:rPr>
        <w:br/>
      </w:r>
      <w:r w:rsidRPr="009E044C">
        <w:rPr>
          <w:szCs w:val="28"/>
        </w:rPr>
        <w:t xml:space="preserve">с Федеральным </w:t>
      </w:r>
      <w:hyperlink r:id="rId28" w:history="1">
        <w:r w:rsidRPr="009232F8">
          <w:rPr>
            <w:rStyle w:val="ab"/>
            <w:color w:val="auto"/>
            <w:szCs w:val="28"/>
            <w:u w:val="none"/>
          </w:rPr>
          <w:t>законом</w:t>
        </w:r>
      </w:hyperlink>
      <w:r w:rsidRPr="009E044C">
        <w:rPr>
          <w:szCs w:val="28"/>
        </w:rPr>
        <w:t xml:space="preserve"> от 15</w:t>
      </w:r>
      <w:r w:rsidR="003357B8">
        <w:rPr>
          <w:szCs w:val="28"/>
        </w:rPr>
        <w:t xml:space="preserve"> мая </w:t>
      </w:r>
      <w:r w:rsidRPr="009E044C">
        <w:rPr>
          <w:szCs w:val="28"/>
        </w:rPr>
        <w:t xml:space="preserve">1991 </w:t>
      </w:r>
      <w:r w:rsidR="005C0CE1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1244-1 "О социальной защите граждан, подвергшихся воздействию радиации вследствие катастрофы </w:t>
      </w:r>
      <w:r w:rsidR="003357B8">
        <w:rPr>
          <w:szCs w:val="28"/>
        </w:rPr>
        <w:br/>
      </w:r>
      <w:r w:rsidRPr="009E044C">
        <w:rPr>
          <w:szCs w:val="28"/>
        </w:rPr>
        <w:t xml:space="preserve">на Чернобыльской АЭС", Федеральным </w:t>
      </w:r>
      <w:hyperlink r:id="rId29" w:history="1">
        <w:r w:rsidRPr="009232F8">
          <w:rPr>
            <w:rStyle w:val="ab"/>
            <w:color w:val="auto"/>
            <w:szCs w:val="28"/>
            <w:u w:val="none"/>
          </w:rPr>
          <w:t>законом</w:t>
        </w:r>
      </w:hyperlink>
      <w:r w:rsidRPr="009E044C">
        <w:rPr>
          <w:szCs w:val="28"/>
        </w:rPr>
        <w:t xml:space="preserve"> от 12</w:t>
      </w:r>
      <w:r w:rsidR="003357B8">
        <w:rPr>
          <w:szCs w:val="28"/>
        </w:rPr>
        <w:t xml:space="preserve"> января </w:t>
      </w:r>
      <w:r w:rsidRPr="009E044C">
        <w:rPr>
          <w:szCs w:val="28"/>
        </w:rPr>
        <w:t xml:space="preserve">1995 </w:t>
      </w:r>
      <w:r w:rsidR="005C0CE1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5-ФЗ "О ветеранах", Федеральным </w:t>
      </w:r>
      <w:hyperlink r:id="rId30" w:history="1">
        <w:r w:rsidRPr="009232F8">
          <w:rPr>
            <w:rStyle w:val="ab"/>
            <w:color w:val="auto"/>
            <w:szCs w:val="28"/>
            <w:u w:val="none"/>
          </w:rPr>
          <w:t>законом</w:t>
        </w:r>
      </w:hyperlink>
      <w:r w:rsidRPr="009E044C">
        <w:rPr>
          <w:szCs w:val="28"/>
        </w:rPr>
        <w:t xml:space="preserve"> от 24</w:t>
      </w:r>
      <w:r w:rsidR="003357B8">
        <w:rPr>
          <w:szCs w:val="28"/>
        </w:rPr>
        <w:t xml:space="preserve"> ноября </w:t>
      </w:r>
      <w:r w:rsidRPr="009E044C">
        <w:rPr>
          <w:szCs w:val="28"/>
        </w:rPr>
        <w:t xml:space="preserve">1995 </w:t>
      </w:r>
      <w:r w:rsidR="005C0CE1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181-ФЗ </w:t>
      </w:r>
      <w:r w:rsidR="003357B8">
        <w:rPr>
          <w:szCs w:val="28"/>
        </w:rPr>
        <w:br/>
      </w:r>
      <w:r w:rsidRPr="009E044C">
        <w:rPr>
          <w:szCs w:val="28"/>
        </w:rPr>
        <w:t xml:space="preserve">"О социальной защите инвалидов в Российской Федерации", Федеральным </w:t>
      </w:r>
      <w:hyperlink r:id="rId31" w:history="1">
        <w:r w:rsidRPr="009232F8">
          <w:rPr>
            <w:rStyle w:val="ab"/>
            <w:color w:val="auto"/>
            <w:szCs w:val="28"/>
            <w:u w:val="none"/>
          </w:rPr>
          <w:t>законом</w:t>
        </w:r>
      </w:hyperlink>
      <w:r w:rsidRPr="009E044C">
        <w:rPr>
          <w:szCs w:val="28"/>
        </w:rPr>
        <w:t xml:space="preserve"> от 10</w:t>
      </w:r>
      <w:r w:rsidR="003357B8">
        <w:rPr>
          <w:szCs w:val="28"/>
        </w:rPr>
        <w:t xml:space="preserve"> января </w:t>
      </w:r>
      <w:r w:rsidRPr="009E044C">
        <w:rPr>
          <w:szCs w:val="28"/>
        </w:rPr>
        <w:t xml:space="preserve">2002 </w:t>
      </w:r>
      <w:r w:rsidR="005C0CE1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2-ФЗ "О социальных гарантиях гражданам, подвергшимся радиационному воздействию вследствие ядерных испытаний на Семипалатинском полигоне", Федеральным </w:t>
      </w:r>
      <w:hyperlink r:id="rId32" w:history="1">
        <w:r w:rsidRPr="009232F8">
          <w:rPr>
            <w:rStyle w:val="ab"/>
            <w:color w:val="auto"/>
            <w:szCs w:val="28"/>
            <w:u w:val="none"/>
          </w:rPr>
          <w:t>законом</w:t>
        </w:r>
      </w:hyperlink>
      <w:r w:rsidRPr="009E044C">
        <w:rPr>
          <w:szCs w:val="28"/>
        </w:rPr>
        <w:t xml:space="preserve"> от 22</w:t>
      </w:r>
      <w:r w:rsidR="003357B8">
        <w:rPr>
          <w:szCs w:val="28"/>
        </w:rPr>
        <w:t xml:space="preserve"> августа </w:t>
      </w:r>
      <w:r w:rsidRPr="009E044C">
        <w:rPr>
          <w:szCs w:val="28"/>
        </w:rPr>
        <w:t xml:space="preserve">2004 </w:t>
      </w:r>
      <w:r w:rsidR="00E020AF">
        <w:rPr>
          <w:szCs w:val="28"/>
        </w:rPr>
        <w:t xml:space="preserve">года </w:t>
      </w:r>
      <w:r w:rsidR="003357B8">
        <w:rPr>
          <w:szCs w:val="28"/>
        </w:rPr>
        <w:br/>
      </w:r>
      <w:r w:rsidR="00F97A10">
        <w:rPr>
          <w:szCs w:val="28"/>
        </w:rPr>
        <w:t>№</w:t>
      </w:r>
      <w:r w:rsidRPr="009E044C">
        <w:rPr>
          <w:szCs w:val="28"/>
        </w:rPr>
        <w:t xml:space="preserve">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</w:t>
      </w:r>
      <w:r w:rsidRPr="009E044C">
        <w:rPr>
          <w:szCs w:val="28"/>
        </w:rPr>
        <w:lastRenderedPageBreak/>
        <w:t xml:space="preserve">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</w:t>
      </w:r>
      <w:hyperlink r:id="rId33" w:history="1">
        <w:r w:rsidRPr="009232F8">
          <w:rPr>
            <w:rStyle w:val="ab"/>
            <w:color w:val="auto"/>
            <w:szCs w:val="28"/>
            <w:u w:val="none"/>
          </w:rPr>
          <w:t>законом</w:t>
        </w:r>
      </w:hyperlink>
      <w:r w:rsidRPr="009E044C">
        <w:rPr>
          <w:szCs w:val="28"/>
        </w:rPr>
        <w:t xml:space="preserve"> Архангельской области от 10</w:t>
      </w:r>
      <w:r w:rsidR="003357B8">
        <w:rPr>
          <w:szCs w:val="28"/>
        </w:rPr>
        <w:t xml:space="preserve"> ноября </w:t>
      </w:r>
      <w:r w:rsidRPr="009E044C">
        <w:rPr>
          <w:szCs w:val="28"/>
        </w:rPr>
        <w:t xml:space="preserve">2004 </w:t>
      </w:r>
      <w:r w:rsidR="00E020AF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262-33-ОЗ "О мерах социальной поддержки ветеранов, граждан, пострадавших от политических репрессий, и иных категорий граждан";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ежемесячные денежные компенсации и иные меры социальной поддержки гражданам, установленные в соответствии с Федеральным </w:t>
      </w:r>
      <w:hyperlink r:id="rId34" w:history="1">
        <w:r w:rsidRPr="009232F8">
          <w:rPr>
            <w:rStyle w:val="ab"/>
            <w:color w:val="auto"/>
            <w:szCs w:val="28"/>
            <w:u w:val="none"/>
          </w:rPr>
          <w:t>законом</w:t>
        </w:r>
      </w:hyperlink>
      <w:r w:rsidRPr="009E044C">
        <w:rPr>
          <w:szCs w:val="28"/>
        </w:rPr>
        <w:t xml:space="preserve"> от 26</w:t>
      </w:r>
      <w:r w:rsidR="003357B8">
        <w:rPr>
          <w:szCs w:val="28"/>
        </w:rPr>
        <w:t xml:space="preserve"> ноября </w:t>
      </w:r>
      <w:r w:rsidRPr="009E044C">
        <w:rPr>
          <w:szCs w:val="28"/>
        </w:rPr>
        <w:t xml:space="preserve">1998 </w:t>
      </w:r>
      <w:r w:rsidR="00E020AF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175-ФЗ "О социальной защите граждан Российской </w:t>
      </w:r>
      <w:r w:rsidRPr="003357B8">
        <w:rPr>
          <w:spacing w:val="-4"/>
          <w:szCs w:val="28"/>
        </w:rPr>
        <w:t>Федерации, подвергшихся воздействию радиации вследствие аварии в 1957 году</w:t>
      </w:r>
      <w:r w:rsidRPr="009E044C">
        <w:rPr>
          <w:szCs w:val="28"/>
        </w:rPr>
        <w:t xml:space="preserve"> на производственном объединении "Маяк" и сбросов радиоактивных отходов </w:t>
      </w:r>
      <w:r w:rsidR="003357B8">
        <w:rPr>
          <w:szCs w:val="28"/>
        </w:rPr>
        <w:br/>
      </w:r>
      <w:r w:rsidRPr="009E044C">
        <w:rPr>
          <w:szCs w:val="28"/>
        </w:rPr>
        <w:t xml:space="preserve">в реку </w:t>
      </w:r>
      <w:proofErr w:type="spellStart"/>
      <w:r w:rsidRPr="009E044C">
        <w:rPr>
          <w:szCs w:val="28"/>
        </w:rPr>
        <w:t>Теча</w:t>
      </w:r>
      <w:proofErr w:type="spellEnd"/>
      <w:r w:rsidRPr="009E044C">
        <w:rPr>
          <w:szCs w:val="28"/>
        </w:rPr>
        <w:t xml:space="preserve">", </w:t>
      </w:r>
      <w:hyperlink r:id="rId35" w:history="1">
        <w:r w:rsidRPr="009232F8">
          <w:rPr>
            <w:rStyle w:val="ab"/>
            <w:color w:val="auto"/>
            <w:szCs w:val="28"/>
            <w:u w:val="none"/>
          </w:rPr>
          <w:t>постановлением</w:t>
        </w:r>
      </w:hyperlink>
      <w:r w:rsidRPr="009E044C">
        <w:rPr>
          <w:szCs w:val="28"/>
        </w:rPr>
        <w:t xml:space="preserve"> Верховного Совета Российской Федерации </w:t>
      </w:r>
      <w:r w:rsidR="003357B8">
        <w:rPr>
          <w:szCs w:val="28"/>
        </w:rPr>
        <w:br/>
      </w:r>
      <w:r w:rsidRPr="009E044C">
        <w:rPr>
          <w:szCs w:val="28"/>
        </w:rPr>
        <w:t>от 27</w:t>
      </w:r>
      <w:r w:rsidR="003357B8">
        <w:rPr>
          <w:szCs w:val="28"/>
        </w:rPr>
        <w:t xml:space="preserve"> декабря </w:t>
      </w:r>
      <w:r w:rsidRPr="009E044C">
        <w:rPr>
          <w:szCs w:val="28"/>
        </w:rPr>
        <w:t xml:space="preserve">1991 </w:t>
      </w:r>
      <w:r w:rsidR="00E020AF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2123-1 "О распространении действия Закона РСФСР </w:t>
      </w:r>
      <w:r w:rsidR="003357B8">
        <w:rPr>
          <w:szCs w:val="28"/>
        </w:rPr>
        <w:br/>
      </w:r>
      <w:r w:rsidRPr="009E044C">
        <w:rPr>
          <w:szCs w:val="28"/>
        </w:rPr>
        <w:t>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компенсации расходов на оплату проезда к месту отдыха и обратно неработающим пенсионерам, получающим страховую пенсию по старости, </w:t>
      </w:r>
      <w:r w:rsidR="003357B8">
        <w:rPr>
          <w:szCs w:val="28"/>
        </w:rPr>
        <w:br/>
      </w:r>
      <w:r w:rsidRPr="009E044C">
        <w:rPr>
          <w:szCs w:val="28"/>
        </w:rPr>
        <w:t xml:space="preserve">по инвалидности, проживающим в районах Крайнего Севера и приравненных </w:t>
      </w:r>
      <w:r w:rsidR="003357B8">
        <w:rPr>
          <w:szCs w:val="28"/>
        </w:rPr>
        <w:br/>
      </w:r>
      <w:r w:rsidRPr="009E044C">
        <w:rPr>
          <w:szCs w:val="28"/>
        </w:rPr>
        <w:t>к ним местностях;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компенсации расходов на оплату жилых помещений и коммунальных услуг;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субсидии на оплату жилого помещения и коммунальных услуг;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социальные выплаты (в том числе субсидии) для приобретения или строительства жилых помещений;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государственные единовременные пособия, ежемесячные денежные компенсации при возникновении поствакцинальных осложнений;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компенсационные выплаты в связи с расходами по оплате жилых помещений, коммунальных и других видов услуг в соответствии </w:t>
      </w:r>
      <w:r w:rsidR="003357B8">
        <w:rPr>
          <w:szCs w:val="28"/>
        </w:rPr>
        <w:br/>
      </w:r>
      <w:r w:rsidRPr="009E044C">
        <w:rPr>
          <w:szCs w:val="28"/>
        </w:rPr>
        <w:t xml:space="preserve">с </w:t>
      </w:r>
      <w:hyperlink r:id="rId36" w:history="1">
        <w:r w:rsidRPr="009232F8">
          <w:rPr>
            <w:rStyle w:val="ab"/>
            <w:color w:val="auto"/>
            <w:szCs w:val="28"/>
            <w:u w:val="none"/>
          </w:rPr>
          <w:t>постановлением</w:t>
        </w:r>
      </w:hyperlink>
      <w:r w:rsidRPr="009E044C">
        <w:rPr>
          <w:szCs w:val="28"/>
        </w:rPr>
        <w:t xml:space="preserve"> Правительства Российской Федерации от 2</w:t>
      </w:r>
      <w:r w:rsidR="003357B8">
        <w:rPr>
          <w:szCs w:val="28"/>
        </w:rPr>
        <w:t xml:space="preserve"> августа </w:t>
      </w:r>
      <w:r w:rsidRPr="009E044C">
        <w:rPr>
          <w:szCs w:val="28"/>
        </w:rPr>
        <w:t xml:space="preserve">2005 </w:t>
      </w:r>
      <w:r w:rsidR="00E020AF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475 "О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услуг";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суммы предоставленной социальной помощи (мер социальной поддержки);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пособия по безработице, материальная помощь и иные выплаты безработным гражданам, а также стипендии и материальная помощь, выплачиваемые гражданам в период прохождения профессионального обучения и получения дополнительного профессионального образования </w:t>
      </w:r>
      <w:r w:rsidR="003357B8">
        <w:rPr>
          <w:szCs w:val="28"/>
        </w:rPr>
        <w:br/>
      </w:r>
      <w:r w:rsidRPr="009E044C">
        <w:rPr>
          <w:szCs w:val="28"/>
        </w:rPr>
        <w:t xml:space="preserve">по направлению органов службы занятости, выплаты безработным гражданам, принимающим участие в оплачиваемых общественных работах, и безработным гражданам, особо нуждающимся в социальной защите, в период их временного </w:t>
      </w:r>
      <w:r w:rsidRPr="009E044C">
        <w:rPr>
          <w:szCs w:val="28"/>
        </w:rPr>
        <w:lastRenderedPageBreak/>
        <w:t>трудоустройства, а также выплаты несовершеннолетним гражданам в возрасте от 14 до 18 лет в период их временного трудоустройства;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пособия по временной нетрудоспособности (в том числе пособия </w:t>
      </w:r>
      <w:r w:rsidR="003D4A21">
        <w:rPr>
          <w:szCs w:val="28"/>
        </w:rPr>
        <w:br/>
      </w:r>
      <w:r w:rsidRPr="009E044C">
        <w:rPr>
          <w:szCs w:val="28"/>
        </w:rPr>
        <w:t xml:space="preserve">по временной нетрудоспособности в связи с несчастным случаем </w:t>
      </w:r>
      <w:r w:rsidR="003D4A21">
        <w:rPr>
          <w:szCs w:val="28"/>
        </w:rPr>
        <w:br/>
      </w:r>
      <w:r w:rsidRPr="009E044C">
        <w:rPr>
          <w:szCs w:val="28"/>
        </w:rPr>
        <w:t>на производстве или профессиональным заболеванием);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пособия по беременности и родам;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единовременные пособия женщинам, вставшим на учет в медицинских организациях в ранние сроки беременности;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социальные пособия гражданам, имеющим детей, в виде ежемесячного пособия на ребенка, дополнительного ежемесячного пособия на ребенка </w:t>
      </w:r>
      <w:r w:rsidR="00A15736">
        <w:rPr>
          <w:szCs w:val="28"/>
        </w:rPr>
        <w:br/>
      </w:r>
      <w:r w:rsidRPr="009E044C">
        <w:rPr>
          <w:szCs w:val="28"/>
        </w:rPr>
        <w:t xml:space="preserve">и дополнительного ежемесячного пособия на ребенка в возрасте до трех лет </w:t>
      </w:r>
      <w:r w:rsidR="003D4A21">
        <w:rPr>
          <w:szCs w:val="28"/>
        </w:rPr>
        <w:br/>
      </w:r>
      <w:r w:rsidRPr="009E044C">
        <w:rPr>
          <w:szCs w:val="28"/>
        </w:rPr>
        <w:t>на обеспечение полноценным питанием, а также в виде ежемесячного пособия на ребенка, не посещающего государственную образовательную организацию либо муниципальную образовательную организацию, реализующую образовательную программу дошкольного образования;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единовременные пособия при рождении ребенка;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ежемесячные пособия на период отпуска по уходу за ребенком </w:t>
      </w:r>
      <w:r w:rsidR="003D4A21">
        <w:rPr>
          <w:szCs w:val="28"/>
        </w:rPr>
        <w:br/>
      </w:r>
      <w:r w:rsidRPr="009E044C">
        <w:rPr>
          <w:szCs w:val="28"/>
        </w:rPr>
        <w:t xml:space="preserve">до достижения им возраста полутора лет и ежемесячные компенсационные выплаты гражданам, находящимся в отпуске по уходу за ребенком </w:t>
      </w:r>
      <w:r w:rsidR="003D4A21">
        <w:rPr>
          <w:szCs w:val="28"/>
        </w:rPr>
        <w:br/>
      </w:r>
      <w:r w:rsidRPr="009E044C">
        <w:rPr>
          <w:szCs w:val="28"/>
        </w:rPr>
        <w:t>до достижения им возраста трех лет;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средства материнского (семейного) капитала, единовременная выплата </w:t>
      </w:r>
      <w:r w:rsidR="003D4A21">
        <w:rPr>
          <w:szCs w:val="28"/>
        </w:rPr>
        <w:br/>
      </w:r>
      <w:r w:rsidRPr="009E044C">
        <w:rPr>
          <w:szCs w:val="28"/>
        </w:rPr>
        <w:t>за счет средств материнского (семейного) капитала;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единовременные пособия при передаче ребенка на воспитание в семью;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денежные средства, выделяемые опекуну (попечителю) на содержание подопечного;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денежные выплаты многодетным семьям;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D4A21">
        <w:rPr>
          <w:spacing w:val="-2"/>
          <w:szCs w:val="28"/>
        </w:rPr>
        <w:t>денежные выплаты несовершеннолетним детям, состоящим на иждивении</w:t>
      </w:r>
      <w:r w:rsidRPr="009E044C">
        <w:rPr>
          <w:szCs w:val="28"/>
        </w:rPr>
        <w:t xml:space="preserve"> и проживающим в семьях, где оба родителя являются инвалидами либо одинокий родитель является инвалидом;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единовременные пособия беременной жене военнослужащего, проходящего военную службу по призыву;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ежемесячные пособия на ребенка военнослужащего, проходящего военную службу по призыву;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ежемесячное пожизненное содержание судей, ушедших в отставку;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меры социальной поддержки, предоставляемые членам семей (родственникам)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органов по контролю за оборотом наркотических средств и психотропных веществ, сотрудников таможенных органов Российской Федерации, погибших (умерших), пропавших без вести при выполнении служебных обязанностей;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ежемесячные пособия супругам военнослужащих, проходящих военную службу по контракту, в период их проживания с супругами в местностях, </w:t>
      </w:r>
      <w:r w:rsidR="003D4A21">
        <w:rPr>
          <w:szCs w:val="28"/>
        </w:rPr>
        <w:br/>
      </w:r>
      <w:r w:rsidRPr="009E044C">
        <w:rPr>
          <w:szCs w:val="28"/>
        </w:rPr>
        <w:lastRenderedPageBreak/>
        <w:t xml:space="preserve">где они вынуждены не работать или не могут трудоустроиться </w:t>
      </w:r>
      <w:r w:rsidR="00A15736">
        <w:rPr>
          <w:szCs w:val="28"/>
        </w:rPr>
        <w:br/>
      </w:r>
      <w:r w:rsidRPr="009E044C">
        <w:rPr>
          <w:szCs w:val="28"/>
        </w:rPr>
        <w:t>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ежемесячные компенсационные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службы, учреждений и органов уголовно-исполнительной системы в отдаленных гарнизонах и местностях, </w:t>
      </w:r>
      <w:r w:rsidR="00A15736">
        <w:rPr>
          <w:szCs w:val="28"/>
        </w:rPr>
        <w:br/>
      </w:r>
      <w:r w:rsidRPr="009E044C">
        <w:rPr>
          <w:szCs w:val="28"/>
        </w:rPr>
        <w:t>где отсутствует возможность их трудоустройства;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единовременные пособия и ежемесячные денежные компенсации (возмещения), выплачиваемые членам семей военнослужащих, граждан, призванных на военные сборы,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органов по контролю за оборотом наркотических средств и психотропных веществ, сотрудников таможенных органов Российской Федерации, прокурорских работников, сотрудников Следственного комитета Российской Федерации, судей, в случае гибели (смерти) указанных военнослужащих, граждан, призванных на военные сборы, работников, сотрудников и судей;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е) стипендии, материальная помощь и другие денежные выплаты, предусмотренные законодательством об образовании и выплачиваемые обучающимся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аспирантам, ординаторам, ассистентам-стажерам, слушателям), а также компенсационные выплаты указанным лицам в период их нахождения в академическом отпуске по медицинским показаниям;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ж) ежемесячные выплаты докторантам;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з) компенсация части родительской платы за содержание ребенка </w:t>
      </w:r>
      <w:r w:rsidR="003D4A21">
        <w:rPr>
          <w:szCs w:val="28"/>
        </w:rPr>
        <w:br/>
      </w:r>
      <w:r w:rsidRPr="009E044C">
        <w:rPr>
          <w:szCs w:val="28"/>
        </w:rPr>
        <w:t>в образовательных учреждениях, реализующих образовательные программы дошкольного образования;</w:t>
      </w:r>
    </w:p>
    <w:p w:rsidR="009E044C" w:rsidRPr="009E044C" w:rsidRDefault="009E044C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и) суммы, равные стоимости питания, выдаваемого (оплачиваемого) </w:t>
      </w:r>
      <w:r w:rsidR="003D4A21">
        <w:rPr>
          <w:szCs w:val="28"/>
        </w:rPr>
        <w:br/>
      </w:r>
      <w:r w:rsidRPr="009E044C">
        <w:rPr>
          <w:szCs w:val="28"/>
        </w:rPr>
        <w:t xml:space="preserve">в соответствии с законодательством Российской Федерации, и питания детей </w:t>
      </w:r>
      <w:r w:rsidR="003D4A21">
        <w:rPr>
          <w:szCs w:val="28"/>
        </w:rPr>
        <w:br/>
      </w:r>
      <w:r w:rsidRPr="009E044C">
        <w:rPr>
          <w:szCs w:val="28"/>
        </w:rPr>
        <w:t>в образовательном учреждении;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к) единовременная оплата (компенсация) стоимости путевок в санаторно-курортные и оздоровительные организации (санатории, санатории-профилактории, санаторные, оздоровительные и спортивные детские лагеря) </w:t>
      </w:r>
      <w:r w:rsidRPr="009E044C">
        <w:rPr>
          <w:szCs w:val="28"/>
        </w:rPr>
        <w:lastRenderedPageBreak/>
        <w:t>либо денежный эквивалент таких путевок, предоставленных на безвозмездной основе, а также оплата (компенсация) стоимости проездных документов, приобретенных для проезда детей до санаторно-курортных и оздоровительных организаций;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л) надбавки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Федерации, организациями.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8. Другие доходы: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алименты;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доходы от реализации имущества (транспортных средств, жилых домов, квартир, комнат, дач, земельных участков);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суммы полученных социальных и имущественных налоговых вычетов, предусмотренных </w:t>
      </w:r>
      <w:hyperlink r:id="rId37" w:history="1">
        <w:r w:rsidRPr="009232F8">
          <w:rPr>
            <w:rStyle w:val="ab"/>
            <w:color w:val="auto"/>
            <w:szCs w:val="28"/>
            <w:u w:val="none"/>
          </w:rPr>
          <w:t>подпунктами 2</w:t>
        </w:r>
      </w:hyperlink>
      <w:r w:rsidRPr="009232F8">
        <w:rPr>
          <w:szCs w:val="28"/>
        </w:rPr>
        <w:t xml:space="preserve"> </w:t>
      </w:r>
      <w:r w:rsidR="00A15736">
        <w:rPr>
          <w:szCs w:val="28"/>
        </w:rPr>
        <w:t>–</w:t>
      </w:r>
      <w:r w:rsidRPr="009232F8">
        <w:rPr>
          <w:szCs w:val="28"/>
        </w:rPr>
        <w:t xml:space="preserve"> </w:t>
      </w:r>
      <w:hyperlink r:id="rId38" w:history="1">
        <w:r w:rsidRPr="009232F8">
          <w:rPr>
            <w:rStyle w:val="ab"/>
            <w:color w:val="auto"/>
            <w:szCs w:val="28"/>
            <w:u w:val="none"/>
          </w:rPr>
          <w:t>5 пункта 1 статьи 219</w:t>
        </w:r>
      </w:hyperlink>
      <w:r w:rsidRPr="009232F8">
        <w:rPr>
          <w:szCs w:val="28"/>
        </w:rPr>
        <w:t xml:space="preserve"> и </w:t>
      </w:r>
      <w:hyperlink r:id="rId39" w:history="1">
        <w:r w:rsidRPr="009232F8">
          <w:rPr>
            <w:rStyle w:val="ab"/>
            <w:color w:val="auto"/>
            <w:szCs w:val="28"/>
            <w:u w:val="none"/>
          </w:rPr>
          <w:t>пунктом 2 статьи 220</w:t>
        </w:r>
      </w:hyperlink>
      <w:r w:rsidRPr="009232F8">
        <w:rPr>
          <w:szCs w:val="28"/>
        </w:rPr>
        <w:t xml:space="preserve"> </w:t>
      </w:r>
      <w:r w:rsidRPr="009E044C">
        <w:rPr>
          <w:szCs w:val="28"/>
        </w:rPr>
        <w:t>Налогового кодекса Российской Федерации;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денежные эквиваленты полученных членами семьи льгот и социальных гарантий, за исключением денежных эквивалентов лекарственных препаратов, которые включены в перечень жизненно необходимых и важнейших лекарственных препаратов для медицинского применения на соответствующий год, утвержденный распоряжением Правительства Российской Федерации;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вознаграждения, выплачиваемые авторам, исполнителям и иным обладателям исключительного права на результаты интеллектуальной деятельности;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комиссионное вознаграждение штатным страховым агентам и штатным брокерам;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доходы по акциям, облигациям и другие доходы от участия </w:t>
      </w:r>
      <w:r w:rsidR="003D4A21">
        <w:rPr>
          <w:szCs w:val="28"/>
        </w:rPr>
        <w:br/>
      </w:r>
      <w:r w:rsidRPr="009E044C">
        <w:rPr>
          <w:szCs w:val="28"/>
        </w:rPr>
        <w:t>в деятельности организаций (дивиденды и иные доходы);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страховые суммы, выплачиваемые по договорам личного страхования.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В доходы граждан не включаются: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а) 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</w:t>
      </w:r>
      <w:r w:rsidR="00A15736">
        <w:rPr>
          <w:szCs w:val="28"/>
        </w:rPr>
        <w:br/>
      </w:r>
      <w:r w:rsidRPr="009E044C">
        <w:rPr>
          <w:szCs w:val="28"/>
        </w:rPr>
        <w:t xml:space="preserve">на медицинскую, социальную и профессиональную реабилитацию </w:t>
      </w:r>
      <w:r w:rsidR="00A15736">
        <w:rPr>
          <w:szCs w:val="28"/>
        </w:rPr>
        <w:br/>
      </w:r>
      <w:r w:rsidRPr="009E044C">
        <w:rPr>
          <w:szCs w:val="28"/>
        </w:rPr>
        <w:t>в соответствии с решением учреждения государственной службы медико-социальной экспертизы;</w:t>
      </w:r>
    </w:p>
    <w:p w:rsidR="009E044C" w:rsidRP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б) пособия на погребение;</w:t>
      </w:r>
    </w:p>
    <w:p w:rsidR="009E044C" w:rsidRDefault="009E044C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в) социальные выплаты для семей с детьми, предусмотренные </w:t>
      </w:r>
      <w:r w:rsidR="003D4A21">
        <w:rPr>
          <w:szCs w:val="28"/>
        </w:rPr>
        <w:br/>
      </w:r>
      <w:r w:rsidRPr="009E044C">
        <w:rPr>
          <w:szCs w:val="28"/>
        </w:rPr>
        <w:t>Указами Президента Российской Федерации от 20</w:t>
      </w:r>
      <w:r w:rsidR="003D4A21">
        <w:rPr>
          <w:szCs w:val="28"/>
        </w:rPr>
        <w:t xml:space="preserve"> марта </w:t>
      </w:r>
      <w:r w:rsidRPr="009E044C">
        <w:rPr>
          <w:szCs w:val="28"/>
        </w:rPr>
        <w:t xml:space="preserve">2020 </w:t>
      </w:r>
      <w:r w:rsidR="00E020AF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199 </w:t>
      </w:r>
      <w:r w:rsidR="003D4A21">
        <w:rPr>
          <w:szCs w:val="28"/>
        </w:rPr>
        <w:br/>
      </w:r>
      <w:r w:rsidRPr="009E044C">
        <w:rPr>
          <w:szCs w:val="28"/>
        </w:rPr>
        <w:t>"О дополнительных мерах государственной поддержки семей, имеющих детей", от 11</w:t>
      </w:r>
      <w:r w:rsidR="003D4A21">
        <w:rPr>
          <w:szCs w:val="28"/>
        </w:rPr>
        <w:t xml:space="preserve"> мая </w:t>
      </w:r>
      <w:r w:rsidRPr="009E044C">
        <w:rPr>
          <w:szCs w:val="28"/>
        </w:rPr>
        <w:t xml:space="preserve">2020 </w:t>
      </w:r>
      <w:r w:rsidR="00E020AF">
        <w:rPr>
          <w:szCs w:val="28"/>
        </w:rPr>
        <w:t xml:space="preserve">года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317 "О внесении изменений в Указ Президента Российск</w:t>
      </w:r>
      <w:r w:rsidR="00E020AF">
        <w:rPr>
          <w:szCs w:val="28"/>
        </w:rPr>
        <w:t>ой Федерации от 7 апреля 2020 года</w:t>
      </w:r>
      <w:r w:rsidRPr="009E044C">
        <w:rPr>
          <w:szCs w:val="28"/>
        </w:rPr>
        <w:t xml:space="preserve"> </w:t>
      </w:r>
      <w:r w:rsidR="00F97A10">
        <w:rPr>
          <w:szCs w:val="28"/>
        </w:rPr>
        <w:t>№</w:t>
      </w:r>
      <w:r w:rsidRPr="009E044C">
        <w:rPr>
          <w:szCs w:val="28"/>
        </w:rPr>
        <w:t xml:space="preserve"> 249 "О дополнительных мерах социальной поддержки семей, имеющих детей".</w:t>
      </w:r>
    </w:p>
    <w:p w:rsidR="00DA02A8" w:rsidRDefault="00DA02A8" w:rsidP="00461702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szCs w:val="28"/>
        </w:rPr>
      </w:pPr>
    </w:p>
    <w:p w:rsidR="003D4A21" w:rsidRDefault="003D4A21" w:rsidP="003D4A21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3D4A21" w:rsidSect="00B151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</w:t>
      </w:r>
    </w:p>
    <w:p w:rsidR="003D4A21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357B8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 xml:space="preserve">3 </w:t>
      </w:r>
    </w:p>
    <w:p w:rsidR="003D4A21" w:rsidRPr="009C1412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Cs w:val="28"/>
        </w:rPr>
      </w:pPr>
      <w:r w:rsidRPr="003357B8">
        <w:rPr>
          <w:sz w:val="24"/>
          <w:szCs w:val="28"/>
        </w:rPr>
        <w:t>к административному регламенту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предоставления муниципальной услуги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"Признание граждан, проживающих</w:t>
      </w:r>
      <w:r>
        <w:rPr>
          <w:sz w:val="24"/>
          <w:szCs w:val="28"/>
        </w:rPr>
        <w:t xml:space="preserve"> </w:t>
      </w:r>
      <w:r w:rsidR="00A15736">
        <w:rPr>
          <w:sz w:val="24"/>
          <w:szCs w:val="28"/>
        </w:rPr>
        <w:br/>
      </w:r>
      <w:r w:rsidRPr="003357B8">
        <w:rPr>
          <w:sz w:val="24"/>
          <w:szCs w:val="28"/>
        </w:rPr>
        <w:t xml:space="preserve">на территории </w:t>
      </w:r>
      <w:r w:rsidRPr="003357B8">
        <w:rPr>
          <w:bCs/>
          <w:sz w:val="24"/>
          <w:szCs w:val="28"/>
        </w:rPr>
        <w:t>городского округа</w:t>
      </w:r>
      <w:r>
        <w:rPr>
          <w:bCs/>
          <w:sz w:val="24"/>
          <w:szCs w:val="28"/>
        </w:rPr>
        <w:t xml:space="preserve"> </w:t>
      </w:r>
      <w:r w:rsidRPr="003357B8">
        <w:rPr>
          <w:sz w:val="24"/>
          <w:szCs w:val="28"/>
        </w:rPr>
        <w:t>"Город Архангельск" Архангельской области,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малоимущими в целях оказания мер социальной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232F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9E044C" w:rsidRPr="00A15736" w:rsidRDefault="009E044C" w:rsidP="009E044C">
      <w:pPr>
        <w:autoSpaceDE w:val="0"/>
        <w:autoSpaceDN w:val="0"/>
        <w:adjustRightInd w:val="0"/>
        <w:jc w:val="both"/>
        <w:outlineLvl w:val="1"/>
        <w:rPr>
          <w:sz w:val="18"/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42" w:name="P728"/>
      <w:bookmarkEnd w:id="42"/>
      <w:r w:rsidRPr="009E044C">
        <w:rPr>
          <w:b/>
          <w:szCs w:val="28"/>
        </w:rPr>
        <w:t>Свидетельство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малоимущей семьи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(малоимущего одиноко проживающего гражданина)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для оказания мер социальной поддержки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за счет средств городского бюджета</w:t>
      </w:r>
    </w:p>
    <w:p w:rsidR="009E044C" w:rsidRPr="009E044C" w:rsidRDefault="009232F8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от ______________ №</w:t>
      </w:r>
      <w:r w:rsidR="009E044C" w:rsidRPr="009E044C">
        <w:rPr>
          <w:b/>
          <w:szCs w:val="28"/>
        </w:rPr>
        <w:t xml:space="preserve"> 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Настоящим свидетельством удостоверяется, что семья (одиноко проживающий гражданин):</w:t>
      </w:r>
    </w:p>
    <w:p w:rsidR="009E044C" w:rsidRPr="00A15736" w:rsidRDefault="009E044C" w:rsidP="009E044C">
      <w:pPr>
        <w:autoSpaceDE w:val="0"/>
        <w:autoSpaceDN w:val="0"/>
        <w:adjustRightInd w:val="0"/>
        <w:jc w:val="both"/>
        <w:outlineLvl w:val="1"/>
        <w:rPr>
          <w:sz w:val="16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6158"/>
        <w:gridCol w:w="1474"/>
        <w:gridCol w:w="1361"/>
      </w:tblGrid>
      <w:tr w:rsidR="009E044C" w:rsidRPr="003D4A21" w:rsidTr="00A15736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21" w:rsidRDefault="003D4A21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  <w:r w:rsidR="009E044C" w:rsidRPr="003D4A21">
              <w:rPr>
                <w:sz w:val="24"/>
                <w:szCs w:val="28"/>
              </w:rPr>
              <w:t xml:space="preserve"> </w:t>
            </w:r>
          </w:p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п/п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Степень родства</w:t>
            </w:r>
          </w:p>
        </w:tc>
      </w:tr>
      <w:tr w:rsidR="009E044C" w:rsidRPr="003D4A21" w:rsidTr="00A15736">
        <w:tc>
          <w:tcPr>
            <w:tcW w:w="708" w:type="dxa"/>
            <w:tcBorders>
              <w:top w:val="single" w:sz="4" w:space="0" w:color="auto"/>
            </w:tcBorders>
          </w:tcPr>
          <w:p w:rsidR="009E044C" w:rsidRPr="003D4A21" w:rsidRDefault="009E044C" w:rsidP="0046170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1.</w:t>
            </w:r>
          </w:p>
        </w:tc>
        <w:tc>
          <w:tcPr>
            <w:tcW w:w="6158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D4A21" w:rsidTr="00A15736">
        <w:tc>
          <w:tcPr>
            <w:tcW w:w="708" w:type="dxa"/>
          </w:tcPr>
          <w:p w:rsidR="009E044C" w:rsidRPr="003D4A21" w:rsidRDefault="009E044C" w:rsidP="0046170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2.</w:t>
            </w:r>
          </w:p>
        </w:tc>
        <w:tc>
          <w:tcPr>
            <w:tcW w:w="6158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36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D4A21" w:rsidTr="00A15736">
        <w:tc>
          <w:tcPr>
            <w:tcW w:w="708" w:type="dxa"/>
          </w:tcPr>
          <w:p w:rsidR="009E044C" w:rsidRPr="003D4A21" w:rsidRDefault="009E044C" w:rsidP="0046170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3.</w:t>
            </w:r>
          </w:p>
        </w:tc>
        <w:tc>
          <w:tcPr>
            <w:tcW w:w="6158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36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D4A21" w:rsidTr="00A15736">
        <w:tc>
          <w:tcPr>
            <w:tcW w:w="708" w:type="dxa"/>
          </w:tcPr>
          <w:p w:rsidR="009E044C" w:rsidRPr="003D4A21" w:rsidRDefault="009E044C" w:rsidP="0046170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4.</w:t>
            </w:r>
          </w:p>
        </w:tc>
        <w:tc>
          <w:tcPr>
            <w:tcW w:w="6158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36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D4A21" w:rsidTr="00A15736">
        <w:tc>
          <w:tcPr>
            <w:tcW w:w="708" w:type="dxa"/>
          </w:tcPr>
          <w:p w:rsidR="009E044C" w:rsidRPr="003D4A21" w:rsidRDefault="009E044C" w:rsidP="0046170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5.</w:t>
            </w:r>
          </w:p>
        </w:tc>
        <w:tc>
          <w:tcPr>
            <w:tcW w:w="6158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36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0C0BAB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проживающая(-</w:t>
      </w:r>
      <w:proofErr w:type="spellStart"/>
      <w:r w:rsidRPr="009E044C">
        <w:rPr>
          <w:szCs w:val="28"/>
        </w:rPr>
        <w:t>щий</w:t>
      </w:r>
      <w:proofErr w:type="spellEnd"/>
      <w:r w:rsidRPr="009E044C">
        <w:rPr>
          <w:szCs w:val="28"/>
        </w:rPr>
        <w:t>) по адресу: г. Архангельск, ______</w:t>
      </w:r>
      <w:r w:rsidR="000C0BAB">
        <w:rPr>
          <w:szCs w:val="28"/>
        </w:rPr>
        <w:t>___________________</w:t>
      </w:r>
    </w:p>
    <w:p w:rsidR="009E044C" w:rsidRPr="009E044C" w:rsidRDefault="000C0BAB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_________________________________________________________________</w:t>
      </w:r>
      <w:r w:rsidR="009E044C" w:rsidRPr="009E044C">
        <w:rPr>
          <w:szCs w:val="28"/>
        </w:rPr>
        <w:t>,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признана (признан) малоимущей (малоимущим):</w:t>
      </w:r>
    </w:p>
    <w:p w:rsidR="009E044C" w:rsidRPr="00A15736" w:rsidRDefault="009E044C" w:rsidP="009E044C">
      <w:pPr>
        <w:autoSpaceDE w:val="0"/>
        <w:autoSpaceDN w:val="0"/>
        <w:adjustRightInd w:val="0"/>
        <w:jc w:val="both"/>
        <w:outlineLvl w:val="1"/>
        <w:rPr>
          <w:sz w:val="22"/>
          <w:szCs w:val="28"/>
        </w:rPr>
      </w:pPr>
    </w:p>
    <w:p w:rsidR="009E044C" w:rsidRPr="00A15736" w:rsidRDefault="009E044C" w:rsidP="00A15736">
      <w:pPr>
        <w:pStyle w:val="af5"/>
        <w:numPr>
          <w:ilvl w:val="0"/>
          <w:numId w:val="36"/>
        </w:numPr>
        <w:autoSpaceDE w:val="0"/>
        <w:autoSpaceDN w:val="0"/>
        <w:adjustRightInd w:val="0"/>
        <w:ind w:left="0" w:firstLine="426"/>
        <w:jc w:val="both"/>
        <w:outlineLvl w:val="1"/>
        <w:rPr>
          <w:szCs w:val="28"/>
        </w:rPr>
      </w:pPr>
      <w:r w:rsidRPr="00A15736">
        <w:rPr>
          <w:szCs w:val="28"/>
        </w:rPr>
        <w:t>для предоставления одноразового горячего питания в муниципальном образовательном учреждении;</w:t>
      </w:r>
    </w:p>
    <w:p w:rsidR="009E044C" w:rsidRPr="00A15736" w:rsidRDefault="009E044C" w:rsidP="00A15736">
      <w:pPr>
        <w:pStyle w:val="af5"/>
        <w:numPr>
          <w:ilvl w:val="0"/>
          <w:numId w:val="36"/>
        </w:numPr>
        <w:autoSpaceDE w:val="0"/>
        <w:autoSpaceDN w:val="0"/>
        <w:adjustRightInd w:val="0"/>
        <w:ind w:left="0" w:firstLine="426"/>
        <w:jc w:val="both"/>
        <w:outlineLvl w:val="1"/>
        <w:rPr>
          <w:szCs w:val="28"/>
        </w:rPr>
      </w:pPr>
      <w:r w:rsidRPr="00A15736">
        <w:rPr>
          <w:szCs w:val="28"/>
        </w:rPr>
        <w:t>для предоставления социального места в муниципальном дошкольном образовательном учреждении;</w:t>
      </w:r>
    </w:p>
    <w:p w:rsidR="009E044C" w:rsidRPr="00A15736" w:rsidRDefault="009E044C" w:rsidP="00A15736">
      <w:pPr>
        <w:pStyle w:val="af5"/>
        <w:numPr>
          <w:ilvl w:val="0"/>
          <w:numId w:val="36"/>
        </w:numPr>
        <w:autoSpaceDE w:val="0"/>
        <w:autoSpaceDN w:val="0"/>
        <w:adjustRightInd w:val="0"/>
        <w:ind w:left="0" w:firstLine="426"/>
        <w:jc w:val="both"/>
        <w:outlineLvl w:val="1"/>
        <w:rPr>
          <w:szCs w:val="28"/>
        </w:rPr>
      </w:pPr>
      <w:r w:rsidRPr="00A15736">
        <w:rPr>
          <w:szCs w:val="28"/>
        </w:rPr>
        <w:t xml:space="preserve">для единовременной частичной компенсации стоимости путевки </w:t>
      </w:r>
      <w:r w:rsidR="003D4A21" w:rsidRPr="00A15736">
        <w:rPr>
          <w:szCs w:val="28"/>
        </w:rPr>
        <w:br/>
      </w:r>
      <w:r w:rsidRPr="00A15736">
        <w:rPr>
          <w:szCs w:val="28"/>
        </w:rPr>
        <w:t>в стационарные и профильные лагеря;</w:t>
      </w:r>
    </w:p>
    <w:p w:rsidR="009E044C" w:rsidRPr="00A15736" w:rsidRDefault="009E044C" w:rsidP="00A15736">
      <w:pPr>
        <w:pStyle w:val="af5"/>
        <w:numPr>
          <w:ilvl w:val="0"/>
          <w:numId w:val="36"/>
        </w:numPr>
        <w:autoSpaceDE w:val="0"/>
        <w:autoSpaceDN w:val="0"/>
        <w:adjustRightInd w:val="0"/>
        <w:ind w:left="0" w:firstLine="426"/>
        <w:jc w:val="both"/>
        <w:outlineLvl w:val="1"/>
        <w:rPr>
          <w:szCs w:val="28"/>
        </w:rPr>
      </w:pPr>
      <w:r w:rsidRPr="00A15736">
        <w:rPr>
          <w:szCs w:val="28"/>
        </w:rPr>
        <w:t xml:space="preserve">для выплаты социального пособия на содержание детей, находящихся </w:t>
      </w:r>
      <w:r w:rsidR="00A15736">
        <w:rPr>
          <w:szCs w:val="28"/>
        </w:rPr>
        <w:br/>
      </w:r>
      <w:r w:rsidRPr="00A15736">
        <w:rPr>
          <w:szCs w:val="28"/>
        </w:rPr>
        <w:t>под опекой (попечительством).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Среднедушевой доход семьи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(доход одиноко проживающего гражданина) ____________ руб.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Пороговое значение дохода ____________ руб.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Свидетельство действительно по "____" __________ 20 ___ года.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Начальник отдела                   ________________   _____________________</w:t>
      </w:r>
    </w:p>
    <w:p w:rsidR="009E044C" w:rsidRPr="003D4A21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3D4A21">
        <w:rPr>
          <w:sz w:val="20"/>
          <w:szCs w:val="20"/>
        </w:rPr>
        <w:t xml:space="preserve">                                     </w:t>
      </w:r>
      <w:r w:rsidR="003D4A21">
        <w:rPr>
          <w:sz w:val="20"/>
          <w:szCs w:val="20"/>
        </w:rPr>
        <w:t xml:space="preserve">                                                  </w:t>
      </w:r>
      <w:r w:rsidRPr="003D4A21">
        <w:rPr>
          <w:sz w:val="20"/>
          <w:szCs w:val="20"/>
        </w:rPr>
        <w:t xml:space="preserve">  (подпись)      </w:t>
      </w:r>
      <w:r w:rsidR="003D4A21">
        <w:rPr>
          <w:sz w:val="20"/>
          <w:szCs w:val="20"/>
        </w:rPr>
        <w:t xml:space="preserve">                    </w:t>
      </w:r>
      <w:r w:rsidRPr="003D4A21">
        <w:rPr>
          <w:sz w:val="20"/>
          <w:szCs w:val="20"/>
        </w:rPr>
        <w:t>(расшифровка подписи)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М.П.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A15736" w:rsidP="00A1573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Я, _________________</w:t>
      </w:r>
      <w:r w:rsidR="009E044C" w:rsidRPr="009E044C">
        <w:rPr>
          <w:szCs w:val="28"/>
        </w:rPr>
        <w:t>___________________________________________,</w:t>
      </w:r>
    </w:p>
    <w:p w:rsidR="009E044C" w:rsidRDefault="009E044C" w:rsidP="00461702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461702">
        <w:rPr>
          <w:sz w:val="20"/>
          <w:szCs w:val="28"/>
        </w:rPr>
        <w:t>(Ф.И.О. гражданина-заявителя)</w:t>
      </w:r>
    </w:p>
    <w:p w:rsidR="00461702" w:rsidRPr="00461702" w:rsidRDefault="00461702" w:rsidP="00461702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</w:p>
    <w:p w:rsidR="009E044C" w:rsidRPr="009E044C" w:rsidRDefault="00A15736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 xml:space="preserve">уведомлен(-а) </w:t>
      </w:r>
      <w:r w:rsidR="009E044C" w:rsidRPr="009E044C">
        <w:rPr>
          <w:szCs w:val="28"/>
        </w:rPr>
        <w:t>о</w:t>
      </w:r>
      <w:r>
        <w:rPr>
          <w:szCs w:val="28"/>
        </w:rPr>
        <w:t xml:space="preserve"> </w:t>
      </w:r>
      <w:r w:rsidR="009E044C" w:rsidRPr="009E044C">
        <w:rPr>
          <w:szCs w:val="28"/>
        </w:rPr>
        <w:t>праве повторного обращения с заявлением о признании семьи</w:t>
      </w:r>
      <w:r>
        <w:rPr>
          <w:szCs w:val="28"/>
        </w:rPr>
        <w:t xml:space="preserve"> </w:t>
      </w:r>
      <w:r w:rsidR="009E044C" w:rsidRPr="009E044C">
        <w:rPr>
          <w:szCs w:val="28"/>
        </w:rPr>
        <w:t xml:space="preserve">(одиноко проживающего гражданина) малоимущей за 33 рабочих дня </w:t>
      </w:r>
      <w:r w:rsidR="003D4A21">
        <w:rPr>
          <w:szCs w:val="28"/>
        </w:rPr>
        <w:br/>
      </w:r>
      <w:r w:rsidR="009E044C" w:rsidRPr="009E044C">
        <w:rPr>
          <w:szCs w:val="28"/>
        </w:rPr>
        <w:t>до окончания</w:t>
      </w:r>
      <w:r w:rsidR="00BA53EF">
        <w:rPr>
          <w:szCs w:val="28"/>
        </w:rPr>
        <w:t xml:space="preserve"> </w:t>
      </w:r>
      <w:r>
        <w:rPr>
          <w:szCs w:val="28"/>
        </w:rPr>
        <w:t xml:space="preserve">срока действия свидетельства о признании семьи </w:t>
      </w:r>
      <w:r w:rsidR="009E044C" w:rsidRPr="009E044C">
        <w:rPr>
          <w:szCs w:val="28"/>
        </w:rPr>
        <w:t>(одиноко  проживающего</w:t>
      </w:r>
      <w:r w:rsidR="00BA53EF">
        <w:rPr>
          <w:szCs w:val="28"/>
        </w:rPr>
        <w:t xml:space="preserve"> </w:t>
      </w:r>
      <w:r w:rsidR="009E044C" w:rsidRPr="009E044C">
        <w:rPr>
          <w:szCs w:val="28"/>
        </w:rPr>
        <w:t>гражданина</w:t>
      </w:r>
      <w:r w:rsidR="000C0BAB">
        <w:rPr>
          <w:szCs w:val="28"/>
        </w:rPr>
        <w:t>) малоимущей от ______________ №</w:t>
      </w:r>
      <w:r w:rsidR="009E044C" w:rsidRPr="009E044C">
        <w:rPr>
          <w:szCs w:val="28"/>
        </w:rPr>
        <w:t xml:space="preserve"> _________.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   ___________________</w:t>
      </w:r>
    </w:p>
    <w:p w:rsidR="009E044C" w:rsidRPr="003D4A21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  <w:r w:rsidRPr="003D4A21">
        <w:rPr>
          <w:sz w:val="20"/>
          <w:szCs w:val="28"/>
        </w:rPr>
        <w:t xml:space="preserve">   </w:t>
      </w:r>
      <w:r w:rsidR="003D4A21">
        <w:rPr>
          <w:sz w:val="20"/>
          <w:szCs w:val="28"/>
        </w:rPr>
        <w:t xml:space="preserve">             </w:t>
      </w:r>
      <w:r w:rsidRPr="003D4A21">
        <w:rPr>
          <w:sz w:val="20"/>
          <w:szCs w:val="28"/>
        </w:rPr>
        <w:t xml:space="preserve"> (подпись)           </w:t>
      </w:r>
      <w:r w:rsidR="003D4A21">
        <w:rPr>
          <w:sz w:val="20"/>
          <w:szCs w:val="28"/>
        </w:rPr>
        <w:tab/>
      </w:r>
      <w:r w:rsidR="003D4A21">
        <w:rPr>
          <w:sz w:val="20"/>
          <w:szCs w:val="28"/>
        </w:rPr>
        <w:tab/>
      </w:r>
      <w:r w:rsidRPr="003D4A21">
        <w:rPr>
          <w:sz w:val="20"/>
          <w:szCs w:val="28"/>
        </w:rPr>
        <w:t xml:space="preserve">  (дата)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D4A21" w:rsidRDefault="003D4A21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D4A21" w:rsidRDefault="003D4A21" w:rsidP="003D4A21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3D4A21" w:rsidSect="00B151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</w:t>
      </w:r>
    </w:p>
    <w:p w:rsidR="003D4A21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357B8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 xml:space="preserve">4 </w:t>
      </w:r>
    </w:p>
    <w:p w:rsidR="003D4A21" w:rsidRPr="009C1412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Cs w:val="28"/>
        </w:rPr>
      </w:pPr>
      <w:r w:rsidRPr="003357B8">
        <w:rPr>
          <w:sz w:val="24"/>
          <w:szCs w:val="28"/>
        </w:rPr>
        <w:t>к административному регламенту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предоставления муниципальной услуги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"Признание граждан, проживающих</w:t>
      </w:r>
      <w:r>
        <w:rPr>
          <w:sz w:val="24"/>
          <w:szCs w:val="28"/>
        </w:rPr>
        <w:t xml:space="preserve"> </w:t>
      </w:r>
      <w:r w:rsidR="00A15736">
        <w:rPr>
          <w:sz w:val="24"/>
          <w:szCs w:val="28"/>
        </w:rPr>
        <w:br/>
      </w:r>
      <w:r w:rsidRPr="003357B8">
        <w:rPr>
          <w:sz w:val="24"/>
          <w:szCs w:val="28"/>
        </w:rPr>
        <w:t xml:space="preserve">на территории </w:t>
      </w:r>
      <w:r w:rsidRPr="003357B8">
        <w:rPr>
          <w:bCs/>
          <w:sz w:val="24"/>
          <w:szCs w:val="28"/>
        </w:rPr>
        <w:t>городского округа</w:t>
      </w:r>
      <w:r>
        <w:rPr>
          <w:bCs/>
          <w:sz w:val="24"/>
          <w:szCs w:val="28"/>
        </w:rPr>
        <w:t xml:space="preserve"> </w:t>
      </w:r>
      <w:r w:rsidRPr="003357B8">
        <w:rPr>
          <w:sz w:val="24"/>
          <w:szCs w:val="28"/>
        </w:rPr>
        <w:t>"Город Архангельск" Архангельской области,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малоимущими в целях оказания мер социальной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поддержки за счет средств городского бюджета"</w:t>
      </w:r>
    </w:p>
    <w:p w:rsidR="003D4A21" w:rsidRPr="009E044C" w:rsidRDefault="003D4A21" w:rsidP="003D4A21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43" w:name="P805"/>
      <w:bookmarkEnd w:id="43"/>
      <w:r w:rsidRPr="009E044C">
        <w:rPr>
          <w:szCs w:val="28"/>
        </w:rPr>
        <w:t>СПРАВКА</w:t>
      </w:r>
    </w:p>
    <w:p w:rsidR="009E044C" w:rsidRPr="009E044C" w:rsidRDefault="009E044C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9E044C">
        <w:rPr>
          <w:szCs w:val="28"/>
        </w:rPr>
        <w:t>об отказе в признании семьи (одиноко проживающего</w:t>
      </w:r>
    </w:p>
    <w:p w:rsidR="009E044C" w:rsidRPr="009E044C" w:rsidRDefault="009E044C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9E044C">
        <w:rPr>
          <w:szCs w:val="28"/>
        </w:rPr>
        <w:t>гражданина) малоимущей для оказания мер социальной</w:t>
      </w:r>
    </w:p>
    <w:p w:rsidR="009E044C" w:rsidRPr="009E044C" w:rsidRDefault="009E044C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9E044C">
        <w:rPr>
          <w:szCs w:val="28"/>
        </w:rPr>
        <w:t>поддержки за счет средств городского бюджета</w:t>
      </w:r>
    </w:p>
    <w:p w:rsidR="009E044C" w:rsidRPr="009E044C" w:rsidRDefault="000C0BAB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от ___________ №</w:t>
      </w:r>
      <w:r w:rsidR="009E044C" w:rsidRPr="009E044C">
        <w:rPr>
          <w:szCs w:val="28"/>
        </w:rPr>
        <w:t xml:space="preserve"> 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A1573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Семья (одиноко проживающий гражданин):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102"/>
        <w:gridCol w:w="1699"/>
        <w:gridCol w:w="1757"/>
      </w:tblGrid>
      <w:tr w:rsidR="009E044C" w:rsidRPr="003D4A21" w:rsidTr="003D4A21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3D4A21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  <w:r w:rsidR="009E044C" w:rsidRPr="003D4A21">
              <w:rPr>
                <w:sz w:val="24"/>
                <w:szCs w:val="28"/>
              </w:rPr>
              <w:t xml:space="preserve">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Степень родства</w:t>
            </w:r>
          </w:p>
        </w:tc>
      </w:tr>
      <w:tr w:rsidR="009E044C" w:rsidRPr="003D4A21" w:rsidTr="003D4A21">
        <w:tc>
          <w:tcPr>
            <w:tcW w:w="454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D4A21" w:rsidTr="003D4A21">
        <w:tc>
          <w:tcPr>
            <w:tcW w:w="45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2.</w:t>
            </w:r>
          </w:p>
        </w:tc>
        <w:tc>
          <w:tcPr>
            <w:tcW w:w="5102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D4A21" w:rsidTr="003D4A21">
        <w:tc>
          <w:tcPr>
            <w:tcW w:w="45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3.</w:t>
            </w:r>
          </w:p>
        </w:tc>
        <w:tc>
          <w:tcPr>
            <w:tcW w:w="5102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D4A21" w:rsidTr="003D4A21">
        <w:tc>
          <w:tcPr>
            <w:tcW w:w="45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4.</w:t>
            </w:r>
          </w:p>
        </w:tc>
        <w:tc>
          <w:tcPr>
            <w:tcW w:w="5102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D4A21" w:rsidTr="003D4A21">
        <w:tc>
          <w:tcPr>
            <w:tcW w:w="45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D4A21">
              <w:rPr>
                <w:sz w:val="24"/>
                <w:szCs w:val="28"/>
              </w:rPr>
              <w:t>5.</w:t>
            </w:r>
          </w:p>
        </w:tc>
        <w:tc>
          <w:tcPr>
            <w:tcW w:w="5102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не признана (не признан) малоимущей (малоим</w:t>
      </w:r>
      <w:r w:rsidR="000C0BAB">
        <w:rPr>
          <w:szCs w:val="28"/>
        </w:rPr>
        <w:t>ущим), так как 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0C0BAB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</w:t>
      </w:r>
      <w:r w:rsidR="009E044C" w:rsidRPr="009E044C">
        <w:rPr>
          <w:szCs w:val="28"/>
        </w:rPr>
        <w:t>____________________________________</w:t>
      </w:r>
      <w:r>
        <w:rPr>
          <w:szCs w:val="28"/>
        </w:rPr>
        <w:t>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Начальник отдела     ________________  ___________________________</w:t>
      </w:r>
    </w:p>
    <w:p w:rsidR="009E044C" w:rsidRPr="003D4A21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3D4A21">
        <w:rPr>
          <w:sz w:val="20"/>
          <w:szCs w:val="20"/>
        </w:rPr>
        <w:t xml:space="preserve">                    </w:t>
      </w:r>
      <w:r w:rsidR="003D4A21">
        <w:rPr>
          <w:sz w:val="20"/>
          <w:szCs w:val="20"/>
        </w:rPr>
        <w:t xml:space="preserve">                                          </w:t>
      </w:r>
      <w:r w:rsidRPr="003D4A21">
        <w:rPr>
          <w:sz w:val="20"/>
          <w:szCs w:val="20"/>
        </w:rPr>
        <w:t xml:space="preserve">    (подпись)     </w:t>
      </w:r>
      <w:r w:rsidR="003D4A21">
        <w:rPr>
          <w:sz w:val="20"/>
          <w:szCs w:val="20"/>
        </w:rPr>
        <w:t xml:space="preserve">                          </w:t>
      </w:r>
      <w:r w:rsidRPr="003D4A21">
        <w:rPr>
          <w:sz w:val="20"/>
          <w:szCs w:val="20"/>
        </w:rPr>
        <w:t xml:space="preserve">    (расшифровка подписи)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М.П.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D4A21" w:rsidRDefault="003D4A21" w:rsidP="003D4A21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3D4A21" w:rsidSect="00B151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_____________</w:t>
      </w:r>
    </w:p>
    <w:p w:rsidR="003D4A21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357B8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 xml:space="preserve">5 </w:t>
      </w:r>
    </w:p>
    <w:p w:rsidR="003D4A21" w:rsidRPr="009C1412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Cs w:val="28"/>
        </w:rPr>
      </w:pPr>
      <w:r w:rsidRPr="003357B8">
        <w:rPr>
          <w:sz w:val="24"/>
          <w:szCs w:val="28"/>
        </w:rPr>
        <w:t>к административному регламенту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предоставления муниципальной услуги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"Признание граждан, проживающих</w:t>
      </w:r>
      <w:r>
        <w:rPr>
          <w:sz w:val="24"/>
          <w:szCs w:val="28"/>
        </w:rPr>
        <w:t xml:space="preserve"> </w:t>
      </w:r>
      <w:r w:rsidR="00A15736">
        <w:rPr>
          <w:sz w:val="24"/>
          <w:szCs w:val="28"/>
        </w:rPr>
        <w:br/>
      </w:r>
      <w:r w:rsidRPr="003357B8">
        <w:rPr>
          <w:sz w:val="24"/>
          <w:szCs w:val="28"/>
        </w:rPr>
        <w:t xml:space="preserve">на территории </w:t>
      </w:r>
      <w:r w:rsidRPr="003357B8">
        <w:rPr>
          <w:bCs/>
          <w:sz w:val="24"/>
          <w:szCs w:val="28"/>
        </w:rPr>
        <w:t>городского округа</w:t>
      </w:r>
      <w:r>
        <w:rPr>
          <w:bCs/>
          <w:sz w:val="24"/>
          <w:szCs w:val="28"/>
        </w:rPr>
        <w:t xml:space="preserve"> </w:t>
      </w:r>
      <w:r w:rsidRPr="003357B8">
        <w:rPr>
          <w:sz w:val="24"/>
          <w:szCs w:val="28"/>
        </w:rPr>
        <w:t>"Город Архангельск" Архангельской области,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малоимущими в целях оказания мер социальной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  ____________________________________________________</w:t>
      </w:r>
    </w:p>
    <w:p w:rsidR="009E044C" w:rsidRPr="003D4A21" w:rsidRDefault="009E044C" w:rsidP="003D4A21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3D4A21">
        <w:rPr>
          <w:sz w:val="20"/>
          <w:szCs w:val="28"/>
        </w:rPr>
        <w:t>(наименование и реквизиты</w:t>
      </w:r>
    </w:p>
    <w:p w:rsidR="009E044C" w:rsidRPr="003D4A21" w:rsidRDefault="009E044C" w:rsidP="003D4A21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3D4A21">
        <w:rPr>
          <w:sz w:val="20"/>
          <w:szCs w:val="28"/>
        </w:rPr>
        <w:t>(в том числе ИНН, адрес и телефон) работодателя)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44" w:name="P865"/>
      <w:bookmarkEnd w:id="44"/>
      <w:r w:rsidRPr="009E044C">
        <w:rPr>
          <w:szCs w:val="28"/>
        </w:rPr>
        <w:t>СПРАВКА О ДОХОДАХ</w:t>
      </w:r>
    </w:p>
    <w:p w:rsidR="009E044C" w:rsidRPr="009E044C" w:rsidRDefault="009E044C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9E044C">
        <w:rPr>
          <w:szCs w:val="28"/>
        </w:rPr>
        <w:t>от "___" _____________ 20___ г.</w:t>
      </w:r>
    </w:p>
    <w:p w:rsidR="009E044C" w:rsidRPr="009E044C" w:rsidRDefault="009E044C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Дана _____________________________________________</w:t>
      </w:r>
      <w:r w:rsidR="00A15736">
        <w:rPr>
          <w:szCs w:val="28"/>
        </w:rPr>
        <w:t>___</w:t>
      </w:r>
      <w:r w:rsidRPr="009E044C">
        <w:rPr>
          <w:szCs w:val="28"/>
        </w:rPr>
        <w:t>____________________,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в том, что он (она) действительно работает в ______________________________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</w:t>
      </w:r>
    </w:p>
    <w:p w:rsidR="009E044C" w:rsidRPr="003D4A21" w:rsidRDefault="009E044C" w:rsidP="003D4A21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3D4A21">
        <w:rPr>
          <w:sz w:val="20"/>
          <w:szCs w:val="28"/>
        </w:rPr>
        <w:t>(наименование организации)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в должности _______________________________</w:t>
      </w:r>
      <w:r w:rsidR="000C0BAB">
        <w:rPr>
          <w:szCs w:val="28"/>
        </w:rPr>
        <w:t>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</w:t>
      </w:r>
    </w:p>
    <w:p w:rsidR="009E044C" w:rsidRPr="00A15736" w:rsidRDefault="009E044C" w:rsidP="00A15736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A15736">
        <w:rPr>
          <w:sz w:val="20"/>
          <w:szCs w:val="28"/>
        </w:rPr>
        <w:t>(указать форму занятости: полный или неполный рабочий день, полная или</w:t>
      </w:r>
    </w:p>
    <w:p w:rsidR="009E044C" w:rsidRPr="00A15736" w:rsidRDefault="009E044C" w:rsidP="00A15736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A15736">
        <w:rPr>
          <w:sz w:val="20"/>
          <w:szCs w:val="28"/>
        </w:rPr>
        <w:t>неполная рабочая неделя)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Его (ее) доход за период с ____________ по _____________ составил: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5"/>
        <w:gridCol w:w="1814"/>
        <w:gridCol w:w="1531"/>
        <w:gridCol w:w="964"/>
        <w:gridCol w:w="850"/>
        <w:gridCol w:w="1304"/>
        <w:gridCol w:w="1770"/>
      </w:tblGrid>
      <w:tr w:rsidR="009E044C" w:rsidRPr="003D4A21" w:rsidTr="00A15736">
        <w:tc>
          <w:tcPr>
            <w:tcW w:w="11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3D4A21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Месяц</w:t>
            </w:r>
            <w:r w:rsidR="009E044C" w:rsidRPr="003D4A21">
              <w:rPr>
                <w:sz w:val="24"/>
              </w:rPr>
              <w:t>, год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3D4A21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Начислено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3D4A21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Удержано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4C" w:rsidRPr="003D4A21" w:rsidRDefault="003D4A21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Выплачено</w:t>
            </w:r>
          </w:p>
        </w:tc>
      </w:tr>
      <w:tr w:rsidR="009E044C" w:rsidRPr="003D4A21" w:rsidTr="00A15736">
        <w:tc>
          <w:tcPr>
            <w:tcW w:w="11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заработная плата (денежное вознаграждение, содержание)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иные доходы &lt;*&gt;</w:t>
            </w:r>
            <w:r w:rsidR="000C0BAB" w:rsidRPr="003D4A21">
              <w:rPr>
                <w:sz w:val="24"/>
              </w:rPr>
              <w:t xml:space="preserve"> </w:t>
            </w:r>
            <w:r w:rsidRPr="003D4A21">
              <w:rPr>
                <w:sz w:val="24"/>
              </w:rPr>
              <w:t>(указать, какие именно)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сумма удержанного и перечисленного НДФЛ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сумма удержанных алиментов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иные удержания (указать, какие именно)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4C" w:rsidRPr="003D4A21" w:rsidRDefault="009E044C" w:rsidP="003D4A21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</w:p>
        </w:tc>
      </w:tr>
      <w:tr w:rsidR="009E044C" w:rsidRPr="003D4A21" w:rsidTr="00A15736">
        <w:tc>
          <w:tcPr>
            <w:tcW w:w="1185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</w:tr>
      <w:tr w:rsidR="009E044C" w:rsidRPr="003D4A21" w:rsidTr="00A15736">
        <w:tc>
          <w:tcPr>
            <w:tcW w:w="1185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81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53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96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85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30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77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</w:tr>
      <w:tr w:rsidR="009E044C" w:rsidRPr="003D4A21" w:rsidTr="00A15736">
        <w:tc>
          <w:tcPr>
            <w:tcW w:w="1185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81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53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96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85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30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77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</w:tr>
      <w:tr w:rsidR="009E044C" w:rsidRPr="003D4A21" w:rsidTr="00A15736">
        <w:tc>
          <w:tcPr>
            <w:tcW w:w="1185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81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53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96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85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30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77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</w:tr>
      <w:tr w:rsidR="009E044C" w:rsidRPr="003D4A21" w:rsidTr="00A15736">
        <w:tc>
          <w:tcPr>
            <w:tcW w:w="1185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81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53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96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85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30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77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</w:tr>
      <w:tr w:rsidR="009E044C" w:rsidRPr="003D4A21" w:rsidTr="00A15736">
        <w:tc>
          <w:tcPr>
            <w:tcW w:w="1185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81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53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96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85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30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77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</w:tr>
      <w:tr w:rsidR="009E044C" w:rsidRPr="003D4A21" w:rsidTr="00A15736">
        <w:tc>
          <w:tcPr>
            <w:tcW w:w="1185" w:type="dxa"/>
          </w:tcPr>
          <w:p w:rsidR="009E044C" w:rsidRPr="003D4A21" w:rsidRDefault="009E044C" w:rsidP="00A15736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  <w:r w:rsidRPr="003D4A21">
              <w:rPr>
                <w:sz w:val="24"/>
              </w:rPr>
              <w:t>И</w:t>
            </w:r>
            <w:r w:rsidR="00A15736">
              <w:rPr>
                <w:sz w:val="24"/>
              </w:rPr>
              <w:t>того</w:t>
            </w:r>
          </w:p>
        </w:tc>
        <w:tc>
          <w:tcPr>
            <w:tcW w:w="181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531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96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85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304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  <w:tc>
          <w:tcPr>
            <w:tcW w:w="1770" w:type="dxa"/>
          </w:tcPr>
          <w:p w:rsidR="009E044C" w:rsidRPr="003D4A21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</w:p>
        </w:tc>
      </w:tr>
    </w:tbl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lastRenderedPageBreak/>
        <w:t xml:space="preserve">    --------------------------------</w:t>
      </w:r>
    </w:p>
    <w:p w:rsidR="009E044C" w:rsidRPr="009E044C" w:rsidRDefault="00A15736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bookmarkStart w:id="45" w:name="P939"/>
      <w:bookmarkEnd w:id="45"/>
      <w:r>
        <w:rPr>
          <w:szCs w:val="28"/>
        </w:rPr>
        <w:t xml:space="preserve">    &lt;*&gt; указываются иные выплаты, предусмотренные </w:t>
      </w:r>
      <w:r w:rsidR="009E044C" w:rsidRPr="009E044C">
        <w:rPr>
          <w:szCs w:val="28"/>
        </w:rPr>
        <w:t>трудовым</w:t>
      </w:r>
    </w:p>
    <w:p w:rsidR="009E044C" w:rsidRPr="009E044C" w:rsidRDefault="00A15736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 xml:space="preserve">законодательством, материальная помощь, </w:t>
      </w:r>
      <w:r w:rsidR="009E044C" w:rsidRPr="009E044C">
        <w:rPr>
          <w:szCs w:val="28"/>
        </w:rPr>
        <w:t>выходное пособие при увольнении,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заработная </w:t>
      </w:r>
      <w:r w:rsidR="009E044C" w:rsidRPr="009E044C">
        <w:rPr>
          <w:szCs w:val="28"/>
        </w:rPr>
        <w:t xml:space="preserve">плата, сохраняемая на период трудоустройства после увольнения </w:t>
      </w:r>
      <w:r>
        <w:rPr>
          <w:szCs w:val="28"/>
        </w:rPr>
        <w:br/>
      </w:r>
      <w:r w:rsidR="009E044C" w:rsidRPr="009E044C">
        <w:rPr>
          <w:szCs w:val="28"/>
        </w:rPr>
        <w:t>в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связи с ликвидацией организации, сокращением численности или </w:t>
      </w:r>
      <w:r w:rsidR="009E044C" w:rsidRPr="009E044C">
        <w:rPr>
          <w:szCs w:val="28"/>
        </w:rPr>
        <w:t>штата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работников, иные </w:t>
      </w:r>
      <w:r w:rsidR="009E044C" w:rsidRPr="009E044C">
        <w:rPr>
          <w:szCs w:val="28"/>
        </w:rPr>
        <w:t>выплаты,</w:t>
      </w:r>
      <w:r>
        <w:rPr>
          <w:szCs w:val="28"/>
        </w:rPr>
        <w:t xml:space="preserve"> связанные с увольнением, </w:t>
      </w:r>
      <w:r w:rsidR="009E044C" w:rsidRPr="009E044C">
        <w:rPr>
          <w:szCs w:val="28"/>
        </w:rPr>
        <w:t xml:space="preserve">а также пособие </w:t>
      </w:r>
      <w:r>
        <w:rPr>
          <w:szCs w:val="28"/>
        </w:rPr>
        <w:br/>
      </w:r>
      <w:r w:rsidR="009E044C" w:rsidRPr="009E044C">
        <w:rPr>
          <w:szCs w:val="28"/>
        </w:rPr>
        <w:t>по</w:t>
      </w:r>
      <w:r w:rsidR="003D4A21">
        <w:rPr>
          <w:szCs w:val="28"/>
        </w:rPr>
        <w:t xml:space="preserve"> </w:t>
      </w:r>
      <w:r w:rsidR="009E044C" w:rsidRPr="009E044C">
        <w:rPr>
          <w:szCs w:val="28"/>
        </w:rPr>
        <w:t>временной нетрудоспособности, пособие по беременности и родам,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единовременное пособие женщинам, вставшим на учет в </w:t>
      </w:r>
      <w:r w:rsidR="009E044C" w:rsidRPr="009E044C">
        <w:rPr>
          <w:szCs w:val="28"/>
        </w:rPr>
        <w:t>медицинских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организациях в ранние сроки беременности, единовременное </w:t>
      </w:r>
      <w:r w:rsidR="009E044C" w:rsidRPr="009E044C">
        <w:rPr>
          <w:szCs w:val="28"/>
        </w:rPr>
        <w:t>пособ</w:t>
      </w:r>
      <w:r>
        <w:rPr>
          <w:szCs w:val="28"/>
        </w:rPr>
        <w:t xml:space="preserve">ие </w:t>
      </w:r>
      <w:r>
        <w:rPr>
          <w:szCs w:val="28"/>
        </w:rPr>
        <w:br/>
      </w:r>
      <w:r w:rsidR="009E044C" w:rsidRPr="009E044C">
        <w:rPr>
          <w:szCs w:val="28"/>
        </w:rPr>
        <w:t>при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рождении ребенка, пособие на период отпуска по уходу </w:t>
      </w:r>
      <w:r w:rsidR="009E044C" w:rsidRPr="009E044C">
        <w:rPr>
          <w:szCs w:val="28"/>
        </w:rPr>
        <w:t xml:space="preserve">за ребенком </w:t>
      </w:r>
      <w:r w:rsidR="003D4A21">
        <w:rPr>
          <w:szCs w:val="28"/>
        </w:rPr>
        <w:br/>
      </w:r>
      <w:r w:rsidR="009E044C" w:rsidRPr="009E044C">
        <w:rPr>
          <w:szCs w:val="28"/>
        </w:rPr>
        <w:t>до</w:t>
      </w:r>
      <w:r w:rsidR="003D4A21">
        <w:rPr>
          <w:szCs w:val="28"/>
        </w:rPr>
        <w:t xml:space="preserve"> </w:t>
      </w:r>
      <w:r w:rsidR="009E044C" w:rsidRPr="009E044C">
        <w:rPr>
          <w:szCs w:val="28"/>
        </w:rPr>
        <w:t>достижения им возраста 1,5 лет и 3 лет.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A1573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За период с ______________ по _______________:</w:t>
      </w:r>
    </w:p>
    <w:p w:rsidR="009E044C" w:rsidRPr="009E044C" w:rsidRDefault="00A15736" w:rsidP="00A1573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компенсация </w:t>
      </w:r>
      <w:r w:rsidR="009E044C" w:rsidRPr="009E044C">
        <w:rPr>
          <w:szCs w:val="28"/>
        </w:rPr>
        <w:t xml:space="preserve">расходов на оплату стоимости проезда и провоза багажа </w:t>
      </w:r>
      <w:r w:rsidR="003D4A21">
        <w:rPr>
          <w:szCs w:val="28"/>
        </w:rPr>
        <w:br/>
      </w:r>
      <w:r w:rsidR="009E044C" w:rsidRPr="009E044C">
        <w:rPr>
          <w:szCs w:val="28"/>
        </w:rPr>
        <w:t>к</w:t>
      </w:r>
      <w:r w:rsidR="003D4A21">
        <w:rPr>
          <w:szCs w:val="28"/>
        </w:rPr>
        <w:t xml:space="preserve"> </w:t>
      </w:r>
      <w:r w:rsidR="009E044C" w:rsidRPr="009E044C">
        <w:rPr>
          <w:szCs w:val="28"/>
        </w:rPr>
        <w:t>ме</w:t>
      </w:r>
      <w:r>
        <w:rPr>
          <w:szCs w:val="28"/>
        </w:rPr>
        <w:t xml:space="preserve">сту отдыха и обратно, </w:t>
      </w:r>
      <w:r w:rsidR="009E044C" w:rsidRPr="009E044C">
        <w:rPr>
          <w:szCs w:val="28"/>
        </w:rPr>
        <w:t>пред</w:t>
      </w:r>
      <w:r>
        <w:rPr>
          <w:szCs w:val="28"/>
        </w:rPr>
        <w:t xml:space="preserve">усмотренной законодательством </w:t>
      </w:r>
      <w:r w:rsidR="009E044C" w:rsidRPr="009E044C">
        <w:rPr>
          <w:szCs w:val="28"/>
        </w:rPr>
        <w:t>РФ для лиц,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работающих и проживающих в </w:t>
      </w:r>
      <w:r w:rsidR="009E044C" w:rsidRPr="009E044C">
        <w:rPr>
          <w:szCs w:val="28"/>
        </w:rPr>
        <w:t xml:space="preserve">районах Крайнего Севера и приравненных </w:t>
      </w:r>
      <w:r w:rsidR="003D4A21">
        <w:rPr>
          <w:szCs w:val="28"/>
        </w:rPr>
        <w:br/>
      </w:r>
      <w:r w:rsidR="009E044C" w:rsidRPr="009E044C">
        <w:rPr>
          <w:szCs w:val="28"/>
        </w:rPr>
        <w:t>к ним</w:t>
      </w:r>
      <w:r w:rsidR="003D4A21">
        <w:rPr>
          <w:szCs w:val="28"/>
        </w:rPr>
        <w:t xml:space="preserve"> </w:t>
      </w:r>
      <w:r>
        <w:rPr>
          <w:szCs w:val="28"/>
        </w:rPr>
        <w:t>местностях, ему (ей), его (ее) ребенку</w:t>
      </w:r>
      <w:r w:rsidR="009E044C" w:rsidRPr="009E044C">
        <w:rPr>
          <w:szCs w:val="28"/>
        </w:rPr>
        <w:t xml:space="preserve"> (детям) производилась (указать</w:t>
      </w:r>
      <w:r w:rsidR="003D4A21">
        <w:rPr>
          <w:szCs w:val="28"/>
        </w:rPr>
        <w:t xml:space="preserve"> </w:t>
      </w:r>
      <w:r w:rsidR="009E044C" w:rsidRPr="009E044C">
        <w:rPr>
          <w:szCs w:val="28"/>
        </w:rPr>
        <w:t>размер и дату компенсации)/не производилась;</w:t>
      </w:r>
    </w:p>
    <w:p w:rsidR="009E044C" w:rsidRPr="009E044C" w:rsidRDefault="00A15736" w:rsidP="00A1573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путевки </w:t>
      </w:r>
      <w:r w:rsidR="009E044C" w:rsidRPr="009E044C">
        <w:rPr>
          <w:szCs w:val="28"/>
        </w:rPr>
        <w:t>в санатории, санатории-профилактории, профилактории, дома и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базы  отдыха, пансионаты, лечебно-оздоровительные </w:t>
      </w:r>
      <w:r w:rsidR="009E044C" w:rsidRPr="009E044C">
        <w:rPr>
          <w:szCs w:val="28"/>
        </w:rPr>
        <w:t>комплексы, санаторные,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оздоровительные и спортивные детские лагеря </w:t>
      </w:r>
      <w:r w:rsidR="009E044C" w:rsidRPr="009E044C">
        <w:rPr>
          <w:szCs w:val="28"/>
        </w:rPr>
        <w:t>ему (ей), его (ее) ребенку</w:t>
      </w:r>
      <w:r w:rsidR="003D4A21">
        <w:rPr>
          <w:szCs w:val="28"/>
        </w:rPr>
        <w:t xml:space="preserve"> </w:t>
      </w:r>
      <w:r>
        <w:rPr>
          <w:szCs w:val="28"/>
        </w:rPr>
        <w:t xml:space="preserve">(детям) </w:t>
      </w:r>
      <w:r w:rsidR="009E044C" w:rsidRPr="009E044C">
        <w:rPr>
          <w:szCs w:val="28"/>
        </w:rPr>
        <w:t>без</w:t>
      </w:r>
      <w:r>
        <w:rPr>
          <w:szCs w:val="28"/>
        </w:rPr>
        <w:t xml:space="preserve">возмездно </w:t>
      </w:r>
      <w:r w:rsidR="009E044C" w:rsidRPr="009E044C">
        <w:rPr>
          <w:szCs w:val="28"/>
        </w:rPr>
        <w:t>предоставлялись (указать стоимость и дату путевки) /</w:t>
      </w:r>
      <w:r w:rsidR="003D4A21">
        <w:rPr>
          <w:szCs w:val="28"/>
        </w:rPr>
        <w:t xml:space="preserve"> </w:t>
      </w:r>
      <w:r w:rsidR="003D4A21">
        <w:rPr>
          <w:szCs w:val="28"/>
        </w:rPr>
        <w:br/>
      </w:r>
      <w:r w:rsidR="009E044C" w:rsidRPr="009E044C">
        <w:rPr>
          <w:szCs w:val="28"/>
        </w:rPr>
        <w:t>не предоставлялись. Оплата или компенсация таких путевок данным гражданам</w:t>
      </w:r>
      <w:r w:rsidR="003D4A21">
        <w:rPr>
          <w:szCs w:val="28"/>
        </w:rPr>
        <w:t xml:space="preserve"> </w:t>
      </w:r>
      <w:r w:rsidR="009E044C" w:rsidRPr="009E044C">
        <w:rPr>
          <w:szCs w:val="28"/>
        </w:rPr>
        <w:t>осуществлялась (указать стоимость и дату путевки)/не осуществлялась.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Руководитель                         ____________  ________________________</w:t>
      </w:r>
    </w:p>
    <w:p w:rsidR="009E044C" w:rsidRPr="003D4A21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  <w:r w:rsidRPr="003D4A21">
        <w:rPr>
          <w:sz w:val="20"/>
          <w:szCs w:val="28"/>
        </w:rPr>
        <w:t xml:space="preserve">                                       </w:t>
      </w:r>
      <w:r w:rsidR="003D4A21">
        <w:rPr>
          <w:sz w:val="20"/>
          <w:szCs w:val="28"/>
        </w:rPr>
        <w:t xml:space="preserve">                                          </w:t>
      </w:r>
      <w:r w:rsidRPr="003D4A21">
        <w:rPr>
          <w:sz w:val="20"/>
          <w:szCs w:val="28"/>
        </w:rPr>
        <w:t xml:space="preserve">(подпись)   </w:t>
      </w:r>
      <w:r w:rsidR="003D4A21">
        <w:rPr>
          <w:sz w:val="20"/>
          <w:szCs w:val="28"/>
        </w:rPr>
        <w:t xml:space="preserve">                     </w:t>
      </w:r>
      <w:r w:rsidRPr="003D4A21">
        <w:rPr>
          <w:sz w:val="20"/>
          <w:szCs w:val="28"/>
        </w:rPr>
        <w:t xml:space="preserve"> (расшифровка подписи)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МП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Главный бухгалтер </w:t>
      </w:r>
      <w:hyperlink w:anchor="P970" w:history="1">
        <w:r w:rsidRPr="000C0BAB">
          <w:rPr>
            <w:rStyle w:val="ab"/>
            <w:color w:val="auto"/>
            <w:szCs w:val="28"/>
            <w:u w:val="none"/>
          </w:rPr>
          <w:t>&lt;*&gt;</w:t>
        </w:r>
      </w:hyperlink>
      <w:r w:rsidRPr="000C0BAB">
        <w:rPr>
          <w:szCs w:val="28"/>
        </w:rPr>
        <w:t xml:space="preserve"> </w:t>
      </w:r>
      <w:r w:rsidRPr="009E044C">
        <w:rPr>
          <w:szCs w:val="28"/>
        </w:rPr>
        <w:t xml:space="preserve">               ____________  ________________________</w:t>
      </w:r>
    </w:p>
    <w:p w:rsidR="009E044C" w:rsidRPr="003D4A21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  <w:r w:rsidRPr="003D4A21">
        <w:rPr>
          <w:sz w:val="20"/>
          <w:szCs w:val="28"/>
        </w:rPr>
        <w:t xml:space="preserve">                                       </w:t>
      </w:r>
      <w:r w:rsidR="003D4A21" w:rsidRPr="003D4A21">
        <w:rPr>
          <w:sz w:val="20"/>
          <w:szCs w:val="28"/>
        </w:rPr>
        <w:t xml:space="preserve">                   </w:t>
      </w:r>
      <w:r w:rsidR="003D4A21">
        <w:rPr>
          <w:sz w:val="20"/>
          <w:szCs w:val="28"/>
        </w:rPr>
        <w:t xml:space="preserve">                                </w:t>
      </w:r>
      <w:r w:rsidR="003D4A21" w:rsidRPr="003D4A21">
        <w:rPr>
          <w:sz w:val="20"/>
          <w:szCs w:val="28"/>
        </w:rPr>
        <w:t xml:space="preserve"> </w:t>
      </w:r>
      <w:r w:rsidRPr="003D4A21">
        <w:rPr>
          <w:sz w:val="20"/>
          <w:szCs w:val="28"/>
        </w:rPr>
        <w:t xml:space="preserve">(подпись)    </w:t>
      </w:r>
      <w:r w:rsidR="003D4A21">
        <w:rPr>
          <w:sz w:val="20"/>
          <w:szCs w:val="28"/>
        </w:rPr>
        <w:t xml:space="preserve">                </w:t>
      </w:r>
      <w:r w:rsidRPr="003D4A21">
        <w:rPr>
          <w:sz w:val="20"/>
          <w:szCs w:val="28"/>
        </w:rPr>
        <w:t>(расшифровка подписи)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--------------------------------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bookmarkStart w:id="46" w:name="P970"/>
      <w:bookmarkEnd w:id="46"/>
      <w:r w:rsidRPr="009E044C">
        <w:rPr>
          <w:szCs w:val="28"/>
        </w:rPr>
        <w:t xml:space="preserve">    &lt;*&gt; - при отсутствии в штатном расписании должности главного бухгалтера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ставится пометка "должность главного бухгалтера отсутствует", подпись </w:t>
      </w:r>
      <w:r w:rsidR="00A15736">
        <w:rPr>
          <w:szCs w:val="28"/>
        </w:rPr>
        <w:br/>
      </w:r>
      <w:r w:rsidRPr="009E044C">
        <w:rPr>
          <w:szCs w:val="28"/>
        </w:rPr>
        <w:t>и Ф</w:t>
      </w:r>
      <w:r w:rsidR="00A15736">
        <w:rPr>
          <w:szCs w:val="28"/>
        </w:rPr>
        <w:t>.</w:t>
      </w:r>
      <w:r w:rsidRPr="009E044C">
        <w:rPr>
          <w:szCs w:val="28"/>
        </w:rPr>
        <w:t>И</w:t>
      </w:r>
      <w:r w:rsidR="00A15736">
        <w:rPr>
          <w:szCs w:val="28"/>
        </w:rPr>
        <w:t>.</w:t>
      </w:r>
      <w:r w:rsidRPr="009E044C">
        <w:rPr>
          <w:szCs w:val="28"/>
        </w:rPr>
        <w:t>О</w:t>
      </w:r>
      <w:r w:rsidR="00A15736">
        <w:rPr>
          <w:szCs w:val="28"/>
        </w:rPr>
        <w:t>.</w:t>
      </w:r>
      <w:r w:rsidR="002E14D8">
        <w:rPr>
          <w:szCs w:val="28"/>
        </w:rPr>
        <w:t xml:space="preserve"> </w:t>
      </w:r>
      <w:r w:rsidR="00A15736">
        <w:rPr>
          <w:szCs w:val="28"/>
        </w:rPr>
        <w:t xml:space="preserve">руководителя 2 раза: в строке "Руководитель" и в строке </w:t>
      </w:r>
      <w:r w:rsidRPr="009E044C">
        <w:rPr>
          <w:szCs w:val="28"/>
        </w:rPr>
        <w:t>"Главный</w:t>
      </w:r>
      <w:r w:rsidR="00A15736">
        <w:rPr>
          <w:szCs w:val="28"/>
        </w:rPr>
        <w:t xml:space="preserve"> </w:t>
      </w:r>
      <w:r w:rsidRPr="009E044C">
        <w:rPr>
          <w:szCs w:val="28"/>
        </w:rPr>
        <w:t>бухгалтер".</w:t>
      </w:r>
    </w:p>
    <w:p w:rsidR="003D4A21" w:rsidRDefault="003D4A21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D4A21" w:rsidRDefault="003D4A21" w:rsidP="003D4A21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3D4A21" w:rsidSect="00B151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3D4A21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357B8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 xml:space="preserve">6 </w:t>
      </w:r>
    </w:p>
    <w:p w:rsidR="003D4A21" w:rsidRPr="009C1412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Cs w:val="28"/>
        </w:rPr>
      </w:pPr>
      <w:r w:rsidRPr="003357B8">
        <w:rPr>
          <w:sz w:val="24"/>
          <w:szCs w:val="28"/>
        </w:rPr>
        <w:t>к административному регламенту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предоставления муниципальной услуги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"Признание граждан, проживающих</w:t>
      </w:r>
      <w:r>
        <w:rPr>
          <w:sz w:val="24"/>
          <w:szCs w:val="28"/>
        </w:rPr>
        <w:t xml:space="preserve"> </w:t>
      </w:r>
      <w:r w:rsidR="00A15736">
        <w:rPr>
          <w:sz w:val="24"/>
          <w:szCs w:val="28"/>
        </w:rPr>
        <w:br/>
      </w:r>
      <w:r w:rsidRPr="003357B8">
        <w:rPr>
          <w:sz w:val="24"/>
          <w:szCs w:val="28"/>
        </w:rPr>
        <w:t xml:space="preserve">на территории </w:t>
      </w:r>
      <w:r w:rsidRPr="003357B8">
        <w:rPr>
          <w:bCs/>
          <w:sz w:val="24"/>
          <w:szCs w:val="28"/>
        </w:rPr>
        <w:t>городского округа</w:t>
      </w:r>
      <w:r>
        <w:rPr>
          <w:bCs/>
          <w:sz w:val="24"/>
          <w:szCs w:val="28"/>
        </w:rPr>
        <w:t xml:space="preserve"> </w:t>
      </w:r>
      <w:r w:rsidRPr="003357B8">
        <w:rPr>
          <w:sz w:val="24"/>
          <w:szCs w:val="28"/>
        </w:rPr>
        <w:t>"Город Архангельск" Архангельской области,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малоимущими в целях оказания мер социальной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поддержки за счет средств городского бюджета"</w:t>
      </w:r>
    </w:p>
    <w:p w:rsidR="002C6D35" w:rsidRPr="009E044C" w:rsidRDefault="002C6D35" w:rsidP="002C6D35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center"/>
        <w:rPr>
          <w:szCs w:val="28"/>
        </w:rPr>
      </w:pPr>
      <w:bookmarkStart w:id="47" w:name="P827"/>
      <w:bookmarkEnd w:id="47"/>
      <w:r w:rsidRPr="000F76BA">
        <w:rPr>
          <w:szCs w:val="28"/>
        </w:rPr>
        <w:t>РАСПИСКА</w:t>
      </w:r>
    </w:p>
    <w:p w:rsidR="000F76BA" w:rsidRPr="000F76BA" w:rsidRDefault="000F76BA" w:rsidP="000F76BA">
      <w:pPr>
        <w:widowControl w:val="0"/>
        <w:autoSpaceDE w:val="0"/>
        <w:autoSpaceDN w:val="0"/>
        <w:jc w:val="center"/>
        <w:rPr>
          <w:szCs w:val="28"/>
        </w:rPr>
      </w:pPr>
      <w:r w:rsidRPr="000F76BA">
        <w:rPr>
          <w:szCs w:val="28"/>
        </w:rPr>
        <w:t>в получении заявления о признании семьи (одиноко</w:t>
      </w:r>
    </w:p>
    <w:p w:rsidR="000F76BA" w:rsidRPr="000F76BA" w:rsidRDefault="000F76BA" w:rsidP="000F76BA">
      <w:pPr>
        <w:widowControl w:val="0"/>
        <w:autoSpaceDE w:val="0"/>
        <w:autoSpaceDN w:val="0"/>
        <w:jc w:val="center"/>
        <w:rPr>
          <w:szCs w:val="28"/>
        </w:rPr>
      </w:pPr>
      <w:r w:rsidRPr="000F76BA">
        <w:rPr>
          <w:szCs w:val="28"/>
        </w:rPr>
        <w:t>проживающего гражданина) малоимущей (малоимущим)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"___" ___________ 20___ года в _____ часов _____ минут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отгр.</w:t>
      </w:r>
      <w:r w:rsidR="000F76BA" w:rsidRPr="000F76BA">
        <w:rPr>
          <w:szCs w:val="28"/>
        </w:rPr>
        <w:t>____________________________________</w:t>
      </w:r>
      <w:r w:rsidR="000F76BA">
        <w:rPr>
          <w:szCs w:val="28"/>
        </w:rPr>
        <w:t>__________________________</w:t>
      </w:r>
      <w:r>
        <w:rPr>
          <w:szCs w:val="28"/>
        </w:rPr>
        <w:t>____________________________________________________________________</w:t>
      </w:r>
      <w:r w:rsidR="000F76BA" w:rsidRPr="000F76BA">
        <w:rPr>
          <w:szCs w:val="28"/>
        </w:rPr>
        <w:t>,</w:t>
      </w:r>
    </w:p>
    <w:p w:rsidR="003D4A21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проживающего(щей) по адресу: г. Архангельск</w:t>
      </w:r>
      <w:r w:rsidR="002C6D35">
        <w:rPr>
          <w:szCs w:val="28"/>
        </w:rPr>
        <w:t>,</w:t>
      </w:r>
      <w:r w:rsidR="003D4A21">
        <w:rPr>
          <w:szCs w:val="28"/>
        </w:rPr>
        <w:t xml:space="preserve"> 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____________</w:t>
      </w:r>
      <w:r w:rsidR="002C6D35">
        <w:rPr>
          <w:szCs w:val="28"/>
        </w:rPr>
        <w:t>________________________________________________________</w:t>
      </w:r>
      <w:r w:rsidRPr="000F76BA">
        <w:rPr>
          <w:szCs w:val="28"/>
        </w:rPr>
        <w:t>,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паспорт ___________________________________,</w:t>
      </w:r>
    </w:p>
    <w:p w:rsidR="000F76BA" w:rsidRPr="003D4A21" w:rsidRDefault="000F76BA" w:rsidP="000F76BA">
      <w:pPr>
        <w:widowControl w:val="0"/>
        <w:autoSpaceDE w:val="0"/>
        <w:autoSpaceDN w:val="0"/>
        <w:jc w:val="both"/>
        <w:rPr>
          <w:sz w:val="20"/>
          <w:szCs w:val="28"/>
        </w:rPr>
      </w:pPr>
      <w:r w:rsidRPr="003D4A21">
        <w:rPr>
          <w:sz w:val="20"/>
          <w:szCs w:val="28"/>
        </w:rPr>
        <w:t xml:space="preserve">                  </w:t>
      </w:r>
      <w:r w:rsidR="002C6D35" w:rsidRPr="003D4A21">
        <w:rPr>
          <w:sz w:val="20"/>
          <w:szCs w:val="28"/>
        </w:rPr>
        <w:t xml:space="preserve">                     </w:t>
      </w:r>
      <w:r w:rsidRPr="003D4A21">
        <w:rPr>
          <w:sz w:val="20"/>
          <w:szCs w:val="28"/>
        </w:rPr>
        <w:t>(серия, номер)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выдан _____________________________________</w:t>
      </w:r>
      <w:r w:rsidR="002C6D35">
        <w:rPr>
          <w:szCs w:val="28"/>
        </w:rPr>
        <w:t>_______________________________</w:t>
      </w:r>
    </w:p>
    <w:p w:rsidR="000F76BA" w:rsidRPr="003D4A21" w:rsidRDefault="000F76BA" w:rsidP="003D4A21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3D4A21">
        <w:rPr>
          <w:sz w:val="20"/>
          <w:szCs w:val="28"/>
        </w:rPr>
        <w:t>(кем и когда выдан)</w:t>
      </w:r>
    </w:p>
    <w:p w:rsidR="000F76BA" w:rsidRPr="000F76BA" w:rsidRDefault="00A15736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получено заявление о признании семьи </w:t>
      </w:r>
      <w:r w:rsidR="000F76BA" w:rsidRPr="000F76BA">
        <w:rPr>
          <w:szCs w:val="28"/>
        </w:rPr>
        <w:t>(одиноко проживающего гражданина)</w:t>
      </w:r>
      <w:r w:rsidR="002C6D35">
        <w:rPr>
          <w:szCs w:val="28"/>
        </w:rPr>
        <w:t xml:space="preserve"> </w:t>
      </w:r>
      <w:r>
        <w:rPr>
          <w:szCs w:val="28"/>
        </w:rPr>
        <w:t xml:space="preserve">малоимущей </w:t>
      </w:r>
      <w:r w:rsidR="000F76BA" w:rsidRPr="000F76BA">
        <w:rPr>
          <w:szCs w:val="28"/>
        </w:rPr>
        <w:t>(малоимущим) в целях постановки на учет и предоставления жилого</w:t>
      </w:r>
      <w:r w:rsidR="002C6D35">
        <w:rPr>
          <w:szCs w:val="28"/>
        </w:rPr>
        <w:t xml:space="preserve"> </w:t>
      </w:r>
      <w:r w:rsidR="000F76BA" w:rsidRPr="000F76BA">
        <w:rPr>
          <w:szCs w:val="28"/>
        </w:rPr>
        <w:t>помещения по договору социального найма, а также следующие документы: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1.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2.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3.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4.</w:t>
      </w:r>
      <w:r w:rsidR="000F76BA" w:rsidRPr="000F76BA">
        <w:rPr>
          <w:szCs w:val="28"/>
        </w:rPr>
        <w:t>___________________________________________</w:t>
      </w:r>
      <w:r>
        <w:rPr>
          <w:szCs w:val="28"/>
        </w:rPr>
        <w:t>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5.________________________________________</w:t>
      </w:r>
      <w:r w:rsidR="002C6D35"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6.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7.</w:t>
      </w:r>
      <w:r w:rsidR="000F76BA" w:rsidRPr="000F76BA">
        <w:rPr>
          <w:szCs w:val="28"/>
        </w:rPr>
        <w:t>_______________________________________</w:t>
      </w:r>
      <w:r>
        <w:rPr>
          <w:szCs w:val="28"/>
        </w:rPr>
        <w:t>____________________________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    Документы принял: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3D4A21" w:rsidRDefault="002C6D35" w:rsidP="000F76BA">
      <w:pPr>
        <w:widowControl w:val="0"/>
        <w:autoSpaceDE w:val="0"/>
        <w:autoSpaceDN w:val="0"/>
        <w:jc w:val="both"/>
        <w:rPr>
          <w:sz w:val="20"/>
          <w:szCs w:val="28"/>
        </w:rPr>
      </w:pPr>
      <w:r>
        <w:rPr>
          <w:szCs w:val="28"/>
        </w:rPr>
        <w:t>_______________________</w:t>
      </w:r>
      <w:r w:rsidR="000F76BA" w:rsidRPr="000F76BA">
        <w:rPr>
          <w:szCs w:val="28"/>
        </w:rPr>
        <w:t xml:space="preserve">  ____________</w:t>
      </w:r>
      <w:r>
        <w:rPr>
          <w:szCs w:val="28"/>
        </w:rPr>
        <w:t>___  _______________</w:t>
      </w:r>
      <w:r>
        <w:rPr>
          <w:szCs w:val="28"/>
        </w:rPr>
        <w:br/>
      </w:r>
      <w:r w:rsidRPr="003D4A21">
        <w:rPr>
          <w:sz w:val="20"/>
          <w:szCs w:val="28"/>
        </w:rPr>
        <w:t xml:space="preserve">   </w:t>
      </w:r>
      <w:r w:rsidR="003D4A21">
        <w:rPr>
          <w:sz w:val="20"/>
          <w:szCs w:val="28"/>
        </w:rPr>
        <w:t xml:space="preserve">      </w:t>
      </w:r>
      <w:r w:rsidRPr="003D4A21">
        <w:rPr>
          <w:sz w:val="20"/>
          <w:szCs w:val="28"/>
        </w:rPr>
        <w:t xml:space="preserve">   </w:t>
      </w:r>
      <w:r w:rsidR="000F76BA" w:rsidRPr="003D4A21">
        <w:rPr>
          <w:sz w:val="20"/>
          <w:szCs w:val="28"/>
        </w:rPr>
        <w:t xml:space="preserve">(должность специалиста)          </w:t>
      </w:r>
      <w:r w:rsidRPr="003D4A21">
        <w:rPr>
          <w:sz w:val="20"/>
          <w:szCs w:val="28"/>
        </w:rPr>
        <w:t xml:space="preserve">         </w:t>
      </w:r>
      <w:r w:rsidR="003D4A21">
        <w:rPr>
          <w:sz w:val="20"/>
          <w:szCs w:val="28"/>
        </w:rPr>
        <w:t xml:space="preserve">                         </w:t>
      </w:r>
      <w:r w:rsidR="000F76BA" w:rsidRPr="003D4A21">
        <w:rPr>
          <w:sz w:val="20"/>
          <w:szCs w:val="28"/>
        </w:rPr>
        <w:t xml:space="preserve">(подпись)        </w:t>
      </w:r>
      <w:r w:rsidR="003D4A21">
        <w:rPr>
          <w:sz w:val="20"/>
          <w:szCs w:val="28"/>
        </w:rPr>
        <w:tab/>
      </w:r>
      <w:r w:rsidR="003D4A21">
        <w:rPr>
          <w:sz w:val="20"/>
          <w:szCs w:val="28"/>
        </w:rPr>
        <w:tab/>
        <w:t xml:space="preserve">          </w:t>
      </w:r>
      <w:r w:rsidR="000F76BA" w:rsidRPr="003D4A21">
        <w:rPr>
          <w:sz w:val="20"/>
          <w:szCs w:val="28"/>
        </w:rPr>
        <w:t>(расшифровка подписи)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rFonts w:ascii="Calibri" w:hAnsi="Calibri" w:cs="Calibri"/>
          <w:szCs w:val="28"/>
        </w:rPr>
      </w:pPr>
    </w:p>
    <w:p w:rsidR="003D4A21" w:rsidRDefault="003D4A21" w:rsidP="003D4A21">
      <w:pPr>
        <w:widowControl w:val="0"/>
        <w:autoSpaceDE w:val="0"/>
        <w:autoSpaceDN w:val="0"/>
        <w:jc w:val="center"/>
        <w:outlineLvl w:val="1"/>
        <w:rPr>
          <w:szCs w:val="28"/>
        </w:rPr>
        <w:sectPr w:rsidR="003D4A21" w:rsidSect="00B151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</w:t>
      </w:r>
    </w:p>
    <w:p w:rsidR="003D4A21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357B8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 xml:space="preserve">7 </w:t>
      </w:r>
    </w:p>
    <w:p w:rsidR="003D4A21" w:rsidRPr="009C1412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Cs w:val="28"/>
        </w:rPr>
      </w:pPr>
      <w:r w:rsidRPr="003357B8">
        <w:rPr>
          <w:sz w:val="24"/>
          <w:szCs w:val="28"/>
        </w:rPr>
        <w:t>к административному регламенту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предоставления муниципальной услуги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"Признание граждан, проживающих</w:t>
      </w:r>
      <w:r>
        <w:rPr>
          <w:sz w:val="24"/>
          <w:szCs w:val="28"/>
        </w:rPr>
        <w:t xml:space="preserve"> </w:t>
      </w:r>
      <w:r w:rsidR="00A15736">
        <w:rPr>
          <w:sz w:val="24"/>
          <w:szCs w:val="28"/>
        </w:rPr>
        <w:br/>
      </w:r>
      <w:r w:rsidRPr="003357B8">
        <w:rPr>
          <w:sz w:val="24"/>
          <w:szCs w:val="28"/>
        </w:rPr>
        <w:t xml:space="preserve">на территории </w:t>
      </w:r>
      <w:r w:rsidRPr="003357B8">
        <w:rPr>
          <w:bCs/>
          <w:sz w:val="24"/>
          <w:szCs w:val="28"/>
        </w:rPr>
        <w:t>городского округа</w:t>
      </w:r>
      <w:r>
        <w:rPr>
          <w:bCs/>
          <w:sz w:val="24"/>
          <w:szCs w:val="28"/>
        </w:rPr>
        <w:t xml:space="preserve"> </w:t>
      </w:r>
      <w:r w:rsidRPr="003357B8">
        <w:rPr>
          <w:sz w:val="24"/>
          <w:szCs w:val="28"/>
        </w:rPr>
        <w:t>"Город Архангельск" Архангельской области,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малоимущими в целях оказания мер социальной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поддержки за счет средств городского бюджета"</w:t>
      </w:r>
    </w:p>
    <w:p w:rsidR="000F76BA" w:rsidRDefault="000F76BA" w:rsidP="00AE4913">
      <w:pPr>
        <w:widowControl w:val="0"/>
        <w:autoSpaceDE w:val="0"/>
        <w:autoSpaceDN w:val="0"/>
        <w:jc w:val="right"/>
        <w:rPr>
          <w:szCs w:val="28"/>
        </w:rPr>
      </w:pPr>
    </w:p>
    <w:p w:rsidR="00AE4913" w:rsidRPr="000F76BA" w:rsidRDefault="00AE4913" w:rsidP="00AE4913">
      <w:pPr>
        <w:widowControl w:val="0"/>
        <w:autoSpaceDE w:val="0"/>
        <w:autoSpaceDN w:val="0"/>
        <w:jc w:val="right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center"/>
        <w:rPr>
          <w:szCs w:val="28"/>
        </w:rPr>
      </w:pPr>
      <w:r w:rsidRPr="000F76BA">
        <w:rPr>
          <w:szCs w:val="28"/>
        </w:rPr>
        <w:t>РЕШЕНИЕ</w:t>
      </w:r>
    </w:p>
    <w:p w:rsidR="000F76BA" w:rsidRPr="000F76BA" w:rsidRDefault="000F76BA" w:rsidP="000F76BA">
      <w:pPr>
        <w:widowControl w:val="0"/>
        <w:autoSpaceDE w:val="0"/>
        <w:autoSpaceDN w:val="0"/>
        <w:jc w:val="center"/>
        <w:rPr>
          <w:szCs w:val="28"/>
        </w:rPr>
      </w:pPr>
      <w:r w:rsidRPr="000F76BA">
        <w:rPr>
          <w:szCs w:val="28"/>
        </w:rPr>
        <w:t>об отказе в приеме документов</w:t>
      </w:r>
    </w:p>
    <w:p w:rsidR="000F76BA" w:rsidRPr="000F76BA" w:rsidRDefault="000F76BA" w:rsidP="000F76BA">
      <w:pPr>
        <w:widowControl w:val="0"/>
        <w:autoSpaceDE w:val="0"/>
        <w:autoSpaceDN w:val="0"/>
        <w:jc w:val="center"/>
        <w:rPr>
          <w:szCs w:val="28"/>
        </w:rPr>
      </w:pPr>
      <w:r w:rsidRPr="000F76BA">
        <w:rPr>
          <w:szCs w:val="28"/>
        </w:rPr>
        <w:t>для предоставления муниципальной услуги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              № ____________ от "___" ____________ 20__ года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    Дано _________________________________________________________________,</w:t>
      </w:r>
    </w:p>
    <w:p w:rsidR="000F76BA" w:rsidRPr="003D4A21" w:rsidRDefault="000F76BA" w:rsidP="003D4A21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3D4A21">
        <w:rPr>
          <w:sz w:val="20"/>
          <w:szCs w:val="28"/>
        </w:rPr>
        <w:t>(фамилия, имя, отчество гражданина-заявителя)</w:t>
      </w:r>
    </w:p>
    <w:p w:rsidR="000F76BA" w:rsidRPr="000F76BA" w:rsidRDefault="00AE4913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(адрес </w:t>
      </w:r>
      <w:r w:rsidR="002C6D35">
        <w:rPr>
          <w:szCs w:val="28"/>
        </w:rPr>
        <w:t>регистрации:</w:t>
      </w:r>
      <w:r w:rsidR="000F76BA" w:rsidRPr="000F76BA">
        <w:rPr>
          <w:szCs w:val="28"/>
        </w:rPr>
        <w:t>___________________________________________________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</w:t>
      </w:r>
      <w:r w:rsidR="002C6D35">
        <w:rPr>
          <w:szCs w:val="28"/>
        </w:rPr>
        <w:t>__________________________</w:t>
      </w:r>
      <w:r w:rsidRPr="000F76BA">
        <w:rPr>
          <w:szCs w:val="28"/>
        </w:rPr>
        <w:t>)</w:t>
      </w:r>
    </w:p>
    <w:p w:rsidR="000F76BA" w:rsidRPr="000F76BA" w:rsidRDefault="00A15736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в том, что в приеме </w:t>
      </w:r>
      <w:r w:rsidR="000F76BA" w:rsidRPr="000F76BA">
        <w:rPr>
          <w:szCs w:val="28"/>
        </w:rPr>
        <w:t>документов для предоставления муниципальной услуги</w:t>
      </w:r>
      <w:r>
        <w:rPr>
          <w:szCs w:val="28"/>
        </w:rPr>
        <w:t xml:space="preserve"> "Признание граждан, </w:t>
      </w:r>
      <w:r w:rsidR="000F76BA" w:rsidRPr="000F76BA">
        <w:rPr>
          <w:szCs w:val="28"/>
        </w:rPr>
        <w:t>прож</w:t>
      </w:r>
      <w:r>
        <w:rPr>
          <w:szCs w:val="28"/>
        </w:rPr>
        <w:t xml:space="preserve">ивающих </w:t>
      </w:r>
      <w:r w:rsidR="000F76BA" w:rsidRPr="000F76BA">
        <w:rPr>
          <w:szCs w:val="28"/>
        </w:rPr>
        <w:t>на территории муниципального образования</w:t>
      </w:r>
      <w:r>
        <w:rPr>
          <w:szCs w:val="28"/>
        </w:rPr>
        <w:t xml:space="preserve"> "Город Архангельск", малоимущими в целях постановки на учет </w:t>
      </w:r>
      <w:r>
        <w:rPr>
          <w:szCs w:val="28"/>
        </w:rPr>
        <w:br/>
      </w:r>
      <w:r w:rsidR="000F76BA" w:rsidRPr="000F76BA">
        <w:rPr>
          <w:szCs w:val="28"/>
        </w:rPr>
        <w:t>и</w:t>
      </w:r>
      <w:r>
        <w:rPr>
          <w:szCs w:val="28"/>
        </w:rPr>
        <w:t xml:space="preserve"> предоставления им жилых помещений по договорам социального </w:t>
      </w:r>
      <w:r w:rsidR="000F76BA" w:rsidRPr="000F76BA">
        <w:rPr>
          <w:szCs w:val="28"/>
        </w:rPr>
        <w:t>найма",</w:t>
      </w:r>
      <w:r>
        <w:rPr>
          <w:szCs w:val="28"/>
        </w:rPr>
        <w:t xml:space="preserve"> поступивших в отдел по </w:t>
      </w:r>
      <w:r w:rsidR="000F76BA" w:rsidRPr="000F76BA">
        <w:rPr>
          <w:szCs w:val="28"/>
        </w:rPr>
        <w:t>______</w:t>
      </w:r>
      <w:r>
        <w:rPr>
          <w:szCs w:val="28"/>
        </w:rPr>
        <w:t>_________</w:t>
      </w:r>
      <w:r w:rsidR="000F76BA" w:rsidRPr="000F76BA">
        <w:rPr>
          <w:szCs w:val="28"/>
        </w:rPr>
        <w:t>________________________________</w:t>
      </w:r>
    </w:p>
    <w:p w:rsidR="000F76BA" w:rsidRPr="000F76BA" w:rsidRDefault="00A15736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территориальному округу управления по вопросам семьи, опеки </w:t>
      </w:r>
      <w:r>
        <w:rPr>
          <w:szCs w:val="28"/>
        </w:rPr>
        <w:br/>
      </w:r>
      <w:r w:rsidR="000F76BA" w:rsidRPr="000F76BA">
        <w:rPr>
          <w:szCs w:val="28"/>
        </w:rPr>
        <w:t>и</w:t>
      </w:r>
      <w:r>
        <w:rPr>
          <w:szCs w:val="28"/>
        </w:rPr>
        <w:t xml:space="preserve"> </w:t>
      </w:r>
      <w:r w:rsidR="000F76BA" w:rsidRPr="000F76BA">
        <w:rPr>
          <w:szCs w:val="28"/>
        </w:rPr>
        <w:t>попечительства Администрации городского округа "Город Архангельск"</w:t>
      </w:r>
      <w:r>
        <w:rPr>
          <w:szCs w:val="28"/>
        </w:rPr>
        <w:t xml:space="preserve"> </w:t>
      </w:r>
      <w:r w:rsidR="000F76BA" w:rsidRPr="000F76BA">
        <w:rPr>
          <w:szCs w:val="28"/>
        </w:rPr>
        <w:t>"___" ___________ 20___ года, отказано на основании: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____________________________________________________________________</w:t>
      </w:r>
    </w:p>
    <w:p w:rsidR="000F76BA" w:rsidRPr="003D4A21" w:rsidRDefault="000F76BA" w:rsidP="003D4A21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3D4A21">
        <w:rPr>
          <w:sz w:val="20"/>
          <w:szCs w:val="28"/>
        </w:rPr>
        <w:t>(указать основание для отказа и разъяснения, в чем оно состоит, а также</w:t>
      </w:r>
    </w:p>
    <w:p w:rsidR="000F76BA" w:rsidRPr="003D4A21" w:rsidRDefault="000F76BA" w:rsidP="003D4A21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3D4A21">
        <w:rPr>
          <w:sz w:val="20"/>
          <w:szCs w:val="28"/>
        </w:rPr>
        <w:t>перечень недостающих документов)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Начальник отдела     _______________  ________________________</w:t>
      </w:r>
    </w:p>
    <w:p w:rsidR="000F76BA" w:rsidRPr="003D4A21" w:rsidRDefault="000F76BA" w:rsidP="000F76BA">
      <w:pPr>
        <w:widowControl w:val="0"/>
        <w:autoSpaceDE w:val="0"/>
        <w:autoSpaceDN w:val="0"/>
        <w:jc w:val="both"/>
        <w:rPr>
          <w:sz w:val="20"/>
          <w:szCs w:val="28"/>
        </w:rPr>
      </w:pPr>
      <w:r w:rsidRPr="003D4A21">
        <w:rPr>
          <w:sz w:val="20"/>
          <w:szCs w:val="28"/>
        </w:rPr>
        <w:t xml:space="preserve">                       </w:t>
      </w:r>
      <w:r w:rsidR="00AE4913" w:rsidRPr="003D4A21">
        <w:rPr>
          <w:sz w:val="20"/>
          <w:szCs w:val="28"/>
        </w:rPr>
        <w:t xml:space="preserve">                        </w:t>
      </w:r>
      <w:r w:rsidRPr="003D4A21">
        <w:rPr>
          <w:sz w:val="20"/>
          <w:szCs w:val="28"/>
        </w:rPr>
        <w:t xml:space="preserve"> </w:t>
      </w:r>
      <w:r w:rsidR="003D4A21">
        <w:rPr>
          <w:sz w:val="20"/>
          <w:szCs w:val="28"/>
        </w:rPr>
        <w:tab/>
        <w:t xml:space="preserve">        </w:t>
      </w:r>
      <w:r w:rsidRPr="003D4A21">
        <w:rPr>
          <w:sz w:val="20"/>
          <w:szCs w:val="28"/>
        </w:rPr>
        <w:t xml:space="preserve">(подпись)      </w:t>
      </w:r>
      <w:r w:rsidR="003D4A21">
        <w:rPr>
          <w:sz w:val="20"/>
          <w:szCs w:val="28"/>
        </w:rPr>
        <w:tab/>
      </w:r>
      <w:r w:rsidR="003D4A21">
        <w:rPr>
          <w:sz w:val="20"/>
          <w:szCs w:val="28"/>
        </w:rPr>
        <w:tab/>
      </w:r>
      <w:r w:rsidRPr="003D4A21">
        <w:rPr>
          <w:sz w:val="20"/>
          <w:szCs w:val="28"/>
        </w:rPr>
        <w:t xml:space="preserve"> (расшифровка подписи)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М.П.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rFonts w:ascii="Calibri" w:hAnsi="Calibri" w:cs="Calibri"/>
          <w:szCs w:val="28"/>
        </w:rPr>
      </w:pPr>
    </w:p>
    <w:p w:rsidR="003D4A21" w:rsidRDefault="003D4A21" w:rsidP="003D4A21">
      <w:pPr>
        <w:widowControl w:val="0"/>
        <w:autoSpaceDE w:val="0"/>
        <w:autoSpaceDN w:val="0"/>
        <w:jc w:val="center"/>
        <w:outlineLvl w:val="1"/>
        <w:rPr>
          <w:szCs w:val="28"/>
        </w:rPr>
        <w:sectPr w:rsidR="003D4A21" w:rsidSect="00B151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___________</w:t>
      </w:r>
    </w:p>
    <w:p w:rsidR="003D4A21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357B8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 xml:space="preserve">8 </w:t>
      </w:r>
    </w:p>
    <w:p w:rsidR="003D4A21" w:rsidRPr="009C1412" w:rsidRDefault="003D4A21" w:rsidP="003D4A21">
      <w:pPr>
        <w:autoSpaceDE w:val="0"/>
        <w:autoSpaceDN w:val="0"/>
        <w:adjustRightInd w:val="0"/>
        <w:ind w:left="4536"/>
        <w:jc w:val="center"/>
        <w:outlineLvl w:val="1"/>
        <w:rPr>
          <w:szCs w:val="28"/>
        </w:rPr>
      </w:pPr>
      <w:r w:rsidRPr="003357B8">
        <w:rPr>
          <w:sz w:val="24"/>
          <w:szCs w:val="28"/>
        </w:rPr>
        <w:t>к административному регламенту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предоставления муниципальной услуги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"Признание граждан, проживающих</w:t>
      </w:r>
      <w:r>
        <w:rPr>
          <w:sz w:val="24"/>
          <w:szCs w:val="28"/>
        </w:rPr>
        <w:t xml:space="preserve"> </w:t>
      </w:r>
      <w:r w:rsidR="00856909">
        <w:rPr>
          <w:sz w:val="24"/>
          <w:szCs w:val="28"/>
        </w:rPr>
        <w:br/>
      </w:r>
      <w:r w:rsidRPr="003357B8">
        <w:rPr>
          <w:sz w:val="24"/>
          <w:szCs w:val="28"/>
        </w:rPr>
        <w:t xml:space="preserve">на территории </w:t>
      </w:r>
      <w:r w:rsidRPr="003357B8">
        <w:rPr>
          <w:bCs/>
          <w:sz w:val="24"/>
          <w:szCs w:val="28"/>
        </w:rPr>
        <w:t>городского округа</w:t>
      </w:r>
      <w:r>
        <w:rPr>
          <w:bCs/>
          <w:sz w:val="24"/>
          <w:szCs w:val="28"/>
        </w:rPr>
        <w:t xml:space="preserve"> </w:t>
      </w:r>
      <w:r w:rsidRPr="003357B8">
        <w:rPr>
          <w:sz w:val="24"/>
          <w:szCs w:val="28"/>
        </w:rPr>
        <w:t>"Город Архангельск" Архангельской области,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малоимущими в целях оказания мер социальной</w:t>
      </w:r>
      <w:r>
        <w:rPr>
          <w:sz w:val="24"/>
          <w:szCs w:val="28"/>
        </w:rPr>
        <w:t xml:space="preserve"> </w:t>
      </w:r>
      <w:r w:rsidRPr="003357B8">
        <w:rPr>
          <w:sz w:val="24"/>
          <w:szCs w:val="28"/>
        </w:rPr>
        <w:t>поддержки за счет средств городского бюджета"</w:t>
      </w:r>
    </w:p>
    <w:p w:rsidR="00637325" w:rsidRDefault="00637325" w:rsidP="00637325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637325" w:rsidRPr="00AB3170" w:rsidRDefault="00637325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AB3170">
        <w:rPr>
          <w:b/>
          <w:bCs/>
          <w:sz w:val="24"/>
        </w:rPr>
        <w:t>ОТДЕЛЫ</w:t>
      </w:r>
    </w:p>
    <w:p w:rsidR="00637325" w:rsidRPr="00AB3170" w:rsidRDefault="00637325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AB3170">
        <w:rPr>
          <w:b/>
          <w:bCs/>
          <w:sz w:val="24"/>
        </w:rPr>
        <w:t>по территориальным округам управления</w:t>
      </w:r>
    </w:p>
    <w:p w:rsidR="00637325" w:rsidRPr="00AB3170" w:rsidRDefault="00637325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AB3170">
        <w:rPr>
          <w:b/>
          <w:bCs/>
          <w:sz w:val="24"/>
        </w:rPr>
        <w:t>по вопросам семьи, опеки и попечительства Администрации</w:t>
      </w:r>
    </w:p>
    <w:p w:rsidR="00637325" w:rsidRPr="00AB3170" w:rsidRDefault="00E44AF7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городского округа</w:t>
      </w:r>
      <w:r w:rsidR="00637325" w:rsidRPr="00AB3170">
        <w:rPr>
          <w:b/>
          <w:bCs/>
          <w:sz w:val="24"/>
        </w:rPr>
        <w:t xml:space="preserve"> "Город Архангельск"</w:t>
      </w:r>
    </w:p>
    <w:p w:rsidR="00637325" w:rsidRPr="00AB3170" w:rsidRDefault="00637325" w:rsidP="00637325">
      <w:pPr>
        <w:autoSpaceDE w:val="0"/>
        <w:autoSpaceDN w:val="0"/>
        <w:adjustRightInd w:val="0"/>
        <w:jc w:val="both"/>
        <w:outlineLvl w:val="0"/>
        <w:rPr>
          <w:sz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2977"/>
        <w:gridCol w:w="1275"/>
        <w:gridCol w:w="2410"/>
      </w:tblGrid>
      <w:tr w:rsidR="00637325" w:rsidRPr="00AB3170" w:rsidTr="008040C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3D4A21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637325" w:rsidRPr="00AB3170">
              <w:rPr>
                <w:sz w:val="24"/>
              </w:rPr>
              <w:t xml:space="preserve"> п/п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Наименование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Телефоны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Электронный адрес</w:t>
            </w:r>
          </w:p>
        </w:tc>
      </w:tr>
      <w:tr w:rsidR="00637325" w:rsidRPr="00AB3170" w:rsidTr="008040C5">
        <w:tc>
          <w:tcPr>
            <w:tcW w:w="567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1.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Октябрьскому территориальному округу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163000, г. Архангельск, просп. Троицкий, д. 61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20-60-74,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28-61-37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oktoszn@arhcity.ru</w:t>
            </w:r>
          </w:p>
        </w:tc>
      </w:tr>
      <w:tr w:rsidR="00637325" w:rsidRPr="00AB3170" w:rsidTr="008040C5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2.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>по Ломоносовскому территориальному округу</w:t>
            </w:r>
          </w:p>
        </w:tc>
        <w:tc>
          <w:tcPr>
            <w:tcW w:w="297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163002, г. Архангельск, просп. Ломоносова, д. 30</w:t>
            </w:r>
          </w:p>
        </w:tc>
        <w:tc>
          <w:tcPr>
            <w:tcW w:w="1275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68-29-59,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68-37-54</w:t>
            </w:r>
          </w:p>
        </w:tc>
        <w:tc>
          <w:tcPr>
            <w:tcW w:w="2410" w:type="dxa"/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lomoszn@arhcity.ru</w:t>
            </w:r>
          </w:p>
        </w:tc>
      </w:tr>
      <w:tr w:rsidR="00637325" w:rsidRPr="00AB3170" w:rsidTr="008040C5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3.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 xml:space="preserve">по </w:t>
            </w:r>
            <w:proofErr w:type="spellStart"/>
            <w:r w:rsidRPr="00AB3170">
              <w:rPr>
                <w:sz w:val="24"/>
              </w:rPr>
              <w:t>Соломбальскому</w:t>
            </w:r>
            <w:proofErr w:type="spellEnd"/>
            <w:r w:rsidRPr="00AB3170">
              <w:rPr>
                <w:sz w:val="24"/>
              </w:rPr>
              <w:t xml:space="preserve"> территориальному округу</w:t>
            </w:r>
          </w:p>
        </w:tc>
        <w:tc>
          <w:tcPr>
            <w:tcW w:w="297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163020, г. Архангельск, просп. Никольский, д. 92</w:t>
            </w:r>
          </w:p>
        </w:tc>
        <w:tc>
          <w:tcPr>
            <w:tcW w:w="1275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22-38-22,</w:t>
            </w:r>
          </w:p>
          <w:p w:rsidR="00637325" w:rsidRPr="00AB3170" w:rsidRDefault="00F175C1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22-3</w:t>
            </w:r>
            <w:r w:rsidR="00637325" w:rsidRPr="00AB3170">
              <w:rPr>
                <w:sz w:val="24"/>
              </w:rPr>
              <w:t>1-</w:t>
            </w:r>
            <w:r>
              <w:rPr>
                <w:sz w:val="24"/>
              </w:rPr>
              <w:t>95</w:t>
            </w:r>
          </w:p>
        </w:tc>
        <w:tc>
          <w:tcPr>
            <w:tcW w:w="2410" w:type="dxa"/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soloszn@arhcity.ru</w:t>
            </w:r>
          </w:p>
        </w:tc>
      </w:tr>
      <w:tr w:rsidR="00637325" w:rsidRPr="00AB3170" w:rsidTr="008040C5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4.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Северному территориальному округу</w:t>
            </w:r>
          </w:p>
        </w:tc>
        <w:tc>
          <w:tcPr>
            <w:tcW w:w="2977" w:type="dxa"/>
          </w:tcPr>
          <w:p w:rsidR="008040C5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163059, г. Архангельск,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 xml:space="preserve">ул. Химиков, д. 21, 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корп. "к"</w:t>
            </w:r>
          </w:p>
        </w:tc>
        <w:tc>
          <w:tcPr>
            <w:tcW w:w="1275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23-57-12,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23-48-58</w:t>
            </w:r>
          </w:p>
        </w:tc>
        <w:tc>
          <w:tcPr>
            <w:tcW w:w="2410" w:type="dxa"/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sevoszn@arhcity.ru</w:t>
            </w:r>
          </w:p>
        </w:tc>
      </w:tr>
      <w:tr w:rsidR="00637325" w:rsidRPr="00AB3170" w:rsidTr="008040C5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5.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 xml:space="preserve">по </w:t>
            </w:r>
            <w:proofErr w:type="spellStart"/>
            <w:r w:rsidRPr="00AB3170">
              <w:rPr>
                <w:sz w:val="24"/>
              </w:rPr>
              <w:t>Маймаксанскому</w:t>
            </w:r>
            <w:proofErr w:type="spellEnd"/>
            <w:r w:rsidRPr="00AB3170">
              <w:rPr>
                <w:sz w:val="24"/>
              </w:rPr>
              <w:t xml:space="preserve"> территориальному округу</w:t>
            </w:r>
          </w:p>
        </w:tc>
        <w:tc>
          <w:tcPr>
            <w:tcW w:w="297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163022, г. Архангельск,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>ул. Буденного</w:t>
            </w:r>
            <w:r w:rsidR="00856909">
              <w:rPr>
                <w:sz w:val="24"/>
              </w:rPr>
              <w:t xml:space="preserve"> С.М.</w:t>
            </w:r>
            <w:r w:rsidRPr="00AB3170">
              <w:rPr>
                <w:sz w:val="24"/>
              </w:rPr>
              <w:t>, д. 5, корп. 2</w:t>
            </w:r>
          </w:p>
        </w:tc>
        <w:tc>
          <w:tcPr>
            <w:tcW w:w="1275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24-61-12,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24-63-13</w:t>
            </w:r>
          </w:p>
        </w:tc>
        <w:tc>
          <w:tcPr>
            <w:tcW w:w="2410" w:type="dxa"/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ind w:right="-62"/>
              <w:rPr>
                <w:sz w:val="24"/>
              </w:rPr>
            </w:pPr>
            <w:r w:rsidRPr="00AB3170">
              <w:rPr>
                <w:sz w:val="24"/>
              </w:rPr>
              <w:t>maymaoszn@arhcity.ru</w:t>
            </w:r>
          </w:p>
        </w:tc>
      </w:tr>
      <w:tr w:rsidR="00637325" w:rsidRPr="00AB3170" w:rsidTr="008040C5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6.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>по территориальному округу Майская горка</w:t>
            </w:r>
          </w:p>
        </w:tc>
        <w:tc>
          <w:tcPr>
            <w:tcW w:w="297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163009, г. Архангельск,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 xml:space="preserve">ул. Федора Абрамова,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>д. 16, корп. 1</w:t>
            </w:r>
          </w:p>
        </w:tc>
        <w:tc>
          <w:tcPr>
            <w:tcW w:w="1275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66-45-30,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66-85-03</w:t>
            </w:r>
          </w:p>
        </w:tc>
        <w:tc>
          <w:tcPr>
            <w:tcW w:w="2410" w:type="dxa"/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mayoszn@arhcity.ru</w:t>
            </w:r>
          </w:p>
        </w:tc>
      </w:tr>
      <w:tr w:rsidR="00637325" w:rsidRPr="00AB3170" w:rsidTr="008040C5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7.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 xml:space="preserve">по территориальному округу </w:t>
            </w:r>
            <w:proofErr w:type="spellStart"/>
            <w:r w:rsidRPr="00AB3170">
              <w:rPr>
                <w:sz w:val="24"/>
              </w:rPr>
              <w:t>Варавино</w:t>
            </w:r>
            <w:proofErr w:type="spellEnd"/>
            <w:r w:rsidRPr="00AB3170">
              <w:rPr>
                <w:sz w:val="24"/>
              </w:rPr>
              <w:t>-Фактория</w:t>
            </w:r>
          </w:p>
        </w:tc>
        <w:tc>
          <w:tcPr>
            <w:tcW w:w="297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163030, г. Архангельск,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>ул. Кононова И.Г., д. 2</w:t>
            </w:r>
          </w:p>
        </w:tc>
        <w:tc>
          <w:tcPr>
            <w:tcW w:w="1275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62-90-01,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61-27-19</w:t>
            </w:r>
          </w:p>
        </w:tc>
        <w:tc>
          <w:tcPr>
            <w:tcW w:w="2410" w:type="dxa"/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varoszn@arhcity.ru</w:t>
            </w:r>
          </w:p>
        </w:tc>
      </w:tr>
      <w:tr w:rsidR="00637325" w:rsidRPr="00AB3170" w:rsidTr="008040C5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8.</w:t>
            </w:r>
          </w:p>
        </w:tc>
        <w:tc>
          <w:tcPr>
            <w:tcW w:w="2614" w:type="dxa"/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ind w:right="-62"/>
              <w:rPr>
                <w:sz w:val="24"/>
              </w:rPr>
            </w:pPr>
            <w:r w:rsidRPr="00AB3170">
              <w:rPr>
                <w:sz w:val="24"/>
              </w:rPr>
              <w:t xml:space="preserve">Отдел по </w:t>
            </w:r>
            <w:proofErr w:type="spellStart"/>
            <w:r w:rsidRPr="00AB3170">
              <w:rPr>
                <w:sz w:val="24"/>
              </w:rPr>
              <w:t>Исакогорскому</w:t>
            </w:r>
            <w:proofErr w:type="spellEnd"/>
            <w:r w:rsidRPr="00AB3170">
              <w:rPr>
                <w:sz w:val="24"/>
              </w:rPr>
              <w:t xml:space="preserve">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 xml:space="preserve">и </w:t>
            </w:r>
            <w:proofErr w:type="spellStart"/>
            <w:r w:rsidRPr="00AB3170">
              <w:rPr>
                <w:sz w:val="24"/>
              </w:rPr>
              <w:t>Цигломенскому</w:t>
            </w:r>
            <w:proofErr w:type="spellEnd"/>
            <w:r w:rsidRPr="00AB3170">
              <w:rPr>
                <w:sz w:val="24"/>
              </w:rPr>
              <w:t xml:space="preserve"> </w:t>
            </w:r>
            <w:r w:rsidRPr="008040C5">
              <w:rPr>
                <w:spacing w:val="-8"/>
                <w:sz w:val="24"/>
              </w:rPr>
              <w:t>территориальным округам</w:t>
            </w:r>
          </w:p>
        </w:tc>
        <w:tc>
          <w:tcPr>
            <w:tcW w:w="297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163035, г. Архангельск,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 xml:space="preserve">ул. </w:t>
            </w:r>
            <w:proofErr w:type="spellStart"/>
            <w:r w:rsidRPr="00AB3170">
              <w:rPr>
                <w:sz w:val="24"/>
              </w:rPr>
              <w:t>Дежн</w:t>
            </w:r>
            <w:r w:rsidR="00856909">
              <w:rPr>
                <w:sz w:val="24"/>
              </w:rPr>
              <w:t>ё</w:t>
            </w:r>
            <w:r w:rsidRPr="00AB3170">
              <w:rPr>
                <w:sz w:val="24"/>
              </w:rPr>
              <w:t>вцев</w:t>
            </w:r>
            <w:proofErr w:type="spellEnd"/>
            <w:r w:rsidRPr="00AB3170">
              <w:rPr>
                <w:sz w:val="24"/>
              </w:rPr>
              <w:t>, д. 14;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163044, г. Архангельск, </w:t>
            </w:r>
            <w:r w:rsidR="00856909">
              <w:rPr>
                <w:sz w:val="24"/>
              </w:rPr>
              <w:br/>
            </w:r>
            <w:r w:rsidRPr="00AB3170">
              <w:rPr>
                <w:sz w:val="24"/>
              </w:rPr>
              <w:t>ул. Красина, д. 8, корп. 1</w:t>
            </w:r>
          </w:p>
        </w:tc>
        <w:tc>
          <w:tcPr>
            <w:tcW w:w="1275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29-55-29,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29-60-18, 29-64-68</w:t>
            </w:r>
          </w:p>
        </w:tc>
        <w:tc>
          <w:tcPr>
            <w:tcW w:w="2410" w:type="dxa"/>
          </w:tcPr>
          <w:p w:rsidR="00637325" w:rsidRPr="00AB3170" w:rsidRDefault="00637325" w:rsidP="008040C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isakoszn@arhcity.ru</w:t>
            </w:r>
          </w:p>
          <w:p w:rsidR="00637325" w:rsidRPr="00AB3170" w:rsidRDefault="00637325" w:rsidP="008040C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cigoszn@arhcity.ru</w:t>
            </w:r>
          </w:p>
        </w:tc>
      </w:tr>
    </w:tbl>
    <w:p w:rsidR="00461702" w:rsidRDefault="00461702" w:rsidP="00461702">
      <w:pPr>
        <w:autoSpaceDE w:val="0"/>
        <w:autoSpaceDN w:val="0"/>
        <w:adjustRightInd w:val="0"/>
        <w:jc w:val="center"/>
        <w:rPr>
          <w:sz w:val="24"/>
        </w:rPr>
        <w:sectPr w:rsidR="00461702" w:rsidSect="0018675C">
          <w:headerReference w:type="default" r:id="rId40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637325" w:rsidRPr="00AB3170" w:rsidRDefault="00461702" w:rsidP="00461702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461702" w:rsidRDefault="00461702" w:rsidP="00637325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637325" w:rsidRPr="00AB3170" w:rsidRDefault="00637325" w:rsidP="00637325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AB3170">
        <w:rPr>
          <w:sz w:val="24"/>
        </w:rPr>
        <w:t>Время приема заявителей:</w:t>
      </w:r>
    </w:p>
    <w:p w:rsidR="00637325" w:rsidRPr="00AB3170" w:rsidRDefault="00637325" w:rsidP="00637325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637325" w:rsidRPr="00AB3170" w:rsidTr="008040C5">
        <w:tc>
          <w:tcPr>
            <w:tcW w:w="3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Дни приема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Время приема</w:t>
            </w:r>
          </w:p>
        </w:tc>
      </w:tr>
      <w:tr w:rsidR="00637325" w:rsidRPr="00AB3170" w:rsidTr="008040C5">
        <w:tc>
          <w:tcPr>
            <w:tcW w:w="3100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Понедельник</w:t>
            </w:r>
          </w:p>
        </w:tc>
        <w:tc>
          <w:tcPr>
            <w:tcW w:w="3101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08.30 - 12.00</w:t>
            </w:r>
          </w:p>
        </w:tc>
      </w:tr>
      <w:tr w:rsidR="00637325" w:rsidRPr="00AB3170" w:rsidTr="008040C5">
        <w:tc>
          <w:tcPr>
            <w:tcW w:w="3100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Вторник</w:t>
            </w:r>
          </w:p>
        </w:tc>
        <w:tc>
          <w:tcPr>
            <w:tcW w:w="31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13.00 - 16.45</w:t>
            </w:r>
          </w:p>
        </w:tc>
      </w:tr>
      <w:tr w:rsidR="00637325" w:rsidRPr="00AB3170" w:rsidTr="008040C5">
        <w:tc>
          <w:tcPr>
            <w:tcW w:w="3100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Среда</w:t>
            </w:r>
          </w:p>
        </w:tc>
        <w:tc>
          <w:tcPr>
            <w:tcW w:w="31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08.30 - 12.00</w:t>
            </w:r>
          </w:p>
        </w:tc>
      </w:tr>
      <w:tr w:rsidR="00637325" w:rsidRPr="00AB3170" w:rsidTr="008040C5">
        <w:tc>
          <w:tcPr>
            <w:tcW w:w="3100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Пятница</w:t>
            </w:r>
          </w:p>
        </w:tc>
        <w:tc>
          <w:tcPr>
            <w:tcW w:w="31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08.30 - 12.00</w:t>
            </w:r>
            <w:r w:rsidR="0086522B">
              <w:rPr>
                <w:sz w:val="24"/>
              </w:rPr>
              <w:t>".</w:t>
            </w:r>
          </w:p>
        </w:tc>
      </w:tr>
    </w:tbl>
    <w:p w:rsidR="00637325" w:rsidRDefault="00637325" w:rsidP="00637325">
      <w:pPr>
        <w:autoSpaceDE w:val="0"/>
        <w:autoSpaceDN w:val="0"/>
        <w:adjustRightInd w:val="0"/>
        <w:jc w:val="both"/>
        <w:outlineLvl w:val="1"/>
        <w:rPr>
          <w:sz w:val="24"/>
        </w:rPr>
      </w:pPr>
    </w:p>
    <w:p w:rsidR="008040C5" w:rsidRDefault="008040C5" w:rsidP="008040C5">
      <w:pPr>
        <w:autoSpaceDE w:val="0"/>
        <w:autoSpaceDN w:val="0"/>
        <w:adjustRightInd w:val="0"/>
        <w:jc w:val="center"/>
        <w:outlineLvl w:val="1"/>
        <w:rPr>
          <w:sz w:val="24"/>
        </w:rPr>
      </w:pPr>
    </w:p>
    <w:p w:rsidR="00485B2F" w:rsidRDefault="008040C5" w:rsidP="00461702">
      <w:pPr>
        <w:autoSpaceDE w:val="0"/>
        <w:autoSpaceDN w:val="0"/>
        <w:adjustRightInd w:val="0"/>
        <w:jc w:val="center"/>
        <w:outlineLvl w:val="1"/>
        <w:rPr>
          <w:sz w:val="24"/>
          <w:szCs w:val="28"/>
        </w:rPr>
      </w:pPr>
      <w:r>
        <w:rPr>
          <w:sz w:val="24"/>
        </w:rPr>
        <w:t>_____________</w:t>
      </w:r>
    </w:p>
    <w:sectPr w:rsidR="00485B2F" w:rsidSect="0018675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AF" w:rsidRDefault="005A22AF" w:rsidP="008007DE">
      <w:r>
        <w:separator/>
      </w:r>
    </w:p>
  </w:endnote>
  <w:endnote w:type="continuationSeparator" w:id="0">
    <w:p w:rsidR="005A22AF" w:rsidRDefault="005A22A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AF" w:rsidRDefault="005A22AF" w:rsidP="008007DE">
      <w:r>
        <w:separator/>
      </w:r>
    </w:p>
  </w:footnote>
  <w:footnote w:type="continuationSeparator" w:id="0">
    <w:p w:rsidR="005A22AF" w:rsidRDefault="005A22A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450302"/>
      <w:docPartObj>
        <w:docPartGallery w:val="Page Numbers (Top of Page)"/>
        <w:docPartUnique/>
      </w:docPartObj>
    </w:sdtPr>
    <w:sdtEndPr/>
    <w:sdtContent>
      <w:p w:rsidR="005A22AF" w:rsidRDefault="005A22A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8C7">
          <w:rPr>
            <w:noProof/>
          </w:rPr>
          <w:t>3</w:t>
        </w:r>
        <w:r>
          <w:fldChar w:fldCharType="end"/>
        </w:r>
      </w:p>
    </w:sdtContent>
  </w:sdt>
  <w:p w:rsidR="005A22AF" w:rsidRDefault="005A22AF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AF" w:rsidRDefault="005A22AF">
    <w:pPr>
      <w:pStyle w:val="ae"/>
      <w:jc w:val="center"/>
    </w:pPr>
  </w:p>
  <w:p w:rsidR="005A22AF" w:rsidRDefault="005A22AF" w:rsidP="00637325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AF" w:rsidRDefault="005A22AF" w:rsidP="006373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544"/>
    <w:multiLevelType w:val="hybridMultilevel"/>
    <w:tmpl w:val="4608070C"/>
    <w:lvl w:ilvl="0" w:tplc="DCDED6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061D66"/>
    <w:multiLevelType w:val="hybridMultilevel"/>
    <w:tmpl w:val="6AB63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1179E"/>
    <w:multiLevelType w:val="hybridMultilevel"/>
    <w:tmpl w:val="2E8E42F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6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7">
    <w:nsid w:val="19D12529"/>
    <w:multiLevelType w:val="hybridMultilevel"/>
    <w:tmpl w:val="8D22E56A"/>
    <w:lvl w:ilvl="0" w:tplc="DEF4B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CAA5788"/>
    <w:multiLevelType w:val="hybridMultilevel"/>
    <w:tmpl w:val="27CC3496"/>
    <w:lvl w:ilvl="0" w:tplc="65A4DC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1C4766"/>
    <w:multiLevelType w:val="hybridMultilevel"/>
    <w:tmpl w:val="C47A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0D34B21"/>
    <w:multiLevelType w:val="hybridMultilevel"/>
    <w:tmpl w:val="C758F1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067DE"/>
    <w:multiLevelType w:val="hybridMultilevel"/>
    <w:tmpl w:val="6E5C1BF8"/>
    <w:lvl w:ilvl="0" w:tplc="F2D6B1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39B8163C"/>
    <w:multiLevelType w:val="hybridMultilevel"/>
    <w:tmpl w:val="EE5E3CD4"/>
    <w:lvl w:ilvl="0" w:tplc="DA4C5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8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BB64B3"/>
    <w:multiLevelType w:val="hybridMultilevel"/>
    <w:tmpl w:val="2408B1A6"/>
    <w:lvl w:ilvl="0" w:tplc="A11ACFAA">
      <w:start w:val="1"/>
      <w:numFmt w:val="decimal"/>
      <w:lvlText w:val="%1)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502432F0"/>
    <w:multiLevelType w:val="hybridMultilevel"/>
    <w:tmpl w:val="B4BE62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1297F"/>
    <w:multiLevelType w:val="hybridMultilevel"/>
    <w:tmpl w:val="64C8AF50"/>
    <w:lvl w:ilvl="0" w:tplc="F2D6B12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9">
    <w:nsid w:val="6D772A93"/>
    <w:multiLevelType w:val="hybridMultilevel"/>
    <w:tmpl w:val="E384E482"/>
    <w:lvl w:ilvl="0" w:tplc="9D70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C8604E"/>
    <w:multiLevelType w:val="hybridMultilevel"/>
    <w:tmpl w:val="12B4D0EC"/>
    <w:lvl w:ilvl="0" w:tplc="6AEEC2BA">
      <w:start w:val="1"/>
      <w:numFmt w:val="decimal"/>
      <w:lvlText w:val="%1)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F1E94"/>
    <w:multiLevelType w:val="hybridMultilevel"/>
    <w:tmpl w:val="4A1EEC02"/>
    <w:lvl w:ilvl="0" w:tplc="D73A5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607517"/>
    <w:multiLevelType w:val="hybridMultilevel"/>
    <w:tmpl w:val="296EBD22"/>
    <w:lvl w:ilvl="0" w:tplc="5DA0380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A40EB"/>
    <w:multiLevelType w:val="hybridMultilevel"/>
    <w:tmpl w:val="3466A6C8"/>
    <w:lvl w:ilvl="0" w:tplc="F016293C">
      <w:start w:val="1"/>
      <w:numFmt w:val="decimal"/>
      <w:lvlText w:val="%1)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4"/>
  </w:num>
  <w:num w:numId="2">
    <w:abstractNumId w:val="3"/>
  </w:num>
  <w:num w:numId="3">
    <w:abstractNumId w:val="11"/>
  </w:num>
  <w:num w:numId="4">
    <w:abstractNumId w:val="7"/>
  </w:num>
  <w:num w:numId="5">
    <w:abstractNumId w:val="32"/>
  </w:num>
  <w:num w:numId="6">
    <w:abstractNumId w:val="16"/>
  </w:num>
  <w:num w:numId="7">
    <w:abstractNumId w:val="9"/>
  </w:num>
  <w:num w:numId="8">
    <w:abstractNumId w:val="0"/>
  </w:num>
  <w:num w:numId="9">
    <w:abstractNumId w:val="31"/>
  </w:num>
  <w:num w:numId="10">
    <w:abstractNumId w:val="35"/>
  </w:num>
  <w:num w:numId="11">
    <w:abstractNumId w:val="26"/>
  </w:num>
  <w:num w:numId="12">
    <w:abstractNumId w:val="28"/>
  </w:num>
  <w:num w:numId="13">
    <w:abstractNumId w:val="21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3"/>
  </w:num>
  <w:num w:numId="18">
    <w:abstractNumId w:val="27"/>
  </w:num>
  <w:num w:numId="19">
    <w:abstractNumId w:val="12"/>
  </w:num>
  <w:num w:numId="20">
    <w:abstractNumId w:val="6"/>
  </w:num>
  <w:num w:numId="21">
    <w:abstractNumId w:val="4"/>
  </w:num>
  <w:num w:numId="22">
    <w:abstractNumId w:val="18"/>
  </w:num>
  <w:num w:numId="23">
    <w:abstractNumId w:val="34"/>
  </w:num>
  <w:num w:numId="24">
    <w:abstractNumId w:val="8"/>
  </w:num>
  <w:num w:numId="25">
    <w:abstractNumId w:val="1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0"/>
  </w:num>
  <w:num w:numId="29">
    <w:abstractNumId w:val="33"/>
  </w:num>
  <w:num w:numId="30">
    <w:abstractNumId w:val="30"/>
  </w:num>
  <w:num w:numId="31">
    <w:abstractNumId w:val="1"/>
  </w:num>
  <w:num w:numId="32">
    <w:abstractNumId w:val="22"/>
  </w:num>
  <w:num w:numId="33">
    <w:abstractNumId w:val="2"/>
  </w:num>
  <w:num w:numId="34">
    <w:abstractNumId w:val="13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360F"/>
    <w:rsid w:val="000056DA"/>
    <w:rsid w:val="00007C18"/>
    <w:rsid w:val="00010964"/>
    <w:rsid w:val="000111BF"/>
    <w:rsid w:val="000119DD"/>
    <w:rsid w:val="00011F96"/>
    <w:rsid w:val="000124EF"/>
    <w:rsid w:val="0001363A"/>
    <w:rsid w:val="00013E6D"/>
    <w:rsid w:val="00013FB1"/>
    <w:rsid w:val="00014FE3"/>
    <w:rsid w:val="000150E8"/>
    <w:rsid w:val="000160BA"/>
    <w:rsid w:val="000162C7"/>
    <w:rsid w:val="000168C6"/>
    <w:rsid w:val="00020572"/>
    <w:rsid w:val="00020DEA"/>
    <w:rsid w:val="0002309F"/>
    <w:rsid w:val="00023EF3"/>
    <w:rsid w:val="00024548"/>
    <w:rsid w:val="00025454"/>
    <w:rsid w:val="000262DE"/>
    <w:rsid w:val="0002693C"/>
    <w:rsid w:val="00027B68"/>
    <w:rsid w:val="00030614"/>
    <w:rsid w:val="00032BDF"/>
    <w:rsid w:val="0003358D"/>
    <w:rsid w:val="000343D0"/>
    <w:rsid w:val="00034F50"/>
    <w:rsid w:val="00035B24"/>
    <w:rsid w:val="00035E93"/>
    <w:rsid w:val="00037089"/>
    <w:rsid w:val="00040671"/>
    <w:rsid w:val="000418A4"/>
    <w:rsid w:val="00043386"/>
    <w:rsid w:val="000437EB"/>
    <w:rsid w:val="00044910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0582"/>
    <w:rsid w:val="00063585"/>
    <w:rsid w:val="0006409A"/>
    <w:rsid w:val="00065CC4"/>
    <w:rsid w:val="0006672A"/>
    <w:rsid w:val="00067109"/>
    <w:rsid w:val="00067544"/>
    <w:rsid w:val="000679AC"/>
    <w:rsid w:val="0007070D"/>
    <w:rsid w:val="00070BA3"/>
    <w:rsid w:val="000718BF"/>
    <w:rsid w:val="00071D58"/>
    <w:rsid w:val="00072506"/>
    <w:rsid w:val="00072E15"/>
    <w:rsid w:val="000747D4"/>
    <w:rsid w:val="000767E9"/>
    <w:rsid w:val="00076AC5"/>
    <w:rsid w:val="00077DA2"/>
    <w:rsid w:val="00080941"/>
    <w:rsid w:val="000817E4"/>
    <w:rsid w:val="00082BEC"/>
    <w:rsid w:val="000833A2"/>
    <w:rsid w:val="0008367B"/>
    <w:rsid w:val="00083FB1"/>
    <w:rsid w:val="00083FF9"/>
    <w:rsid w:val="00084482"/>
    <w:rsid w:val="0008595B"/>
    <w:rsid w:val="00087180"/>
    <w:rsid w:val="00087F9C"/>
    <w:rsid w:val="00090FE0"/>
    <w:rsid w:val="00091DF3"/>
    <w:rsid w:val="00092AFD"/>
    <w:rsid w:val="00092F8B"/>
    <w:rsid w:val="0009419F"/>
    <w:rsid w:val="000944B3"/>
    <w:rsid w:val="00095BDD"/>
    <w:rsid w:val="00095F12"/>
    <w:rsid w:val="00096C73"/>
    <w:rsid w:val="000A13ED"/>
    <w:rsid w:val="000A1A03"/>
    <w:rsid w:val="000A226A"/>
    <w:rsid w:val="000A2533"/>
    <w:rsid w:val="000A2AF8"/>
    <w:rsid w:val="000A331C"/>
    <w:rsid w:val="000A3D3C"/>
    <w:rsid w:val="000A4640"/>
    <w:rsid w:val="000A5C00"/>
    <w:rsid w:val="000A698D"/>
    <w:rsid w:val="000A70E7"/>
    <w:rsid w:val="000A7ABB"/>
    <w:rsid w:val="000B1056"/>
    <w:rsid w:val="000B1058"/>
    <w:rsid w:val="000B1AD6"/>
    <w:rsid w:val="000B2A07"/>
    <w:rsid w:val="000B368E"/>
    <w:rsid w:val="000B401E"/>
    <w:rsid w:val="000B4DFC"/>
    <w:rsid w:val="000B4E96"/>
    <w:rsid w:val="000B66D4"/>
    <w:rsid w:val="000B6FD0"/>
    <w:rsid w:val="000B74A7"/>
    <w:rsid w:val="000C0992"/>
    <w:rsid w:val="000C0AD8"/>
    <w:rsid w:val="000C0BAB"/>
    <w:rsid w:val="000C0C0A"/>
    <w:rsid w:val="000C193F"/>
    <w:rsid w:val="000C1D79"/>
    <w:rsid w:val="000C5317"/>
    <w:rsid w:val="000C6433"/>
    <w:rsid w:val="000C78C8"/>
    <w:rsid w:val="000D1E3F"/>
    <w:rsid w:val="000D3925"/>
    <w:rsid w:val="000D3F73"/>
    <w:rsid w:val="000D5382"/>
    <w:rsid w:val="000D6652"/>
    <w:rsid w:val="000D68FF"/>
    <w:rsid w:val="000D7832"/>
    <w:rsid w:val="000E016A"/>
    <w:rsid w:val="000E1AE3"/>
    <w:rsid w:val="000E27AE"/>
    <w:rsid w:val="000E27D6"/>
    <w:rsid w:val="000E288E"/>
    <w:rsid w:val="000E2E4E"/>
    <w:rsid w:val="000E33F2"/>
    <w:rsid w:val="000E3FF6"/>
    <w:rsid w:val="000E498D"/>
    <w:rsid w:val="000E49B5"/>
    <w:rsid w:val="000E525D"/>
    <w:rsid w:val="000E6209"/>
    <w:rsid w:val="000E6C16"/>
    <w:rsid w:val="000F0F88"/>
    <w:rsid w:val="000F1683"/>
    <w:rsid w:val="000F1D5E"/>
    <w:rsid w:val="000F1EB3"/>
    <w:rsid w:val="000F219B"/>
    <w:rsid w:val="000F245D"/>
    <w:rsid w:val="000F5BEE"/>
    <w:rsid w:val="000F6B86"/>
    <w:rsid w:val="000F76BA"/>
    <w:rsid w:val="000F772E"/>
    <w:rsid w:val="000F7E8E"/>
    <w:rsid w:val="00101509"/>
    <w:rsid w:val="001022BD"/>
    <w:rsid w:val="0010309B"/>
    <w:rsid w:val="001044F7"/>
    <w:rsid w:val="00104B4E"/>
    <w:rsid w:val="00105D67"/>
    <w:rsid w:val="001075B8"/>
    <w:rsid w:val="00110478"/>
    <w:rsid w:val="001107EA"/>
    <w:rsid w:val="001129EE"/>
    <w:rsid w:val="001130E3"/>
    <w:rsid w:val="00113DF5"/>
    <w:rsid w:val="00115EC8"/>
    <w:rsid w:val="001162D6"/>
    <w:rsid w:val="00116943"/>
    <w:rsid w:val="00120054"/>
    <w:rsid w:val="00120A94"/>
    <w:rsid w:val="00120B1B"/>
    <w:rsid w:val="001231CF"/>
    <w:rsid w:val="00123728"/>
    <w:rsid w:val="0012438A"/>
    <w:rsid w:val="001269B1"/>
    <w:rsid w:val="00127C26"/>
    <w:rsid w:val="001314F5"/>
    <w:rsid w:val="001318D7"/>
    <w:rsid w:val="00132241"/>
    <w:rsid w:val="00132674"/>
    <w:rsid w:val="0013427C"/>
    <w:rsid w:val="001345F4"/>
    <w:rsid w:val="00135C7F"/>
    <w:rsid w:val="001367C7"/>
    <w:rsid w:val="00137D94"/>
    <w:rsid w:val="0014197F"/>
    <w:rsid w:val="001422DC"/>
    <w:rsid w:val="00142C93"/>
    <w:rsid w:val="00142F37"/>
    <w:rsid w:val="0014364D"/>
    <w:rsid w:val="00143A42"/>
    <w:rsid w:val="001501EE"/>
    <w:rsid w:val="00152522"/>
    <w:rsid w:val="0015257E"/>
    <w:rsid w:val="00155FF0"/>
    <w:rsid w:val="0015682D"/>
    <w:rsid w:val="001611C3"/>
    <w:rsid w:val="00161AD2"/>
    <w:rsid w:val="001638A6"/>
    <w:rsid w:val="00164298"/>
    <w:rsid w:val="001653DD"/>
    <w:rsid w:val="00165492"/>
    <w:rsid w:val="0016572C"/>
    <w:rsid w:val="001665A9"/>
    <w:rsid w:val="001668BF"/>
    <w:rsid w:val="00166FBE"/>
    <w:rsid w:val="001701D8"/>
    <w:rsid w:val="0017067D"/>
    <w:rsid w:val="00170726"/>
    <w:rsid w:val="00170CEA"/>
    <w:rsid w:val="00172785"/>
    <w:rsid w:val="00172A9C"/>
    <w:rsid w:val="00172C61"/>
    <w:rsid w:val="00173C57"/>
    <w:rsid w:val="00176A45"/>
    <w:rsid w:val="00177BCB"/>
    <w:rsid w:val="00177CC4"/>
    <w:rsid w:val="00180125"/>
    <w:rsid w:val="00183AE8"/>
    <w:rsid w:val="001846C1"/>
    <w:rsid w:val="00185281"/>
    <w:rsid w:val="0018545E"/>
    <w:rsid w:val="0018675C"/>
    <w:rsid w:val="0018710B"/>
    <w:rsid w:val="00187391"/>
    <w:rsid w:val="0019020F"/>
    <w:rsid w:val="00190AB3"/>
    <w:rsid w:val="00190C69"/>
    <w:rsid w:val="00190E9E"/>
    <w:rsid w:val="00192522"/>
    <w:rsid w:val="0019326A"/>
    <w:rsid w:val="001939DD"/>
    <w:rsid w:val="00193B59"/>
    <w:rsid w:val="0019441C"/>
    <w:rsid w:val="001961AB"/>
    <w:rsid w:val="00196654"/>
    <w:rsid w:val="00196F8F"/>
    <w:rsid w:val="0019750C"/>
    <w:rsid w:val="00197880"/>
    <w:rsid w:val="00197D0B"/>
    <w:rsid w:val="001A0A82"/>
    <w:rsid w:val="001A1CF3"/>
    <w:rsid w:val="001A2216"/>
    <w:rsid w:val="001A2332"/>
    <w:rsid w:val="001A2E4E"/>
    <w:rsid w:val="001A5127"/>
    <w:rsid w:val="001A7AF8"/>
    <w:rsid w:val="001B0061"/>
    <w:rsid w:val="001B034B"/>
    <w:rsid w:val="001B0C95"/>
    <w:rsid w:val="001B115F"/>
    <w:rsid w:val="001B13FA"/>
    <w:rsid w:val="001B147A"/>
    <w:rsid w:val="001B16B6"/>
    <w:rsid w:val="001B221E"/>
    <w:rsid w:val="001B2D03"/>
    <w:rsid w:val="001B4252"/>
    <w:rsid w:val="001B4382"/>
    <w:rsid w:val="001B44D0"/>
    <w:rsid w:val="001B4702"/>
    <w:rsid w:val="001B592E"/>
    <w:rsid w:val="001B5A44"/>
    <w:rsid w:val="001B6DAC"/>
    <w:rsid w:val="001B779A"/>
    <w:rsid w:val="001B77FB"/>
    <w:rsid w:val="001B7D80"/>
    <w:rsid w:val="001C0061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4A5"/>
    <w:rsid w:val="001D7737"/>
    <w:rsid w:val="001E0B49"/>
    <w:rsid w:val="001E0FA8"/>
    <w:rsid w:val="001E10D7"/>
    <w:rsid w:val="001E1361"/>
    <w:rsid w:val="001E1F99"/>
    <w:rsid w:val="001E2E7A"/>
    <w:rsid w:val="001E3839"/>
    <w:rsid w:val="001E3FC2"/>
    <w:rsid w:val="001E4955"/>
    <w:rsid w:val="001E6053"/>
    <w:rsid w:val="001E7686"/>
    <w:rsid w:val="001E7B83"/>
    <w:rsid w:val="001E7C24"/>
    <w:rsid w:val="001F089F"/>
    <w:rsid w:val="001F12BA"/>
    <w:rsid w:val="001F2737"/>
    <w:rsid w:val="001F2DF9"/>
    <w:rsid w:val="001F350E"/>
    <w:rsid w:val="001F497E"/>
    <w:rsid w:val="001F5840"/>
    <w:rsid w:val="001F71D4"/>
    <w:rsid w:val="002012F1"/>
    <w:rsid w:val="002016A8"/>
    <w:rsid w:val="00201852"/>
    <w:rsid w:val="00201DC5"/>
    <w:rsid w:val="002038B7"/>
    <w:rsid w:val="00203CE4"/>
    <w:rsid w:val="002060EE"/>
    <w:rsid w:val="00206EAD"/>
    <w:rsid w:val="002103E8"/>
    <w:rsid w:val="00210846"/>
    <w:rsid w:val="00210B81"/>
    <w:rsid w:val="00211337"/>
    <w:rsid w:val="00211B68"/>
    <w:rsid w:val="00215D0F"/>
    <w:rsid w:val="0021654F"/>
    <w:rsid w:val="00217942"/>
    <w:rsid w:val="0022013D"/>
    <w:rsid w:val="0022096C"/>
    <w:rsid w:val="002226C8"/>
    <w:rsid w:val="00222F5A"/>
    <w:rsid w:val="00225543"/>
    <w:rsid w:val="002255CC"/>
    <w:rsid w:val="00225DBC"/>
    <w:rsid w:val="0022730E"/>
    <w:rsid w:val="00230A30"/>
    <w:rsid w:val="0023185B"/>
    <w:rsid w:val="002333A8"/>
    <w:rsid w:val="002339CC"/>
    <w:rsid w:val="00233C22"/>
    <w:rsid w:val="00234779"/>
    <w:rsid w:val="00235056"/>
    <w:rsid w:val="0023587F"/>
    <w:rsid w:val="00235C86"/>
    <w:rsid w:val="00240F49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3A3B"/>
    <w:rsid w:val="0025609C"/>
    <w:rsid w:val="002561B0"/>
    <w:rsid w:val="002573C7"/>
    <w:rsid w:val="00257911"/>
    <w:rsid w:val="00257D0D"/>
    <w:rsid w:val="002605D5"/>
    <w:rsid w:val="002607D7"/>
    <w:rsid w:val="00261539"/>
    <w:rsid w:val="00261D76"/>
    <w:rsid w:val="00262FE5"/>
    <w:rsid w:val="002635EB"/>
    <w:rsid w:val="00264006"/>
    <w:rsid w:val="00264863"/>
    <w:rsid w:val="00264991"/>
    <w:rsid w:val="002649DA"/>
    <w:rsid w:val="00265C4E"/>
    <w:rsid w:val="00265C9E"/>
    <w:rsid w:val="00270152"/>
    <w:rsid w:val="002707E5"/>
    <w:rsid w:val="00270E69"/>
    <w:rsid w:val="00271655"/>
    <w:rsid w:val="00271912"/>
    <w:rsid w:val="0027587F"/>
    <w:rsid w:val="00276395"/>
    <w:rsid w:val="002767D3"/>
    <w:rsid w:val="00276A18"/>
    <w:rsid w:val="0027703B"/>
    <w:rsid w:val="00280E50"/>
    <w:rsid w:val="00280F56"/>
    <w:rsid w:val="00281351"/>
    <w:rsid w:val="00281F4D"/>
    <w:rsid w:val="002829BF"/>
    <w:rsid w:val="00283440"/>
    <w:rsid w:val="00283991"/>
    <w:rsid w:val="00283ED2"/>
    <w:rsid w:val="00285851"/>
    <w:rsid w:val="002874FC"/>
    <w:rsid w:val="00287A14"/>
    <w:rsid w:val="00287CB2"/>
    <w:rsid w:val="002905FC"/>
    <w:rsid w:val="00290E1D"/>
    <w:rsid w:val="00291023"/>
    <w:rsid w:val="00291B4F"/>
    <w:rsid w:val="00293FF5"/>
    <w:rsid w:val="00294799"/>
    <w:rsid w:val="00295020"/>
    <w:rsid w:val="002955C0"/>
    <w:rsid w:val="00295BDF"/>
    <w:rsid w:val="002A12BF"/>
    <w:rsid w:val="002A1DD9"/>
    <w:rsid w:val="002A2D6E"/>
    <w:rsid w:val="002A3660"/>
    <w:rsid w:val="002A3849"/>
    <w:rsid w:val="002A3A33"/>
    <w:rsid w:val="002A4145"/>
    <w:rsid w:val="002A55D0"/>
    <w:rsid w:val="002A5897"/>
    <w:rsid w:val="002A72A1"/>
    <w:rsid w:val="002A7499"/>
    <w:rsid w:val="002B06F5"/>
    <w:rsid w:val="002B0C7B"/>
    <w:rsid w:val="002B0CD6"/>
    <w:rsid w:val="002B193C"/>
    <w:rsid w:val="002B2C5D"/>
    <w:rsid w:val="002B31B7"/>
    <w:rsid w:val="002B3C3C"/>
    <w:rsid w:val="002B55DC"/>
    <w:rsid w:val="002B592E"/>
    <w:rsid w:val="002C038D"/>
    <w:rsid w:val="002C21D4"/>
    <w:rsid w:val="002C23F2"/>
    <w:rsid w:val="002C2637"/>
    <w:rsid w:val="002C3B29"/>
    <w:rsid w:val="002C5543"/>
    <w:rsid w:val="002C5670"/>
    <w:rsid w:val="002C591A"/>
    <w:rsid w:val="002C5CD7"/>
    <w:rsid w:val="002C668C"/>
    <w:rsid w:val="002C6770"/>
    <w:rsid w:val="002C6C34"/>
    <w:rsid w:val="002C6D35"/>
    <w:rsid w:val="002C79A5"/>
    <w:rsid w:val="002D0A0D"/>
    <w:rsid w:val="002D0AD1"/>
    <w:rsid w:val="002D2503"/>
    <w:rsid w:val="002D2DBE"/>
    <w:rsid w:val="002D3403"/>
    <w:rsid w:val="002D3C58"/>
    <w:rsid w:val="002D41A0"/>
    <w:rsid w:val="002D543F"/>
    <w:rsid w:val="002D64BC"/>
    <w:rsid w:val="002D6896"/>
    <w:rsid w:val="002D72FE"/>
    <w:rsid w:val="002E00C5"/>
    <w:rsid w:val="002E089D"/>
    <w:rsid w:val="002E14D8"/>
    <w:rsid w:val="002E2F55"/>
    <w:rsid w:val="002E3039"/>
    <w:rsid w:val="002E30B2"/>
    <w:rsid w:val="002E322E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F0E"/>
    <w:rsid w:val="002F70B9"/>
    <w:rsid w:val="00300AFF"/>
    <w:rsid w:val="00300EE8"/>
    <w:rsid w:val="00301B37"/>
    <w:rsid w:val="00301F6C"/>
    <w:rsid w:val="003029C5"/>
    <w:rsid w:val="00303FC5"/>
    <w:rsid w:val="003047F6"/>
    <w:rsid w:val="003051C2"/>
    <w:rsid w:val="003052FD"/>
    <w:rsid w:val="00305CC0"/>
    <w:rsid w:val="00306904"/>
    <w:rsid w:val="00307030"/>
    <w:rsid w:val="00307DC0"/>
    <w:rsid w:val="00307F57"/>
    <w:rsid w:val="003116FA"/>
    <w:rsid w:val="00311F79"/>
    <w:rsid w:val="003120B7"/>
    <w:rsid w:val="003125C8"/>
    <w:rsid w:val="00313EAC"/>
    <w:rsid w:val="00314396"/>
    <w:rsid w:val="0031448E"/>
    <w:rsid w:val="0031539C"/>
    <w:rsid w:val="0031638A"/>
    <w:rsid w:val="00317F47"/>
    <w:rsid w:val="00320794"/>
    <w:rsid w:val="00320867"/>
    <w:rsid w:val="00320AEA"/>
    <w:rsid w:val="0032101D"/>
    <w:rsid w:val="00322048"/>
    <w:rsid w:val="00323F78"/>
    <w:rsid w:val="003240A9"/>
    <w:rsid w:val="00324A81"/>
    <w:rsid w:val="00324EC1"/>
    <w:rsid w:val="003266E4"/>
    <w:rsid w:val="00326BF0"/>
    <w:rsid w:val="00327724"/>
    <w:rsid w:val="00330A46"/>
    <w:rsid w:val="003321F1"/>
    <w:rsid w:val="00332887"/>
    <w:rsid w:val="003328CF"/>
    <w:rsid w:val="00334752"/>
    <w:rsid w:val="00335588"/>
    <w:rsid w:val="003357B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448D"/>
    <w:rsid w:val="003570DF"/>
    <w:rsid w:val="00357132"/>
    <w:rsid w:val="00360299"/>
    <w:rsid w:val="00360C2E"/>
    <w:rsid w:val="003611BE"/>
    <w:rsid w:val="0036189F"/>
    <w:rsid w:val="0036351F"/>
    <w:rsid w:val="00363566"/>
    <w:rsid w:val="00364126"/>
    <w:rsid w:val="003660BB"/>
    <w:rsid w:val="00366BC5"/>
    <w:rsid w:val="0036746A"/>
    <w:rsid w:val="00367D0A"/>
    <w:rsid w:val="00370703"/>
    <w:rsid w:val="00372BFC"/>
    <w:rsid w:val="00373036"/>
    <w:rsid w:val="00374FA1"/>
    <w:rsid w:val="00375F57"/>
    <w:rsid w:val="003767A3"/>
    <w:rsid w:val="00377555"/>
    <w:rsid w:val="003803B3"/>
    <w:rsid w:val="0038057E"/>
    <w:rsid w:val="0038485E"/>
    <w:rsid w:val="00386C5B"/>
    <w:rsid w:val="00387D6B"/>
    <w:rsid w:val="00390285"/>
    <w:rsid w:val="003904DB"/>
    <w:rsid w:val="00390FD3"/>
    <w:rsid w:val="003910FD"/>
    <w:rsid w:val="003915F9"/>
    <w:rsid w:val="00392CB9"/>
    <w:rsid w:val="00394109"/>
    <w:rsid w:val="003942A1"/>
    <w:rsid w:val="003962F2"/>
    <w:rsid w:val="0039673F"/>
    <w:rsid w:val="003A0FD7"/>
    <w:rsid w:val="003A271E"/>
    <w:rsid w:val="003A2B2E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3270"/>
    <w:rsid w:val="003B4C3B"/>
    <w:rsid w:val="003B538A"/>
    <w:rsid w:val="003B5782"/>
    <w:rsid w:val="003B6316"/>
    <w:rsid w:val="003B63A7"/>
    <w:rsid w:val="003B6870"/>
    <w:rsid w:val="003B7CFA"/>
    <w:rsid w:val="003C10F2"/>
    <w:rsid w:val="003C3056"/>
    <w:rsid w:val="003C404F"/>
    <w:rsid w:val="003C6649"/>
    <w:rsid w:val="003C695E"/>
    <w:rsid w:val="003D28A2"/>
    <w:rsid w:val="003D2DC1"/>
    <w:rsid w:val="003D33F2"/>
    <w:rsid w:val="003D36D1"/>
    <w:rsid w:val="003D4152"/>
    <w:rsid w:val="003D4A21"/>
    <w:rsid w:val="003D4D8E"/>
    <w:rsid w:val="003D518C"/>
    <w:rsid w:val="003D5400"/>
    <w:rsid w:val="003D59D4"/>
    <w:rsid w:val="003D79E0"/>
    <w:rsid w:val="003E159E"/>
    <w:rsid w:val="003E1A93"/>
    <w:rsid w:val="003E2B05"/>
    <w:rsid w:val="003E2B33"/>
    <w:rsid w:val="003E495D"/>
    <w:rsid w:val="003E4CE3"/>
    <w:rsid w:val="003E51FF"/>
    <w:rsid w:val="003E5925"/>
    <w:rsid w:val="003F0174"/>
    <w:rsid w:val="003F0B7F"/>
    <w:rsid w:val="003F1179"/>
    <w:rsid w:val="003F2304"/>
    <w:rsid w:val="003F2446"/>
    <w:rsid w:val="003F48C9"/>
    <w:rsid w:val="003F4962"/>
    <w:rsid w:val="003F4FC8"/>
    <w:rsid w:val="003F6B63"/>
    <w:rsid w:val="003F711B"/>
    <w:rsid w:val="003F7492"/>
    <w:rsid w:val="0040033C"/>
    <w:rsid w:val="004012AB"/>
    <w:rsid w:val="0040216D"/>
    <w:rsid w:val="00402685"/>
    <w:rsid w:val="004028AD"/>
    <w:rsid w:val="0040297C"/>
    <w:rsid w:val="004031D6"/>
    <w:rsid w:val="00404282"/>
    <w:rsid w:val="00404E80"/>
    <w:rsid w:val="00405BF6"/>
    <w:rsid w:val="00407525"/>
    <w:rsid w:val="004075F5"/>
    <w:rsid w:val="00410C43"/>
    <w:rsid w:val="00414968"/>
    <w:rsid w:val="004159BE"/>
    <w:rsid w:val="00415C2B"/>
    <w:rsid w:val="0041600D"/>
    <w:rsid w:val="004174F6"/>
    <w:rsid w:val="00417866"/>
    <w:rsid w:val="00420086"/>
    <w:rsid w:val="00420CE5"/>
    <w:rsid w:val="004214E6"/>
    <w:rsid w:val="004215CA"/>
    <w:rsid w:val="00421C36"/>
    <w:rsid w:val="0042439C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26C9"/>
    <w:rsid w:val="004334C9"/>
    <w:rsid w:val="0043396F"/>
    <w:rsid w:val="00433C84"/>
    <w:rsid w:val="00434035"/>
    <w:rsid w:val="004345A4"/>
    <w:rsid w:val="004345D9"/>
    <w:rsid w:val="004348C7"/>
    <w:rsid w:val="00434B12"/>
    <w:rsid w:val="00435F0E"/>
    <w:rsid w:val="00436F69"/>
    <w:rsid w:val="004377C5"/>
    <w:rsid w:val="0044061E"/>
    <w:rsid w:val="004415D4"/>
    <w:rsid w:val="004429D4"/>
    <w:rsid w:val="00442E7F"/>
    <w:rsid w:val="00443005"/>
    <w:rsid w:val="00443374"/>
    <w:rsid w:val="00443ADB"/>
    <w:rsid w:val="004444F8"/>
    <w:rsid w:val="004450E7"/>
    <w:rsid w:val="0044513A"/>
    <w:rsid w:val="00445539"/>
    <w:rsid w:val="00446660"/>
    <w:rsid w:val="004467F8"/>
    <w:rsid w:val="00446D3D"/>
    <w:rsid w:val="00446F89"/>
    <w:rsid w:val="00450867"/>
    <w:rsid w:val="00450EE9"/>
    <w:rsid w:val="00451451"/>
    <w:rsid w:val="0045341A"/>
    <w:rsid w:val="0045357C"/>
    <w:rsid w:val="004543CB"/>
    <w:rsid w:val="00456AD0"/>
    <w:rsid w:val="004613F8"/>
    <w:rsid w:val="00461702"/>
    <w:rsid w:val="004631A9"/>
    <w:rsid w:val="00464181"/>
    <w:rsid w:val="0046419C"/>
    <w:rsid w:val="004644B4"/>
    <w:rsid w:val="00464C93"/>
    <w:rsid w:val="0046543D"/>
    <w:rsid w:val="004657BE"/>
    <w:rsid w:val="0046647A"/>
    <w:rsid w:val="0046650A"/>
    <w:rsid w:val="0046730A"/>
    <w:rsid w:val="004673A1"/>
    <w:rsid w:val="00470B6D"/>
    <w:rsid w:val="00472532"/>
    <w:rsid w:val="004728BC"/>
    <w:rsid w:val="004728D7"/>
    <w:rsid w:val="00472C77"/>
    <w:rsid w:val="00473086"/>
    <w:rsid w:val="00475B56"/>
    <w:rsid w:val="004773CF"/>
    <w:rsid w:val="0048027E"/>
    <w:rsid w:val="004810E4"/>
    <w:rsid w:val="00483165"/>
    <w:rsid w:val="00483167"/>
    <w:rsid w:val="00483D6D"/>
    <w:rsid w:val="00485B2F"/>
    <w:rsid w:val="00486493"/>
    <w:rsid w:val="00492142"/>
    <w:rsid w:val="00492477"/>
    <w:rsid w:val="00492946"/>
    <w:rsid w:val="00492A2A"/>
    <w:rsid w:val="004941A1"/>
    <w:rsid w:val="0049436F"/>
    <w:rsid w:val="00494483"/>
    <w:rsid w:val="0049515E"/>
    <w:rsid w:val="004956E2"/>
    <w:rsid w:val="004958FA"/>
    <w:rsid w:val="00495BCD"/>
    <w:rsid w:val="00496418"/>
    <w:rsid w:val="00496643"/>
    <w:rsid w:val="00496798"/>
    <w:rsid w:val="00496CF1"/>
    <w:rsid w:val="004A13E3"/>
    <w:rsid w:val="004A20A6"/>
    <w:rsid w:val="004A4FCD"/>
    <w:rsid w:val="004A5EA7"/>
    <w:rsid w:val="004A5F17"/>
    <w:rsid w:val="004A6A45"/>
    <w:rsid w:val="004A6B18"/>
    <w:rsid w:val="004B1582"/>
    <w:rsid w:val="004B3A12"/>
    <w:rsid w:val="004B3A7B"/>
    <w:rsid w:val="004B4125"/>
    <w:rsid w:val="004B4209"/>
    <w:rsid w:val="004B54DB"/>
    <w:rsid w:val="004B569B"/>
    <w:rsid w:val="004B733C"/>
    <w:rsid w:val="004C0365"/>
    <w:rsid w:val="004C0C81"/>
    <w:rsid w:val="004C5638"/>
    <w:rsid w:val="004C66DB"/>
    <w:rsid w:val="004C7099"/>
    <w:rsid w:val="004C716A"/>
    <w:rsid w:val="004C7219"/>
    <w:rsid w:val="004C75CC"/>
    <w:rsid w:val="004D1307"/>
    <w:rsid w:val="004D1F05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330F"/>
    <w:rsid w:val="004E49F5"/>
    <w:rsid w:val="004E550C"/>
    <w:rsid w:val="004E60BE"/>
    <w:rsid w:val="004E71E1"/>
    <w:rsid w:val="004F36CF"/>
    <w:rsid w:val="004F7E01"/>
    <w:rsid w:val="00501E92"/>
    <w:rsid w:val="0050219F"/>
    <w:rsid w:val="00503652"/>
    <w:rsid w:val="005040E4"/>
    <w:rsid w:val="005041C6"/>
    <w:rsid w:val="0050482F"/>
    <w:rsid w:val="00504942"/>
    <w:rsid w:val="00506820"/>
    <w:rsid w:val="0050729C"/>
    <w:rsid w:val="00510152"/>
    <w:rsid w:val="005108C0"/>
    <w:rsid w:val="00510ACF"/>
    <w:rsid w:val="0051294C"/>
    <w:rsid w:val="0051373D"/>
    <w:rsid w:val="00516145"/>
    <w:rsid w:val="0051702F"/>
    <w:rsid w:val="005172A4"/>
    <w:rsid w:val="00517380"/>
    <w:rsid w:val="00520FBD"/>
    <w:rsid w:val="00522129"/>
    <w:rsid w:val="00522F62"/>
    <w:rsid w:val="0052361E"/>
    <w:rsid w:val="005244E7"/>
    <w:rsid w:val="00527457"/>
    <w:rsid w:val="005303C3"/>
    <w:rsid w:val="005306F3"/>
    <w:rsid w:val="00530E60"/>
    <w:rsid w:val="0053125C"/>
    <w:rsid w:val="00531DC2"/>
    <w:rsid w:val="00531F3B"/>
    <w:rsid w:val="0053236D"/>
    <w:rsid w:val="00535665"/>
    <w:rsid w:val="00535C37"/>
    <w:rsid w:val="00537423"/>
    <w:rsid w:val="00537C41"/>
    <w:rsid w:val="00540952"/>
    <w:rsid w:val="005412E8"/>
    <w:rsid w:val="00541CB3"/>
    <w:rsid w:val="00543159"/>
    <w:rsid w:val="005431FB"/>
    <w:rsid w:val="005433E3"/>
    <w:rsid w:val="005437BC"/>
    <w:rsid w:val="0054665D"/>
    <w:rsid w:val="00546DAB"/>
    <w:rsid w:val="00546DB1"/>
    <w:rsid w:val="005477AE"/>
    <w:rsid w:val="00550D2F"/>
    <w:rsid w:val="00551B3E"/>
    <w:rsid w:val="00552A96"/>
    <w:rsid w:val="00553540"/>
    <w:rsid w:val="00553862"/>
    <w:rsid w:val="005538C1"/>
    <w:rsid w:val="00553B26"/>
    <w:rsid w:val="005550C2"/>
    <w:rsid w:val="005558B1"/>
    <w:rsid w:val="00557871"/>
    <w:rsid w:val="00557895"/>
    <w:rsid w:val="005608C3"/>
    <w:rsid w:val="00563984"/>
    <w:rsid w:val="00564C1A"/>
    <w:rsid w:val="00564FC0"/>
    <w:rsid w:val="0056525B"/>
    <w:rsid w:val="00565B71"/>
    <w:rsid w:val="00566760"/>
    <w:rsid w:val="005669FB"/>
    <w:rsid w:val="00566F9A"/>
    <w:rsid w:val="00567D67"/>
    <w:rsid w:val="005713C0"/>
    <w:rsid w:val="00571899"/>
    <w:rsid w:val="00572830"/>
    <w:rsid w:val="00573433"/>
    <w:rsid w:val="00573A86"/>
    <w:rsid w:val="00574997"/>
    <w:rsid w:val="00574B8F"/>
    <w:rsid w:val="0057597C"/>
    <w:rsid w:val="00575D51"/>
    <w:rsid w:val="005763BA"/>
    <w:rsid w:val="00576B32"/>
    <w:rsid w:val="0057745F"/>
    <w:rsid w:val="00577B2F"/>
    <w:rsid w:val="005802C1"/>
    <w:rsid w:val="00580CD4"/>
    <w:rsid w:val="00580FC7"/>
    <w:rsid w:val="0058513D"/>
    <w:rsid w:val="00586230"/>
    <w:rsid w:val="00586F25"/>
    <w:rsid w:val="005875D4"/>
    <w:rsid w:val="00587BA0"/>
    <w:rsid w:val="00587EF4"/>
    <w:rsid w:val="00590C1B"/>
    <w:rsid w:val="00590F9F"/>
    <w:rsid w:val="00591FDD"/>
    <w:rsid w:val="00593B82"/>
    <w:rsid w:val="00593E82"/>
    <w:rsid w:val="0059417E"/>
    <w:rsid w:val="0059534F"/>
    <w:rsid w:val="00595376"/>
    <w:rsid w:val="00596887"/>
    <w:rsid w:val="005975DC"/>
    <w:rsid w:val="00597C4B"/>
    <w:rsid w:val="005A0016"/>
    <w:rsid w:val="005A1361"/>
    <w:rsid w:val="005A13D3"/>
    <w:rsid w:val="005A22AF"/>
    <w:rsid w:val="005A2CBD"/>
    <w:rsid w:val="005A3511"/>
    <w:rsid w:val="005A384A"/>
    <w:rsid w:val="005A399B"/>
    <w:rsid w:val="005A3A5C"/>
    <w:rsid w:val="005A64B6"/>
    <w:rsid w:val="005A66E9"/>
    <w:rsid w:val="005B22E4"/>
    <w:rsid w:val="005B2DAD"/>
    <w:rsid w:val="005C0654"/>
    <w:rsid w:val="005C0CE1"/>
    <w:rsid w:val="005C15E6"/>
    <w:rsid w:val="005C3F0D"/>
    <w:rsid w:val="005C4038"/>
    <w:rsid w:val="005C43F1"/>
    <w:rsid w:val="005C4DFB"/>
    <w:rsid w:val="005C5314"/>
    <w:rsid w:val="005C5B08"/>
    <w:rsid w:val="005C5BCC"/>
    <w:rsid w:val="005C60A1"/>
    <w:rsid w:val="005C6473"/>
    <w:rsid w:val="005C67C4"/>
    <w:rsid w:val="005C6850"/>
    <w:rsid w:val="005C796F"/>
    <w:rsid w:val="005D0AEE"/>
    <w:rsid w:val="005D1009"/>
    <w:rsid w:val="005D20CA"/>
    <w:rsid w:val="005D4026"/>
    <w:rsid w:val="005D48F9"/>
    <w:rsid w:val="005D5761"/>
    <w:rsid w:val="005D5BB6"/>
    <w:rsid w:val="005E0F24"/>
    <w:rsid w:val="005E140B"/>
    <w:rsid w:val="005E183E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4780"/>
    <w:rsid w:val="005F5F9B"/>
    <w:rsid w:val="005F7222"/>
    <w:rsid w:val="005F785D"/>
    <w:rsid w:val="005F7E6C"/>
    <w:rsid w:val="005F7E9E"/>
    <w:rsid w:val="006013C9"/>
    <w:rsid w:val="0060160F"/>
    <w:rsid w:val="00602D6B"/>
    <w:rsid w:val="00602F9C"/>
    <w:rsid w:val="006034D7"/>
    <w:rsid w:val="00603DDB"/>
    <w:rsid w:val="00604526"/>
    <w:rsid w:val="00604EBA"/>
    <w:rsid w:val="00607AF9"/>
    <w:rsid w:val="006105E1"/>
    <w:rsid w:val="00610638"/>
    <w:rsid w:val="0061068D"/>
    <w:rsid w:val="00610873"/>
    <w:rsid w:val="00611EEE"/>
    <w:rsid w:val="00612A9D"/>
    <w:rsid w:val="00612B74"/>
    <w:rsid w:val="006130BF"/>
    <w:rsid w:val="0061331A"/>
    <w:rsid w:val="0061339E"/>
    <w:rsid w:val="006134FE"/>
    <w:rsid w:val="00616279"/>
    <w:rsid w:val="00616F53"/>
    <w:rsid w:val="00620758"/>
    <w:rsid w:val="00623912"/>
    <w:rsid w:val="00624117"/>
    <w:rsid w:val="0062577A"/>
    <w:rsid w:val="00626DAE"/>
    <w:rsid w:val="00630919"/>
    <w:rsid w:val="006322D9"/>
    <w:rsid w:val="006338CD"/>
    <w:rsid w:val="00634200"/>
    <w:rsid w:val="00634234"/>
    <w:rsid w:val="0063427E"/>
    <w:rsid w:val="006349A0"/>
    <w:rsid w:val="006349E0"/>
    <w:rsid w:val="00636690"/>
    <w:rsid w:val="00636C0A"/>
    <w:rsid w:val="00636DF0"/>
    <w:rsid w:val="00637325"/>
    <w:rsid w:val="006376ED"/>
    <w:rsid w:val="006377A3"/>
    <w:rsid w:val="0064098F"/>
    <w:rsid w:val="006409AB"/>
    <w:rsid w:val="00643134"/>
    <w:rsid w:val="00644A1F"/>
    <w:rsid w:val="00645BF7"/>
    <w:rsid w:val="00645DD0"/>
    <w:rsid w:val="00646011"/>
    <w:rsid w:val="00647DAE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0CD8"/>
    <w:rsid w:val="0066131A"/>
    <w:rsid w:val="00662064"/>
    <w:rsid w:val="00662C18"/>
    <w:rsid w:val="006665D0"/>
    <w:rsid w:val="00667E6F"/>
    <w:rsid w:val="00670ABD"/>
    <w:rsid w:val="00671977"/>
    <w:rsid w:val="006726D2"/>
    <w:rsid w:val="0067426E"/>
    <w:rsid w:val="00674997"/>
    <w:rsid w:val="00674D45"/>
    <w:rsid w:val="006753AA"/>
    <w:rsid w:val="00676E84"/>
    <w:rsid w:val="00677E9E"/>
    <w:rsid w:val="0068053B"/>
    <w:rsid w:val="00680666"/>
    <w:rsid w:val="00680811"/>
    <w:rsid w:val="00680EE9"/>
    <w:rsid w:val="00681F1D"/>
    <w:rsid w:val="006847A4"/>
    <w:rsid w:val="00685518"/>
    <w:rsid w:val="00685C88"/>
    <w:rsid w:val="00685DD1"/>
    <w:rsid w:val="006868E8"/>
    <w:rsid w:val="006869EE"/>
    <w:rsid w:val="00690AE0"/>
    <w:rsid w:val="00691AC7"/>
    <w:rsid w:val="00691FC2"/>
    <w:rsid w:val="006923CA"/>
    <w:rsid w:val="0069280A"/>
    <w:rsid w:val="00692B25"/>
    <w:rsid w:val="00692EC3"/>
    <w:rsid w:val="0069382B"/>
    <w:rsid w:val="00694683"/>
    <w:rsid w:val="00695889"/>
    <w:rsid w:val="00695EF0"/>
    <w:rsid w:val="00696D8B"/>
    <w:rsid w:val="006A07D7"/>
    <w:rsid w:val="006A0F05"/>
    <w:rsid w:val="006A15E9"/>
    <w:rsid w:val="006A27FB"/>
    <w:rsid w:val="006A2AA7"/>
    <w:rsid w:val="006A4107"/>
    <w:rsid w:val="006A5D8B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48D1"/>
    <w:rsid w:val="006C4D2D"/>
    <w:rsid w:val="006C5701"/>
    <w:rsid w:val="006C6623"/>
    <w:rsid w:val="006C684D"/>
    <w:rsid w:val="006C6E03"/>
    <w:rsid w:val="006D04FA"/>
    <w:rsid w:val="006D057C"/>
    <w:rsid w:val="006D07E5"/>
    <w:rsid w:val="006D17D1"/>
    <w:rsid w:val="006D1CB5"/>
    <w:rsid w:val="006D2408"/>
    <w:rsid w:val="006D451F"/>
    <w:rsid w:val="006D5333"/>
    <w:rsid w:val="006D5CE0"/>
    <w:rsid w:val="006D6B1D"/>
    <w:rsid w:val="006E09FC"/>
    <w:rsid w:val="006E0C39"/>
    <w:rsid w:val="006E17D5"/>
    <w:rsid w:val="006E3486"/>
    <w:rsid w:val="006E3E3A"/>
    <w:rsid w:val="006E4863"/>
    <w:rsid w:val="006E78B6"/>
    <w:rsid w:val="006E7936"/>
    <w:rsid w:val="006E7A79"/>
    <w:rsid w:val="006F2B2B"/>
    <w:rsid w:val="006F3A39"/>
    <w:rsid w:val="006F62A3"/>
    <w:rsid w:val="007003B7"/>
    <w:rsid w:val="00700E74"/>
    <w:rsid w:val="007034DF"/>
    <w:rsid w:val="00705176"/>
    <w:rsid w:val="00705266"/>
    <w:rsid w:val="00705FBD"/>
    <w:rsid w:val="00706359"/>
    <w:rsid w:val="00707635"/>
    <w:rsid w:val="0071012E"/>
    <w:rsid w:val="007110B2"/>
    <w:rsid w:val="007112BA"/>
    <w:rsid w:val="0071186A"/>
    <w:rsid w:val="0071244F"/>
    <w:rsid w:val="00712561"/>
    <w:rsid w:val="00713443"/>
    <w:rsid w:val="00713CCC"/>
    <w:rsid w:val="00715196"/>
    <w:rsid w:val="00716287"/>
    <w:rsid w:val="00717858"/>
    <w:rsid w:val="007203A8"/>
    <w:rsid w:val="007204B1"/>
    <w:rsid w:val="007211AF"/>
    <w:rsid w:val="0072148F"/>
    <w:rsid w:val="00721911"/>
    <w:rsid w:val="00722AB0"/>
    <w:rsid w:val="00722AC7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0AF"/>
    <w:rsid w:val="007412AC"/>
    <w:rsid w:val="00741A33"/>
    <w:rsid w:val="00742DD3"/>
    <w:rsid w:val="00742F2F"/>
    <w:rsid w:val="007430BA"/>
    <w:rsid w:val="007432CB"/>
    <w:rsid w:val="00743429"/>
    <w:rsid w:val="00743CDD"/>
    <w:rsid w:val="00746A2F"/>
    <w:rsid w:val="00746B33"/>
    <w:rsid w:val="0074712A"/>
    <w:rsid w:val="00747D85"/>
    <w:rsid w:val="00750B5E"/>
    <w:rsid w:val="00752908"/>
    <w:rsid w:val="00753138"/>
    <w:rsid w:val="00753E2D"/>
    <w:rsid w:val="0075406F"/>
    <w:rsid w:val="007542D7"/>
    <w:rsid w:val="007556B2"/>
    <w:rsid w:val="00755C06"/>
    <w:rsid w:val="007561EB"/>
    <w:rsid w:val="007565A6"/>
    <w:rsid w:val="007575A7"/>
    <w:rsid w:val="00760005"/>
    <w:rsid w:val="007600B5"/>
    <w:rsid w:val="00760CF6"/>
    <w:rsid w:val="00760CF9"/>
    <w:rsid w:val="0076116A"/>
    <w:rsid w:val="00762D7B"/>
    <w:rsid w:val="00763212"/>
    <w:rsid w:val="00763F93"/>
    <w:rsid w:val="00764321"/>
    <w:rsid w:val="00765B0B"/>
    <w:rsid w:val="00766EC1"/>
    <w:rsid w:val="00766FAB"/>
    <w:rsid w:val="007708A3"/>
    <w:rsid w:val="00770E67"/>
    <w:rsid w:val="0077337B"/>
    <w:rsid w:val="007733BB"/>
    <w:rsid w:val="007745AC"/>
    <w:rsid w:val="00774F51"/>
    <w:rsid w:val="007753BD"/>
    <w:rsid w:val="0077628A"/>
    <w:rsid w:val="00776DBA"/>
    <w:rsid w:val="007774FB"/>
    <w:rsid w:val="00777C53"/>
    <w:rsid w:val="00780E78"/>
    <w:rsid w:val="00780FDB"/>
    <w:rsid w:val="00781162"/>
    <w:rsid w:val="00781A39"/>
    <w:rsid w:val="00781F5F"/>
    <w:rsid w:val="007832FB"/>
    <w:rsid w:val="00783371"/>
    <w:rsid w:val="0078394F"/>
    <w:rsid w:val="00784852"/>
    <w:rsid w:val="00787DD3"/>
    <w:rsid w:val="00790165"/>
    <w:rsid w:val="00792562"/>
    <w:rsid w:val="007946CA"/>
    <w:rsid w:val="007961B4"/>
    <w:rsid w:val="0079622C"/>
    <w:rsid w:val="00796916"/>
    <w:rsid w:val="0079734F"/>
    <w:rsid w:val="00797965"/>
    <w:rsid w:val="007A07CA"/>
    <w:rsid w:val="007A11EF"/>
    <w:rsid w:val="007A21F5"/>
    <w:rsid w:val="007A3ECF"/>
    <w:rsid w:val="007A3EF3"/>
    <w:rsid w:val="007A4060"/>
    <w:rsid w:val="007A48A2"/>
    <w:rsid w:val="007A5156"/>
    <w:rsid w:val="007A5746"/>
    <w:rsid w:val="007A6627"/>
    <w:rsid w:val="007A77DE"/>
    <w:rsid w:val="007B08C5"/>
    <w:rsid w:val="007B0995"/>
    <w:rsid w:val="007B09E9"/>
    <w:rsid w:val="007B0BC3"/>
    <w:rsid w:val="007B161E"/>
    <w:rsid w:val="007B1B92"/>
    <w:rsid w:val="007B2643"/>
    <w:rsid w:val="007B3CD3"/>
    <w:rsid w:val="007B4722"/>
    <w:rsid w:val="007B5401"/>
    <w:rsid w:val="007B542E"/>
    <w:rsid w:val="007B64C8"/>
    <w:rsid w:val="007B66DC"/>
    <w:rsid w:val="007B7402"/>
    <w:rsid w:val="007B7662"/>
    <w:rsid w:val="007B7A80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C77FE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E3D9D"/>
    <w:rsid w:val="007E4445"/>
    <w:rsid w:val="007F014D"/>
    <w:rsid w:val="007F01AF"/>
    <w:rsid w:val="007F0470"/>
    <w:rsid w:val="007F08A1"/>
    <w:rsid w:val="007F21E4"/>
    <w:rsid w:val="007F2827"/>
    <w:rsid w:val="007F3B03"/>
    <w:rsid w:val="007F3DC8"/>
    <w:rsid w:val="007F493D"/>
    <w:rsid w:val="007F49C9"/>
    <w:rsid w:val="007F5C8C"/>
    <w:rsid w:val="007F5F3C"/>
    <w:rsid w:val="007F7468"/>
    <w:rsid w:val="008007DE"/>
    <w:rsid w:val="00800BCB"/>
    <w:rsid w:val="00801DEA"/>
    <w:rsid w:val="00801F02"/>
    <w:rsid w:val="00802993"/>
    <w:rsid w:val="00802AE2"/>
    <w:rsid w:val="008040C5"/>
    <w:rsid w:val="0080419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6BD"/>
    <w:rsid w:val="00821A2F"/>
    <w:rsid w:val="0082378B"/>
    <w:rsid w:val="00824999"/>
    <w:rsid w:val="00824B9E"/>
    <w:rsid w:val="00825599"/>
    <w:rsid w:val="00826282"/>
    <w:rsid w:val="008263DC"/>
    <w:rsid w:val="00826D3B"/>
    <w:rsid w:val="008271F0"/>
    <w:rsid w:val="00827FAF"/>
    <w:rsid w:val="00831CEE"/>
    <w:rsid w:val="00832502"/>
    <w:rsid w:val="0083255D"/>
    <w:rsid w:val="00832998"/>
    <w:rsid w:val="00832EFA"/>
    <w:rsid w:val="0083436D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5CEE"/>
    <w:rsid w:val="00846FFF"/>
    <w:rsid w:val="008478CF"/>
    <w:rsid w:val="008518CE"/>
    <w:rsid w:val="00852652"/>
    <w:rsid w:val="00853AD9"/>
    <w:rsid w:val="00854087"/>
    <w:rsid w:val="00854FC1"/>
    <w:rsid w:val="00855DA7"/>
    <w:rsid w:val="00856909"/>
    <w:rsid w:val="00856944"/>
    <w:rsid w:val="00856945"/>
    <w:rsid w:val="00860A3D"/>
    <w:rsid w:val="008619ED"/>
    <w:rsid w:val="0086316E"/>
    <w:rsid w:val="00864335"/>
    <w:rsid w:val="0086522B"/>
    <w:rsid w:val="008655D0"/>
    <w:rsid w:val="00867630"/>
    <w:rsid w:val="008710D8"/>
    <w:rsid w:val="0087165F"/>
    <w:rsid w:val="00871B5D"/>
    <w:rsid w:val="00873B40"/>
    <w:rsid w:val="008753B5"/>
    <w:rsid w:val="008754F1"/>
    <w:rsid w:val="0087585F"/>
    <w:rsid w:val="0087706D"/>
    <w:rsid w:val="00877AB0"/>
    <w:rsid w:val="00877F74"/>
    <w:rsid w:val="008804A6"/>
    <w:rsid w:val="00880A97"/>
    <w:rsid w:val="00881B23"/>
    <w:rsid w:val="00885313"/>
    <w:rsid w:val="008856F2"/>
    <w:rsid w:val="00885D65"/>
    <w:rsid w:val="0088671E"/>
    <w:rsid w:val="00886D20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AED"/>
    <w:rsid w:val="00895FA9"/>
    <w:rsid w:val="00896046"/>
    <w:rsid w:val="00896C67"/>
    <w:rsid w:val="0089753D"/>
    <w:rsid w:val="00897A34"/>
    <w:rsid w:val="008A0460"/>
    <w:rsid w:val="008A1891"/>
    <w:rsid w:val="008A1F36"/>
    <w:rsid w:val="008A31B8"/>
    <w:rsid w:val="008A5760"/>
    <w:rsid w:val="008B0428"/>
    <w:rsid w:val="008B05D4"/>
    <w:rsid w:val="008B22A0"/>
    <w:rsid w:val="008B2650"/>
    <w:rsid w:val="008B30AA"/>
    <w:rsid w:val="008B5B19"/>
    <w:rsid w:val="008B5C71"/>
    <w:rsid w:val="008B5FE6"/>
    <w:rsid w:val="008B6854"/>
    <w:rsid w:val="008B6855"/>
    <w:rsid w:val="008B6A53"/>
    <w:rsid w:val="008C017A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1C25"/>
    <w:rsid w:val="008D2DEE"/>
    <w:rsid w:val="008D38D1"/>
    <w:rsid w:val="008D4192"/>
    <w:rsid w:val="008D4E2B"/>
    <w:rsid w:val="008D501B"/>
    <w:rsid w:val="008D5D16"/>
    <w:rsid w:val="008D621B"/>
    <w:rsid w:val="008D7B48"/>
    <w:rsid w:val="008D7E8B"/>
    <w:rsid w:val="008E1FF3"/>
    <w:rsid w:val="008E26D2"/>
    <w:rsid w:val="008E362D"/>
    <w:rsid w:val="008E4969"/>
    <w:rsid w:val="008E5E46"/>
    <w:rsid w:val="008E6DCB"/>
    <w:rsid w:val="008E6FF3"/>
    <w:rsid w:val="008F0113"/>
    <w:rsid w:val="008F020F"/>
    <w:rsid w:val="008F0D1B"/>
    <w:rsid w:val="008F225A"/>
    <w:rsid w:val="008F25B4"/>
    <w:rsid w:val="008F326A"/>
    <w:rsid w:val="008F4906"/>
    <w:rsid w:val="008F5941"/>
    <w:rsid w:val="008F6C0F"/>
    <w:rsid w:val="008F710D"/>
    <w:rsid w:val="008F74E3"/>
    <w:rsid w:val="00900888"/>
    <w:rsid w:val="00900B1E"/>
    <w:rsid w:val="00901313"/>
    <w:rsid w:val="009016BC"/>
    <w:rsid w:val="0090306C"/>
    <w:rsid w:val="00904119"/>
    <w:rsid w:val="0090636C"/>
    <w:rsid w:val="00907717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6D61"/>
    <w:rsid w:val="0091779F"/>
    <w:rsid w:val="00920B06"/>
    <w:rsid w:val="009211EF"/>
    <w:rsid w:val="009213C3"/>
    <w:rsid w:val="00921E0B"/>
    <w:rsid w:val="00922A34"/>
    <w:rsid w:val="009232F8"/>
    <w:rsid w:val="009233CE"/>
    <w:rsid w:val="009235EF"/>
    <w:rsid w:val="009242F2"/>
    <w:rsid w:val="00924D70"/>
    <w:rsid w:val="00925BA9"/>
    <w:rsid w:val="009261A0"/>
    <w:rsid w:val="0092649D"/>
    <w:rsid w:val="009264C9"/>
    <w:rsid w:val="00926DF6"/>
    <w:rsid w:val="00927251"/>
    <w:rsid w:val="009279CF"/>
    <w:rsid w:val="00930D7B"/>
    <w:rsid w:val="00930DA4"/>
    <w:rsid w:val="009310FD"/>
    <w:rsid w:val="009312C4"/>
    <w:rsid w:val="009318F2"/>
    <w:rsid w:val="00933A2E"/>
    <w:rsid w:val="00934070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062"/>
    <w:rsid w:val="009464E7"/>
    <w:rsid w:val="009472AC"/>
    <w:rsid w:val="00947CA9"/>
    <w:rsid w:val="009504EB"/>
    <w:rsid w:val="00950647"/>
    <w:rsid w:val="00950C2B"/>
    <w:rsid w:val="00951F62"/>
    <w:rsid w:val="00952382"/>
    <w:rsid w:val="00955AF2"/>
    <w:rsid w:val="009564B9"/>
    <w:rsid w:val="0096000C"/>
    <w:rsid w:val="0096039D"/>
    <w:rsid w:val="009627BF"/>
    <w:rsid w:val="0096380B"/>
    <w:rsid w:val="00964130"/>
    <w:rsid w:val="00965517"/>
    <w:rsid w:val="009665EF"/>
    <w:rsid w:val="00966AEE"/>
    <w:rsid w:val="00966B6D"/>
    <w:rsid w:val="009673FB"/>
    <w:rsid w:val="00970218"/>
    <w:rsid w:val="0097198F"/>
    <w:rsid w:val="00971A24"/>
    <w:rsid w:val="00971CA4"/>
    <w:rsid w:val="00972B64"/>
    <w:rsid w:val="00972D86"/>
    <w:rsid w:val="0097420E"/>
    <w:rsid w:val="00974782"/>
    <w:rsid w:val="0097611B"/>
    <w:rsid w:val="00981294"/>
    <w:rsid w:val="00981669"/>
    <w:rsid w:val="0098173D"/>
    <w:rsid w:val="009818C1"/>
    <w:rsid w:val="00983199"/>
    <w:rsid w:val="00984C27"/>
    <w:rsid w:val="00986975"/>
    <w:rsid w:val="009879FC"/>
    <w:rsid w:val="00987ED6"/>
    <w:rsid w:val="009927C6"/>
    <w:rsid w:val="0099403E"/>
    <w:rsid w:val="00994B3F"/>
    <w:rsid w:val="00995D09"/>
    <w:rsid w:val="0099733A"/>
    <w:rsid w:val="009974DB"/>
    <w:rsid w:val="009976B2"/>
    <w:rsid w:val="00997CE8"/>
    <w:rsid w:val="009A0A28"/>
    <w:rsid w:val="009A0BE4"/>
    <w:rsid w:val="009A0C2C"/>
    <w:rsid w:val="009A3962"/>
    <w:rsid w:val="009A3BF2"/>
    <w:rsid w:val="009B0FE3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0298"/>
    <w:rsid w:val="009C1412"/>
    <w:rsid w:val="009C1C2D"/>
    <w:rsid w:val="009C22CF"/>
    <w:rsid w:val="009C263D"/>
    <w:rsid w:val="009C390F"/>
    <w:rsid w:val="009C480F"/>
    <w:rsid w:val="009C5B76"/>
    <w:rsid w:val="009C6E87"/>
    <w:rsid w:val="009C70BA"/>
    <w:rsid w:val="009C72B5"/>
    <w:rsid w:val="009C789B"/>
    <w:rsid w:val="009D0B9A"/>
    <w:rsid w:val="009D0DC3"/>
    <w:rsid w:val="009D13F2"/>
    <w:rsid w:val="009D3395"/>
    <w:rsid w:val="009D35D9"/>
    <w:rsid w:val="009D3750"/>
    <w:rsid w:val="009D3EE5"/>
    <w:rsid w:val="009D5AC5"/>
    <w:rsid w:val="009E0156"/>
    <w:rsid w:val="009E044C"/>
    <w:rsid w:val="009E29DD"/>
    <w:rsid w:val="009E2A62"/>
    <w:rsid w:val="009E2A9E"/>
    <w:rsid w:val="009E328E"/>
    <w:rsid w:val="009E384E"/>
    <w:rsid w:val="009E46C7"/>
    <w:rsid w:val="009E47E9"/>
    <w:rsid w:val="009E5132"/>
    <w:rsid w:val="009E566B"/>
    <w:rsid w:val="009E5EAA"/>
    <w:rsid w:val="009E6D04"/>
    <w:rsid w:val="009E6D0A"/>
    <w:rsid w:val="009E77EB"/>
    <w:rsid w:val="009F0390"/>
    <w:rsid w:val="009F0CD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D52"/>
    <w:rsid w:val="00A00EDE"/>
    <w:rsid w:val="00A01547"/>
    <w:rsid w:val="00A02098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60A"/>
    <w:rsid w:val="00A12DD6"/>
    <w:rsid w:val="00A1377E"/>
    <w:rsid w:val="00A15736"/>
    <w:rsid w:val="00A15DE6"/>
    <w:rsid w:val="00A166F0"/>
    <w:rsid w:val="00A16789"/>
    <w:rsid w:val="00A16DC8"/>
    <w:rsid w:val="00A17130"/>
    <w:rsid w:val="00A17C5D"/>
    <w:rsid w:val="00A21BE3"/>
    <w:rsid w:val="00A21D45"/>
    <w:rsid w:val="00A242F8"/>
    <w:rsid w:val="00A250DE"/>
    <w:rsid w:val="00A2539A"/>
    <w:rsid w:val="00A2635F"/>
    <w:rsid w:val="00A270F2"/>
    <w:rsid w:val="00A27E31"/>
    <w:rsid w:val="00A30C76"/>
    <w:rsid w:val="00A318E4"/>
    <w:rsid w:val="00A32619"/>
    <w:rsid w:val="00A3346D"/>
    <w:rsid w:val="00A3485F"/>
    <w:rsid w:val="00A35AC3"/>
    <w:rsid w:val="00A42702"/>
    <w:rsid w:val="00A43625"/>
    <w:rsid w:val="00A44173"/>
    <w:rsid w:val="00A44EDB"/>
    <w:rsid w:val="00A4573B"/>
    <w:rsid w:val="00A45805"/>
    <w:rsid w:val="00A462D6"/>
    <w:rsid w:val="00A47E31"/>
    <w:rsid w:val="00A507A6"/>
    <w:rsid w:val="00A5111F"/>
    <w:rsid w:val="00A5201E"/>
    <w:rsid w:val="00A53160"/>
    <w:rsid w:val="00A53215"/>
    <w:rsid w:val="00A541B0"/>
    <w:rsid w:val="00A54B6D"/>
    <w:rsid w:val="00A564A4"/>
    <w:rsid w:val="00A603A8"/>
    <w:rsid w:val="00A61FAB"/>
    <w:rsid w:val="00A63031"/>
    <w:rsid w:val="00A63CC0"/>
    <w:rsid w:val="00A649C0"/>
    <w:rsid w:val="00A6531E"/>
    <w:rsid w:val="00A6664C"/>
    <w:rsid w:val="00A7413E"/>
    <w:rsid w:val="00A75499"/>
    <w:rsid w:val="00A75C2E"/>
    <w:rsid w:val="00A76434"/>
    <w:rsid w:val="00A76534"/>
    <w:rsid w:val="00A7697B"/>
    <w:rsid w:val="00A76DA6"/>
    <w:rsid w:val="00A77D3C"/>
    <w:rsid w:val="00A80B1D"/>
    <w:rsid w:val="00A80C7A"/>
    <w:rsid w:val="00A821D1"/>
    <w:rsid w:val="00A86690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579"/>
    <w:rsid w:val="00A91738"/>
    <w:rsid w:val="00A921C1"/>
    <w:rsid w:val="00A9258E"/>
    <w:rsid w:val="00A92FD1"/>
    <w:rsid w:val="00A94931"/>
    <w:rsid w:val="00A970C3"/>
    <w:rsid w:val="00AA0E4B"/>
    <w:rsid w:val="00AA15DF"/>
    <w:rsid w:val="00AA1779"/>
    <w:rsid w:val="00AA1C4B"/>
    <w:rsid w:val="00AA2E41"/>
    <w:rsid w:val="00AA31E8"/>
    <w:rsid w:val="00AA3B31"/>
    <w:rsid w:val="00AA4058"/>
    <w:rsid w:val="00AA42EB"/>
    <w:rsid w:val="00AA4647"/>
    <w:rsid w:val="00AA50A0"/>
    <w:rsid w:val="00AA5975"/>
    <w:rsid w:val="00AA5CE1"/>
    <w:rsid w:val="00AA63F1"/>
    <w:rsid w:val="00AA722E"/>
    <w:rsid w:val="00AA7AEE"/>
    <w:rsid w:val="00AB2127"/>
    <w:rsid w:val="00AB2C54"/>
    <w:rsid w:val="00AB32B4"/>
    <w:rsid w:val="00AB4053"/>
    <w:rsid w:val="00AB52C1"/>
    <w:rsid w:val="00AB5B54"/>
    <w:rsid w:val="00AB5C74"/>
    <w:rsid w:val="00AB7397"/>
    <w:rsid w:val="00AB7F69"/>
    <w:rsid w:val="00AC01D9"/>
    <w:rsid w:val="00AC08A1"/>
    <w:rsid w:val="00AC0C43"/>
    <w:rsid w:val="00AC0D0F"/>
    <w:rsid w:val="00AC0ED7"/>
    <w:rsid w:val="00AC1F4E"/>
    <w:rsid w:val="00AC2717"/>
    <w:rsid w:val="00AC2A65"/>
    <w:rsid w:val="00AC30A4"/>
    <w:rsid w:val="00AC34F6"/>
    <w:rsid w:val="00AC3887"/>
    <w:rsid w:val="00AC4408"/>
    <w:rsid w:val="00AC49C0"/>
    <w:rsid w:val="00AC512C"/>
    <w:rsid w:val="00AC6467"/>
    <w:rsid w:val="00AC64F6"/>
    <w:rsid w:val="00AC72CC"/>
    <w:rsid w:val="00AC7300"/>
    <w:rsid w:val="00AC7C4E"/>
    <w:rsid w:val="00AD0EDF"/>
    <w:rsid w:val="00AD0FE2"/>
    <w:rsid w:val="00AD10FB"/>
    <w:rsid w:val="00AD13F6"/>
    <w:rsid w:val="00AD1659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66E"/>
    <w:rsid w:val="00AD6994"/>
    <w:rsid w:val="00AD7BD2"/>
    <w:rsid w:val="00AE0165"/>
    <w:rsid w:val="00AE0826"/>
    <w:rsid w:val="00AE10A6"/>
    <w:rsid w:val="00AE37D2"/>
    <w:rsid w:val="00AE38A9"/>
    <w:rsid w:val="00AE4913"/>
    <w:rsid w:val="00AE607B"/>
    <w:rsid w:val="00AE649B"/>
    <w:rsid w:val="00AF028E"/>
    <w:rsid w:val="00AF093E"/>
    <w:rsid w:val="00AF0D07"/>
    <w:rsid w:val="00AF1CA4"/>
    <w:rsid w:val="00AF56BD"/>
    <w:rsid w:val="00AF5E35"/>
    <w:rsid w:val="00AF6CD0"/>
    <w:rsid w:val="00AF6F8C"/>
    <w:rsid w:val="00AF7108"/>
    <w:rsid w:val="00B0004D"/>
    <w:rsid w:val="00B007DA"/>
    <w:rsid w:val="00B00AD8"/>
    <w:rsid w:val="00B016CA"/>
    <w:rsid w:val="00B01A30"/>
    <w:rsid w:val="00B02051"/>
    <w:rsid w:val="00B0269A"/>
    <w:rsid w:val="00B029C0"/>
    <w:rsid w:val="00B02CF6"/>
    <w:rsid w:val="00B02F56"/>
    <w:rsid w:val="00B03F57"/>
    <w:rsid w:val="00B04A20"/>
    <w:rsid w:val="00B05578"/>
    <w:rsid w:val="00B06621"/>
    <w:rsid w:val="00B07CB0"/>
    <w:rsid w:val="00B15157"/>
    <w:rsid w:val="00B165AA"/>
    <w:rsid w:val="00B16941"/>
    <w:rsid w:val="00B179CA"/>
    <w:rsid w:val="00B20E3D"/>
    <w:rsid w:val="00B2379C"/>
    <w:rsid w:val="00B25869"/>
    <w:rsid w:val="00B25D37"/>
    <w:rsid w:val="00B27C7F"/>
    <w:rsid w:val="00B32653"/>
    <w:rsid w:val="00B33A31"/>
    <w:rsid w:val="00B34937"/>
    <w:rsid w:val="00B35BA9"/>
    <w:rsid w:val="00B35C8A"/>
    <w:rsid w:val="00B36877"/>
    <w:rsid w:val="00B369D0"/>
    <w:rsid w:val="00B36BBC"/>
    <w:rsid w:val="00B37083"/>
    <w:rsid w:val="00B37A93"/>
    <w:rsid w:val="00B37FCF"/>
    <w:rsid w:val="00B415DF"/>
    <w:rsid w:val="00B41B14"/>
    <w:rsid w:val="00B42C8F"/>
    <w:rsid w:val="00B44E7D"/>
    <w:rsid w:val="00B46712"/>
    <w:rsid w:val="00B47819"/>
    <w:rsid w:val="00B50B98"/>
    <w:rsid w:val="00B51720"/>
    <w:rsid w:val="00B5216A"/>
    <w:rsid w:val="00B52993"/>
    <w:rsid w:val="00B52B76"/>
    <w:rsid w:val="00B52F6D"/>
    <w:rsid w:val="00B53515"/>
    <w:rsid w:val="00B54048"/>
    <w:rsid w:val="00B54149"/>
    <w:rsid w:val="00B60663"/>
    <w:rsid w:val="00B61BD0"/>
    <w:rsid w:val="00B61DBB"/>
    <w:rsid w:val="00B6322C"/>
    <w:rsid w:val="00B64764"/>
    <w:rsid w:val="00B64969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1EA5"/>
    <w:rsid w:val="00B8225D"/>
    <w:rsid w:val="00B82EEA"/>
    <w:rsid w:val="00B83A46"/>
    <w:rsid w:val="00B83B8B"/>
    <w:rsid w:val="00B83C35"/>
    <w:rsid w:val="00B84728"/>
    <w:rsid w:val="00B84D0B"/>
    <w:rsid w:val="00B853C6"/>
    <w:rsid w:val="00B85B82"/>
    <w:rsid w:val="00B86058"/>
    <w:rsid w:val="00B861B9"/>
    <w:rsid w:val="00B867EA"/>
    <w:rsid w:val="00B86B9D"/>
    <w:rsid w:val="00B871FF"/>
    <w:rsid w:val="00B87996"/>
    <w:rsid w:val="00B900E0"/>
    <w:rsid w:val="00B9115E"/>
    <w:rsid w:val="00B91A71"/>
    <w:rsid w:val="00B921FE"/>
    <w:rsid w:val="00B939D7"/>
    <w:rsid w:val="00B94F96"/>
    <w:rsid w:val="00B95EB1"/>
    <w:rsid w:val="00BA00F7"/>
    <w:rsid w:val="00BA0909"/>
    <w:rsid w:val="00BA112C"/>
    <w:rsid w:val="00BA21C3"/>
    <w:rsid w:val="00BA2A03"/>
    <w:rsid w:val="00BA30DB"/>
    <w:rsid w:val="00BA53EF"/>
    <w:rsid w:val="00BA657E"/>
    <w:rsid w:val="00BA6FB7"/>
    <w:rsid w:val="00BA7993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6143"/>
    <w:rsid w:val="00BC75A2"/>
    <w:rsid w:val="00BC79FE"/>
    <w:rsid w:val="00BC7A4D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0B4"/>
    <w:rsid w:val="00BE2BB5"/>
    <w:rsid w:val="00BE6371"/>
    <w:rsid w:val="00BE75DF"/>
    <w:rsid w:val="00BE772E"/>
    <w:rsid w:val="00BF037F"/>
    <w:rsid w:val="00BF097F"/>
    <w:rsid w:val="00BF0FB0"/>
    <w:rsid w:val="00BF3690"/>
    <w:rsid w:val="00BF5B65"/>
    <w:rsid w:val="00BF6D09"/>
    <w:rsid w:val="00BF7520"/>
    <w:rsid w:val="00BF7577"/>
    <w:rsid w:val="00BF79BA"/>
    <w:rsid w:val="00C00881"/>
    <w:rsid w:val="00C012B3"/>
    <w:rsid w:val="00C01526"/>
    <w:rsid w:val="00C020EE"/>
    <w:rsid w:val="00C02236"/>
    <w:rsid w:val="00C02C53"/>
    <w:rsid w:val="00C0455A"/>
    <w:rsid w:val="00C04E06"/>
    <w:rsid w:val="00C050DE"/>
    <w:rsid w:val="00C05DCA"/>
    <w:rsid w:val="00C06EDA"/>
    <w:rsid w:val="00C0708A"/>
    <w:rsid w:val="00C07D4D"/>
    <w:rsid w:val="00C10125"/>
    <w:rsid w:val="00C11045"/>
    <w:rsid w:val="00C11B08"/>
    <w:rsid w:val="00C122F2"/>
    <w:rsid w:val="00C12D26"/>
    <w:rsid w:val="00C1391F"/>
    <w:rsid w:val="00C168FB"/>
    <w:rsid w:val="00C173DE"/>
    <w:rsid w:val="00C2013C"/>
    <w:rsid w:val="00C20380"/>
    <w:rsid w:val="00C20BE8"/>
    <w:rsid w:val="00C21E3D"/>
    <w:rsid w:val="00C2271F"/>
    <w:rsid w:val="00C229C0"/>
    <w:rsid w:val="00C22F7D"/>
    <w:rsid w:val="00C2388C"/>
    <w:rsid w:val="00C24322"/>
    <w:rsid w:val="00C24F62"/>
    <w:rsid w:val="00C263AE"/>
    <w:rsid w:val="00C269F4"/>
    <w:rsid w:val="00C26AC3"/>
    <w:rsid w:val="00C27422"/>
    <w:rsid w:val="00C27616"/>
    <w:rsid w:val="00C2768F"/>
    <w:rsid w:val="00C33463"/>
    <w:rsid w:val="00C336E3"/>
    <w:rsid w:val="00C35641"/>
    <w:rsid w:val="00C35987"/>
    <w:rsid w:val="00C35DC3"/>
    <w:rsid w:val="00C35E58"/>
    <w:rsid w:val="00C40A49"/>
    <w:rsid w:val="00C40A69"/>
    <w:rsid w:val="00C40CC7"/>
    <w:rsid w:val="00C41077"/>
    <w:rsid w:val="00C42483"/>
    <w:rsid w:val="00C42617"/>
    <w:rsid w:val="00C43553"/>
    <w:rsid w:val="00C44E50"/>
    <w:rsid w:val="00C45A3B"/>
    <w:rsid w:val="00C45E5B"/>
    <w:rsid w:val="00C46137"/>
    <w:rsid w:val="00C46EA1"/>
    <w:rsid w:val="00C47DEE"/>
    <w:rsid w:val="00C52E7A"/>
    <w:rsid w:val="00C53E11"/>
    <w:rsid w:val="00C5468F"/>
    <w:rsid w:val="00C55AF9"/>
    <w:rsid w:val="00C55C87"/>
    <w:rsid w:val="00C56682"/>
    <w:rsid w:val="00C57379"/>
    <w:rsid w:val="00C5751F"/>
    <w:rsid w:val="00C6265D"/>
    <w:rsid w:val="00C62B7B"/>
    <w:rsid w:val="00C62CB3"/>
    <w:rsid w:val="00C62CD4"/>
    <w:rsid w:val="00C637C4"/>
    <w:rsid w:val="00C63E7E"/>
    <w:rsid w:val="00C64871"/>
    <w:rsid w:val="00C65AB2"/>
    <w:rsid w:val="00C66076"/>
    <w:rsid w:val="00C66A92"/>
    <w:rsid w:val="00C672F0"/>
    <w:rsid w:val="00C67DCB"/>
    <w:rsid w:val="00C7027B"/>
    <w:rsid w:val="00C70DA6"/>
    <w:rsid w:val="00C70EC0"/>
    <w:rsid w:val="00C71A8E"/>
    <w:rsid w:val="00C72154"/>
    <w:rsid w:val="00C721CC"/>
    <w:rsid w:val="00C73B3A"/>
    <w:rsid w:val="00C73F1E"/>
    <w:rsid w:val="00C748C2"/>
    <w:rsid w:val="00C7512F"/>
    <w:rsid w:val="00C75896"/>
    <w:rsid w:val="00C76ADF"/>
    <w:rsid w:val="00C76C7B"/>
    <w:rsid w:val="00C76F3E"/>
    <w:rsid w:val="00C800CE"/>
    <w:rsid w:val="00C80184"/>
    <w:rsid w:val="00C82951"/>
    <w:rsid w:val="00C82EF8"/>
    <w:rsid w:val="00C837A5"/>
    <w:rsid w:val="00C83AED"/>
    <w:rsid w:val="00C8476F"/>
    <w:rsid w:val="00C85006"/>
    <w:rsid w:val="00C8739F"/>
    <w:rsid w:val="00C87C21"/>
    <w:rsid w:val="00C9363B"/>
    <w:rsid w:val="00C93D87"/>
    <w:rsid w:val="00C953C6"/>
    <w:rsid w:val="00C953C8"/>
    <w:rsid w:val="00C95C21"/>
    <w:rsid w:val="00C96C8A"/>
    <w:rsid w:val="00CA00EE"/>
    <w:rsid w:val="00CA1770"/>
    <w:rsid w:val="00CA21E6"/>
    <w:rsid w:val="00CA25C9"/>
    <w:rsid w:val="00CA25DA"/>
    <w:rsid w:val="00CA39B4"/>
    <w:rsid w:val="00CA5134"/>
    <w:rsid w:val="00CA5B6B"/>
    <w:rsid w:val="00CA6E2A"/>
    <w:rsid w:val="00CB1C2F"/>
    <w:rsid w:val="00CB1D78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F56"/>
    <w:rsid w:val="00CC65AC"/>
    <w:rsid w:val="00CD15F4"/>
    <w:rsid w:val="00CD1C5A"/>
    <w:rsid w:val="00CD2226"/>
    <w:rsid w:val="00CD3AFE"/>
    <w:rsid w:val="00CD3F5F"/>
    <w:rsid w:val="00CD405D"/>
    <w:rsid w:val="00CD5400"/>
    <w:rsid w:val="00CD5B95"/>
    <w:rsid w:val="00CD6479"/>
    <w:rsid w:val="00CD6D2B"/>
    <w:rsid w:val="00CE0A85"/>
    <w:rsid w:val="00CE0FC7"/>
    <w:rsid w:val="00CE118F"/>
    <w:rsid w:val="00CE445F"/>
    <w:rsid w:val="00CE529F"/>
    <w:rsid w:val="00CE5F6E"/>
    <w:rsid w:val="00CE6F0A"/>
    <w:rsid w:val="00CE754D"/>
    <w:rsid w:val="00CF0844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4D2E"/>
    <w:rsid w:val="00D05658"/>
    <w:rsid w:val="00D062CD"/>
    <w:rsid w:val="00D0739E"/>
    <w:rsid w:val="00D07FE3"/>
    <w:rsid w:val="00D10914"/>
    <w:rsid w:val="00D1488C"/>
    <w:rsid w:val="00D158DB"/>
    <w:rsid w:val="00D15DCF"/>
    <w:rsid w:val="00D1656C"/>
    <w:rsid w:val="00D200B6"/>
    <w:rsid w:val="00D20BCF"/>
    <w:rsid w:val="00D21434"/>
    <w:rsid w:val="00D2271E"/>
    <w:rsid w:val="00D228B8"/>
    <w:rsid w:val="00D22FCD"/>
    <w:rsid w:val="00D23272"/>
    <w:rsid w:val="00D242AA"/>
    <w:rsid w:val="00D244C1"/>
    <w:rsid w:val="00D24C4E"/>
    <w:rsid w:val="00D25933"/>
    <w:rsid w:val="00D264B5"/>
    <w:rsid w:val="00D30444"/>
    <w:rsid w:val="00D31F5D"/>
    <w:rsid w:val="00D322B3"/>
    <w:rsid w:val="00D35282"/>
    <w:rsid w:val="00D35A72"/>
    <w:rsid w:val="00D3607F"/>
    <w:rsid w:val="00D37441"/>
    <w:rsid w:val="00D3746D"/>
    <w:rsid w:val="00D4116E"/>
    <w:rsid w:val="00D41369"/>
    <w:rsid w:val="00D4145C"/>
    <w:rsid w:val="00D41771"/>
    <w:rsid w:val="00D4277D"/>
    <w:rsid w:val="00D44203"/>
    <w:rsid w:val="00D44D52"/>
    <w:rsid w:val="00D450CD"/>
    <w:rsid w:val="00D455F6"/>
    <w:rsid w:val="00D45615"/>
    <w:rsid w:val="00D45A2B"/>
    <w:rsid w:val="00D45B9E"/>
    <w:rsid w:val="00D465B0"/>
    <w:rsid w:val="00D47470"/>
    <w:rsid w:val="00D50A3A"/>
    <w:rsid w:val="00D50E9F"/>
    <w:rsid w:val="00D54007"/>
    <w:rsid w:val="00D55BD0"/>
    <w:rsid w:val="00D605C0"/>
    <w:rsid w:val="00D60C19"/>
    <w:rsid w:val="00D62436"/>
    <w:rsid w:val="00D65C2F"/>
    <w:rsid w:val="00D65EFB"/>
    <w:rsid w:val="00D66101"/>
    <w:rsid w:val="00D67C0E"/>
    <w:rsid w:val="00D67D2E"/>
    <w:rsid w:val="00D71821"/>
    <w:rsid w:val="00D72BBC"/>
    <w:rsid w:val="00D73EDA"/>
    <w:rsid w:val="00D747B7"/>
    <w:rsid w:val="00D755CC"/>
    <w:rsid w:val="00D769B7"/>
    <w:rsid w:val="00D76B0B"/>
    <w:rsid w:val="00D76D0C"/>
    <w:rsid w:val="00D81452"/>
    <w:rsid w:val="00D8389E"/>
    <w:rsid w:val="00D841AE"/>
    <w:rsid w:val="00D84D9F"/>
    <w:rsid w:val="00D8597D"/>
    <w:rsid w:val="00D86B95"/>
    <w:rsid w:val="00D86CD0"/>
    <w:rsid w:val="00D87E67"/>
    <w:rsid w:val="00D91D0C"/>
    <w:rsid w:val="00D96438"/>
    <w:rsid w:val="00DA02A8"/>
    <w:rsid w:val="00DA1A66"/>
    <w:rsid w:val="00DA2626"/>
    <w:rsid w:val="00DA3382"/>
    <w:rsid w:val="00DA5824"/>
    <w:rsid w:val="00DA5AF1"/>
    <w:rsid w:val="00DB0036"/>
    <w:rsid w:val="00DB052E"/>
    <w:rsid w:val="00DB0D9F"/>
    <w:rsid w:val="00DB1535"/>
    <w:rsid w:val="00DB1D56"/>
    <w:rsid w:val="00DB3C60"/>
    <w:rsid w:val="00DB53C0"/>
    <w:rsid w:val="00DB59F1"/>
    <w:rsid w:val="00DB6045"/>
    <w:rsid w:val="00DB73DF"/>
    <w:rsid w:val="00DB77F6"/>
    <w:rsid w:val="00DB7A41"/>
    <w:rsid w:val="00DB7CC4"/>
    <w:rsid w:val="00DB7FF0"/>
    <w:rsid w:val="00DC260B"/>
    <w:rsid w:val="00DC2C85"/>
    <w:rsid w:val="00DC322A"/>
    <w:rsid w:val="00DC32CA"/>
    <w:rsid w:val="00DC34B1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51C6"/>
    <w:rsid w:val="00DE0B85"/>
    <w:rsid w:val="00DE2B96"/>
    <w:rsid w:val="00DE4C58"/>
    <w:rsid w:val="00DE7AB6"/>
    <w:rsid w:val="00DF1996"/>
    <w:rsid w:val="00DF2C52"/>
    <w:rsid w:val="00DF30C6"/>
    <w:rsid w:val="00DF3CEB"/>
    <w:rsid w:val="00DF45FD"/>
    <w:rsid w:val="00DF4987"/>
    <w:rsid w:val="00DF549B"/>
    <w:rsid w:val="00DF69E3"/>
    <w:rsid w:val="00E005D6"/>
    <w:rsid w:val="00E00A87"/>
    <w:rsid w:val="00E00AD9"/>
    <w:rsid w:val="00E00C7D"/>
    <w:rsid w:val="00E018A0"/>
    <w:rsid w:val="00E018FB"/>
    <w:rsid w:val="00E020AF"/>
    <w:rsid w:val="00E023EE"/>
    <w:rsid w:val="00E02987"/>
    <w:rsid w:val="00E06355"/>
    <w:rsid w:val="00E074A0"/>
    <w:rsid w:val="00E10EE8"/>
    <w:rsid w:val="00E11195"/>
    <w:rsid w:val="00E12415"/>
    <w:rsid w:val="00E12B20"/>
    <w:rsid w:val="00E12DB0"/>
    <w:rsid w:val="00E13371"/>
    <w:rsid w:val="00E13F55"/>
    <w:rsid w:val="00E140DC"/>
    <w:rsid w:val="00E14635"/>
    <w:rsid w:val="00E1467D"/>
    <w:rsid w:val="00E155D8"/>
    <w:rsid w:val="00E15AF7"/>
    <w:rsid w:val="00E1733E"/>
    <w:rsid w:val="00E20DEF"/>
    <w:rsid w:val="00E21A39"/>
    <w:rsid w:val="00E22236"/>
    <w:rsid w:val="00E231F8"/>
    <w:rsid w:val="00E242FC"/>
    <w:rsid w:val="00E2448E"/>
    <w:rsid w:val="00E249E2"/>
    <w:rsid w:val="00E255FB"/>
    <w:rsid w:val="00E2609E"/>
    <w:rsid w:val="00E264E1"/>
    <w:rsid w:val="00E26B00"/>
    <w:rsid w:val="00E26E8A"/>
    <w:rsid w:val="00E30937"/>
    <w:rsid w:val="00E319FA"/>
    <w:rsid w:val="00E31C6C"/>
    <w:rsid w:val="00E332C9"/>
    <w:rsid w:val="00E33444"/>
    <w:rsid w:val="00E34585"/>
    <w:rsid w:val="00E345BA"/>
    <w:rsid w:val="00E354E3"/>
    <w:rsid w:val="00E35BF6"/>
    <w:rsid w:val="00E35D35"/>
    <w:rsid w:val="00E3661F"/>
    <w:rsid w:val="00E4157A"/>
    <w:rsid w:val="00E419EC"/>
    <w:rsid w:val="00E41AA0"/>
    <w:rsid w:val="00E41B36"/>
    <w:rsid w:val="00E4325B"/>
    <w:rsid w:val="00E442DF"/>
    <w:rsid w:val="00E4448E"/>
    <w:rsid w:val="00E44780"/>
    <w:rsid w:val="00E449E4"/>
    <w:rsid w:val="00E44AF7"/>
    <w:rsid w:val="00E45C90"/>
    <w:rsid w:val="00E4691F"/>
    <w:rsid w:val="00E46F8F"/>
    <w:rsid w:val="00E470F2"/>
    <w:rsid w:val="00E475FB"/>
    <w:rsid w:val="00E47DB3"/>
    <w:rsid w:val="00E506E6"/>
    <w:rsid w:val="00E528D8"/>
    <w:rsid w:val="00E5346E"/>
    <w:rsid w:val="00E5550C"/>
    <w:rsid w:val="00E55BA4"/>
    <w:rsid w:val="00E55F6B"/>
    <w:rsid w:val="00E569FA"/>
    <w:rsid w:val="00E574C9"/>
    <w:rsid w:val="00E57972"/>
    <w:rsid w:val="00E57CC1"/>
    <w:rsid w:val="00E60192"/>
    <w:rsid w:val="00E605ED"/>
    <w:rsid w:val="00E632C6"/>
    <w:rsid w:val="00E63343"/>
    <w:rsid w:val="00E63722"/>
    <w:rsid w:val="00E638FB"/>
    <w:rsid w:val="00E6492A"/>
    <w:rsid w:val="00E64930"/>
    <w:rsid w:val="00E64A0C"/>
    <w:rsid w:val="00E651D9"/>
    <w:rsid w:val="00E65AEC"/>
    <w:rsid w:val="00E66A76"/>
    <w:rsid w:val="00E66C6B"/>
    <w:rsid w:val="00E70BB7"/>
    <w:rsid w:val="00E729D7"/>
    <w:rsid w:val="00E73AF8"/>
    <w:rsid w:val="00E74529"/>
    <w:rsid w:val="00E74808"/>
    <w:rsid w:val="00E7610C"/>
    <w:rsid w:val="00E761FC"/>
    <w:rsid w:val="00E7670F"/>
    <w:rsid w:val="00E76EC9"/>
    <w:rsid w:val="00E80B61"/>
    <w:rsid w:val="00E80C3F"/>
    <w:rsid w:val="00E81CF0"/>
    <w:rsid w:val="00E826A1"/>
    <w:rsid w:val="00E858E8"/>
    <w:rsid w:val="00E87ED5"/>
    <w:rsid w:val="00E90168"/>
    <w:rsid w:val="00E901B9"/>
    <w:rsid w:val="00E9149A"/>
    <w:rsid w:val="00E91CAC"/>
    <w:rsid w:val="00E92504"/>
    <w:rsid w:val="00E925EC"/>
    <w:rsid w:val="00E94000"/>
    <w:rsid w:val="00E9427E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0D6"/>
    <w:rsid w:val="00EA339B"/>
    <w:rsid w:val="00EA36ED"/>
    <w:rsid w:val="00EA71BB"/>
    <w:rsid w:val="00EA78A6"/>
    <w:rsid w:val="00EA7B89"/>
    <w:rsid w:val="00EB1042"/>
    <w:rsid w:val="00EB187A"/>
    <w:rsid w:val="00EB2BE6"/>
    <w:rsid w:val="00EB37FF"/>
    <w:rsid w:val="00EB5FF9"/>
    <w:rsid w:val="00EB72B7"/>
    <w:rsid w:val="00EB7918"/>
    <w:rsid w:val="00EC0285"/>
    <w:rsid w:val="00EC0BCD"/>
    <w:rsid w:val="00EC0C47"/>
    <w:rsid w:val="00EC3052"/>
    <w:rsid w:val="00EC4A6A"/>
    <w:rsid w:val="00EC4ADE"/>
    <w:rsid w:val="00EC5415"/>
    <w:rsid w:val="00EC626B"/>
    <w:rsid w:val="00EC69FF"/>
    <w:rsid w:val="00EC75E9"/>
    <w:rsid w:val="00ED05A7"/>
    <w:rsid w:val="00ED1825"/>
    <w:rsid w:val="00ED20D0"/>
    <w:rsid w:val="00ED27A1"/>
    <w:rsid w:val="00ED3C94"/>
    <w:rsid w:val="00ED451A"/>
    <w:rsid w:val="00ED4D1F"/>
    <w:rsid w:val="00ED6603"/>
    <w:rsid w:val="00ED7984"/>
    <w:rsid w:val="00ED7F9F"/>
    <w:rsid w:val="00EE0EE6"/>
    <w:rsid w:val="00EE1311"/>
    <w:rsid w:val="00EE1812"/>
    <w:rsid w:val="00EE1AD7"/>
    <w:rsid w:val="00EE371A"/>
    <w:rsid w:val="00EE3D13"/>
    <w:rsid w:val="00EE4127"/>
    <w:rsid w:val="00EE54BA"/>
    <w:rsid w:val="00EE5DB8"/>
    <w:rsid w:val="00EF005D"/>
    <w:rsid w:val="00EF1020"/>
    <w:rsid w:val="00EF324C"/>
    <w:rsid w:val="00EF35A9"/>
    <w:rsid w:val="00EF45C7"/>
    <w:rsid w:val="00EF54AB"/>
    <w:rsid w:val="00F00009"/>
    <w:rsid w:val="00F0247C"/>
    <w:rsid w:val="00F0252E"/>
    <w:rsid w:val="00F02EC7"/>
    <w:rsid w:val="00F02F8B"/>
    <w:rsid w:val="00F0467D"/>
    <w:rsid w:val="00F05839"/>
    <w:rsid w:val="00F05C96"/>
    <w:rsid w:val="00F05CFB"/>
    <w:rsid w:val="00F06B7D"/>
    <w:rsid w:val="00F10154"/>
    <w:rsid w:val="00F11182"/>
    <w:rsid w:val="00F1350A"/>
    <w:rsid w:val="00F144B6"/>
    <w:rsid w:val="00F145B6"/>
    <w:rsid w:val="00F16298"/>
    <w:rsid w:val="00F16B07"/>
    <w:rsid w:val="00F16C5B"/>
    <w:rsid w:val="00F1738D"/>
    <w:rsid w:val="00F175C1"/>
    <w:rsid w:val="00F17AA4"/>
    <w:rsid w:val="00F17AD1"/>
    <w:rsid w:val="00F17FAF"/>
    <w:rsid w:val="00F20098"/>
    <w:rsid w:val="00F202FF"/>
    <w:rsid w:val="00F23F14"/>
    <w:rsid w:val="00F24406"/>
    <w:rsid w:val="00F247A9"/>
    <w:rsid w:val="00F24EA4"/>
    <w:rsid w:val="00F251BD"/>
    <w:rsid w:val="00F25321"/>
    <w:rsid w:val="00F2556F"/>
    <w:rsid w:val="00F260F0"/>
    <w:rsid w:val="00F2699C"/>
    <w:rsid w:val="00F27052"/>
    <w:rsid w:val="00F30B70"/>
    <w:rsid w:val="00F31543"/>
    <w:rsid w:val="00F3198B"/>
    <w:rsid w:val="00F34AA9"/>
    <w:rsid w:val="00F37115"/>
    <w:rsid w:val="00F371FA"/>
    <w:rsid w:val="00F4151D"/>
    <w:rsid w:val="00F41850"/>
    <w:rsid w:val="00F42143"/>
    <w:rsid w:val="00F42454"/>
    <w:rsid w:val="00F43B8D"/>
    <w:rsid w:val="00F43BCF"/>
    <w:rsid w:val="00F44146"/>
    <w:rsid w:val="00F455E6"/>
    <w:rsid w:val="00F45647"/>
    <w:rsid w:val="00F457C9"/>
    <w:rsid w:val="00F46466"/>
    <w:rsid w:val="00F46C39"/>
    <w:rsid w:val="00F4793A"/>
    <w:rsid w:val="00F47D11"/>
    <w:rsid w:val="00F50B71"/>
    <w:rsid w:val="00F5108A"/>
    <w:rsid w:val="00F5208A"/>
    <w:rsid w:val="00F540B0"/>
    <w:rsid w:val="00F5573A"/>
    <w:rsid w:val="00F565DC"/>
    <w:rsid w:val="00F56874"/>
    <w:rsid w:val="00F57B52"/>
    <w:rsid w:val="00F57DC1"/>
    <w:rsid w:val="00F604B5"/>
    <w:rsid w:val="00F61CC7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650"/>
    <w:rsid w:val="00F7590A"/>
    <w:rsid w:val="00F7722E"/>
    <w:rsid w:val="00F81A31"/>
    <w:rsid w:val="00F83FED"/>
    <w:rsid w:val="00F85C4B"/>
    <w:rsid w:val="00F865A5"/>
    <w:rsid w:val="00F90330"/>
    <w:rsid w:val="00F91F84"/>
    <w:rsid w:val="00F93F2F"/>
    <w:rsid w:val="00F9421A"/>
    <w:rsid w:val="00F946A2"/>
    <w:rsid w:val="00F94ED2"/>
    <w:rsid w:val="00F97264"/>
    <w:rsid w:val="00F973A1"/>
    <w:rsid w:val="00F97A10"/>
    <w:rsid w:val="00F97C80"/>
    <w:rsid w:val="00F97F83"/>
    <w:rsid w:val="00FA0105"/>
    <w:rsid w:val="00FA0E75"/>
    <w:rsid w:val="00FA1A7A"/>
    <w:rsid w:val="00FA1B18"/>
    <w:rsid w:val="00FA1D4B"/>
    <w:rsid w:val="00FA350A"/>
    <w:rsid w:val="00FA356F"/>
    <w:rsid w:val="00FA579D"/>
    <w:rsid w:val="00FA7AD5"/>
    <w:rsid w:val="00FA7C93"/>
    <w:rsid w:val="00FB05CE"/>
    <w:rsid w:val="00FB095D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2492"/>
    <w:rsid w:val="00FC3017"/>
    <w:rsid w:val="00FC3037"/>
    <w:rsid w:val="00FC425C"/>
    <w:rsid w:val="00FC43C2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60E"/>
    <w:rsid w:val="00FD4A70"/>
    <w:rsid w:val="00FD4BD8"/>
    <w:rsid w:val="00FD50B7"/>
    <w:rsid w:val="00FD6B5D"/>
    <w:rsid w:val="00FD6B71"/>
    <w:rsid w:val="00FD7590"/>
    <w:rsid w:val="00FD77AC"/>
    <w:rsid w:val="00FE0732"/>
    <w:rsid w:val="00FE08F0"/>
    <w:rsid w:val="00FE099B"/>
    <w:rsid w:val="00FE3636"/>
    <w:rsid w:val="00FE39CF"/>
    <w:rsid w:val="00FE3CF3"/>
    <w:rsid w:val="00FE491B"/>
    <w:rsid w:val="00FE562B"/>
    <w:rsid w:val="00FE7F86"/>
    <w:rsid w:val="00FF0BF5"/>
    <w:rsid w:val="00FF0DF1"/>
    <w:rsid w:val="00FF13AE"/>
    <w:rsid w:val="00FF1E97"/>
    <w:rsid w:val="00FF2CF8"/>
    <w:rsid w:val="00FF2EF9"/>
    <w:rsid w:val="00FF48CA"/>
    <w:rsid w:val="00FF5425"/>
    <w:rsid w:val="00FF55D9"/>
    <w:rsid w:val="00FF5A18"/>
    <w:rsid w:val="00FF63D0"/>
    <w:rsid w:val="00FF658C"/>
    <w:rsid w:val="00FF69DF"/>
    <w:rsid w:val="00FF70DF"/>
    <w:rsid w:val="00FF74EE"/>
    <w:rsid w:val="00FF7AB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36D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link w:val="ConsPlusNormal0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6">
    <w:name w:val="annotation reference"/>
    <w:basedOn w:val="a0"/>
    <w:rsid w:val="00C229C0"/>
    <w:rPr>
      <w:sz w:val="16"/>
      <w:szCs w:val="16"/>
    </w:rPr>
  </w:style>
  <w:style w:type="paragraph" w:styleId="af7">
    <w:name w:val="annotation text"/>
    <w:basedOn w:val="a"/>
    <w:link w:val="af8"/>
    <w:rsid w:val="00C229C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C229C0"/>
  </w:style>
  <w:style w:type="paragraph" w:styleId="af9">
    <w:name w:val="annotation subject"/>
    <w:basedOn w:val="af7"/>
    <w:next w:val="af7"/>
    <w:link w:val="afa"/>
    <w:rsid w:val="00C229C0"/>
    <w:rPr>
      <w:b/>
      <w:bCs/>
    </w:rPr>
  </w:style>
  <w:style w:type="character" w:customStyle="1" w:styleId="afa">
    <w:name w:val="Тема примечания Знак"/>
    <w:basedOn w:val="af8"/>
    <w:link w:val="af9"/>
    <w:rsid w:val="00C229C0"/>
    <w:rPr>
      <w:b/>
      <w:bCs/>
    </w:rPr>
  </w:style>
  <w:style w:type="table" w:styleId="afb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5A001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uiPriority w:val="9"/>
    <w:semiHidden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rsid w:val="003C10F2"/>
    <w:rPr>
      <w:rFonts w:ascii="Arial" w:hAnsi="Arial"/>
      <w:b/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C10F2"/>
  </w:style>
  <w:style w:type="table" w:customStyle="1" w:styleId="12">
    <w:name w:val="Сетка таблицы1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3C10F2"/>
    <w:pPr>
      <w:spacing w:before="100" w:beforeAutospacing="1" w:after="100" w:afterAutospacing="1"/>
    </w:pPr>
    <w:rPr>
      <w:sz w:val="24"/>
    </w:rPr>
  </w:style>
  <w:style w:type="character" w:styleId="afc">
    <w:name w:val="page number"/>
    <w:basedOn w:val="a0"/>
    <w:rsid w:val="003C10F2"/>
  </w:style>
  <w:style w:type="paragraph" w:customStyle="1" w:styleId="ConsPlusTitle">
    <w:name w:val="ConsPlusTitle"/>
    <w:rsid w:val="003C10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C10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3C10F2"/>
    <w:rPr>
      <w:b/>
      <w:bCs/>
      <w:sz w:val="28"/>
      <w:szCs w:val="24"/>
    </w:rPr>
  </w:style>
  <w:style w:type="paragraph" w:customStyle="1" w:styleId="afd">
    <w:name w:val="Знак Знак Знак Знак"/>
    <w:basedOn w:val="a"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0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C10F2"/>
    <w:rPr>
      <w:sz w:val="16"/>
      <w:szCs w:val="16"/>
    </w:rPr>
  </w:style>
  <w:style w:type="paragraph" w:styleId="HTML">
    <w:name w:val="HTML Preformatted"/>
    <w:basedOn w:val="a"/>
    <w:link w:val="HTML0"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rsid w:val="003C10F2"/>
    <w:rPr>
      <w:sz w:val="16"/>
      <w:szCs w:val="16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3C10F2"/>
    <w:rPr>
      <w:b/>
      <w:sz w:val="28"/>
      <w:szCs w:val="24"/>
    </w:rPr>
  </w:style>
  <w:style w:type="paragraph" w:styleId="afe">
    <w:name w:val="Block Text"/>
    <w:basedOn w:val="a"/>
    <w:rsid w:val="003C10F2"/>
    <w:pPr>
      <w:ind w:left="-540" w:right="-365"/>
      <w:jc w:val="center"/>
    </w:pPr>
    <w:rPr>
      <w:sz w:val="32"/>
    </w:rPr>
  </w:style>
  <w:style w:type="character" w:customStyle="1" w:styleId="a8">
    <w:name w:val="Основной текст с отступом Знак"/>
    <w:basedOn w:val="a0"/>
    <w:link w:val="a7"/>
    <w:rsid w:val="003C10F2"/>
    <w:rPr>
      <w:sz w:val="28"/>
      <w:szCs w:val="24"/>
    </w:rPr>
  </w:style>
  <w:style w:type="paragraph" w:styleId="21">
    <w:name w:val="Body Text 2"/>
    <w:basedOn w:val="a"/>
    <w:link w:val="22"/>
    <w:unhideWhenUsed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C10F2"/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rsid w:val="003C10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rsid w:val="003C10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3C10F2"/>
    <w:rPr>
      <w:sz w:val="16"/>
      <w:szCs w:val="16"/>
    </w:rPr>
  </w:style>
  <w:style w:type="paragraph" w:customStyle="1" w:styleId="ConsNormal">
    <w:name w:val="ConsNormal"/>
    <w:rsid w:val="003C10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C10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rsid w:val="003C10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C10F2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3C10F2"/>
    <w:rPr>
      <w:rFonts w:ascii="Courier New" w:hAnsi="Courier New" w:cs="Courier New"/>
    </w:rPr>
  </w:style>
  <w:style w:type="paragraph" w:customStyle="1" w:styleId="Standarduser">
    <w:name w:val="Standard (user)"/>
    <w:rsid w:val="003C10F2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table" w:customStyle="1" w:styleId="23">
    <w:name w:val="Сетка таблицы2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8867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8671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8671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8671E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36D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link w:val="ConsPlusNormal0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6">
    <w:name w:val="annotation reference"/>
    <w:basedOn w:val="a0"/>
    <w:rsid w:val="00C229C0"/>
    <w:rPr>
      <w:sz w:val="16"/>
      <w:szCs w:val="16"/>
    </w:rPr>
  </w:style>
  <w:style w:type="paragraph" w:styleId="af7">
    <w:name w:val="annotation text"/>
    <w:basedOn w:val="a"/>
    <w:link w:val="af8"/>
    <w:rsid w:val="00C229C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C229C0"/>
  </w:style>
  <w:style w:type="paragraph" w:styleId="af9">
    <w:name w:val="annotation subject"/>
    <w:basedOn w:val="af7"/>
    <w:next w:val="af7"/>
    <w:link w:val="afa"/>
    <w:rsid w:val="00C229C0"/>
    <w:rPr>
      <w:b/>
      <w:bCs/>
    </w:rPr>
  </w:style>
  <w:style w:type="character" w:customStyle="1" w:styleId="afa">
    <w:name w:val="Тема примечания Знак"/>
    <w:basedOn w:val="af8"/>
    <w:link w:val="af9"/>
    <w:rsid w:val="00C229C0"/>
    <w:rPr>
      <w:b/>
      <w:bCs/>
    </w:rPr>
  </w:style>
  <w:style w:type="table" w:styleId="afb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5A001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uiPriority w:val="9"/>
    <w:semiHidden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rsid w:val="003C10F2"/>
    <w:rPr>
      <w:rFonts w:ascii="Arial" w:hAnsi="Arial"/>
      <w:b/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C10F2"/>
  </w:style>
  <w:style w:type="table" w:customStyle="1" w:styleId="12">
    <w:name w:val="Сетка таблицы1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3C10F2"/>
    <w:pPr>
      <w:spacing w:before="100" w:beforeAutospacing="1" w:after="100" w:afterAutospacing="1"/>
    </w:pPr>
    <w:rPr>
      <w:sz w:val="24"/>
    </w:rPr>
  </w:style>
  <w:style w:type="character" w:styleId="afc">
    <w:name w:val="page number"/>
    <w:basedOn w:val="a0"/>
    <w:rsid w:val="003C10F2"/>
  </w:style>
  <w:style w:type="paragraph" w:customStyle="1" w:styleId="ConsPlusTitle">
    <w:name w:val="ConsPlusTitle"/>
    <w:rsid w:val="003C10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C10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3C10F2"/>
    <w:rPr>
      <w:b/>
      <w:bCs/>
      <w:sz w:val="28"/>
      <w:szCs w:val="24"/>
    </w:rPr>
  </w:style>
  <w:style w:type="paragraph" w:customStyle="1" w:styleId="afd">
    <w:name w:val="Знак Знак Знак Знак"/>
    <w:basedOn w:val="a"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0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C10F2"/>
    <w:rPr>
      <w:sz w:val="16"/>
      <w:szCs w:val="16"/>
    </w:rPr>
  </w:style>
  <w:style w:type="paragraph" w:styleId="HTML">
    <w:name w:val="HTML Preformatted"/>
    <w:basedOn w:val="a"/>
    <w:link w:val="HTML0"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rsid w:val="003C10F2"/>
    <w:rPr>
      <w:sz w:val="16"/>
      <w:szCs w:val="16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3C10F2"/>
    <w:rPr>
      <w:b/>
      <w:sz w:val="28"/>
      <w:szCs w:val="24"/>
    </w:rPr>
  </w:style>
  <w:style w:type="paragraph" w:styleId="afe">
    <w:name w:val="Block Text"/>
    <w:basedOn w:val="a"/>
    <w:rsid w:val="003C10F2"/>
    <w:pPr>
      <w:ind w:left="-540" w:right="-365"/>
      <w:jc w:val="center"/>
    </w:pPr>
    <w:rPr>
      <w:sz w:val="32"/>
    </w:rPr>
  </w:style>
  <w:style w:type="character" w:customStyle="1" w:styleId="a8">
    <w:name w:val="Основной текст с отступом Знак"/>
    <w:basedOn w:val="a0"/>
    <w:link w:val="a7"/>
    <w:rsid w:val="003C10F2"/>
    <w:rPr>
      <w:sz w:val="28"/>
      <w:szCs w:val="24"/>
    </w:rPr>
  </w:style>
  <w:style w:type="paragraph" w:styleId="21">
    <w:name w:val="Body Text 2"/>
    <w:basedOn w:val="a"/>
    <w:link w:val="22"/>
    <w:unhideWhenUsed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C10F2"/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rsid w:val="003C10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rsid w:val="003C10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3C10F2"/>
    <w:rPr>
      <w:sz w:val="16"/>
      <w:szCs w:val="16"/>
    </w:rPr>
  </w:style>
  <w:style w:type="paragraph" w:customStyle="1" w:styleId="ConsNormal">
    <w:name w:val="ConsNormal"/>
    <w:rsid w:val="003C10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C10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rsid w:val="003C10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C10F2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3C10F2"/>
    <w:rPr>
      <w:rFonts w:ascii="Courier New" w:hAnsi="Courier New" w:cs="Courier New"/>
    </w:rPr>
  </w:style>
  <w:style w:type="paragraph" w:customStyle="1" w:styleId="Standarduser">
    <w:name w:val="Standard (user)"/>
    <w:rsid w:val="003C10F2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table" w:customStyle="1" w:styleId="23">
    <w:name w:val="Сетка таблицы2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8867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8671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8671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8671E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28DF3EDAFF5F84D92864ABFA59E7F9FBB4AE4F170C0F10742021F5EC68820E3DF7581C363E51A37063B8542A52A94AE71D5A50BE5D6C225D8998H9S1O" TargetMode="External"/><Relationship Id="rId18" Type="http://schemas.openxmlformats.org/officeDocument/2006/relationships/hyperlink" Target="consultantplus://offline/ref=D328DF3EDAFF5F84D9287AA6EC35B9F5FBB9F9471E050C472D7F7AA8BB6188597AB8015E723350A27068EB056553F50FB70E5B51BE5F683EH5SEO" TargetMode="External"/><Relationship Id="rId26" Type="http://schemas.openxmlformats.org/officeDocument/2006/relationships/header" Target="header1.xml"/><Relationship Id="rId39" Type="http://schemas.openxmlformats.org/officeDocument/2006/relationships/hyperlink" Target="consultantplus://offline/ref=D328DF3EDAFF5F84D9287AA6EC35B9F5FBB8F741180C0C472D7F7AA8BB6188597AB80157763158A82432FB012C07FD10B2144557A05FH6S9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328DF3EDAFF5F84D9287AA6EC35B9F5FBB8F741180C0C472D7F7AA8BB6188597AB80157763158A82432FB012C07FD10B2144557A05FH6S9O" TargetMode="External"/><Relationship Id="rId34" Type="http://schemas.openxmlformats.org/officeDocument/2006/relationships/hyperlink" Target="consultantplus://offline/ref=D328DF3EDAFF5F84D9287AA6EC35B9F5FBBAF140190C0C472D7F7AA8BB61885968B8595273364EA3747DBD5423H0S7O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28DF3EDAFF5F84D9287AA6EC35B9F5FBB9F9471E050C472D7F7AA8BB6188597AB8015E723350A27068EB056553F50FB70E5B51BE5F683EH5SEO" TargetMode="External"/><Relationship Id="rId17" Type="http://schemas.openxmlformats.org/officeDocument/2006/relationships/hyperlink" Target="consultantplus://offline/ref=D328DF3EDAFF5F84D9287AA6EC35B9F5FBBAF54A170C0C472D7F7AA8BB6188597AB8015D7B335BF72127EA592003E60EB60E5955A2H5SCO" TargetMode="External"/><Relationship Id="rId25" Type="http://schemas.openxmlformats.org/officeDocument/2006/relationships/hyperlink" Target="consultantplus://offline/ref=D328DF3EDAFF5F84D92864ABFA59E7F9FBB4AE4F160B0417782021F5EC68820E3DF7581C363E51A37063B6502A52A94AE71D5A50BE5D6C225D8998H9S1O" TargetMode="External"/><Relationship Id="rId33" Type="http://schemas.openxmlformats.org/officeDocument/2006/relationships/hyperlink" Target="consultantplus://offline/ref=D328DF3EDAFF5F84D92864ABFA59E7F9FBB4AE4F1E0D041971237CFFE4318E0C3AF8070B237705AE7166A1542518FA0EB0H1S1O" TargetMode="External"/><Relationship Id="rId38" Type="http://schemas.openxmlformats.org/officeDocument/2006/relationships/hyperlink" Target="consultantplus://offline/ref=D328DF3EDAFF5F84D9287AA6EC35B9F5FBB8F741180C0C472D7F7AA8BB6188597AB8015E733B56A57B37EE10740BF90BAC105F4BA25D6AH3SD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28DF3EDAFF5F84D9287AA6EC35B9F5FBBAF54A170C0C472D7F7AA8BB6188597AB8015E723350A67668EB056553F50FB70E5B51BE5F683EH5SEO" TargetMode="External"/><Relationship Id="rId20" Type="http://schemas.openxmlformats.org/officeDocument/2006/relationships/hyperlink" Target="consultantplus://offline/ref=D328DF3EDAFF5F84D9287AA6EC35B9F5FBB8F741180C0C472D7F7AA8BB6188597AB8015E733B56A57B37EE10740BF90BAC105F4BA25D6AH3SDO" TargetMode="External"/><Relationship Id="rId29" Type="http://schemas.openxmlformats.org/officeDocument/2006/relationships/hyperlink" Target="consultantplus://offline/ref=D328DF3EDAFF5F84D9287AA6EC35B9F5FBB8F24A190F0C472D7F7AA8BB61885968B8595273364EA3747DBD5423H0S7O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28DF3EDAFF5F84D92864ABFA59E7F9FBB4AE4F160E0F11752021F5EC68820E3DF7581C363E51A37061BD552A52A94AE71D5A50BE5D6C225D8998H9S1O" TargetMode="External"/><Relationship Id="rId24" Type="http://schemas.openxmlformats.org/officeDocument/2006/relationships/hyperlink" Target="consultantplus://offline/ref=D328DF3EDAFF5F84D9287AA6EC35B9F5FBBAF54A170C0C472D7F7AA8BB61885968B8595273364EA3747DBD5423H0S7O" TargetMode="External"/><Relationship Id="rId32" Type="http://schemas.openxmlformats.org/officeDocument/2006/relationships/hyperlink" Target="consultantplus://offline/ref=D328DF3EDAFF5F84D9287AA6EC35B9F5FBBFF1471F0B0C472D7F7AA8BB61885968B8595273364EA3747DBD5423H0S7O" TargetMode="External"/><Relationship Id="rId37" Type="http://schemas.openxmlformats.org/officeDocument/2006/relationships/hyperlink" Target="consultantplus://offline/ref=D328DF3EDAFF5F84D9287AA6EC35B9F5FBB8F741180C0C472D7F7AA8BB6188597AB8015E773355A27B37EE10740BF90BAC105F4BA25D6AH3SDO" TargetMode="External"/><Relationship Id="rId40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28DF3EDAFF5F84D9287AA6EC35B9F5FBBAF54A170C0C472D7F7AA8BB6188597AB8015D76375BF72127EA592003E60EB60E5955A2H5SCO" TargetMode="External"/><Relationship Id="rId23" Type="http://schemas.openxmlformats.org/officeDocument/2006/relationships/hyperlink" Target="consultantplus://offline/ref=D328DF3EDAFF5F84D9287AA6EC35B9F5FBBAF54A170C0C472D7F7AA8BB61885968B8595273364EA3747DBD5423H0S7O" TargetMode="External"/><Relationship Id="rId28" Type="http://schemas.openxmlformats.org/officeDocument/2006/relationships/hyperlink" Target="consultantplus://offline/ref=D328DF3EDAFF5F84D9287AA6EC35B9F5FBBAF1401C040C472D7F7AA8BB61885968B8595273364EA3747DBD5423H0S7O" TargetMode="External"/><Relationship Id="rId36" Type="http://schemas.openxmlformats.org/officeDocument/2006/relationships/hyperlink" Target="consultantplus://offline/ref=D328DF3EDAFF5F84D9287AA6EC35B9F5FBBAF8421B0F0C472D7F7AA8BB61885968B8595273364EA3747DBD5423H0S7O" TargetMode="External"/><Relationship Id="rId10" Type="http://schemas.openxmlformats.org/officeDocument/2006/relationships/hyperlink" Target="consultantplus://offline/ref=D328DF3EDAFF5F84D9287AA6EC35B9F5FBB8F0401D0A0C472D7F7AA8BB61885968B8595273364EA3747DBD5423H0S7O" TargetMode="External"/><Relationship Id="rId19" Type="http://schemas.openxmlformats.org/officeDocument/2006/relationships/hyperlink" Target="consultantplus://offline/ref=D328DF3EDAFF5F84D9287AA6EC35B9F5FBB8F741180C0C472D7F7AA8BB6188597AB8015E773355A27B37EE10740BF90BAC105F4BA25D6AH3SDO" TargetMode="External"/><Relationship Id="rId31" Type="http://schemas.openxmlformats.org/officeDocument/2006/relationships/hyperlink" Target="consultantplus://offline/ref=D328DF3EDAFF5F84D9287AA6EC35B9F5FBBAF1401B090C472D7F7AA8BB61885968B8595273364EA3747DBD5423H0S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28DF3EDAFF5F84D9287AA6EC35B9F5FBBEF44A1D0C0C472D7F7AA8BB61885968B8595273364EA3747DBD5423H0S7O" TargetMode="External"/><Relationship Id="rId14" Type="http://schemas.openxmlformats.org/officeDocument/2006/relationships/hyperlink" Target="consultantplus://offline/ref=D328DF3EDAFF5F84D9287AA6EC35B9F5FBB8F845180A0C472D7F7AA8BB61885968B8595273364EA3747DBD5423H0S7O" TargetMode="External"/><Relationship Id="rId22" Type="http://schemas.openxmlformats.org/officeDocument/2006/relationships/hyperlink" Target="consultantplus://offline/ref=D328DF3EDAFF5F84D9287AA6EC35B9F5FBBCF54A1D080C472D7F7AA8BB6188597AB8015E723354A07068EB056553F50FB70E5B51BE5F683EH5SEO" TargetMode="External"/><Relationship Id="rId27" Type="http://schemas.openxmlformats.org/officeDocument/2006/relationships/header" Target="header2.xml"/><Relationship Id="rId30" Type="http://schemas.openxmlformats.org/officeDocument/2006/relationships/hyperlink" Target="consultantplus://offline/ref=D328DF3EDAFF5F84D9287AA6EC35B9F5FBB8F04617080C472D7F7AA8BB61885968B8595273364EA3747DBD5423H0S7O" TargetMode="External"/><Relationship Id="rId35" Type="http://schemas.openxmlformats.org/officeDocument/2006/relationships/hyperlink" Target="consultantplus://offline/ref=D328DF3EDAFF5F84D9287AA6EC35B9F5F9B7F14B180B0C472D7F7AA8BB61885968B8595273364EA3747DBD5423H0S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39E4-3526-4DE7-9E31-7C43D857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12691</Words>
  <Characters>106374</Characters>
  <Application>Microsoft Office Word</Application>
  <DocSecurity>0</DocSecurity>
  <Lines>886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2021-09-03T11:28:00Z</cp:lastPrinted>
  <dcterms:created xsi:type="dcterms:W3CDTF">2021-09-06T11:35:00Z</dcterms:created>
  <dcterms:modified xsi:type="dcterms:W3CDTF">2021-09-06T11:35:00Z</dcterms:modified>
</cp:coreProperties>
</file>