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1" w:type="dxa"/>
        <w:tblInd w:w="-252" w:type="dxa"/>
        <w:tblLook w:val="0000" w:firstRow="0" w:lastRow="0" w:firstColumn="0" w:lastColumn="0" w:noHBand="0" w:noVBand="0"/>
      </w:tblPr>
      <w:tblGrid>
        <w:gridCol w:w="5889"/>
        <w:gridCol w:w="4252"/>
      </w:tblGrid>
      <w:tr w:rsidR="000166FF" w:rsidTr="00976C5D">
        <w:trPr>
          <w:trHeight w:val="1260"/>
        </w:trPr>
        <w:tc>
          <w:tcPr>
            <w:tcW w:w="5889" w:type="dxa"/>
          </w:tcPr>
          <w:p w:rsidR="000166FF" w:rsidRDefault="000166FF" w:rsidP="00976C5D">
            <w:pPr>
              <w:pStyle w:val="a3"/>
              <w:ind w:firstLine="0"/>
              <w:jc w:val="right"/>
              <w:rPr>
                <w:b/>
                <w:color w:val="auto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0166FF" w:rsidRPr="000166FF" w:rsidRDefault="000166FF" w:rsidP="00976C5D">
            <w:pPr>
              <w:pStyle w:val="a3"/>
              <w:ind w:firstLine="0"/>
              <w:rPr>
                <w:b/>
                <w:color w:val="auto"/>
              </w:rPr>
            </w:pPr>
            <w:r w:rsidRPr="000166FF">
              <w:rPr>
                <w:b/>
                <w:color w:val="auto"/>
              </w:rPr>
              <w:t>УТВЕРЖДЕН</w:t>
            </w:r>
          </w:p>
          <w:p w:rsidR="00976C5D" w:rsidRPr="00BA78ED" w:rsidRDefault="00976C5D" w:rsidP="00976C5D">
            <w:pPr>
              <w:pStyle w:val="a3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постановлением</w:t>
            </w:r>
            <w:r w:rsidRPr="00BA78ED">
              <w:rPr>
                <w:color w:val="auto"/>
              </w:rPr>
              <w:t xml:space="preserve"> </w:t>
            </w:r>
            <w:r w:rsidR="00FB6C71">
              <w:rPr>
                <w:color w:val="auto"/>
              </w:rPr>
              <w:t xml:space="preserve">мэрии </w:t>
            </w:r>
            <w:r w:rsidR="00FB6C71">
              <w:rPr>
                <w:color w:val="auto"/>
              </w:rPr>
              <w:br/>
              <w:t>города Архангельска</w:t>
            </w:r>
          </w:p>
          <w:p w:rsidR="000166FF" w:rsidRPr="0066261A" w:rsidRDefault="00976C5D" w:rsidP="000D4ECB">
            <w:pPr>
              <w:pStyle w:val="a3"/>
              <w:tabs>
                <w:tab w:val="left" w:pos="528"/>
              </w:tabs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66261A">
              <w:rPr>
                <w:color w:val="auto"/>
              </w:rPr>
              <w:t>т</w:t>
            </w:r>
            <w:r w:rsidR="000D4ECB">
              <w:rPr>
                <w:color w:val="auto"/>
              </w:rPr>
              <w:t xml:space="preserve"> 29.12.2015 № 156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166FF" w:rsidRDefault="000166FF" w:rsidP="000166FF">
      <w:pPr>
        <w:pStyle w:val="a3"/>
        <w:ind w:firstLine="0"/>
        <w:jc w:val="right"/>
        <w:rPr>
          <w:b/>
          <w:color w:val="auto"/>
          <w:sz w:val="40"/>
        </w:rPr>
      </w:pPr>
    </w:p>
    <w:p w:rsidR="00976C5D" w:rsidRPr="00976C5D" w:rsidRDefault="00976C5D" w:rsidP="000166FF">
      <w:pPr>
        <w:pStyle w:val="a3"/>
        <w:ind w:firstLine="0"/>
        <w:jc w:val="right"/>
        <w:rPr>
          <w:b/>
          <w:color w:val="auto"/>
          <w:sz w:val="40"/>
        </w:rPr>
      </w:pPr>
    </w:p>
    <w:p w:rsidR="000166FF" w:rsidRDefault="000166FF" w:rsidP="000166F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0166FF" w:rsidRDefault="000166FF" w:rsidP="000166F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оказания  муниципальных </w:t>
      </w:r>
      <w:r w:rsidRPr="008323A9">
        <w:rPr>
          <w:b/>
          <w:bCs/>
          <w:color w:val="auto"/>
        </w:rPr>
        <w:t xml:space="preserve">услуг по  </w:t>
      </w:r>
      <w:r w:rsidRPr="008323A9">
        <w:rPr>
          <w:b/>
        </w:rPr>
        <w:t>реализаци</w:t>
      </w:r>
      <w:r>
        <w:rPr>
          <w:b/>
        </w:rPr>
        <w:t>и</w:t>
      </w:r>
      <w:r w:rsidRPr="008323A9">
        <w:rPr>
          <w:b/>
        </w:rPr>
        <w:t xml:space="preserve"> основных общеобразовательных программ начального общего образования</w:t>
      </w:r>
      <w:r>
        <w:rPr>
          <w:b/>
        </w:rPr>
        <w:t>,</w:t>
      </w:r>
      <w:r w:rsidRPr="008323A9">
        <w:rPr>
          <w:b/>
          <w:bCs/>
          <w:color w:val="auto"/>
        </w:rPr>
        <w:t xml:space="preserve"> </w:t>
      </w:r>
      <w:r w:rsidRPr="008323A9">
        <w:rPr>
          <w:b/>
        </w:rPr>
        <w:t>реализаци</w:t>
      </w:r>
      <w:r>
        <w:rPr>
          <w:b/>
        </w:rPr>
        <w:t>и</w:t>
      </w:r>
      <w:r w:rsidRPr="008323A9">
        <w:rPr>
          <w:b/>
        </w:rPr>
        <w:t xml:space="preserve"> основных общеобразовательных программ </w:t>
      </w:r>
      <w:r>
        <w:rPr>
          <w:b/>
        </w:rPr>
        <w:t>основного</w:t>
      </w:r>
      <w:r w:rsidRPr="008323A9">
        <w:rPr>
          <w:b/>
        </w:rPr>
        <w:t xml:space="preserve"> общего образования</w:t>
      </w:r>
      <w:r>
        <w:rPr>
          <w:b/>
        </w:rPr>
        <w:t>,</w:t>
      </w:r>
      <w:r w:rsidRPr="008323A9">
        <w:rPr>
          <w:b/>
          <w:bCs/>
          <w:color w:val="auto"/>
        </w:rPr>
        <w:t xml:space="preserve"> </w:t>
      </w:r>
      <w:r w:rsidRPr="008323A9">
        <w:rPr>
          <w:b/>
        </w:rPr>
        <w:t>реализаци</w:t>
      </w:r>
      <w:r>
        <w:rPr>
          <w:b/>
        </w:rPr>
        <w:t>и</w:t>
      </w:r>
      <w:r w:rsidRPr="008323A9">
        <w:rPr>
          <w:b/>
        </w:rPr>
        <w:t xml:space="preserve"> основных общеобразовательных программ </w:t>
      </w:r>
      <w:r>
        <w:rPr>
          <w:b/>
        </w:rPr>
        <w:t>среднего</w:t>
      </w:r>
      <w:r w:rsidRPr="008323A9">
        <w:rPr>
          <w:b/>
        </w:rPr>
        <w:t xml:space="preserve"> общего образования</w:t>
      </w:r>
    </w:p>
    <w:p w:rsidR="000166FF" w:rsidRDefault="000166FF" w:rsidP="000166FF">
      <w:pPr>
        <w:pStyle w:val="a3"/>
        <w:jc w:val="center"/>
        <w:rPr>
          <w:b/>
          <w:bCs/>
          <w:color w:val="auto"/>
        </w:rPr>
      </w:pPr>
    </w:p>
    <w:p w:rsidR="00976C5D" w:rsidRDefault="00976C5D" w:rsidP="000166FF">
      <w:pPr>
        <w:pStyle w:val="a3"/>
        <w:jc w:val="center"/>
        <w:rPr>
          <w:b/>
          <w:bCs/>
          <w:color w:val="auto"/>
        </w:rPr>
      </w:pPr>
    </w:p>
    <w:p w:rsidR="000166FF" w:rsidRDefault="000166FF" w:rsidP="000166FF">
      <w:pPr>
        <w:pStyle w:val="a3"/>
        <w:ind w:firstLine="0"/>
        <w:jc w:val="center"/>
        <w:rPr>
          <w:b/>
          <w:color w:val="auto"/>
        </w:rPr>
      </w:pPr>
      <w:smartTag w:uri="urn:schemas-microsoft-com:office:smarttags" w:element="place">
        <w:r>
          <w:rPr>
            <w:b/>
            <w:bCs/>
            <w:color w:val="auto"/>
            <w:lang w:val="en-US"/>
          </w:rPr>
          <w:t>I</w:t>
        </w:r>
        <w:r>
          <w:rPr>
            <w:b/>
            <w:bCs/>
            <w:color w:val="auto"/>
          </w:rPr>
          <w:t>.</w:t>
        </w:r>
      </w:smartTag>
      <w:r>
        <w:rPr>
          <w:b/>
          <w:bCs/>
          <w:color w:val="auto"/>
        </w:rPr>
        <w:t xml:space="preserve"> Общие положения</w:t>
      </w:r>
    </w:p>
    <w:p w:rsidR="000166FF" w:rsidRDefault="000166FF" w:rsidP="000166FF">
      <w:pPr>
        <w:pStyle w:val="a3"/>
        <w:jc w:val="center"/>
        <w:rPr>
          <w:color w:val="auto"/>
        </w:rPr>
      </w:pPr>
      <w:r>
        <w:rPr>
          <w:color w:val="auto"/>
        </w:rPr>
        <w:t> </w:t>
      </w:r>
    </w:p>
    <w:p w:rsidR="000166FF" w:rsidRDefault="000166FF" w:rsidP="000166FF">
      <w:pPr>
        <w:pStyle w:val="a3"/>
        <w:rPr>
          <w:color w:val="auto"/>
        </w:rPr>
      </w:pPr>
      <w:r>
        <w:rPr>
          <w:color w:val="auto"/>
        </w:rPr>
        <w:t>1.1. Наименование муниципальной услуги</w:t>
      </w:r>
    </w:p>
    <w:p w:rsidR="000166FF" w:rsidRDefault="000166FF" w:rsidP="000166FF">
      <w:pPr>
        <w:pStyle w:val="a3"/>
        <w:rPr>
          <w:color w:val="auto"/>
        </w:rPr>
      </w:pPr>
      <w:r>
        <w:t>1.1.1. Р</w:t>
      </w:r>
      <w:r w:rsidRPr="008323A9">
        <w:t>еализаци</w:t>
      </w:r>
      <w:r>
        <w:t>я</w:t>
      </w:r>
      <w:r w:rsidRPr="008323A9">
        <w:t xml:space="preserve"> основных общеобразовательных программ начального общего образования</w:t>
      </w:r>
      <w:r>
        <w:rPr>
          <w:color w:val="auto"/>
        </w:rPr>
        <w:t xml:space="preserve"> </w:t>
      </w:r>
      <w:r w:rsidRPr="00A745AA">
        <w:rPr>
          <w:color w:val="auto"/>
        </w:rPr>
        <w:t>(далее – муниципальная услуга).</w:t>
      </w:r>
      <w:r>
        <w:rPr>
          <w:color w:val="auto"/>
        </w:rPr>
        <w:t xml:space="preserve"> </w:t>
      </w:r>
    </w:p>
    <w:p w:rsidR="000166FF" w:rsidRDefault="000166FF" w:rsidP="000166FF">
      <w:pPr>
        <w:pStyle w:val="a3"/>
        <w:rPr>
          <w:color w:val="auto"/>
        </w:rPr>
      </w:pPr>
      <w:r>
        <w:rPr>
          <w:color w:val="auto"/>
        </w:rPr>
        <w:t xml:space="preserve">1.1.2. </w:t>
      </w:r>
      <w:r>
        <w:t xml:space="preserve"> Р</w:t>
      </w:r>
      <w:r w:rsidRPr="008323A9">
        <w:t>еализаци</w:t>
      </w:r>
      <w:r>
        <w:t>я</w:t>
      </w:r>
      <w:r w:rsidRPr="008323A9">
        <w:t xml:space="preserve"> основных общеобразовательных программ </w:t>
      </w:r>
      <w:r>
        <w:t xml:space="preserve">основного </w:t>
      </w:r>
      <w:r w:rsidRPr="008323A9">
        <w:t>общего образования</w:t>
      </w:r>
      <w:r>
        <w:rPr>
          <w:color w:val="auto"/>
        </w:rPr>
        <w:t xml:space="preserve"> (далее – муниципальная услуга).</w:t>
      </w:r>
    </w:p>
    <w:p w:rsidR="000166FF" w:rsidRDefault="000166FF" w:rsidP="000166FF">
      <w:pPr>
        <w:pStyle w:val="a3"/>
        <w:rPr>
          <w:color w:val="auto"/>
        </w:rPr>
      </w:pPr>
      <w:r>
        <w:rPr>
          <w:color w:val="auto"/>
        </w:rPr>
        <w:t xml:space="preserve">1.1.3. </w:t>
      </w:r>
      <w:r>
        <w:t>Р</w:t>
      </w:r>
      <w:r w:rsidRPr="008323A9">
        <w:t>еализаци</w:t>
      </w:r>
      <w:r>
        <w:t>я</w:t>
      </w:r>
      <w:r w:rsidRPr="008323A9">
        <w:t xml:space="preserve"> основных общеобразовательных программ </w:t>
      </w:r>
      <w:r>
        <w:t xml:space="preserve">среднего </w:t>
      </w:r>
      <w:r w:rsidRPr="008323A9">
        <w:t>общего образования</w:t>
      </w:r>
      <w:r>
        <w:rPr>
          <w:color w:val="auto"/>
        </w:rPr>
        <w:t xml:space="preserve"> (далее – муниципальная услуга).</w:t>
      </w:r>
    </w:p>
    <w:p w:rsidR="000166FF" w:rsidRDefault="000166FF" w:rsidP="000166FF">
      <w:pPr>
        <w:tabs>
          <w:tab w:val="left" w:pos="156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1.2. Содержание муниципальной услуги</w:t>
      </w:r>
    </w:p>
    <w:p w:rsidR="000166FF" w:rsidRDefault="000166FF" w:rsidP="000166FF">
      <w:pPr>
        <w:tabs>
          <w:tab w:val="left" w:pos="1560"/>
        </w:tabs>
        <w:ind w:firstLine="709"/>
        <w:jc w:val="both"/>
        <w:rPr>
          <w:szCs w:val="28"/>
        </w:rPr>
      </w:pPr>
      <w:r>
        <w:rPr>
          <w:bCs/>
          <w:szCs w:val="28"/>
        </w:rPr>
        <w:t xml:space="preserve">1.2.1. Содержание муниципальной услуги по </w:t>
      </w:r>
      <w:r>
        <w:rPr>
          <w:szCs w:val="28"/>
        </w:rPr>
        <w:t>р</w:t>
      </w:r>
      <w:r w:rsidRPr="00C238C8">
        <w:rPr>
          <w:szCs w:val="28"/>
        </w:rPr>
        <w:t>еализаци</w:t>
      </w:r>
      <w:r>
        <w:rPr>
          <w:szCs w:val="28"/>
        </w:rPr>
        <w:t>и</w:t>
      </w:r>
      <w:r w:rsidRPr="00C238C8">
        <w:rPr>
          <w:szCs w:val="28"/>
        </w:rPr>
        <w:t xml:space="preserve"> основных общеобразовательных программ начального общего образования</w:t>
      </w:r>
    </w:p>
    <w:p w:rsidR="00976C5D" w:rsidRDefault="00976C5D" w:rsidP="000166FF">
      <w:pPr>
        <w:tabs>
          <w:tab w:val="left" w:pos="1560"/>
        </w:tabs>
        <w:ind w:firstLine="709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66FF" w:rsidRPr="00220362" w:rsidTr="00976C5D">
        <w:tc>
          <w:tcPr>
            <w:tcW w:w="4927" w:type="dxa"/>
            <w:shd w:val="clear" w:color="auto" w:fill="auto"/>
          </w:tcPr>
          <w:p w:rsidR="000166FF" w:rsidRPr="00220362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0166FF" w:rsidRPr="00220362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220362">
              <w:rPr>
                <w:bCs/>
                <w:szCs w:val="28"/>
              </w:rPr>
              <w:t>Значение</w:t>
            </w:r>
          </w:p>
        </w:tc>
      </w:tr>
      <w:tr w:rsidR="000166FF" w:rsidRPr="00D22965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rPr>
                <w:szCs w:val="28"/>
              </w:rPr>
            </w:pPr>
            <w:r w:rsidRPr="00D22965">
              <w:rPr>
                <w:szCs w:val="28"/>
              </w:rPr>
              <w:t>Образовательные программы общего образования</w:t>
            </w:r>
          </w:p>
          <w:p w:rsidR="000166FF" w:rsidRPr="00D22965" w:rsidRDefault="000166FF" w:rsidP="00976C5D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166FF" w:rsidRDefault="000166FF" w:rsidP="00976C5D">
            <w:pPr>
              <w:tabs>
                <w:tab w:val="left" w:pos="1560"/>
              </w:tabs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22965">
              <w:rPr>
                <w:szCs w:val="28"/>
              </w:rPr>
              <w:t>бразовательная программа начального общего образования</w:t>
            </w:r>
            <w:r>
              <w:rPr>
                <w:szCs w:val="28"/>
              </w:rPr>
              <w:t xml:space="preserve">; </w:t>
            </w:r>
            <w:r w:rsidRPr="00D22965">
              <w:rPr>
                <w:szCs w:val="28"/>
              </w:rPr>
              <w:t>адаптированная образовательная программа начального общего образования</w:t>
            </w:r>
            <w:r>
              <w:rPr>
                <w:szCs w:val="28"/>
              </w:rPr>
              <w:t xml:space="preserve">; </w:t>
            </w:r>
            <w:r w:rsidRPr="00D22965">
              <w:rPr>
                <w:szCs w:val="28"/>
              </w:rPr>
              <w:t>образовательная программа начального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  <w:p w:rsidR="00976C5D" w:rsidRPr="00D22965" w:rsidRDefault="00976C5D" w:rsidP="00976C5D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</w:tr>
      <w:tr w:rsidR="000166FF" w:rsidRPr="00D22965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rPr>
                <w:szCs w:val="28"/>
              </w:rPr>
            </w:pPr>
            <w:r w:rsidRPr="00D22965">
              <w:rPr>
                <w:szCs w:val="28"/>
                <w:lang w:eastAsia="ar-SA"/>
              </w:rPr>
              <w:t>Стандарты и требования</w:t>
            </w:r>
          </w:p>
        </w:tc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rPr>
                <w:szCs w:val="28"/>
              </w:rPr>
            </w:pPr>
            <w:r w:rsidRPr="00D22965">
              <w:rPr>
                <w:szCs w:val="28"/>
              </w:rPr>
              <w:t>Федеральный государственный образовательный стандарт</w:t>
            </w:r>
          </w:p>
        </w:tc>
      </w:tr>
    </w:tbl>
    <w:p w:rsidR="000166FF" w:rsidRDefault="000166FF" w:rsidP="000166FF">
      <w:pPr>
        <w:tabs>
          <w:tab w:val="left" w:pos="1560"/>
        </w:tabs>
        <w:jc w:val="both"/>
        <w:rPr>
          <w:bCs/>
          <w:szCs w:val="28"/>
        </w:rPr>
      </w:pPr>
    </w:p>
    <w:p w:rsidR="00976C5D" w:rsidRDefault="00976C5D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976C5D" w:rsidRDefault="00976C5D" w:rsidP="00976C5D">
      <w:pPr>
        <w:tabs>
          <w:tab w:val="left" w:pos="1560"/>
        </w:tabs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976C5D" w:rsidRPr="00976C5D" w:rsidRDefault="00976C5D" w:rsidP="00976C5D">
      <w:pPr>
        <w:tabs>
          <w:tab w:val="left" w:pos="1560"/>
        </w:tabs>
        <w:ind w:firstLine="709"/>
        <w:jc w:val="center"/>
        <w:rPr>
          <w:bCs/>
          <w:sz w:val="16"/>
          <w:szCs w:val="28"/>
        </w:rPr>
      </w:pPr>
    </w:p>
    <w:p w:rsidR="000166FF" w:rsidRDefault="000166FF" w:rsidP="000166F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22965">
        <w:rPr>
          <w:bCs/>
          <w:szCs w:val="28"/>
        </w:rPr>
        <w:t>1.2.2.</w:t>
      </w:r>
      <w:r>
        <w:rPr>
          <w:bCs/>
          <w:szCs w:val="28"/>
        </w:rPr>
        <w:t xml:space="preserve"> Содержание муниципальной услуги по </w:t>
      </w:r>
      <w:r>
        <w:rPr>
          <w:szCs w:val="28"/>
        </w:rPr>
        <w:t>р</w:t>
      </w:r>
      <w:r w:rsidRPr="00C238C8">
        <w:rPr>
          <w:szCs w:val="28"/>
        </w:rPr>
        <w:t>еализаци</w:t>
      </w:r>
      <w:r>
        <w:rPr>
          <w:szCs w:val="28"/>
        </w:rPr>
        <w:t>и</w:t>
      </w:r>
      <w:r w:rsidRPr="00C238C8">
        <w:rPr>
          <w:szCs w:val="28"/>
        </w:rPr>
        <w:t xml:space="preserve"> основных общеобразовательных программ </w:t>
      </w:r>
      <w:r>
        <w:rPr>
          <w:szCs w:val="28"/>
        </w:rPr>
        <w:t>основног</w:t>
      </w:r>
      <w:r w:rsidRPr="00C238C8">
        <w:rPr>
          <w:szCs w:val="28"/>
        </w:rPr>
        <w:t>о общего образования</w:t>
      </w:r>
    </w:p>
    <w:p w:rsidR="000166FF" w:rsidRPr="00976C5D" w:rsidRDefault="000166FF" w:rsidP="000166FF">
      <w:pPr>
        <w:tabs>
          <w:tab w:val="left" w:pos="1560"/>
        </w:tabs>
        <w:jc w:val="both"/>
        <w:rPr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66FF" w:rsidRPr="00D22965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Значение</w:t>
            </w:r>
          </w:p>
        </w:tc>
      </w:tr>
      <w:tr w:rsidR="000166FF" w:rsidRPr="00D22965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rPr>
                <w:szCs w:val="28"/>
              </w:rPr>
            </w:pPr>
            <w:r w:rsidRPr="00D22965">
              <w:rPr>
                <w:szCs w:val="28"/>
              </w:rPr>
              <w:t xml:space="preserve">Образовательные программы общего образования  </w:t>
            </w:r>
          </w:p>
          <w:p w:rsidR="000166FF" w:rsidRPr="00D22965" w:rsidRDefault="000166FF" w:rsidP="00976C5D">
            <w:pPr>
              <w:tabs>
                <w:tab w:val="left" w:pos="1560"/>
              </w:tabs>
              <w:jc w:val="both"/>
              <w:rPr>
                <w:bCs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166FF" w:rsidRDefault="000166FF" w:rsidP="00976C5D">
            <w:pPr>
              <w:tabs>
                <w:tab w:val="left" w:pos="1560"/>
              </w:tabs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22965">
              <w:rPr>
                <w:szCs w:val="28"/>
              </w:rPr>
              <w:t xml:space="preserve">бразовательная программа </w:t>
            </w:r>
            <w:r>
              <w:rPr>
                <w:szCs w:val="28"/>
              </w:rPr>
              <w:t>основного</w:t>
            </w:r>
            <w:r w:rsidRPr="00D22965">
              <w:rPr>
                <w:szCs w:val="28"/>
              </w:rPr>
              <w:t xml:space="preserve"> общего образования</w:t>
            </w:r>
            <w:r>
              <w:rPr>
                <w:szCs w:val="28"/>
              </w:rPr>
              <w:t xml:space="preserve">; </w:t>
            </w:r>
            <w:r w:rsidRPr="00D22965">
              <w:rPr>
                <w:szCs w:val="28"/>
              </w:rPr>
              <w:t xml:space="preserve">адаптированная образовательная программа </w:t>
            </w:r>
            <w:r>
              <w:rPr>
                <w:szCs w:val="28"/>
              </w:rPr>
              <w:t>основного</w:t>
            </w:r>
            <w:r w:rsidRPr="00D22965">
              <w:rPr>
                <w:szCs w:val="28"/>
              </w:rPr>
              <w:t xml:space="preserve"> общего образования</w:t>
            </w:r>
            <w:r>
              <w:rPr>
                <w:szCs w:val="28"/>
              </w:rPr>
              <w:t xml:space="preserve">; </w:t>
            </w:r>
            <w:r w:rsidRPr="00D22965">
              <w:rPr>
                <w:szCs w:val="28"/>
              </w:rPr>
              <w:t xml:space="preserve">образовательная программа </w:t>
            </w:r>
            <w:r>
              <w:rPr>
                <w:szCs w:val="28"/>
              </w:rPr>
              <w:t>основного</w:t>
            </w:r>
            <w:r w:rsidRPr="00D22965">
              <w:rPr>
                <w:szCs w:val="28"/>
              </w:rPr>
              <w:t xml:space="preserve">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  <w:p w:rsidR="00976C5D" w:rsidRPr="00D22965" w:rsidRDefault="00976C5D" w:rsidP="00976C5D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</w:tr>
      <w:tr w:rsidR="000166FF" w:rsidRPr="00D22965" w:rsidTr="00976C5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F" w:rsidRPr="00D22965" w:rsidRDefault="000166FF" w:rsidP="00976C5D">
            <w:pPr>
              <w:rPr>
                <w:szCs w:val="28"/>
              </w:rPr>
            </w:pPr>
            <w:r w:rsidRPr="00D22965">
              <w:rPr>
                <w:szCs w:val="28"/>
                <w:lang w:eastAsia="ar-SA"/>
              </w:rPr>
              <w:t>Стандарты и требования</w:t>
            </w:r>
            <w:r w:rsidRPr="00D22965">
              <w:rPr>
                <w:szCs w:val="28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48" w:rsidRDefault="000166FF" w:rsidP="00976C5D">
            <w:pPr>
              <w:tabs>
                <w:tab w:val="left" w:pos="1560"/>
              </w:tabs>
              <w:rPr>
                <w:szCs w:val="28"/>
              </w:rPr>
            </w:pPr>
            <w:r w:rsidRPr="00D22965">
              <w:rPr>
                <w:szCs w:val="28"/>
              </w:rPr>
              <w:t>Федеральный государственный образовательный стандарт</w:t>
            </w:r>
            <w:r w:rsidR="00554548">
              <w:rPr>
                <w:szCs w:val="28"/>
              </w:rPr>
              <w:t>.</w:t>
            </w:r>
          </w:p>
          <w:p w:rsidR="000166FF" w:rsidRPr="00D22965" w:rsidRDefault="000166FF" w:rsidP="00976C5D">
            <w:pPr>
              <w:tabs>
                <w:tab w:val="left" w:pos="1560"/>
              </w:tabs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D22965">
              <w:rPr>
                <w:szCs w:val="28"/>
              </w:rPr>
              <w:t>осударственный образовательный стандарт</w:t>
            </w:r>
          </w:p>
        </w:tc>
      </w:tr>
    </w:tbl>
    <w:p w:rsidR="000166FF" w:rsidRPr="00976C5D" w:rsidRDefault="000166FF" w:rsidP="000166FF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0166FF" w:rsidRDefault="000166FF" w:rsidP="000166FF">
      <w:pPr>
        <w:tabs>
          <w:tab w:val="left" w:pos="1560"/>
        </w:tabs>
        <w:ind w:firstLine="709"/>
        <w:jc w:val="both"/>
        <w:rPr>
          <w:szCs w:val="28"/>
        </w:rPr>
      </w:pPr>
      <w:r w:rsidRPr="00D22965">
        <w:rPr>
          <w:bCs/>
          <w:szCs w:val="28"/>
        </w:rPr>
        <w:t>1.2.3.</w:t>
      </w:r>
      <w:r>
        <w:rPr>
          <w:bCs/>
          <w:szCs w:val="28"/>
        </w:rPr>
        <w:t xml:space="preserve"> Содержание муниципальной услуги по </w:t>
      </w:r>
      <w:r>
        <w:rPr>
          <w:szCs w:val="28"/>
        </w:rPr>
        <w:t>р</w:t>
      </w:r>
      <w:r w:rsidRPr="00C238C8">
        <w:rPr>
          <w:szCs w:val="28"/>
        </w:rPr>
        <w:t>еализаци</w:t>
      </w:r>
      <w:r>
        <w:rPr>
          <w:szCs w:val="28"/>
        </w:rPr>
        <w:t>и</w:t>
      </w:r>
      <w:r w:rsidRPr="00C238C8">
        <w:rPr>
          <w:szCs w:val="28"/>
        </w:rPr>
        <w:t xml:space="preserve"> основных общеобразовательных программ </w:t>
      </w:r>
      <w:r>
        <w:rPr>
          <w:szCs w:val="28"/>
        </w:rPr>
        <w:t>среднего</w:t>
      </w:r>
      <w:r w:rsidRPr="00C238C8">
        <w:rPr>
          <w:szCs w:val="28"/>
        </w:rPr>
        <w:t xml:space="preserve"> общего образования</w:t>
      </w:r>
    </w:p>
    <w:p w:rsidR="00976C5D" w:rsidRPr="00976C5D" w:rsidRDefault="00976C5D" w:rsidP="000166FF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66FF" w:rsidRPr="00D22965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Значение</w:t>
            </w:r>
          </w:p>
        </w:tc>
      </w:tr>
      <w:tr w:rsidR="000166FF" w:rsidRPr="00D22965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rPr>
                <w:szCs w:val="28"/>
              </w:rPr>
            </w:pPr>
            <w:r w:rsidRPr="00D22965">
              <w:rPr>
                <w:szCs w:val="28"/>
              </w:rPr>
              <w:t xml:space="preserve">Образовательные программы общего образования  </w:t>
            </w:r>
          </w:p>
          <w:p w:rsidR="000166FF" w:rsidRPr="00D22965" w:rsidRDefault="000166FF" w:rsidP="00976C5D">
            <w:pPr>
              <w:tabs>
                <w:tab w:val="left" w:pos="1560"/>
              </w:tabs>
              <w:rPr>
                <w:bCs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76C5D" w:rsidRPr="00D22965" w:rsidRDefault="000166FF" w:rsidP="00976C5D">
            <w:pPr>
              <w:tabs>
                <w:tab w:val="left" w:pos="1560"/>
              </w:tabs>
              <w:rPr>
                <w:bCs/>
                <w:szCs w:val="28"/>
              </w:rPr>
            </w:pPr>
            <w:r>
              <w:rPr>
                <w:szCs w:val="28"/>
              </w:rPr>
              <w:t>О</w:t>
            </w:r>
            <w:r w:rsidRPr="00D22965">
              <w:rPr>
                <w:szCs w:val="28"/>
              </w:rPr>
              <w:t xml:space="preserve">бразовательная программа </w:t>
            </w:r>
            <w:r>
              <w:rPr>
                <w:szCs w:val="28"/>
              </w:rPr>
              <w:t>среднего</w:t>
            </w:r>
            <w:r w:rsidRPr="00D22965">
              <w:rPr>
                <w:szCs w:val="28"/>
              </w:rPr>
              <w:t xml:space="preserve"> общего образования</w:t>
            </w:r>
            <w:r>
              <w:rPr>
                <w:szCs w:val="28"/>
              </w:rPr>
              <w:t xml:space="preserve">; </w:t>
            </w:r>
            <w:r w:rsidRPr="00D22965">
              <w:rPr>
                <w:szCs w:val="28"/>
              </w:rPr>
              <w:t xml:space="preserve">адаптированная образовательная программа </w:t>
            </w:r>
            <w:r>
              <w:rPr>
                <w:szCs w:val="28"/>
              </w:rPr>
              <w:t>среднего</w:t>
            </w:r>
            <w:r w:rsidRPr="00D22965">
              <w:rPr>
                <w:szCs w:val="28"/>
              </w:rPr>
              <w:t xml:space="preserve"> общего образования</w:t>
            </w:r>
            <w:r>
              <w:rPr>
                <w:szCs w:val="28"/>
              </w:rPr>
              <w:t xml:space="preserve">; </w:t>
            </w:r>
            <w:r w:rsidRPr="00D22965">
              <w:rPr>
                <w:szCs w:val="28"/>
              </w:rPr>
              <w:t xml:space="preserve">образовательная программа </w:t>
            </w:r>
            <w:r>
              <w:rPr>
                <w:szCs w:val="28"/>
              </w:rPr>
              <w:t>среднего</w:t>
            </w:r>
            <w:r w:rsidRPr="00D22965">
              <w:rPr>
                <w:szCs w:val="28"/>
              </w:rPr>
              <w:t xml:space="preserve">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</w:tc>
      </w:tr>
      <w:tr w:rsidR="000166FF" w:rsidRPr="00D22965" w:rsidTr="00976C5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F" w:rsidRPr="00D22965" w:rsidRDefault="000166FF" w:rsidP="00976C5D">
            <w:pPr>
              <w:rPr>
                <w:szCs w:val="28"/>
              </w:rPr>
            </w:pPr>
            <w:r w:rsidRPr="00D22965">
              <w:rPr>
                <w:szCs w:val="28"/>
                <w:lang w:eastAsia="ar-SA"/>
              </w:rPr>
              <w:t>Стандарты и требования</w:t>
            </w:r>
            <w:r w:rsidRPr="00D22965">
              <w:rPr>
                <w:szCs w:val="28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F" w:rsidRPr="00D22965" w:rsidRDefault="000166FF" w:rsidP="00554548">
            <w:pPr>
              <w:tabs>
                <w:tab w:val="left" w:pos="1560"/>
              </w:tabs>
              <w:rPr>
                <w:szCs w:val="28"/>
              </w:rPr>
            </w:pPr>
            <w:r w:rsidRPr="00D22965">
              <w:rPr>
                <w:szCs w:val="28"/>
              </w:rPr>
              <w:t>Федеральный государственный образовательный стандарт</w:t>
            </w:r>
            <w:r w:rsidR="00554548">
              <w:rPr>
                <w:szCs w:val="28"/>
              </w:rPr>
              <w:t>.</w:t>
            </w:r>
            <w:r>
              <w:rPr>
                <w:szCs w:val="28"/>
              </w:rPr>
              <w:t xml:space="preserve"> Г</w:t>
            </w:r>
            <w:r w:rsidRPr="00D22965">
              <w:rPr>
                <w:szCs w:val="28"/>
              </w:rPr>
              <w:t>осударственный образовательный стандарт</w:t>
            </w:r>
          </w:p>
        </w:tc>
      </w:tr>
    </w:tbl>
    <w:p w:rsidR="000166FF" w:rsidRDefault="000166FF" w:rsidP="000166FF">
      <w:pPr>
        <w:tabs>
          <w:tab w:val="left" w:pos="1560"/>
        </w:tabs>
        <w:ind w:firstLine="709"/>
        <w:jc w:val="both"/>
        <w:rPr>
          <w:bCs/>
          <w:szCs w:val="28"/>
        </w:rPr>
      </w:pPr>
    </w:p>
    <w:p w:rsidR="000166FF" w:rsidRPr="00D22965" w:rsidRDefault="000166FF" w:rsidP="000166F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>и</w:t>
      </w:r>
    </w:p>
    <w:p w:rsidR="000166FF" w:rsidRDefault="000166FF" w:rsidP="000166FF">
      <w:pPr>
        <w:tabs>
          <w:tab w:val="left" w:pos="1560"/>
        </w:tabs>
        <w:ind w:firstLine="709"/>
        <w:jc w:val="both"/>
        <w:rPr>
          <w:szCs w:val="28"/>
        </w:rPr>
      </w:pPr>
      <w:r w:rsidRPr="00D22965">
        <w:rPr>
          <w:bCs/>
          <w:szCs w:val="28"/>
        </w:rPr>
        <w:t>1.3.1.</w:t>
      </w:r>
      <w:r>
        <w:rPr>
          <w:bCs/>
          <w:szCs w:val="28"/>
        </w:rPr>
        <w:t xml:space="preserve"> </w:t>
      </w:r>
      <w:r w:rsidRPr="00D22965">
        <w:rPr>
          <w:bCs/>
          <w:szCs w:val="28"/>
        </w:rPr>
        <w:t>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 xml:space="preserve">и по </w:t>
      </w:r>
      <w:r>
        <w:rPr>
          <w:szCs w:val="28"/>
        </w:rPr>
        <w:t>р</w:t>
      </w:r>
      <w:r w:rsidRPr="00C238C8">
        <w:rPr>
          <w:szCs w:val="28"/>
        </w:rPr>
        <w:t>еализаци</w:t>
      </w:r>
      <w:r>
        <w:rPr>
          <w:szCs w:val="28"/>
        </w:rPr>
        <w:t>и</w:t>
      </w:r>
      <w:r w:rsidRPr="00C238C8">
        <w:rPr>
          <w:szCs w:val="28"/>
        </w:rPr>
        <w:t xml:space="preserve"> основных общеобразовательных программ </w:t>
      </w:r>
      <w:r>
        <w:rPr>
          <w:szCs w:val="28"/>
        </w:rPr>
        <w:t>начального</w:t>
      </w:r>
      <w:r w:rsidRPr="00C238C8">
        <w:rPr>
          <w:szCs w:val="28"/>
        </w:rPr>
        <w:t xml:space="preserve"> общего образования</w:t>
      </w:r>
    </w:p>
    <w:p w:rsidR="00976C5D" w:rsidRPr="00976C5D" w:rsidRDefault="00976C5D" w:rsidP="000166FF">
      <w:pPr>
        <w:tabs>
          <w:tab w:val="left" w:pos="1560"/>
        </w:tabs>
        <w:ind w:firstLine="709"/>
        <w:jc w:val="both"/>
        <w:rPr>
          <w:bCs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66FF" w:rsidRPr="00D22965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186F93">
              <w:rPr>
                <w:bCs/>
                <w:szCs w:val="28"/>
              </w:rPr>
              <w:t>Значение</w:t>
            </w:r>
          </w:p>
        </w:tc>
      </w:tr>
      <w:tr w:rsidR="000166FF" w:rsidRPr="00D22965" w:rsidTr="00976C5D">
        <w:trPr>
          <w:trHeight w:val="782"/>
        </w:trPr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tabs>
                <w:tab w:val="left" w:pos="1560"/>
              </w:tabs>
              <w:jc w:val="both"/>
              <w:rPr>
                <w:bCs/>
                <w:szCs w:val="28"/>
              </w:rPr>
            </w:pPr>
            <w:r w:rsidRPr="00186F93">
              <w:rPr>
                <w:szCs w:val="28"/>
              </w:rPr>
              <w:t>Справочник форм (условий) оказания услуги</w:t>
            </w:r>
          </w:p>
        </w:tc>
        <w:tc>
          <w:tcPr>
            <w:tcW w:w="4927" w:type="dxa"/>
            <w:shd w:val="clear" w:color="auto" w:fill="auto"/>
          </w:tcPr>
          <w:p w:rsidR="000166FF" w:rsidRPr="001D5322" w:rsidRDefault="000166FF" w:rsidP="00976C5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86F93">
              <w:rPr>
                <w:szCs w:val="28"/>
              </w:rPr>
              <w:t>чная</w:t>
            </w:r>
            <w:r>
              <w:rPr>
                <w:szCs w:val="28"/>
              </w:rPr>
              <w:t>;</w:t>
            </w:r>
            <w:r w:rsidRPr="00186F93">
              <w:rPr>
                <w:color w:val="000000"/>
                <w:szCs w:val="28"/>
              </w:rPr>
              <w:t xml:space="preserve"> в медицинских организациях</w:t>
            </w:r>
            <w:r>
              <w:rPr>
                <w:color w:val="000000"/>
                <w:szCs w:val="28"/>
              </w:rPr>
              <w:t xml:space="preserve">; </w:t>
            </w:r>
            <w:r w:rsidRPr="00186F93">
              <w:rPr>
                <w:szCs w:val="28"/>
              </w:rPr>
              <w:t>семейного образования</w:t>
            </w:r>
            <w:r>
              <w:rPr>
                <w:szCs w:val="28"/>
              </w:rPr>
              <w:t xml:space="preserve">; </w:t>
            </w:r>
            <w:r w:rsidRPr="00186F93">
              <w:rPr>
                <w:color w:val="000000"/>
                <w:szCs w:val="28"/>
              </w:rPr>
              <w:t>на дому</w:t>
            </w:r>
          </w:p>
        </w:tc>
      </w:tr>
    </w:tbl>
    <w:p w:rsidR="000166FF" w:rsidRDefault="000166FF" w:rsidP="000166FF">
      <w:pPr>
        <w:tabs>
          <w:tab w:val="left" w:pos="1560"/>
        </w:tabs>
        <w:ind w:firstLine="709"/>
        <w:jc w:val="both"/>
        <w:rPr>
          <w:bCs/>
          <w:szCs w:val="28"/>
        </w:rPr>
      </w:pPr>
    </w:p>
    <w:p w:rsidR="00976C5D" w:rsidRDefault="00976C5D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976C5D" w:rsidRDefault="00976C5D" w:rsidP="00976C5D">
      <w:pPr>
        <w:tabs>
          <w:tab w:val="left" w:pos="1560"/>
        </w:tabs>
        <w:ind w:firstLine="709"/>
        <w:jc w:val="center"/>
        <w:rPr>
          <w:bCs/>
          <w:szCs w:val="28"/>
        </w:rPr>
      </w:pPr>
      <w:r>
        <w:rPr>
          <w:bCs/>
          <w:szCs w:val="28"/>
        </w:rPr>
        <w:t>3</w:t>
      </w:r>
    </w:p>
    <w:p w:rsidR="00976C5D" w:rsidRDefault="00976C5D" w:rsidP="00976C5D">
      <w:pPr>
        <w:tabs>
          <w:tab w:val="left" w:pos="1560"/>
        </w:tabs>
        <w:ind w:firstLine="709"/>
        <w:jc w:val="center"/>
        <w:rPr>
          <w:bCs/>
          <w:szCs w:val="28"/>
        </w:rPr>
      </w:pPr>
    </w:p>
    <w:p w:rsidR="000166FF" w:rsidRDefault="000166FF" w:rsidP="000166FF">
      <w:pPr>
        <w:tabs>
          <w:tab w:val="left" w:pos="1560"/>
        </w:tabs>
        <w:ind w:firstLine="709"/>
        <w:jc w:val="both"/>
        <w:rPr>
          <w:szCs w:val="28"/>
        </w:rPr>
      </w:pPr>
      <w:r>
        <w:rPr>
          <w:bCs/>
          <w:szCs w:val="28"/>
        </w:rPr>
        <w:t xml:space="preserve">1.3.2. </w:t>
      </w:r>
      <w:r w:rsidRPr="00D22965">
        <w:rPr>
          <w:bCs/>
          <w:szCs w:val="28"/>
        </w:rPr>
        <w:t>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 xml:space="preserve">и по </w:t>
      </w:r>
      <w:r>
        <w:rPr>
          <w:szCs w:val="28"/>
        </w:rPr>
        <w:t>р</w:t>
      </w:r>
      <w:r w:rsidRPr="00C238C8">
        <w:rPr>
          <w:szCs w:val="28"/>
        </w:rPr>
        <w:t>еализаци</w:t>
      </w:r>
      <w:r>
        <w:rPr>
          <w:szCs w:val="28"/>
        </w:rPr>
        <w:t>и</w:t>
      </w:r>
      <w:r w:rsidRPr="00C238C8">
        <w:rPr>
          <w:szCs w:val="28"/>
        </w:rPr>
        <w:t xml:space="preserve"> основных общеобразовательных программ </w:t>
      </w:r>
      <w:r>
        <w:rPr>
          <w:szCs w:val="28"/>
        </w:rPr>
        <w:t>основного</w:t>
      </w:r>
      <w:r w:rsidRPr="00C238C8">
        <w:rPr>
          <w:szCs w:val="28"/>
        </w:rPr>
        <w:t xml:space="preserve"> общего образования</w:t>
      </w:r>
    </w:p>
    <w:p w:rsidR="00976C5D" w:rsidRPr="00976C5D" w:rsidRDefault="00976C5D" w:rsidP="000166FF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66FF" w:rsidRPr="00220362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186F93">
              <w:rPr>
                <w:bCs/>
                <w:szCs w:val="28"/>
              </w:rPr>
              <w:t>Значение</w:t>
            </w:r>
          </w:p>
        </w:tc>
      </w:tr>
      <w:tr w:rsidR="000166FF" w:rsidRPr="00220362" w:rsidTr="00976C5D"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tabs>
                <w:tab w:val="left" w:pos="1560"/>
              </w:tabs>
              <w:jc w:val="both"/>
              <w:rPr>
                <w:bCs/>
                <w:szCs w:val="28"/>
              </w:rPr>
            </w:pPr>
            <w:r w:rsidRPr="00186F93">
              <w:rPr>
                <w:szCs w:val="28"/>
              </w:rPr>
              <w:t>Справочник форм (условий) оказания услуги</w:t>
            </w:r>
          </w:p>
        </w:tc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86F93">
              <w:rPr>
                <w:szCs w:val="28"/>
              </w:rPr>
              <w:t>чная</w:t>
            </w:r>
            <w:r>
              <w:rPr>
                <w:szCs w:val="28"/>
              </w:rPr>
              <w:t xml:space="preserve">; </w:t>
            </w:r>
            <w:r>
              <w:rPr>
                <w:color w:val="000000"/>
                <w:szCs w:val="28"/>
              </w:rPr>
              <w:t xml:space="preserve">в медицинских организациях; </w:t>
            </w:r>
            <w:r w:rsidRPr="00186F93">
              <w:rPr>
                <w:szCs w:val="28"/>
              </w:rPr>
              <w:t>семейного образования</w:t>
            </w:r>
            <w:r>
              <w:rPr>
                <w:szCs w:val="28"/>
              </w:rPr>
              <w:t xml:space="preserve">; </w:t>
            </w:r>
            <w:r w:rsidRPr="00186F93">
              <w:rPr>
                <w:szCs w:val="28"/>
              </w:rPr>
              <w:t xml:space="preserve"> </w:t>
            </w:r>
            <w:r w:rsidRPr="00186F93">
              <w:rPr>
                <w:color w:val="000000"/>
                <w:szCs w:val="28"/>
              </w:rPr>
              <w:t>на дому</w:t>
            </w:r>
          </w:p>
          <w:p w:rsidR="000166FF" w:rsidRPr="00C238C8" w:rsidRDefault="000166FF" w:rsidP="00976C5D">
            <w:pPr>
              <w:rPr>
                <w:color w:val="000000"/>
                <w:szCs w:val="28"/>
              </w:rPr>
            </w:pPr>
          </w:p>
          <w:p w:rsidR="000166FF" w:rsidRPr="00186F93" w:rsidRDefault="000166FF" w:rsidP="00976C5D">
            <w:pPr>
              <w:tabs>
                <w:tab w:val="left" w:pos="1560"/>
              </w:tabs>
              <w:jc w:val="both"/>
              <w:rPr>
                <w:bCs/>
                <w:szCs w:val="28"/>
              </w:rPr>
            </w:pPr>
          </w:p>
        </w:tc>
      </w:tr>
    </w:tbl>
    <w:p w:rsidR="00976C5D" w:rsidRPr="00976C5D" w:rsidRDefault="00976C5D" w:rsidP="000166FF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0166FF" w:rsidRDefault="000166FF" w:rsidP="000166FF">
      <w:pPr>
        <w:tabs>
          <w:tab w:val="left" w:pos="1560"/>
        </w:tabs>
        <w:ind w:firstLine="709"/>
        <w:jc w:val="both"/>
        <w:rPr>
          <w:szCs w:val="28"/>
        </w:rPr>
      </w:pPr>
      <w:r>
        <w:rPr>
          <w:bCs/>
          <w:szCs w:val="28"/>
        </w:rPr>
        <w:t xml:space="preserve">1.3.3. </w:t>
      </w:r>
      <w:r w:rsidRPr="00D22965">
        <w:rPr>
          <w:bCs/>
          <w:szCs w:val="28"/>
        </w:rPr>
        <w:t>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 xml:space="preserve">и по </w:t>
      </w:r>
      <w:r>
        <w:rPr>
          <w:szCs w:val="28"/>
        </w:rPr>
        <w:t>р</w:t>
      </w:r>
      <w:r w:rsidRPr="00C238C8">
        <w:rPr>
          <w:szCs w:val="28"/>
        </w:rPr>
        <w:t>еализаци</w:t>
      </w:r>
      <w:r>
        <w:rPr>
          <w:szCs w:val="28"/>
        </w:rPr>
        <w:t>и</w:t>
      </w:r>
      <w:r w:rsidRPr="00C238C8">
        <w:rPr>
          <w:szCs w:val="28"/>
        </w:rPr>
        <w:t xml:space="preserve"> основных общеобразовательных программ </w:t>
      </w:r>
      <w:r>
        <w:rPr>
          <w:szCs w:val="28"/>
        </w:rPr>
        <w:t>среднего</w:t>
      </w:r>
      <w:r w:rsidRPr="00C238C8">
        <w:rPr>
          <w:szCs w:val="28"/>
        </w:rPr>
        <w:t xml:space="preserve"> общего образования</w:t>
      </w:r>
    </w:p>
    <w:p w:rsidR="00976C5D" w:rsidRPr="00976C5D" w:rsidRDefault="00976C5D" w:rsidP="000166FF">
      <w:pPr>
        <w:tabs>
          <w:tab w:val="left" w:pos="1560"/>
        </w:tabs>
        <w:ind w:firstLine="709"/>
        <w:jc w:val="both"/>
        <w:rPr>
          <w:bCs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66FF" w:rsidRPr="00220362" w:rsidTr="00976C5D">
        <w:tc>
          <w:tcPr>
            <w:tcW w:w="4927" w:type="dxa"/>
            <w:shd w:val="clear" w:color="auto" w:fill="auto"/>
          </w:tcPr>
          <w:p w:rsidR="000166FF" w:rsidRPr="00D22965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D22965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186F93">
              <w:rPr>
                <w:bCs/>
                <w:szCs w:val="28"/>
              </w:rPr>
              <w:t>Значение</w:t>
            </w:r>
          </w:p>
        </w:tc>
      </w:tr>
      <w:tr w:rsidR="000166FF" w:rsidRPr="00220362" w:rsidTr="00976C5D">
        <w:trPr>
          <w:trHeight w:val="1188"/>
        </w:trPr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tabs>
                <w:tab w:val="left" w:pos="1560"/>
              </w:tabs>
              <w:jc w:val="both"/>
              <w:rPr>
                <w:bCs/>
                <w:szCs w:val="28"/>
              </w:rPr>
            </w:pPr>
            <w:r w:rsidRPr="00186F93">
              <w:rPr>
                <w:szCs w:val="28"/>
              </w:rPr>
              <w:t>Справочник форм (условий) оказания услуги</w:t>
            </w:r>
          </w:p>
        </w:tc>
        <w:tc>
          <w:tcPr>
            <w:tcW w:w="4927" w:type="dxa"/>
            <w:shd w:val="clear" w:color="auto" w:fill="auto"/>
          </w:tcPr>
          <w:p w:rsidR="000166FF" w:rsidRPr="00186F93" w:rsidRDefault="000166FF" w:rsidP="00976C5D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86F93">
              <w:rPr>
                <w:szCs w:val="28"/>
              </w:rPr>
              <w:t>чная</w:t>
            </w:r>
            <w:r>
              <w:rPr>
                <w:szCs w:val="28"/>
              </w:rPr>
              <w:t>; о</w:t>
            </w:r>
            <w:r w:rsidRPr="00186F93">
              <w:rPr>
                <w:szCs w:val="28"/>
              </w:rPr>
              <w:t>чн</w:t>
            </w:r>
            <w:r>
              <w:rPr>
                <w:szCs w:val="28"/>
              </w:rPr>
              <w:t xml:space="preserve">о-заочная; </w:t>
            </w:r>
            <w:r w:rsidRPr="00186F93">
              <w:rPr>
                <w:color w:val="000000"/>
                <w:szCs w:val="28"/>
              </w:rPr>
              <w:t>в медицинских организациях</w:t>
            </w:r>
            <w:r>
              <w:rPr>
                <w:color w:val="000000"/>
                <w:szCs w:val="28"/>
              </w:rPr>
              <w:t xml:space="preserve">; </w:t>
            </w:r>
            <w:r w:rsidRPr="00186F93">
              <w:rPr>
                <w:szCs w:val="28"/>
              </w:rPr>
              <w:t>семейного образования</w:t>
            </w:r>
            <w:r>
              <w:rPr>
                <w:szCs w:val="28"/>
              </w:rPr>
              <w:t xml:space="preserve">; </w:t>
            </w:r>
            <w:r w:rsidRPr="00186F93">
              <w:rPr>
                <w:szCs w:val="28"/>
              </w:rPr>
              <w:t xml:space="preserve"> </w:t>
            </w:r>
          </w:p>
          <w:p w:rsidR="000166FF" w:rsidRPr="00E52B57" w:rsidRDefault="000166FF" w:rsidP="00976C5D">
            <w:pPr>
              <w:rPr>
                <w:color w:val="000000"/>
                <w:szCs w:val="28"/>
              </w:rPr>
            </w:pPr>
            <w:r w:rsidRPr="00186F93">
              <w:rPr>
                <w:color w:val="000000"/>
                <w:szCs w:val="28"/>
              </w:rPr>
              <w:t>на дому</w:t>
            </w:r>
          </w:p>
        </w:tc>
      </w:tr>
    </w:tbl>
    <w:p w:rsidR="000166FF" w:rsidRPr="00976C5D" w:rsidRDefault="000166FF" w:rsidP="000166FF">
      <w:pPr>
        <w:tabs>
          <w:tab w:val="left" w:pos="1560"/>
        </w:tabs>
        <w:ind w:firstLine="709"/>
        <w:jc w:val="both"/>
        <w:rPr>
          <w:bCs/>
          <w:sz w:val="20"/>
          <w:szCs w:val="28"/>
        </w:rPr>
      </w:pPr>
    </w:p>
    <w:p w:rsidR="000166FF" w:rsidRPr="003034AE" w:rsidRDefault="000166FF" w:rsidP="000166FF">
      <w:pPr>
        <w:ind w:firstLine="708"/>
        <w:jc w:val="both"/>
        <w:rPr>
          <w:szCs w:val="28"/>
        </w:rPr>
      </w:pPr>
      <w:r w:rsidRPr="003034AE">
        <w:rPr>
          <w:szCs w:val="28"/>
        </w:rPr>
        <w:t>1.4. Категория потребителей муниципальн</w:t>
      </w:r>
      <w:r>
        <w:rPr>
          <w:szCs w:val="28"/>
        </w:rPr>
        <w:t>ой</w:t>
      </w:r>
      <w:r w:rsidRPr="003034AE">
        <w:rPr>
          <w:szCs w:val="28"/>
        </w:rPr>
        <w:t xml:space="preserve"> услуг</w:t>
      </w:r>
      <w:r>
        <w:rPr>
          <w:szCs w:val="28"/>
        </w:rPr>
        <w:t>и</w:t>
      </w:r>
    </w:p>
    <w:p w:rsidR="000166FF" w:rsidRDefault="000166FF" w:rsidP="000166FF">
      <w:pPr>
        <w:ind w:firstLine="720"/>
        <w:jc w:val="both"/>
        <w:rPr>
          <w:color w:val="000000"/>
          <w:szCs w:val="28"/>
        </w:rPr>
      </w:pPr>
      <w:r w:rsidRPr="003034AE">
        <w:rPr>
          <w:color w:val="000000"/>
          <w:szCs w:val="28"/>
        </w:rPr>
        <w:t>Физические лица с девиантным поведением, физические лица без ограниченных возможностей здоровья, физические лица с ограниченными возможностями здоровья</w:t>
      </w:r>
      <w:r w:rsidRPr="00E5268C">
        <w:rPr>
          <w:color w:val="000000"/>
          <w:szCs w:val="28"/>
        </w:rPr>
        <w:t>, физические лица.</w:t>
      </w:r>
    </w:p>
    <w:p w:rsidR="000166FF" w:rsidRDefault="000166FF" w:rsidP="000166FF">
      <w:pPr>
        <w:ind w:firstLine="720"/>
        <w:jc w:val="both"/>
        <w:rPr>
          <w:szCs w:val="28"/>
        </w:rPr>
      </w:pPr>
      <w:r w:rsidRPr="003034AE">
        <w:rPr>
          <w:szCs w:val="28"/>
        </w:rPr>
        <w:t xml:space="preserve"> 1.5. Орган,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0166FF" w:rsidRDefault="000166FF" w:rsidP="000166FF">
      <w:pPr>
        <w:ind w:firstLine="720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0166FF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0166FF" w:rsidRPr="00E52B57" w:rsidRDefault="000166FF" w:rsidP="000166FF">
      <w:pPr>
        <w:ind w:firstLine="709"/>
        <w:jc w:val="both"/>
        <w:rPr>
          <w:szCs w:val="28"/>
        </w:rPr>
      </w:pPr>
      <w:r w:rsidRPr="00E52B57">
        <w:rPr>
          <w:szCs w:val="28"/>
        </w:rPr>
        <w:t>Муниципальные общеобразовательные учреждения муниципального образования "Город Архангельск", реализующие основные общеобразо</w:t>
      </w:r>
      <w:r w:rsidR="00976C5D">
        <w:rPr>
          <w:szCs w:val="28"/>
        </w:rPr>
        <w:t>-</w:t>
      </w:r>
      <w:r w:rsidRPr="00E52B57">
        <w:rPr>
          <w:szCs w:val="28"/>
        </w:rPr>
        <w:t>вательные программы начального общего образования, основного общего образования,  среднего общего образования (далее – учреждения).</w:t>
      </w:r>
    </w:p>
    <w:p w:rsidR="000166FF" w:rsidRDefault="000166FF" w:rsidP="000166FF">
      <w:pPr>
        <w:ind w:firstLine="720"/>
        <w:jc w:val="both"/>
        <w:rPr>
          <w:szCs w:val="28"/>
        </w:rPr>
      </w:pPr>
      <w:r w:rsidRPr="00E52B57">
        <w:rPr>
          <w:szCs w:val="28"/>
        </w:rPr>
        <w:t>1.7. Сведения о бесплатности (платности) муниципальной</w:t>
      </w:r>
      <w:r>
        <w:rPr>
          <w:szCs w:val="28"/>
        </w:rPr>
        <w:t xml:space="preserve"> услуги для потребителей муниципальной услуги </w:t>
      </w:r>
    </w:p>
    <w:p w:rsidR="000166FF" w:rsidRDefault="000166FF" w:rsidP="000166FF">
      <w:pPr>
        <w:ind w:firstLine="720"/>
        <w:jc w:val="both"/>
        <w:rPr>
          <w:bCs/>
          <w:szCs w:val="28"/>
        </w:rPr>
      </w:pPr>
      <w:r>
        <w:rPr>
          <w:szCs w:val="28"/>
        </w:rPr>
        <w:t>Муниципальные услуги оказываются  для потребителей бесплатно.</w:t>
      </w:r>
    </w:p>
    <w:p w:rsidR="000166FF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>1.8. Правовые акты, регламентирующие оказание муниципальной услуги</w:t>
      </w:r>
    </w:p>
    <w:p w:rsidR="000166FF" w:rsidRPr="00B45CF3" w:rsidRDefault="000166FF" w:rsidP="000166FF">
      <w:pPr>
        <w:pStyle w:val="a3"/>
        <w:rPr>
          <w:color w:val="auto"/>
        </w:rPr>
      </w:pPr>
      <w:r w:rsidRPr="00B45CF3">
        <w:rPr>
          <w:color w:val="auto"/>
        </w:rPr>
        <w:t>Конвенция о правах ребенка.</w:t>
      </w:r>
    </w:p>
    <w:p w:rsidR="000166FF" w:rsidRPr="00B45CF3" w:rsidRDefault="000166FF" w:rsidP="000166FF">
      <w:pPr>
        <w:pStyle w:val="a3"/>
        <w:rPr>
          <w:color w:val="auto"/>
        </w:rPr>
      </w:pPr>
      <w:r w:rsidRPr="00B45CF3">
        <w:rPr>
          <w:color w:val="auto"/>
        </w:rPr>
        <w:t>Конституция Российской Федерации.</w:t>
      </w:r>
    </w:p>
    <w:p w:rsidR="000166FF" w:rsidRDefault="000166FF" w:rsidP="000166FF">
      <w:pPr>
        <w:pStyle w:val="a3"/>
        <w:rPr>
          <w:color w:val="auto"/>
        </w:rPr>
      </w:pPr>
      <w:r w:rsidRPr="00B45CF3">
        <w:rPr>
          <w:color w:val="auto"/>
        </w:rPr>
        <w:t>Трудовой кодекс Российской Федерации.</w:t>
      </w:r>
      <w:r>
        <w:rPr>
          <w:color w:val="auto"/>
        </w:rPr>
        <w:t xml:space="preserve"> </w:t>
      </w:r>
    </w:p>
    <w:p w:rsidR="000166FF" w:rsidRPr="00597E6E" w:rsidRDefault="000166FF" w:rsidP="000166FF">
      <w:pPr>
        <w:pStyle w:val="a3"/>
        <w:rPr>
          <w:color w:val="auto"/>
        </w:rPr>
      </w:pPr>
      <w:r w:rsidRPr="00597E6E">
        <w:rPr>
          <w:bCs/>
          <w:color w:val="auto"/>
        </w:rPr>
        <w:t xml:space="preserve">Гражданский кодекс Российской Федерации от 18.12.2006 № 230-ФЗ. </w:t>
      </w:r>
      <w:r w:rsidRPr="00597E6E">
        <w:rPr>
          <w:color w:val="auto"/>
        </w:rPr>
        <w:t xml:space="preserve"> </w:t>
      </w:r>
    </w:p>
    <w:p w:rsidR="000166FF" w:rsidRPr="00A4280F" w:rsidRDefault="000166FF" w:rsidP="000166FF">
      <w:pPr>
        <w:pStyle w:val="a3"/>
        <w:rPr>
          <w:color w:val="auto"/>
        </w:rPr>
      </w:pPr>
      <w:bookmarkStart w:id="1" w:name="dst100289"/>
      <w:bookmarkEnd w:id="1"/>
      <w:r w:rsidRPr="00A4280F">
        <w:rPr>
          <w:color w:val="auto"/>
        </w:rPr>
        <w:t xml:space="preserve">Указ Президента Российской Федерации от 01.06.2012 № 761 </w:t>
      </w:r>
      <w:r w:rsidR="00976C5D">
        <w:rPr>
          <w:color w:val="auto"/>
        </w:rPr>
        <w:br/>
      </w:r>
      <w:r w:rsidRPr="00A4280F">
        <w:rPr>
          <w:color w:val="auto"/>
        </w:rPr>
        <w:t>"О национальной стратегии действий в интересах детей на 2012-2017 годы".</w:t>
      </w:r>
    </w:p>
    <w:p w:rsidR="00976C5D" w:rsidRDefault="000166FF" w:rsidP="000166FF">
      <w:pPr>
        <w:pStyle w:val="a3"/>
        <w:rPr>
          <w:color w:val="auto"/>
        </w:rPr>
      </w:pPr>
      <w:r w:rsidRPr="00B12E17">
        <w:rPr>
          <w:color w:val="auto"/>
        </w:rPr>
        <w:t xml:space="preserve">Федеральный закон от 29.12.2012 № 273-ФЗ "Об образовании </w:t>
      </w:r>
      <w:r w:rsidR="00976C5D">
        <w:rPr>
          <w:color w:val="auto"/>
        </w:rPr>
        <w:br/>
      </w:r>
      <w:r w:rsidRPr="00B12E17">
        <w:rPr>
          <w:color w:val="auto"/>
        </w:rPr>
        <w:t>в Российской Федерации".</w:t>
      </w:r>
    </w:p>
    <w:p w:rsidR="00976C5D" w:rsidRDefault="00976C5D">
      <w:pPr>
        <w:spacing w:after="200" w:line="276" w:lineRule="auto"/>
        <w:rPr>
          <w:szCs w:val="28"/>
        </w:rPr>
      </w:pPr>
      <w:r>
        <w:br w:type="page"/>
      </w:r>
    </w:p>
    <w:p w:rsidR="000166FF" w:rsidRDefault="00976C5D" w:rsidP="00976C5D">
      <w:pPr>
        <w:pStyle w:val="a3"/>
        <w:jc w:val="center"/>
        <w:rPr>
          <w:color w:val="auto"/>
        </w:rPr>
      </w:pPr>
      <w:r>
        <w:rPr>
          <w:color w:val="auto"/>
        </w:rPr>
        <w:t>4</w:t>
      </w:r>
    </w:p>
    <w:p w:rsidR="00976C5D" w:rsidRPr="00976C5D" w:rsidRDefault="00976C5D" w:rsidP="00976C5D">
      <w:pPr>
        <w:pStyle w:val="a3"/>
        <w:jc w:val="center"/>
        <w:rPr>
          <w:color w:val="auto"/>
          <w:sz w:val="16"/>
        </w:rPr>
      </w:pPr>
    </w:p>
    <w:p w:rsidR="000166FF" w:rsidRPr="00597E6E" w:rsidRDefault="000166FF" w:rsidP="000166FF">
      <w:pPr>
        <w:pStyle w:val="a3"/>
        <w:rPr>
          <w:color w:val="auto"/>
        </w:rPr>
      </w:pPr>
      <w:r w:rsidRPr="00597E6E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0166FF" w:rsidRPr="00597E6E" w:rsidRDefault="000166FF" w:rsidP="000166FF">
      <w:pPr>
        <w:pStyle w:val="a3"/>
        <w:rPr>
          <w:color w:val="auto"/>
        </w:rPr>
      </w:pPr>
      <w:r w:rsidRPr="00597E6E">
        <w:rPr>
          <w:color w:val="auto"/>
        </w:rPr>
        <w:t>Федеральный закон от 02.05.2006 № 59-ФЗ "О порядке рассмотрения обращений граждан Российской Федерации".</w:t>
      </w:r>
    </w:p>
    <w:p w:rsidR="000166FF" w:rsidRPr="00B45CF3" w:rsidRDefault="000166FF" w:rsidP="000166FF">
      <w:pPr>
        <w:pStyle w:val="a3"/>
        <w:rPr>
          <w:color w:val="auto"/>
        </w:rPr>
      </w:pPr>
      <w:r w:rsidRPr="00B45CF3">
        <w:rPr>
          <w:color w:val="auto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0166FF" w:rsidRPr="00A4280F" w:rsidRDefault="000166FF" w:rsidP="000166FF">
      <w:pPr>
        <w:pStyle w:val="a3"/>
        <w:rPr>
          <w:color w:val="auto"/>
        </w:rPr>
      </w:pPr>
      <w:r>
        <w:rPr>
          <w:color w:val="auto"/>
        </w:rPr>
        <w:t xml:space="preserve">Федеральный закон от 06.03.2006 </w:t>
      </w:r>
      <w:r w:rsidRPr="00A4280F">
        <w:rPr>
          <w:color w:val="auto"/>
        </w:rPr>
        <w:t>№ 35-ФЗ "О противодействии терроризму".</w:t>
      </w:r>
    </w:p>
    <w:p w:rsidR="000166FF" w:rsidRPr="00597E6E" w:rsidRDefault="000166FF" w:rsidP="000166FF">
      <w:pPr>
        <w:pStyle w:val="a3"/>
        <w:rPr>
          <w:color w:val="auto"/>
        </w:rPr>
      </w:pPr>
      <w:r w:rsidRPr="00597E6E">
        <w:rPr>
          <w:color w:val="auto"/>
        </w:rPr>
        <w:t>Федеральный закон от 25.07.2002 № 114-ФЗ "О противодействии экстремистской деятельности".</w:t>
      </w:r>
    </w:p>
    <w:p w:rsidR="000166FF" w:rsidRPr="00A51814" w:rsidRDefault="000166FF" w:rsidP="000166FF">
      <w:pPr>
        <w:pStyle w:val="a3"/>
      </w:pPr>
      <w:r w:rsidRPr="00A51814">
        <w:t xml:space="preserve">Федеральный закон от 29.12.2010 № 436-ФЗ "О защите детей </w:t>
      </w:r>
      <w:r w:rsidR="00976C5D">
        <w:br/>
      </w:r>
      <w:r w:rsidRPr="00A51814">
        <w:t>от информации, причиняющей вред их здоровью и развитию".</w:t>
      </w:r>
    </w:p>
    <w:p w:rsidR="000166FF" w:rsidRPr="00A51814" w:rsidRDefault="000166FF" w:rsidP="000166FF">
      <w:pPr>
        <w:pStyle w:val="a3"/>
      </w:pPr>
      <w:r w:rsidRPr="00A51814">
        <w:t>Федеральный закон от 27.07.2006 № 152-ФЗ "О персональных данных".</w:t>
      </w:r>
    </w:p>
    <w:p w:rsidR="000166FF" w:rsidRPr="00A06392" w:rsidRDefault="000166FF" w:rsidP="000166FF">
      <w:pPr>
        <w:pStyle w:val="a3"/>
        <w:rPr>
          <w:color w:val="auto"/>
        </w:rPr>
      </w:pPr>
      <w:r w:rsidRPr="00A06392">
        <w:rPr>
          <w:color w:val="auto"/>
        </w:rPr>
        <w:t>Федеральный закон от 29.12.1994 № 78-ФЗ "О библиотечном деле".</w:t>
      </w:r>
    </w:p>
    <w:p w:rsidR="000166FF" w:rsidRDefault="000166FF" w:rsidP="000166FF">
      <w:pPr>
        <w:pStyle w:val="a3"/>
        <w:rPr>
          <w:color w:val="auto"/>
        </w:rPr>
      </w:pPr>
      <w:r w:rsidRPr="00141C4F">
        <w:rPr>
          <w:color w:val="auto"/>
        </w:rPr>
        <w:t>Федеральный закон от 12.01.1996 № 7-ФЗ "О некоммерческих организациях".</w:t>
      </w:r>
    </w:p>
    <w:p w:rsidR="000166FF" w:rsidRPr="00597E6E" w:rsidRDefault="000166FF" w:rsidP="000166FF">
      <w:pPr>
        <w:pStyle w:val="a3"/>
        <w:rPr>
          <w:color w:val="auto"/>
        </w:rPr>
      </w:pPr>
      <w:r w:rsidRPr="00597E6E">
        <w:rPr>
          <w:color w:val="auto"/>
        </w:rPr>
        <w:t>Федеральный закон от 24.11.1995 № 181-ФЗ "О социальной защите инвалидов в Российской Федерации".</w:t>
      </w:r>
    </w:p>
    <w:p w:rsidR="000166FF" w:rsidRPr="00A4280F" w:rsidRDefault="000166FF" w:rsidP="000166FF">
      <w:pPr>
        <w:pStyle w:val="a3"/>
        <w:rPr>
          <w:color w:val="auto"/>
        </w:rPr>
      </w:pPr>
      <w:r w:rsidRPr="00A4280F">
        <w:rPr>
          <w:color w:val="auto"/>
        </w:rPr>
        <w:t>Федеральный закон Российской Федерации от 28.03.1998</w:t>
      </w:r>
      <w:r>
        <w:rPr>
          <w:color w:val="auto"/>
        </w:rPr>
        <w:t xml:space="preserve"> № 53-ФЗ  </w:t>
      </w:r>
      <w:r w:rsidR="00554548">
        <w:rPr>
          <w:color w:val="auto"/>
        </w:rPr>
        <w:br/>
      </w:r>
      <w:r w:rsidRPr="00A4280F">
        <w:rPr>
          <w:color w:val="auto"/>
        </w:rPr>
        <w:t>"О воинской обязанности и военной службе".</w:t>
      </w:r>
    </w:p>
    <w:p w:rsidR="000166FF" w:rsidRPr="00A4280F" w:rsidRDefault="000166FF" w:rsidP="000166FF">
      <w:pPr>
        <w:pStyle w:val="a3"/>
        <w:rPr>
          <w:color w:val="auto"/>
        </w:rPr>
      </w:pPr>
      <w:r w:rsidRPr="00A4280F">
        <w:rPr>
          <w:color w:val="auto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</w:t>
      </w:r>
      <w:r w:rsidRPr="00A4280F">
        <w:rPr>
          <w:color w:val="auto"/>
        </w:rPr>
        <w:br/>
        <w:t>и науки Российской Федерации от 06.10.2009 № 373.</w:t>
      </w:r>
    </w:p>
    <w:p w:rsidR="000166FF" w:rsidRPr="00A4280F" w:rsidRDefault="000166FF" w:rsidP="000166FF">
      <w:pPr>
        <w:pStyle w:val="a3"/>
        <w:rPr>
          <w:color w:val="auto"/>
        </w:rPr>
      </w:pPr>
      <w:r w:rsidRPr="00A4280F">
        <w:rPr>
          <w:color w:val="auto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</w:t>
      </w:r>
      <w:r w:rsidRPr="00A4280F">
        <w:rPr>
          <w:color w:val="auto"/>
        </w:rPr>
        <w:br/>
        <w:t>и науки Российской Федерации от 17.12.2010 № 1897.</w:t>
      </w:r>
    </w:p>
    <w:p w:rsidR="000166FF" w:rsidRPr="00A4280F" w:rsidRDefault="000166FF" w:rsidP="000166FF">
      <w:pPr>
        <w:pStyle w:val="a3"/>
        <w:rPr>
          <w:color w:val="auto"/>
        </w:rPr>
      </w:pPr>
      <w:r w:rsidRPr="00A4280F">
        <w:rPr>
          <w:color w:val="auto"/>
        </w:rPr>
        <w:t>Федеральный государственный образовательный стандарт среднего  общего образования, утвержденный приказом Министерства образования и науки Российской Федерации от 17.05.2012 № 413.</w:t>
      </w:r>
    </w:p>
    <w:p w:rsidR="000166FF" w:rsidRDefault="000166FF" w:rsidP="000166FF">
      <w:pPr>
        <w:pStyle w:val="a3"/>
        <w:rPr>
          <w:color w:val="auto"/>
        </w:rPr>
      </w:pPr>
      <w:r w:rsidRPr="00A4280F">
        <w:rPr>
          <w:color w:val="auto"/>
        </w:rPr>
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1312.</w:t>
      </w:r>
    </w:p>
    <w:p w:rsidR="000166FF" w:rsidRPr="007C2E31" w:rsidRDefault="000166FF" w:rsidP="000166FF">
      <w:pPr>
        <w:pStyle w:val="a3"/>
        <w:rPr>
          <w:color w:val="auto"/>
        </w:rPr>
      </w:pPr>
      <w:r w:rsidRPr="007C2E31">
        <w:rPr>
          <w:color w:val="auto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19.12.2014 № 1598.</w:t>
      </w:r>
    </w:p>
    <w:p w:rsidR="000166FF" w:rsidRDefault="000166FF" w:rsidP="000166FF">
      <w:pPr>
        <w:pStyle w:val="a3"/>
        <w:rPr>
          <w:color w:val="auto"/>
        </w:rPr>
      </w:pPr>
      <w:r w:rsidRPr="007C2E31">
        <w:rPr>
          <w:color w:val="auto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19.12.2014 № 1599.</w:t>
      </w:r>
    </w:p>
    <w:p w:rsidR="00976C5D" w:rsidRDefault="000166FF" w:rsidP="000166FF">
      <w:pPr>
        <w:pStyle w:val="a3"/>
        <w:rPr>
          <w:color w:val="auto"/>
        </w:rPr>
      </w:pPr>
      <w:r w:rsidRPr="00DA2523">
        <w:rPr>
          <w:color w:val="auto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996-р.</w:t>
      </w:r>
    </w:p>
    <w:p w:rsidR="00976C5D" w:rsidRDefault="00976C5D">
      <w:pPr>
        <w:spacing w:after="200" w:line="276" w:lineRule="auto"/>
        <w:rPr>
          <w:szCs w:val="28"/>
        </w:rPr>
      </w:pPr>
      <w:r>
        <w:br w:type="page"/>
      </w:r>
    </w:p>
    <w:p w:rsidR="000166FF" w:rsidRDefault="00976C5D" w:rsidP="00976C5D">
      <w:pPr>
        <w:pStyle w:val="a3"/>
        <w:jc w:val="center"/>
        <w:rPr>
          <w:color w:val="auto"/>
        </w:rPr>
      </w:pPr>
      <w:r>
        <w:rPr>
          <w:color w:val="auto"/>
        </w:rPr>
        <w:t>5</w:t>
      </w:r>
    </w:p>
    <w:p w:rsidR="00976C5D" w:rsidRPr="00DA2523" w:rsidRDefault="00976C5D" w:rsidP="00976C5D">
      <w:pPr>
        <w:pStyle w:val="a3"/>
        <w:jc w:val="center"/>
        <w:rPr>
          <w:color w:val="auto"/>
        </w:rPr>
      </w:pPr>
    </w:p>
    <w:p w:rsidR="000166FF" w:rsidRPr="008134DB" w:rsidRDefault="000166FF" w:rsidP="000166FF">
      <w:pPr>
        <w:pStyle w:val="a3"/>
        <w:rPr>
          <w:rFonts w:eastAsia="Calibri"/>
          <w:color w:val="auto"/>
        </w:rPr>
      </w:pPr>
      <w:r w:rsidRPr="008134DB">
        <w:rPr>
          <w:rFonts w:eastAsia="Calibri"/>
          <w:color w:val="auto"/>
        </w:rPr>
        <w:t xml:space="preserve">Распоряжение Правительства Российской Федерации от 02.12.2015 </w:t>
      </w:r>
      <w:r w:rsidR="00976C5D">
        <w:rPr>
          <w:rFonts w:eastAsia="Calibri"/>
          <w:color w:val="auto"/>
        </w:rPr>
        <w:br/>
      </w:r>
      <w:r w:rsidRPr="008134DB">
        <w:rPr>
          <w:rFonts w:eastAsia="Calibri"/>
          <w:color w:val="auto"/>
        </w:rPr>
        <w:t xml:space="preserve">№ 2471-р "Об утверждении Концепции информационной безопасности детей". </w:t>
      </w:r>
    </w:p>
    <w:p w:rsidR="000166FF" w:rsidRPr="008134DB" w:rsidRDefault="000166FF" w:rsidP="000166FF">
      <w:pPr>
        <w:pStyle w:val="a3"/>
        <w:rPr>
          <w:rFonts w:eastAsia="Calibri"/>
          <w:color w:val="auto"/>
        </w:rPr>
      </w:pPr>
      <w:r w:rsidRPr="008134DB">
        <w:rPr>
          <w:rFonts w:eastAsia="Calibri"/>
          <w:color w:val="auto"/>
        </w:rPr>
        <w:t xml:space="preserve">Распоряжение Правительства Российской Федерации от 17.12.2009 </w:t>
      </w:r>
      <w:r w:rsidR="00976C5D">
        <w:rPr>
          <w:rFonts w:eastAsia="Calibri"/>
          <w:color w:val="auto"/>
        </w:rPr>
        <w:br/>
      </w:r>
      <w:r w:rsidRPr="008134DB">
        <w:rPr>
          <w:rFonts w:eastAsia="Calibri"/>
          <w:color w:val="auto"/>
        </w:rPr>
        <w:t xml:space="preserve">№ 1993-р "Об утверждении сводного перечня первоочередных государственных и муниципальных услуг, предоставляемых в электронном виде". </w:t>
      </w:r>
    </w:p>
    <w:p w:rsidR="000166FF" w:rsidRPr="008134DB" w:rsidRDefault="000166FF" w:rsidP="000166FF">
      <w:pPr>
        <w:pStyle w:val="a3"/>
        <w:rPr>
          <w:rFonts w:eastAsia="Calibri"/>
          <w:color w:val="auto"/>
        </w:rPr>
      </w:pPr>
      <w:r w:rsidRPr="008134DB">
        <w:rPr>
          <w:rFonts w:eastAsia="Calibri"/>
          <w:color w:val="auto"/>
        </w:rPr>
        <w:t xml:space="preserve">Распоряжение Правительства Российской Федерации от 25.04.2011 </w:t>
      </w:r>
      <w:r w:rsidR="00976C5D">
        <w:rPr>
          <w:rFonts w:eastAsia="Calibri"/>
          <w:color w:val="auto"/>
        </w:rPr>
        <w:br/>
      </w:r>
      <w:r w:rsidRPr="008134DB">
        <w:rPr>
          <w:rFonts w:eastAsia="Calibri"/>
          <w:color w:val="auto"/>
        </w:rPr>
        <w:t>№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форме".</w:t>
      </w:r>
    </w:p>
    <w:p w:rsidR="000166FF" w:rsidRPr="00B12E17" w:rsidRDefault="000166FF" w:rsidP="000166FF">
      <w:pPr>
        <w:pStyle w:val="a3"/>
        <w:rPr>
          <w:color w:val="auto"/>
        </w:rPr>
      </w:pPr>
      <w:r w:rsidRPr="00B12E17">
        <w:rPr>
          <w:color w:val="auto"/>
        </w:rPr>
        <w:t>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нормативы, утвержденные постановлением Главного государственного санитарного врача Российской Федерации от 23.07.2008 № 45.</w:t>
      </w:r>
    </w:p>
    <w:p w:rsidR="000166FF" w:rsidRDefault="000166FF" w:rsidP="000166FF">
      <w:pPr>
        <w:pStyle w:val="a3"/>
        <w:rPr>
          <w:color w:val="auto"/>
        </w:rPr>
      </w:pPr>
      <w:r w:rsidRPr="00B12E17">
        <w:rPr>
          <w:color w:val="auto"/>
        </w:rPr>
        <w:t xml:space="preserve">СанПиН 2.4.2.2821-10. Санитарно-эпидемиологические требования </w:t>
      </w:r>
      <w:r w:rsidR="00976C5D">
        <w:rPr>
          <w:color w:val="auto"/>
        </w:rPr>
        <w:br/>
      </w:r>
      <w:r w:rsidRPr="00B12E17">
        <w:rPr>
          <w:color w:val="auto"/>
        </w:rPr>
        <w:t>к условиям и организации обучения в общеобразовательных учреждениях. Санитарно-эпидемиологические правила и нормативы, утвержденные постановлением Главного государственного санитарного врача Российской Федерации от 29.12.2010 № 189.</w:t>
      </w:r>
    </w:p>
    <w:p w:rsidR="000166FF" w:rsidRPr="008134DB" w:rsidRDefault="000166FF" w:rsidP="000166FF">
      <w:pPr>
        <w:pStyle w:val="a3"/>
        <w:rPr>
          <w:color w:val="auto"/>
        </w:rPr>
      </w:pPr>
      <w:r w:rsidRPr="008134DB">
        <w:rPr>
          <w:color w:val="auto"/>
        </w:rPr>
        <w:t xml:space="preserve">СанПиН 2.4.2.3286-15. 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утвержденные постановлением Главного государственного санитарного врача Российской Федерации от 10.07.2015 </w:t>
      </w:r>
      <w:r w:rsidR="00976C5D">
        <w:rPr>
          <w:color w:val="auto"/>
        </w:rPr>
        <w:br/>
      </w:r>
      <w:r w:rsidRPr="008134DB">
        <w:rPr>
          <w:color w:val="auto"/>
        </w:rPr>
        <w:t>№ 26.</w:t>
      </w:r>
    </w:p>
    <w:p w:rsidR="000166FF" w:rsidRPr="00E61B60" w:rsidRDefault="000166FF" w:rsidP="000166FF">
      <w:pPr>
        <w:pStyle w:val="a3"/>
        <w:rPr>
          <w:color w:val="auto"/>
        </w:rPr>
      </w:pPr>
      <w:r w:rsidRPr="00E61B60">
        <w:rPr>
          <w:color w:val="auto"/>
        </w:rPr>
        <w:t xml:space="preserve">Приказ Министерства образования и науки Российской Федерации </w:t>
      </w:r>
      <w:r w:rsidR="00976C5D">
        <w:rPr>
          <w:color w:val="auto"/>
        </w:rPr>
        <w:br/>
      </w:r>
      <w:r w:rsidRPr="00E61B60">
        <w:rPr>
          <w:color w:val="auto"/>
        </w:rPr>
        <w:t>от 23.06.2014 № 684</w:t>
      </w:r>
      <w:r>
        <w:rPr>
          <w:color w:val="auto"/>
        </w:rPr>
        <w:t xml:space="preserve"> </w:t>
      </w:r>
      <w:r w:rsidRPr="00E61B60">
        <w:rPr>
          <w:color w:val="auto"/>
        </w:rPr>
        <w:t>"Об утверждении образца и описания медали "За особые успехи в учении".</w:t>
      </w:r>
    </w:p>
    <w:p w:rsidR="000166FF" w:rsidRPr="002372C9" w:rsidRDefault="000166FF" w:rsidP="000166FF">
      <w:pPr>
        <w:pStyle w:val="a3"/>
        <w:rPr>
          <w:color w:val="FF0000"/>
        </w:rPr>
      </w:pPr>
      <w:r w:rsidRPr="00D55813">
        <w:rPr>
          <w:color w:val="auto"/>
        </w:rPr>
        <w:t xml:space="preserve">Приказ Министерства образования и науки Российской Федерации </w:t>
      </w:r>
      <w:r w:rsidR="00976C5D">
        <w:rPr>
          <w:color w:val="auto"/>
        </w:rPr>
        <w:br/>
      </w:r>
      <w:r w:rsidRPr="00D55813">
        <w:rPr>
          <w:color w:val="auto"/>
        </w:rPr>
        <w:t>от 16.06.2014 № 65</w:t>
      </w:r>
      <w:r w:rsidRPr="00FC3251">
        <w:rPr>
          <w:color w:val="auto"/>
        </w:rPr>
        <w:t>8</w:t>
      </w:r>
      <w:r>
        <w:rPr>
          <w:color w:val="auto"/>
        </w:rPr>
        <w:t xml:space="preserve"> </w:t>
      </w:r>
      <w:r w:rsidRPr="00D55813">
        <w:rPr>
          <w:color w:val="auto"/>
        </w:rPr>
        <w:t xml:space="preserve">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</w:t>
      </w:r>
      <w:r w:rsidR="00976C5D">
        <w:rPr>
          <w:color w:val="auto"/>
        </w:rPr>
        <w:br/>
      </w:r>
      <w:r w:rsidRPr="00D55813">
        <w:rPr>
          <w:color w:val="auto"/>
        </w:rPr>
        <w:t>в образовательных организациях высшего образования"</w:t>
      </w:r>
      <w:r w:rsidRPr="00FC3251">
        <w:rPr>
          <w:color w:val="auto"/>
        </w:rPr>
        <w:t>.</w:t>
      </w:r>
    </w:p>
    <w:p w:rsidR="00976C5D" w:rsidRDefault="000166FF" w:rsidP="000166FF">
      <w:pPr>
        <w:pStyle w:val="a3"/>
      </w:pPr>
      <w:r w:rsidRPr="00A51814">
        <w:t xml:space="preserve">Приказ Рособрнадзора от 29.05.2014 № 785 "Об утверждении требований к структуре официального сайта образовательной организации </w:t>
      </w:r>
      <w:r w:rsidR="00976C5D">
        <w:br/>
      </w:r>
      <w:r w:rsidRPr="00A51814">
        <w:t xml:space="preserve">в информационно-телекоммуникационной сети "Интернет" и формату </w:t>
      </w:r>
      <w:r w:rsidRPr="00BC3626">
        <w:t>представления на нем информации".</w:t>
      </w:r>
    </w:p>
    <w:p w:rsidR="00976C5D" w:rsidRDefault="00976C5D">
      <w:pPr>
        <w:spacing w:after="200" w:line="276" w:lineRule="auto"/>
        <w:rPr>
          <w:color w:val="000000"/>
          <w:szCs w:val="28"/>
        </w:rPr>
      </w:pPr>
      <w:r>
        <w:br w:type="page"/>
      </w:r>
    </w:p>
    <w:p w:rsidR="000166FF" w:rsidRDefault="00976C5D" w:rsidP="00976C5D">
      <w:pPr>
        <w:pStyle w:val="a3"/>
        <w:jc w:val="center"/>
      </w:pPr>
      <w:r>
        <w:t>6</w:t>
      </w:r>
    </w:p>
    <w:p w:rsidR="00976C5D" w:rsidRPr="00BC3626" w:rsidRDefault="00976C5D" w:rsidP="00976C5D">
      <w:pPr>
        <w:pStyle w:val="a3"/>
        <w:jc w:val="center"/>
      </w:pPr>
    </w:p>
    <w:p w:rsidR="000166FF" w:rsidRPr="00BC3626" w:rsidRDefault="000166FF" w:rsidP="000166FF">
      <w:pPr>
        <w:pStyle w:val="a3"/>
        <w:rPr>
          <w:color w:val="auto"/>
        </w:rPr>
      </w:pPr>
      <w:r w:rsidRPr="00BC3626">
        <w:rPr>
          <w:color w:val="auto"/>
        </w:rPr>
        <w:t>Порядок приёма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22.01.2014 № 32.</w:t>
      </w:r>
    </w:p>
    <w:p w:rsidR="000166FF" w:rsidRPr="00BC3626" w:rsidRDefault="000166FF" w:rsidP="000166FF">
      <w:pPr>
        <w:ind w:firstLine="720"/>
        <w:jc w:val="both"/>
        <w:rPr>
          <w:szCs w:val="28"/>
        </w:rPr>
      </w:pPr>
      <w:r w:rsidRPr="00BC3626">
        <w:rPr>
          <w:szCs w:val="28"/>
        </w:rPr>
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</w:t>
      </w:r>
      <w:r w:rsidR="00976C5D">
        <w:rPr>
          <w:szCs w:val="28"/>
        </w:rPr>
        <w:br/>
      </w:r>
      <w:r w:rsidRPr="00BC3626">
        <w:rPr>
          <w:szCs w:val="28"/>
        </w:rPr>
        <w:t xml:space="preserve">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12.03.2014 </w:t>
      </w:r>
      <w:r w:rsidR="00976C5D">
        <w:rPr>
          <w:szCs w:val="28"/>
        </w:rPr>
        <w:br/>
      </w:r>
      <w:r w:rsidRPr="00BC3626">
        <w:rPr>
          <w:szCs w:val="28"/>
        </w:rPr>
        <w:t>№ 177.</w:t>
      </w:r>
    </w:p>
    <w:p w:rsidR="000166FF" w:rsidRPr="007A72A6" w:rsidRDefault="000166FF" w:rsidP="000166FF">
      <w:pPr>
        <w:pStyle w:val="a3"/>
        <w:rPr>
          <w:color w:val="auto"/>
        </w:rPr>
      </w:pPr>
      <w:r w:rsidRPr="00BC3626">
        <w:rPr>
          <w:color w:val="auto"/>
        </w:rPr>
        <w:t>Порядок проведения государственной итоговой аттестации по образовательным программам среднего общего образования, утверждённый приказом Министерства</w:t>
      </w:r>
      <w:r w:rsidRPr="007A72A6">
        <w:rPr>
          <w:color w:val="auto"/>
        </w:rPr>
        <w:t xml:space="preserve"> образования </w:t>
      </w:r>
      <w:r>
        <w:rPr>
          <w:color w:val="auto"/>
        </w:rPr>
        <w:t>и науки РФ от 26.12.2013 № 1400</w:t>
      </w:r>
      <w:r w:rsidRPr="007A72A6">
        <w:rPr>
          <w:color w:val="auto"/>
        </w:rPr>
        <w:t>.</w:t>
      </w:r>
    </w:p>
    <w:p w:rsidR="000166FF" w:rsidRPr="005F6BAE" w:rsidRDefault="000166FF" w:rsidP="000166FF">
      <w:pPr>
        <w:pStyle w:val="a3"/>
        <w:rPr>
          <w:color w:val="auto"/>
        </w:rPr>
      </w:pPr>
      <w:r w:rsidRPr="005F6BAE">
        <w:rPr>
          <w:color w:val="auto"/>
        </w:rPr>
        <w:t xml:space="preserve">Порядок проведения государственной итоговой аттестации по образовательным программам основного общего образования, утверждённый приказом  Министерства  образования </w:t>
      </w:r>
      <w:r>
        <w:rPr>
          <w:color w:val="auto"/>
        </w:rPr>
        <w:t>и науки РФ от 25.12.2013 № 1394</w:t>
      </w:r>
      <w:r w:rsidRPr="00FC3251">
        <w:rPr>
          <w:color w:val="auto"/>
        </w:rPr>
        <w:t>.</w:t>
      </w:r>
    </w:p>
    <w:p w:rsidR="000166FF" w:rsidRPr="00E61B60" w:rsidRDefault="000166FF" w:rsidP="000166FF">
      <w:pPr>
        <w:pStyle w:val="a3"/>
        <w:rPr>
          <w:color w:val="auto"/>
        </w:rPr>
      </w:pPr>
      <w:r w:rsidRPr="00E61B60">
        <w:rPr>
          <w:color w:val="auto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от 30.08.2013 № 1015.</w:t>
      </w:r>
    </w:p>
    <w:p w:rsidR="000166FF" w:rsidRPr="00E61B60" w:rsidRDefault="000166FF" w:rsidP="000166FF">
      <w:pPr>
        <w:pStyle w:val="a3"/>
        <w:rPr>
          <w:color w:val="auto"/>
        </w:rPr>
      </w:pPr>
      <w:r w:rsidRPr="00E61B60">
        <w:rPr>
          <w:color w:val="auto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  от 14.02.2014 </w:t>
      </w:r>
      <w:r>
        <w:rPr>
          <w:color w:val="auto"/>
        </w:rPr>
        <w:t xml:space="preserve">                    </w:t>
      </w:r>
      <w:r w:rsidRPr="00E61B60">
        <w:rPr>
          <w:color w:val="auto"/>
        </w:rPr>
        <w:t>№ 115.</w:t>
      </w:r>
    </w:p>
    <w:p w:rsidR="000166FF" w:rsidRPr="00E61B60" w:rsidRDefault="000166FF" w:rsidP="000166FF">
      <w:pPr>
        <w:pStyle w:val="a3"/>
        <w:rPr>
          <w:color w:val="auto"/>
        </w:rPr>
      </w:pPr>
      <w:r w:rsidRPr="00E61B60">
        <w:rPr>
          <w:color w:val="auto"/>
        </w:rPr>
        <w:t xml:space="preserve">Порядок выдачи медали "За особые успехи в учении", утвержденный приказом Министерства образования и науки Российской Федерации </w:t>
      </w:r>
      <w:r w:rsidR="00976C5D">
        <w:rPr>
          <w:color w:val="auto"/>
        </w:rPr>
        <w:br/>
      </w:r>
      <w:r w:rsidRPr="00E61B60">
        <w:rPr>
          <w:color w:val="auto"/>
        </w:rPr>
        <w:t>от 23.06.2014 № 685.</w:t>
      </w:r>
    </w:p>
    <w:p w:rsidR="000166FF" w:rsidRDefault="000166FF" w:rsidP="000166FF">
      <w:pPr>
        <w:pStyle w:val="a3"/>
        <w:rPr>
          <w:color w:val="auto"/>
        </w:rPr>
      </w:pPr>
      <w:r w:rsidRPr="00A06392">
        <w:rPr>
          <w:color w:val="auto"/>
        </w:rPr>
        <w:t>Порядок учета документов, входящих в состав библиотечного фонда, утвержденный приказом Минкультуры России от 08.10.2012 № 1077.</w:t>
      </w:r>
    </w:p>
    <w:p w:rsidR="000166FF" w:rsidRPr="00BC3626" w:rsidRDefault="000166FF" w:rsidP="000166FF">
      <w:pPr>
        <w:pStyle w:val="a3"/>
        <w:rPr>
          <w:color w:val="auto"/>
        </w:rPr>
      </w:pPr>
      <w:r w:rsidRPr="00DA2523">
        <w:rPr>
          <w:color w:val="auto"/>
        </w:rPr>
        <w:t xml:space="preserve">Порядок проведения всероссийской олимпиады школьников, утвержденный </w:t>
      </w:r>
      <w:r w:rsidRPr="00BC3626">
        <w:rPr>
          <w:color w:val="auto"/>
        </w:rPr>
        <w:t>приказом Министерства образования и науки Российской Федерации от 18.11.2013  № 1252.</w:t>
      </w:r>
    </w:p>
    <w:p w:rsidR="000166FF" w:rsidRPr="00BC3626" w:rsidRDefault="000166FF" w:rsidP="000166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C3626">
        <w:rPr>
          <w:szCs w:val="28"/>
        </w:rPr>
        <w:t xml:space="preserve">Порядок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07.04.2014 </w:t>
      </w:r>
      <w:r w:rsidR="00976C5D">
        <w:rPr>
          <w:szCs w:val="28"/>
        </w:rPr>
        <w:br/>
      </w:r>
      <w:r w:rsidRPr="00BC3626">
        <w:rPr>
          <w:szCs w:val="28"/>
        </w:rPr>
        <w:t>№ 276.</w:t>
      </w:r>
    </w:p>
    <w:p w:rsidR="00976C5D" w:rsidRDefault="000166FF" w:rsidP="000166FF">
      <w:pPr>
        <w:pStyle w:val="a3"/>
        <w:rPr>
          <w:color w:val="auto"/>
        </w:rPr>
      </w:pPr>
      <w:r w:rsidRPr="00BC3626">
        <w:rPr>
          <w:color w:val="auto"/>
        </w:rPr>
        <w:t>Единый квалификационный справочник должностей</w:t>
      </w:r>
      <w:r w:rsidRPr="00FC1B50">
        <w:rPr>
          <w:color w:val="auto"/>
        </w:rPr>
        <w:t xml:space="preserve"> руководителей, специалистов, служащих, раздел "Квалификационные характеристики должностей работников образования", утвержденный приказом Министерства здравоохранения и социального развития Российской Федерации от 26.08.2010 № 761н.</w:t>
      </w:r>
    </w:p>
    <w:p w:rsidR="00976C5D" w:rsidRDefault="00976C5D">
      <w:pPr>
        <w:spacing w:after="200" w:line="276" w:lineRule="auto"/>
        <w:rPr>
          <w:szCs w:val="28"/>
        </w:rPr>
      </w:pPr>
      <w:r>
        <w:br w:type="page"/>
      </w:r>
    </w:p>
    <w:p w:rsidR="000166FF" w:rsidRDefault="00FB6C71" w:rsidP="00976C5D">
      <w:pPr>
        <w:pStyle w:val="a3"/>
        <w:jc w:val="center"/>
        <w:rPr>
          <w:color w:val="auto"/>
        </w:rPr>
      </w:pPr>
      <w:r>
        <w:rPr>
          <w:color w:val="auto"/>
        </w:rPr>
        <w:t>7</w:t>
      </w:r>
    </w:p>
    <w:p w:rsidR="00976C5D" w:rsidRDefault="00976C5D" w:rsidP="00976C5D">
      <w:pPr>
        <w:pStyle w:val="a3"/>
        <w:jc w:val="center"/>
        <w:rPr>
          <w:color w:val="auto"/>
        </w:rPr>
      </w:pPr>
    </w:p>
    <w:p w:rsidR="000166FF" w:rsidRPr="00DA2523" w:rsidRDefault="000166FF" w:rsidP="000166F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A2523">
        <w:rPr>
          <w:szCs w:val="28"/>
        </w:rPr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утвержденная постановлением Правительства Российской Федерации от 08.08.2013 № 678.</w:t>
      </w:r>
    </w:p>
    <w:p w:rsidR="000166FF" w:rsidRPr="00D55813" w:rsidRDefault="000166FF" w:rsidP="000166FF">
      <w:pPr>
        <w:pStyle w:val="a3"/>
        <w:rPr>
          <w:color w:val="auto"/>
        </w:rPr>
      </w:pPr>
      <w:r w:rsidRPr="00D55813">
        <w:rPr>
          <w:color w:val="auto"/>
        </w:rPr>
        <w:t xml:space="preserve">Положение о психолого-медико-педагогической комиссии, утвержденное приказом Министерства образования и науки Российской Федерации </w:t>
      </w:r>
      <w:r w:rsidR="00976C5D">
        <w:rPr>
          <w:color w:val="auto"/>
        </w:rPr>
        <w:br/>
      </w:r>
      <w:r w:rsidRPr="00D55813">
        <w:rPr>
          <w:color w:val="auto"/>
        </w:rPr>
        <w:t>от 20.09.2013 № 1082.</w:t>
      </w:r>
    </w:p>
    <w:p w:rsidR="000166FF" w:rsidRPr="00AC5246" w:rsidRDefault="000166FF" w:rsidP="000166FF">
      <w:pPr>
        <w:pStyle w:val="a3"/>
        <w:rPr>
          <w:color w:val="auto"/>
        </w:rPr>
      </w:pPr>
      <w:r w:rsidRPr="00AC5246">
        <w:rPr>
          <w:color w:val="auto"/>
        </w:rPr>
        <w:t>Положение о подготовке граждан Российской Федерации к военной службе, утвержденное постановлением Правительства Российской Федерации от 31.12.1999 № 1441.</w:t>
      </w:r>
    </w:p>
    <w:p w:rsidR="000166FF" w:rsidRPr="00B21B5C" w:rsidRDefault="000166FF" w:rsidP="000166FF">
      <w:pPr>
        <w:pStyle w:val="a3"/>
        <w:rPr>
          <w:color w:val="auto"/>
        </w:rPr>
      </w:pPr>
      <w:r w:rsidRPr="00B21B5C">
        <w:rPr>
          <w:color w:val="auto"/>
        </w:rPr>
        <w:t xml:space="preserve">Положение об учебных мастерских общеобразовательной школы, утвержденное приказом Министерства просвещения РСФСР от 07.03.1979 </w:t>
      </w:r>
      <w:r w:rsidR="00976C5D">
        <w:rPr>
          <w:color w:val="auto"/>
        </w:rPr>
        <w:br/>
      </w:r>
      <w:r w:rsidRPr="00B21B5C">
        <w:rPr>
          <w:color w:val="auto"/>
        </w:rPr>
        <w:t>№ 74.</w:t>
      </w:r>
    </w:p>
    <w:p w:rsidR="000166FF" w:rsidRPr="00B21B5C" w:rsidRDefault="000166FF" w:rsidP="000166FF">
      <w:pPr>
        <w:pStyle w:val="a3"/>
        <w:ind w:firstLine="708"/>
        <w:rPr>
          <w:color w:val="auto"/>
        </w:rPr>
      </w:pPr>
      <w:r w:rsidRPr="00B21B5C">
        <w:rPr>
          <w:color w:val="auto"/>
        </w:rPr>
        <w:t>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утвержденная приказом Министра обороны Российской Федерации № 96, Министерства образования и науки Российской Федерации № 134 от 24.02.2010.</w:t>
      </w:r>
    </w:p>
    <w:p w:rsidR="000166FF" w:rsidRPr="006278AF" w:rsidRDefault="000166FF" w:rsidP="000166FF">
      <w:pPr>
        <w:pStyle w:val="a3"/>
      </w:pPr>
      <w:r w:rsidRPr="006278AF">
        <w:t xml:space="preserve">Правила противопожарного режима в Российской Федерации, утверждённые постановлением Правительства Российской Федерации </w:t>
      </w:r>
      <w:r w:rsidR="00976C5D">
        <w:br/>
      </w:r>
      <w:r w:rsidRPr="006278AF">
        <w:t>от 25.04.2012 № 390.</w:t>
      </w:r>
    </w:p>
    <w:p w:rsidR="000166FF" w:rsidRPr="006278AF" w:rsidRDefault="000166FF" w:rsidP="000166FF">
      <w:pPr>
        <w:pStyle w:val="a3"/>
      </w:pPr>
      <w:r w:rsidRPr="006278AF">
        <w:t>Правила техники безопасности для кабинетов (лабораторий) химии общеобразовательных школ Министерства просвещения СССР, утвержденные приказом Министерства просвещения СССР от 10.07.1987 № 127.</w:t>
      </w:r>
    </w:p>
    <w:p w:rsidR="000166FF" w:rsidRPr="006278AF" w:rsidRDefault="000166FF" w:rsidP="000166FF">
      <w:pPr>
        <w:pStyle w:val="a3"/>
      </w:pPr>
      <w:r w:rsidRPr="006278AF">
        <w:t xml:space="preserve">Правила организованной перевозки группы детей автобусами, утвержденные постановлением Правительства Российской Федерации </w:t>
      </w:r>
      <w:r w:rsidR="00976C5D">
        <w:br/>
      </w:r>
      <w:r w:rsidRPr="006278AF">
        <w:t>от 17.12.2013 № 1177.</w:t>
      </w:r>
    </w:p>
    <w:p w:rsidR="000166FF" w:rsidRDefault="000166FF" w:rsidP="000166FF">
      <w:pPr>
        <w:pStyle w:val="a3"/>
      </w:pPr>
      <w:r w:rsidRPr="00A51814">
        <w:t>Правила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утверждённые постановлением Правительства Р</w:t>
      </w:r>
      <w:r>
        <w:t xml:space="preserve">оссийской </w:t>
      </w:r>
      <w:r w:rsidRPr="00A51814">
        <w:t>Ф</w:t>
      </w:r>
      <w:r>
        <w:t>едерации</w:t>
      </w:r>
      <w:r w:rsidRPr="00A51814">
        <w:t xml:space="preserve"> от 10.07.2013 № 582.</w:t>
      </w:r>
    </w:p>
    <w:p w:rsidR="000166FF" w:rsidRPr="00F24CD0" w:rsidRDefault="000166FF" w:rsidP="000166FF">
      <w:pPr>
        <w:pStyle w:val="ConsPlusTitle"/>
        <w:ind w:firstLine="720"/>
        <w:jc w:val="both"/>
        <w:rPr>
          <w:sz w:val="28"/>
          <w:szCs w:val="28"/>
        </w:rPr>
      </w:pPr>
      <w:r w:rsidRPr="00F24CD0">
        <w:rPr>
          <w:rFonts w:ascii="Times New Roman" w:hAnsi="Times New Roman"/>
          <w:b w:val="0"/>
          <w:sz w:val="28"/>
          <w:szCs w:val="28"/>
        </w:rPr>
        <w:t>Правила оказания платных образовательных услуг, утвержденные постановлением Правительства Российской Федерации от 15.08.2013 № 706.</w:t>
      </w:r>
    </w:p>
    <w:p w:rsidR="000166FF" w:rsidRDefault="000166FF" w:rsidP="000166FF">
      <w:pPr>
        <w:pStyle w:val="a3"/>
      </w:pPr>
      <w:r w:rsidRPr="00B21B5C">
        <w:rPr>
          <w:color w:val="auto"/>
        </w:rPr>
        <w:t xml:space="preserve">Методические рекомендации по организации питания обучающихся </w:t>
      </w:r>
      <w:r w:rsidR="00976C5D">
        <w:rPr>
          <w:color w:val="auto"/>
        </w:rPr>
        <w:br/>
      </w:r>
      <w:r w:rsidRPr="00B21B5C">
        <w:rPr>
          <w:color w:val="auto"/>
        </w:rPr>
        <w:t>и воспитанников образовательных учреждений, утвержденные приказом Министерства здравоохранения и социального развития Российской Федерации № 213н, Министерства образования и науки Российской Федерации № 178</w:t>
      </w:r>
      <w:r w:rsidR="00976C5D">
        <w:rPr>
          <w:color w:val="auto"/>
        </w:rPr>
        <w:br/>
      </w:r>
      <w:r w:rsidRPr="00B21B5C">
        <w:rPr>
          <w:color w:val="auto"/>
        </w:rPr>
        <w:t>от 11.03.2012.</w:t>
      </w:r>
      <w:r w:rsidRPr="00FD5A79">
        <w:t xml:space="preserve"> </w:t>
      </w:r>
    </w:p>
    <w:p w:rsidR="00976C5D" w:rsidRDefault="000166FF" w:rsidP="000166FF">
      <w:pPr>
        <w:pStyle w:val="a3"/>
        <w:rPr>
          <w:color w:val="auto"/>
        </w:rPr>
      </w:pPr>
      <w:r w:rsidRPr="00B12E17">
        <w:rPr>
          <w:color w:val="auto"/>
        </w:rPr>
        <w:t xml:space="preserve">Положение о расследовании и учёте несчастных случаев с учащейся молодёжью и воспитанниками  в системе Гособразования СССР, утвержденное </w:t>
      </w:r>
      <w:r w:rsidRPr="00131DA6">
        <w:rPr>
          <w:color w:val="auto"/>
        </w:rPr>
        <w:t>приказом Гособразования СССР от 01.10.1990 № 639.</w:t>
      </w:r>
    </w:p>
    <w:p w:rsidR="00976C5D" w:rsidRDefault="00976C5D">
      <w:pPr>
        <w:spacing w:after="200" w:line="276" w:lineRule="auto"/>
        <w:rPr>
          <w:szCs w:val="28"/>
        </w:rPr>
      </w:pPr>
      <w:r>
        <w:br w:type="page"/>
      </w:r>
    </w:p>
    <w:p w:rsidR="000166FF" w:rsidRDefault="00976C5D" w:rsidP="00976C5D">
      <w:pPr>
        <w:pStyle w:val="a3"/>
        <w:jc w:val="center"/>
        <w:rPr>
          <w:color w:val="auto"/>
        </w:rPr>
      </w:pPr>
      <w:r>
        <w:rPr>
          <w:color w:val="auto"/>
        </w:rPr>
        <w:t>8</w:t>
      </w:r>
    </w:p>
    <w:p w:rsidR="00976C5D" w:rsidRDefault="00976C5D" w:rsidP="00976C5D">
      <w:pPr>
        <w:pStyle w:val="a3"/>
        <w:jc w:val="center"/>
        <w:rPr>
          <w:color w:val="auto"/>
        </w:rPr>
      </w:pPr>
    </w:p>
    <w:p w:rsidR="000166FF" w:rsidRPr="00620DF9" w:rsidRDefault="000166FF" w:rsidP="000166FF">
      <w:pPr>
        <w:pStyle w:val="a3"/>
        <w:rPr>
          <w:color w:val="auto"/>
        </w:rPr>
      </w:pPr>
      <w:r w:rsidRPr="00620DF9">
        <w:rPr>
          <w:color w:val="auto"/>
        </w:rPr>
        <w:t>Письмо Минобрнауки России от 14.12.2015 № 09-3564 "О внеурочной деятельности и реализации дополнительных общеобразовательных программ".</w:t>
      </w:r>
    </w:p>
    <w:p w:rsidR="000166FF" w:rsidRPr="00131DA6" w:rsidRDefault="000166FF" w:rsidP="000166FF">
      <w:pPr>
        <w:pStyle w:val="a3"/>
        <w:rPr>
          <w:color w:val="auto"/>
        </w:rPr>
      </w:pPr>
      <w:r w:rsidRPr="00131DA6">
        <w:rPr>
          <w:color w:val="auto"/>
        </w:rPr>
        <w:t>Закон Архангельской области от 02.07.2013 № 712-41-ОЗ "Об обра</w:t>
      </w:r>
      <w:r w:rsidR="00FB6C71">
        <w:rPr>
          <w:color w:val="auto"/>
        </w:rPr>
        <w:t>-</w:t>
      </w:r>
      <w:r w:rsidRPr="00131DA6">
        <w:rPr>
          <w:color w:val="auto"/>
        </w:rPr>
        <w:t>зовании в Архангельской области".</w:t>
      </w:r>
    </w:p>
    <w:p w:rsidR="000166FF" w:rsidRPr="00131DA6" w:rsidRDefault="000166FF" w:rsidP="000166F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DA6">
        <w:rPr>
          <w:rFonts w:ascii="Times New Roman" w:hAnsi="Times New Roman" w:cs="Times New Roman"/>
          <w:sz w:val="28"/>
          <w:szCs w:val="28"/>
        </w:rPr>
        <w:t xml:space="preserve">Порядок регламентации и оформления отношений государственной </w:t>
      </w:r>
      <w:r w:rsidR="00976C5D">
        <w:rPr>
          <w:rFonts w:ascii="Times New Roman" w:hAnsi="Times New Roman" w:cs="Times New Roman"/>
          <w:sz w:val="28"/>
          <w:szCs w:val="28"/>
        </w:rPr>
        <w:br/>
      </w:r>
      <w:r w:rsidRPr="00131DA6">
        <w:rPr>
          <w:rFonts w:ascii="Times New Roman" w:hAnsi="Times New Roman" w:cs="Times New Roman"/>
          <w:sz w:val="28"/>
          <w:szCs w:val="28"/>
        </w:rPr>
        <w:t>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</w:t>
      </w:r>
      <w:r w:rsidR="00976C5D">
        <w:rPr>
          <w:rFonts w:ascii="Times New Roman" w:hAnsi="Times New Roman" w:cs="Times New Roman"/>
          <w:sz w:val="28"/>
          <w:szCs w:val="28"/>
        </w:rPr>
        <w:t>-</w:t>
      </w:r>
      <w:r w:rsidRPr="00131DA6">
        <w:rPr>
          <w:rFonts w:ascii="Times New Roman" w:hAnsi="Times New Roman" w:cs="Times New Roman"/>
          <w:sz w:val="28"/>
          <w:szCs w:val="28"/>
        </w:rPr>
        <w:t>зовательным программам на дому или в медицинских организациях, утвержденный постановлением министерства образования и науки Архангельской области от 12.11.2014 № 32.</w:t>
      </w:r>
    </w:p>
    <w:p w:rsidR="000166FF" w:rsidRPr="00B21B5C" w:rsidRDefault="000166FF" w:rsidP="000166FF">
      <w:pPr>
        <w:pStyle w:val="a3"/>
        <w:rPr>
          <w:color w:val="auto"/>
        </w:rPr>
      </w:pPr>
      <w:r w:rsidRPr="00B21B5C">
        <w:rPr>
          <w:color w:val="auto"/>
        </w:rPr>
        <w:t xml:space="preserve">Положение о золотой медали "За особые успехи в обучении" </w:t>
      </w:r>
      <w:r w:rsidR="00976C5D">
        <w:rPr>
          <w:color w:val="auto"/>
        </w:rPr>
        <w:br/>
      </w:r>
      <w:r w:rsidRPr="00B21B5C">
        <w:rPr>
          <w:color w:val="auto"/>
        </w:rPr>
        <w:t>и серебряной медали "За особые успехи в обучении" и порядке их вручения выпускникам государственных образовательных организаций Архангельской области, муниципальных и частных образовательных организаций, и описания указанных медалей, утвержденное постановлением министерства образования и науки Архангельской области от 05.06.2014 № 16.</w:t>
      </w:r>
    </w:p>
    <w:p w:rsidR="000166FF" w:rsidRPr="00B21B5C" w:rsidRDefault="000166FF" w:rsidP="000166FF">
      <w:pPr>
        <w:pStyle w:val="a3"/>
        <w:rPr>
          <w:color w:val="auto"/>
        </w:rPr>
      </w:pPr>
      <w:r w:rsidRPr="00B21B5C">
        <w:rPr>
          <w:color w:val="auto"/>
        </w:rPr>
        <w:t>Базисный учебный план для общеобразовательных учреждений Архангельской области, утвержденный распоряжением министерства образования и науки Архангельской области от 01.06.2012 № 803.</w:t>
      </w:r>
    </w:p>
    <w:p w:rsidR="000166FF" w:rsidRPr="005857AA" w:rsidRDefault="000166FF" w:rsidP="000166FF">
      <w:pPr>
        <w:pStyle w:val="a3"/>
        <w:rPr>
          <w:color w:val="auto"/>
        </w:rPr>
      </w:pPr>
      <w:r w:rsidRPr="005857AA">
        <w:rPr>
          <w:color w:val="auto"/>
        </w:rPr>
        <w:t>Порядок организации индивидуального отбора при приеме, переводе в муниципальные образовательные организации, находящиеся в ведении департамента образования мэрии города Архангельска, для получения основного общего, среднего общего образования с углубленным изучением отдельных учебных предметов или для профильного обучения, утвержденный постановлением мэрии города Архангельска от 27.12.2013 № 995.</w:t>
      </w:r>
    </w:p>
    <w:p w:rsidR="000166FF" w:rsidRPr="005857AA" w:rsidRDefault="000166FF" w:rsidP="000166FF">
      <w:pPr>
        <w:pStyle w:val="a3"/>
        <w:rPr>
          <w:color w:val="auto"/>
        </w:rPr>
      </w:pPr>
      <w:r w:rsidRPr="005857AA">
        <w:rPr>
          <w:color w:val="auto"/>
        </w:rPr>
        <w:t>Порядок получения общего образования в форме семейного образования в муниципальном образовании "Город Архангельск", утвержденный постановлением мэрии города Архангельска от 28.05.2014 № 438.</w:t>
      </w:r>
    </w:p>
    <w:p w:rsidR="000166FF" w:rsidRPr="00F75E4D" w:rsidRDefault="000166FF" w:rsidP="000166FF">
      <w:pPr>
        <w:pStyle w:val="a3"/>
        <w:rPr>
          <w:color w:val="auto"/>
        </w:rPr>
      </w:pPr>
      <w:r w:rsidRPr="00B21B5C">
        <w:t>Положение о порядке учета форм получения образования, определенных родителями (законными представителями) детей, подлежащих обучению в образовательных организациях, утвержденное постановлением мэрии города Архангельска от 09.07.2013 № 478.</w:t>
      </w:r>
      <w:r>
        <w:tab/>
        <w:t xml:space="preserve"> </w:t>
      </w:r>
    </w:p>
    <w:p w:rsidR="000166FF" w:rsidRPr="005F6BAE" w:rsidRDefault="000166FF" w:rsidP="000166FF">
      <w:pPr>
        <w:pStyle w:val="a3"/>
        <w:rPr>
          <w:color w:val="auto"/>
        </w:rPr>
      </w:pPr>
      <w:r w:rsidRPr="005F6BAE">
        <w:rPr>
          <w:color w:val="auto"/>
        </w:rPr>
        <w:t>Положение о порядке учета детей, подлежащих обучению по образовательным программам начального общего, основного общего, среднего общего образования, утвержденное постановлением мэрии города Архангельска  от 10.02.2014 № 96.</w:t>
      </w:r>
    </w:p>
    <w:p w:rsidR="00976C5D" w:rsidRDefault="000166FF" w:rsidP="000166FF">
      <w:pPr>
        <w:pStyle w:val="a3"/>
        <w:rPr>
          <w:color w:val="auto"/>
        </w:rPr>
      </w:pPr>
      <w:r w:rsidRPr="00E30C3E">
        <w:rPr>
          <w:color w:val="auto"/>
        </w:rPr>
        <w:t>Перечень муниципальных бюджетных общеобразовательных организаций, организаций дополнительного образования муниципального образования "Город Архангельск", находящихся в ведении департамента образования</w:t>
      </w:r>
      <w:r w:rsidR="00554548">
        <w:rPr>
          <w:color w:val="auto"/>
        </w:rPr>
        <w:t xml:space="preserve"> мэрии</w:t>
      </w:r>
      <w:r w:rsidRPr="00E30C3E">
        <w:rPr>
          <w:color w:val="auto"/>
        </w:rPr>
        <w:t xml:space="preserve"> города Архангельска, закрепленных за территориями муниципального образования "Город Архангельск", утвержденный поста</w:t>
      </w:r>
      <w:r w:rsidR="00554548">
        <w:rPr>
          <w:color w:val="auto"/>
        </w:rPr>
        <w:t>-</w:t>
      </w:r>
      <w:r w:rsidRPr="00E30C3E">
        <w:rPr>
          <w:color w:val="auto"/>
        </w:rPr>
        <w:t>новлением мэрии города Архангельска от 26.11.2014 № 1000.</w:t>
      </w:r>
    </w:p>
    <w:p w:rsidR="00976C5D" w:rsidRDefault="00976C5D">
      <w:pPr>
        <w:spacing w:after="200" w:line="276" w:lineRule="auto"/>
        <w:rPr>
          <w:szCs w:val="28"/>
        </w:rPr>
      </w:pPr>
      <w:r>
        <w:br w:type="page"/>
      </w:r>
    </w:p>
    <w:p w:rsidR="000166FF" w:rsidRDefault="00976C5D" w:rsidP="00976C5D">
      <w:pPr>
        <w:pStyle w:val="a3"/>
        <w:jc w:val="center"/>
        <w:rPr>
          <w:color w:val="auto"/>
        </w:rPr>
      </w:pPr>
      <w:r>
        <w:rPr>
          <w:color w:val="auto"/>
        </w:rPr>
        <w:t>9</w:t>
      </w:r>
    </w:p>
    <w:p w:rsidR="00976C5D" w:rsidRPr="00554548" w:rsidRDefault="00976C5D" w:rsidP="00976C5D">
      <w:pPr>
        <w:pStyle w:val="a3"/>
        <w:jc w:val="center"/>
        <w:rPr>
          <w:color w:val="auto"/>
          <w:sz w:val="16"/>
        </w:rPr>
      </w:pPr>
    </w:p>
    <w:p w:rsidR="000166FF" w:rsidRDefault="000166FF" w:rsidP="000166FF">
      <w:pPr>
        <w:pStyle w:val="a3"/>
      </w:pPr>
      <w:r w:rsidRPr="00A51814">
        <w:t xml:space="preserve">Перечень дополнительной необходимой и достоверной информации </w:t>
      </w:r>
      <w:r w:rsidR="00976C5D">
        <w:br/>
      </w:r>
      <w:r w:rsidRPr="00A51814">
        <w:t xml:space="preserve">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гражданам, утверждённый постановлением мэрии города Архангельска от 06.03.2014 № 181.  </w:t>
      </w:r>
    </w:p>
    <w:p w:rsidR="000166FF" w:rsidRDefault="000166FF" w:rsidP="000166FF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0166FF" w:rsidRPr="00554548" w:rsidRDefault="000166FF" w:rsidP="000166FF">
      <w:pPr>
        <w:jc w:val="center"/>
        <w:rPr>
          <w:sz w:val="18"/>
          <w:szCs w:val="28"/>
        </w:rPr>
      </w:pPr>
    </w:p>
    <w:p w:rsidR="000166FF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муниципальной услуги</w:t>
      </w:r>
    </w:p>
    <w:p w:rsidR="000166FF" w:rsidRPr="00FA0AB6" w:rsidRDefault="000166FF" w:rsidP="000166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Оригинал</w:t>
      </w:r>
      <w:r w:rsidRPr="00FA0AB6">
        <w:rPr>
          <w:szCs w:val="28"/>
        </w:rPr>
        <w:t xml:space="preserve"> </w:t>
      </w:r>
      <w:hyperlink r:id="rId7" w:history="1">
        <w:r w:rsidRPr="00FA0AB6">
          <w:rPr>
            <w:szCs w:val="28"/>
          </w:rPr>
          <w:t>документа</w:t>
        </w:r>
      </w:hyperlink>
      <w:r w:rsidRPr="00FA0AB6">
        <w:rPr>
          <w:szCs w:val="28"/>
        </w:rPr>
        <w:t>, удостоверяющего личность родителя (законного представителя)</w:t>
      </w:r>
      <w:r>
        <w:rPr>
          <w:szCs w:val="28"/>
        </w:rPr>
        <w:t>.</w:t>
      </w:r>
    </w:p>
    <w:p w:rsidR="000166FF" w:rsidRPr="00976C5D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color w:val="000000" w:themeColor="text1"/>
          <w:szCs w:val="28"/>
        </w:rPr>
      </w:pPr>
      <w:r w:rsidRPr="00976C5D">
        <w:rPr>
          <w:bCs/>
          <w:iCs/>
          <w:color w:val="000000" w:themeColor="text1"/>
          <w:szCs w:val="28"/>
        </w:rPr>
        <w:t xml:space="preserve">Личное заявление совершеннолетнего гражданина или родителей </w:t>
      </w:r>
      <w:hyperlink r:id="rId8" w:history="1">
        <w:r w:rsidRPr="00976C5D">
          <w:rPr>
            <w:rStyle w:val="a7"/>
            <w:bCs/>
            <w:iCs/>
            <w:color w:val="000000" w:themeColor="text1"/>
            <w:szCs w:val="28"/>
            <w:u w:val="none"/>
          </w:rPr>
          <w:t>(законных представителей)</w:t>
        </w:r>
      </w:hyperlink>
      <w:r w:rsidRPr="00976C5D">
        <w:rPr>
          <w:bCs/>
          <w:iCs/>
          <w:color w:val="000000" w:themeColor="text1"/>
          <w:szCs w:val="28"/>
        </w:rPr>
        <w:t xml:space="preserve"> ребенка на имя руководителя учреждения.</w:t>
      </w:r>
    </w:p>
    <w:p w:rsidR="000166FF" w:rsidRPr="003F474D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76C5D">
        <w:rPr>
          <w:bCs/>
          <w:iCs/>
          <w:color w:val="000000" w:themeColor="text1"/>
          <w:szCs w:val="28"/>
        </w:rPr>
        <w:t xml:space="preserve">Оригинал свидетельства о рождении ребенка либо заверенную </w:t>
      </w:r>
      <w:r w:rsidR="00976C5D">
        <w:rPr>
          <w:bCs/>
          <w:iCs/>
          <w:color w:val="000000" w:themeColor="text1"/>
          <w:szCs w:val="28"/>
        </w:rPr>
        <w:br/>
      </w:r>
      <w:r w:rsidRPr="00976C5D">
        <w:rPr>
          <w:bCs/>
          <w:iCs/>
          <w:color w:val="000000" w:themeColor="text1"/>
          <w:szCs w:val="28"/>
        </w:rPr>
        <w:t xml:space="preserve">в </w:t>
      </w:r>
      <w:r w:rsidRPr="003F474D">
        <w:rPr>
          <w:bCs/>
          <w:iCs/>
          <w:szCs w:val="28"/>
        </w:rPr>
        <w:t>установленном порядке копию документа, подтверждающего родство заявителя (или законность представления прав учащегося)</w:t>
      </w:r>
      <w:r>
        <w:rPr>
          <w:bCs/>
          <w:iCs/>
          <w:szCs w:val="28"/>
        </w:rPr>
        <w:t>.</w:t>
      </w:r>
    </w:p>
    <w:p w:rsidR="000166FF" w:rsidRPr="003F474D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О</w:t>
      </w:r>
      <w:r w:rsidRPr="003F474D">
        <w:rPr>
          <w:bCs/>
          <w:iCs/>
          <w:szCs w:val="28"/>
        </w:rPr>
        <w:t xml:space="preserve">ригинал документа, подтверждающего проживание ребенка или </w:t>
      </w:r>
      <w:r w:rsidRPr="00FA0AB6">
        <w:rPr>
          <w:bCs/>
          <w:iCs/>
          <w:szCs w:val="28"/>
        </w:rPr>
        <w:t>совершеннолетнего гражданина на территории, закрепленной за учреждением (далее – закрепленная территория) (для лиц, проживающих на закрепленной территории)</w:t>
      </w:r>
      <w:r>
        <w:rPr>
          <w:bCs/>
          <w:iCs/>
          <w:szCs w:val="28"/>
        </w:rPr>
        <w:t>.</w:t>
      </w:r>
    </w:p>
    <w:p w:rsidR="000166FF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3F474D">
        <w:rPr>
          <w:bCs/>
          <w:iCs/>
          <w:szCs w:val="28"/>
        </w:rPr>
        <w:t>ичное дело учащегося, выданное учреждением, в котором он обучался ранее</w:t>
      </w:r>
      <w:r>
        <w:rPr>
          <w:bCs/>
          <w:iCs/>
          <w:szCs w:val="28"/>
        </w:rPr>
        <w:t>.</w:t>
      </w:r>
    </w:p>
    <w:p w:rsidR="000166FF" w:rsidRPr="003F474D" w:rsidRDefault="000166FF" w:rsidP="000166F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</w:t>
      </w:r>
      <w:r w:rsidRPr="003F474D">
        <w:rPr>
          <w:szCs w:val="28"/>
        </w:rPr>
        <w:t xml:space="preserve">ттестат об основном общем образовании установленного </w:t>
      </w:r>
      <w:hyperlink r:id="rId9" w:history="1">
        <w:r w:rsidRPr="003F474D">
          <w:rPr>
            <w:szCs w:val="28"/>
          </w:rPr>
          <w:t>образца</w:t>
        </w:r>
      </w:hyperlink>
      <w:r w:rsidRPr="003F474D">
        <w:rPr>
          <w:szCs w:val="28"/>
        </w:rPr>
        <w:t xml:space="preserve"> (для поступления в 10 </w:t>
      </w:r>
      <w:r w:rsidR="00976C5D">
        <w:rPr>
          <w:szCs w:val="28"/>
        </w:rPr>
        <w:t>–</w:t>
      </w:r>
      <w:r w:rsidRPr="003F474D">
        <w:rPr>
          <w:szCs w:val="28"/>
        </w:rPr>
        <w:t xml:space="preserve"> 11 классы).</w:t>
      </w:r>
    </w:p>
    <w:p w:rsidR="000166FF" w:rsidRPr="0046064B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46064B">
        <w:rPr>
          <w:szCs w:val="28"/>
        </w:rPr>
        <w:t xml:space="preserve">При приеме в </w:t>
      </w:r>
      <w:r w:rsidRPr="0046064B">
        <w:rPr>
          <w:bCs/>
          <w:iCs/>
          <w:szCs w:val="28"/>
        </w:rPr>
        <w:t xml:space="preserve">учреждение на обучение по адаптированной образовательной программе </w:t>
      </w:r>
      <w:r w:rsidRPr="0046064B">
        <w:rPr>
          <w:szCs w:val="28"/>
        </w:rPr>
        <w:t xml:space="preserve">или переводе из одного учреждения в </w:t>
      </w:r>
      <w:r w:rsidRPr="0046064B">
        <w:rPr>
          <w:bCs/>
          <w:iCs/>
          <w:szCs w:val="28"/>
        </w:rPr>
        <w:t xml:space="preserve">класс, осуществляющий образовательную деятельность по адаптированной образовательной программе </w:t>
      </w:r>
      <w:r w:rsidRPr="0046064B">
        <w:rPr>
          <w:szCs w:val="28"/>
        </w:rPr>
        <w:t>другого учреждения:</w:t>
      </w:r>
    </w:p>
    <w:p w:rsidR="000166FF" w:rsidRPr="0046064B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D19BE">
        <w:rPr>
          <w:szCs w:val="28"/>
        </w:rPr>
        <w:t xml:space="preserve">заявление совершеннолетнего гражданина или родителей (законных представителей) ребенка на имя директора департамента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9D19BE">
        <w:rPr>
          <w:szCs w:val="28"/>
        </w:rPr>
        <w:t xml:space="preserve"> </w:t>
      </w:r>
      <w:r w:rsidR="00554548">
        <w:rPr>
          <w:szCs w:val="28"/>
        </w:rPr>
        <w:br/>
      </w:r>
      <w:r w:rsidRPr="009D19BE">
        <w:rPr>
          <w:szCs w:val="28"/>
        </w:rPr>
        <w:t xml:space="preserve">о предоставлении места в </w:t>
      </w:r>
      <w:r w:rsidRPr="009D19BE">
        <w:rPr>
          <w:bCs/>
          <w:iCs/>
          <w:szCs w:val="28"/>
        </w:rPr>
        <w:t xml:space="preserve">классе, осуществляющем </w:t>
      </w:r>
      <w:r w:rsidRPr="0046064B">
        <w:rPr>
          <w:bCs/>
          <w:iCs/>
          <w:szCs w:val="28"/>
        </w:rPr>
        <w:t>об</w:t>
      </w:r>
      <w:r>
        <w:rPr>
          <w:bCs/>
          <w:iCs/>
          <w:szCs w:val="28"/>
        </w:rPr>
        <w:t>щеоб</w:t>
      </w:r>
      <w:r w:rsidRPr="0046064B">
        <w:rPr>
          <w:bCs/>
          <w:iCs/>
          <w:szCs w:val="28"/>
        </w:rPr>
        <w:t>разовательную деятельность по адаптированной образовательной  программе;</w:t>
      </w:r>
    </w:p>
    <w:p w:rsidR="000166FF" w:rsidRPr="0046064B" w:rsidRDefault="000166FF" w:rsidP="000166F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6064B">
        <w:rPr>
          <w:szCs w:val="28"/>
        </w:rPr>
        <w:t>заключение психолого-медико-педагогической комиссии;</w:t>
      </w:r>
    </w:p>
    <w:p w:rsidR="000166FF" w:rsidRPr="009D19BE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9D19BE">
        <w:rPr>
          <w:szCs w:val="28"/>
        </w:rPr>
        <w:t>направление департамента образования Администрации муниципального образования "Город Архангельск" о зачислении ребенка или совершен</w:t>
      </w:r>
      <w:r w:rsidR="00976C5D">
        <w:rPr>
          <w:szCs w:val="28"/>
        </w:rPr>
        <w:t>-</w:t>
      </w:r>
      <w:r w:rsidRPr="009D19BE">
        <w:rPr>
          <w:szCs w:val="28"/>
        </w:rPr>
        <w:t xml:space="preserve">нолетнего гражданина в </w:t>
      </w:r>
      <w:r w:rsidRPr="009D19BE">
        <w:rPr>
          <w:bCs/>
          <w:iCs/>
          <w:szCs w:val="28"/>
        </w:rPr>
        <w:t xml:space="preserve">класс, осуществляющий </w:t>
      </w:r>
      <w:r w:rsidRPr="0046064B">
        <w:rPr>
          <w:bCs/>
          <w:iCs/>
          <w:szCs w:val="28"/>
        </w:rPr>
        <w:t>общеобразовательную деятельность по адаптированной образовательной</w:t>
      </w:r>
      <w:r>
        <w:rPr>
          <w:bCs/>
          <w:iCs/>
          <w:color w:val="FF0000"/>
          <w:szCs w:val="28"/>
        </w:rPr>
        <w:t xml:space="preserve"> </w:t>
      </w:r>
      <w:r w:rsidRPr="009D19BE">
        <w:rPr>
          <w:bCs/>
          <w:iCs/>
          <w:szCs w:val="28"/>
        </w:rPr>
        <w:t xml:space="preserve"> программе</w:t>
      </w:r>
      <w:r w:rsidRPr="009D19BE">
        <w:rPr>
          <w:szCs w:val="28"/>
        </w:rPr>
        <w:t>;</w:t>
      </w:r>
    </w:p>
    <w:p w:rsidR="00976C5D" w:rsidRDefault="000166FF" w:rsidP="000166F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7277F">
        <w:rPr>
          <w:szCs w:val="28"/>
        </w:rPr>
        <w:t xml:space="preserve">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приёма граждан на обучение по образовательным программам начального общего, основного общего </w:t>
      </w:r>
      <w:r w:rsidR="00554548">
        <w:rPr>
          <w:szCs w:val="28"/>
        </w:rPr>
        <w:br/>
      </w:r>
      <w:r w:rsidRPr="00D7277F">
        <w:rPr>
          <w:szCs w:val="28"/>
        </w:rPr>
        <w:t>и среднего общего образования, утвержденным приказом Министерства образования и науки Российской Федерации от 22.01.2014 № 32.</w:t>
      </w:r>
    </w:p>
    <w:p w:rsidR="00976C5D" w:rsidRDefault="00976C5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166FF" w:rsidRDefault="00976C5D" w:rsidP="00976C5D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>10</w:t>
      </w:r>
    </w:p>
    <w:p w:rsidR="00976C5D" w:rsidRDefault="00976C5D" w:rsidP="00976C5D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166FF" w:rsidRPr="00976C5D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color w:val="000000" w:themeColor="text1"/>
          <w:szCs w:val="28"/>
        </w:rPr>
      </w:pPr>
      <w:r w:rsidRPr="00976C5D">
        <w:rPr>
          <w:bCs/>
          <w:iCs/>
          <w:color w:val="000000" w:themeColor="text1"/>
          <w:szCs w:val="28"/>
        </w:rPr>
        <w:t xml:space="preserve">Совершеннолетние граждане или родители </w:t>
      </w:r>
      <w:hyperlink r:id="rId10" w:history="1">
        <w:r w:rsidRPr="00976C5D">
          <w:rPr>
            <w:rStyle w:val="a7"/>
            <w:bCs/>
            <w:iCs/>
            <w:color w:val="000000" w:themeColor="text1"/>
            <w:szCs w:val="28"/>
            <w:u w:val="none"/>
          </w:rPr>
          <w:t>(законные представители)</w:t>
        </w:r>
      </w:hyperlink>
      <w:r w:rsidRPr="00976C5D">
        <w:rPr>
          <w:bCs/>
          <w:iCs/>
          <w:color w:val="000000" w:themeColor="text1"/>
          <w:szCs w:val="28"/>
        </w:rPr>
        <w:t xml:space="preserve"> ребенка имеют право по своему усмотрению представлять другие документы, </w:t>
      </w:r>
      <w:r w:rsidRPr="00976C5D">
        <w:rPr>
          <w:bCs/>
          <w:iCs/>
          <w:color w:val="000000" w:themeColor="text1"/>
          <w:szCs w:val="28"/>
        </w:rPr>
        <w:br/>
        <w:t>в том числе медицинское заключение о состоянии здоровья совершеннолетнего гражданина или ребенка.</w:t>
      </w:r>
    </w:p>
    <w:p w:rsidR="000166FF" w:rsidRPr="00976C5D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iCs/>
          <w:color w:val="000000" w:themeColor="text1"/>
          <w:szCs w:val="28"/>
        </w:rPr>
      </w:pPr>
      <w:r w:rsidRPr="00976C5D">
        <w:rPr>
          <w:color w:val="000000" w:themeColor="text1"/>
          <w:szCs w:val="28"/>
        </w:rPr>
        <w:t xml:space="preserve">При отсутствии личного дела зачисление потребителей муниципальной услуги во 2-9, 11 классы производится на основе фактических знаний, определяемых с помощью промежуточной  аттестации, проводимой </w:t>
      </w:r>
      <w:r w:rsidR="00976C5D">
        <w:rPr>
          <w:color w:val="000000" w:themeColor="text1"/>
          <w:szCs w:val="28"/>
        </w:rPr>
        <w:br/>
      </w:r>
      <w:r w:rsidRPr="00976C5D">
        <w:rPr>
          <w:color w:val="000000" w:themeColor="text1"/>
          <w:szCs w:val="28"/>
        </w:rPr>
        <w:t>в учреждении.</w:t>
      </w:r>
    </w:p>
    <w:p w:rsidR="000166FF" w:rsidRPr="00976C5D" w:rsidRDefault="000166FF" w:rsidP="000166FF">
      <w:pPr>
        <w:ind w:firstLine="720"/>
        <w:jc w:val="both"/>
        <w:rPr>
          <w:color w:val="000000" w:themeColor="text1"/>
          <w:szCs w:val="28"/>
        </w:rPr>
      </w:pPr>
      <w:r w:rsidRPr="00976C5D">
        <w:rPr>
          <w:color w:val="000000" w:themeColor="text1"/>
          <w:szCs w:val="28"/>
        </w:rPr>
        <w:t>2.2. Порядок получения муниципальной услуги</w:t>
      </w:r>
    </w:p>
    <w:p w:rsidR="000166FF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муниципальной услуги (заявителя)</w:t>
      </w:r>
    </w:p>
    <w:p w:rsidR="000166FF" w:rsidRPr="00717EF9" w:rsidRDefault="000166FF" w:rsidP="000166FF">
      <w:pPr>
        <w:pStyle w:val="a3"/>
        <w:rPr>
          <w:color w:val="auto"/>
        </w:rPr>
      </w:pPr>
      <w:r w:rsidRPr="00717EF9">
        <w:rPr>
          <w:color w:val="auto"/>
        </w:rPr>
        <w:t xml:space="preserve">Прием заявления осуществляется учреждением при </w:t>
      </w:r>
      <w:r w:rsidRPr="00717EF9">
        <w:rPr>
          <w:bCs/>
          <w:iCs/>
          <w:color w:val="auto"/>
        </w:rPr>
        <w:t>предъявлении оригинала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</w:t>
      </w:r>
      <w:r>
        <w:rPr>
          <w:color w:val="auto"/>
        </w:rPr>
        <w:t xml:space="preserve"> и в </w:t>
      </w:r>
      <w:r w:rsidRPr="00717EF9">
        <w:rPr>
          <w:color w:val="auto"/>
        </w:rPr>
        <w:t xml:space="preserve">соответствии с Порядком приёма граждан на обучение по образовательным программам начального общего, основного общего </w:t>
      </w:r>
      <w:r w:rsidR="00976C5D">
        <w:rPr>
          <w:color w:val="auto"/>
        </w:rPr>
        <w:br/>
      </w:r>
      <w:r w:rsidRPr="00717EF9">
        <w:rPr>
          <w:color w:val="auto"/>
        </w:rPr>
        <w:t>и среднего общего образования, утвержденным приказом Министерства образования и науки Российской Федерации от 22.01.2014 № 32</w:t>
      </w:r>
      <w:r w:rsidRPr="00717EF9">
        <w:rPr>
          <w:bCs/>
          <w:iCs/>
          <w:color w:val="auto"/>
        </w:rPr>
        <w:t xml:space="preserve">. </w:t>
      </w:r>
    </w:p>
    <w:p w:rsidR="000166FF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>2.2.2. Рассмотрение заявки</w:t>
      </w:r>
    </w:p>
    <w:p w:rsidR="000166FF" w:rsidRPr="00717EF9" w:rsidRDefault="000166FF" w:rsidP="000166FF">
      <w:pPr>
        <w:pStyle w:val="a3"/>
        <w:rPr>
          <w:bCs/>
          <w:iCs/>
          <w:color w:val="auto"/>
        </w:rPr>
      </w:pPr>
      <w:r w:rsidRPr="00717EF9">
        <w:rPr>
          <w:color w:val="auto"/>
        </w:rPr>
        <w:t>Заявка рассматривается руководителем учреждения в сроки, установленные Порядком приёма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№ 32</w:t>
      </w:r>
      <w:r w:rsidRPr="00717EF9">
        <w:rPr>
          <w:bCs/>
          <w:iCs/>
          <w:color w:val="auto"/>
        </w:rPr>
        <w:t xml:space="preserve">. </w:t>
      </w:r>
    </w:p>
    <w:p w:rsidR="000166FF" w:rsidRPr="00D06B80" w:rsidRDefault="000166FF" w:rsidP="000166FF">
      <w:pPr>
        <w:pStyle w:val="a3"/>
        <w:rPr>
          <w:color w:val="auto"/>
        </w:rPr>
      </w:pPr>
      <w:r w:rsidRPr="00D06B80">
        <w:rPr>
          <w:color w:val="auto"/>
        </w:rPr>
        <w:t>2.2.3. Порядок принятия решения об удовлетворении заявки</w:t>
      </w:r>
    </w:p>
    <w:p w:rsidR="000166FF" w:rsidRPr="00717EF9" w:rsidRDefault="000166FF" w:rsidP="000166FF">
      <w:pPr>
        <w:pStyle w:val="a3"/>
        <w:rPr>
          <w:bCs/>
          <w:iCs/>
          <w:color w:val="auto"/>
        </w:rPr>
      </w:pPr>
      <w:r w:rsidRPr="00717EF9">
        <w:rPr>
          <w:color w:val="auto"/>
        </w:rPr>
        <w:t>Ре</w:t>
      </w:r>
      <w:r>
        <w:rPr>
          <w:color w:val="auto"/>
        </w:rPr>
        <w:t>шение принимается руководителем</w:t>
      </w:r>
      <w:r w:rsidRPr="00717EF9">
        <w:rPr>
          <w:color w:val="auto"/>
        </w:rPr>
        <w:t xml:space="preserve"> учреждения в соответствии </w:t>
      </w:r>
      <w:r w:rsidR="00976C5D">
        <w:rPr>
          <w:color w:val="auto"/>
        </w:rPr>
        <w:br/>
      </w:r>
      <w:r w:rsidRPr="00717EF9">
        <w:rPr>
          <w:color w:val="auto"/>
        </w:rPr>
        <w:t xml:space="preserve">с Порядком приёма граждан на обучение по образовательным </w:t>
      </w:r>
      <w:r w:rsidRPr="00E52B57">
        <w:rPr>
          <w:color w:val="auto"/>
        </w:rPr>
        <w:t>программам начального общего, основного общего и среднего общего образования,</w:t>
      </w:r>
      <w:r w:rsidRPr="00717EF9">
        <w:rPr>
          <w:color w:val="auto"/>
        </w:rPr>
        <w:t xml:space="preserve"> утвержденным приказом Министерства образования и науки Российской Федерации от 22.01.2014 № 32</w:t>
      </w:r>
      <w:r w:rsidRPr="00717EF9">
        <w:rPr>
          <w:bCs/>
          <w:iCs/>
          <w:color w:val="auto"/>
        </w:rPr>
        <w:t xml:space="preserve">. </w:t>
      </w:r>
    </w:p>
    <w:p w:rsidR="000166FF" w:rsidRPr="00D06B80" w:rsidRDefault="000166FF" w:rsidP="000166FF">
      <w:pPr>
        <w:pStyle w:val="a3"/>
        <w:rPr>
          <w:color w:val="auto"/>
        </w:rPr>
      </w:pPr>
      <w:r w:rsidRPr="00D06B80">
        <w:rPr>
          <w:color w:val="auto"/>
        </w:rPr>
        <w:t>2.2.4. Основания для отказа в оказании муниципальн</w:t>
      </w:r>
      <w:r>
        <w:rPr>
          <w:color w:val="auto"/>
        </w:rPr>
        <w:t>ой услуги</w:t>
      </w:r>
    </w:p>
    <w:p w:rsidR="000166FF" w:rsidRPr="00717EF9" w:rsidRDefault="000166FF" w:rsidP="000166FF">
      <w:pPr>
        <w:pStyle w:val="a3"/>
        <w:rPr>
          <w:color w:val="auto"/>
        </w:rPr>
      </w:pPr>
      <w:r w:rsidRPr="00717EF9">
        <w:rPr>
          <w:color w:val="auto"/>
        </w:rPr>
        <w:t xml:space="preserve">Несоответствие потребителя возрастному ограничению на прием </w:t>
      </w:r>
      <w:r w:rsidR="00976C5D">
        <w:rPr>
          <w:color w:val="auto"/>
        </w:rPr>
        <w:br/>
      </w:r>
      <w:r w:rsidRPr="00717EF9">
        <w:rPr>
          <w:color w:val="auto"/>
        </w:rPr>
        <w:t>в первый класс учреждения (в</w:t>
      </w:r>
      <w:r w:rsidRPr="00717EF9">
        <w:rPr>
          <w:iCs/>
          <w:color w:val="auto"/>
        </w:rPr>
        <w:t xml:space="preserve">опрос о приеме в первый класс потребителя, не достигшего возраста 6 лет 6 месяцев к началу учебного года, рассматривается департаментом образования </w:t>
      </w:r>
      <w:r>
        <w:t>Администрации муниципального образования "Город Архангельск"</w:t>
      </w:r>
      <w:r w:rsidRPr="00717EF9">
        <w:rPr>
          <w:iCs/>
          <w:color w:val="auto"/>
        </w:rPr>
        <w:t xml:space="preserve"> в индивидуальном порядке с соблюдением государственных гарантий прав граждан Российской Федерации в области образования). </w:t>
      </w:r>
    </w:p>
    <w:p w:rsidR="000166FF" w:rsidRPr="00717EF9" w:rsidRDefault="000166FF" w:rsidP="000166FF">
      <w:pPr>
        <w:pStyle w:val="a3"/>
        <w:rPr>
          <w:iCs/>
          <w:color w:val="auto"/>
        </w:rPr>
      </w:pPr>
      <w:r w:rsidRPr="00717EF9">
        <w:rPr>
          <w:color w:val="auto"/>
        </w:rPr>
        <w:t xml:space="preserve">Отсутствие свободных мест в учреждении. </w:t>
      </w:r>
    </w:p>
    <w:p w:rsidR="00976C5D" w:rsidRDefault="000166FF" w:rsidP="000166FF">
      <w:pPr>
        <w:autoSpaceDE w:val="0"/>
        <w:autoSpaceDN w:val="0"/>
        <w:adjustRightInd w:val="0"/>
        <w:spacing w:line="240" w:lineRule="atLeast"/>
        <w:ind w:firstLine="720"/>
        <w:jc w:val="both"/>
        <w:rPr>
          <w:bCs/>
          <w:iCs/>
          <w:szCs w:val="28"/>
        </w:rPr>
        <w:sectPr w:rsidR="00976C5D" w:rsidSect="00976C5D">
          <w:headerReference w:type="even" r:id="rId11"/>
          <w:pgSz w:w="11906" w:h="16838"/>
          <w:pgMar w:top="993" w:right="567" w:bottom="709" w:left="1701" w:header="709" w:footer="709" w:gutter="0"/>
          <w:cols w:space="708"/>
          <w:titlePg/>
          <w:docGrid w:linePitch="360"/>
        </w:sectPr>
      </w:pPr>
      <w:r w:rsidRPr="00717EF9">
        <w:rPr>
          <w:bCs/>
          <w:iCs/>
          <w:szCs w:val="28"/>
        </w:rPr>
        <w:t>В случае отказа в оказании муниципальной услуги в связи с отсутствием свободных мест в учреждении</w:t>
      </w:r>
      <w:r w:rsidRPr="00717EF9">
        <w:rPr>
          <w:szCs w:val="28"/>
        </w:rPr>
        <w:t xml:space="preserve"> совершеннолетний </w:t>
      </w:r>
      <w:r w:rsidRPr="00717EF9">
        <w:rPr>
          <w:bCs/>
          <w:iCs/>
          <w:szCs w:val="28"/>
        </w:rPr>
        <w:t>гражданин</w:t>
      </w:r>
      <w:r w:rsidRPr="00717EF9">
        <w:rPr>
          <w:szCs w:val="28"/>
        </w:rPr>
        <w:t xml:space="preserve"> или родители (законные представители) ребенка </w:t>
      </w:r>
      <w:r w:rsidRPr="00717EF9">
        <w:rPr>
          <w:bCs/>
          <w:iCs/>
          <w:szCs w:val="28"/>
        </w:rPr>
        <w:t xml:space="preserve">могут обратиться в департамент образования </w:t>
      </w:r>
      <w:r>
        <w:rPr>
          <w:szCs w:val="28"/>
        </w:rPr>
        <w:t xml:space="preserve">Администрации муниципального образования "Город Архангельск" </w:t>
      </w:r>
      <w:r w:rsidRPr="00717EF9">
        <w:rPr>
          <w:bCs/>
          <w:iCs/>
          <w:szCs w:val="28"/>
        </w:rPr>
        <w:t>с целью</w:t>
      </w:r>
    </w:p>
    <w:p w:rsidR="00976C5D" w:rsidRDefault="00976C5D" w:rsidP="00976C5D">
      <w:pPr>
        <w:autoSpaceDE w:val="0"/>
        <w:autoSpaceDN w:val="0"/>
        <w:adjustRightInd w:val="0"/>
        <w:spacing w:line="240" w:lineRule="atLeast"/>
        <w:jc w:val="center"/>
        <w:rPr>
          <w:bCs/>
          <w:iCs/>
          <w:szCs w:val="28"/>
        </w:rPr>
      </w:pPr>
      <w:r>
        <w:rPr>
          <w:bCs/>
          <w:iCs/>
          <w:szCs w:val="28"/>
        </w:rPr>
        <w:t>11</w:t>
      </w:r>
    </w:p>
    <w:p w:rsidR="00976C5D" w:rsidRPr="00976C5D" w:rsidRDefault="00976C5D" w:rsidP="00976C5D">
      <w:pPr>
        <w:autoSpaceDE w:val="0"/>
        <w:autoSpaceDN w:val="0"/>
        <w:adjustRightInd w:val="0"/>
        <w:spacing w:line="240" w:lineRule="atLeast"/>
        <w:jc w:val="both"/>
        <w:rPr>
          <w:bCs/>
          <w:iCs/>
          <w:sz w:val="10"/>
          <w:szCs w:val="10"/>
        </w:rPr>
      </w:pPr>
    </w:p>
    <w:p w:rsidR="000166FF" w:rsidRPr="00717EF9" w:rsidRDefault="000166FF" w:rsidP="00976C5D">
      <w:pPr>
        <w:autoSpaceDE w:val="0"/>
        <w:autoSpaceDN w:val="0"/>
        <w:adjustRightInd w:val="0"/>
        <w:spacing w:line="312" w:lineRule="exact"/>
        <w:jc w:val="both"/>
        <w:rPr>
          <w:szCs w:val="28"/>
        </w:rPr>
      </w:pPr>
      <w:r w:rsidRPr="00717EF9">
        <w:rPr>
          <w:bCs/>
          <w:iCs/>
          <w:szCs w:val="28"/>
        </w:rPr>
        <w:t xml:space="preserve">предоставления информации о наличии свободных мест и обеспечения  приема совершеннолетнего гражданина или ребенка в одно из других учреждений. </w:t>
      </w:r>
    </w:p>
    <w:p w:rsidR="000166FF" w:rsidRPr="008C13CD" w:rsidRDefault="000166FF" w:rsidP="00976C5D">
      <w:pPr>
        <w:spacing w:line="312" w:lineRule="exact"/>
        <w:ind w:firstLine="720"/>
        <w:jc w:val="both"/>
        <w:rPr>
          <w:color w:val="000000"/>
          <w:szCs w:val="28"/>
        </w:rPr>
      </w:pPr>
      <w:r w:rsidRPr="008C13CD">
        <w:rPr>
          <w:color w:val="000000"/>
          <w:szCs w:val="28"/>
        </w:rPr>
        <w:t>2.2.5. Очереднос</w:t>
      </w:r>
      <w:r>
        <w:rPr>
          <w:color w:val="000000"/>
          <w:szCs w:val="28"/>
        </w:rPr>
        <w:t>ть оказания муниципальной услуги</w:t>
      </w:r>
    </w:p>
    <w:p w:rsidR="000166FF" w:rsidRPr="00717EF9" w:rsidRDefault="000166FF" w:rsidP="00976C5D">
      <w:pPr>
        <w:pStyle w:val="a3"/>
        <w:spacing w:line="312" w:lineRule="exact"/>
        <w:rPr>
          <w:color w:val="auto"/>
        </w:rPr>
      </w:pPr>
      <w:r w:rsidRPr="00717EF9">
        <w:rPr>
          <w:color w:val="auto"/>
        </w:rPr>
        <w:t xml:space="preserve">Решение принимается руководителем учреждения в соответствии </w:t>
      </w:r>
      <w:r w:rsidR="00976C5D">
        <w:rPr>
          <w:color w:val="auto"/>
        </w:rPr>
        <w:br/>
      </w:r>
      <w:r w:rsidRPr="00717EF9">
        <w:rPr>
          <w:color w:val="auto"/>
        </w:rPr>
        <w:t>с Порядком приёма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№ 32</w:t>
      </w:r>
      <w:r w:rsidRPr="00717EF9">
        <w:rPr>
          <w:bCs/>
          <w:iCs/>
          <w:color w:val="auto"/>
        </w:rPr>
        <w:t xml:space="preserve">. </w:t>
      </w:r>
    </w:p>
    <w:p w:rsidR="000166FF" w:rsidRDefault="000166FF" w:rsidP="00976C5D">
      <w:pPr>
        <w:spacing w:line="312" w:lineRule="exact"/>
        <w:ind w:firstLine="720"/>
        <w:jc w:val="both"/>
        <w:rPr>
          <w:szCs w:val="28"/>
        </w:rPr>
      </w:pPr>
      <w:r>
        <w:rPr>
          <w:szCs w:val="28"/>
        </w:rPr>
        <w:t xml:space="preserve">2.2.6. Информирование потребителя муниципальной услуги (заявителя) </w:t>
      </w:r>
      <w:r>
        <w:rPr>
          <w:szCs w:val="28"/>
        </w:rPr>
        <w:br/>
        <w:t>о принятом решении</w:t>
      </w:r>
    </w:p>
    <w:p w:rsidR="000166FF" w:rsidRPr="00717EF9" w:rsidRDefault="000166FF" w:rsidP="00976C5D">
      <w:pPr>
        <w:pStyle w:val="a3"/>
        <w:spacing w:line="312" w:lineRule="exact"/>
        <w:rPr>
          <w:color w:val="auto"/>
        </w:rPr>
      </w:pPr>
      <w:r w:rsidRPr="00717EF9">
        <w:rPr>
          <w:color w:val="auto"/>
        </w:rPr>
        <w:t>Приказ о зачислении в учреждение размещается на информационном стенде учреждения в день его издания.</w:t>
      </w:r>
    </w:p>
    <w:p w:rsidR="000166FF" w:rsidRPr="00717EF9" w:rsidRDefault="000166FF" w:rsidP="00976C5D">
      <w:pPr>
        <w:pStyle w:val="a3"/>
        <w:spacing w:line="312" w:lineRule="exact"/>
        <w:rPr>
          <w:color w:val="auto"/>
        </w:rPr>
      </w:pPr>
      <w:r w:rsidRPr="00717EF9">
        <w:rPr>
          <w:color w:val="auto"/>
        </w:rPr>
        <w:t xml:space="preserve">Информирование совершеннолетнего гражданина или родителей (законных представителей) ребенка о приеме совершеннолетнего гражданина или ребенка в учреждение осуществляется в устной форме. </w:t>
      </w:r>
    </w:p>
    <w:p w:rsidR="000166FF" w:rsidRPr="00705F3D" w:rsidRDefault="000166FF" w:rsidP="00976C5D">
      <w:pPr>
        <w:pStyle w:val="a3"/>
        <w:spacing w:line="312" w:lineRule="exact"/>
        <w:rPr>
          <w:color w:val="auto"/>
        </w:rPr>
      </w:pPr>
      <w:r w:rsidRPr="00705F3D">
        <w:rPr>
          <w:color w:val="auto"/>
        </w:rPr>
        <w:t>При отказе в зачислении в учреждение последнее обязано выдать совершеннолетнему гражданину или родителям (законным представителям) ребенка официальное письмо об отказе в приеме за подписью руководителя</w:t>
      </w:r>
      <w:r>
        <w:rPr>
          <w:color w:val="auto"/>
        </w:rPr>
        <w:t xml:space="preserve"> учреждения</w:t>
      </w:r>
      <w:r w:rsidRPr="00705F3D">
        <w:rPr>
          <w:color w:val="auto"/>
        </w:rPr>
        <w:t xml:space="preserve"> и заверенное печатью учреждения. </w:t>
      </w:r>
    </w:p>
    <w:p w:rsidR="000166FF" w:rsidRPr="00D06B80" w:rsidRDefault="000166FF" w:rsidP="00976C5D">
      <w:pPr>
        <w:spacing w:line="312" w:lineRule="exact"/>
        <w:ind w:firstLine="720"/>
        <w:jc w:val="both"/>
        <w:rPr>
          <w:szCs w:val="28"/>
        </w:rPr>
      </w:pPr>
      <w:r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0166FF" w:rsidRPr="00717EF9" w:rsidRDefault="000166FF" w:rsidP="00976C5D">
      <w:pPr>
        <w:pStyle w:val="a3"/>
        <w:spacing w:line="312" w:lineRule="exact"/>
        <w:rPr>
          <w:color w:val="auto"/>
        </w:rPr>
      </w:pPr>
      <w:r w:rsidRPr="00717EF9">
        <w:rPr>
          <w:color w:val="auto"/>
        </w:rPr>
        <w:t xml:space="preserve">В целях обеспечения эффективности реализации </w:t>
      </w:r>
      <w:r>
        <w:rPr>
          <w:color w:val="auto"/>
        </w:rPr>
        <w:t>обще</w:t>
      </w:r>
      <w:r w:rsidRPr="00717EF9">
        <w:rPr>
          <w:color w:val="auto"/>
        </w:rPr>
        <w:t>обра</w:t>
      </w:r>
      <w:r w:rsidRPr="00717EF9">
        <w:rPr>
          <w:color w:val="auto"/>
        </w:rPr>
        <w:softHyphen/>
        <w:t>зовательных программ начального общего</w:t>
      </w:r>
      <w:r>
        <w:rPr>
          <w:color w:val="auto"/>
        </w:rPr>
        <w:t xml:space="preserve"> образования</w:t>
      </w:r>
      <w:r w:rsidRPr="00717EF9">
        <w:rPr>
          <w:color w:val="auto"/>
        </w:rPr>
        <w:t>, основ</w:t>
      </w:r>
      <w:r w:rsidRPr="00717EF9">
        <w:rPr>
          <w:color w:val="auto"/>
        </w:rPr>
        <w:softHyphen/>
        <w:t>ного общего</w:t>
      </w:r>
      <w:r>
        <w:rPr>
          <w:color w:val="auto"/>
        </w:rPr>
        <w:t xml:space="preserve"> образования</w:t>
      </w:r>
      <w:r w:rsidRPr="00717EF9">
        <w:rPr>
          <w:color w:val="auto"/>
        </w:rPr>
        <w:t>, среднего об</w:t>
      </w:r>
      <w:r w:rsidRPr="00717EF9">
        <w:rPr>
          <w:color w:val="auto"/>
        </w:rPr>
        <w:softHyphen/>
        <w:t>щего образова</w:t>
      </w:r>
      <w:r w:rsidRPr="00717EF9">
        <w:rPr>
          <w:color w:val="auto"/>
        </w:rPr>
        <w:softHyphen/>
        <w:t>ния в полном объеме предусматриваются следующие особенности оказания муниципа</w:t>
      </w:r>
      <w:r w:rsidRPr="00D70374">
        <w:rPr>
          <w:color w:val="auto"/>
        </w:rPr>
        <w:t>льных</w:t>
      </w:r>
      <w:r w:rsidRPr="00717EF9">
        <w:rPr>
          <w:color w:val="auto"/>
        </w:rPr>
        <w:t xml:space="preserve"> услуг отдельным категориям потребителей с согласия </w:t>
      </w:r>
      <w:r w:rsidRPr="00717EF9">
        <w:rPr>
          <w:bCs/>
          <w:iCs/>
          <w:color w:val="auto"/>
        </w:rPr>
        <w:t>родителей (законных представителей) ребенка или совершеннолетних граждан</w:t>
      </w:r>
      <w:r w:rsidRPr="00717EF9">
        <w:rPr>
          <w:color w:val="auto"/>
        </w:rPr>
        <w:t>:</w:t>
      </w:r>
    </w:p>
    <w:p w:rsidR="000166FF" w:rsidRPr="00D70374" w:rsidRDefault="000166FF" w:rsidP="00976C5D">
      <w:pPr>
        <w:pStyle w:val="a3"/>
        <w:spacing w:line="312" w:lineRule="exact"/>
        <w:rPr>
          <w:color w:val="auto"/>
        </w:rPr>
      </w:pPr>
      <w:r w:rsidRPr="00B17B24">
        <w:rPr>
          <w:color w:val="auto"/>
        </w:rPr>
        <w:t xml:space="preserve">для учащихся с ограниченными возможностями здоровья может </w:t>
      </w:r>
      <w:r w:rsidRPr="00B17B24">
        <w:rPr>
          <w:color w:val="auto"/>
        </w:rPr>
        <w:br/>
        <w:t xml:space="preserve">быть организовано обучение в классах, реализующих </w:t>
      </w:r>
      <w:r w:rsidRPr="00D70374">
        <w:rPr>
          <w:color w:val="auto"/>
        </w:rPr>
        <w:t>адаптированную образовательную программу;</w:t>
      </w:r>
    </w:p>
    <w:p w:rsidR="000166FF" w:rsidRPr="00B17B24" w:rsidRDefault="000166FF" w:rsidP="00976C5D">
      <w:pPr>
        <w:pStyle w:val="a3"/>
        <w:spacing w:line="312" w:lineRule="exact"/>
        <w:rPr>
          <w:color w:val="auto"/>
        </w:rPr>
      </w:pPr>
      <w:r w:rsidRPr="00B17B24">
        <w:rPr>
          <w:color w:val="auto"/>
        </w:rPr>
        <w:t xml:space="preserve">для учащихся, которые по причине болезни не могут обучаться </w:t>
      </w:r>
      <w:r w:rsidR="00976C5D">
        <w:rPr>
          <w:color w:val="auto"/>
        </w:rPr>
        <w:br/>
      </w:r>
      <w:r w:rsidRPr="00B17B24">
        <w:rPr>
          <w:color w:val="auto"/>
        </w:rPr>
        <w:t>в учреждении, должно быть организовано обучение на дому;</w:t>
      </w:r>
    </w:p>
    <w:p w:rsidR="000166FF" w:rsidRPr="0082486E" w:rsidRDefault="000166FF" w:rsidP="00976C5D">
      <w:pPr>
        <w:pStyle w:val="a3"/>
        <w:spacing w:line="312" w:lineRule="exact"/>
        <w:rPr>
          <w:color w:val="auto"/>
        </w:rPr>
      </w:pPr>
      <w:r w:rsidRPr="0082486E">
        <w:rPr>
          <w:color w:val="auto"/>
        </w:rPr>
        <w:t xml:space="preserve">для учащихся, нуждающихся в длительном лечении в медицинских организациях, должна быть предусмотрена возможность обучения </w:t>
      </w:r>
      <w:r w:rsidR="00976C5D">
        <w:rPr>
          <w:color w:val="auto"/>
        </w:rPr>
        <w:br/>
      </w:r>
      <w:r w:rsidRPr="0082486E">
        <w:rPr>
          <w:color w:val="auto"/>
        </w:rPr>
        <w:t>в медицинской организации;</w:t>
      </w:r>
    </w:p>
    <w:p w:rsidR="000166FF" w:rsidRPr="0082486E" w:rsidRDefault="000166FF" w:rsidP="00976C5D">
      <w:pPr>
        <w:pStyle w:val="a3"/>
        <w:spacing w:line="312" w:lineRule="exact"/>
        <w:rPr>
          <w:color w:val="auto"/>
        </w:rPr>
      </w:pPr>
      <w:r w:rsidRPr="0082486E">
        <w:rPr>
          <w:bCs/>
          <w:iCs/>
          <w:color w:val="auto"/>
        </w:rPr>
        <w:t>обучение в форме семейного образования</w:t>
      </w:r>
      <w:r>
        <w:rPr>
          <w:bCs/>
          <w:iCs/>
          <w:color w:val="auto"/>
        </w:rPr>
        <w:t xml:space="preserve"> и</w:t>
      </w:r>
      <w:r w:rsidRPr="0082486E">
        <w:rPr>
          <w:bCs/>
          <w:iCs/>
          <w:color w:val="auto"/>
        </w:rPr>
        <w:t xml:space="preserve"> </w:t>
      </w:r>
      <w:r w:rsidRPr="00335C69">
        <w:rPr>
          <w:bCs/>
          <w:iCs/>
          <w:color w:val="auto"/>
        </w:rPr>
        <w:t>самообразования;</w:t>
      </w:r>
    </w:p>
    <w:p w:rsidR="000166FF" w:rsidRPr="00335C69" w:rsidRDefault="000166FF" w:rsidP="00976C5D">
      <w:pPr>
        <w:pStyle w:val="a3"/>
        <w:spacing w:line="312" w:lineRule="exact"/>
        <w:rPr>
          <w:bCs/>
          <w:iCs/>
          <w:color w:val="auto"/>
        </w:rPr>
      </w:pPr>
      <w:r w:rsidRPr="00335C69">
        <w:rPr>
          <w:bCs/>
          <w:iCs/>
          <w:color w:val="auto"/>
        </w:rPr>
        <w:t xml:space="preserve">для учащихся, имеющих нарушения в развитии устной и письменной речи (первичного характера), организуется оказание помощи в освоении ими </w:t>
      </w:r>
      <w:r>
        <w:rPr>
          <w:bCs/>
          <w:iCs/>
          <w:color w:val="auto"/>
        </w:rPr>
        <w:t xml:space="preserve">основных </w:t>
      </w:r>
      <w:r w:rsidRPr="00335C69">
        <w:rPr>
          <w:bCs/>
          <w:iCs/>
          <w:color w:val="auto"/>
        </w:rPr>
        <w:t>об</w:t>
      </w:r>
      <w:r>
        <w:rPr>
          <w:bCs/>
          <w:iCs/>
          <w:color w:val="auto"/>
        </w:rPr>
        <w:t>щеоб</w:t>
      </w:r>
      <w:r w:rsidRPr="00335C69">
        <w:rPr>
          <w:bCs/>
          <w:iCs/>
          <w:color w:val="auto"/>
        </w:rPr>
        <w:t>разовательных программ начального общего</w:t>
      </w:r>
      <w:r>
        <w:rPr>
          <w:bCs/>
          <w:iCs/>
          <w:color w:val="auto"/>
        </w:rPr>
        <w:t xml:space="preserve">  образования,</w:t>
      </w:r>
      <w:r w:rsidRPr="00335C69">
        <w:rPr>
          <w:bCs/>
          <w:iCs/>
          <w:color w:val="auto"/>
        </w:rPr>
        <w:t xml:space="preserve"> основного общего образования на логопедическом пункте учреждения.</w:t>
      </w:r>
    </w:p>
    <w:p w:rsidR="000166FF" w:rsidRDefault="000166FF" w:rsidP="00976C5D">
      <w:pPr>
        <w:spacing w:line="312" w:lineRule="exact"/>
        <w:ind w:firstLine="720"/>
        <w:jc w:val="both"/>
        <w:rPr>
          <w:szCs w:val="28"/>
        </w:rPr>
      </w:pPr>
      <w:r w:rsidRPr="00BE0FC6">
        <w:rPr>
          <w:szCs w:val="28"/>
        </w:rPr>
        <w:t>2.2.8. Срок</w:t>
      </w:r>
      <w:r>
        <w:rPr>
          <w:szCs w:val="28"/>
        </w:rPr>
        <w:t xml:space="preserve"> оказания муниципальной услуги</w:t>
      </w:r>
    </w:p>
    <w:p w:rsidR="00976C5D" w:rsidRDefault="000166FF" w:rsidP="00976C5D">
      <w:pPr>
        <w:pStyle w:val="a3"/>
        <w:spacing w:line="312" w:lineRule="exact"/>
        <w:rPr>
          <w:color w:val="auto"/>
        </w:rPr>
      </w:pPr>
      <w:r>
        <w:rPr>
          <w:color w:val="auto"/>
        </w:rPr>
        <w:t>Срок непосредственного  оказания муниципальной услуги – с момента зачисления в</w:t>
      </w:r>
      <w:r w:rsidRPr="00765C94">
        <w:rPr>
          <w:color w:val="auto"/>
        </w:rPr>
        <w:t xml:space="preserve"> учреждение </w:t>
      </w:r>
      <w:r>
        <w:rPr>
          <w:color w:val="auto"/>
        </w:rPr>
        <w:t xml:space="preserve">на период нормативных сроков освоения основных </w:t>
      </w:r>
      <w:r w:rsidRPr="00453364">
        <w:rPr>
          <w:color w:val="auto"/>
        </w:rPr>
        <w:t>общеобразовательных программ начального</w:t>
      </w:r>
      <w:r>
        <w:rPr>
          <w:color w:val="auto"/>
        </w:rPr>
        <w:t xml:space="preserve"> общего образования, основного общего образования, среднего общего образования.</w:t>
      </w:r>
    </w:p>
    <w:p w:rsidR="00976C5D" w:rsidRDefault="00976C5D">
      <w:pPr>
        <w:spacing w:after="200" w:line="276" w:lineRule="auto"/>
        <w:rPr>
          <w:szCs w:val="28"/>
        </w:rPr>
      </w:pPr>
      <w:r>
        <w:br w:type="page"/>
      </w:r>
    </w:p>
    <w:p w:rsidR="000166FF" w:rsidRDefault="00976C5D" w:rsidP="00976C5D">
      <w:pPr>
        <w:pStyle w:val="a3"/>
        <w:spacing w:line="312" w:lineRule="exact"/>
        <w:jc w:val="center"/>
        <w:rPr>
          <w:color w:val="auto"/>
        </w:rPr>
      </w:pPr>
      <w:r>
        <w:rPr>
          <w:color w:val="auto"/>
        </w:rPr>
        <w:t>12</w:t>
      </w:r>
    </w:p>
    <w:p w:rsidR="00976C5D" w:rsidRDefault="00976C5D" w:rsidP="00976C5D">
      <w:pPr>
        <w:pStyle w:val="a3"/>
        <w:spacing w:line="312" w:lineRule="exact"/>
        <w:jc w:val="center"/>
        <w:rPr>
          <w:color w:val="auto"/>
        </w:rPr>
      </w:pPr>
    </w:p>
    <w:p w:rsidR="000166FF" w:rsidRPr="00D06B80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0166FF" w:rsidRPr="00717EF9" w:rsidRDefault="000166FF" w:rsidP="000166FF">
      <w:pPr>
        <w:pStyle w:val="a3"/>
        <w:rPr>
          <w:iCs/>
          <w:color w:val="auto"/>
        </w:rPr>
      </w:pPr>
      <w:r>
        <w:rPr>
          <w:iCs/>
          <w:color w:val="auto"/>
        </w:rPr>
        <w:t>У</w:t>
      </w:r>
      <w:r w:rsidRPr="00717EF9">
        <w:rPr>
          <w:iCs/>
          <w:color w:val="auto"/>
        </w:rPr>
        <w:t>чреждение обязано:</w:t>
      </w:r>
    </w:p>
    <w:p w:rsidR="000166FF" w:rsidRPr="000446EE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717EF9">
        <w:rPr>
          <w:bCs/>
          <w:szCs w:val="28"/>
        </w:rPr>
        <w:t xml:space="preserve">выявлять несовершеннолетних, не обучающихся, не посещающих или систематически пропускающих по неуважительным причинам занятия в </w:t>
      </w:r>
      <w:r w:rsidRPr="000446EE">
        <w:rPr>
          <w:bCs/>
          <w:szCs w:val="28"/>
        </w:rPr>
        <w:t>учреждениях, принимать меры по их воспитанию и получению ими общего образования;</w:t>
      </w:r>
    </w:p>
    <w:p w:rsidR="000166FF" w:rsidRPr="000446EE" w:rsidRDefault="000166FF" w:rsidP="000166FF">
      <w:pPr>
        <w:pStyle w:val="a3"/>
        <w:rPr>
          <w:color w:val="auto"/>
        </w:rPr>
      </w:pPr>
      <w:r w:rsidRPr="000446EE">
        <w:rPr>
          <w:color w:val="auto"/>
        </w:rPr>
        <w:t xml:space="preserve">реализовывать </w:t>
      </w:r>
      <w:r>
        <w:rPr>
          <w:color w:val="auto"/>
        </w:rPr>
        <w:t>основные обще</w:t>
      </w:r>
      <w:r w:rsidRPr="000446EE">
        <w:rPr>
          <w:color w:val="auto"/>
        </w:rPr>
        <w:t>образовательные программы начального общего</w:t>
      </w:r>
      <w:r>
        <w:rPr>
          <w:color w:val="auto"/>
        </w:rPr>
        <w:t xml:space="preserve"> образования</w:t>
      </w:r>
      <w:r w:rsidRPr="000446EE">
        <w:rPr>
          <w:color w:val="auto"/>
        </w:rPr>
        <w:t>, основного общего</w:t>
      </w:r>
      <w:r>
        <w:rPr>
          <w:color w:val="auto"/>
        </w:rPr>
        <w:t xml:space="preserve"> образования</w:t>
      </w:r>
      <w:r w:rsidRPr="000446EE">
        <w:rPr>
          <w:color w:val="auto"/>
        </w:rPr>
        <w:t>, среднего общего образования с выполнением требований государственного образовательного стандарта (федеральн</w:t>
      </w:r>
      <w:r>
        <w:rPr>
          <w:color w:val="auto"/>
        </w:rPr>
        <w:t>ого</w:t>
      </w:r>
      <w:r w:rsidRPr="000446EE">
        <w:rPr>
          <w:color w:val="auto"/>
        </w:rPr>
        <w:t xml:space="preserve"> государственн</w:t>
      </w:r>
      <w:r>
        <w:rPr>
          <w:color w:val="auto"/>
        </w:rPr>
        <w:t>ого</w:t>
      </w:r>
      <w:r w:rsidRPr="000446EE">
        <w:rPr>
          <w:color w:val="auto"/>
        </w:rPr>
        <w:t xml:space="preserve"> образовательн</w:t>
      </w:r>
      <w:r>
        <w:rPr>
          <w:color w:val="auto"/>
        </w:rPr>
        <w:t>ого</w:t>
      </w:r>
      <w:r w:rsidRPr="000446EE">
        <w:rPr>
          <w:color w:val="auto"/>
        </w:rPr>
        <w:t xml:space="preserve"> </w:t>
      </w:r>
      <w:r>
        <w:rPr>
          <w:color w:val="auto"/>
        </w:rPr>
        <w:t>стандарта</w:t>
      </w:r>
      <w:r w:rsidRPr="000446EE">
        <w:rPr>
          <w:color w:val="auto"/>
        </w:rPr>
        <w:t>);</w:t>
      </w:r>
    </w:p>
    <w:p w:rsidR="000166FF" w:rsidRPr="00267816" w:rsidRDefault="000166FF" w:rsidP="000166FF">
      <w:pPr>
        <w:pStyle w:val="a3"/>
        <w:rPr>
          <w:color w:val="auto"/>
        </w:rPr>
      </w:pPr>
      <w:r w:rsidRPr="00267816">
        <w:rPr>
          <w:color w:val="auto"/>
        </w:rPr>
        <w:t>осуществлять воспитательную деятельность, физическое, интеллек</w:t>
      </w:r>
      <w:r w:rsidR="00976C5D">
        <w:rPr>
          <w:color w:val="auto"/>
        </w:rPr>
        <w:t>-</w:t>
      </w:r>
      <w:r w:rsidRPr="00267816">
        <w:rPr>
          <w:color w:val="auto"/>
        </w:rPr>
        <w:t>туальное и творческое развитие учащихся в классах, включенных в содержание муниципальной услуги  пункта 1.2  настоящего Стандарта;</w:t>
      </w:r>
    </w:p>
    <w:p w:rsidR="000166FF" w:rsidRDefault="000166FF" w:rsidP="000166FF">
      <w:pPr>
        <w:pStyle w:val="a3"/>
        <w:rPr>
          <w:bCs/>
          <w:color w:val="auto"/>
        </w:rPr>
      </w:pPr>
      <w:r w:rsidRPr="005A659F">
        <w:rPr>
          <w:bCs/>
          <w:color w:val="auto"/>
        </w:rPr>
        <w:t xml:space="preserve">определять список учебников в соответствии с утвержденными федеральными перечнями учебников, рекомендуемых к использованию в образовательном процессе при реализации имеющих государственную аккредитацию </w:t>
      </w:r>
      <w:r>
        <w:rPr>
          <w:bCs/>
          <w:color w:val="auto"/>
        </w:rPr>
        <w:t>основных обще</w:t>
      </w:r>
      <w:r w:rsidRPr="005A659F">
        <w:rPr>
          <w:bCs/>
          <w:color w:val="auto"/>
        </w:rPr>
        <w:t>образовательных программ начального общего</w:t>
      </w:r>
      <w:r>
        <w:rPr>
          <w:bCs/>
          <w:color w:val="auto"/>
        </w:rPr>
        <w:t xml:space="preserve"> образования</w:t>
      </w:r>
      <w:r w:rsidRPr="005A659F">
        <w:rPr>
          <w:bCs/>
          <w:color w:val="auto"/>
        </w:rPr>
        <w:t>, основного общего</w:t>
      </w:r>
      <w:r>
        <w:rPr>
          <w:bCs/>
          <w:color w:val="auto"/>
        </w:rPr>
        <w:t xml:space="preserve"> образования</w:t>
      </w:r>
      <w:r w:rsidRPr="005A659F">
        <w:rPr>
          <w:bCs/>
          <w:color w:val="auto"/>
        </w:rPr>
        <w:t>, среднего общего образования, а также учебных пособий</w:t>
      </w:r>
      <w:r>
        <w:rPr>
          <w:bCs/>
          <w:color w:val="auto"/>
        </w:rPr>
        <w:t xml:space="preserve">, </w:t>
      </w:r>
      <w:r w:rsidRPr="00CF1188">
        <w:rPr>
          <w:bCs/>
          <w:color w:val="auto"/>
        </w:rPr>
        <w:t xml:space="preserve">которые допускаются к использованию при реализации имеющих государственную аккредитацию </w:t>
      </w:r>
      <w:r>
        <w:rPr>
          <w:bCs/>
          <w:color w:val="auto"/>
        </w:rPr>
        <w:t>основных обще</w:t>
      </w:r>
      <w:r w:rsidRPr="00CF1188">
        <w:rPr>
          <w:bCs/>
          <w:color w:val="auto"/>
        </w:rPr>
        <w:t>обра</w:t>
      </w:r>
      <w:r w:rsidR="00976C5D">
        <w:rPr>
          <w:bCs/>
          <w:color w:val="auto"/>
        </w:rPr>
        <w:t>-</w:t>
      </w:r>
      <w:r w:rsidRPr="00CF1188">
        <w:rPr>
          <w:bCs/>
          <w:color w:val="auto"/>
        </w:rPr>
        <w:t>зовательных программ начального общего</w:t>
      </w:r>
      <w:r>
        <w:rPr>
          <w:bCs/>
          <w:color w:val="auto"/>
        </w:rPr>
        <w:t xml:space="preserve"> образования</w:t>
      </w:r>
      <w:r w:rsidRPr="00CF1188">
        <w:rPr>
          <w:bCs/>
          <w:color w:val="auto"/>
        </w:rPr>
        <w:t>, основного обще</w:t>
      </w:r>
      <w:r>
        <w:rPr>
          <w:bCs/>
          <w:color w:val="auto"/>
        </w:rPr>
        <w:t>го образования, среднего общего образования</w:t>
      </w:r>
      <w:r w:rsidRPr="005A659F">
        <w:rPr>
          <w:bCs/>
          <w:color w:val="auto"/>
        </w:rPr>
        <w:t xml:space="preserve">; </w:t>
      </w:r>
    </w:p>
    <w:p w:rsidR="000166FF" w:rsidRPr="00697163" w:rsidRDefault="000166FF" w:rsidP="000166FF">
      <w:pPr>
        <w:pStyle w:val="a3"/>
        <w:rPr>
          <w:bCs/>
        </w:rPr>
      </w:pPr>
      <w:r w:rsidRPr="00697163">
        <w:rPr>
          <w:bCs/>
        </w:rPr>
        <w:t>формировать фонды школьных библиотек с учетом установленных требований, в том числе путём своевременного выявления и исключения из библиотечного фонда материалов из  списка экстремистских материалов;</w:t>
      </w:r>
    </w:p>
    <w:p w:rsidR="000166FF" w:rsidRPr="00697163" w:rsidRDefault="000166FF" w:rsidP="000166FF">
      <w:pPr>
        <w:pStyle w:val="a3"/>
        <w:rPr>
          <w:bCs/>
        </w:rPr>
      </w:pPr>
      <w:r w:rsidRPr="00697163">
        <w:rPr>
          <w:bCs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0166FF" w:rsidRPr="000D5D8F" w:rsidRDefault="000166FF" w:rsidP="000166FF">
      <w:pPr>
        <w:pStyle w:val="a3"/>
      </w:pPr>
      <w:r w:rsidRPr="000D5D8F">
        <w:t>проводить г</w:t>
      </w:r>
      <w:r w:rsidRPr="000D5D8F">
        <w:rPr>
          <w:bCs/>
        </w:rPr>
        <w:t xml:space="preserve">осударственную итоговую аттестацию учащихся </w:t>
      </w:r>
      <w:r w:rsidRPr="000D5D8F">
        <w:rPr>
          <w:bCs/>
        </w:rPr>
        <w:br/>
      </w:r>
      <w:r w:rsidRPr="000D5D8F">
        <w:t xml:space="preserve">по </w:t>
      </w:r>
      <w:r>
        <w:t>основным обще</w:t>
      </w:r>
      <w:r w:rsidRPr="000D5D8F">
        <w:t>образовательным программам основного общего</w:t>
      </w:r>
      <w:r>
        <w:t xml:space="preserve"> образования</w:t>
      </w:r>
      <w:r w:rsidRPr="000D5D8F">
        <w:t>, среднего общего образования в соответствии с 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РФ от 26.12.2013 № 1400, Порядком проведения государственной итоговой аттестации по образовательным программам основного общего образования, утверждённым приказом  Министерства  образования и науки РФ от 25.12.2013 № 1394;</w:t>
      </w:r>
    </w:p>
    <w:p w:rsidR="00976C5D" w:rsidRDefault="000166FF" w:rsidP="000166FF">
      <w:pPr>
        <w:pStyle w:val="ConsPlusNormal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5D8F">
        <w:rPr>
          <w:rFonts w:ascii="Times New Roman" w:hAnsi="Times New Roman" w:cs="Times New Roman"/>
          <w:sz w:val="28"/>
          <w:szCs w:val="28"/>
        </w:rPr>
        <w:t xml:space="preserve">выдавать лицам, прошедшим государственную итоговую аттестацию, документ государственного образца об уровне образования, заверяемый печатью соответствующего учреждения, </w:t>
      </w:r>
      <w:r w:rsidRPr="000D5D8F">
        <w:rPr>
          <w:rFonts w:ascii="Times New Roman" w:hAnsi="Times New Roman" w:cs="Times New Roman"/>
          <w:bCs/>
          <w:sz w:val="28"/>
          <w:szCs w:val="28"/>
        </w:rPr>
        <w:t>с выполнением требований Порядка заполнения, учета и выдачи аттестатов об основном общем и среднем общем образовании и их дубликатов</w:t>
      </w:r>
      <w:r w:rsidRPr="000D5D8F">
        <w:rPr>
          <w:rFonts w:ascii="Times New Roman" w:hAnsi="Times New Roman" w:cs="Times New Roman"/>
          <w:bCs/>
          <w:iCs/>
          <w:sz w:val="28"/>
          <w:szCs w:val="28"/>
        </w:rPr>
        <w:t>, утвержденного приказом  Министерства образования и науки Российской</w:t>
      </w:r>
      <w:r w:rsidR="00976C5D">
        <w:rPr>
          <w:rFonts w:ascii="Times New Roman" w:hAnsi="Times New Roman" w:cs="Times New Roman"/>
          <w:bCs/>
          <w:iCs/>
          <w:sz w:val="28"/>
          <w:szCs w:val="28"/>
        </w:rPr>
        <w:t xml:space="preserve"> Федерации  от 14.02.2014 № 115;</w:t>
      </w:r>
    </w:p>
    <w:p w:rsidR="00976C5D" w:rsidRDefault="00976C5D">
      <w:pPr>
        <w:spacing w:after="200" w:line="276" w:lineRule="auto"/>
        <w:rPr>
          <w:bCs/>
          <w:iCs/>
          <w:szCs w:val="28"/>
        </w:rPr>
      </w:pPr>
      <w:r>
        <w:rPr>
          <w:bCs/>
          <w:iCs/>
          <w:szCs w:val="28"/>
        </w:rPr>
        <w:br w:type="page"/>
      </w:r>
    </w:p>
    <w:p w:rsidR="000166FF" w:rsidRDefault="00976C5D" w:rsidP="00976C5D">
      <w:pPr>
        <w:pStyle w:val="ConsPlusNormal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13</w:t>
      </w:r>
    </w:p>
    <w:p w:rsidR="00976C5D" w:rsidRPr="000D5D8F" w:rsidRDefault="00976C5D" w:rsidP="00976C5D">
      <w:pPr>
        <w:pStyle w:val="ConsPlusNormal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166FF" w:rsidRPr="00697163" w:rsidRDefault="000166FF" w:rsidP="000166FF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8"/>
        </w:rPr>
      </w:pPr>
      <w:r w:rsidRPr="000D5D8F">
        <w:rPr>
          <w:bCs/>
          <w:color w:val="000000"/>
          <w:szCs w:val="28"/>
        </w:rPr>
        <w:t>выдавать л</w:t>
      </w:r>
      <w:r w:rsidRPr="000D5D8F">
        <w:rPr>
          <w:color w:val="000000"/>
          <w:szCs w:val="28"/>
        </w:rPr>
        <w:t>ицам, не прошедшим итоговой аттестации или получившим на итоговой аттестации неудовлетворительные результаты, а также лицам,</w:t>
      </w:r>
      <w:r w:rsidRPr="00697163">
        <w:rPr>
          <w:color w:val="000000"/>
          <w:szCs w:val="28"/>
        </w:rPr>
        <w:t xml:space="preserve"> освоившим часть образовательной программы и (или) отчисленным из учреждения, осуществляющего образовательную деятельность, справку об обучении или о периоде обучения по образцу, самостоятельно устанавливаемому </w:t>
      </w:r>
      <w:r w:rsidRPr="00697163">
        <w:rPr>
          <w:bCs/>
          <w:color w:val="000000"/>
          <w:szCs w:val="28"/>
        </w:rPr>
        <w:t>учреждением;</w:t>
      </w:r>
    </w:p>
    <w:p w:rsidR="000166FF" w:rsidRDefault="000166FF" w:rsidP="000166FF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697163">
        <w:rPr>
          <w:bCs/>
          <w:color w:val="000000"/>
          <w:szCs w:val="28"/>
        </w:rPr>
        <w:t xml:space="preserve">предоставлять </w:t>
      </w:r>
      <w:r w:rsidRPr="00697163">
        <w:rPr>
          <w:color w:val="000000"/>
          <w:szCs w:val="28"/>
        </w:rPr>
        <w:t xml:space="preserve">информацию </w:t>
      </w:r>
      <w:r>
        <w:rPr>
          <w:color w:val="000000"/>
          <w:szCs w:val="28"/>
        </w:rPr>
        <w:t>(</w:t>
      </w:r>
      <w:r>
        <w:rPr>
          <w:bCs/>
          <w:color w:val="000000"/>
          <w:szCs w:val="28"/>
        </w:rPr>
        <w:t xml:space="preserve">по запросу заявителя) </w:t>
      </w:r>
      <w:r w:rsidRPr="00697163">
        <w:rPr>
          <w:color w:val="000000"/>
          <w:szCs w:val="28"/>
        </w:rPr>
        <w:t>о текущей успеваемости учащегося в электронном виде через ведение электронного журнала успеваемости, электронного дневника;</w:t>
      </w:r>
    </w:p>
    <w:p w:rsidR="000166FF" w:rsidRDefault="000166FF" w:rsidP="000166FF">
      <w:pPr>
        <w:ind w:firstLine="720"/>
        <w:jc w:val="both"/>
        <w:rPr>
          <w:szCs w:val="28"/>
        </w:rPr>
      </w:pPr>
      <w:r w:rsidRPr="006278AF">
        <w:rPr>
          <w:szCs w:val="28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0166FF" w:rsidRPr="000D5D8F" w:rsidRDefault="000166FF" w:rsidP="000166F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278AF">
        <w:rPr>
          <w:szCs w:val="28"/>
        </w:rPr>
        <w:t>обеспечивать</w:t>
      </w:r>
      <w:r w:rsidRPr="000D5D8F">
        <w:rPr>
          <w:szCs w:val="28"/>
        </w:rPr>
        <w:t xml:space="preserve"> индивидуальн</w:t>
      </w:r>
      <w:r>
        <w:rPr>
          <w:szCs w:val="28"/>
        </w:rPr>
        <w:t>ый</w:t>
      </w:r>
      <w:r w:rsidRPr="000D5D8F">
        <w:rPr>
          <w:szCs w:val="28"/>
        </w:rPr>
        <w:t xml:space="preserve"> отбор для получения основного общего, среднего общего образования с углубленным изучением отдельных учебных предмет</w:t>
      </w:r>
      <w:r>
        <w:rPr>
          <w:szCs w:val="28"/>
        </w:rPr>
        <w:t>ов или для профильного обучения;</w:t>
      </w:r>
    </w:p>
    <w:p w:rsidR="000166FF" w:rsidRPr="0059426A" w:rsidRDefault="000166FF" w:rsidP="000166FF">
      <w:pPr>
        <w:ind w:firstLine="720"/>
        <w:jc w:val="both"/>
        <w:rPr>
          <w:color w:val="000000"/>
          <w:szCs w:val="28"/>
        </w:rPr>
      </w:pPr>
      <w:r w:rsidRPr="0059426A">
        <w:rPr>
          <w:color w:val="000000"/>
          <w:szCs w:val="28"/>
        </w:rPr>
        <w:t xml:space="preserve">обеспечивать использование на компьютерах </w:t>
      </w:r>
      <w:r>
        <w:rPr>
          <w:color w:val="000000"/>
          <w:szCs w:val="28"/>
        </w:rPr>
        <w:t>учреждения</w:t>
      </w:r>
      <w:r w:rsidRPr="0059426A">
        <w:rPr>
          <w:color w:val="000000"/>
          <w:szCs w:val="28"/>
        </w:rPr>
        <w:t xml:space="preserve">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="00976C5D">
        <w:rPr>
          <w:color w:val="000000"/>
          <w:szCs w:val="28"/>
        </w:rPr>
        <w:br/>
      </w:r>
      <w:r w:rsidRPr="0059426A">
        <w:rPr>
          <w:color w:val="000000"/>
          <w:szCs w:val="28"/>
        </w:rPr>
        <w:t>и воспитания.</w:t>
      </w:r>
    </w:p>
    <w:p w:rsidR="000166FF" w:rsidRPr="000D5D8F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 xml:space="preserve">2.3. Требования к </w:t>
      </w:r>
      <w:r w:rsidRPr="000D5D8F">
        <w:rPr>
          <w:szCs w:val="28"/>
        </w:rPr>
        <w:t>муниципальным учреждениям, оказывающим муни</w:t>
      </w:r>
      <w:r w:rsidR="00976C5D">
        <w:rPr>
          <w:szCs w:val="28"/>
        </w:rPr>
        <w:t>-</w:t>
      </w:r>
      <w:r w:rsidRPr="000D5D8F">
        <w:rPr>
          <w:szCs w:val="28"/>
        </w:rPr>
        <w:t>ципальн</w:t>
      </w:r>
      <w:r>
        <w:rPr>
          <w:szCs w:val="28"/>
        </w:rPr>
        <w:t>ую</w:t>
      </w:r>
      <w:r w:rsidRPr="000D5D8F">
        <w:rPr>
          <w:szCs w:val="28"/>
        </w:rPr>
        <w:t xml:space="preserve"> услуг</w:t>
      </w:r>
      <w:r>
        <w:rPr>
          <w:szCs w:val="28"/>
        </w:rPr>
        <w:t>у</w:t>
      </w:r>
    </w:p>
    <w:p w:rsidR="000166FF" w:rsidRPr="00D06B80" w:rsidRDefault="000166FF" w:rsidP="000166FF">
      <w:pPr>
        <w:ind w:firstLine="720"/>
        <w:jc w:val="both"/>
        <w:rPr>
          <w:color w:val="FF0000"/>
          <w:szCs w:val="28"/>
        </w:rPr>
      </w:pPr>
      <w:r>
        <w:rPr>
          <w:szCs w:val="28"/>
        </w:rPr>
        <w:t>2.3.1. Документы, в соответствии с которым</w:t>
      </w:r>
      <w:r w:rsidRPr="00793F98">
        <w:rPr>
          <w:szCs w:val="28"/>
        </w:rPr>
        <w:t xml:space="preserve">и функционирует </w:t>
      </w:r>
      <w:r>
        <w:rPr>
          <w:szCs w:val="28"/>
        </w:rPr>
        <w:t>муници</w:t>
      </w:r>
      <w:r w:rsidR="00976C5D">
        <w:rPr>
          <w:szCs w:val="28"/>
        </w:rPr>
        <w:t>-</w:t>
      </w:r>
      <w:r w:rsidRPr="00793F98">
        <w:rPr>
          <w:szCs w:val="28"/>
        </w:rPr>
        <w:t>пальное учреждение</w:t>
      </w:r>
    </w:p>
    <w:p w:rsidR="000166FF" w:rsidRPr="00FC1B50" w:rsidRDefault="000166FF" w:rsidP="000166FF">
      <w:pPr>
        <w:pStyle w:val="a3"/>
        <w:rPr>
          <w:color w:val="auto"/>
        </w:rPr>
      </w:pPr>
      <w:r w:rsidRPr="00FC1B50">
        <w:rPr>
          <w:color w:val="auto"/>
        </w:rPr>
        <w:t>Устав учреждения.</w:t>
      </w:r>
    </w:p>
    <w:p w:rsidR="000166FF" w:rsidRPr="00FC1B50" w:rsidRDefault="000166FF" w:rsidP="000166FF">
      <w:pPr>
        <w:pStyle w:val="a3"/>
        <w:rPr>
          <w:color w:val="auto"/>
        </w:rPr>
      </w:pPr>
      <w:r w:rsidRPr="00FC1B50">
        <w:rPr>
          <w:color w:val="auto"/>
        </w:rPr>
        <w:t>Свидетельство о государственной ре</w:t>
      </w:r>
      <w:r>
        <w:rPr>
          <w:color w:val="auto"/>
        </w:rPr>
        <w:t xml:space="preserve">гистрации </w:t>
      </w:r>
      <w:r w:rsidRPr="00FC1B50">
        <w:rPr>
          <w:color w:val="auto"/>
        </w:rPr>
        <w:t>учреждения.</w:t>
      </w:r>
    </w:p>
    <w:p w:rsidR="000166FF" w:rsidRPr="00FC1B50" w:rsidRDefault="000166FF" w:rsidP="000166FF">
      <w:pPr>
        <w:pStyle w:val="a3"/>
        <w:jc w:val="left"/>
        <w:rPr>
          <w:bCs/>
          <w:color w:val="auto"/>
        </w:rPr>
      </w:pPr>
      <w:r w:rsidRPr="00FC1B50">
        <w:rPr>
          <w:bCs/>
          <w:color w:val="auto"/>
        </w:rPr>
        <w:t>Лицензия на осуществление</w:t>
      </w:r>
      <w:r>
        <w:rPr>
          <w:bCs/>
          <w:color w:val="auto"/>
        </w:rPr>
        <w:t xml:space="preserve"> образовательной </w:t>
      </w:r>
      <w:r w:rsidRPr="00FC1B50">
        <w:rPr>
          <w:bCs/>
          <w:color w:val="auto"/>
        </w:rPr>
        <w:t xml:space="preserve"> деятельности, полученная в</w:t>
      </w:r>
      <w:r>
        <w:rPr>
          <w:bCs/>
          <w:color w:val="auto"/>
        </w:rPr>
        <w:t xml:space="preserve"> </w:t>
      </w:r>
      <w:r w:rsidRPr="00FC1B50">
        <w:rPr>
          <w:bCs/>
          <w:color w:val="auto"/>
        </w:rPr>
        <w:t>соответствии с действующим законодательством Российской Федерации.</w:t>
      </w:r>
    </w:p>
    <w:p w:rsidR="000166FF" w:rsidRPr="00FC1B50" w:rsidRDefault="000166FF" w:rsidP="000166FF">
      <w:pPr>
        <w:pStyle w:val="a3"/>
        <w:ind w:firstLine="0"/>
        <w:rPr>
          <w:bCs/>
          <w:color w:val="auto"/>
        </w:rPr>
      </w:pPr>
      <w:r w:rsidRPr="00FC1B50">
        <w:rPr>
          <w:bCs/>
          <w:color w:val="auto"/>
        </w:rPr>
        <w:tab/>
        <w:t xml:space="preserve">Свидетельство о государственной аккредитации </w:t>
      </w:r>
      <w:r>
        <w:rPr>
          <w:color w:val="auto"/>
        </w:rPr>
        <w:t>образовательной деятельности</w:t>
      </w:r>
      <w:r w:rsidRPr="00FC1B50">
        <w:rPr>
          <w:bCs/>
          <w:color w:val="auto"/>
        </w:rPr>
        <w:t>.</w:t>
      </w:r>
    </w:p>
    <w:p w:rsidR="000166FF" w:rsidRPr="00FC1B50" w:rsidRDefault="000166FF" w:rsidP="000166FF">
      <w:pPr>
        <w:pStyle w:val="a3"/>
        <w:rPr>
          <w:color w:val="auto"/>
        </w:rPr>
      </w:pPr>
      <w:r w:rsidRPr="00FC1B50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0166FF" w:rsidRPr="00FC1B50" w:rsidRDefault="000166FF" w:rsidP="000166FF">
      <w:pPr>
        <w:pStyle w:val="a3"/>
        <w:rPr>
          <w:color w:val="auto"/>
        </w:rPr>
      </w:pPr>
      <w:r w:rsidRPr="00FC1B50">
        <w:rPr>
          <w:color w:val="auto"/>
        </w:rPr>
        <w:t>Свидетельство о внесении записи в Единый государственный реестр юридических лиц.</w:t>
      </w:r>
    </w:p>
    <w:p w:rsidR="000166FF" w:rsidRPr="00D06B80" w:rsidRDefault="000166FF" w:rsidP="000166FF">
      <w:pPr>
        <w:ind w:firstLine="720"/>
        <w:jc w:val="both"/>
        <w:rPr>
          <w:szCs w:val="28"/>
        </w:rPr>
      </w:pPr>
      <w:r w:rsidRPr="00D06B80">
        <w:rPr>
          <w:szCs w:val="28"/>
        </w:rPr>
        <w:t>2.3.2. Режим работы муниципального учреждения</w:t>
      </w:r>
    </w:p>
    <w:p w:rsidR="000166FF" w:rsidRPr="00A23FD3" w:rsidRDefault="000166FF" w:rsidP="000166FF">
      <w:pPr>
        <w:ind w:firstLine="720"/>
        <w:jc w:val="both"/>
        <w:rPr>
          <w:szCs w:val="28"/>
        </w:rPr>
      </w:pPr>
      <w:r w:rsidRPr="00A23FD3">
        <w:rPr>
          <w:szCs w:val="28"/>
        </w:rPr>
        <w:t>Режим работы учреждения определяется локальными актами учреждения.</w:t>
      </w:r>
    </w:p>
    <w:p w:rsidR="000166FF" w:rsidRPr="00D06B80" w:rsidRDefault="000166FF" w:rsidP="000166FF">
      <w:pPr>
        <w:ind w:firstLine="720"/>
        <w:jc w:val="both"/>
        <w:rPr>
          <w:szCs w:val="28"/>
        </w:rPr>
      </w:pPr>
      <w:r w:rsidRPr="00D06B80">
        <w:rPr>
          <w:szCs w:val="28"/>
        </w:rPr>
        <w:t>2.3.3. Условия размещения муниципального</w:t>
      </w:r>
      <w:r>
        <w:rPr>
          <w:szCs w:val="28"/>
        </w:rPr>
        <w:t xml:space="preserve"> </w:t>
      </w:r>
      <w:r w:rsidRPr="00D06B80">
        <w:rPr>
          <w:szCs w:val="28"/>
        </w:rPr>
        <w:t>учреждения</w:t>
      </w:r>
    </w:p>
    <w:p w:rsidR="00976C5D" w:rsidRDefault="000166FF" w:rsidP="000166FF">
      <w:pPr>
        <w:pStyle w:val="a3"/>
        <w:rPr>
          <w:bCs/>
          <w:color w:val="auto"/>
        </w:rPr>
      </w:pPr>
      <w:r w:rsidRPr="00B12E17">
        <w:rPr>
          <w:bCs/>
          <w:color w:val="auto"/>
        </w:rPr>
        <w:t xml:space="preserve">В учреждении должны быть созданы условия, гарантирующие охрану и укрепление здоровья учащихся во время образовательного процесса,  условия для работы подразделений организаций общественного питания и медицинских учреждений </w:t>
      </w:r>
      <w:r w:rsidRPr="00B12E17">
        <w:rPr>
          <w:bCs/>
          <w:iCs/>
          <w:color w:val="auto"/>
        </w:rPr>
        <w:t>в соответст</w:t>
      </w:r>
      <w:r>
        <w:rPr>
          <w:bCs/>
          <w:iCs/>
          <w:color w:val="auto"/>
        </w:rPr>
        <w:t>вии с право</w:t>
      </w:r>
      <w:r w:rsidRPr="00B12E17">
        <w:rPr>
          <w:bCs/>
          <w:iCs/>
          <w:color w:val="auto"/>
        </w:rPr>
        <w:t xml:space="preserve">выми актами, указанными в пункте 1.8 настоящего </w:t>
      </w:r>
      <w:r>
        <w:rPr>
          <w:bCs/>
          <w:iCs/>
          <w:color w:val="auto"/>
        </w:rPr>
        <w:t>С</w:t>
      </w:r>
      <w:r w:rsidRPr="00B12E17">
        <w:rPr>
          <w:bCs/>
          <w:iCs/>
          <w:color w:val="auto"/>
        </w:rPr>
        <w:t>тандарта.</w:t>
      </w:r>
      <w:r w:rsidRPr="00B12E17">
        <w:rPr>
          <w:bCs/>
          <w:color w:val="auto"/>
        </w:rPr>
        <w:t xml:space="preserve"> </w:t>
      </w:r>
    </w:p>
    <w:p w:rsidR="00976C5D" w:rsidRDefault="00976C5D">
      <w:pPr>
        <w:spacing w:after="200" w:line="276" w:lineRule="auto"/>
        <w:rPr>
          <w:bCs/>
          <w:szCs w:val="28"/>
        </w:rPr>
      </w:pPr>
      <w:r>
        <w:rPr>
          <w:bCs/>
        </w:rPr>
        <w:br w:type="page"/>
      </w:r>
    </w:p>
    <w:p w:rsidR="000166FF" w:rsidRDefault="00976C5D" w:rsidP="00976C5D">
      <w:pPr>
        <w:pStyle w:val="a3"/>
        <w:jc w:val="center"/>
        <w:rPr>
          <w:bCs/>
          <w:color w:val="auto"/>
        </w:rPr>
      </w:pPr>
      <w:r>
        <w:rPr>
          <w:bCs/>
          <w:color w:val="auto"/>
        </w:rPr>
        <w:t>14</w:t>
      </w:r>
    </w:p>
    <w:p w:rsidR="00976C5D" w:rsidRPr="00B12E17" w:rsidRDefault="00976C5D" w:rsidP="00976C5D">
      <w:pPr>
        <w:pStyle w:val="a3"/>
        <w:jc w:val="center"/>
        <w:rPr>
          <w:bCs/>
          <w:color w:val="auto"/>
        </w:rPr>
      </w:pPr>
    </w:p>
    <w:p w:rsidR="000166FF" w:rsidRPr="00D06B80" w:rsidRDefault="000166FF" w:rsidP="000166FF">
      <w:pPr>
        <w:pStyle w:val="a3"/>
        <w:rPr>
          <w:color w:val="FF0000"/>
        </w:rPr>
      </w:pPr>
      <w:r>
        <w:rPr>
          <w:color w:val="auto"/>
        </w:rPr>
        <w:t>У</w:t>
      </w:r>
      <w:r w:rsidRPr="00B12E17">
        <w:rPr>
          <w:color w:val="auto"/>
        </w:rPr>
        <w:t xml:space="preserve">чреждение должно соответствовать СанПиН 2.4.2.2821-10. Санитарно-эпидемиологические требования к условиям и организации обучения </w:t>
      </w:r>
      <w:r w:rsidR="00976C5D">
        <w:rPr>
          <w:color w:val="auto"/>
        </w:rPr>
        <w:br/>
      </w:r>
      <w:r w:rsidRPr="00B12E17">
        <w:rPr>
          <w:color w:val="auto"/>
        </w:rPr>
        <w:t>в общеобразовательных учреждениях. Санитарно-эпидемиологические правила и нормативы, утвержденным постановлением Главного государственного санитарного врача Российской Федерации от 29.12.2010 № 189;</w:t>
      </w:r>
      <w:r w:rsidRPr="00D06B80">
        <w:rPr>
          <w:color w:val="FF0000"/>
        </w:rPr>
        <w:t xml:space="preserve"> </w:t>
      </w:r>
      <w:r w:rsidRPr="00697163">
        <w:t>Правилам противопожарного режима в Российской Федерации, ут</w:t>
      </w:r>
      <w:r>
        <w:t>верждённым постановлением Прави</w:t>
      </w:r>
      <w:r w:rsidRPr="00697163">
        <w:t xml:space="preserve">тельства Российской Федерации от 25.04.2012 № </w:t>
      </w:r>
      <w:r w:rsidRPr="00A1080C">
        <w:rPr>
          <w:color w:val="auto"/>
        </w:rPr>
        <w:t>390.</w:t>
      </w:r>
      <w:r w:rsidRPr="00D06B80">
        <w:rPr>
          <w:color w:val="FF0000"/>
        </w:rPr>
        <w:t xml:space="preserve"> </w:t>
      </w:r>
    </w:p>
    <w:p w:rsidR="000166FF" w:rsidRDefault="000166FF" w:rsidP="000166FF">
      <w:pPr>
        <w:ind w:firstLine="708"/>
        <w:jc w:val="both"/>
        <w:rPr>
          <w:szCs w:val="28"/>
        </w:rPr>
      </w:pPr>
      <w:r w:rsidRPr="009F7229">
        <w:rPr>
          <w:szCs w:val="28"/>
        </w:rPr>
        <w:t>2.3.4</w:t>
      </w:r>
      <w:r>
        <w:rPr>
          <w:szCs w:val="28"/>
        </w:rPr>
        <w:t xml:space="preserve">. Материально-техническое обеспечение оказания муниципальной услуги </w:t>
      </w:r>
    </w:p>
    <w:p w:rsidR="000166FF" w:rsidRPr="00A1080C" w:rsidRDefault="000166FF" w:rsidP="000166FF">
      <w:pPr>
        <w:pStyle w:val="a3"/>
        <w:rPr>
          <w:color w:val="auto"/>
        </w:rPr>
      </w:pPr>
      <w:r>
        <w:rPr>
          <w:color w:val="auto"/>
        </w:rPr>
        <w:t>У</w:t>
      </w:r>
      <w:r w:rsidRPr="00B12E17">
        <w:rPr>
          <w:color w:val="auto"/>
        </w:rPr>
        <w:t>чреждение должно быть оснащено оборудованием, аппаратурой и приборами</w:t>
      </w:r>
      <w:r>
        <w:rPr>
          <w:color w:val="auto"/>
        </w:rPr>
        <w:t>, инвентарем, отвечающими требо</w:t>
      </w:r>
      <w:r w:rsidRPr="00B12E17">
        <w:rPr>
          <w:color w:val="auto"/>
        </w:rPr>
        <w:t>ваниям СанПиН 2.4.2.2821-10. Санитарно-эпидемиологические требования к условиям и организации обучения в общеобразовательных учреждениях. Санитарно-эпидемиоло</w:t>
      </w:r>
      <w:r w:rsidR="00976C5D">
        <w:rPr>
          <w:color w:val="auto"/>
        </w:rPr>
        <w:t>-</w:t>
      </w:r>
      <w:r w:rsidRPr="00B12E17">
        <w:rPr>
          <w:color w:val="auto"/>
        </w:rPr>
        <w:t xml:space="preserve">гические правила и нормативы, утвержденных постановлением Главного </w:t>
      </w:r>
      <w:r w:rsidRPr="00B12E17">
        <w:rPr>
          <w:bCs/>
          <w:color w:val="auto"/>
        </w:rPr>
        <w:t>государственного</w:t>
      </w:r>
      <w:r w:rsidRPr="00B12E17">
        <w:rPr>
          <w:color w:val="auto"/>
        </w:rPr>
        <w:t xml:space="preserve"> санитарного врача Российской Федерации от 29.12.2010</w:t>
      </w:r>
      <w:r w:rsidR="00976C5D">
        <w:rPr>
          <w:color w:val="auto"/>
        </w:rPr>
        <w:br/>
      </w:r>
      <w:r w:rsidRPr="00B12E17">
        <w:rPr>
          <w:color w:val="auto"/>
        </w:rPr>
        <w:t xml:space="preserve">№ 189, СанПиН 2.4.5.2409-08. Санитарно-эпидемиологические требования </w:t>
      </w:r>
      <w:r w:rsidR="00976C5D">
        <w:rPr>
          <w:color w:val="auto"/>
        </w:rPr>
        <w:br/>
      </w:r>
      <w:r w:rsidRPr="00B12E17">
        <w:rPr>
          <w:color w:val="auto"/>
        </w:rPr>
        <w:t>к организации питания обучающихся в общеобразователь</w:t>
      </w:r>
      <w:r w:rsidRPr="00A1080C">
        <w:rPr>
          <w:color w:val="auto"/>
        </w:rPr>
        <w:t>ных учреждениях, учреждениях начального и среднего профессионального образования. Санитарно-эпидемиологические правила и нормативы, утвержденных постановлением Главного государственного санитарного врача Российской Федерации от 23.07.2008 № 45.</w:t>
      </w:r>
    </w:p>
    <w:p w:rsidR="000166FF" w:rsidRPr="00A1080C" w:rsidRDefault="000166FF" w:rsidP="000166FF">
      <w:pPr>
        <w:pStyle w:val="a3"/>
        <w:rPr>
          <w:color w:val="auto"/>
        </w:rPr>
      </w:pPr>
      <w:r w:rsidRPr="00A1080C">
        <w:rPr>
          <w:color w:val="auto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0166FF" w:rsidRDefault="000166FF" w:rsidP="000166FF">
      <w:pPr>
        <w:ind w:firstLine="720"/>
        <w:jc w:val="both"/>
        <w:rPr>
          <w:szCs w:val="28"/>
        </w:rPr>
      </w:pPr>
      <w:r>
        <w:rPr>
          <w:szCs w:val="28"/>
        </w:rPr>
        <w:t xml:space="preserve">2.3.5. Кадровое обеспечение оказания муниципальной услуги </w:t>
      </w:r>
    </w:p>
    <w:p w:rsidR="000166FF" w:rsidRPr="00FC1B50" w:rsidRDefault="000166FF" w:rsidP="000166F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C1B50">
        <w:rPr>
          <w:szCs w:val="28"/>
        </w:rPr>
        <w:t xml:space="preserve">Подбор персонала в учреждение должен осуществляться в соответствии </w:t>
      </w:r>
      <w:r w:rsidRPr="00FC1B50">
        <w:rPr>
          <w:bCs/>
          <w:szCs w:val="28"/>
        </w:rPr>
        <w:t>с</w:t>
      </w:r>
      <w:r w:rsidRPr="00FC1B50">
        <w:rPr>
          <w:bCs/>
        </w:rPr>
        <w:t xml:space="preserve"> </w:t>
      </w:r>
      <w:r w:rsidRPr="00FC1B50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</w:t>
      </w:r>
      <w:r>
        <w:rPr>
          <w:szCs w:val="28"/>
        </w:rPr>
        <w:t>отников образования", утвержден</w:t>
      </w:r>
      <w:r w:rsidRPr="00FC1B50">
        <w:rPr>
          <w:szCs w:val="28"/>
        </w:rPr>
        <w:t>ным приказом Министерства здравоохранения и социального развития Российской Федерации от 26.08.2010 № 761н.</w:t>
      </w:r>
    </w:p>
    <w:p w:rsidR="000166FF" w:rsidRPr="00FC1B50" w:rsidRDefault="000166FF" w:rsidP="000166FF">
      <w:pPr>
        <w:pStyle w:val="a3"/>
        <w:rPr>
          <w:color w:val="auto"/>
        </w:rPr>
      </w:pPr>
      <w:r w:rsidRPr="00FC1B50">
        <w:rPr>
          <w:color w:val="auto"/>
        </w:rPr>
        <w:t xml:space="preserve">Подбор педагогического персонала осуществляется в соответствии </w:t>
      </w:r>
      <w:r w:rsidRPr="00FC1B50">
        <w:rPr>
          <w:color w:val="auto"/>
        </w:rPr>
        <w:br/>
        <w:t>с действующим законодательством в Российской Федерации.</w:t>
      </w:r>
    </w:p>
    <w:p w:rsidR="000166FF" w:rsidRDefault="000166FF" w:rsidP="000166FF">
      <w:pPr>
        <w:pStyle w:val="a3"/>
        <w:ind w:firstLine="708"/>
        <w:rPr>
          <w:color w:val="auto"/>
        </w:rPr>
      </w:pPr>
      <w:r>
        <w:t>2.3.6. Должностные лица в муниципальном учреждении, ответственные за оказание муниципальной услуги</w:t>
      </w:r>
      <w:r>
        <w:rPr>
          <w:color w:val="auto"/>
        </w:rPr>
        <w:t xml:space="preserve"> </w:t>
      </w:r>
    </w:p>
    <w:p w:rsidR="000166FF" w:rsidRPr="00710C54" w:rsidRDefault="000166FF" w:rsidP="000166FF">
      <w:pPr>
        <w:pStyle w:val="a3"/>
        <w:ind w:firstLine="708"/>
        <w:rPr>
          <w:color w:val="auto"/>
        </w:rPr>
      </w:pPr>
      <w:r w:rsidRPr="00710C54">
        <w:rPr>
          <w:color w:val="auto"/>
        </w:rPr>
        <w:t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оказываемой муниципальной услуги.</w:t>
      </w:r>
    </w:p>
    <w:p w:rsidR="000166FF" w:rsidRPr="00710C54" w:rsidRDefault="000166FF" w:rsidP="000166FF">
      <w:pPr>
        <w:pStyle w:val="a3"/>
        <w:ind w:firstLine="708"/>
        <w:rPr>
          <w:color w:val="auto"/>
        </w:rPr>
      </w:pPr>
      <w:r w:rsidRPr="00710C54">
        <w:rPr>
          <w:color w:val="auto"/>
        </w:rPr>
        <w:t>Руководитель учреждения обязан:</w:t>
      </w:r>
    </w:p>
    <w:p w:rsidR="00976C5D" w:rsidRDefault="000166FF" w:rsidP="000166FF">
      <w:pPr>
        <w:pStyle w:val="a3"/>
        <w:ind w:firstLine="708"/>
        <w:rPr>
          <w:color w:val="auto"/>
        </w:rPr>
      </w:pPr>
      <w:r w:rsidRPr="00710C54">
        <w:rPr>
          <w:color w:val="auto"/>
        </w:rPr>
        <w:t xml:space="preserve">обеспечить разъяснение и доведение настоящего </w:t>
      </w:r>
      <w:r>
        <w:rPr>
          <w:color w:val="auto"/>
        </w:rPr>
        <w:t>С</w:t>
      </w:r>
      <w:r w:rsidRPr="00710C54">
        <w:rPr>
          <w:color w:val="auto"/>
        </w:rPr>
        <w:t>тандарта до всех участников образовательного процесса;</w:t>
      </w:r>
    </w:p>
    <w:p w:rsidR="00976C5D" w:rsidRDefault="00976C5D">
      <w:pPr>
        <w:spacing w:after="200" w:line="276" w:lineRule="auto"/>
        <w:rPr>
          <w:szCs w:val="28"/>
        </w:rPr>
      </w:pPr>
      <w:r>
        <w:br w:type="page"/>
      </w:r>
    </w:p>
    <w:p w:rsidR="000166FF" w:rsidRDefault="00976C5D" w:rsidP="00976C5D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t>15</w:t>
      </w:r>
    </w:p>
    <w:p w:rsidR="00976C5D" w:rsidRPr="00976C5D" w:rsidRDefault="00976C5D" w:rsidP="00976C5D">
      <w:pPr>
        <w:pStyle w:val="a3"/>
        <w:ind w:firstLine="708"/>
        <w:jc w:val="center"/>
        <w:rPr>
          <w:color w:val="auto"/>
          <w:sz w:val="8"/>
          <w:szCs w:val="8"/>
        </w:rPr>
      </w:pPr>
    </w:p>
    <w:p w:rsidR="000166FF" w:rsidRPr="00710C54" w:rsidRDefault="000166FF" w:rsidP="00FB6C71">
      <w:pPr>
        <w:pStyle w:val="a3"/>
        <w:spacing w:line="304" w:lineRule="exact"/>
        <w:rPr>
          <w:color w:val="auto"/>
        </w:rPr>
      </w:pPr>
      <w:r w:rsidRPr="00710C54">
        <w:rPr>
          <w:color w:val="auto"/>
        </w:rPr>
        <w:t xml:space="preserve">организовать информационное обеспечение процесса оказания муниципальной услуги в соответствии с требованиями настоящего </w:t>
      </w:r>
      <w:r>
        <w:rPr>
          <w:color w:val="auto"/>
        </w:rPr>
        <w:t>С</w:t>
      </w:r>
      <w:r w:rsidRPr="00710C54">
        <w:rPr>
          <w:color w:val="auto"/>
        </w:rPr>
        <w:t>тандарта;</w:t>
      </w:r>
    </w:p>
    <w:p w:rsidR="000166FF" w:rsidRPr="00710C54" w:rsidRDefault="000166FF" w:rsidP="00FB6C71">
      <w:pPr>
        <w:pStyle w:val="a3"/>
        <w:spacing w:line="304" w:lineRule="exact"/>
        <w:rPr>
          <w:color w:val="auto"/>
        </w:rPr>
      </w:pPr>
      <w:r w:rsidRPr="00710C54">
        <w:rPr>
          <w:color w:val="auto"/>
        </w:rPr>
        <w:t xml:space="preserve">организовать внутренний контроль за соблюдением настоящего </w:t>
      </w:r>
      <w:r>
        <w:rPr>
          <w:color w:val="auto"/>
        </w:rPr>
        <w:t>С</w:t>
      </w:r>
      <w:r w:rsidRPr="00710C54">
        <w:rPr>
          <w:color w:val="auto"/>
        </w:rPr>
        <w:t>тандарта;</w:t>
      </w:r>
    </w:p>
    <w:p w:rsidR="000166FF" w:rsidRPr="00710C54" w:rsidRDefault="000166FF" w:rsidP="00FB6C71">
      <w:pPr>
        <w:pStyle w:val="a3"/>
        <w:spacing w:line="304" w:lineRule="exact"/>
        <w:rPr>
          <w:color w:val="auto"/>
        </w:rPr>
      </w:pPr>
      <w:r w:rsidRPr="00710C54">
        <w:rPr>
          <w:color w:val="auto"/>
        </w:rPr>
        <w:t xml:space="preserve">обеспечить выработку предложений по совершенствованию процедуры оказания муниципальной услуги и настоящего </w:t>
      </w:r>
      <w:r>
        <w:rPr>
          <w:color w:val="auto"/>
        </w:rPr>
        <w:t>С</w:t>
      </w:r>
      <w:r w:rsidRPr="00710C54">
        <w:rPr>
          <w:color w:val="auto"/>
        </w:rPr>
        <w:t>тандарта.</w:t>
      </w:r>
    </w:p>
    <w:p w:rsidR="000166FF" w:rsidRDefault="000166FF" w:rsidP="00FB6C71">
      <w:pPr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0166FF" w:rsidRPr="00E30FEA" w:rsidRDefault="000166FF" w:rsidP="00FB6C71">
      <w:pPr>
        <w:pStyle w:val="a3"/>
        <w:spacing w:line="304" w:lineRule="exact"/>
        <w:rPr>
          <w:color w:val="auto"/>
        </w:rPr>
      </w:pPr>
      <w:r w:rsidRPr="00E30FEA">
        <w:rPr>
          <w:color w:val="auto"/>
        </w:rPr>
        <w:t xml:space="preserve">Приостановление  оказания муниципальной услуги носит заявительный характер. Оказание муниципальной услуги может быть приостановлено </w:t>
      </w:r>
      <w:r w:rsidRPr="00E30FEA">
        <w:rPr>
          <w:color w:val="auto"/>
        </w:rPr>
        <w:br/>
        <w:t>в следующих случаях:</w:t>
      </w:r>
    </w:p>
    <w:p w:rsidR="000166FF" w:rsidRPr="00E30FEA" w:rsidRDefault="000166FF" w:rsidP="00FB6C71">
      <w:pPr>
        <w:pStyle w:val="a3"/>
        <w:spacing w:line="304" w:lineRule="exact"/>
        <w:rPr>
          <w:color w:val="auto"/>
        </w:rPr>
      </w:pPr>
      <w:r w:rsidRPr="00E30FEA">
        <w:rPr>
          <w:color w:val="auto"/>
        </w:rPr>
        <w:t>на период болезни потребителя муниципальной услуги;</w:t>
      </w:r>
    </w:p>
    <w:p w:rsidR="000166FF" w:rsidRPr="00E30FEA" w:rsidRDefault="000166FF" w:rsidP="00FB6C71">
      <w:pPr>
        <w:pStyle w:val="a3"/>
        <w:spacing w:line="304" w:lineRule="exact"/>
        <w:rPr>
          <w:color w:val="auto"/>
        </w:rPr>
      </w:pPr>
      <w:r w:rsidRPr="00E30FEA">
        <w:rPr>
          <w:color w:val="auto"/>
        </w:rPr>
        <w:t>на период санаторно-курортного лечения потребителя муниципальной услуги.</w:t>
      </w:r>
    </w:p>
    <w:p w:rsidR="000166FF" w:rsidRPr="00E30FEA" w:rsidRDefault="000166FF" w:rsidP="00FB6C71">
      <w:pPr>
        <w:pStyle w:val="a3"/>
        <w:spacing w:line="304" w:lineRule="exact"/>
        <w:rPr>
          <w:color w:val="auto"/>
        </w:rPr>
      </w:pPr>
      <w:r w:rsidRPr="00E30FEA">
        <w:rPr>
          <w:color w:val="auto"/>
        </w:rPr>
        <w:t>Основания для досрочного прекращения оказания муниципальной услуги:</w:t>
      </w:r>
    </w:p>
    <w:p w:rsidR="000166FF" w:rsidRPr="00E30FEA" w:rsidRDefault="000166FF" w:rsidP="00FB6C71">
      <w:pPr>
        <w:pStyle w:val="a3"/>
        <w:spacing w:line="304" w:lineRule="exact"/>
        <w:rPr>
          <w:color w:val="auto"/>
        </w:rPr>
      </w:pPr>
      <w:r w:rsidRPr="009629A3">
        <w:rPr>
          <w:color w:val="auto"/>
        </w:rPr>
        <w:t xml:space="preserve">исключение муниципальной услуги из </w:t>
      </w:r>
      <w:r>
        <w:rPr>
          <w:color w:val="auto"/>
        </w:rPr>
        <w:t>Ведомственного перечня муниципальных услуг  и работ, оказываемых и выполняемых муниципальными учреждениями</w:t>
      </w:r>
      <w:r w:rsidRPr="009629A3">
        <w:rPr>
          <w:color w:val="auto"/>
        </w:rPr>
        <w:t xml:space="preserve"> муниципального образования "Город Архангельск"</w:t>
      </w:r>
      <w:r>
        <w:rPr>
          <w:color w:val="auto"/>
        </w:rPr>
        <w:t>, находящимися в ведении департамента образования мэрии города Архангельска;</w:t>
      </w:r>
    </w:p>
    <w:p w:rsidR="000166FF" w:rsidRPr="00E30FEA" w:rsidRDefault="000166FF" w:rsidP="00FB6C71">
      <w:pPr>
        <w:pStyle w:val="a3"/>
        <w:spacing w:line="304" w:lineRule="exact"/>
        <w:rPr>
          <w:color w:val="auto"/>
        </w:rPr>
      </w:pPr>
      <w:r w:rsidRPr="00E30FEA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0166FF" w:rsidRPr="00E30FEA" w:rsidRDefault="000166FF" w:rsidP="00FB6C71">
      <w:pPr>
        <w:pStyle w:val="a3"/>
        <w:spacing w:line="304" w:lineRule="exact"/>
        <w:rPr>
          <w:color w:val="auto"/>
        </w:rPr>
      </w:pPr>
      <w:r w:rsidRPr="00E30FEA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0166FF" w:rsidRDefault="000166FF" w:rsidP="00FB6C71">
      <w:pPr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2.5. Результат оказания муниципальной услуги</w:t>
      </w:r>
    </w:p>
    <w:p w:rsidR="000166FF" w:rsidRPr="00E30FEA" w:rsidRDefault="000166FF" w:rsidP="00FB6C71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E30FEA">
        <w:rPr>
          <w:szCs w:val="28"/>
        </w:rPr>
        <w:t>Получение учащимся обязательного начального общего</w:t>
      </w:r>
      <w:r>
        <w:rPr>
          <w:szCs w:val="28"/>
        </w:rPr>
        <w:t xml:space="preserve"> образования</w:t>
      </w:r>
      <w:r w:rsidRPr="00E30FEA">
        <w:rPr>
          <w:szCs w:val="28"/>
        </w:rPr>
        <w:t>, основного общего</w:t>
      </w:r>
      <w:r>
        <w:rPr>
          <w:szCs w:val="28"/>
        </w:rPr>
        <w:t xml:space="preserve"> образования</w:t>
      </w:r>
      <w:r w:rsidRPr="00E30FEA">
        <w:rPr>
          <w:szCs w:val="28"/>
        </w:rPr>
        <w:t>, среднего общего образования.</w:t>
      </w:r>
    </w:p>
    <w:p w:rsidR="000166FF" w:rsidRPr="00E30FEA" w:rsidRDefault="000166FF" w:rsidP="00FB6C71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E30FEA">
        <w:rPr>
          <w:szCs w:val="28"/>
        </w:rPr>
        <w:t>Физическое, интеллектуальное и творческое развитие учащегося.</w:t>
      </w:r>
    </w:p>
    <w:p w:rsidR="000166FF" w:rsidRPr="00E30FEA" w:rsidRDefault="000166FF" w:rsidP="00FB6C71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E30FEA">
        <w:rPr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0166FF" w:rsidRPr="00E30FEA" w:rsidRDefault="000166FF" w:rsidP="00FB6C71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E30FEA">
        <w:rPr>
          <w:bCs/>
          <w:szCs w:val="28"/>
        </w:rPr>
        <w:t>Обучение всех граждан, проживающих на территории, закреплённой за муниципальным образовательным учреждением, и достигших установленного законом возраста.</w:t>
      </w:r>
    </w:p>
    <w:p w:rsidR="000166FF" w:rsidRPr="00E30FEA" w:rsidRDefault="000166FF" w:rsidP="00FB6C71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bCs/>
          <w:szCs w:val="28"/>
        </w:rPr>
      </w:pPr>
      <w:r w:rsidRPr="00E30FEA">
        <w:rPr>
          <w:bCs/>
          <w:szCs w:val="28"/>
        </w:rPr>
        <w:t>Удовлетворённость участников образовательного процесса качеством оказываемой муниципальной услуги.</w:t>
      </w:r>
    </w:p>
    <w:p w:rsidR="000166FF" w:rsidRDefault="000166FF" w:rsidP="00FB6C71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2.6. Показатели, характеризующие качество муниципальной услуги</w:t>
      </w:r>
    </w:p>
    <w:p w:rsidR="000166FF" w:rsidRPr="00055F51" w:rsidRDefault="000166FF" w:rsidP="00FB6C71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2.6.1. Показатели, характеризующие качество муниципальной услуги  по</w:t>
      </w:r>
      <w:r w:rsidR="00554548">
        <w:rPr>
          <w:szCs w:val="28"/>
        </w:rPr>
        <w:t xml:space="preserve"> </w:t>
      </w:r>
      <w:r w:rsidRPr="00055F51">
        <w:rPr>
          <w:szCs w:val="28"/>
        </w:rPr>
        <w:t>реализации основной общеобразовательной программ</w:t>
      </w:r>
      <w:r>
        <w:rPr>
          <w:szCs w:val="28"/>
        </w:rPr>
        <w:t>ы</w:t>
      </w:r>
      <w:r w:rsidRPr="00055F51">
        <w:rPr>
          <w:szCs w:val="28"/>
        </w:rPr>
        <w:t xml:space="preserve"> начального общего образования</w:t>
      </w: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3"/>
        <w:gridCol w:w="1420"/>
        <w:gridCol w:w="2409"/>
        <w:gridCol w:w="2835"/>
      </w:tblGrid>
      <w:tr w:rsidR="000166FF" w:rsidTr="00554548">
        <w:trPr>
          <w:trHeight w:val="441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Единица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измерения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Источник информации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о значениях</w:t>
            </w:r>
            <w:r w:rsidR="00976C5D">
              <w:rPr>
                <w:sz w:val="22"/>
                <w:szCs w:val="22"/>
              </w:rPr>
              <w:t xml:space="preserve"> </w:t>
            </w:r>
            <w:r w:rsidRPr="00695262">
              <w:rPr>
                <w:sz w:val="22"/>
                <w:szCs w:val="22"/>
              </w:rPr>
              <w:t>показателей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(исходные данные</w:t>
            </w:r>
            <w:r w:rsidR="00976C5D">
              <w:rPr>
                <w:sz w:val="22"/>
                <w:szCs w:val="22"/>
              </w:rPr>
              <w:t xml:space="preserve"> </w:t>
            </w:r>
            <w:r w:rsidRPr="00695262">
              <w:rPr>
                <w:sz w:val="22"/>
                <w:szCs w:val="22"/>
              </w:rPr>
              <w:t>для ее расчета)</w:t>
            </w:r>
          </w:p>
        </w:tc>
      </w:tr>
      <w:tr w:rsidR="000166FF" w:rsidRPr="00695262" w:rsidTr="00FB6C71">
        <w:trPr>
          <w:trHeight w:val="264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055F51" w:rsidRDefault="000166FF" w:rsidP="00FB6C71">
            <w:pPr>
              <w:spacing w:line="240" w:lineRule="exact"/>
              <w:rPr>
                <w:sz w:val="22"/>
                <w:szCs w:val="22"/>
              </w:rPr>
            </w:pPr>
            <w:r w:rsidRPr="00055F51">
              <w:rPr>
                <w:sz w:val="22"/>
                <w:szCs w:val="22"/>
              </w:rPr>
              <w:t xml:space="preserve">1. Полнота реализации основной </w:t>
            </w:r>
            <w:r w:rsidR="00976C5D">
              <w:rPr>
                <w:sz w:val="22"/>
                <w:szCs w:val="22"/>
              </w:rPr>
              <w:t>о</w:t>
            </w:r>
            <w:r w:rsidRPr="00055F51">
              <w:rPr>
                <w:sz w:val="22"/>
                <w:szCs w:val="22"/>
              </w:rPr>
              <w:t>бщеобразова</w:t>
            </w:r>
            <w:r w:rsidR="00976C5D">
              <w:rPr>
                <w:sz w:val="22"/>
                <w:szCs w:val="22"/>
              </w:rPr>
              <w:t>-</w:t>
            </w:r>
            <w:r w:rsidRPr="00055F51">
              <w:rPr>
                <w:sz w:val="22"/>
                <w:szCs w:val="22"/>
              </w:rPr>
              <w:t>тельной программы началь</w:t>
            </w:r>
            <w:r w:rsidR="00976C5D">
              <w:rPr>
                <w:sz w:val="22"/>
                <w:szCs w:val="22"/>
              </w:rPr>
              <w:t>-</w:t>
            </w:r>
            <w:r w:rsidRPr="00055F51">
              <w:rPr>
                <w:sz w:val="22"/>
                <w:szCs w:val="22"/>
              </w:rPr>
              <w:t>ного общего образования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(ОПф / ОПп x 100%)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hyperlink r:id="rId12" w:anchor="Par115#Par115" w:history="1">
              <w:r w:rsidR="000166FF" w:rsidRPr="00695262">
                <w:rPr>
                  <w:rStyle w:val="a7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Учебный план, календарный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учебный график, рабочие программы  учебных предметов, дисциплин, курсов, классные журналы   </w:t>
            </w:r>
          </w:p>
        </w:tc>
      </w:tr>
    </w:tbl>
    <w:p w:rsidR="00FB6C71" w:rsidRDefault="00FB6C71" w:rsidP="00FB6C71">
      <w:pPr>
        <w:jc w:val="center"/>
      </w:pPr>
      <w:r>
        <w:br w:type="page"/>
        <w:t>16</w:t>
      </w:r>
    </w:p>
    <w:p w:rsidR="00FB6C71" w:rsidRDefault="00FB6C71" w:rsidP="00FB6C71">
      <w:pPr>
        <w:jc w:val="center"/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3"/>
        <w:gridCol w:w="1420"/>
        <w:gridCol w:w="2409"/>
        <w:gridCol w:w="2835"/>
      </w:tblGrid>
      <w:tr w:rsidR="000166FF" w:rsidRPr="00695262" w:rsidTr="00FB6C71">
        <w:trPr>
          <w:trHeight w:val="1058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055F51" w:rsidRDefault="000166FF" w:rsidP="00FB6C71">
            <w:pPr>
              <w:spacing w:line="240" w:lineRule="exact"/>
              <w:rPr>
                <w:sz w:val="22"/>
                <w:szCs w:val="22"/>
              </w:rPr>
            </w:pPr>
            <w:r w:rsidRPr="00055F51">
              <w:rPr>
                <w:sz w:val="22"/>
                <w:szCs w:val="22"/>
              </w:rPr>
              <w:t xml:space="preserve"> 2. Уровень освоения учащимися основной общеобразовательной программы начального общего образования при получении начального общего образования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(Оу / Ов x 100%) 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hyperlink r:id="rId13" w:anchor="Par117#Par117" w:history="1">
              <w:r w:rsidR="000166FF" w:rsidRPr="00695262">
                <w:rPr>
                  <w:rStyle w:val="a7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Классные журналы 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95262">
              <w:rPr>
                <w:sz w:val="22"/>
                <w:szCs w:val="22"/>
              </w:rPr>
              <w:t>. Обеспечение получения образования гражданами школьного возраста, проживающими на закрепленной</w:t>
            </w:r>
            <w:r>
              <w:rPr>
                <w:sz w:val="22"/>
                <w:szCs w:val="22"/>
              </w:rPr>
              <w:t xml:space="preserve"> </w:t>
            </w:r>
            <w:r w:rsidRPr="00695262">
              <w:rPr>
                <w:sz w:val="22"/>
                <w:szCs w:val="22"/>
              </w:rPr>
              <w:t xml:space="preserve">за  </w:t>
            </w:r>
            <w:r>
              <w:rPr>
                <w:sz w:val="22"/>
                <w:szCs w:val="22"/>
              </w:rPr>
              <w:t>учреждением</w:t>
            </w:r>
            <w:r w:rsidRPr="0069526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территории</w:t>
            </w:r>
            <w:r w:rsidRPr="0069526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(Омо / Ом x 100%)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hyperlink r:id="rId14" w:anchor="Par119#Par119" w:history="1">
              <w:r w:rsidR="000166FF" w:rsidRPr="00695262">
                <w:rPr>
                  <w:rStyle w:val="a7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Классные журналы,        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программный комплекс "Дети", введенный</w:t>
            </w:r>
            <w:r w:rsidRPr="00FB6C71">
              <w:rPr>
                <w:color w:val="000000" w:themeColor="text1"/>
                <w:sz w:val="22"/>
                <w:szCs w:val="22"/>
              </w:rPr>
              <w:br/>
              <w:t xml:space="preserve">в эксплуатацию </w:t>
            </w:r>
            <w:hyperlink r:id="rId15" w:history="1">
              <w:r w:rsidRPr="00FB6C71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распоряжением</w:t>
              </w:r>
            </w:hyperlink>
            <w:r w:rsidRPr="00FB6C71">
              <w:rPr>
                <w:color w:val="000000" w:themeColor="text1"/>
                <w:sz w:val="22"/>
                <w:szCs w:val="22"/>
              </w:rPr>
              <w:t xml:space="preserve"> мэрии города Архангельска от 22.06.2012 № 1141р            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4. Укомплектованность  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педагогическими кадрами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(Пф / Пп x 100%) 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hyperlink r:id="rId16" w:anchor="Par125#Par125" w:history="1">
              <w:r w:rsidR="000166FF" w:rsidRPr="00695262">
                <w:rPr>
                  <w:rStyle w:val="a7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Штатное расписание,  тарификация        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педагогических работников,        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локальные акты о приеме на работу   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Отсутствие обоснован</w:t>
            </w:r>
            <w:r w:rsidRPr="00695262">
              <w:rPr>
                <w:sz w:val="22"/>
                <w:szCs w:val="22"/>
              </w:rPr>
              <w:t xml:space="preserve">ных жалоб  потребителей           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муниципальной услуги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Абсолютный    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показатель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Книги, карточки  (базы данных), реестры, журналы регистрации и  контроля обращений граждан            </w:t>
            </w:r>
          </w:p>
        </w:tc>
      </w:tr>
      <w:tr w:rsidR="000166FF" w:rsidTr="00976C5D">
        <w:trPr>
          <w:trHeight w:val="1799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5262">
              <w:rPr>
                <w:sz w:val="22"/>
                <w:szCs w:val="22"/>
              </w:rPr>
              <w:t>. Доля участников образовательного  процесса,</w:t>
            </w:r>
            <w:r>
              <w:rPr>
                <w:sz w:val="22"/>
                <w:szCs w:val="22"/>
              </w:rPr>
              <w:t xml:space="preserve">  удовлетворенных условиями и  качеством     оказания муниципальной </w:t>
            </w:r>
            <w:r w:rsidRPr="00695262">
              <w:rPr>
                <w:sz w:val="22"/>
                <w:szCs w:val="22"/>
              </w:rPr>
              <w:t xml:space="preserve">услуги        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  <w:lang w:val="es-ES"/>
              </w:rPr>
            </w:pPr>
            <w:r w:rsidRPr="00695262">
              <w:rPr>
                <w:sz w:val="22"/>
                <w:szCs w:val="22"/>
                <w:lang w:val="es-ES"/>
              </w:rPr>
              <w:t>Y = (Y1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>. + Y2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>. + ... + YN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 xml:space="preserve">.) / N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  <w:lang w:val="es-ES"/>
              </w:rPr>
            </w:pPr>
            <w:r w:rsidRPr="00695262">
              <w:rPr>
                <w:sz w:val="22"/>
                <w:szCs w:val="22"/>
                <w:lang w:val="es-ES"/>
              </w:rPr>
              <w:t>YN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 xml:space="preserve"> = (R1 + R2 +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... + RK) / K 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RK = ((B1 + В2 +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... + Вm) / d) x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100%             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2"/>
                <w:szCs w:val="22"/>
              </w:rPr>
            </w:pPr>
            <w:hyperlink r:id="rId17" w:anchor="Par127#Par127" w:history="1">
              <w:r w:rsidR="000166FF" w:rsidRPr="00695262">
                <w:rPr>
                  <w:rStyle w:val="a7"/>
                  <w:sz w:val="22"/>
                  <w:szCs w:val="22"/>
                </w:rPr>
                <w:t>&lt;*****&gt;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Анкеты респондентов</w:t>
            </w:r>
          </w:p>
        </w:tc>
      </w:tr>
    </w:tbl>
    <w:p w:rsidR="00FB6C71" w:rsidRDefault="00FB6C71" w:rsidP="00FB6C71">
      <w:pPr>
        <w:tabs>
          <w:tab w:val="left" w:pos="900"/>
          <w:tab w:val="left" w:pos="1080"/>
        </w:tabs>
        <w:ind w:firstLine="709"/>
        <w:jc w:val="both"/>
        <w:rPr>
          <w:szCs w:val="28"/>
        </w:rPr>
      </w:pPr>
    </w:p>
    <w:p w:rsidR="000166FF" w:rsidRPr="00055F51" w:rsidRDefault="000166FF" w:rsidP="00FB6C71">
      <w:pPr>
        <w:tabs>
          <w:tab w:val="left" w:pos="90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>2.6.2. Показатели, характеризующие качество муниципальной услуги  по</w:t>
      </w:r>
      <w:r w:rsidR="00554548">
        <w:rPr>
          <w:szCs w:val="28"/>
        </w:rPr>
        <w:t xml:space="preserve"> </w:t>
      </w:r>
      <w:r w:rsidRPr="00055F51">
        <w:rPr>
          <w:szCs w:val="28"/>
        </w:rPr>
        <w:t xml:space="preserve">реализации основной общеобразовательной программы </w:t>
      </w:r>
      <w:r>
        <w:rPr>
          <w:szCs w:val="28"/>
        </w:rPr>
        <w:t xml:space="preserve">основного </w:t>
      </w:r>
      <w:r w:rsidRPr="00055F51">
        <w:rPr>
          <w:szCs w:val="28"/>
        </w:rPr>
        <w:t>общего образования</w:t>
      </w:r>
    </w:p>
    <w:p w:rsidR="000166FF" w:rsidRDefault="000166FF" w:rsidP="000166FF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3"/>
        <w:gridCol w:w="1420"/>
        <w:gridCol w:w="2409"/>
        <w:gridCol w:w="2835"/>
      </w:tblGrid>
      <w:tr w:rsidR="000166FF" w:rsidTr="00976C5D">
        <w:trPr>
          <w:trHeight w:val="1000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2" w:name="Par115"/>
            <w:bookmarkEnd w:id="2"/>
            <w:r w:rsidRPr="00695262">
              <w:rPr>
                <w:sz w:val="22"/>
                <w:szCs w:val="22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Единица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измерения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Источник информации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о значениях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показателей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(исходные данные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для ее расчета)</w:t>
            </w:r>
          </w:p>
        </w:tc>
      </w:tr>
      <w:tr w:rsidR="000166FF" w:rsidRPr="00695262" w:rsidTr="00976C5D">
        <w:trPr>
          <w:trHeight w:val="1528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561D6E" w:rsidRDefault="000166FF" w:rsidP="00FB6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61D6E">
              <w:rPr>
                <w:sz w:val="22"/>
                <w:szCs w:val="22"/>
              </w:rPr>
              <w:t xml:space="preserve"> Полнота реализации основной общеобразова</w:t>
            </w:r>
            <w:r w:rsidR="00FB6C71">
              <w:rPr>
                <w:sz w:val="22"/>
                <w:szCs w:val="22"/>
              </w:rPr>
              <w:t>-</w:t>
            </w:r>
            <w:r w:rsidRPr="00561D6E">
              <w:rPr>
                <w:sz w:val="22"/>
                <w:szCs w:val="22"/>
              </w:rPr>
              <w:t>тельной программы основного общего образования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(ОПф / ОПп x 100%)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hyperlink r:id="rId18" w:anchor="Par115#Par115" w:history="1">
              <w:r w:rsidR="000166FF" w:rsidRPr="00695262">
                <w:rPr>
                  <w:rStyle w:val="a7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Учебный план, календарный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учебный график, рабочие программы  учебных предметов, дисциплин, курсов, классные журналы   </w:t>
            </w:r>
          </w:p>
        </w:tc>
      </w:tr>
      <w:tr w:rsidR="000166FF" w:rsidRPr="00695262" w:rsidTr="00976C5D">
        <w:trPr>
          <w:trHeight w:val="80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561D6E" w:rsidRDefault="000166FF" w:rsidP="00FB6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561D6E">
              <w:rPr>
                <w:sz w:val="22"/>
                <w:szCs w:val="22"/>
              </w:rPr>
              <w:t xml:space="preserve"> Уровень освоения учащимися основной общеобразовательной программы основного общего образования при получении основного общего образования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(Оу / Ов x 100%) 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hyperlink r:id="rId19" w:anchor="Par117#Par117" w:history="1">
              <w:r w:rsidR="000166FF" w:rsidRPr="00695262">
                <w:rPr>
                  <w:rStyle w:val="a7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Классные журналы </w:t>
            </w:r>
          </w:p>
        </w:tc>
      </w:tr>
    </w:tbl>
    <w:p w:rsidR="00FB6C71" w:rsidRDefault="00FB6C71" w:rsidP="00FB6C71">
      <w:pPr>
        <w:jc w:val="center"/>
      </w:pPr>
      <w:r>
        <w:br w:type="page"/>
        <w:t>17</w:t>
      </w:r>
    </w:p>
    <w:p w:rsidR="00FB6C71" w:rsidRDefault="00FB6C71" w:rsidP="00FB6C71">
      <w:pPr>
        <w:jc w:val="center"/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3"/>
        <w:gridCol w:w="1420"/>
        <w:gridCol w:w="2409"/>
        <w:gridCol w:w="2835"/>
      </w:tblGrid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561D6E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561D6E">
              <w:rPr>
                <w:sz w:val="22"/>
                <w:szCs w:val="22"/>
              </w:rPr>
              <w:t>3. Обеспечение получения образования гражданами школьного возраста, проживающими на закрепленной за</w:t>
            </w:r>
          </w:p>
          <w:p w:rsidR="000166FF" w:rsidRPr="00561D6E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561D6E">
              <w:rPr>
                <w:sz w:val="22"/>
                <w:szCs w:val="22"/>
              </w:rPr>
              <w:t>учреждением территории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(Омо / Ом x 100%)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hyperlink r:id="rId20" w:anchor="Par119#Par119" w:history="1">
              <w:r w:rsidR="000166FF" w:rsidRPr="00695262">
                <w:rPr>
                  <w:rStyle w:val="a7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Классные журналы,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программный комплекс "Дети", введенный</w:t>
            </w:r>
            <w:r w:rsidRPr="00FB6C71">
              <w:rPr>
                <w:color w:val="000000" w:themeColor="text1"/>
                <w:sz w:val="22"/>
                <w:szCs w:val="22"/>
              </w:rPr>
              <w:br/>
              <w:t xml:space="preserve">в эксплуатацию </w:t>
            </w:r>
            <w:hyperlink r:id="rId21" w:history="1">
              <w:r w:rsidRPr="00FB6C71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распоряжением</w:t>
              </w:r>
            </w:hyperlink>
            <w:r w:rsidRPr="00FB6C71">
              <w:rPr>
                <w:color w:val="000000" w:themeColor="text1"/>
                <w:sz w:val="22"/>
                <w:szCs w:val="22"/>
              </w:rPr>
              <w:t xml:space="preserve"> мэрии города Архангельска от 22.06.2012 № 1141р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4. Укомплектованность  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педагогическими кадрами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(Пф / Пп x 100%) 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hyperlink r:id="rId22" w:anchor="Par125#Par125" w:history="1">
              <w:r w:rsidR="000166FF" w:rsidRPr="00695262">
                <w:rPr>
                  <w:rStyle w:val="a7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Штатное расписание,  тарификация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педагогических работников,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локальные акты о приеме на работу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Отсутствие обоснован</w:t>
            </w:r>
            <w:r w:rsidRPr="00695262">
              <w:rPr>
                <w:sz w:val="22"/>
                <w:szCs w:val="22"/>
              </w:rPr>
              <w:t xml:space="preserve">ных жалоб  потребителей           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муниципальной услуги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Жалоба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Абсолютный    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показатель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Книги, карточки  (базы данных), реестры, журналы регистрации и  контроля обращений граждан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5262">
              <w:rPr>
                <w:sz w:val="22"/>
                <w:szCs w:val="22"/>
              </w:rPr>
              <w:t xml:space="preserve">. Доля участников образовательного  процесса,  удовлетворенных условиями и  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качеством     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оказания муниципальной </w:t>
            </w:r>
          </w:p>
          <w:p w:rsidR="000166FF" w:rsidRPr="00695262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услуги        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  <w:lang w:val="es-ES"/>
              </w:rPr>
            </w:pPr>
            <w:r w:rsidRPr="00695262">
              <w:rPr>
                <w:sz w:val="22"/>
                <w:szCs w:val="22"/>
                <w:lang w:val="es-ES"/>
              </w:rPr>
              <w:t>Y = (Y1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>. + Y2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>. + ... + YN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 xml:space="preserve">.) / N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  <w:lang w:val="es-ES"/>
              </w:rPr>
            </w:pPr>
            <w:r w:rsidRPr="00695262">
              <w:rPr>
                <w:sz w:val="22"/>
                <w:szCs w:val="22"/>
                <w:lang w:val="es-ES"/>
              </w:rPr>
              <w:t>YN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 xml:space="preserve"> = (R1 + R2 +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... + RK) / K 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RK = ((B1 + В2 +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... + Вm) / d) x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100%             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hyperlink r:id="rId23" w:anchor="Par127#Par127" w:history="1">
              <w:r w:rsidR="000166FF" w:rsidRPr="00695262">
                <w:rPr>
                  <w:rStyle w:val="a7"/>
                  <w:sz w:val="22"/>
                  <w:szCs w:val="22"/>
                </w:rPr>
                <w:t>&lt;*****&gt;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Анкеты респондентов</w:t>
            </w:r>
          </w:p>
        </w:tc>
      </w:tr>
    </w:tbl>
    <w:p w:rsidR="000166FF" w:rsidRDefault="000166FF" w:rsidP="000166FF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0166FF" w:rsidRDefault="000166FF" w:rsidP="000166FF">
      <w:pPr>
        <w:tabs>
          <w:tab w:val="left" w:pos="900"/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         2.6.2. Показатели, характеризующие качество муниципальной услуги  по</w:t>
      </w:r>
    </w:p>
    <w:p w:rsidR="000166FF" w:rsidRPr="00055F51" w:rsidRDefault="000166FF" w:rsidP="000166FF">
      <w:pPr>
        <w:tabs>
          <w:tab w:val="left" w:pos="900"/>
          <w:tab w:val="left" w:pos="1080"/>
        </w:tabs>
        <w:jc w:val="both"/>
        <w:rPr>
          <w:szCs w:val="28"/>
        </w:rPr>
      </w:pPr>
      <w:r w:rsidRPr="00055F51">
        <w:rPr>
          <w:szCs w:val="28"/>
        </w:rPr>
        <w:t xml:space="preserve">реализации основной общеобразовательной программы </w:t>
      </w:r>
      <w:r>
        <w:rPr>
          <w:szCs w:val="28"/>
        </w:rPr>
        <w:t xml:space="preserve">среднего </w:t>
      </w:r>
      <w:r w:rsidRPr="00055F51">
        <w:rPr>
          <w:szCs w:val="28"/>
        </w:rPr>
        <w:t>общего образования</w:t>
      </w:r>
    </w:p>
    <w:p w:rsidR="000166FF" w:rsidRDefault="000166FF" w:rsidP="000166FF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3"/>
        <w:gridCol w:w="1420"/>
        <w:gridCol w:w="2409"/>
        <w:gridCol w:w="2835"/>
      </w:tblGrid>
      <w:tr w:rsidR="000166FF" w:rsidTr="00976C5D">
        <w:trPr>
          <w:trHeight w:val="1000"/>
        </w:trPr>
        <w:tc>
          <w:tcPr>
            <w:tcW w:w="2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Единица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измерения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Источник информации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о значениях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показателей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(исходные данные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для ее расчета)</w:t>
            </w:r>
          </w:p>
        </w:tc>
      </w:tr>
      <w:tr w:rsidR="000166FF" w:rsidRPr="00695262" w:rsidTr="00976C5D">
        <w:trPr>
          <w:trHeight w:val="1528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1. 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(ОПф / ОПп x 100%) </w:t>
            </w:r>
          </w:p>
          <w:p w:rsidR="000166FF" w:rsidRPr="00FB6C71" w:rsidRDefault="001C036C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hyperlink r:id="rId24" w:anchor="Par115#Par115" w:history="1">
              <w:r w:rsidR="000166FF" w:rsidRPr="00FB6C71">
                <w:rPr>
                  <w:rStyle w:val="a7"/>
                  <w:color w:val="000000" w:themeColor="text1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Учебный план, календарный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учебный график, рабочие программы  учебных предметов, 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дисциплин, курсов, классные журналы   </w:t>
            </w:r>
          </w:p>
        </w:tc>
      </w:tr>
      <w:tr w:rsidR="000166FF" w:rsidRPr="00695262" w:rsidTr="00976C5D">
        <w:trPr>
          <w:trHeight w:val="80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2. Уровень освоения учащимися основной общеобразовательной программы среднего общего образования при получении основного общего образования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(Оу / Ов x 100%)   </w:t>
            </w:r>
          </w:p>
          <w:p w:rsidR="000166FF" w:rsidRPr="00FB6C71" w:rsidRDefault="001C036C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hyperlink r:id="rId25" w:anchor="Par117#Par117" w:history="1">
              <w:r w:rsidR="000166FF" w:rsidRPr="00FB6C71">
                <w:rPr>
                  <w:rStyle w:val="a7"/>
                  <w:color w:val="000000" w:themeColor="text1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Классные журналы 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554548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3. Обеспечение получения образования гражданами школьного возраста, проживающими на закрепленной за</w:t>
            </w:r>
            <w:r w:rsidR="0055454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B6C71">
              <w:rPr>
                <w:color w:val="000000" w:themeColor="text1"/>
                <w:sz w:val="22"/>
                <w:szCs w:val="22"/>
              </w:rPr>
              <w:t>учрежде</w:t>
            </w:r>
            <w:r w:rsidR="00554548">
              <w:rPr>
                <w:color w:val="000000" w:themeColor="text1"/>
                <w:sz w:val="22"/>
                <w:szCs w:val="22"/>
              </w:rPr>
              <w:t>-</w:t>
            </w:r>
            <w:r w:rsidRPr="00FB6C71">
              <w:rPr>
                <w:color w:val="000000" w:themeColor="text1"/>
                <w:sz w:val="22"/>
                <w:szCs w:val="22"/>
              </w:rPr>
              <w:t>нием территории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(Омо / Ом x 100%)  </w:t>
            </w:r>
          </w:p>
          <w:p w:rsidR="000166FF" w:rsidRPr="00FB6C71" w:rsidRDefault="001C036C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hyperlink r:id="rId26" w:anchor="Par119#Par119" w:history="1">
              <w:r w:rsidR="000166FF" w:rsidRPr="00FB6C71">
                <w:rPr>
                  <w:rStyle w:val="a7"/>
                  <w:color w:val="000000" w:themeColor="text1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Классные журналы,        </w:t>
            </w:r>
          </w:p>
          <w:p w:rsidR="000166FF" w:rsidRPr="00FB6C71" w:rsidRDefault="000166FF" w:rsidP="00554548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программный комплекс "Дети", введенный</w:t>
            </w:r>
            <w:r w:rsidR="0055454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B6C71">
              <w:rPr>
                <w:color w:val="000000" w:themeColor="text1"/>
                <w:sz w:val="22"/>
                <w:szCs w:val="22"/>
              </w:rPr>
              <w:t>в экс</w:t>
            </w:r>
            <w:r w:rsidR="00554548">
              <w:rPr>
                <w:color w:val="000000" w:themeColor="text1"/>
                <w:sz w:val="22"/>
                <w:szCs w:val="22"/>
              </w:rPr>
              <w:t>-</w:t>
            </w:r>
            <w:r w:rsidRPr="00FB6C71">
              <w:rPr>
                <w:color w:val="000000" w:themeColor="text1"/>
                <w:sz w:val="22"/>
                <w:szCs w:val="22"/>
              </w:rPr>
              <w:t xml:space="preserve">плуатацию </w:t>
            </w:r>
            <w:hyperlink r:id="rId27" w:history="1">
              <w:r w:rsidRPr="00FB6C71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распоряжением</w:t>
              </w:r>
            </w:hyperlink>
            <w:r w:rsidRPr="00FB6C71">
              <w:rPr>
                <w:color w:val="000000" w:themeColor="text1"/>
                <w:sz w:val="22"/>
                <w:szCs w:val="22"/>
              </w:rPr>
              <w:t xml:space="preserve"> мэрии города Архангельска от 22.06.2012 № 1141р            </w:t>
            </w:r>
          </w:p>
        </w:tc>
      </w:tr>
    </w:tbl>
    <w:p w:rsidR="00FB6C71" w:rsidRDefault="00FB6C71" w:rsidP="00FB6C71">
      <w:pPr>
        <w:jc w:val="center"/>
      </w:pPr>
      <w:r>
        <w:br w:type="page"/>
        <w:t>18</w:t>
      </w:r>
    </w:p>
    <w:p w:rsidR="00FB6C71" w:rsidRDefault="00FB6C71" w:rsidP="00FB6C71">
      <w:pPr>
        <w:jc w:val="center"/>
      </w:pPr>
    </w:p>
    <w:tbl>
      <w:tblPr>
        <w:tblW w:w="0" w:type="auto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3"/>
        <w:gridCol w:w="1420"/>
        <w:gridCol w:w="2409"/>
        <w:gridCol w:w="2835"/>
      </w:tblGrid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4. Укомплектованность  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>педагогическими кадрами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(Пф / Пп x 100%)   </w:t>
            </w:r>
          </w:p>
          <w:p w:rsidR="000166FF" w:rsidRPr="00FB6C71" w:rsidRDefault="001C036C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hyperlink r:id="rId28" w:anchor="Par125#Par125" w:history="1">
              <w:r w:rsidR="000166FF" w:rsidRPr="00FB6C71">
                <w:rPr>
                  <w:rStyle w:val="a7"/>
                  <w:color w:val="000000" w:themeColor="text1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Штатное расписание,  тарификация        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педагогических работников,        </w:t>
            </w:r>
          </w:p>
          <w:p w:rsidR="000166FF" w:rsidRPr="00FB6C71" w:rsidRDefault="000166FF" w:rsidP="00FB6C71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22"/>
                <w:szCs w:val="22"/>
              </w:rPr>
            </w:pPr>
            <w:r w:rsidRPr="00FB6C71">
              <w:rPr>
                <w:color w:val="000000" w:themeColor="text1"/>
                <w:sz w:val="22"/>
                <w:szCs w:val="22"/>
              </w:rPr>
              <w:t xml:space="preserve">локальные акты о приеме на работу   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Отсутствие обоснован</w:t>
            </w:r>
            <w:r w:rsidRPr="00695262">
              <w:rPr>
                <w:sz w:val="22"/>
                <w:szCs w:val="22"/>
              </w:rPr>
              <w:t xml:space="preserve">ных жалоб  потребителей      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муниципальной услуги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Жалоба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Абсолютный    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показатель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Книги, карточки  (базы данных), реестры, журналы регистрации и  контроля обращений граждан            </w:t>
            </w:r>
          </w:p>
        </w:tc>
      </w:tr>
      <w:tr w:rsidR="000166FF" w:rsidTr="00976C5D">
        <w:trPr>
          <w:trHeight w:val="450"/>
        </w:trPr>
        <w:tc>
          <w:tcPr>
            <w:tcW w:w="2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95262">
              <w:rPr>
                <w:sz w:val="22"/>
                <w:szCs w:val="22"/>
              </w:rPr>
              <w:t xml:space="preserve">. Доля участников образовательного  процесса,  удовлетворенных условиями и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качеством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оказания муниципальной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услуги        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  <w:lang w:val="es-ES"/>
              </w:rPr>
            </w:pPr>
            <w:r w:rsidRPr="00695262">
              <w:rPr>
                <w:sz w:val="22"/>
                <w:szCs w:val="22"/>
                <w:lang w:val="es-ES"/>
              </w:rPr>
              <w:t>Y = (Y1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>. + Y2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>. + ... + YN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 xml:space="preserve">.) / N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  <w:lang w:val="es-ES"/>
              </w:rPr>
            </w:pPr>
            <w:r w:rsidRPr="00695262">
              <w:rPr>
                <w:sz w:val="22"/>
                <w:szCs w:val="22"/>
                <w:lang w:val="es-ES"/>
              </w:rPr>
              <w:t>YN</w:t>
            </w:r>
            <w:r w:rsidRPr="00695262">
              <w:rPr>
                <w:sz w:val="22"/>
                <w:szCs w:val="22"/>
              </w:rPr>
              <w:t>ср</w:t>
            </w:r>
            <w:r w:rsidRPr="00695262">
              <w:rPr>
                <w:sz w:val="22"/>
                <w:szCs w:val="22"/>
                <w:lang w:val="es-ES"/>
              </w:rPr>
              <w:t xml:space="preserve"> = (R1 + R2 +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... + RK) / K   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RK = ((B1 + В2 +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... + Вm) / d) x   </w:t>
            </w:r>
          </w:p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 xml:space="preserve">100%               </w:t>
            </w:r>
          </w:p>
          <w:p w:rsidR="000166FF" w:rsidRPr="00695262" w:rsidRDefault="001C036C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hyperlink r:id="rId29" w:anchor="Par127#Par127" w:history="1">
              <w:r w:rsidR="000166FF" w:rsidRPr="00695262">
                <w:rPr>
                  <w:rStyle w:val="a7"/>
                  <w:sz w:val="22"/>
                  <w:szCs w:val="22"/>
                </w:rPr>
                <w:t>&lt;*****&gt;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66FF" w:rsidRPr="00695262" w:rsidRDefault="000166FF" w:rsidP="00976C5D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sz w:val="22"/>
                <w:szCs w:val="22"/>
              </w:rPr>
            </w:pPr>
            <w:r w:rsidRPr="00695262">
              <w:rPr>
                <w:sz w:val="22"/>
                <w:szCs w:val="22"/>
              </w:rPr>
              <w:t>Анкеты респондентов</w:t>
            </w:r>
          </w:p>
        </w:tc>
      </w:tr>
    </w:tbl>
    <w:p w:rsidR="000166FF" w:rsidRDefault="000166FF" w:rsidP="000166FF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 xml:space="preserve">&lt;*&gt; ОПп - реализация </w:t>
      </w:r>
      <w:r w:rsidRPr="00695262">
        <w:rPr>
          <w:sz w:val="22"/>
        </w:rPr>
        <w:t>общеобразовательных программ</w:t>
      </w:r>
      <w:r>
        <w:rPr>
          <w:sz w:val="22"/>
        </w:rPr>
        <w:t xml:space="preserve"> учебных предметов по плану.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ОПф - реализация общеобразовательных программ учебных предметов по факту.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bookmarkStart w:id="3" w:name="Par117"/>
      <w:bookmarkEnd w:id="3"/>
      <w:r>
        <w:rPr>
          <w:sz w:val="22"/>
        </w:rPr>
        <w:t>&lt;**&gt; Оу - количество успевающих учащихся.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Ов - количество учащихся в  учреждении.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bookmarkStart w:id="4" w:name="Par119"/>
      <w:bookmarkEnd w:id="4"/>
      <w:r>
        <w:rPr>
          <w:sz w:val="22"/>
        </w:rPr>
        <w:t>&lt;***&gt; Ом - общее количество несовершеннолетних граждан, проживающих на закрепленной за учреждением территории согласно данным учета детей.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Омо - количество несовершеннолетних граждан, проживающих на закрепленной за учреждением территории согласно данным учета детей и учащихся в данном учреждении и других учреждениях согласно требованиям законодательства.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&lt;****&gt; Пф - количество педагогических работников по факту.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Пп - количество педагогических работников по плану (штатному расписанию).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&lt;*****&gt; Y - общий показатель удовлетворенности потребителей качеством оказания муниципальной услуги в учреждении.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N - количество категорий респондентов.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YNср. - средний показатель удовлетворенности N-ой категории респондентов.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Категория респондентов - это группа (обучающихся или родителей или педагогов) участников анкетирования в данный отчетный период.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K - количество респондентов данной категории (группы).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RK - показатель удовлетворенности респондента отдельной категории (группы).</w:t>
      </w:r>
    </w:p>
    <w:p w:rsidR="000166FF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Вm - количество положительных ответов респондента.</w:t>
      </w:r>
    </w:p>
    <w:p w:rsidR="000166FF" w:rsidRPr="00773E5B" w:rsidRDefault="000166FF" w:rsidP="00FB6C71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d - общее количество вопросов в анкете.</w:t>
      </w:r>
    </w:p>
    <w:p w:rsidR="000166FF" w:rsidRPr="0027186A" w:rsidRDefault="000166FF" w:rsidP="00FB6C71">
      <w:pPr>
        <w:tabs>
          <w:tab w:val="left" w:pos="888"/>
        </w:tabs>
        <w:ind w:firstLine="709"/>
        <w:jc w:val="both"/>
        <w:rPr>
          <w:szCs w:val="28"/>
        </w:rPr>
      </w:pPr>
    </w:p>
    <w:p w:rsidR="000166FF" w:rsidRDefault="000166FF" w:rsidP="00FB6C71">
      <w:pPr>
        <w:ind w:firstLine="709"/>
        <w:jc w:val="both"/>
        <w:rPr>
          <w:szCs w:val="28"/>
        </w:rPr>
      </w:pPr>
      <w:r>
        <w:rPr>
          <w:szCs w:val="28"/>
        </w:rPr>
        <w:t>2.7. Порядок информирования потенциальных потребителей муниципальной услуги</w:t>
      </w:r>
    </w:p>
    <w:p w:rsidR="000166FF" w:rsidRDefault="000166FF" w:rsidP="000166FF">
      <w:pPr>
        <w:ind w:firstLine="709"/>
        <w:jc w:val="both"/>
        <w:rPr>
          <w:szCs w:val="28"/>
        </w:rPr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0166FF" w:rsidTr="00FB6C71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6FF" w:rsidRPr="00DD61D6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6FF" w:rsidRPr="00DD61D6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6FF" w:rsidRPr="00DD61D6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0166FF" w:rsidRPr="00E8007D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E8007D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E8007D">
              <w:rPr>
                <w:sz w:val="22"/>
              </w:rPr>
              <w:t>1. Размещение инфор</w:t>
            </w:r>
            <w:r w:rsidR="00FB6C71">
              <w:rPr>
                <w:sz w:val="22"/>
              </w:rPr>
              <w:t>-</w:t>
            </w:r>
            <w:r w:rsidRPr="00E8007D">
              <w:rPr>
                <w:sz w:val="22"/>
              </w:rPr>
              <w:t>мации</w:t>
            </w:r>
            <w:r w:rsidR="00FB6C71"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>на информа</w:t>
            </w:r>
            <w:r w:rsidR="00FB6C71">
              <w:rPr>
                <w:sz w:val="22"/>
              </w:rPr>
              <w:t>-</w:t>
            </w:r>
            <w:r w:rsidRPr="00E8007D">
              <w:rPr>
                <w:sz w:val="22"/>
              </w:rPr>
              <w:t>ционных стендах (на уголках потребителей муниципальной услуги)</w:t>
            </w:r>
          </w:p>
          <w:p w:rsidR="000166FF" w:rsidRPr="00E8007D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E8007D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E8007D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="00FB6C71">
              <w:rPr>
                <w:sz w:val="22"/>
              </w:rPr>
              <w:br/>
            </w:r>
            <w:r w:rsidRPr="00E8007D">
              <w:rPr>
                <w:sz w:val="22"/>
              </w:rPr>
              <w:t xml:space="preserve">с Законом Российской Федерации от 07.02.1992 </w:t>
            </w:r>
            <w:r w:rsidR="00FB6C71">
              <w:rPr>
                <w:sz w:val="22"/>
              </w:rPr>
              <w:br/>
            </w:r>
            <w:r w:rsidRPr="00E8007D">
              <w:rPr>
                <w:sz w:val="22"/>
              </w:rPr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E8007D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</w:tbl>
    <w:p w:rsidR="00FB6C71" w:rsidRDefault="00FB6C71" w:rsidP="00FB6C71">
      <w:pPr>
        <w:jc w:val="center"/>
      </w:pPr>
      <w:r>
        <w:br w:type="page"/>
        <w:t>19</w:t>
      </w:r>
    </w:p>
    <w:p w:rsidR="00FB6C71" w:rsidRDefault="00FB6C71" w:rsidP="00FB6C71">
      <w:pPr>
        <w:jc w:val="center"/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0166FF" w:rsidRPr="00E8007D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E8007D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E8007D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Pr="00E8007D">
              <w:rPr>
                <w:bCs/>
                <w:sz w:val="22"/>
              </w:rPr>
              <w:t xml:space="preserve">п.2 ст.29 </w:t>
            </w:r>
            <w:r w:rsidRPr="00E8007D">
              <w:rPr>
                <w:sz w:val="22"/>
              </w:rPr>
              <w:t>Федерального закона от 29.12.2012 № 273-ФЗ</w:t>
            </w:r>
            <w:r w:rsidR="00FB6C71">
              <w:rPr>
                <w:sz w:val="22"/>
              </w:rPr>
              <w:br/>
            </w:r>
            <w:r w:rsidRPr="00E8007D">
              <w:rPr>
                <w:sz w:val="22"/>
              </w:rPr>
              <w:t>"Об образовании в Российской Федерации" и иная информация в соответствии с Законом Российской Федерации от 07.02.1992 № 2300-1 "О защите</w:t>
            </w:r>
          </w:p>
          <w:p w:rsidR="000166FF" w:rsidRPr="00210DA6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E8007D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E8007D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  <w:tr w:rsidR="000166FF" w:rsidRPr="00210DA6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210DA6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>3.Размещение инфор</w:t>
            </w:r>
            <w:r w:rsidRPr="00210DA6">
              <w:rPr>
                <w:sz w:val="22"/>
              </w:rPr>
              <w:t>ма</w:t>
            </w:r>
            <w:r w:rsidR="00FB6C71">
              <w:rPr>
                <w:sz w:val="22"/>
              </w:rPr>
              <w:t>-</w:t>
            </w:r>
            <w:r w:rsidRPr="00210DA6">
              <w:rPr>
                <w:sz w:val="22"/>
              </w:rPr>
              <w:t>ции на официальном информационном Интернет-портале муни</w:t>
            </w:r>
            <w:r w:rsidR="00FB6C71">
              <w:rPr>
                <w:sz w:val="22"/>
              </w:rPr>
              <w:t>-</w:t>
            </w:r>
            <w:r w:rsidRPr="00210DA6">
              <w:rPr>
                <w:sz w:val="22"/>
              </w:rPr>
              <w:t>ципального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210DA6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0DA6">
              <w:rPr>
                <w:sz w:val="22"/>
              </w:rPr>
              <w:t xml:space="preserve">Наименование и местонахождение </w:t>
            </w:r>
            <w:r>
              <w:rPr>
                <w:sz w:val="22"/>
              </w:rPr>
              <w:t>учреждения, информа</w:t>
            </w:r>
            <w:r w:rsidRPr="00210DA6">
              <w:rPr>
                <w:sz w:val="22"/>
              </w:rPr>
              <w:t>ция о его деятельности, объемах оказываемой муниципальной услуги, настоящий Стандарт и иная информация в соответствии с Законом Российской Фе</w:t>
            </w:r>
            <w:r>
              <w:rPr>
                <w:sz w:val="22"/>
              </w:rPr>
              <w:t xml:space="preserve">дерации от 07.02.1992 </w:t>
            </w:r>
            <w:r w:rsidR="00FB6C71">
              <w:rPr>
                <w:sz w:val="22"/>
              </w:rPr>
              <w:br/>
            </w:r>
            <w:r>
              <w:rPr>
                <w:sz w:val="22"/>
              </w:rPr>
              <w:t xml:space="preserve">№ 2300-1 </w:t>
            </w:r>
            <w:r w:rsidRPr="00210DA6">
              <w:rPr>
                <w:sz w:val="22"/>
              </w:rPr>
              <w:t>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210DA6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0DA6">
              <w:rPr>
                <w:sz w:val="22"/>
              </w:rPr>
              <w:t>По мере необходимости</w:t>
            </w:r>
          </w:p>
        </w:tc>
      </w:tr>
      <w:tr w:rsidR="000166FF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6C71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>4.Размещение информа</w:t>
            </w:r>
            <w:r w:rsidR="00FB6C71">
              <w:rPr>
                <w:sz w:val="22"/>
              </w:rPr>
              <w:t>-</w:t>
            </w:r>
            <w:r>
              <w:rPr>
                <w:sz w:val="22"/>
              </w:rPr>
              <w:t>ции на Официальном сайте Российской Федерации для разме</w:t>
            </w:r>
            <w:r w:rsidR="00FB6C71">
              <w:rPr>
                <w:sz w:val="22"/>
              </w:rPr>
              <w:t>-</w:t>
            </w:r>
            <w:r>
              <w:rPr>
                <w:sz w:val="22"/>
              </w:rPr>
              <w:t xml:space="preserve">щения информации </w:t>
            </w:r>
          </w:p>
          <w:p w:rsidR="000166FF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>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Pr="00210DA6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0DA6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66FF" w:rsidRDefault="000166FF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0166FF" w:rsidRPr="00FB6C71" w:rsidRDefault="000166FF" w:rsidP="000166FF">
      <w:pPr>
        <w:rPr>
          <w:sz w:val="20"/>
          <w:szCs w:val="28"/>
        </w:rPr>
      </w:pPr>
    </w:p>
    <w:p w:rsidR="000166FF" w:rsidRPr="00210DA6" w:rsidRDefault="000166FF" w:rsidP="000166FF">
      <w:pPr>
        <w:ind w:firstLine="708"/>
        <w:jc w:val="both"/>
        <w:rPr>
          <w:szCs w:val="28"/>
        </w:rPr>
      </w:pPr>
      <w:r>
        <w:rPr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r w:rsidRPr="00210DA6">
        <w:rPr>
          <w:szCs w:val="28"/>
        </w:rPr>
        <w:t>несоблюдение стандарта соответствующ</w:t>
      </w:r>
      <w:r>
        <w:rPr>
          <w:szCs w:val="28"/>
        </w:rPr>
        <w:t>ей</w:t>
      </w:r>
      <w:r w:rsidRPr="00210DA6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210DA6">
        <w:rPr>
          <w:szCs w:val="28"/>
        </w:rPr>
        <w:t xml:space="preserve"> услуг</w:t>
      </w:r>
      <w:r>
        <w:rPr>
          <w:szCs w:val="28"/>
        </w:rPr>
        <w:t>и</w:t>
      </w:r>
    </w:p>
    <w:p w:rsidR="000166FF" w:rsidRPr="00210DA6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 xml:space="preserve">Порядок обжалования действия (бездействия) должностного лица, </w:t>
      </w:r>
      <w:r w:rsidRPr="00210DA6">
        <w:rPr>
          <w:color w:val="auto"/>
        </w:rPr>
        <w:br/>
        <w:t xml:space="preserve">а также принимаемого им решения при оказании муниципальной услуги определяется в соответствии с Федеральным законом от 02.05.2006 № 59-ФЗ </w:t>
      </w:r>
      <w:r w:rsidRPr="00210DA6">
        <w:rPr>
          <w:color w:val="auto"/>
        </w:rPr>
        <w:br/>
        <w:t>"О порядке рассмотрения обращений граждан Российской Федерации".</w:t>
      </w:r>
    </w:p>
    <w:p w:rsidR="000166FF" w:rsidRDefault="000166FF" w:rsidP="000166FF">
      <w:pPr>
        <w:pStyle w:val="a3"/>
        <w:ind w:firstLine="708"/>
        <w:rPr>
          <w:bCs/>
          <w:color w:val="auto"/>
        </w:rPr>
      </w:pPr>
      <w:r>
        <w:rPr>
          <w:color w:val="auto"/>
        </w:rPr>
        <w:t>2.9. Порядок контроля  за оказанием муниципальной услуги</w:t>
      </w:r>
      <w:r>
        <w:rPr>
          <w:bCs/>
          <w:color w:val="auto"/>
        </w:rPr>
        <w:t xml:space="preserve"> </w:t>
      </w:r>
    </w:p>
    <w:p w:rsidR="000166FF" w:rsidRPr="00210DA6" w:rsidRDefault="000166FF" w:rsidP="000166FF">
      <w:pPr>
        <w:pStyle w:val="a3"/>
        <w:ind w:firstLine="708"/>
        <w:rPr>
          <w:bCs/>
          <w:color w:val="auto"/>
        </w:rPr>
      </w:pPr>
      <w:r w:rsidRPr="00210DA6">
        <w:rPr>
          <w:bCs/>
          <w:color w:val="auto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0166FF" w:rsidRDefault="000166FF" w:rsidP="000166FF">
      <w:pPr>
        <w:ind w:firstLine="708"/>
        <w:jc w:val="both"/>
        <w:rPr>
          <w:szCs w:val="28"/>
        </w:rPr>
      </w:pPr>
      <w:r>
        <w:rPr>
          <w:szCs w:val="28"/>
        </w:rPr>
        <w:t>2.9.1. Внутренний контроль</w:t>
      </w:r>
    </w:p>
    <w:p w:rsidR="000166FF" w:rsidRPr="00210DA6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0166FF" w:rsidRPr="00210DA6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>Внутренний контроль подразделяется на:</w:t>
      </w:r>
    </w:p>
    <w:p w:rsidR="000166FF" w:rsidRPr="00210DA6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0166FF" w:rsidRPr="00210DA6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>плановый контроль:</w:t>
      </w:r>
    </w:p>
    <w:p w:rsidR="000166FF" w:rsidRPr="00210DA6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FB6C71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FB6C71" w:rsidRDefault="00FB6C71">
      <w:pPr>
        <w:spacing w:after="200" w:line="276" w:lineRule="auto"/>
        <w:rPr>
          <w:szCs w:val="28"/>
        </w:rPr>
      </w:pPr>
      <w:r>
        <w:br w:type="page"/>
      </w:r>
    </w:p>
    <w:p w:rsidR="000166FF" w:rsidRDefault="00FB6C71" w:rsidP="00FB6C71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t>20</w:t>
      </w:r>
    </w:p>
    <w:p w:rsidR="00FB6C71" w:rsidRPr="00210DA6" w:rsidRDefault="00FB6C71" w:rsidP="00FB6C71">
      <w:pPr>
        <w:pStyle w:val="a3"/>
        <w:ind w:firstLine="708"/>
        <w:jc w:val="center"/>
        <w:rPr>
          <w:color w:val="auto"/>
        </w:rPr>
      </w:pPr>
    </w:p>
    <w:p w:rsidR="000166FF" w:rsidRPr="00210DA6" w:rsidRDefault="000166FF" w:rsidP="000166FF">
      <w:pPr>
        <w:pStyle w:val="a3"/>
        <w:ind w:firstLine="708"/>
        <w:rPr>
          <w:color w:val="auto"/>
        </w:rPr>
      </w:pPr>
      <w:r w:rsidRPr="00210DA6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0166FF" w:rsidRDefault="000166FF" w:rsidP="000166FF">
      <w:pPr>
        <w:ind w:firstLine="708"/>
        <w:jc w:val="both"/>
        <w:rPr>
          <w:szCs w:val="28"/>
        </w:rPr>
      </w:pPr>
      <w:r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0166FF" w:rsidRPr="00FB6C71" w:rsidTr="00976C5D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FF" w:rsidRPr="00FB6C71" w:rsidRDefault="000166FF" w:rsidP="00976C5D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FF" w:rsidRPr="00FB6C71" w:rsidRDefault="000166FF" w:rsidP="00976C5D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FF" w:rsidRPr="00FB6C71" w:rsidRDefault="000166FF" w:rsidP="00976C5D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0166FF" w:rsidTr="00976C5D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FF" w:rsidRDefault="000166FF" w:rsidP="00976C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FF" w:rsidRDefault="000166FF" w:rsidP="00976C5D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На 01.01., 01.04., 01.07., 01.09, 01.12</w:t>
            </w:r>
          </w:p>
          <w:p w:rsidR="000166FF" w:rsidRDefault="000166FF" w:rsidP="00976C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FF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0166FF" w:rsidRPr="005D7281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  <w:tr w:rsidR="000166FF" w:rsidTr="00976C5D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FF" w:rsidRDefault="000166FF" w:rsidP="00FB6C71">
            <w:pPr>
              <w:widowControl w:val="0"/>
              <w:autoSpaceDE w:val="0"/>
              <w:autoSpaceDN w:val="0"/>
              <w:adjustRightInd w:val="0"/>
              <w:ind w:right="-198"/>
              <w:rPr>
                <w:sz w:val="22"/>
              </w:rPr>
            </w:pPr>
            <w:r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FF" w:rsidRDefault="000166FF" w:rsidP="00FB6C71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</w:t>
            </w:r>
            <w:r w:rsidRPr="00564C01">
              <w:rPr>
                <w:bCs/>
                <w:sz w:val="22"/>
                <w:szCs w:val="20"/>
              </w:rPr>
              <w:t xml:space="preserve"> утверждённым приказом директора департамента образования </w:t>
            </w:r>
            <w:r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FF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0166FF" w:rsidRPr="005D7281" w:rsidRDefault="000166FF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FB6C71" w:rsidRDefault="00FB6C71" w:rsidP="000166FF">
      <w:pPr>
        <w:pStyle w:val="a3"/>
        <w:ind w:firstLine="0"/>
        <w:jc w:val="center"/>
        <w:rPr>
          <w:bCs/>
          <w:color w:val="auto"/>
        </w:rPr>
      </w:pPr>
    </w:p>
    <w:p w:rsidR="000166FF" w:rsidRDefault="000166FF" w:rsidP="000166FF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__________</w:t>
      </w:r>
    </w:p>
    <w:p w:rsidR="000166FF" w:rsidRDefault="000166FF" w:rsidP="000166FF">
      <w:pPr>
        <w:rPr>
          <w:szCs w:val="28"/>
        </w:rPr>
      </w:pPr>
      <w:r>
        <w:t xml:space="preserve">                                                        </w:t>
      </w:r>
    </w:p>
    <w:p w:rsidR="002656C8" w:rsidRDefault="002656C8" w:rsidP="002656C8">
      <w:pPr>
        <w:tabs>
          <w:tab w:val="left" w:pos="8364"/>
        </w:tabs>
        <w:jc w:val="both"/>
      </w:pPr>
    </w:p>
    <w:sectPr w:rsidR="002656C8" w:rsidSect="002656C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6C" w:rsidRDefault="001C036C">
      <w:r>
        <w:separator/>
      </w:r>
    </w:p>
  </w:endnote>
  <w:endnote w:type="continuationSeparator" w:id="0">
    <w:p w:rsidR="001C036C" w:rsidRDefault="001C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6C" w:rsidRDefault="001C036C">
      <w:r>
        <w:separator/>
      </w:r>
    </w:p>
  </w:footnote>
  <w:footnote w:type="continuationSeparator" w:id="0">
    <w:p w:rsidR="001C036C" w:rsidRDefault="001C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C5D" w:rsidRDefault="00976C5D" w:rsidP="00976C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6C5D" w:rsidRDefault="00976C5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166FF"/>
    <w:rsid w:val="000D4ECB"/>
    <w:rsid w:val="000F0DFA"/>
    <w:rsid w:val="001C036C"/>
    <w:rsid w:val="002656C8"/>
    <w:rsid w:val="00273D1A"/>
    <w:rsid w:val="002D79AA"/>
    <w:rsid w:val="003178B3"/>
    <w:rsid w:val="00554548"/>
    <w:rsid w:val="00560159"/>
    <w:rsid w:val="00570BF9"/>
    <w:rsid w:val="00594965"/>
    <w:rsid w:val="006C15B0"/>
    <w:rsid w:val="006C30F2"/>
    <w:rsid w:val="006D447E"/>
    <w:rsid w:val="006E275E"/>
    <w:rsid w:val="00711579"/>
    <w:rsid w:val="00746CFF"/>
    <w:rsid w:val="008305EA"/>
    <w:rsid w:val="00850E74"/>
    <w:rsid w:val="008E0D87"/>
    <w:rsid w:val="009552EA"/>
    <w:rsid w:val="009621CA"/>
    <w:rsid w:val="00976C5D"/>
    <w:rsid w:val="009E34A9"/>
    <w:rsid w:val="00A609DE"/>
    <w:rsid w:val="00A67CEE"/>
    <w:rsid w:val="00BB5891"/>
    <w:rsid w:val="00C73AB7"/>
    <w:rsid w:val="00D16156"/>
    <w:rsid w:val="00D85177"/>
    <w:rsid w:val="00DC265F"/>
    <w:rsid w:val="00DD5A16"/>
    <w:rsid w:val="00E34CE0"/>
    <w:rsid w:val="00EB3DEE"/>
    <w:rsid w:val="00F03980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6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166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66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66F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0166FF"/>
    <w:rPr>
      <w:b/>
      <w:bCs/>
    </w:rPr>
  </w:style>
  <w:style w:type="paragraph" w:customStyle="1" w:styleId="Default">
    <w:name w:val="Default"/>
    <w:rsid w:val="00016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unhideWhenUsed/>
    <w:rsid w:val="000166FF"/>
    <w:rPr>
      <w:color w:val="0000FF"/>
      <w:u w:val="single"/>
    </w:rPr>
  </w:style>
  <w:style w:type="table" w:styleId="a8">
    <w:name w:val="Table Grid"/>
    <w:basedOn w:val="a1"/>
    <w:uiPriority w:val="59"/>
    <w:rsid w:val="00016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166FF"/>
  </w:style>
  <w:style w:type="character" w:customStyle="1" w:styleId="blk">
    <w:name w:val="blk"/>
    <w:basedOn w:val="a0"/>
    <w:rsid w:val="000166FF"/>
  </w:style>
  <w:style w:type="paragraph" w:styleId="a9">
    <w:name w:val="header"/>
    <w:basedOn w:val="a"/>
    <w:link w:val="aa"/>
    <w:rsid w:val="000166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016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166FF"/>
  </w:style>
  <w:style w:type="paragraph" w:styleId="ac">
    <w:name w:val="footer"/>
    <w:basedOn w:val="a"/>
    <w:link w:val="ad"/>
    <w:uiPriority w:val="99"/>
    <w:unhideWhenUsed/>
    <w:rsid w:val="00976C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C5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6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73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166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66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66F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qFormat/>
    <w:rsid w:val="000166FF"/>
    <w:rPr>
      <w:b/>
      <w:bCs/>
    </w:rPr>
  </w:style>
  <w:style w:type="paragraph" w:customStyle="1" w:styleId="Default">
    <w:name w:val="Default"/>
    <w:rsid w:val="00016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16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unhideWhenUsed/>
    <w:rsid w:val="000166FF"/>
    <w:rPr>
      <w:color w:val="0000FF"/>
      <w:u w:val="single"/>
    </w:rPr>
  </w:style>
  <w:style w:type="table" w:styleId="a8">
    <w:name w:val="Table Grid"/>
    <w:basedOn w:val="a1"/>
    <w:uiPriority w:val="59"/>
    <w:rsid w:val="00016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166FF"/>
  </w:style>
  <w:style w:type="character" w:customStyle="1" w:styleId="blk">
    <w:name w:val="blk"/>
    <w:basedOn w:val="a0"/>
    <w:rsid w:val="000166FF"/>
  </w:style>
  <w:style w:type="paragraph" w:styleId="a9">
    <w:name w:val="header"/>
    <w:basedOn w:val="a"/>
    <w:link w:val="aa"/>
    <w:rsid w:val="000166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016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166FF"/>
  </w:style>
  <w:style w:type="paragraph" w:styleId="ac">
    <w:name w:val="footer"/>
    <w:basedOn w:val="a"/>
    <w:link w:val="ad"/>
    <w:uiPriority w:val="99"/>
    <w:unhideWhenUsed/>
    <w:rsid w:val="00976C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C5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D9C10E5CD3D48E8D1925DC83A337598E86141539F0156CB5DF139F6CFBE36327B4C5904C7783WFq8H" TargetMode="External"/><Relationship Id="rId13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8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6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BAE97D222EC8C62A33515FA8FB26B17F892AA668359D59C4651CEFFFE69A89s1e6F" TargetMode="External"/><Relationship Id="rId7" Type="http://schemas.openxmlformats.org/officeDocument/2006/relationships/hyperlink" Target="consultantplus://offline/ref=7F9176571ABB5F3AEBA17BAA850221365378825956674901281930097F59Q5M" TargetMode="External"/><Relationship Id="rId12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7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5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0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9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3BAE97D222EC8C62A33515FA8FB26B17F892AA668359D59C4651CEFFFE69A89s1e6F" TargetMode="External"/><Relationship Id="rId23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8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10" Type="http://schemas.openxmlformats.org/officeDocument/2006/relationships/hyperlink" Target="consultantplus://offline/ref=5AD9C10E5CD3D48E8D1925DC83A337598E86141539F0156CB5DF139F6CFBE36327B4C5904C7783WFq8H" TargetMode="External"/><Relationship Id="rId19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D9E4B226BE82870903A50C6B210A48BB18F85FB278F5D27EC7812812F42468206734149CFEA5EN6J2Q" TargetMode="External"/><Relationship Id="rId14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2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27" Type="http://schemas.openxmlformats.org/officeDocument/2006/relationships/hyperlink" Target="consultantplus://offline/ref=83BAE97D222EC8C62A33515FA8FB26B17F892AA668359D59C4651CEFFFE69A89s1e6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7349</Words>
  <Characters>41890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2016-01-15T05:47:00Z</cp:lastPrinted>
  <dcterms:created xsi:type="dcterms:W3CDTF">2016-01-15T05:52:00Z</dcterms:created>
  <dcterms:modified xsi:type="dcterms:W3CDTF">2016-01-15T05:52:00Z</dcterms:modified>
</cp:coreProperties>
</file>