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E9E" w:rsidRDefault="00A35E9E" w:rsidP="00A35E9E">
      <w:pPr>
        <w:tabs>
          <w:tab w:val="left" w:pos="8364"/>
        </w:tabs>
        <w:ind w:left="5387"/>
        <w:jc w:val="center"/>
        <w:rPr>
          <w:szCs w:val="28"/>
        </w:rPr>
      </w:pPr>
      <w:bookmarkStart w:id="0" w:name="_GoBack"/>
      <w:bookmarkEnd w:id="0"/>
      <w:r>
        <w:rPr>
          <w:szCs w:val="28"/>
        </w:rPr>
        <w:t>УТВЕРЖДЕНА</w:t>
      </w:r>
    </w:p>
    <w:p w:rsidR="00A35E9E" w:rsidRDefault="00A35E9E" w:rsidP="00A35E9E">
      <w:pPr>
        <w:tabs>
          <w:tab w:val="left" w:pos="8364"/>
        </w:tabs>
        <w:ind w:left="5387"/>
        <w:jc w:val="center"/>
        <w:rPr>
          <w:szCs w:val="28"/>
        </w:rPr>
      </w:pPr>
      <w:r>
        <w:rPr>
          <w:szCs w:val="28"/>
        </w:rPr>
        <w:t>постановлением Главы</w:t>
      </w:r>
    </w:p>
    <w:p w:rsidR="00A35E9E" w:rsidRDefault="00A35E9E" w:rsidP="00A35E9E">
      <w:pPr>
        <w:tabs>
          <w:tab w:val="left" w:pos="8364"/>
        </w:tabs>
        <w:ind w:left="5387"/>
        <w:jc w:val="center"/>
        <w:rPr>
          <w:szCs w:val="28"/>
        </w:rPr>
      </w:pPr>
      <w:r>
        <w:rPr>
          <w:szCs w:val="28"/>
        </w:rPr>
        <w:t>муниципального образования</w:t>
      </w:r>
    </w:p>
    <w:p w:rsidR="00A35E9E" w:rsidRDefault="00A35E9E" w:rsidP="00A35E9E">
      <w:pPr>
        <w:tabs>
          <w:tab w:val="left" w:pos="8364"/>
        </w:tabs>
        <w:ind w:left="5387"/>
        <w:jc w:val="center"/>
        <w:rPr>
          <w:szCs w:val="28"/>
        </w:rPr>
      </w:pPr>
      <w:r>
        <w:rPr>
          <w:szCs w:val="28"/>
        </w:rPr>
        <w:t>"Город Архангельск"</w:t>
      </w:r>
    </w:p>
    <w:p w:rsidR="00A35E9E" w:rsidRDefault="00A35E9E" w:rsidP="00A35E9E">
      <w:pPr>
        <w:tabs>
          <w:tab w:val="left" w:pos="8364"/>
        </w:tabs>
        <w:ind w:left="5387"/>
        <w:jc w:val="center"/>
        <w:rPr>
          <w:szCs w:val="28"/>
        </w:rPr>
      </w:pPr>
      <w:r>
        <w:rPr>
          <w:szCs w:val="28"/>
        </w:rPr>
        <w:t xml:space="preserve">от </w:t>
      </w:r>
      <w:r w:rsidR="000E25E0">
        <w:rPr>
          <w:szCs w:val="28"/>
        </w:rPr>
        <w:t>20.12.2017 № 1525</w:t>
      </w:r>
    </w:p>
    <w:p w:rsidR="00A35E9E" w:rsidRDefault="00A35E9E" w:rsidP="00A35E9E">
      <w:pPr>
        <w:tabs>
          <w:tab w:val="left" w:pos="8364"/>
        </w:tabs>
        <w:ind w:left="5387"/>
        <w:jc w:val="center"/>
        <w:rPr>
          <w:szCs w:val="28"/>
        </w:rPr>
      </w:pPr>
    </w:p>
    <w:p w:rsidR="00A35E9E" w:rsidRDefault="00A35E9E" w:rsidP="00A35E9E">
      <w:pPr>
        <w:tabs>
          <w:tab w:val="left" w:pos="8364"/>
        </w:tabs>
        <w:ind w:left="5387"/>
        <w:jc w:val="center"/>
        <w:rPr>
          <w:szCs w:val="28"/>
        </w:rPr>
      </w:pPr>
    </w:p>
    <w:p w:rsidR="00A35E9E" w:rsidRPr="00E4503E" w:rsidRDefault="00A35E9E" w:rsidP="00A35E9E">
      <w:pPr>
        <w:jc w:val="center"/>
        <w:rPr>
          <w:b/>
          <w:szCs w:val="26"/>
        </w:rPr>
      </w:pPr>
      <w:r w:rsidRPr="00E4503E">
        <w:rPr>
          <w:b/>
          <w:szCs w:val="26"/>
        </w:rPr>
        <w:t>ПРОГРАММА</w:t>
      </w:r>
    </w:p>
    <w:p w:rsidR="00A35E9E" w:rsidRPr="00E4503E" w:rsidRDefault="00A35E9E" w:rsidP="00A35E9E">
      <w:pPr>
        <w:jc w:val="center"/>
        <w:rPr>
          <w:b/>
          <w:szCs w:val="26"/>
        </w:rPr>
      </w:pPr>
      <w:r w:rsidRPr="00E4503E">
        <w:rPr>
          <w:b/>
          <w:szCs w:val="26"/>
        </w:rPr>
        <w:t>профилактики нарушений юридическими лицами и индивидуальными предпринимателями обязательных требований при осуществлении муниципального жилищного контроля на 2018 год</w:t>
      </w:r>
    </w:p>
    <w:p w:rsidR="00A35E9E" w:rsidRPr="00DA6247" w:rsidRDefault="00A35E9E" w:rsidP="00A35E9E">
      <w:pPr>
        <w:jc w:val="center"/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4"/>
        <w:gridCol w:w="4167"/>
        <w:gridCol w:w="1980"/>
        <w:gridCol w:w="2860"/>
      </w:tblGrid>
      <w:tr w:rsidR="00A35E9E" w:rsidRPr="00DA6247" w:rsidTr="006558E0">
        <w:tc>
          <w:tcPr>
            <w:tcW w:w="567" w:type="dxa"/>
            <w:vAlign w:val="center"/>
          </w:tcPr>
          <w:p w:rsidR="00A35E9E" w:rsidRPr="00DA6247" w:rsidRDefault="00A35E9E" w:rsidP="00655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24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388" w:type="dxa"/>
            <w:vAlign w:val="center"/>
          </w:tcPr>
          <w:p w:rsidR="00A35E9E" w:rsidRPr="00DA6247" w:rsidRDefault="00A35E9E" w:rsidP="00655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247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  <w:p w:rsidR="00A35E9E" w:rsidRPr="00DA6247" w:rsidRDefault="00A35E9E" w:rsidP="00655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247">
              <w:rPr>
                <w:rFonts w:ascii="Times New Roman" w:hAnsi="Times New Roman"/>
                <w:sz w:val="24"/>
                <w:szCs w:val="24"/>
              </w:rPr>
              <w:t>по профилактике нарушений юридическими лицами и индивидуальными предпринимателями обязательных требований</w:t>
            </w:r>
          </w:p>
        </w:tc>
        <w:tc>
          <w:tcPr>
            <w:tcW w:w="1986" w:type="dxa"/>
            <w:vAlign w:val="center"/>
          </w:tcPr>
          <w:p w:rsidR="00A35E9E" w:rsidRPr="00DA6247" w:rsidRDefault="00A35E9E" w:rsidP="00655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247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970" w:type="dxa"/>
            <w:vAlign w:val="center"/>
          </w:tcPr>
          <w:p w:rsidR="00A35E9E" w:rsidRPr="00DA6247" w:rsidRDefault="00A35E9E" w:rsidP="00655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247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A35E9E" w:rsidRPr="00DA6247" w:rsidTr="006558E0">
        <w:tc>
          <w:tcPr>
            <w:tcW w:w="567" w:type="dxa"/>
          </w:tcPr>
          <w:p w:rsidR="00A35E9E" w:rsidRPr="00DA6247" w:rsidRDefault="00A35E9E" w:rsidP="00655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24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88" w:type="dxa"/>
          </w:tcPr>
          <w:p w:rsidR="00A35E9E" w:rsidRPr="00DA6247" w:rsidRDefault="00A35E9E" w:rsidP="006558E0">
            <w:pPr>
              <w:rPr>
                <w:rFonts w:ascii="Times New Roman" w:hAnsi="Times New Roman"/>
                <w:sz w:val="24"/>
                <w:szCs w:val="24"/>
              </w:rPr>
            </w:pPr>
            <w:r w:rsidRPr="00DA6247">
              <w:rPr>
                <w:rFonts w:ascii="Times New Roman" w:hAnsi="Times New Roman"/>
                <w:sz w:val="24"/>
                <w:szCs w:val="24"/>
              </w:rPr>
              <w:t xml:space="preserve">Размещение на официальном </w:t>
            </w:r>
            <w:r w:rsidR="00AC0EAE" w:rsidRPr="00AC0EAE">
              <w:rPr>
                <w:rFonts w:ascii="Times New Roman" w:hAnsi="Times New Roman" w:cs="Times New Roman"/>
                <w:sz w:val="24"/>
                <w:szCs w:val="24"/>
              </w:rPr>
              <w:t>информационном  Интернет-портале</w:t>
            </w:r>
            <w:r w:rsidR="00AC0EAE">
              <w:rPr>
                <w:szCs w:val="28"/>
              </w:rPr>
              <w:t xml:space="preserve">  </w:t>
            </w:r>
            <w:r w:rsidRPr="00DA6247">
              <w:rPr>
                <w:rFonts w:ascii="Times New Roman" w:hAnsi="Times New Roman"/>
                <w:sz w:val="24"/>
                <w:szCs w:val="24"/>
              </w:rPr>
              <w:t xml:space="preserve">муниципального 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DA6247">
              <w:rPr>
                <w:rFonts w:ascii="Times New Roman" w:hAnsi="Times New Roman"/>
                <w:sz w:val="24"/>
                <w:szCs w:val="24"/>
              </w:rPr>
              <w:t>Город Архангельск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DA6247">
              <w:rPr>
                <w:rFonts w:ascii="Times New Roman" w:hAnsi="Times New Roman"/>
                <w:sz w:val="24"/>
                <w:szCs w:val="24"/>
              </w:rPr>
              <w:t xml:space="preserve"> перечней нормативных правовых актов или </w:t>
            </w:r>
          </w:p>
          <w:p w:rsidR="00A35E9E" w:rsidRPr="00DA6247" w:rsidRDefault="00A35E9E" w:rsidP="006558E0">
            <w:pPr>
              <w:rPr>
                <w:rFonts w:ascii="Times New Roman" w:hAnsi="Times New Roman"/>
                <w:sz w:val="24"/>
                <w:szCs w:val="24"/>
              </w:rPr>
            </w:pPr>
            <w:r w:rsidRPr="00DA6247">
              <w:rPr>
                <w:rFonts w:ascii="Times New Roman" w:hAnsi="Times New Roman"/>
                <w:sz w:val="24"/>
                <w:szCs w:val="24"/>
              </w:rPr>
              <w:t>их отдельных частей, содержащих обязательные требования, оценка соблюдения которых является предметом муниципального жили</w:t>
            </w:r>
            <w:r w:rsidR="00AC0EAE">
              <w:rPr>
                <w:rFonts w:ascii="Times New Roman" w:hAnsi="Times New Roman"/>
                <w:sz w:val="24"/>
                <w:szCs w:val="24"/>
              </w:rPr>
              <w:t>щного контроля, а также текстов</w:t>
            </w:r>
            <w:r w:rsidRPr="00DA6247">
              <w:rPr>
                <w:rFonts w:ascii="Times New Roman" w:hAnsi="Times New Roman"/>
                <w:sz w:val="24"/>
                <w:szCs w:val="24"/>
              </w:rPr>
              <w:t xml:space="preserve"> соответствующих нормативных правовых актов</w:t>
            </w:r>
          </w:p>
        </w:tc>
        <w:tc>
          <w:tcPr>
            <w:tcW w:w="1986" w:type="dxa"/>
          </w:tcPr>
          <w:p w:rsidR="00A35E9E" w:rsidRPr="00DA6247" w:rsidRDefault="00A35E9E" w:rsidP="00655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247">
              <w:rPr>
                <w:rFonts w:ascii="Times New Roman" w:hAnsi="Times New Roman"/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2970" w:type="dxa"/>
          </w:tcPr>
          <w:p w:rsidR="00A35E9E" w:rsidRPr="00DA6247" w:rsidRDefault="00A35E9E" w:rsidP="00655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CAB">
              <w:rPr>
                <w:rFonts w:ascii="Times New Roman" w:hAnsi="Times New Roman"/>
                <w:sz w:val="24"/>
                <w:szCs w:val="24"/>
              </w:rPr>
              <w:t xml:space="preserve">Должностные лица управления муниципального жилищного контроля Администрации муниципального 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AD3CAB">
              <w:rPr>
                <w:rFonts w:ascii="Times New Roman" w:hAnsi="Times New Roman"/>
                <w:sz w:val="24"/>
                <w:szCs w:val="24"/>
              </w:rPr>
              <w:t>Город Архангельск</w:t>
            </w:r>
          </w:p>
        </w:tc>
      </w:tr>
      <w:tr w:rsidR="00A35E9E" w:rsidRPr="00DA6247" w:rsidTr="006558E0">
        <w:tc>
          <w:tcPr>
            <w:tcW w:w="567" w:type="dxa"/>
          </w:tcPr>
          <w:p w:rsidR="00A35E9E" w:rsidRPr="00DA6247" w:rsidRDefault="00A35E9E" w:rsidP="00655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24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388" w:type="dxa"/>
          </w:tcPr>
          <w:p w:rsidR="00A35E9E" w:rsidRPr="00DA6247" w:rsidRDefault="00A35E9E" w:rsidP="006558E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DA6247">
              <w:rPr>
                <w:rFonts w:ascii="Times New Roman" w:hAnsi="Times New Roman"/>
                <w:sz w:val="24"/>
                <w:szCs w:val="24"/>
              </w:rPr>
      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</w:t>
            </w:r>
          </w:p>
          <w:p w:rsidR="00A35E9E" w:rsidRPr="00DA6247" w:rsidRDefault="00A35E9E" w:rsidP="006558E0">
            <w:pPr>
              <w:rPr>
                <w:rFonts w:ascii="Times New Roman" w:hAnsi="Times New Roman"/>
                <w:sz w:val="24"/>
                <w:szCs w:val="24"/>
              </w:rPr>
            </w:pPr>
            <w:r w:rsidRPr="00DA6247">
              <w:rPr>
                <w:rFonts w:ascii="Times New Roman" w:hAnsi="Times New Roman"/>
                <w:sz w:val="24"/>
                <w:szCs w:val="24"/>
              </w:rPr>
              <w:t xml:space="preserve">В случае изменения обязательных требований – подготовка и распространение комментариев </w:t>
            </w:r>
          </w:p>
          <w:p w:rsidR="00A35E9E" w:rsidRPr="00DA6247" w:rsidRDefault="00A35E9E" w:rsidP="006558E0">
            <w:pPr>
              <w:rPr>
                <w:rFonts w:ascii="Times New Roman" w:hAnsi="Times New Roman"/>
                <w:sz w:val="24"/>
                <w:szCs w:val="24"/>
              </w:rPr>
            </w:pPr>
            <w:r w:rsidRPr="00DA6247">
              <w:rPr>
                <w:rFonts w:ascii="Times New Roman" w:hAnsi="Times New Roman"/>
                <w:sz w:val="24"/>
                <w:szCs w:val="24"/>
              </w:rPr>
              <w:t xml:space="preserve">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</w:t>
            </w:r>
          </w:p>
          <w:p w:rsidR="00A35E9E" w:rsidRPr="00DA6247" w:rsidRDefault="00A35E9E" w:rsidP="006558E0">
            <w:pPr>
              <w:rPr>
                <w:rFonts w:ascii="Times New Roman" w:hAnsi="Times New Roman"/>
                <w:sz w:val="24"/>
                <w:szCs w:val="24"/>
              </w:rPr>
            </w:pPr>
            <w:r w:rsidRPr="00DA6247">
              <w:rPr>
                <w:rFonts w:ascii="Times New Roman" w:hAnsi="Times New Roman"/>
                <w:sz w:val="24"/>
                <w:szCs w:val="24"/>
              </w:rPr>
              <w:t xml:space="preserve">их в действие, а также рекомендаций </w:t>
            </w:r>
          </w:p>
          <w:p w:rsidR="00A35E9E" w:rsidRPr="00DA6247" w:rsidRDefault="00A35E9E" w:rsidP="006558E0">
            <w:pPr>
              <w:rPr>
                <w:rFonts w:ascii="Times New Roman" w:hAnsi="Times New Roman"/>
                <w:sz w:val="24"/>
                <w:szCs w:val="24"/>
              </w:rPr>
            </w:pPr>
            <w:r w:rsidRPr="00DA6247">
              <w:rPr>
                <w:rFonts w:ascii="Times New Roman" w:hAnsi="Times New Roman"/>
                <w:sz w:val="24"/>
                <w:szCs w:val="24"/>
              </w:rPr>
              <w:t xml:space="preserve">о проведении необходимых </w:t>
            </w:r>
            <w:r w:rsidRPr="00DA624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организационных, технических мероприятий, направленных </w:t>
            </w:r>
          </w:p>
          <w:p w:rsidR="00A35E9E" w:rsidRPr="00DA6247" w:rsidRDefault="00A35E9E" w:rsidP="006558E0">
            <w:pPr>
              <w:rPr>
                <w:rFonts w:ascii="Times New Roman" w:hAnsi="Times New Roman"/>
                <w:sz w:val="24"/>
                <w:szCs w:val="24"/>
              </w:rPr>
            </w:pPr>
            <w:r w:rsidRPr="00DA6247">
              <w:rPr>
                <w:rFonts w:ascii="Times New Roman" w:hAnsi="Times New Roman"/>
                <w:sz w:val="24"/>
                <w:szCs w:val="24"/>
              </w:rPr>
              <w:t>на внедрение и обеспечение соблюдения обязательных требований</w:t>
            </w:r>
          </w:p>
        </w:tc>
        <w:tc>
          <w:tcPr>
            <w:tcW w:w="1986" w:type="dxa"/>
          </w:tcPr>
          <w:p w:rsidR="00A35E9E" w:rsidRPr="00DA6247" w:rsidRDefault="00A35E9E" w:rsidP="00655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247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 (по мере необходимости)</w:t>
            </w:r>
          </w:p>
        </w:tc>
        <w:tc>
          <w:tcPr>
            <w:tcW w:w="2970" w:type="dxa"/>
          </w:tcPr>
          <w:p w:rsidR="00A35E9E" w:rsidRPr="00DA6247" w:rsidRDefault="00A35E9E" w:rsidP="00655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247">
              <w:rPr>
                <w:rFonts w:ascii="Times New Roman" w:hAnsi="Times New Roman"/>
                <w:sz w:val="24"/>
                <w:szCs w:val="24"/>
              </w:rPr>
              <w:t xml:space="preserve">Должностные лица управления муниципального жилищного контроля Администрации муниципального 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DA6247">
              <w:rPr>
                <w:rFonts w:ascii="Times New Roman" w:hAnsi="Times New Roman"/>
                <w:sz w:val="24"/>
                <w:szCs w:val="24"/>
              </w:rPr>
              <w:t>Город Архангельск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</w:tr>
      <w:tr w:rsidR="00A35E9E" w:rsidRPr="00DA6247" w:rsidTr="006558E0">
        <w:tc>
          <w:tcPr>
            <w:tcW w:w="567" w:type="dxa"/>
          </w:tcPr>
          <w:p w:rsidR="00A35E9E" w:rsidRPr="00DA6247" w:rsidRDefault="00A35E9E" w:rsidP="00655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247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388" w:type="dxa"/>
          </w:tcPr>
          <w:p w:rsidR="00A35E9E" w:rsidRPr="00DA6247" w:rsidRDefault="00A35E9E" w:rsidP="006558E0">
            <w:pPr>
              <w:rPr>
                <w:rFonts w:ascii="Times New Roman" w:hAnsi="Times New Roman"/>
                <w:sz w:val="24"/>
                <w:szCs w:val="24"/>
              </w:rPr>
            </w:pPr>
            <w:r w:rsidRPr="00DA6247">
              <w:rPr>
                <w:rFonts w:ascii="Times New Roman" w:hAnsi="Times New Roman"/>
                <w:sz w:val="24"/>
                <w:szCs w:val="24"/>
              </w:rPr>
              <w:t xml:space="preserve">Обобщение практики осуществления муниципального жилищного контроля и размещение на официальном </w:t>
            </w:r>
            <w:r w:rsidR="00AC0EAE" w:rsidRPr="00AC0EAE">
              <w:rPr>
                <w:rFonts w:ascii="Times New Roman" w:hAnsi="Times New Roman" w:cs="Times New Roman"/>
                <w:sz w:val="24"/>
                <w:szCs w:val="24"/>
              </w:rPr>
              <w:t>информационном  Интернет-портале</w:t>
            </w:r>
            <w:r w:rsidR="00AC0EAE" w:rsidRPr="00AC0EAE">
              <w:rPr>
                <w:sz w:val="24"/>
                <w:szCs w:val="24"/>
              </w:rPr>
              <w:t xml:space="preserve">  </w:t>
            </w:r>
            <w:r w:rsidRPr="00DA6247">
              <w:rPr>
                <w:rFonts w:ascii="Times New Roman" w:hAnsi="Times New Roman"/>
                <w:sz w:val="24"/>
                <w:szCs w:val="24"/>
              </w:rPr>
              <w:t xml:space="preserve">муниципального 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DA6247">
              <w:rPr>
                <w:rFonts w:ascii="Times New Roman" w:hAnsi="Times New Roman"/>
                <w:sz w:val="24"/>
                <w:szCs w:val="24"/>
              </w:rPr>
              <w:t>Город Архангельск</w:t>
            </w:r>
            <w:r w:rsidR="00C83439">
              <w:rPr>
                <w:rFonts w:ascii="Times New Roman" w:hAnsi="Times New Roman"/>
                <w:sz w:val="24"/>
                <w:szCs w:val="24"/>
              </w:rPr>
              <w:t xml:space="preserve">" </w:t>
            </w:r>
            <w:r w:rsidRPr="00DA6247">
              <w:rPr>
                <w:rFonts w:ascii="Times New Roman" w:hAnsi="Times New Roman"/>
                <w:sz w:val="24"/>
                <w:szCs w:val="24"/>
              </w:rPr>
              <w:t xml:space="preserve">соответствующих обобщений, в том числе с указанием наиболее часто встречающихся случаев нарушений обязательных требований </w:t>
            </w:r>
            <w:r w:rsidR="00AC0EAE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 w:rsidRPr="00DA6247">
              <w:rPr>
                <w:rFonts w:ascii="Times New Roman" w:hAnsi="Times New Roman"/>
                <w:sz w:val="24"/>
                <w:szCs w:val="24"/>
              </w:rPr>
              <w:t>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1986" w:type="dxa"/>
          </w:tcPr>
          <w:p w:rsidR="00A35E9E" w:rsidRPr="00DA6247" w:rsidRDefault="00A35E9E" w:rsidP="00655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247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DA6247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970" w:type="dxa"/>
          </w:tcPr>
          <w:p w:rsidR="00A35E9E" w:rsidRPr="00DA6247" w:rsidRDefault="00A35E9E" w:rsidP="00655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CAB">
              <w:rPr>
                <w:rFonts w:ascii="Times New Roman" w:hAnsi="Times New Roman"/>
                <w:sz w:val="24"/>
                <w:szCs w:val="24"/>
              </w:rPr>
              <w:t xml:space="preserve">Должностные лица управления муниципального жилищного контроля Администрации муниципального 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AD3CAB">
              <w:rPr>
                <w:rFonts w:ascii="Times New Roman" w:hAnsi="Times New Roman"/>
                <w:sz w:val="24"/>
                <w:szCs w:val="24"/>
              </w:rPr>
              <w:t>Город Архангельск</w:t>
            </w:r>
          </w:p>
        </w:tc>
      </w:tr>
      <w:tr w:rsidR="00A35E9E" w:rsidRPr="00DA6247" w:rsidTr="006558E0">
        <w:tc>
          <w:tcPr>
            <w:tcW w:w="567" w:type="dxa"/>
          </w:tcPr>
          <w:p w:rsidR="00A35E9E" w:rsidRPr="00DA6247" w:rsidRDefault="00A35E9E" w:rsidP="00655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24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388" w:type="dxa"/>
          </w:tcPr>
          <w:p w:rsidR="00A35E9E" w:rsidRPr="00DA6247" w:rsidRDefault="00A35E9E" w:rsidP="006558E0">
            <w:pPr>
              <w:rPr>
                <w:rFonts w:ascii="Times New Roman" w:hAnsi="Times New Roman"/>
                <w:sz w:val="24"/>
                <w:szCs w:val="24"/>
              </w:rPr>
            </w:pPr>
            <w:r w:rsidRPr="00DA6247">
              <w:rPr>
                <w:rFonts w:ascii="Times New Roman" w:hAnsi="Times New Roman"/>
                <w:sz w:val="24"/>
                <w:szCs w:val="24"/>
              </w:rPr>
              <w:t xml:space="preserve">Выдача предостережений </w:t>
            </w:r>
          </w:p>
          <w:p w:rsidR="00A35E9E" w:rsidRPr="00DA6247" w:rsidRDefault="00A35E9E" w:rsidP="006558E0">
            <w:pPr>
              <w:rPr>
                <w:rFonts w:ascii="Times New Roman" w:hAnsi="Times New Roman"/>
                <w:sz w:val="24"/>
                <w:szCs w:val="24"/>
              </w:rPr>
            </w:pPr>
            <w:r w:rsidRPr="00DA6247">
              <w:rPr>
                <w:rFonts w:ascii="Times New Roman" w:hAnsi="Times New Roman"/>
                <w:sz w:val="24"/>
                <w:szCs w:val="24"/>
              </w:rPr>
              <w:t xml:space="preserve">о недопустимости нарушения обязательных требований </w:t>
            </w:r>
          </w:p>
          <w:p w:rsidR="00A35E9E" w:rsidRDefault="00A35E9E" w:rsidP="006558E0">
            <w:pPr>
              <w:rPr>
                <w:rFonts w:ascii="Times New Roman" w:hAnsi="Times New Roman"/>
                <w:sz w:val="24"/>
                <w:szCs w:val="24"/>
              </w:rPr>
            </w:pPr>
            <w:r w:rsidRPr="00DA6247">
              <w:rPr>
                <w:rFonts w:ascii="Times New Roman" w:hAnsi="Times New Roman"/>
                <w:sz w:val="24"/>
                <w:szCs w:val="24"/>
              </w:rPr>
              <w:t xml:space="preserve">в соответствии с частями 5-7 </w:t>
            </w:r>
          </w:p>
          <w:p w:rsidR="00A35E9E" w:rsidRDefault="00A35E9E" w:rsidP="006558E0">
            <w:pPr>
              <w:rPr>
                <w:rFonts w:ascii="Times New Roman" w:hAnsi="Times New Roman"/>
                <w:sz w:val="24"/>
                <w:szCs w:val="24"/>
              </w:rPr>
            </w:pPr>
            <w:r w:rsidRPr="00DA6247">
              <w:rPr>
                <w:rFonts w:ascii="Times New Roman" w:hAnsi="Times New Roman"/>
                <w:sz w:val="24"/>
                <w:szCs w:val="24"/>
              </w:rPr>
              <w:t xml:space="preserve">статьи 8.2 Федерального закона </w:t>
            </w:r>
          </w:p>
          <w:p w:rsidR="00A35E9E" w:rsidRPr="00DA6247" w:rsidRDefault="00A35E9E" w:rsidP="00A35E9E">
            <w:pPr>
              <w:rPr>
                <w:rFonts w:ascii="Times New Roman" w:hAnsi="Times New Roman"/>
                <w:sz w:val="24"/>
                <w:szCs w:val="24"/>
              </w:rPr>
            </w:pPr>
            <w:r w:rsidRPr="00DA6247">
              <w:rPr>
                <w:rFonts w:ascii="Times New Roman" w:hAnsi="Times New Roman"/>
                <w:sz w:val="24"/>
                <w:szCs w:val="24"/>
              </w:rPr>
              <w:t xml:space="preserve">от 26.12.2008 № 294-ФЗ 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DA6247">
              <w:rPr>
                <w:rFonts w:ascii="Times New Roman" w:hAnsi="Times New Roman"/>
                <w:sz w:val="24"/>
                <w:szCs w:val="24"/>
              </w:rPr>
      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DA6247">
              <w:rPr>
                <w:rFonts w:ascii="Times New Roman" w:hAnsi="Times New Roman"/>
                <w:sz w:val="24"/>
                <w:szCs w:val="24"/>
              </w:rPr>
              <w:t>, если иной порядок не установлен федеральным законом</w:t>
            </w:r>
          </w:p>
        </w:tc>
        <w:tc>
          <w:tcPr>
            <w:tcW w:w="1986" w:type="dxa"/>
          </w:tcPr>
          <w:p w:rsidR="00A35E9E" w:rsidRPr="00DA6247" w:rsidRDefault="00A35E9E" w:rsidP="00655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247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  <w:p w:rsidR="00A35E9E" w:rsidRDefault="00A35E9E" w:rsidP="00655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247">
              <w:rPr>
                <w:rFonts w:ascii="Times New Roman" w:hAnsi="Times New Roman"/>
                <w:sz w:val="24"/>
                <w:szCs w:val="24"/>
              </w:rPr>
              <w:t>в соответствии</w:t>
            </w:r>
          </w:p>
          <w:p w:rsidR="00A35E9E" w:rsidRPr="00DA6247" w:rsidRDefault="00A35E9E" w:rsidP="00655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247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6247">
              <w:rPr>
                <w:rFonts w:ascii="Times New Roman" w:hAnsi="Times New Roman"/>
                <w:sz w:val="24"/>
                <w:szCs w:val="24"/>
              </w:rPr>
              <w:t xml:space="preserve">планом проведения плановых (рейдовых) осмотров (обследований) на территории муниципального 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DA6247">
              <w:rPr>
                <w:rFonts w:ascii="Times New Roman" w:hAnsi="Times New Roman"/>
                <w:sz w:val="24"/>
                <w:szCs w:val="24"/>
              </w:rPr>
              <w:t>Город Архангельск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DA624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35E9E" w:rsidRPr="00DA6247" w:rsidRDefault="00A35E9E" w:rsidP="00655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A35E9E" w:rsidRPr="00DA6247" w:rsidRDefault="00A35E9E" w:rsidP="00655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CAB">
              <w:rPr>
                <w:rFonts w:ascii="Times New Roman" w:hAnsi="Times New Roman"/>
                <w:sz w:val="24"/>
                <w:szCs w:val="24"/>
              </w:rPr>
              <w:t xml:space="preserve">Должностные лица управления муниципального жилищного контроля Администрации муниципального 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AD3CAB">
              <w:rPr>
                <w:rFonts w:ascii="Times New Roman" w:hAnsi="Times New Roman"/>
                <w:sz w:val="24"/>
                <w:szCs w:val="24"/>
              </w:rPr>
              <w:t>Город Архангельск</w:t>
            </w:r>
          </w:p>
        </w:tc>
      </w:tr>
      <w:tr w:rsidR="00A35E9E" w:rsidRPr="00DA6247" w:rsidTr="006558E0">
        <w:tc>
          <w:tcPr>
            <w:tcW w:w="567" w:type="dxa"/>
          </w:tcPr>
          <w:p w:rsidR="00A35E9E" w:rsidRPr="00DA6247" w:rsidRDefault="00A35E9E" w:rsidP="00655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24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388" w:type="dxa"/>
          </w:tcPr>
          <w:p w:rsidR="00A35E9E" w:rsidRPr="00DA6247" w:rsidRDefault="00A35E9E" w:rsidP="006558E0">
            <w:pPr>
              <w:rPr>
                <w:rFonts w:ascii="Times New Roman" w:hAnsi="Times New Roman"/>
                <w:sz w:val="24"/>
                <w:szCs w:val="24"/>
              </w:rPr>
            </w:pPr>
            <w:r w:rsidRPr="00DA6247">
              <w:rPr>
                <w:rFonts w:ascii="Times New Roman" w:hAnsi="Times New Roman"/>
                <w:sz w:val="24"/>
                <w:szCs w:val="24"/>
              </w:rPr>
              <w:t>Разработка программы профилактики нарушений юридическими лицами и индивидуальными предпринимателями обязательных требований при осуществлении муниципал</w:t>
            </w:r>
            <w:r>
              <w:rPr>
                <w:rFonts w:ascii="Times New Roman" w:hAnsi="Times New Roman"/>
                <w:sz w:val="24"/>
                <w:szCs w:val="24"/>
              </w:rPr>
              <w:t>ьного жилищного контроля на 2019</w:t>
            </w:r>
            <w:r w:rsidRPr="00DA6247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86" w:type="dxa"/>
          </w:tcPr>
          <w:p w:rsidR="00A35E9E" w:rsidRPr="00DA6247" w:rsidRDefault="00A35E9E" w:rsidP="00655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247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DA6247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970" w:type="dxa"/>
          </w:tcPr>
          <w:p w:rsidR="00A35E9E" w:rsidRPr="00DA6247" w:rsidRDefault="00A35E9E" w:rsidP="00655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CAB">
              <w:rPr>
                <w:rFonts w:ascii="Times New Roman" w:hAnsi="Times New Roman"/>
                <w:sz w:val="24"/>
                <w:szCs w:val="24"/>
              </w:rPr>
              <w:t xml:space="preserve">Должностные лица управления муниципального жилищного контроля Администрации муниципального 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AD3CAB">
              <w:rPr>
                <w:rFonts w:ascii="Times New Roman" w:hAnsi="Times New Roman"/>
                <w:sz w:val="24"/>
                <w:szCs w:val="24"/>
              </w:rPr>
              <w:t>Город Архангельск</w:t>
            </w:r>
          </w:p>
        </w:tc>
      </w:tr>
    </w:tbl>
    <w:p w:rsidR="00A35E9E" w:rsidRDefault="00A35E9E" w:rsidP="00A35E9E">
      <w:pPr>
        <w:tabs>
          <w:tab w:val="left" w:pos="8364"/>
        </w:tabs>
        <w:ind w:left="5387"/>
        <w:jc w:val="center"/>
        <w:rPr>
          <w:szCs w:val="28"/>
        </w:rPr>
      </w:pPr>
    </w:p>
    <w:p w:rsidR="00A35E9E" w:rsidRDefault="00A35E9E" w:rsidP="00A35E9E">
      <w:pPr>
        <w:tabs>
          <w:tab w:val="left" w:pos="8364"/>
        </w:tabs>
        <w:jc w:val="center"/>
        <w:rPr>
          <w:szCs w:val="28"/>
        </w:rPr>
      </w:pPr>
      <w:r>
        <w:rPr>
          <w:szCs w:val="28"/>
        </w:rPr>
        <w:t>___________</w:t>
      </w:r>
    </w:p>
    <w:p w:rsidR="00A35E9E" w:rsidRPr="00A35E9E" w:rsidRDefault="00A35E9E" w:rsidP="00A35E9E">
      <w:pPr>
        <w:tabs>
          <w:tab w:val="left" w:pos="8364"/>
        </w:tabs>
        <w:ind w:left="5387"/>
        <w:jc w:val="center"/>
        <w:rPr>
          <w:szCs w:val="28"/>
        </w:rPr>
      </w:pPr>
    </w:p>
    <w:p w:rsidR="00570BF9" w:rsidRDefault="00570BF9"/>
    <w:sectPr w:rsidR="00570BF9" w:rsidSect="00A35E9E">
      <w:headerReference w:type="default" r:id="rId7"/>
      <w:pgSz w:w="11906" w:h="16838"/>
      <w:pgMar w:top="1134" w:right="850" w:bottom="709" w:left="1701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F1B" w:rsidRDefault="00704F1B" w:rsidP="00A35E9E">
      <w:r>
        <w:separator/>
      </w:r>
    </w:p>
  </w:endnote>
  <w:endnote w:type="continuationSeparator" w:id="0">
    <w:p w:rsidR="00704F1B" w:rsidRDefault="00704F1B" w:rsidP="00A35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F1B" w:rsidRDefault="00704F1B" w:rsidP="00A35E9E">
      <w:r>
        <w:separator/>
      </w:r>
    </w:p>
  </w:footnote>
  <w:footnote w:type="continuationSeparator" w:id="0">
    <w:p w:rsidR="00704F1B" w:rsidRDefault="00704F1B" w:rsidP="00A35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3210529"/>
      <w:docPartObj>
        <w:docPartGallery w:val="Page Numbers (Top of Page)"/>
        <w:docPartUnique/>
      </w:docPartObj>
    </w:sdtPr>
    <w:sdtEndPr/>
    <w:sdtContent>
      <w:p w:rsidR="00A35E9E" w:rsidRDefault="00A35E9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3532">
          <w:rPr>
            <w:noProof/>
          </w:rPr>
          <w:t>2</w:t>
        </w:r>
        <w:r>
          <w:fldChar w:fldCharType="end"/>
        </w:r>
      </w:p>
    </w:sdtContent>
  </w:sdt>
  <w:p w:rsidR="00A35E9E" w:rsidRDefault="00A35E9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139"/>
    <w:rsid w:val="000040B6"/>
    <w:rsid w:val="00095139"/>
    <w:rsid w:val="000A5B72"/>
    <w:rsid w:val="000B222C"/>
    <w:rsid w:val="000E25E0"/>
    <w:rsid w:val="000E3FA7"/>
    <w:rsid w:val="000F0D05"/>
    <w:rsid w:val="000F0DFA"/>
    <w:rsid w:val="00234552"/>
    <w:rsid w:val="00243532"/>
    <w:rsid w:val="003178B3"/>
    <w:rsid w:val="003639F8"/>
    <w:rsid w:val="004662D7"/>
    <w:rsid w:val="004C7C24"/>
    <w:rsid w:val="00560159"/>
    <w:rsid w:val="00570BF9"/>
    <w:rsid w:val="00594965"/>
    <w:rsid w:val="00667CCB"/>
    <w:rsid w:val="006B3DB3"/>
    <w:rsid w:val="006C15B0"/>
    <w:rsid w:val="006D447E"/>
    <w:rsid w:val="006E275E"/>
    <w:rsid w:val="00704F1B"/>
    <w:rsid w:val="00746CFF"/>
    <w:rsid w:val="00756C12"/>
    <w:rsid w:val="00764C2B"/>
    <w:rsid w:val="0077212F"/>
    <w:rsid w:val="00784096"/>
    <w:rsid w:val="00785C32"/>
    <w:rsid w:val="008305EA"/>
    <w:rsid w:val="00850E74"/>
    <w:rsid w:val="008E0D4B"/>
    <w:rsid w:val="008E0D87"/>
    <w:rsid w:val="009552EA"/>
    <w:rsid w:val="009621CA"/>
    <w:rsid w:val="00996E78"/>
    <w:rsid w:val="009E34A9"/>
    <w:rsid w:val="00A35E9E"/>
    <w:rsid w:val="00A67CEE"/>
    <w:rsid w:val="00AC0EAE"/>
    <w:rsid w:val="00AD3356"/>
    <w:rsid w:val="00AF6544"/>
    <w:rsid w:val="00AF6E37"/>
    <w:rsid w:val="00BB5891"/>
    <w:rsid w:val="00BC15BB"/>
    <w:rsid w:val="00C7335B"/>
    <w:rsid w:val="00C73AB7"/>
    <w:rsid w:val="00C83439"/>
    <w:rsid w:val="00C90473"/>
    <w:rsid w:val="00D16156"/>
    <w:rsid w:val="00D172CD"/>
    <w:rsid w:val="00D85177"/>
    <w:rsid w:val="00DD5A16"/>
    <w:rsid w:val="00E34CE0"/>
    <w:rsid w:val="00E90521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139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5E9E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5E9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35E9E"/>
    <w:rPr>
      <w:rFonts w:eastAsia="Times New Roman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A35E9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35E9E"/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139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5E9E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5E9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35E9E"/>
    <w:rPr>
      <w:rFonts w:eastAsia="Times New Roman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A35E9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35E9E"/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2017-12-19T11:54:00Z</cp:lastPrinted>
  <dcterms:created xsi:type="dcterms:W3CDTF">2017-12-20T08:03:00Z</dcterms:created>
  <dcterms:modified xsi:type="dcterms:W3CDTF">2017-12-20T08:03:00Z</dcterms:modified>
</cp:coreProperties>
</file>