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14" w:rsidRPr="00E50C14" w:rsidRDefault="00E50C14" w:rsidP="00E50C14">
      <w:pPr>
        <w:pStyle w:val="ConsPlusNormal"/>
        <w:ind w:left="5529"/>
        <w:rPr>
          <w:b/>
        </w:rPr>
      </w:pPr>
      <w:bookmarkStart w:id="0" w:name="_GoBack"/>
      <w:bookmarkEnd w:id="0"/>
      <w:r w:rsidRPr="00E50C14">
        <w:rPr>
          <w:b/>
        </w:rPr>
        <w:t>ПРИЛОЖЕНИЕ</w:t>
      </w:r>
    </w:p>
    <w:p w:rsidR="00E50C14" w:rsidRDefault="00E50C14" w:rsidP="00E50C14">
      <w:pPr>
        <w:pStyle w:val="ConsPlusNormal"/>
        <w:ind w:left="5529"/>
      </w:pPr>
      <w:r w:rsidRPr="00D24452">
        <w:t xml:space="preserve">к постановлению </w:t>
      </w:r>
      <w:r>
        <w:t>Администрации</w:t>
      </w:r>
    </w:p>
    <w:p w:rsidR="00E50C14" w:rsidRPr="00D24452" w:rsidRDefault="00E50C14" w:rsidP="00E50C14">
      <w:pPr>
        <w:pStyle w:val="ConsPlusNormal"/>
        <w:ind w:left="5529"/>
      </w:pPr>
      <w:r>
        <w:t>муниципального образования</w:t>
      </w:r>
    </w:p>
    <w:p w:rsidR="00E50C14" w:rsidRPr="00D24452" w:rsidRDefault="00E50C14" w:rsidP="00E50C14">
      <w:pPr>
        <w:pStyle w:val="ConsPlusNormal"/>
        <w:ind w:left="5529"/>
      </w:pPr>
      <w:r>
        <w:t>"Город Архангельск"</w:t>
      </w:r>
    </w:p>
    <w:p w:rsidR="00E50C14" w:rsidRPr="00D24452" w:rsidRDefault="00E50C14" w:rsidP="00E50C14">
      <w:pPr>
        <w:pStyle w:val="ConsPlusNormal"/>
        <w:ind w:left="5529"/>
      </w:pPr>
      <w:r>
        <w:t xml:space="preserve"> от </w:t>
      </w:r>
      <w:r w:rsidR="00947928">
        <w:t>26.12.2016 № 1479</w:t>
      </w:r>
    </w:p>
    <w:p w:rsidR="00E50C14" w:rsidRDefault="00E50C14" w:rsidP="00E50C14">
      <w:pPr>
        <w:spacing w:after="100" w:afterAutospacing="1"/>
        <w:contextualSpacing/>
        <w:jc w:val="right"/>
      </w:pPr>
      <w:r>
        <w:t xml:space="preserve"> </w:t>
      </w:r>
    </w:p>
    <w:p w:rsidR="00E50C14" w:rsidRPr="00E50C14" w:rsidRDefault="00E50C14" w:rsidP="00E50C14">
      <w:pPr>
        <w:spacing w:after="100" w:afterAutospacing="1" w:line="240" w:lineRule="exact"/>
        <w:ind w:left="5529"/>
        <w:contextualSpacing/>
        <w:jc w:val="both"/>
        <w:rPr>
          <w:sz w:val="24"/>
        </w:rPr>
      </w:pPr>
      <w:r w:rsidRPr="00E50C14">
        <w:rPr>
          <w:sz w:val="24"/>
        </w:rPr>
        <w:t>"Приложение № 2</w:t>
      </w:r>
    </w:p>
    <w:p w:rsidR="00E50C14" w:rsidRPr="00E50C14" w:rsidRDefault="00E50C14" w:rsidP="00E50C14">
      <w:pPr>
        <w:spacing w:after="100" w:afterAutospacing="1" w:line="240" w:lineRule="exact"/>
        <w:ind w:left="5529"/>
        <w:contextualSpacing/>
        <w:jc w:val="both"/>
        <w:rPr>
          <w:sz w:val="24"/>
        </w:rPr>
      </w:pPr>
      <w:r w:rsidRPr="00E50C14">
        <w:rPr>
          <w:sz w:val="24"/>
        </w:rPr>
        <w:t>к Порядку составления и утверждения плана</w:t>
      </w:r>
      <w:r>
        <w:rPr>
          <w:sz w:val="24"/>
        </w:rPr>
        <w:t xml:space="preserve"> </w:t>
      </w:r>
      <w:r w:rsidRPr="00E50C14">
        <w:rPr>
          <w:sz w:val="24"/>
        </w:rPr>
        <w:t xml:space="preserve">финансово-хозяйственной </w:t>
      </w:r>
      <w:proofErr w:type="spellStart"/>
      <w:r w:rsidRPr="00E50C14">
        <w:rPr>
          <w:sz w:val="24"/>
        </w:rPr>
        <w:t>дея</w:t>
      </w:r>
      <w:r>
        <w:rPr>
          <w:sz w:val="24"/>
        </w:rPr>
        <w:t>-</w:t>
      </w:r>
      <w:r w:rsidRPr="00E50C14">
        <w:rPr>
          <w:sz w:val="24"/>
        </w:rPr>
        <w:t>тельности</w:t>
      </w:r>
      <w:proofErr w:type="spellEnd"/>
      <w:r>
        <w:rPr>
          <w:sz w:val="24"/>
        </w:rPr>
        <w:t xml:space="preserve"> </w:t>
      </w:r>
      <w:r w:rsidRPr="00E50C14">
        <w:rPr>
          <w:sz w:val="24"/>
        </w:rPr>
        <w:t xml:space="preserve">муниципальных бюджетных и автономных учреждений </w:t>
      </w:r>
      <w:proofErr w:type="spellStart"/>
      <w:r w:rsidRPr="00E50C14">
        <w:rPr>
          <w:sz w:val="24"/>
        </w:rPr>
        <w:t>муници</w:t>
      </w:r>
      <w:r>
        <w:rPr>
          <w:sz w:val="24"/>
        </w:rPr>
        <w:t>-</w:t>
      </w:r>
      <w:r w:rsidRPr="00E50C14">
        <w:rPr>
          <w:sz w:val="24"/>
        </w:rPr>
        <w:t>пального</w:t>
      </w:r>
      <w:proofErr w:type="spellEnd"/>
      <w:r w:rsidRPr="00E50C14">
        <w:rPr>
          <w:sz w:val="24"/>
        </w:rPr>
        <w:t xml:space="preserve"> образования</w:t>
      </w:r>
      <w:r>
        <w:rPr>
          <w:sz w:val="24"/>
        </w:rPr>
        <w:t xml:space="preserve"> </w:t>
      </w:r>
      <w:r w:rsidRPr="00E50C14">
        <w:rPr>
          <w:sz w:val="24"/>
        </w:rPr>
        <w:t xml:space="preserve">"Город </w:t>
      </w:r>
      <w:proofErr w:type="spellStart"/>
      <w:r w:rsidRPr="00E50C14">
        <w:rPr>
          <w:sz w:val="24"/>
        </w:rPr>
        <w:t>Архан</w:t>
      </w:r>
      <w:r>
        <w:rPr>
          <w:sz w:val="24"/>
        </w:rPr>
        <w:t>-</w:t>
      </w:r>
      <w:r w:rsidRPr="00E50C14">
        <w:rPr>
          <w:sz w:val="24"/>
        </w:rPr>
        <w:t>гельск</w:t>
      </w:r>
      <w:proofErr w:type="spellEnd"/>
      <w:r w:rsidRPr="00E50C14">
        <w:rPr>
          <w:sz w:val="24"/>
        </w:rPr>
        <w:t>"</w:t>
      </w:r>
    </w:p>
    <w:p w:rsidR="00E50C14" w:rsidRDefault="00E50C14" w:rsidP="00E50C14">
      <w:pPr>
        <w:jc w:val="center"/>
        <w:rPr>
          <w:sz w:val="20"/>
        </w:rPr>
      </w:pPr>
    </w:p>
    <w:p w:rsidR="00E50C14" w:rsidRDefault="00E50C14" w:rsidP="00E50C14">
      <w:pPr>
        <w:jc w:val="center"/>
        <w:rPr>
          <w:sz w:val="20"/>
        </w:rPr>
      </w:pPr>
    </w:p>
    <w:p w:rsidR="00E50C14" w:rsidRDefault="00E50C14" w:rsidP="00E50C14">
      <w:pPr>
        <w:jc w:val="center"/>
        <w:rPr>
          <w:b/>
          <w:sz w:val="20"/>
        </w:rPr>
      </w:pPr>
    </w:p>
    <w:p w:rsidR="00E50C14" w:rsidRDefault="00E50C14" w:rsidP="00E50C14">
      <w:pPr>
        <w:jc w:val="center"/>
        <w:rPr>
          <w:b/>
        </w:rPr>
      </w:pPr>
      <w:r w:rsidRPr="00E90BCB">
        <w:rPr>
          <w:b/>
        </w:rPr>
        <w:t xml:space="preserve">Расчеты (обоснования) к плану </w:t>
      </w:r>
    </w:p>
    <w:p w:rsidR="00E50C14" w:rsidRDefault="00E50C14" w:rsidP="00E50C14">
      <w:pPr>
        <w:jc w:val="center"/>
        <w:rPr>
          <w:b/>
        </w:rPr>
      </w:pPr>
      <w:r w:rsidRPr="00E90BCB">
        <w:rPr>
          <w:b/>
        </w:rPr>
        <w:t xml:space="preserve">финансово-хозяйственной деятельности </w:t>
      </w:r>
    </w:p>
    <w:p w:rsidR="00E50C14" w:rsidRPr="00E90BCB" w:rsidRDefault="00E50C14" w:rsidP="00E50C14">
      <w:pPr>
        <w:jc w:val="center"/>
        <w:rPr>
          <w:b/>
        </w:rPr>
      </w:pPr>
    </w:p>
    <w:p w:rsidR="00E50C14" w:rsidRPr="00B13921" w:rsidRDefault="00E50C14" w:rsidP="00E50C14">
      <w:pPr>
        <w:pBdr>
          <w:bottom w:val="single" w:sz="12" w:space="1" w:color="auto"/>
        </w:pBdr>
        <w:spacing w:before="100" w:beforeAutospacing="1" w:after="100" w:afterAutospacing="1"/>
        <w:contextualSpacing/>
        <w:jc w:val="center"/>
        <w:rPr>
          <w:sz w:val="20"/>
        </w:rPr>
      </w:pPr>
    </w:p>
    <w:p w:rsidR="00E50C14" w:rsidRPr="00B13921" w:rsidRDefault="00E50C14" w:rsidP="00E50C14">
      <w:pPr>
        <w:spacing w:before="100" w:beforeAutospacing="1" w:after="100" w:afterAutospacing="1"/>
        <w:contextualSpacing/>
        <w:jc w:val="center"/>
        <w:rPr>
          <w:sz w:val="20"/>
        </w:rPr>
      </w:pPr>
      <w:r w:rsidRPr="00B13921">
        <w:rPr>
          <w:sz w:val="20"/>
        </w:rPr>
        <w:t>(наименование муниципального учреждения)</w:t>
      </w:r>
    </w:p>
    <w:p w:rsidR="00E50C14" w:rsidRDefault="00E50C14" w:rsidP="00E50C14">
      <w:pPr>
        <w:jc w:val="center"/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1. Расчеты (обоснования) выплат персоналу </w:t>
      </w:r>
    </w:p>
    <w:p w:rsidR="00E50C14" w:rsidRPr="00E50C14" w:rsidRDefault="00E50C14" w:rsidP="00E50C14">
      <w:pPr>
        <w:jc w:val="center"/>
        <w:rPr>
          <w:sz w:val="18"/>
        </w:rPr>
      </w:pPr>
      <w:r w:rsidRPr="00E50C14">
        <w:rPr>
          <w:sz w:val="24"/>
        </w:rPr>
        <w:t>(строка 210 Таблицы 2 приложения № 1)</w:t>
      </w:r>
    </w:p>
    <w:p w:rsidR="00E50C14" w:rsidRPr="00E50C14" w:rsidRDefault="00E50C14" w:rsidP="00E50C14">
      <w:pPr>
        <w:jc w:val="center"/>
        <w:rPr>
          <w:sz w:val="18"/>
        </w:rPr>
      </w:pP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Код видов расходов</w:t>
      </w:r>
      <w:r w:rsidRPr="00E50C14">
        <w:rPr>
          <w:sz w:val="18"/>
        </w:rPr>
        <w:t xml:space="preserve"> ___________________________________________________________________________</w:t>
      </w: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Источник финансового обеспечения</w:t>
      </w:r>
      <w:r w:rsidRPr="00E50C14">
        <w:rPr>
          <w:sz w:val="18"/>
        </w:rPr>
        <w:t xml:space="preserve"> __________________________________________________________</w:t>
      </w:r>
    </w:p>
    <w:p w:rsidR="00E50C14" w:rsidRPr="00E50C14" w:rsidRDefault="00E50C14" w:rsidP="00E50C14">
      <w:pPr>
        <w:jc w:val="center"/>
        <w:rPr>
          <w:sz w:val="18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1.1. Расчеты (обоснования) расходов на оплату труда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486"/>
        <w:gridCol w:w="1062"/>
        <w:gridCol w:w="1200"/>
        <w:gridCol w:w="840"/>
        <w:gridCol w:w="960"/>
        <w:gridCol w:w="1200"/>
        <w:gridCol w:w="1080"/>
        <w:gridCol w:w="1080"/>
        <w:gridCol w:w="960"/>
        <w:gridCol w:w="840"/>
      </w:tblGrid>
      <w:tr w:rsidR="00E50C14" w:rsidTr="00AB237B">
        <w:tc>
          <w:tcPr>
            <w:tcW w:w="486" w:type="dxa"/>
            <w:vMerge w:val="restart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№ п\п</w:t>
            </w:r>
          </w:p>
        </w:tc>
        <w:tc>
          <w:tcPr>
            <w:tcW w:w="1062" w:type="dxa"/>
            <w:vMerge w:val="restart"/>
            <w:vAlign w:val="center"/>
          </w:tcPr>
          <w:p w:rsidR="00E50C14" w:rsidRPr="00E90BCB" w:rsidRDefault="00E50C14" w:rsidP="00922060">
            <w:pPr>
              <w:jc w:val="center"/>
            </w:pPr>
            <w:proofErr w:type="spellStart"/>
            <w:r w:rsidRPr="00E90BCB">
              <w:t>Дол</w:t>
            </w:r>
            <w:r>
              <w:t>ж-</w:t>
            </w:r>
            <w:r w:rsidRPr="00E90BCB">
              <w:t>ность</w:t>
            </w:r>
            <w:proofErr w:type="spellEnd"/>
            <w:r w:rsidRPr="00E90BCB">
              <w:t>, группа</w:t>
            </w:r>
            <w:r>
              <w:t xml:space="preserve"> </w:t>
            </w:r>
            <w:proofErr w:type="spellStart"/>
            <w:r>
              <w:t>долж-</w:t>
            </w:r>
            <w:r w:rsidRPr="00E90BCB">
              <w:t>ностей</w:t>
            </w:r>
            <w:proofErr w:type="spellEnd"/>
          </w:p>
        </w:tc>
        <w:tc>
          <w:tcPr>
            <w:tcW w:w="1200" w:type="dxa"/>
            <w:vMerge w:val="restart"/>
            <w:vAlign w:val="center"/>
          </w:tcPr>
          <w:p w:rsidR="00E50C14" w:rsidRPr="00E90BCB" w:rsidRDefault="00E50C14" w:rsidP="00922060">
            <w:pPr>
              <w:jc w:val="center"/>
            </w:pPr>
            <w:proofErr w:type="spellStart"/>
            <w:r>
              <w:t>Установ</w:t>
            </w:r>
            <w:proofErr w:type="spellEnd"/>
            <w:r>
              <w:t>-</w:t>
            </w:r>
            <w:r w:rsidRPr="00E90BCB">
              <w:t>ленная числен-</w:t>
            </w:r>
            <w:proofErr w:type="spellStart"/>
            <w:r w:rsidRPr="00E90BCB">
              <w:t>ность</w:t>
            </w:r>
            <w:proofErr w:type="spellEnd"/>
            <w:r w:rsidRPr="00E90BCB">
              <w:t>, единиц</w:t>
            </w:r>
          </w:p>
        </w:tc>
        <w:tc>
          <w:tcPr>
            <w:tcW w:w="4080" w:type="dxa"/>
            <w:gridSpan w:val="4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Среднемесячный размер оплаты труда на одного работника, руб.</w:t>
            </w:r>
          </w:p>
        </w:tc>
        <w:tc>
          <w:tcPr>
            <w:tcW w:w="1080" w:type="dxa"/>
            <w:vMerge w:val="restart"/>
            <w:vAlign w:val="center"/>
          </w:tcPr>
          <w:p w:rsidR="00E50C14" w:rsidRPr="00E90BCB" w:rsidRDefault="00E50C14" w:rsidP="00922060">
            <w:pPr>
              <w:jc w:val="center"/>
            </w:pPr>
            <w:proofErr w:type="spellStart"/>
            <w:r w:rsidRPr="00E90BCB">
              <w:t>Ежеме-сячная</w:t>
            </w:r>
            <w:proofErr w:type="spellEnd"/>
            <w:r w:rsidRPr="00E90BCB">
              <w:t xml:space="preserve"> надба</w:t>
            </w:r>
            <w:r w:rsidR="005E49FD">
              <w:t>в</w:t>
            </w:r>
            <w:r w:rsidRPr="00E90BCB">
              <w:t xml:space="preserve">ка к </w:t>
            </w:r>
            <w:proofErr w:type="spellStart"/>
            <w:r w:rsidRPr="00E90BCB">
              <w:t>долж</w:t>
            </w:r>
            <w:r>
              <w:t>-но</w:t>
            </w:r>
            <w:r w:rsidRPr="00E90BCB">
              <w:t>стно</w:t>
            </w:r>
            <w:r>
              <w:t>-</w:t>
            </w:r>
            <w:r w:rsidRPr="00E90BCB">
              <w:t>му</w:t>
            </w:r>
            <w:proofErr w:type="spellEnd"/>
            <w:r w:rsidRPr="00E90BCB">
              <w:t xml:space="preserve"> окладу, %</w:t>
            </w:r>
          </w:p>
        </w:tc>
        <w:tc>
          <w:tcPr>
            <w:tcW w:w="960" w:type="dxa"/>
            <w:vMerge w:val="restart"/>
            <w:vAlign w:val="center"/>
          </w:tcPr>
          <w:p w:rsidR="00E50C14" w:rsidRPr="00E90BCB" w:rsidRDefault="00E50C14" w:rsidP="00922060">
            <w:pPr>
              <w:jc w:val="center"/>
            </w:pPr>
            <w:r>
              <w:t>Район-</w:t>
            </w:r>
            <w:proofErr w:type="spellStart"/>
            <w:r w:rsidRPr="00E90BCB">
              <w:t>ный</w:t>
            </w:r>
            <w:proofErr w:type="spellEnd"/>
            <w:r w:rsidRPr="00E90BCB">
              <w:t xml:space="preserve"> </w:t>
            </w:r>
            <w:proofErr w:type="spellStart"/>
            <w:r w:rsidRPr="00E90BCB">
              <w:t>коэф-фици-ент</w:t>
            </w:r>
            <w:proofErr w:type="spellEnd"/>
          </w:p>
        </w:tc>
        <w:tc>
          <w:tcPr>
            <w:tcW w:w="840" w:type="dxa"/>
            <w:vMerge w:val="restart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 xml:space="preserve">Фонд </w:t>
            </w:r>
            <w:proofErr w:type="spellStart"/>
            <w:r w:rsidRPr="00E90BCB">
              <w:t>опла</w:t>
            </w:r>
            <w:proofErr w:type="spellEnd"/>
            <w:r>
              <w:t>-</w:t>
            </w:r>
            <w:r w:rsidRPr="00E90BCB">
              <w:t>ты труда в год, руб.</w:t>
            </w:r>
          </w:p>
        </w:tc>
      </w:tr>
      <w:tr w:rsidR="00E50C14" w:rsidTr="00AB237B">
        <w:tc>
          <w:tcPr>
            <w:tcW w:w="486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62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  <w:vMerge w:val="restart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Всего</w:t>
            </w:r>
          </w:p>
        </w:tc>
        <w:tc>
          <w:tcPr>
            <w:tcW w:w="3240" w:type="dxa"/>
            <w:gridSpan w:val="3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в том числе:</w:t>
            </w:r>
          </w:p>
        </w:tc>
        <w:tc>
          <w:tcPr>
            <w:tcW w:w="108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Tr="00AB237B">
        <w:tc>
          <w:tcPr>
            <w:tcW w:w="486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62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 xml:space="preserve">по </w:t>
            </w:r>
            <w:proofErr w:type="spellStart"/>
            <w:r w:rsidRPr="00E90BCB">
              <w:t>долж</w:t>
            </w:r>
            <w:proofErr w:type="spellEnd"/>
            <w:r>
              <w:t>-</w:t>
            </w:r>
            <w:proofErr w:type="spellStart"/>
            <w:r w:rsidRPr="00E90BCB">
              <w:t>ност</w:t>
            </w:r>
            <w:proofErr w:type="spellEnd"/>
            <w:r w:rsidRPr="00E90BCB">
              <w:t>-ному окладу</w:t>
            </w:r>
          </w:p>
        </w:tc>
        <w:tc>
          <w:tcPr>
            <w:tcW w:w="120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 xml:space="preserve">по </w:t>
            </w:r>
            <w:proofErr w:type="spellStart"/>
            <w:r w:rsidRPr="00E90BCB">
              <w:t>выпла</w:t>
            </w:r>
            <w:proofErr w:type="spellEnd"/>
            <w:r>
              <w:t>-</w:t>
            </w:r>
            <w:r w:rsidRPr="00E90BCB">
              <w:t xml:space="preserve">там </w:t>
            </w:r>
            <w:proofErr w:type="spellStart"/>
            <w:r w:rsidRPr="00E90BCB">
              <w:t>компен</w:t>
            </w:r>
            <w:r>
              <w:t>-саци</w:t>
            </w:r>
            <w:r w:rsidRPr="00E90BCB">
              <w:t>он</w:t>
            </w:r>
            <w:r>
              <w:t>-</w:t>
            </w:r>
            <w:r w:rsidRPr="00E90BCB">
              <w:t>ного</w:t>
            </w:r>
            <w:proofErr w:type="spellEnd"/>
            <w:r w:rsidRPr="00E90BCB">
              <w:t xml:space="preserve"> характера</w:t>
            </w:r>
          </w:p>
        </w:tc>
        <w:tc>
          <w:tcPr>
            <w:tcW w:w="108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 xml:space="preserve">по </w:t>
            </w:r>
            <w:proofErr w:type="spellStart"/>
            <w:r w:rsidRPr="00E90BCB">
              <w:t>выпла</w:t>
            </w:r>
            <w:proofErr w:type="spellEnd"/>
            <w:r>
              <w:t>-</w:t>
            </w:r>
            <w:r w:rsidRPr="00E90BCB">
              <w:t xml:space="preserve">там </w:t>
            </w:r>
            <w:proofErr w:type="spellStart"/>
            <w:r w:rsidRPr="00E90BCB">
              <w:t>стиму</w:t>
            </w:r>
            <w:r>
              <w:t>-лиру</w:t>
            </w:r>
            <w:r w:rsidRPr="00E90BCB">
              <w:t>ю</w:t>
            </w:r>
            <w:r>
              <w:t>-</w:t>
            </w:r>
            <w:r w:rsidRPr="00E90BCB">
              <w:t>щего</w:t>
            </w:r>
            <w:proofErr w:type="spellEnd"/>
            <w:r w:rsidRPr="00E90BCB">
              <w:t xml:space="preserve"> </w:t>
            </w:r>
            <w:proofErr w:type="spellStart"/>
            <w:r w:rsidRPr="00E90BCB">
              <w:t>харак</w:t>
            </w:r>
            <w:r>
              <w:t>-</w:t>
            </w:r>
            <w:r w:rsidRPr="00E90BCB">
              <w:t>тера</w:t>
            </w:r>
            <w:proofErr w:type="spellEnd"/>
          </w:p>
        </w:tc>
        <w:tc>
          <w:tcPr>
            <w:tcW w:w="108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Tr="00922060">
        <w:tc>
          <w:tcPr>
            <w:tcW w:w="486" w:type="dxa"/>
          </w:tcPr>
          <w:p w:rsidR="00E50C14" w:rsidRPr="00E90BCB" w:rsidRDefault="00E50C14" w:rsidP="00922060">
            <w:pPr>
              <w:jc w:val="center"/>
            </w:pPr>
            <w:r w:rsidRPr="00E90BCB">
              <w:t>1</w:t>
            </w:r>
          </w:p>
        </w:tc>
        <w:tc>
          <w:tcPr>
            <w:tcW w:w="1062" w:type="dxa"/>
          </w:tcPr>
          <w:p w:rsidR="00E50C14" w:rsidRPr="00E90BCB" w:rsidRDefault="00E50C14" w:rsidP="00922060">
            <w:pPr>
              <w:jc w:val="center"/>
            </w:pPr>
            <w:r w:rsidRPr="00E90BCB">
              <w:t>2</w:t>
            </w: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  <w:r w:rsidRPr="00E90BCB">
              <w:t>3</w:t>
            </w: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  <w:r w:rsidRPr="00E90BCB">
              <w:t>4</w:t>
            </w: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  <w:r w:rsidRPr="00E90BCB">
              <w:t>5</w:t>
            </w: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  <w:r w:rsidRPr="00E90BCB">
              <w:t>6</w:t>
            </w: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  <w:r w:rsidRPr="00E90BCB">
              <w:t>7</w:t>
            </w: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  <w:r w:rsidRPr="00E90BCB">
              <w:t>8</w:t>
            </w: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  <w:r w:rsidRPr="00E90BCB">
              <w:t>9</w:t>
            </w: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  <w:r w:rsidRPr="00E90BCB">
              <w:t>10</w:t>
            </w:r>
          </w:p>
        </w:tc>
      </w:tr>
      <w:tr w:rsidR="00E50C14" w:rsidTr="00922060">
        <w:tc>
          <w:tcPr>
            <w:tcW w:w="486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62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Tr="00922060">
        <w:tc>
          <w:tcPr>
            <w:tcW w:w="486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62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Tr="00922060">
        <w:tc>
          <w:tcPr>
            <w:tcW w:w="486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62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Tr="00922060">
        <w:tc>
          <w:tcPr>
            <w:tcW w:w="1548" w:type="dxa"/>
            <w:gridSpan w:val="2"/>
          </w:tcPr>
          <w:p w:rsidR="00E50C14" w:rsidRPr="00E90BCB" w:rsidRDefault="00E50C14" w:rsidP="00922060">
            <w:pPr>
              <w:jc w:val="right"/>
              <w:rPr>
                <w:b/>
              </w:rPr>
            </w:pPr>
            <w:r w:rsidRPr="00E90BCB">
              <w:rPr>
                <w:b/>
              </w:rPr>
              <w:t>Итого:</w:t>
            </w: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20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08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96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840" w:type="dxa"/>
          </w:tcPr>
          <w:p w:rsidR="00E50C14" w:rsidRPr="00E90BCB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both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1.2. Расчеты (обоснования) выплат персоналу при направлении в служебные командировки 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91"/>
        <w:gridCol w:w="2057"/>
        <w:gridCol w:w="2280"/>
        <w:gridCol w:w="1680"/>
        <w:gridCol w:w="1440"/>
        <w:gridCol w:w="1560"/>
      </w:tblGrid>
      <w:tr w:rsidR="00E50C14" w:rsidRPr="00E90BCB" w:rsidTr="00AB237B">
        <w:tc>
          <w:tcPr>
            <w:tcW w:w="691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№ п\п</w:t>
            </w:r>
          </w:p>
        </w:tc>
        <w:tc>
          <w:tcPr>
            <w:tcW w:w="2057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Наименование расходов</w:t>
            </w:r>
          </w:p>
        </w:tc>
        <w:tc>
          <w:tcPr>
            <w:tcW w:w="228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Средний размер выплаты на одного работника в день, руб.</w:t>
            </w:r>
          </w:p>
        </w:tc>
        <w:tc>
          <w:tcPr>
            <w:tcW w:w="168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Количество работников, чел.</w:t>
            </w:r>
          </w:p>
        </w:tc>
        <w:tc>
          <w:tcPr>
            <w:tcW w:w="144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Количество дней</w:t>
            </w:r>
          </w:p>
        </w:tc>
        <w:tc>
          <w:tcPr>
            <w:tcW w:w="156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Сумма, руб.</w:t>
            </w: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  <w:r w:rsidRPr="00E90BCB">
              <w:t>1</w:t>
            </w:r>
          </w:p>
        </w:tc>
        <w:tc>
          <w:tcPr>
            <w:tcW w:w="2057" w:type="dxa"/>
          </w:tcPr>
          <w:p w:rsidR="00E50C14" w:rsidRPr="00E90BCB" w:rsidRDefault="00E50C14" w:rsidP="00922060">
            <w:pPr>
              <w:jc w:val="center"/>
            </w:pPr>
            <w:r w:rsidRPr="00E90BCB">
              <w:t>2</w:t>
            </w:r>
          </w:p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  <w:r w:rsidRPr="00E90BCB">
              <w:t>3</w:t>
            </w: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  <w:r w:rsidRPr="00E90BCB">
              <w:t>4</w:t>
            </w: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  <w:r w:rsidRPr="00E90BCB">
              <w:t>5</w:t>
            </w: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  <w:r w:rsidRPr="00E90BCB">
              <w:t>6</w:t>
            </w: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2057" w:type="dxa"/>
          </w:tcPr>
          <w:p w:rsidR="00E50C14" w:rsidRPr="00E90BCB" w:rsidRDefault="00E50C14" w:rsidP="00922060"/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2057" w:type="dxa"/>
          </w:tcPr>
          <w:p w:rsidR="00E50C14" w:rsidRPr="00E90BCB" w:rsidRDefault="00E50C14" w:rsidP="00922060"/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2057" w:type="dxa"/>
          </w:tcPr>
          <w:p w:rsidR="00E50C14" w:rsidRPr="00E90BCB" w:rsidRDefault="00E50C14" w:rsidP="00922060">
            <w:pPr>
              <w:jc w:val="right"/>
              <w:rPr>
                <w:b/>
              </w:rPr>
            </w:pPr>
            <w:r w:rsidRPr="00E90BCB">
              <w:rPr>
                <w:b/>
              </w:rPr>
              <w:t>Итого:</w:t>
            </w:r>
          </w:p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  <w:sectPr w:rsidR="00E50C14" w:rsidSect="00E90BC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50C14" w:rsidRDefault="00E50C14" w:rsidP="00E50C14">
      <w:pPr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E50C14" w:rsidRDefault="00E50C14" w:rsidP="00E50C14">
      <w:pPr>
        <w:jc w:val="center"/>
        <w:rPr>
          <w:sz w:val="24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1.3</w:t>
      </w:r>
      <w:r w:rsidR="005E49FD">
        <w:rPr>
          <w:sz w:val="24"/>
        </w:rPr>
        <w:t>.</w:t>
      </w:r>
      <w:r w:rsidRPr="00E50C14">
        <w:rPr>
          <w:sz w:val="24"/>
        </w:rPr>
        <w:t xml:space="preserve"> Расчеты (обоснования) выплат персоналу по уходу за ребенком</w:t>
      </w:r>
    </w:p>
    <w:p w:rsidR="00E50C14" w:rsidRDefault="00E50C14" w:rsidP="00E50C14">
      <w:pPr>
        <w:jc w:val="both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91"/>
        <w:gridCol w:w="2057"/>
        <w:gridCol w:w="2280"/>
        <w:gridCol w:w="1680"/>
        <w:gridCol w:w="1440"/>
        <w:gridCol w:w="1560"/>
      </w:tblGrid>
      <w:tr w:rsidR="00E50C14" w:rsidRPr="00E90BCB" w:rsidTr="00AB237B">
        <w:tc>
          <w:tcPr>
            <w:tcW w:w="691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№ п\п</w:t>
            </w:r>
          </w:p>
        </w:tc>
        <w:tc>
          <w:tcPr>
            <w:tcW w:w="2057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Наименование расходов</w:t>
            </w:r>
          </w:p>
        </w:tc>
        <w:tc>
          <w:tcPr>
            <w:tcW w:w="228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Численность работников, получающих пособие</w:t>
            </w:r>
          </w:p>
        </w:tc>
        <w:tc>
          <w:tcPr>
            <w:tcW w:w="168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Количество выплат в год на одного работника</w:t>
            </w:r>
          </w:p>
        </w:tc>
        <w:tc>
          <w:tcPr>
            <w:tcW w:w="144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Размер выплаты (пособия) в месяц, руб.</w:t>
            </w:r>
          </w:p>
        </w:tc>
        <w:tc>
          <w:tcPr>
            <w:tcW w:w="1560" w:type="dxa"/>
            <w:vAlign w:val="center"/>
          </w:tcPr>
          <w:p w:rsidR="00E50C14" w:rsidRPr="00E90BCB" w:rsidRDefault="00E50C14" w:rsidP="00922060">
            <w:pPr>
              <w:jc w:val="center"/>
            </w:pPr>
            <w:r w:rsidRPr="00E90BCB">
              <w:t>Сумма, руб.</w:t>
            </w: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  <w:r w:rsidRPr="00E90BCB">
              <w:t>1</w:t>
            </w:r>
          </w:p>
        </w:tc>
        <w:tc>
          <w:tcPr>
            <w:tcW w:w="2057" w:type="dxa"/>
          </w:tcPr>
          <w:p w:rsidR="00E50C14" w:rsidRPr="00E90BCB" w:rsidRDefault="00E50C14" w:rsidP="00922060">
            <w:pPr>
              <w:jc w:val="center"/>
            </w:pPr>
            <w:r w:rsidRPr="00E90BCB">
              <w:t>2</w:t>
            </w:r>
          </w:p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  <w:r w:rsidRPr="00E90BCB">
              <w:t>3</w:t>
            </w: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  <w:r w:rsidRPr="00E90BCB">
              <w:t>4</w:t>
            </w: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  <w:r w:rsidRPr="00E90BCB">
              <w:t>5</w:t>
            </w: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  <w:r w:rsidRPr="00E90BCB">
              <w:t>6</w:t>
            </w: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2057" w:type="dxa"/>
          </w:tcPr>
          <w:p w:rsidR="00E50C14" w:rsidRPr="00E90BCB" w:rsidRDefault="00E50C14" w:rsidP="00922060"/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2057" w:type="dxa"/>
          </w:tcPr>
          <w:p w:rsidR="00E50C14" w:rsidRPr="00E90BCB" w:rsidRDefault="00E50C14" w:rsidP="00922060"/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</w:p>
        </w:tc>
      </w:tr>
      <w:tr w:rsidR="00E50C14" w:rsidRPr="00E90BCB" w:rsidTr="00922060">
        <w:tc>
          <w:tcPr>
            <w:tcW w:w="691" w:type="dxa"/>
          </w:tcPr>
          <w:p w:rsidR="00E50C14" w:rsidRPr="00E90BCB" w:rsidRDefault="00E50C14" w:rsidP="00922060">
            <w:pPr>
              <w:jc w:val="center"/>
            </w:pPr>
          </w:p>
        </w:tc>
        <w:tc>
          <w:tcPr>
            <w:tcW w:w="2057" w:type="dxa"/>
          </w:tcPr>
          <w:p w:rsidR="00E50C14" w:rsidRPr="00E90BCB" w:rsidRDefault="00E50C14" w:rsidP="00922060">
            <w:pPr>
              <w:jc w:val="right"/>
              <w:rPr>
                <w:b/>
              </w:rPr>
            </w:pPr>
            <w:r w:rsidRPr="00E90BCB">
              <w:rPr>
                <w:b/>
              </w:rPr>
              <w:t>Итого:</w:t>
            </w:r>
          </w:p>
        </w:tc>
        <w:tc>
          <w:tcPr>
            <w:tcW w:w="228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68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440" w:type="dxa"/>
          </w:tcPr>
          <w:p w:rsidR="00E50C14" w:rsidRPr="00E90BCB" w:rsidRDefault="00E50C14" w:rsidP="00922060">
            <w:pPr>
              <w:jc w:val="center"/>
            </w:pPr>
            <w:r w:rsidRPr="00E90BCB">
              <w:t>х</w:t>
            </w:r>
          </w:p>
        </w:tc>
        <w:tc>
          <w:tcPr>
            <w:tcW w:w="1560" w:type="dxa"/>
          </w:tcPr>
          <w:p w:rsidR="00E50C14" w:rsidRPr="00E90BCB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1.4</w:t>
      </w:r>
      <w:r w:rsidR="005E49FD">
        <w:rPr>
          <w:sz w:val="24"/>
        </w:rPr>
        <w:t>.</w:t>
      </w:r>
      <w:r w:rsidRPr="00E50C14">
        <w:rPr>
          <w:sz w:val="24"/>
        </w:rPr>
        <w:t xml:space="preserve"> Расчеты (обоснования) страховых взносов на обязательное страхование 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в Пенсионный фонд Российской Федерации, 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в Фонд социального страхования Российской Федерации, 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в Федеральный фонд обязательного медицинского страхования</w:t>
      </w:r>
    </w:p>
    <w:p w:rsidR="00E50C14" w:rsidRDefault="00E50C14" w:rsidP="00E50C14">
      <w:pPr>
        <w:jc w:val="both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708"/>
        <w:gridCol w:w="5520"/>
        <w:gridCol w:w="2160"/>
        <w:gridCol w:w="1320"/>
      </w:tblGrid>
      <w:tr w:rsidR="00E50C14" w:rsidRPr="00FA5B16" w:rsidTr="00AB237B">
        <w:tc>
          <w:tcPr>
            <w:tcW w:w="708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№ п\п</w:t>
            </w:r>
          </w:p>
        </w:tc>
        <w:tc>
          <w:tcPr>
            <w:tcW w:w="552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государственного внебюджетного фонда</w:t>
            </w:r>
          </w:p>
        </w:tc>
        <w:tc>
          <w:tcPr>
            <w:tcW w:w="216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Размер базы для начисления страховых взносов, руб.</w:t>
            </w:r>
          </w:p>
        </w:tc>
        <w:tc>
          <w:tcPr>
            <w:tcW w:w="132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Сумма взноса, руб.</w:t>
            </w: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552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5520" w:type="dxa"/>
          </w:tcPr>
          <w:p w:rsidR="00E50C14" w:rsidRPr="00FA5B16" w:rsidRDefault="00E50C14" w:rsidP="00922060">
            <w:r w:rsidRPr="00FA5B16">
              <w:t>Страховые взносы в Пенсионный фонд Российской Федерации, всего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5520" w:type="dxa"/>
          </w:tcPr>
          <w:p w:rsidR="00E50C14" w:rsidRPr="00FA5B16" w:rsidRDefault="00E50C14" w:rsidP="00922060">
            <w:r w:rsidRPr="00FA5B16">
              <w:t>в том числе: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1.1</w:t>
            </w:r>
          </w:p>
        </w:tc>
        <w:tc>
          <w:tcPr>
            <w:tcW w:w="5520" w:type="dxa"/>
          </w:tcPr>
          <w:p w:rsidR="00E50C14" w:rsidRPr="00FA5B16" w:rsidRDefault="00AB237B" w:rsidP="00922060">
            <w:r w:rsidRPr="00FA5B16">
              <w:t xml:space="preserve">По </w:t>
            </w:r>
            <w:r w:rsidR="00E50C14" w:rsidRPr="00FA5B16">
              <w:t>ставке 22,0%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1.2</w:t>
            </w:r>
          </w:p>
        </w:tc>
        <w:tc>
          <w:tcPr>
            <w:tcW w:w="5520" w:type="dxa"/>
          </w:tcPr>
          <w:p w:rsidR="00E50C14" w:rsidRPr="00FA5B16" w:rsidRDefault="00AB237B" w:rsidP="00922060">
            <w:r w:rsidRPr="00FA5B16">
              <w:t xml:space="preserve">По </w:t>
            </w:r>
            <w:r w:rsidR="00E50C14" w:rsidRPr="00FA5B16">
              <w:t>ставке 10,0%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1.3</w:t>
            </w:r>
          </w:p>
        </w:tc>
        <w:tc>
          <w:tcPr>
            <w:tcW w:w="5520" w:type="dxa"/>
          </w:tcPr>
          <w:p w:rsidR="00E50C14" w:rsidRPr="00FA5B16" w:rsidRDefault="00AB237B" w:rsidP="00922060">
            <w:r w:rsidRPr="00FA5B16">
              <w:t xml:space="preserve">С </w:t>
            </w:r>
            <w:r w:rsidR="00E50C14" w:rsidRPr="00FA5B16">
              <w:t>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5520" w:type="dxa"/>
          </w:tcPr>
          <w:p w:rsidR="00E50C14" w:rsidRPr="00FA5B16" w:rsidRDefault="00E50C14" w:rsidP="00922060">
            <w:r w:rsidRPr="00FA5B16">
              <w:t>Страховые взносы в Фонд социального страхования Российской Федерации, всего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5520" w:type="dxa"/>
          </w:tcPr>
          <w:p w:rsidR="00E50C14" w:rsidRPr="00FA5B16" w:rsidRDefault="00E50C14" w:rsidP="00922060">
            <w:r w:rsidRPr="00FA5B16">
              <w:t>в том числе: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2.1</w:t>
            </w:r>
          </w:p>
        </w:tc>
        <w:tc>
          <w:tcPr>
            <w:tcW w:w="5520" w:type="dxa"/>
          </w:tcPr>
          <w:p w:rsidR="00AB237B" w:rsidRDefault="00AB237B" w:rsidP="00922060">
            <w:r w:rsidRPr="00FA5B16">
              <w:t xml:space="preserve">Обязательное </w:t>
            </w:r>
            <w:r w:rsidR="00E50C14" w:rsidRPr="00FA5B16">
              <w:t xml:space="preserve">социальное страхование на случай </w:t>
            </w:r>
          </w:p>
          <w:p w:rsidR="00AB237B" w:rsidRDefault="00E50C14" w:rsidP="00922060">
            <w:r w:rsidRPr="00FA5B16">
              <w:t xml:space="preserve">временной нетрудоспособности и в связи  </w:t>
            </w:r>
          </w:p>
          <w:p w:rsidR="00E50C14" w:rsidRPr="00FA5B16" w:rsidRDefault="00E50C14" w:rsidP="00922060">
            <w:r w:rsidRPr="00FA5B16">
              <w:t>с материнством по ставке 2,9%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2.2</w:t>
            </w:r>
          </w:p>
        </w:tc>
        <w:tc>
          <w:tcPr>
            <w:tcW w:w="5520" w:type="dxa"/>
          </w:tcPr>
          <w:p w:rsidR="00E50C14" w:rsidRPr="00FA5B16" w:rsidRDefault="00AB237B" w:rsidP="00922060">
            <w:r w:rsidRPr="00FA5B16">
              <w:t xml:space="preserve">С </w:t>
            </w:r>
            <w:r w:rsidR="00E50C14" w:rsidRPr="00FA5B16">
              <w:t>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2.3</w:t>
            </w:r>
          </w:p>
        </w:tc>
        <w:tc>
          <w:tcPr>
            <w:tcW w:w="5520" w:type="dxa"/>
          </w:tcPr>
          <w:p w:rsidR="00AB237B" w:rsidRDefault="00AB237B" w:rsidP="00922060">
            <w:r w:rsidRPr="00FA5B16">
              <w:t xml:space="preserve">Обязательное </w:t>
            </w:r>
            <w:r w:rsidR="00E50C14" w:rsidRPr="00FA5B16">
              <w:t xml:space="preserve">социальное страхование от несчастных </w:t>
            </w:r>
          </w:p>
          <w:p w:rsidR="00AB237B" w:rsidRDefault="00E50C14" w:rsidP="00922060">
            <w:r w:rsidRPr="00FA5B16">
              <w:t xml:space="preserve">случаев на производстве и профессиональных </w:t>
            </w:r>
          </w:p>
          <w:p w:rsidR="00E50C14" w:rsidRPr="00FA5B16" w:rsidRDefault="00E50C14" w:rsidP="00922060">
            <w:r w:rsidRPr="00FA5B16">
              <w:t>заболеваний по ставке 0,2%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2.4</w:t>
            </w:r>
          </w:p>
        </w:tc>
        <w:tc>
          <w:tcPr>
            <w:tcW w:w="5520" w:type="dxa"/>
          </w:tcPr>
          <w:p w:rsidR="00AB237B" w:rsidRDefault="00AB237B" w:rsidP="00922060">
            <w:r w:rsidRPr="00FA5B16">
              <w:t xml:space="preserve">Обязательное </w:t>
            </w:r>
            <w:r w:rsidR="00E50C14" w:rsidRPr="00FA5B16">
              <w:t xml:space="preserve">социальное страхование от несчастных </w:t>
            </w:r>
          </w:p>
          <w:p w:rsidR="00E50C14" w:rsidRPr="00FA5B16" w:rsidRDefault="00E50C14" w:rsidP="00922060">
            <w:pPr>
              <w:rPr>
                <w:vertAlign w:val="superscript"/>
              </w:rPr>
            </w:pPr>
            <w:r w:rsidRPr="00FA5B16">
              <w:t xml:space="preserve">случаев на производстве и профессиональных заболеваний по ставке 0,___% </w:t>
            </w:r>
            <w:r w:rsidRPr="002C0747">
              <w:t>"</w:t>
            </w:r>
            <w:r>
              <w:t>*</w:t>
            </w:r>
            <w:r w:rsidRPr="002C0747">
              <w:t>"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2.5</w:t>
            </w:r>
          </w:p>
        </w:tc>
        <w:tc>
          <w:tcPr>
            <w:tcW w:w="5520" w:type="dxa"/>
          </w:tcPr>
          <w:p w:rsidR="00E50C14" w:rsidRPr="00FA5B16" w:rsidRDefault="00AB237B" w:rsidP="00922060">
            <w:r w:rsidRPr="00FA5B16">
              <w:t xml:space="preserve">Обязательное </w:t>
            </w:r>
            <w:r w:rsidR="00E50C14" w:rsidRPr="00FA5B16">
              <w:t xml:space="preserve">социальное страхование от несчастных случаев на производстве и профессиональных заболеваний по ставке 0,___% </w:t>
            </w:r>
            <w:r w:rsidR="00E50C14" w:rsidRPr="002C0747">
              <w:t>"</w:t>
            </w:r>
            <w:r w:rsidR="00E50C14">
              <w:t>*</w:t>
            </w:r>
            <w:r w:rsidR="00E50C14" w:rsidRPr="002C0747">
              <w:t>"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5520" w:type="dxa"/>
          </w:tcPr>
          <w:p w:rsidR="00E50C14" w:rsidRPr="00FA5B16" w:rsidRDefault="00E50C14" w:rsidP="00922060">
            <w:r w:rsidRPr="00FA5B16"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70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552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216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320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ind w:firstLine="720"/>
        <w:jc w:val="both"/>
      </w:pPr>
    </w:p>
    <w:p w:rsidR="00E50C14" w:rsidRPr="00E50C14" w:rsidRDefault="00E50C14" w:rsidP="00E50C14">
      <w:pPr>
        <w:ind w:firstLine="720"/>
        <w:jc w:val="both"/>
        <w:rPr>
          <w:sz w:val="24"/>
        </w:rPr>
      </w:pPr>
      <w:r w:rsidRPr="00E50C14">
        <w:rPr>
          <w:sz w:val="24"/>
        </w:rPr>
        <w:t>"*" Указываются страховые тарифы, дифференцированные по классам профессионального риска, установленные Федеральным законом от 22</w:t>
      </w:r>
      <w:r>
        <w:rPr>
          <w:sz w:val="24"/>
        </w:rPr>
        <w:t>.12.</w:t>
      </w:r>
      <w:r w:rsidRPr="00E50C14">
        <w:rPr>
          <w:sz w:val="24"/>
        </w:rPr>
        <w:t xml:space="preserve">2005 № 179-ФЗ </w:t>
      </w:r>
      <w:r>
        <w:rPr>
          <w:sz w:val="24"/>
        </w:rPr>
        <w:br/>
      </w:r>
      <w:r w:rsidRPr="00E50C14">
        <w:rPr>
          <w:sz w:val="24"/>
        </w:rPr>
        <w:t>"О страховых тарифах на обязательное социальное страхование от несчастных случаев на производстве и профессиональных заболеваний на 2006 год"</w:t>
      </w:r>
      <w:r>
        <w:rPr>
          <w:sz w:val="24"/>
        </w:rPr>
        <w:t>.</w:t>
      </w:r>
      <w:r w:rsidRPr="00E50C14">
        <w:rPr>
          <w:sz w:val="24"/>
        </w:rPr>
        <w:t xml:space="preserve"> </w:t>
      </w:r>
    </w:p>
    <w:p w:rsidR="00E50C14" w:rsidRDefault="00E50C14" w:rsidP="00E50C14">
      <w:pPr>
        <w:jc w:val="both"/>
        <w:rPr>
          <w:sz w:val="20"/>
        </w:rPr>
      </w:pPr>
    </w:p>
    <w:p w:rsidR="00E50C14" w:rsidRDefault="00E50C14">
      <w:pPr>
        <w:jc w:val="center"/>
      </w:pPr>
      <w:r>
        <w:br w:type="page"/>
      </w:r>
    </w:p>
    <w:p w:rsidR="00E50C14" w:rsidRDefault="00E50C14" w:rsidP="00E50C14">
      <w:pPr>
        <w:ind w:firstLine="720"/>
        <w:jc w:val="center"/>
      </w:pPr>
      <w:r>
        <w:lastRenderedPageBreak/>
        <w:t>3</w:t>
      </w:r>
    </w:p>
    <w:p w:rsidR="00E50C14" w:rsidRDefault="00E50C14" w:rsidP="00E50C14">
      <w:pPr>
        <w:ind w:firstLine="720"/>
        <w:jc w:val="center"/>
      </w:pPr>
    </w:p>
    <w:p w:rsidR="00E50C14" w:rsidRPr="00E50C14" w:rsidRDefault="00E50C14" w:rsidP="00E50C14">
      <w:pPr>
        <w:ind w:firstLine="720"/>
        <w:jc w:val="center"/>
        <w:rPr>
          <w:sz w:val="24"/>
        </w:rPr>
      </w:pPr>
      <w:r w:rsidRPr="00E50C14">
        <w:rPr>
          <w:sz w:val="24"/>
        </w:rPr>
        <w:t>2. Расчет (обоснование) расходов на социальные и иные выплаты населению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 (строка 220 Таблицы 2 приложения № 1)</w:t>
      </w:r>
    </w:p>
    <w:p w:rsidR="00E50C14" w:rsidRPr="00E50C14" w:rsidRDefault="00E50C14" w:rsidP="00E50C14">
      <w:pPr>
        <w:jc w:val="center"/>
        <w:rPr>
          <w:sz w:val="24"/>
        </w:rPr>
      </w:pP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Код видов расходов</w:t>
      </w:r>
      <w:r w:rsidRPr="00E50C14">
        <w:rPr>
          <w:sz w:val="18"/>
        </w:rPr>
        <w:t xml:space="preserve"> ___________________________________________________________________________</w:t>
      </w: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Источник финансового обеспечения</w:t>
      </w:r>
      <w:r w:rsidRPr="00E50C14">
        <w:rPr>
          <w:sz w:val="18"/>
        </w:rPr>
        <w:t xml:space="preserve"> __________________________________________________________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2880"/>
        <w:gridCol w:w="1914"/>
        <w:gridCol w:w="1914"/>
        <w:gridCol w:w="2052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28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показателя</w:t>
            </w:r>
          </w:p>
        </w:tc>
        <w:tc>
          <w:tcPr>
            <w:tcW w:w="1914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Размер одной выплаты, руб.</w:t>
            </w:r>
          </w:p>
        </w:tc>
        <w:tc>
          <w:tcPr>
            <w:tcW w:w="1914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выплат в год</w:t>
            </w:r>
          </w:p>
        </w:tc>
        <w:tc>
          <w:tcPr>
            <w:tcW w:w="2052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Общая сумма выплат,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2052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052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052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2052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3. Расчет (обоснование) расходов на уплату налогов, сборов и иных платежей 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(строка 230 Таблицы 2 приложения № 1)</w:t>
      </w:r>
    </w:p>
    <w:p w:rsidR="00E50C14" w:rsidRPr="00E50C14" w:rsidRDefault="00E50C14" w:rsidP="00E50C14">
      <w:pPr>
        <w:jc w:val="center"/>
        <w:rPr>
          <w:sz w:val="18"/>
        </w:rPr>
      </w:pP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Код видов расходов</w:t>
      </w:r>
      <w:r w:rsidRPr="00E50C14">
        <w:rPr>
          <w:sz w:val="18"/>
        </w:rPr>
        <w:t xml:space="preserve"> ___________________________________________________________________________</w:t>
      </w: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Источник финансового обеспечения</w:t>
      </w:r>
      <w:r w:rsidRPr="00E50C14">
        <w:rPr>
          <w:sz w:val="18"/>
        </w:rPr>
        <w:t xml:space="preserve"> __________________________________________________________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2880"/>
        <w:gridCol w:w="1914"/>
        <w:gridCol w:w="1326"/>
        <w:gridCol w:w="2640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28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расходов</w:t>
            </w:r>
          </w:p>
        </w:tc>
        <w:tc>
          <w:tcPr>
            <w:tcW w:w="1914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Налоговая база, руб.</w:t>
            </w:r>
          </w:p>
        </w:tc>
        <w:tc>
          <w:tcPr>
            <w:tcW w:w="1326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Ставка налога, %</w:t>
            </w:r>
          </w:p>
        </w:tc>
        <w:tc>
          <w:tcPr>
            <w:tcW w:w="26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Сумма исчисленного налога, подлежащего уплате,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4. Расчет (обоснование) расходов на безвозмездные перечисления организациям 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(строка 240 Таблицы 2 приложения № 1)</w:t>
      </w:r>
    </w:p>
    <w:p w:rsidR="00E50C14" w:rsidRPr="00E50C14" w:rsidRDefault="00E50C14" w:rsidP="00E50C14">
      <w:pPr>
        <w:jc w:val="both"/>
        <w:rPr>
          <w:sz w:val="18"/>
        </w:rPr>
      </w:pP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Код видов расходов</w:t>
      </w:r>
      <w:r w:rsidRPr="00E50C14">
        <w:rPr>
          <w:sz w:val="18"/>
        </w:rPr>
        <w:t xml:space="preserve"> ___________________________________________________________________________</w:t>
      </w: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Источник финансового обеспечения</w:t>
      </w:r>
      <w:r w:rsidRPr="00E50C14">
        <w:rPr>
          <w:sz w:val="18"/>
        </w:rPr>
        <w:t xml:space="preserve"> __________________________________________________________</w:t>
      </w:r>
    </w:p>
    <w:p w:rsidR="00E50C14" w:rsidRPr="00E50C14" w:rsidRDefault="00E50C14" w:rsidP="00E50C14">
      <w:pPr>
        <w:jc w:val="center"/>
        <w:rPr>
          <w:sz w:val="1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2880"/>
        <w:gridCol w:w="1914"/>
        <w:gridCol w:w="1326"/>
        <w:gridCol w:w="2503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28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показателя</w:t>
            </w:r>
          </w:p>
        </w:tc>
        <w:tc>
          <w:tcPr>
            <w:tcW w:w="1914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Размер одной выплаты, руб.</w:t>
            </w:r>
          </w:p>
        </w:tc>
        <w:tc>
          <w:tcPr>
            <w:tcW w:w="1326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выплат в год</w:t>
            </w:r>
          </w:p>
        </w:tc>
        <w:tc>
          <w:tcPr>
            <w:tcW w:w="2503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Общая сумма выплат,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5. Расчет (обоснование) прочих расходов (кроме расходов на закупку товаров, работ, услуг)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 (строка 250 Таблицы 2 приложения № 1)</w:t>
      </w:r>
    </w:p>
    <w:p w:rsidR="00E50C14" w:rsidRPr="00E50C14" w:rsidRDefault="00E50C14" w:rsidP="00E50C14">
      <w:pPr>
        <w:jc w:val="both"/>
        <w:rPr>
          <w:sz w:val="18"/>
        </w:rPr>
      </w:pP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Код видов расходов</w:t>
      </w:r>
      <w:r w:rsidRPr="00E50C14">
        <w:rPr>
          <w:sz w:val="18"/>
        </w:rPr>
        <w:t xml:space="preserve"> ___________________________________________________________________________</w:t>
      </w: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Источник финансового обеспечения</w:t>
      </w:r>
      <w:r w:rsidRPr="00E50C14">
        <w:rPr>
          <w:sz w:val="18"/>
        </w:rPr>
        <w:t xml:space="preserve"> __________________________________________________________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2880"/>
        <w:gridCol w:w="1914"/>
        <w:gridCol w:w="1326"/>
        <w:gridCol w:w="2503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28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показателя</w:t>
            </w:r>
          </w:p>
        </w:tc>
        <w:tc>
          <w:tcPr>
            <w:tcW w:w="1914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Размер одной выплаты, руб.</w:t>
            </w:r>
          </w:p>
        </w:tc>
        <w:tc>
          <w:tcPr>
            <w:tcW w:w="1326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выплат в год</w:t>
            </w:r>
          </w:p>
        </w:tc>
        <w:tc>
          <w:tcPr>
            <w:tcW w:w="2503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Общая сумма выплат,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2503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Default="00E50C14">
      <w:pPr>
        <w:jc w:val="center"/>
      </w:pPr>
      <w:r>
        <w:br w:type="page"/>
      </w:r>
    </w:p>
    <w:p w:rsidR="00E50C14" w:rsidRDefault="00E50C14" w:rsidP="00E50C14">
      <w:pPr>
        <w:jc w:val="center"/>
      </w:pPr>
      <w:r>
        <w:lastRenderedPageBreak/>
        <w:t>4</w:t>
      </w:r>
    </w:p>
    <w:p w:rsidR="00E50C14" w:rsidRDefault="00E50C14" w:rsidP="00E50C14">
      <w:pPr>
        <w:jc w:val="center"/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 Расчет (обоснование) расходов на закупку товаров, работ, услуг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 xml:space="preserve"> (строка 260 Таблицы 2 приложения № 1)</w:t>
      </w:r>
    </w:p>
    <w:p w:rsidR="00E50C14" w:rsidRPr="00E50C14" w:rsidRDefault="00E50C14" w:rsidP="00E50C14">
      <w:pPr>
        <w:jc w:val="both"/>
        <w:rPr>
          <w:sz w:val="18"/>
        </w:rPr>
      </w:pP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Код видов расходов</w:t>
      </w:r>
      <w:r w:rsidRPr="00E50C14">
        <w:rPr>
          <w:sz w:val="18"/>
        </w:rPr>
        <w:t xml:space="preserve"> ___________________________________________________________________________</w:t>
      </w:r>
    </w:p>
    <w:p w:rsidR="00E50C14" w:rsidRPr="00E50C14" w:rsidRDefault="00E50C14" w:rsidP="00E50C14">
      <w:pPr>
        <w:jc w:val="both"/>
        <w:rPr>
          <w:sz w:val="18"/>
        </w:rPr>
      </w:pPr>
      <w:r w:rsidRPr="00E50C14">
        <w:rPr>
          <w:sz w:val="24"/>
        </w:rPr>
        <w:t>Источник финансового обеспечения</w:t>
      </w:r>
      <w:r w:rsidRPr="00E50C14">
        <w:rPr>
          <w:sz w:val="18"/>
        </w:rPr>
        <w:t xml:space="preserve"> __________________________________________________________</w:t>
      </w:r>
    </w:p>
    <w:p w:rsidR="00E50C14" w:rsidRPr="00E50C14" w:rsidRDefault="00E50C14" w:rsidP="00E50C14">
      <w:pPr>
        <w:jc w:val="center"/>
        <w:rPr>
          <w:sz w:val="18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6.1</w:t>
      </w:r>
      <w:r w:rsidR="005E49FD">
        <w:rPr>
          <w:sz w:val="24"/>
        </w:rPr>
        <w:t xml:space="preserve">. </w:t>
      </w:r>
      <w:r w:rsidRPr="00E50C14">
        <w:rPr>
          <w:sz w:val="24"/>
        </w:rPr>
        <w:t xml:space="preserve"> Расчет (обоснование) расходов на оплату услуг связи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91"/>
        <w:gridCol w:w="3120"/>
        <w:gridCol w:w="1417"/>
        <w:gridCol w:w="1680"/>
        <w:gridCol w:w="1440"/>
        <w:gridCol w:w="1360"/>
      </w:tblGrid>
      <w:tr w:rsidR="00E50C14" w:rsidRPr="00FA5B16" w:rsidTr="00E50C14">
        <w:tc>
          <w:tcPr>
            <w:tcW w:w="691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№ п\п</w:t>
            </w:r>
          </w:p>
        </w:tc>
        <w:tc>
          <w:tcPr>
            <w:tcW w:w="312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расходов</w:t>
            </w:r>
          </w:p>
        </w:tc>
        <w:tc>
          <w:tcPr>
            <w:tcW w:w="1417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номеров</w:t>
            </w:r>
          </w:p>
        </w:tc>
        <w:tc>
          <w:tcPr>
            <w:tcW w:w="16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платежей в год</w:t>
            </w:r>
          </w:p>
        </w:tc>
        <w:tc>
          <w:tcPr>
            <w:tcW w:w="14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Стоимость за единицу, руб.</w:t>
            </w:r>
          </w:p>
        </w:tc>
        <w:tc>
          <w:tcPr>
            <w:tcW w:w="136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Сумма, руб.</w:t>
            </w:r>
          </w:p>
        </w:tc>
      </w:tr>
      <w:tr w:rsidR="00E50C14" w:rsidRPr="00FA5B16" w:rsidTr="00922060">
        <w:tc>
          <w:tcPr>
            <w:tcW w:w="691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312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417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  <w:tc>
          <w:tcPr>
            <w:tcW w:w="1360" w:type="dxa"/>
          </w:tcPr>
          <w:p w:rsidR="00E50C14" w:rsidRPr="00FA5B16" w:rsidRDefault="00E50C14" w:rsidP="00922060">
            <w:pPr>
              <w:jc w:val="center"/>
            </w:pPr>
            <w:r w:rsidRPr="00FA5B16">
              <w:t>6</w:t>
            </w:r>
          </w:p>
        </w:tc>
      </w:tr>
      <w:tr w:rsidR="00E50C14" w:rsidRPr="00FA5B16" w:rsidTr="00922060">
        <w:tc>
          <w:tcPr>
            <w:tcW w:w="691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120" w:type="dxa"/>
          </w:tcPr>
          <w:p w:rsidR="00E50C14" w:rsidRPr="00FA5B16" w:rsidRDefault="00E50C14" w:rsidP="00922060"/>
        </w:tc>
        <w:tc>
          <w:tcPr>
            <w:tcW w:w="1417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6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691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120" w:type="dxa"/>
          </w:tcPr>
          <w:p w:rsidR="00E50C14" w:rsidRPr="00FA5B16" w:rsidRDefault="00E50C14" w:rsidP="00922060"/>
        </w:tc>
        <w:tc>
          <w:tcPr>
            <w:tcW w:w="1417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6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691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12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360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6.2</w:t>
      </w:r>
      <w:r w:rsidR="005E49FD">
        <w:rPr>
          <w:sz w:val="24"/>
        </w:rPr>
        <w:t xml:space="preserve">. </w:t>
      </w:r>
      <w:r w:rsidRPr="00E50C14">
        <w:rPr>
          <w:sz w:val="24"/>
        </w:rPr>
        <w:t xml:space="preserve"> Расчет (обоснование) расходов на оплату транспортных услуг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2880"/>
        <w:gridCol w:w="1914"/>
        <w:gridCol w:w="1326"/>
        <w:gridCol w:w="2640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28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расходов</w:t>
            </w:r>
          </w:p>
        </w:tc>
        <w:tc>
          <w:tcPr>
            <w:tcW w:w="1914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услуг перевозки</w:t>
            </w:r>
          </w:p>
        </w:tc>
        <w:tc>
          <w:tcPr>
            <w:tcW w:w="1326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Цена услуги перевозки, руб.</w:t>
            </w:r>
          </w:p>
        </w:tc>
        <w:tc>
          <w:tcPr>
            <w:tcW w:w="26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Сумма,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/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88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91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2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2640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6.3</w:t>
      </w:r>
      <w:r w:rsidR="005E49FD">
        <w:rPr>
          <w:sz w:val="24"/>
        </w:rPr>
        <w:t xml:space="preserve">. </w:t>
      </w:r>
      <w:r w:rsidRPr="00E50C14">
        <w:rPr>
          <w:sz w:val="24"/>
        </w:rPr>
        <w:t xml:space="preserve"> Расчет (обоснование) расходов на оплату коммунальных услуг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83"/>
        <w:gridCol w:w="3368"/>
        <w:gridCol w:w="1560"/>
        <w:gridCol w:w="1198"/>
        <w:gridCol w:w="1504"/>
        <w:gridCol w:w="1395"/>
      </w:tblGrid>
      <w:tr w:rsidR="00E50C14" w:rsidRPr="00FA5B16" w:rsidTr="00E50C14">
        <w:tc>
          <w:tcPr>
            <w:tcW w:w="683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№ п\п</w:t>
            </w:r>
          </w:p>
        </w:tc>
        <w:tc>
          <w:tcPr>
            <w:tcW w:w="3368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Размер потребления ресурсов</w:t>
            </w:r>
          </w:p>
        </w:tc>
        <w:tc>
          <w:tcPr>
            <w:tcW w:w="1198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Тариф             (с учетом НДС), руб.</w:t>
            </w:r>
          </w:p>
        </w:tc>
        <w:tc>
          <w:tcPr>
            <w:tcW w:w="1504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Индексация, %</w:t>
            </w:r>
          </w:p>
        </w:tc>
        <w:tc>
          <w:tcPr>
            <w:tcW w:w="1395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Сумма, руб.</w:t>
            </w:r>
          </w:p>
        </w:tc>
      </w:tr>
      <w:tr w:rsidR="00E50C14" w:rsidRPr="00FA5B16" w:rsidTr="00922060">
        <w:tc>
          <w:tcPr>
            <w:tcW w:w="683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3368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560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198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1504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  <w:tc>
          <w:tcPr>
            <w:tcW w:w="1395" w:type="dxa"/>
          </w:tcPr>
          <w:p w:rsidR="00E50C14" w:rsidRPr="00FA5B16" w:rsidRDefault="00E50C14" w:rsidP="00922060">
            <w:pPr>
              <w:jc w:val="center"/>
            </w:pPr>
            <w:r w:rsidRPr="00FA5B16">
              <w:t>6</w:t>
            </w:r>
          </w:p>
        </w:tc>
      </w:tr>
      <w:tr w:rsidR="00E50C14" w:rsidRPr="00FA5B16" w:rsidTr="00922060">
        <w:tc>
          <w:tcPr>
            <w:tcW w:w="683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368" w:type="dxa"/>
          </w:tcPr>
          <w:p w:rsidR="00E50C14" w:rsidRPr="00FA5B16" w:rsidRDefault="00E50C14" w:rsidP="00922060"/>
        </w:tc>
        <w:tc>
          <w:tcPr>
            <w:tcW w:w="15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19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50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95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683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368" w:type="dxa"/>
          </w:tcPr>
          <w:p w:rsidR="00E50C14" w:rsidRPr="00FA5B16" w:rsidRDefault="00E50C14" w:rsidP="00922060"/>
        </w:tc>
        <w:tc>
          <w:tcPr>
            <w:tcW w:w="156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19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504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395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683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368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56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198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504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395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Default="00E50C14" w:rsidP="00E50C14">
      <w:pPr>
        <w:jc w:val="center"/>
        <w:rPr>
          <w:sz w:val="20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6.4</w:t>
      </w:r>
      <w:r w:rsidR="005E49FD">
        <w:rPr>
          <w:sz w:val="24"/>
        </w:rPr>
        <w:t>.</w:t>
      </w:r>
      <w:r w:rsidRPr="00E50C14">
        <w:rPr>
          <w:sz w:val="24"/>
        </w:rPr>
        <w:t xml:space="preserve"> Расчет (обоснование) расходов на оплату аренды имущества</w:t>
      </w:r>
    </w:p>
    <w:p w:rsidR="00E50C14" w:rsidRDefault="00E50C14" w:rsidP="00E50C14">
      <w:pPr>
        <w:jc w:val="center"/>
        <w:rPr>
          <w:sz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3600"/>
        <w:gridCol w:w="1440"/>
        <w:gridCol w:w="1800"/>
        <w:gridCol w:w="1920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360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показателя</w:t>
            </w:r>
          </w:p>
        </w:tc>
        <w:tc>
          <w:tcPr>
            <w:tcW w:w="14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</w:t>
            </w:r>
          </w:p>
        </w:tc>
        <w:tc>
          <w:tcPr>
            <w:tcW w:w="180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Ставка арендной платы</w:t>
            </w:r>
          </w:p>
        </w:tc>
        <w:tc>
          <w:tcPr>
            <w:tcW w:w="192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Стоимость с учетом НДС,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360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800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1920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600" w:type="dxa"/>
          </w:tcPr>
          <w:p w:rsidR="00E50C14" w:rsidRPr="00FA5B16" w:rsidRDefault="00E50C14" w:rsidP="00922060"/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80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9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600" w:type="dxa"/>
          </w:tcPr>
          <w:p w:rsidR="00E50C14" w:rsidRPr="00FA5B16" w:rsidRDefault="00E50C14" w:rsidP="00922060"/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80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92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360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80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92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</w:tr>
    </w:tbl>
    <w:p w:rsidR="005E49FD" w:rsidRDefault="005E49FD" w:rsidP="00E50C14">
      <w:pPr>
        <w:jc w:val="center"/>
        <w:rPr>
          <w:sz w:val="24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6.5</w:t>
      </w:r>
      <w:r w:rsidR="005E49FD">
        <w:rPr>
          <w:sz w:val="24"/>
        </w:rPr>
        <w:t>.</w:t>
      </w:r>
      <w:r w:rsidRPr="00E50C14">
        <w:rPr>
          <w:sz w:val="24"/>
        </w:rPr>
        <w:t xml:space="preserve"> Расчет (обоснование) расходов на оплату работ, услуг по содержанию имущества</w:t>
      </w:r>
    </w:p>
    <w:p w:rsidR="00E50C14" w:rsidRPr="00FA5B16" w:rsidRDefault="00E50C14" w:rsidP="00E50C14">
      <w:pPr>
        <w:jc w:val="center"/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4440"/>
        <w:gridCol w:w="1200"/>
        <w:gridCol w:w="1440"/>
        <w:gridCol w:w="1680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44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расходов</w:t>
            </w:r>
          </w:p>
        </w:tc>
        <w:tc>
          <w:tcPr>
            <w:tcW w:w="120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Объект</w:t>
            </w:r>
          </w:p>
        </w:tc>
        <w:tc>
          <w:tcPr>
            <w:tcW w:w="14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работ (услуг)</w:t>
            </w:r>
          </w:p>
        </w:tc>
        <w:tc>
          <w:tcPr>
            <w:tcW w:w="16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Стоимость работ (услуг),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444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200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4440" w:type="dxa"/>
          </w:tcPr>
          <w:p w:rsidR="00E50C14" w:rsidRPr="00FA5B16" w:rsidRDefault="00E50C14" w:rsidP="00922060"/>
        </w:tc>
        <w:tc>
          <w:tcPr>
            <w:tcW w:w="120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4440" w:type="dxa"/>
          </w:tcPr>
          <w:p w:rsidR="00E50C14" w:rsidRPr="00FA5B16" w:rsidRDefault="00E50C14" w:rsidP="00922060"/>
        </w:tc>
        <w:tc>
          <w:tcPr>
            <w:tcW w:w="120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4440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20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Pr="00FA5B16" w:rsidRDefault="00E50C14" w:rsidP="00E50C14">
      <w:pPr>
        <w:jc w:val="center"/>
      </w:pPr>
    </w:p>
    <w:p w:rsidR="00E50C14" w:rsidRDefault="00E50C14">
      <w:pPr>
        <w:jc w:val="center"/>
      </w:pPr>
      <w:r>
        <w:br w:type="page"/>
      </w:r>
    </w:p>
    <w:p w:rsidR="00E50C14" w:rsidRDefault="00E50C14" w:rsidP="00E50C14">
      <w:pPr>
        <w:jc w:val="center"/>
      </w:pPr>
      <w:r>
        <w:lastRenderedPageBreak/>
        <w:t>5</w:t>
      </w:r>
    </w:p>
    <w:p w:rsidR="00E50C14" w:rsidRPr="00E50C14" w:rsidRDefault="00E50C14" w:rsidP="00E50C14">
      <w:pPr>
        <w:jc w:val="center"/>
        <w:rPr>
          <w:sz w:val="24"/>
        </w:rPr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6.6</w:t>
      </w:r>
      <w:r w:rsidR="005E49FD">
        <w:rPr>
          <w:sz w:val="24"/>
        </w:rPr>
        <w:t xml:space="preserve">. </w:t>
      </w:r>
      <w:r w:rsidRPr="00E50C14">
        <w:rPr>
          <w:sz w:val="24"/>
        </w:rPr>
        <w:t xml:space="preserve"> Расчет (обоснование) расходов на оплату прочих работ, услуг</w:t>
      </w:r>
    </w:p>
    <w:p w:rsidR="00E50C14" w:rsidRPr="00FA5B16" w:rsidRDefault="00E50C14" w:rsidP="00E50C14">
      <w:pPr>
        <w:jc w:val="center"/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8"/>
        <w:gridCol w:w="5640"/>
        <w:gridCol w:w="1440"/>
        <w:gridCol w:w="1680"/>
      </w:tblGrid>
      <w:tr w:rsidR="00E50C14" w:rsidRPr="00FA5B16" w:rsidTr="00E50C14">
        <w:tc>
          <w:tcPr>
            <w:tcW w:w="948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56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расходов</w:t>
            </w:r>
          </w:p>
        </w:tc>
        <w:tc>
          <w:tcPr>
            <w:tcW w:w="14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 договоров</w:t>
            </w:r>
          </w:p>
        </w:tc>
        <w:tc>
          <w:tcPr>
            <w:tcW w:w="168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Стоимость услуги, руб.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5640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5640" w:type="dxa"/>
          </w:tcPr>
          <w:p w:rsidR="00E50C14" w:rsidRPr="00FA5B16" w:rsidRDefault="00E50C14" w:rsidP="00922060"/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5640" w:type="dxa"/>
          </w:tcPr>
          <w:p w:rsidR="00E50C14" w:rsidRPr="00FA5B16" w:rsidRDefault="00E50C14" w:rsidP="00922060"/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8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5640" w:type="dxa"/>
          </w:tcPr>
          <w:p w:rsidR="00E50C14" w:rsidRPr="00FA5B16" w:rsidRDefault="00E50C14" w:rsidP="00922060">
            <w:pPr>
              <w:jc w:val="right"/>
            </w:pPr>
            <w:r w:rsidRPr="00FA5B16">
              <w:rPr>
                <w:b/>
              </w:rPr>
              <w:t>Итого:</w:t>
            </w:r>
          </w:p>
        </w:tc>
        <w:tc>
          <w:tcPr>
            <w:tcW w:w="1440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680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Pr="00FA5B16" w:rsidRDefault="00E50C14" w:rsidP="00E50C14">
      <w:pPr>
        <w:jc w:val="center"/>
      </w:pP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6.7</w:t>
      </w:r>
      <w:r w:rsidR="005E49FD">
        <w:rPr>
          <w:sz w:val="24"/>
        </w:rPr>
        <w:t xml:space="preserve">. </w:t>
      </w:r>
      <w:r w:rsidRPr="00E50C14">
        <w:rPr>
          <w:sz w:val="24"/>
        </w:rPr>
        <w:t xml:space="preserve"> Расчет (обоснование) расходов на приобретение основных средств, </w:t>
      </w:r>
    </w:p>
    <w:p w:rsidR="00E50C14" w:rsidRPr="00E50C14" w:rsidRDefault="00E50C14" w:rsidP="00E50C14">
      <w:pPr>
        <w:jc w:val="center"/>
        <w:rPr>
          <w:sz w:val="24"/>
        </w:rPr>
      </w:pPr>
      <w:r w:rsidRPr="00E50C14">
        <w:rPr>
          <w:sz w:val="24"/>
        </w:rPr>
        <w:t>материальных запасов</w:t>
      </w:r>
    </w:p>
    <w:p w:rsidR="00E50C14" w:rsidRPr="00FA5B16" w:rsidRDefault="00E50C14" w:rsidP="00E50C14">
      <w:pPr>
        <w:jc w:val="center"/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46"/>
        <w:gridCol w:w="4429"/>
        <w:gridCol w:w="1217"/>
        <w:gridCol w:w="1439"/>
        <w:gridCol w:w="1540"/>
      </w:tblGrid>
      <w:tr w:rsidR="00E50C14" w:rsidRPr="00FA5B16" w:rsidTr="00E50C14">
        <w:tc>
          <w:tcPr>
            <w:tcW w:w="946" w:type="dxa"/>
            <w:vAlign w:val="center"/>
          </w:tcPr>
          <w:p w:rsidR="00E50C14" w:rsidRDefault="00E50C14" w:rsidP="00922060">
            <w:pPr>
              <w:jc w:val="center"/>
            </w:pPr>
            <w:r w:rsidRPr="00FA5B16">
              <w:t xml:space="preserve">№ </w:t>
            </w:r>
          </w:p>
          <w:p w:rsidR="00E50C14" w:rsidRPr="00FA5B16" w:rsidRDefault="00E50C14" w:rsidP="00922060">
            <w:pPr>
              <w:jc w:val="center"/>
            </w:pPr>
            <w:r w:rsidRPr="00FA5B16">
              <w:t>п\п</w:t>
            </w:r>
          </w:p>
        </w:tc>
        <w:tc>
          <w:tcPr>
            <w:tcW w:w="4429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Наименование расходов</w:t>
            </w:r>
          </w:p>
        </w:tc>
        <w:tc>
          <w:tcPr>
            <w:tcW w:w="1217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Количество</w:t>
            </w:r>
          </w:p>
        </w:tc>
        <w:tc>
          <w:tcPr>
            <w:tcW w:w="1439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Средняя стоимость, руб.</w:t>
            </w:r>
          </w:p>
        </w:tc>
        <w:tc>
          <w:tcPr>
            <w:tcW w:w="1540" w:type="dxa"/>
            <w:vAlign w:val="center"/>
          </w:tcPr>
          <w:p w:rsidR="00E50C14" w:rsidRPr="00FA5B16" w:rsidRDefault="00E50C14" w:rsidP="00922060">
            <w:pPr>
              <w:jc w:val="center"/>
            </w:pPr>
            <w:r w:rsidRPr="00FA5B16">
              <w:t>Сумма, руб.</w:t>
            </w:r>
          </w:p>
        </w:tc>
      </w:tr>
      <w:tr w:rsidR="00E50C14" w:rsidRPr="00FA5B16" w:rsidTr="00922060">
        <w:tc>
          <w:tcPr>
            <w:tcW w:w="946" w:type="dxa"/>
          </w:tcPr>
          <w:p w:rsidR="00E50C14" w:rsidRPr="00FA5B16" w:rsidRDefault="00E50C14" w:rsidP="00922060">
            <w:pPr>
              <w:jc w:val="center"/>
            </w:pPr>
            <w:r w:rsidRPr="00FA5B16">
              <w:t>1</w:t>
            </w:r>
          </w:p>
        </w:tc>
        <w:tc>
          <w:tcPr>
            <w:tcW w:w="4429" w:type="dxa"/>
          </w:tcPr>
          <w:p w:rsidR="00E50C14" w:rsidRPr="00FA5B16" w:rsidRDefault="00E50C14" w:rsidP="00922060">
            <w:pPr>
              <w:jc w:val="center"/>
            </w:pPr>
            <w:r w:rsidRPr="00FA5B16">
              <w:t>2</w:t>
            </w:r>
          </w:p>
        </w:tc>
        <w:tc>
          <w:tcPr>
            <w:tcW w:w="1217" w:type="dxa"/>
          </w:tcPr>
          <w:p w:rsidR="00E50C14" w:rsidRPr="00FA5B16" w:rsidRDefault="00E50C14" w:rsidP="00922060">
            <w:pPr>
              <w:jc w:val="center"/>
            </w:pPr>
            <w:r w:rsidRPr="00FA5B16">
              <w:t>3</w:t>
            </w:r>
          </w:p>
        </w:tc>
        <w:tc>
          <w:tcPr>
            <w:tcW w:w="1439" w:type="dxa"/>
          </w:tcPr>
          <w:p w:rsidR="00E50C14" w:rsidRPr="00FA5B16" w:rsidRDefault="00E50C14" w:rsidP="00922060">
            <w:pPr>
              <w:jc w:val="center"/>
            </w:pPr>
            <w:r w:rsidRPr="00FA5B16">
              <w:t>4</w:t>
            </w:r>
          </w:p>
        </w:tc>
        <w:tc>
          <w:tcPr>
            <w:tcW w:w="1540" w:type="dxa"/>
          </w:tcPr>
          <w:p w:rsidR="00E50C14" w:rsidRPr="00FA5B16" w:rsidRDefault="00E50C14" w:rsidP="00922060">
            <w:pPr>
              <w:jc w:val="center"/>
            </w:pPr>
            <w:r w:rsidRPr="00FA5B16">
              <w:t>5</w:t>
            </w:r>
          </w:p>
        </w:tc>
      </w:tr>
      <w:tr w:rsidR="00E50C14" w:rsidRPr="00FA5B16" w:rsidTr="00922060">
        <w:tc>
          <w:tcPr>
            <w:tcW w:w="94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4429" w:type="dxa"/>
          </w:tcPr>
          <w:p w:rsidR="00E50C14" w:rsidRPr="00FA5B16" w:rsidRDefault="00E50C14" w:rsidP="00922060"/>
        </w:tc>
        <w:tc>
          <w:tcPr>
            <w:tcW w:w="1217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439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54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4429" w:type="dxa"/>
          </w:tcPr>
          <w:p w:rsidR="00E50C14" w:rsidRPr="00FA5B16" w:rsidRDefault="00E50C14" w:rsidP="00922060"/>
        </w:tc>
        <w:tc>
          <w:tcPr>
            <w:tcW w:w="1217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439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540" w:type="dxa"/>
          </w:tcPr>
          <w:p w:rsidR="00E50C14" w:rsidRPr="00FA5B16" w:rsidRDefault="00E50C14" w:rsidP="00922060">
            <w:pPr>
              <w:jc w:val="center"/>
            </w:pPr>
          </w:p>
        </w:tc>
      </w:tr>
      <w:tr w:rsidR="00E50C14" w:rsidRPr="00FA5B16" w:rsidTr="00922060">
        <w:tc>
          <w:tcPr>
            <w:tcW w:w="946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4429" w:type="dxa"/>
          </w:tcPr>
          <w:p w:rsidR="00E50C14" w:rsidRPr="00FA5B16" w:rsidRDefault="00E50C14" w:rsidP="00922060">
            <w:pPr>
              <w:jc w:val="right"/>
              <w:rPr>
                <w:b/>
              </w:rPr>
            </w:pPr>
            <w:r w:rsidRPr="00FA5B16">
              <w:rPr>
                <w:b/>
              </w:rPr>
              <w:t>Итого:</w:t>
            </w:r>
          </w:p>
        </w:tc>
        <w:tc>
          <w:tcPr>
            <w:tcW w:w="1217" w:type="dxa"/>
          </w:tcPr>
          <w:p w:rsidR="00E50C14" w:rsidRPr="00FA5B16" w:rsidRDefault="00E50C14" w:rsidP="00922060">
            <w:pPr>
              <w:jc w:val="center"/>
            </w:pPr>
          </w:p>
        </w:tc>
        <w:tc>
          <w:tcPr>
            <w:tcW w:w="1439" w:type="dxa"/>
          </w:tcPr>
          <w:p w:rsidR="00E50C14" w:rsidRPr="00FA5B16" w:rsidRDefault="00E50C14" w:rsidP="00922060">
            <w:pPr>
              <w:jc w:val="center"/>
            </w:pPr>
            <w:r w:rsidRPr="00FA5B16">
              <w:t>х</w:t>
            </w:r>
          </w:p>
        </w:tc>
        <w:tc>
          <w:tcPr>
            <w:tcW w:w="1540" w:type="dxa"/>
          </w:tcPr>
          <w:p w:rsidR="00E50C14" w:rsidRPr="00FA5B16" w:rsidRDefault="00E50C14" w:rsidP="00922060">
            <w:pPr>
              <w:jc w:val="center"/>
            </w:pPr>
          </w:p>
        </w:tc>
      </w:tr>
    </w:tbl>
    <w:p w:rsidR="00E50C14" w:rsidRPr="00FA5B16" w:rsidRDefault="00E50C14" w:rsidP="00E50C14">
      <w:pPr>
        <w:jc w:val="center"/>
      </w:pPr>
    </w:p>
    <w:p w:rsidR="00E50C14" w:rsidRDefault="00E50C14" w:rsidP="00E50C14">
      <w:pPr>
        <w:pStyle w:val="ConsPlusNonformat"/>
        <w:jc w:val="both"/>
      </w:pPr>
    </w:p>
    <w:p w:rsidR="00E50C14" w:rsidRDefault="00E50C14" w:rsidP="00E50C14">
      <w:pPr>
        <w:pStyle w:val="ConsPlusNonformat"/>
        <w:jc w:val="both"/>
      </w:pPr>
    </w:p>
    <w:p w:rsidR="00E50C14" w:rsidRDefault="00E50C14" w:rsidP="00E50C14">
      <w:pPr>
        <w:pStyle w:val="ConsPlusNonformat"/>
        <w:jc w:val="both"/>
      </w:pPr>
      <w:r>
        <w:t>______________________   _______________________   _______________________</w:t>
      </w: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  <w:r w:rsidRPr="00F76715">
        <w:rPr>
          <w:rFonts w:ascii="Times New Roman" w:hAnsi="Times New Roman" w:cs="Times New Roman"/>
        </w:rPr>
        <w:t xml:space="preserve">(наименование должности          </w:t>
      </w:r>
      <w:r>
        <w:rPr>
          <w:rFonts w:ascii="Times New Roman" w:hAnsi="Times New Roman" w:cs="Times New Roman"/>
        </w:rPr>
        <w:t xml:space="preserve">                </w:t>
      </w:r>
      <w:r w:rsidRPr="00F76715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</w:t>
      </w:r>
      <w:r w:rsidRPr="00F76715">
        <w:rPr>
          <w:rFonts w:ascii="Times New Roman" w:hAnsi="Times New Roman" w:cs="Times New Roman"/>
        </w:rPr>
        <w:t xml:space="preserve">           (расшифровка подписи)</w:t>
      </w:r>
    </w:p>
    <w:p w:rsidR="00E50C14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F76715">
        <w:rPr>
          <w:rFonts w:ascii="Times New Roman" w:hAnsi="Times New Roman" w:cs="Times New Roman"/>
        </w:rPr>
        <w:t>руководителя)</w:t>
      </w: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</w:p>
    <w:p w:rsidR="00E50C14" w:rsidRPr="00FA5B16" w:rsidRDefault="00E50C14" w:rsidP="00E50C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5B16">
        <w:rPr>
          <w:rFonts w:ascii="Times New Roman" w:hAnsi="Times New Roman" w:cs="Times New Roman"/>
          <w:sz w:val="24"/>
          <w:szCs w:val="24"/>
        </w:rPr>
        <w:t>"____" __________ 20 ___г.</w:t>
      </w:r>
    </w:p>
    <w:p w:rsidR="00E50C14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  <w:r w:rsidRPr="00FA5B16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F76715">
        <w:rPr>
          <w:rFonts w:ascii="Times New Roman" w:hAnsi="Times New Roman" w:cs="Times New Roman"/>
        </w:rPr>
        <w:t xml:space="preserve">         _______________________   _______________________</w:t>
      </w: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  <w:r w:rsidRPr="00F76715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F76715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</w:t>
      </w:r>
      <w:r w:rsidRPr="00F76715">
        <w:rPr>
          <w:rFonts w:ascii="Times New Roman" w:hAnsi="Times New Roman" w:cs="Times New Roman"/>
        </w:rPr>
        <w:t xml:space="preserve">    (расшифровка подписи)</w:t>
      </w:r>
    </w:p>
    <w:p w:rsidR="00E50C14" w:rsidRPr="00FA5B16" w:rsidRDefault="00E50C14" w:rsidP="00E50C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5B16">
        <w:rPr>
          <w:rFonts w:ascii="Times New Roman" w:hAnsi="Times New Roman" w:cs="Times New Roman"/>
          <w:sz w:val="24"/>
          <w:szCs w:val="24"/>
        </w:rPr>
        <w:t>"____" __________ 20 ___г.</w:t>
      </w: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</w:p>
    <w:p w:rsidR="00E50C14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  <w:r w:rsidRPr="00FA5B16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7671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</w:t>
      </w:r>
      <w:r w:rsidRPr="00F76715">
        <w:rPr>
          <w:rFonts w:ascii="Times New Roman" w:hAnsi="Times New Roman" w:cs="Times New Roman"/>
        </w:rPr>
        <w:t>_______________________   _____________________</w:t>
      </w:r>
    </w:p>
    <w:p w:rsidR="00E50C14" w:rsidRPr="00F76715" w:rsidRDefault="00E50C14" w:rsidP="00E50C14">
      <w:pPr>
        <w:pStyle w:val="ConsPlusNonformat"/>
        <w:jc w:val="both"/>
        <w:rPr>
          <w:rFonts w:ascii="Times New Roman" w:hAnsi="Times New Roman" w:cs="Times New Roman"/>
        </w:rPr>
      </w:pPr>
      <w:r w:rsidRPr="00F76715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F76715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</w:t>
      </w:r>
      <w:r w:rsidRPr="00F76715">
        <w:rPr>
          <w:rFonts w:ascii="Times New Roman" w:hAnsi="Times New Roman" w:cs="Times New Roman"/>
        </w:rPr>
        <w:t xml:space="preserve">    (расшифровка подписи)</w:t>
      </w:r>
    </w:p>
    <w:p w:rsidR="00E50C14" w:rsidRDefault="00E50C14" w:rsidP="00E50C14">
      <w:pPr>
        <w:jc w:val="right"/>
      </w:pPr>
    </w:p>
    <w:p w:rsidR="00E50C14" w:rsidRDefault="00E50C14" w:rsidP="00E50C14">
      <w:pPr>
        <w:jc w:val="right"/>
      </w:pPr>
    </w:p>
    <w:p w:rsidR="00E50C14" w:rsidRPr="00FA5B16" w:rsidRDefault="00E50C14" w:rsidP="00E50C14">
      <w:pPr>
        <w:jc w:val="center"/>
      </w:pPr>
      <w:r>
        <w:t>__________</w:t>
      </w:r>
    </w:p>
    <w:p w:rsidR="0016195B" w:rsidRPr="00304DC9" w:rsidRDefault="0016195B" w:rsidP="0016195B">
      <w:pPr>
        <w:tabs>
          <w:tab w:val="left" w:pos="8364"/>
        </w:tabs>
        <w:jc w:val="both"/>
        <w:rPr>
          <w:sz w:val="20"/>
        </w:rPr>
      </w:pPr>
    </w:p>
    <w:sectPr w:rsidR="0016195B" w:rsidRPr="00304DC9" w:rsidSect="00E90B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5B"/>
    <w:rsid w:val="000040B6"/>
    <w:rsid w:val="000A5B72"/>
    <w:rsid w:val="000B222C"/>
    <w:rsid w:val="000F0D05"/>
    <w:rsid w:val="000F0DFA"/>
    <w:rsid w:val="00133985"/>
    <w:rsid w:val="0016195B"/>
    <w:rsid w:val="003178B3"/>
    <w:rsid w:val="005169B1"/>
    <w:rsid w:val="00560159"/>
    <w:rsid w:val="00570BF9"/>
    <w:rsid w:val="00594965"/>
    <w:rsid w:val="005E49FD"/>
    <w:rsid w:val="0065692A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91FF6"/>
    <w:rsid w:val="008E0D4B"/>
    <w:rsid w:val="008E0D87"/>
    <w:rsid w:val="008F6A54"/>
    <w:rsid w:val="00936CA5"/>
    <w:rsid w:val="00947928"/>
    <w:rsid w:val="009523FC"/>
    <w:rsid w:val="009552EA"/>
    <w:rsid w:val="009621CA"/>
    <w:rsid w:val="009E34A9"/>
    <w:rsid w:val="00A67CEE"/>
    <w:rsid w:val="00AB235F"/>
    <w:rsid w:val="00AB237B"/>
    <w:rsid w:val="00BB5891"/>
    <w:rsid w:val="00C7335B"/>
    <w:rsid w:val="00C73AB7"/>
    <w:rsid w:val="00D16156"/>
    <w:rsid w:val="00D172CD"/>
    <w:rsid w:val="00D85177"/>
    <w:rsid w:val="00DA482A"/>
    <w:rsid w:val="00DD5A16"/>
    <w:rsid w:val="00E34CE0"/>
    <w:rsid w:val="00E50C14"/>
    <w:rsid w:val="00EB3DEE"/>
    <w:rsid w:val="00F03980"/>
    <w:rsid w:val="00F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195B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195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82A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3">
    <w:name w:val="Body Text"/>
    <w:basedOn w:val="a"/>
    <w:link w:val="a4"/>
    <w:rsid w:val="00DA482A"/>
    <w:pPr>
      <w:jc w:val="both"/>
    </w:pPr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DA482A"/>
    <w:rPr>
      <w:rFonts w:eastAsia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DA482A"/>
    <w:pPr>
      <w:ind w:firstLine="6660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A482A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9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692A"/>
    <w:pPr>
      <w:ind w:left="720"/>
      <w:contextualSpacing/>
    </w:pPr>
  </w:style>
  <w:style w:type="paragraph" w:customStyle="1" w:styleId="ConsPlusNormal">
    <w:name w:val="ConsPlusNormal"/>
    <w:rsid w:val="00936CA5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table" w:styleId="aa">
    <w:name w:val="Table Grid"/>
    <w:basedOn w:val="a1"/>
    <w:rsid w:val="00E50C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50C1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195B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195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82A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3">
    <w:name w:val="Body Text"/>
    <w:basedOn w:val="a"/>
    <w:link w:val="a4"/>
    <w:rsid w:val="00DA482A"/>
    <w:pPr>
      <w:jc w:val="both"/>
    </w:pPr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DA482A"/>
    <w:rPr>
      <w:rFonts w:eastAsia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DA482A"/>
    <w:pPr>
      <w:ind w:firstLine="6660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A482A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9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692A"/>
    <w:pPr>
      <w:ind w:left="720"/>
      <w:contextualSpacing/>
    </w:pPr>
  </w:style>
  <w:style w:type="paragraph" w:customStyle="1" w:styleId="ConsPlusNormal">
    <w:name w:val="ConsPlusNormal"/>
    <w:rsid w:val="00936CA5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table" w:styleId="aa">
    <w:name w:val="Table Grid"/>
    <w:basedOn w:val="a1"/>
    <w:rsid w:val="00E50C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50C1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2016-12-23T08:29:00Z</cp:lastPrinted>
  <dcterms:created xsi:type="dcterms:W3CDTF">2016-12-26T06:43:00Z</dcterms:created>
  <dcterms:modified xsi:type="dcterms:W3CDTF">2016-12-26T06:43:00Z</dcterms:modified>
</cp:coreProperties>
</file>