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8F" w:rsidRPr="009B379B" w:rsidRDefault="00376A8F" w:rsidP="000F5F59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B379B">
        <w:rPr>
          <w:rFonts w:ascii="Times New Roman" w:hAnsi="Times New Roman"/>
          <w:sz w:val="28"/>
          <w:szCs w:val="28"/>
          <w:lang w:eastAsia="ru-RU"/>
        </w:rPr>
        <w:t xml:space="preserve">УТВЕРЖДЕН </w:t>
      </w:r>
    </w:p>
    <w:p w:rsidR="00376A8F" w:rsidRPr="009B379B" w:rsidRDefault="00376A8F" w:rsidP="000F5F59">
      <w:pPr>
        <w:spacing w:after="0" w:line="240" w:lineRule="auto"/>
        <w:ind w:left="9072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B379B">
        <w:rPr>
          <w:rFonts w:ascii="Times New Roman" w:hAnsi="Times New Roman"/>
          <w:bCs/>
          <w:sz w:val="28"/>
          <w:szCs w:val="28"/>
          <w:lang w:eastAsia="ru-RU"/>
        </w:rPr>
        <w:t>постановлением Администрации</w:t>
      </w:r>
    </w:p>
    <w:p w:rsidR="00376A8F" w:rsidRPr="009B379B" w:rsidRDefault="00C276D7" w:rsidP="000F5F59">
      <w:pPr>
        <w:tabs>
          <w:tab w:val="left" w:pos="3402"/>
        </w:tabs>
        <w:spacing w:after="0" w:line="240" w:lineRule="auto"/>
        <w:ind w:left="9072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городского округа</w:t>
      </w:r>
      <w:r w:rsidR="000F5F5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95B85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376A8F" w:rsidRPr="009B379B">
        <w:rPr>
          <w:rFonts w:ascii="Times New Roman" w:hAnsi="Times New Roman"/>
          <w:bCs/>
          <w:sz w:val="28"/>
          <w:szCs w:val="28"/>
          <w:lang w:eastAsia="ru-RU"/>
        </w:rPr>
        <w:t>Город Архангельск</w:t>
      </w:r>
      <w:r w:rsidR="00C95B85">
        <w:rPr>
          <w:rFonts w:ascii="Times New Roman" w:hAnsi="Times New Roman"/>
          <w:bCs/>
          <w:sz w:val="28"/>
          <w:szCs w:val="28"/>
          <w:lang w:eastAsia="ru-RU"/>
        </w:rPr>
        <w:t>"</w:t>
      </w:r>
    </w:p>
    <w:p w:rsidR="00376A8F" w:rsidRPr="00F4573B" w:rsidRDefault="00F4573B" w:rsidP="000F5F59">
      <w:pPr>
        <w:tabs>
          <w:tab w:val="left" w:pos="3402"/>
        </w:tabs>
        <w:spacing w:after="0" w:line="240" w:lineRule="auto"/>
        <w:ind w:left="9072"/>
        <w:jc w:val="center"/>
        <w:rPr>
          <w:rFonts w:ascii="Times New Roman" w:hAnsi="Times New Roman"/>
          <w:bCs/>
          <w:sz w:val="36"/>
          <w:szCs w:val="28"/>
          <w:lang w:eastAsia="ru-RU"/>
        </w:rPr>
      </w:pPr>
      <w:bookmarkStart w:id="0" w:name="_GoBack"/>
      <w:bookmarkEnd w:id="0"/>
      <w:r w:rsidRPr="00F4573B">
        <w:rPr>
          <w:rFonts w:ascii="Times New Roman" w:hAnsi="Times New Roman"/>
          <w:bCs/>
          <w:sz w:val="28"/>
          <w:szCs w:val="36"/>
        </w:rPr>
        <w:t>от 16 июля 2021 г. № 1381</w:t>
      </w:r>
    </w:p>
    <w:p w:rsidR="000F5F59" w:rsidRDefault="000F5F59" w:rsidP="008B1B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56C" w:rsidRDefault="006A656C" w:rsidP="008B1B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ПЛАН</w:t>
      </w:r>
    </w:p>
    <w:p w:rsidR="008B1BDF" w:rsidRDefault="00376A8F" w:rsidP="008B1B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B379B">
        <w:rPr>
          <w:rFonts w:ascii="Times New Roman" w:hAnsi="Times New Roman"/>
          <w:sz w:val="28"/>
          <w:szCs w:val="28"/>
          <w:lang w:eastAsia="ru-RU"/>
        </w:rPr>
        <w:t xml:space="preserve">подготовки и проведения мероприятий, посвященных празднованию  </w:t>
      </w:r>
      <w:r w:rsidR="00667658">
        <w:rPr>
          <w:rFonts w:ascii="Times New Roman" w:hAnsi="Times New Roman"/>
          <w:sz w:val="28"/>
          <w:szCs w:val="28"/>
          <w:lang w:eastAsia="ru-RU"/>
        </w:rPr>
        <w:br/>
      </w:r>
      <w:r w:rsidR="008B1BDF" w:rsidRPr="008B1BDF">
        <w:rPr>
          <w:rFonts w:ascii="Times New Roman" w:hAnsi="Times New Roman"/>
          <w:sz w:val="28"/>
          <w:szCs w:val="28"/>
          <w:lang w:eastAsia="ru-RU"/>
        </w:rPr>
        <w:t>Дня Военно-</w:t>
      </w:r>
      <w:r w:rsidR="00340AA9">
        <w:rPr>
          <w:rFonts w:ascii="Times New Roman" w:hAnsi="Times New Roman"/>
          <w:sz w:val="28"/>
          <w:szCs w:val="28"/>
          <w:lang w:eastAsia="ru-RU"/>
        </w:rPr>
        <w:t>М</w:t>
      </w:r>
      <w:r w:rsidR="004537EE">
        <w:rPr>
          <w:rFonts w:ascii="Times New Roman" w:hAnsi="Times New Roman"/>
          <w:sz w:val="28"/>
          <w:szCs w:val="28"/>
          <w:lang w:eastAsia="ru-RU"/>
        </w:rPr>
        <w:t>орского флота России</w:t>
      </w:r>
      <w:r w:rsidR="00F22A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2A84" w:rsidRPr="00F22A84">
        <w:rPr>
          <w:rFonts w:ascii="Times New Roman" w:hAnsi="Times New Roman"/>
          <w:sz w:val="28"/>
          <w:szCs w:val="28"/>
          <w:lang w:eastAsia="ru-RU"/>
        </w:rPr>
        <w:t>в городе Архангельске</w:t>
      </w:r>
      <w:r w:rsidR="00F22A8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F5F59" w:rsidRDefault="000F5F59" w:rsidP="008B1B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169"/>
        <w:gridCol w:w="1559"/>
        <w:gridCol w:w="7087"/>
      </w:tblGrid>
      <w:tr w:rsidR="00376A8F" w:rsidRPr="00374E26" w:rsidTr="000F5F59">
        <w:trPr>
          <w:tblHeader/>
        </w:trPr>
        <w:tc>
          <w:tcPr>
            <w:tcW w:w="636" w:type="dxa"/>
            <w:vAlign w:val="center"/>
          </w:tcPr>
          <w:p w:rsidR="00376A8F" w:rsidRDefault="00376A8F" w:rsidP="000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0F5F59" w:rsidRPr="00044CE0" w:rsidRDefault="000F5F59" w:rsidP="000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69" w:type="dxa"/>
            <w:vAlign w:val="center"/>
          </w:tcPr>
          <w:p w:rsidR="00376A8F" w:rsidRPr="00044CE0" w:rsidRDefault="00376A8F" w:rsidP="000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376A8F" w:rsidRPr="00044CE0" w:rsidRDefault="00376A8F" w:rsidP="000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087" w:type="dxa"/>
            <w:vAlign w:val="center"/>
          </w:tcPr>
          <w:p w:rsidR="00376A8F" w:rsidRPr="00044CE0" w:rsidRDefault="00376A8F" w:rsidP="000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76A8F" w:rsidRPr="00374E26" w:rsidTr="002B2EE5">
        <w:tc>
          <w:tcPr>
            <w:tcW w:w="15451" w:type="dxa"/>
            <w:gridSpan w:val="4"/>
          </w:tcPr>
          <w:p w:rsidR="00376A8F" w:rsidRPr="00044CE0" w:rsidRDefault="00376A8F" w:rsidP="0094416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376A8F" w:rsidRPr="00374E26" w:rsidTr="002B2EE5">
        <w:tc>
          <w:tcPr>
            <w:tcW w:w="636" w:type="dxa"/>
          </w:tcPr>
          <w:p w:rsidR="00376A8F" w:rsidRPr="00044CE0" w:rsidRDefault="00376A8F" w:rsidP="00944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69" w:type="dxa"/>
          </w:tcPr>
          <w:p w:rsidR="00376A8F" w:rsidRPr="00044CE0" w:rsidRDefault="00376A8F" w:rsidP="0094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Заседание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825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организационного комитета</w:t>
            </w:r>
          </w:p>
        </w:tc>
        <w:tc>
          <w:tcPr>
            <w:tcW w:w="1559" w:type="dxa"/>
          </w:tcPr>
          <w:p w:rsidR="00376A8F" w:rsidRDefault="002657DF" w:rsidP="00944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30DF">
              <w:rPr>
                <w:rFonts w:ascii="Times New Roman" w:hAnsi="Times New Roman"/>
                <w:sz w:val="24"/>
                <w:szCs w:val="24"/>
                <w:lang w:eastAsia="ru-RU"/>
              </w:rPr>
              <w:t>21 июля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230DF" w:rsidRPr="00044CE0" w:rsidRDefault="001230DF" w:rsidP="00944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7087" w:type="dxa"/>
          </w:tcPr>
          <w:p w:rsidR="00130FC4" w:rsidRDefault="00382507" w:rsidP="000F5F59">
            <w:pPr>
              <w:pStyle w:val="3"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Члены о</w:t>
            </w:r>
            <w:r w:rsidRPr="004E3C0A">
              <w:rPr>
                <w:rFonts w:ascii="Times New Roman" w:hAnsi="Times New Roman"/>
                <w:b w:val="0"/>
                <w:sz w:val="24"/>
                <w:szCs w:val="24"/>
              </w:rPr>
              <w:t>рганизационн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ого</w:t>
            </w:r>
            <w:r w:rsidRPr="004E3C0A">
              <w:rPr>
                <w:rFonts w:ascii="Times New Roman" w:hAnsi="Times New Roman"/>
                <w:b w:val="0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а, </w:t>
            </w:r>
            <w:r w:rsidRPr="00012EE4">
              <w:rPr>
                <w:rFonts w:ascii="Times New Roman" w:hAnsi="Times New Roman"/>
                <w:b w:val="0"/>
                <w:sz w:val="24"/>
                <w:szCs w:val="24"/>
              </w:rPr>
              <w:t xml:space="preserve">управление  культуры </w:t>
            </w:r>
          </w:p>
          <w:p w:rsidR="00130FC4" w:rsidRDefault="00382507" w:rsidP="000F5F59">
            <w:pPr>
              <w:pStyle w:val="3"/>
              <w:tabs>
                <w:tab w:val="left" w:pos="0"/>
              </w:tabs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2EE4">
              <w:rPr>
                <w:rFonts w:ascii="Times New Roman" w:hAnsi="Times New Roman"/>
                <w:b w:val="0"/>
                <w:sz w:val="24"/>
                <w:szCs w:val="24"/>
              </w:rPr>
              <w:t xml:space="preserve">и молодежной  политики Администрации </w:t>
            </w:r>
            <w:r w:rsidR="00C276D7">
              <w:rPr>
                <w:rFonts w:ascii="Times New Roman" w:hAnsi="Times New Roman"/>
                <w:b w:val="0"/>
                <w:sz w:val="24"/>
                <w:szCs w:val="24"/>
              </w:rPr>
              <w:t>городского округа</w:t>
            </w:r>
            <w:r w:rsidRPr="00012EE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376A8F" w:rsidRPr="00044CE0" w:rsidRDefault="00382507" w:rsidP="000F5F59">
            <w:pPr>
              <w:pStyle w:val="3"/>
              <w:tabs>
                <w:tab w:val="left" w:pos="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EE4">
              <w:rPr>
                <w:rFonts w:ascii="Times New Roman" w:hAnsi="Times New Roman"/>
                <w:b w:val="0"/>
                <w:sz w:val="24"/>
                <w:szCs w:val="24"/>
              </w:rPr>
              <w:t>"Город Архангельск"</w:t>
            </w:r>
          </w:p>
        </w:tc>
      </w:tr>
      <w:tr w:rsidR="00E714E1" w:rsidRPr="00374E26" w:rsidTr="002B2EE5">
        <w:tc>
          <w:tcPr>
            <w:tcW w:w="636" w:type="dxa"/>
          </w:tcPr>
          <w:p w:rsidR="00E714E1" w:rsidRPr="00044CE0" w:rsidRDefault="00E714E1" w:rsidP="00944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69" w:type="dxa"/>
          </w:tcPr>
          <w:p w:rsidR="00E714E1" w:rsidRPr="00044CE0" w:rsidRDefault="00E714E1" w:rsidP="0094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выездной торговли в местах проведения праздничных мероприятий</w:t>
            </w:r>
          </w:p>
        </w:tc>
        <w:tc>
          <w:tcPr>
            <w:tcW w:w="1559" w:type="dxa"/>
          </w:tcPr>
          <w:p w:rsidR="00E714E1" w:rsidRPr="00044CE0" w:rsidRDefault="00E714E1" w:rsidP="0094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543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044C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июля</w:t>
            </w:r>
          </w:p>
          <w:p w:rsidR="00E714E1" w:rsidRPr="00044CE0" w:rsidRDefault="00E714E1" w:rsidP="0094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E714E1" w:rsidRPr="00044CE0" w:rsidRDefault="00E714E1" w:rsidP="000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торговле и услугам населению департамента экономического развития Администрации </w:t>
            </w:r>
            <w:r w:rsidR="00C276D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95B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C95B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A54FE" w:rsidRPr="00374E26" w:rsidTr="002B2EE5">
        <w:tc>
          <w:tcPr>
            <w:tcW w:w="636" w:type="dxa"/>
          </w:tcPr>
          <w:p w:rsidR="00DA54FE" w:rsidRPr="00044CE0" w:rsidRDefault="00DA54FE" w:rsidP="00944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169" w:type="dxa"/>
          </w:tcPr>
          <w:p w:rsidR="00DA54FE" w:rsidRPr="0069706B" w:rsidRDefault="00DA54FE" w:rsidP="009441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70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церемоний возложения цветов:</w:t>
            </w:r>
          </w:p>
          <w:p w:rsidR="00DA54FE" w:rsidRPr="0069706B" w:rsidRDefault="00DA54FE" w:rsidP="0094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706B">
              <w:rPr>
                <w:rFonts w:ascii="Times New Roman" w:hAnsi="Times New Roman"/>
                <w:sz w:val="24"/>
                <w:szCs w:val="24"/>
                <w:lang w:eastAsia="ru-RU"/>
              </w:rPr>
              <w:t>к памятнику Герою Советского Союза, Адмиралу Флота Советского Союза Н.Г. Кузнецову</w:t>
            </w:r>
          </w:p>
          <w:p w:rsidR="00DA54FE" w:rsidRPr="0069706B" w:rsidRDefault="00DA54FE" w:rsidP="0094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70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памятнику юнгам Северного флота; </w:t>
            </w:r>
          </w:p>
          <w:p w:rsidR="00DA54FE" w:rsidRPr="00BF0519" w:rsidRDefault="00DA54FE" w:rsidP="009441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73A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онумент погибшим в годы Великой Отечественной войны 1941-1945 годов на пл. Мира</w:t>
            </w:r>
            <w:r w:rsidRPr="00673A5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DA54FE" w:rsidRPr="006543A8" w:rsidRDefault="00DA54FE" w:rsidP="0094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543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6543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июля</w:t>
            </w:r>
          </w:p>
          <w:p w:rsidR="00DA54FE" w:rsidRDefault="00FB698B" w:rsidP="0094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09:</w:t>
            </w:r>
            <w:r w:rsidR="007D6D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  <w:p w:rsidR="00686AD8" w:rsidRDefault="00686AD8" w:rsidP="0094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86AD8" w:rsidRDefault="00686AD8" w:rsidP="0094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09:30</w:t>
            </w:r>
          </w:p>
          <w:p w:rsidR="00686AD8" w:rsidRPr="00BF0519" w:rsidRDefault="00686AD8" w:rsidP="0094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09:4</w:t>
            </w:r>
            <w:r w:rsidR="00F656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7" w:type="dxa"/>
          </w:tcPr>
          <w:p w:rsidR="00DA54FE" w:rsidRPr="00044CE0" w:rsidRDefault="00DA54FE" w:rsidP="000F5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Департамент организационной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общественных связей и контроля 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ции городского округа "Город Архангельск", администрация Октябрьского территориального округа 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ции городско</w:t>
            </w:r>
            <w:r w:rsidR="00043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 округа </w:t>
            </w:r>
            <w:r w:rsidR="000E5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"Город Архангельск"</w:t>
            </w:r>
          </w:p>
        </w:tc>
      </w:tr>
      <w:tr w:rsidR="00DA54FE" w:rsidRPr="00374E26" w:rsidTr="002B2EE5">
        <w:trPr>
          <w:trHeight w:val="610"/>
        </w:trPr>
        <w:tc>
          <w:tcPr>
            <w:tcW w:w="636" w:type="dxa"/>
          </w:tcPr>
          <w:p w:rsidR="00DA54FE" w:rsidRPr="00044CE0" w:rsidRDefault="00DA54FE" w:rsidP="00944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169" w:type="dxa"/>
          </w:tcPr>
          <w:p w:rsidR="00DA54FE" w:rsidRPr="00BA498E" w:rsidRDefault="00DA54FE" w:rsidP="0094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98E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и доставка цветов для возложения:</w:t>
            </w:r>
          </w:p>
          <w:p w:rsidR="00DA54FE" w:rsidRPr="0069706B" w:rsidRDefault="00DA54FE" w:rsidP="0094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706B">
              <w:rPr>
                <w:rFonts w:ascii="Times New Roman" w:hAnsi="Times New Roman"/>
                <w:sz w:val="24"/>
                <w:szCs w:val="24"/>
                <w:lang w:eastAsia="ru-RU"/>
              </w:rPr>
              <w:t>к памятнику Герою Советского Союза, Адмиралу Флота Советского Союза Н.Г. Кузнецову</w:t>
            </w:r>
          </w:p>
          <w:p w:rsidR="00DA54FE" w:rsidRPr="0069706B" w:rsidRDefault="00DA54FE" w:rsidP="0094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70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памятнику юнгам Северного флота; </w:t>
            </w:r>
          </w:p>
          <w:p w:rsidR="00DA54FE" w:rsidRPr="00DA54FE" w:rsidRDefault="00DA54FE" w:rsidP="0094416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73A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онумент погибшим в годы Великой Отечественной войны 1941-1945 годов на пл. Мира</w:t>
            </w:r>
            <w:r w:rsidRPr="00673A5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DA54FE" w:rsidRPr="006543A8" w:rsidRDefault="00DA54FE" w:rsidP="0094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  <w:r w:rsidRPr="006543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июля</w:t>
            </w:r>
          </w:p>
          <w:p w:rsidR="00DA54FE" w:rsidRPr="00BA498E" w:rsidRDefault="00FB698B" w:rsidP="00944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7087" w:type="dxa"/>
          </w:tcPr>
          <w:p w:rsidR="00BE5F7D" w:rsidRDefault="00DA54FE" w:rsidP="000F5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униципальное учрежде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ние городского округа</w:t>
            </w:r>
          </w:p>
          <w:p w:rsidR="00DA54FE" w:rsidRPr="00044CE0" w:rsidRDefault="00DA54FE" w:rsidP="000F5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Арх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ангельск" "Хозяйственная служба"</w:t>
            </w:r>
          </w:p>
        </w:tc>
      </w:tr>
      <w:tr w:rsidR="00D64EC6" w:rsidRPr="00374E26" w:rsidTr="002B2EE5">
        <w:tc>
          <w:tcPr>
            <w:tcW w:w="636" w:type="dxa"/>
          </w:tcPr>
          <w:p w:rsidR="00D64EC6" w:rsidRPr="00044CE0" w:rsidRDefault="00D64EC6" w:rsidP="00944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169" w:type="dxa"/>
          </w:tcPr>
          <w:p w:rsidR="00D64EC6" w:rsidRPr="00673A58" w:rsidRDefault="00D64EC6" w:rsidP="009441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праздничных мероприятий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акватории реки Северная Двина в районе Красной Пристани</w:t>
            </w:r>
          </w:p>
        </w:tc>
        <w:tc>
          <w:tcPr>
            <w:tcW w:w="1559" w:type="dxa"/>
          </w:tcPr>
          <w:p w:rsidR="00D64EC6" w:rsidRDefault="00D64EC6" w:rsidP="00944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 июля</w:t>
            </w:r>
          </w:p>
          <w:p w:rsidR="00D64EC6" w:rsidRPr="006543A8" w:rsidRDefault="00B87D6A" w:rsidP="00944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  <w:r w:rsidR="00D64E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D64E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– 1</w:t>
            </w:r>
            <w:r w:rsidR="00B24A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64E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FB69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D64E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7" w:type="dxa"/>
          </w:tcPr>
          <w:p w:rsidR="00B87D6A" w:rsidRDefault="00686AD8" w:rsidP="000F5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</w:t>
            </w:r>
            <w:r w:rsidR="00D64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осударственное бюджетное учреждение культуры </w:t>
            </w:r>
            <w:r w:rsidR="00D64EC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Архангельской области "Дом народного творчества" (далее – ГБУК АО "Дом народного творчества"), у</w:t>
            </w:r>
            <w:r w:rsidR="00D64EC6"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правление культуры и молодежной политики Администрации </w:t>
            </w:r>
            <w:r w:rsidR="00D64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городского округа "Город Архангельск", муниципальное учреждение культуры городского округа "Город Архангельск" "Архангельский городской культурный центр" (далее – МУК "АГКЦ") </w:t>
            </w:r>
          </w:p>
        </w:tc>
      </w:tr>
      <w:tr w:rsidR="00180E3D" w:rsidRPr="00374E26" w:rsidTr="00D80610">
        <w:tc>
          <w:tcPr>
            <w:tcW w:w="636" w:type="dxa"/>
          </w:tcPr>
          <w:p w:rsidR="00180E3D" w:rsidRPr="00044CE0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6169" w:type="dxa"/>
          </w:tcPr>
          <w:p w:rsidR="00180E3D" w:rsidRDefault="00180E3D" w:rsidP="00D806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проведении концертной программы коллективов Беломорской военно-морской базы, творческих коллективов города</w:t>
            </w:r>
          </w:p>
        </w:tc>
        <w:tc>
          <w:tcPr>
            <w:tcW w:w="1559" w:type="dxa"/>
          </w:tcPr>
          <w:p w:rsidR="00180E3D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июля</w:t>
            </w:r>
          </w:p>
          <w:p w:rsidR="00180E3D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7087" w:type="dxa"/>
          </w:tcPr>
          <w:p w:rsidR="0073024C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ГБУК АО "Дом народного творчества", у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правление культуры </w:t>
            </w:r>
          </w:p>
          <w:p w:rsidR="0073024C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молодежной политики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180E3D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"Город Архангельск", МУК "АГКЦ"</w:t>
            </w:r>
          </w:p>
        </w:tc>
      </w:tr>
      <w:tr w:rsidR="00180E3D" w:rsidRPr="00374E26" w:rsidTr="00D80610">
        <w:tc>
          <w:tcPr>
            <w:tcW w:w="636" w:type="dxa"/>
          </w:tcPr>
          <w:p w:rsidR="00180E3D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169" w:type="dxa"/>
          </w:tcPr>
          <w:p w:rsidR="00180E3D" w:rsidRDefault="00180E3D" w:rsidP="00D806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репетиций на Красной пристани </w:t>
            </w:r>
          </w:p>
        </w:tc>
        <w:tc>
          <w:tcPr>
            <w:tcW w:w="1559" w:type="dxa"/>
          </w:tcPr>
          <w:p w:rsidR="00180E3D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 – 24 июля</w:t>
            </w:r>
          </w:p>
          <w:p w:rsidR="00180E3D" w:rsidRDefault="00180E3D" w:rsidP="00D8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 – 13:00</w:t>
            </w:r>
          </w:p>
        </w:tc>
        <w:tc>
          <w:tcPr>
            <w:tcW w:w="7087" w:type="dxa"/>
          </w:tcPr>
          <w:p w:rsidR="00180E3D" w:rsidRPr="00044CE0" w:rsidRDefault="00180E3D" w:rsidP="000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5E8">
              <w:rPr>
                <w:rFonts w:ascii="Times New Roman" w:hAnsi="Times New Roman"/>
                <w:sz w:val="24"/>
                <w:szCs w:val="24"/>
              </w:rPr>
              <w:t>ГБУК АО "Дом народного творчества"</w:t>
            </w:r>
          </w:p>
        </w:tc>
      </w:tr>
      <w:tr w:rsidR="00180E3D" w:rsidRPr="00374E26" w:rsidTr="00D80610">
        <w:tc>
          <w:tcPr>
            <w:tcW w:w="15451" w:type="dxa"/>
            <w:gridSpan w:val="4"/>
          </w:tcPr>
          <w:p w:rsidR="00180E3D" w:rsidRPr="00044CE0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044C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Работа по благоустройству и праздничному оформлению города</w:t>
            </w:r>
          </w:p>
        </w:tc>
      </w:tr>
      <w:tr w:rsidR="00180E3D" w:rsidRPr="00374E26" w:rsidTr="00D80610">
        <w:tc>
          <w:tcPr>
            <w:tcW w:w="636" w:type="dxa"/>
          </w:tcPr>
          <w:p w:rsidR="00180E3D" w:rsidRPr="00044CE0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169" w:type="dxa"/>
          </w:tcPr>
          <w:p w:rsidR="00180E3D" w:rsidRDefault="00180E3D" w:rsidP="00D8061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 работ по благоустройству мест проведения праздничных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80E3D" w:rsidRDefault="00180E3D" w:rsidP="00D8061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наб. Северной Двины от ул. Гайдара до ул. Свободы;</w:t>
            </w:r>
          </w:p>
          <w:p w:rsidR="00180E3D" w:rsidRPr="000F059C" w:rsidRDefault="00180E3D" w:rsidP="00D8061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территории у памятника </w:t>
            </w:r>
            <w:r w:rsidRPr="000F059C">
              <w:rPr>
                <w:rFonts w:ascii="Times New Roman" w:hAnsi="Times New Roman"/>
                <w:sz w:val="24"/>
                <w:szCs w:val="24"/>
                <w:lang w:eastAsia="ru-RU"/>
              </w:rPr>
              <w:t>Герою Советского Союза, Адмиралу Флота Советского Союза Н.Г. Кузнецову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80E3D" w:rsidRPr="000F059C" w:rsidRDefault="00180E3D" w:rsidP="00D8061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территории у памятника </w:t>
            </w:r>
            <w:r w:rsidRPr="000F05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юнгам Северного флота; </w:t>
            </w:r>
          </w:p>
          <w:p w:rsidR="00180E3D" w:rsidRDefault="00180E3D" w:rsidP="00D8061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территории у </w:t>
            </w:r>
            <w:r w:rsidRPr="000F059C">
              <w:rPr>
                <w:rFonts w:ascii="Times New Roman" w:hAnsi="Times New Roman"/>
                <w:sz w:val="24"/>
                <w:szCs w:val="24"/>
                <w:lang w:eastAsia="ru-RU"/>
              </w:rPr>
              <w:t>Монумент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F05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погибшим в годы Великой Отечественной войны 1941-1945 годов на пл. Мира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80E3D" w:rsidRPr="00044CE0" w:rsidRDefault="00180E3D" w:rsidP="00D8061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Красная пристань</w:t>
            </w:r>
          </w:p>
        </w:tc>
        <w:tc>
          <w:tcPr>
            <w:tcW w:w="1559" w:type="dxa"/>
          </w:tcPr>
          <w:p w:rsidR="00180E3D" w:rsidRPr="00044CE0" w:rsidRDefault="00180E3D" w:rsidP="00CA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25  </w:t>
            </w:r>
            <w:r w:rsidRPr="00044C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7087" w:type="dxa"/>
          </w:tcPr>
          <w:p w:rsidR="00180E3D" w:rsidRPr="00044CE0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епартамент городского хозяйства 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ции городского округа "Город Архангельск", м</w:t>
            </w:r>
            <w:r w:rsidRPr="00456D83">
              <w:rPr>
                <w:rFonts w:ascii="Times New Roman" w:hAnsi="Times New Roman"/>
                <w:sz w:val="24"/>
                <w:szCs w:val="24"/>
                <w:lang w:eastAsia="ru-RU"/>
              </w:rPr>
              <w:t>униципальное унитарное предприятие "Городское благоустройство" городского округа "Город Архангельск"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а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Октябрьского и Ломоносовского территориальных округов 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ции городского округа "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, д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городского округа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"Город Архангельск"</w:t>
            </w:r>
          </w:p>
        </w:tc>
      </w:tr>
      <w:tr w:rsidR="00180E3D" w:rsidRPr="00374E26" w:rsidTr="00D80610">
        <w:tc>
          <w:tcPr>
            <w:tcW w:w="636" w:type="dxa"/>
          </w:tcPr>
          <w:p w:rsidR="00180E3D" w:rsidRPr="00044CE0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169" w:type="dxa"/>
          </w:tcPr>
          <w:p w:rsidR="00180E3D" w:rsidRPr="00044CE0" w:rsidRDefault="00180E3D" w:rsidP="00D806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 оперативной уборки  мест проведения  праздничных мероприятий, установка дополнительных мусорных контейнеров </w:t>
            </w:r>
          </w:p>
        </w:tc>
        <w:tc>
          <w:tcPr>
            <w:tcW w:w="1559" w:type="dxa"/>
          </w:tcPr>
          <w:p w:rsidR="00180E3D" w:rsidRPr="00044CE0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7087" w:type="dxa"/>
          </w:tcPr>
          <w:p w:rsidR="00180E3D" w:rsidRDefault="00180E3D" w:rsidP="000F5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Октябрьского и Ломоносовского территориальных округов 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ции городского округа "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департамент транспорта, строительства </w:t>
            </w:r>
          </w:p>
          <w:p w:rsidR="00180E3D" w:rsidRPr="00044CE0" w:rsidRDefault="00180E3D" w:rsidP="000F5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городской инфраструктуры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городского округа "Город Архангельск"</w:t>
            </w:r>
          </w:p>
        </w:tc>
      </w:tr>
      <w:tr w:rsidR="00180E3D" w:rsidRPr="00374E26" w:rsidTr="00D80610">
        <w:tc>
          <w:tcPr>
            <w:tcW w:w="636" w:type="dxa"/>
          </w:tcPr>
          <w:p w:rsidR="00180E3D" w:rsidRPr="00044CE0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9" w:type="dxa"/>
          </w:tcPr>
          <w:p w:rsidR="00180E3D" w:rsidRPr="00327912" w:rsidRDefault="00180E3D" w:rsidP="00D80610">
            <w:pPr>
              <w:spacing w:line="240" w:lineRule="auto"/>
              <w:ind w:left="34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27912">
              <w:rPr>
                <w:rFonts w:ascii="Times New Roman" w:eastAsia="Arial Unicode MS" w:hAnsi="Times New Roman"/>
                <w:sz w:val="24"/>
                <w:szCs w:val="24"/>
              </w:rPr>
              <w:t xml:space="preserve">Обеспечение работы общественных туалетов в местах проведения праздничных мероприятий </w:t>
            </w:r>
          </w:p>
        </w:tc>
        <w:tc>
          <w:tcPr>
            <w:tcW w:w="1559" w:type="dxa"/>
          </w:tcPr>
          <w:p w:rsidR="00180E3D" w:rsidRPr="00327912" w:rsidRDefault="00180E3D" w:rsidP="00D8061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 июл</w:t>
            </w:r>
            <w:r w:rsidRPr="00327912">
              <w:rPr>
                <w:rFonts w:ascii="Times New Roman" w:eastAsia="Arial Unicode MS" w:hAnsi="Times New Roman"/>
                <w:sz w:val="24"/>
                <w:szCs w:val="24"/>
              </w:rPr>
              <w:t>я</w:t>
            </w:r>
          </w:p>
        </w:tc>
        <w:tc>
          <w:tcPr>
            <w:tcW w:w="7087" w:type="dxa"/>
          </w:tcPr>
          <w:p w:rsidR="00180E3D" w:rsidRDefault="00180E3D" w:rsidP="000F5F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</w:t>
            </w:r>
            <w:r w:rsidRPr="00327912">
              <w:rPr>
                <w:rFonts w:ascii="Times New Roman" w:eastAsia="Arial Unicode MS" w:hAnsi="Times New Roman"/>
                <w:sz w:val="24"/>
                <w:szCs w:val="24"/>
              </w:rPr>
              <w:t xml:space="preserve">епартамент муниципального имущества </w:t>
            </w:r>
            <w:r w:rsidRPr="005A39D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городского округа</w:t>
            </w:r>
            <w:r w:rsidRPr="005A39D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"</w:t>
            </w:r>
            <w:r w:rsidRPr="005A39D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Город Архангельск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", а</w:t>
            </w:r>
            <w:r w:rsidRPr="00C95B85">
              <w:rPr>
                <w:rFonts w:ascii="Times New Roman" w:eastAsia="Arial Unicode MS" w:hAnsi="Times New Roman"/>
                <w:sz w:val="24"/>
                <w:szCs w:val="24"/>
              </w:rPr>
              <w:t xml:space="preserve">дминистрация Октябрьского территориального округа Администрации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городского округа</w:t>
            </w:r>
            <w:r w:rsidRPr="00C95B85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"</w:t>
            </w:r>
            <w:r w:rsidRPr="00C95B85">
              <w:rPr>
                <w:rFonts w:ascii="Times New Roman" w:eastAsia="Arial Unicode MS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"</w:t>
            </w:r>
            <w:r w:rsidRPr="00C95B85"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  <w:r w:rsidRPr="00327912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муниципальное автономное  учреждение культуры городского округа </w:t>
            </w:r>
          </w:p>
          <w:p w:rsidR="00180E3D" w:rsidRPr="00327912" w:rsidRDefault="00180E3D" w:rsidP="000F5F5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"Город Архангельск" "</w:t>
            </w:r>
            <w:r w:rsidRPr="00327912">
              <w:rPr>
                <w:rFonts w:ascii="Times New Roman" w:eastAsia="Arial Unicode MS" w:hAnsi="Times New Roman"/>
                <w:sz w:val="24"/>
                <w:szCs w:val="24"/>
              </w:rPr>
              <w:t xml:space="preserve">Парк аттракционов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"</w:t>
            </w:r>
            <w:r w:rsidRPr="00327912">
              <w:rPr>
                <w:rFonts w:ascii="Times New Roman" w:eastAsia="Arial Unicode MS" w:hAnsi="Times New Roman"/>
                <w:sz w:val="24"/>
                <w:szCs w:val="24"/>
              </w:rPr>
              <w:t>Потешный двор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"</w:t>
            </w:r>
          </w:p>
        </w:tc>
      </w:tr>
      <w:tr w:rsidR="00180E3D" w:rsidRPr="00374E26" w:rsidTr="00D80610">
        <w:tc>
          <w:tcPr>
            <w:tcW w:w="636" w:type="dxa"/>
          </w:tcPr>
          <w:p w:rsidR="00180E3D" w:rsidRPr="00044CE0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6169" w:type="dxa"/>
          </w:tcPr>
          <w:p w:rsidR="00180E3D" w:rsidRPr="00044CE0" w:rsidRDefault="00180E3D" w:rsidP="00D806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Праздничное о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формление площади  перед  зданием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городского округа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</w:tcPr>
          <w:p w:rsidR="00180E3D" w:rsidRPr="00044CE0" w:rsidRDefault="00180E3D" w:rsidP="0009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93F5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7087" w:type="dxa"/>
          </w:tcPr>
          <w:p w:rsidR="00180E3D" w:rsidRPr="00044CE0" w:rsidRDefault="00180E3D" w:rsidP="000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CD4403">
              <w:rPr>
                <w:rFonts w:ascii="Times New Roman" w:hAnsi="Times New Roman"/>
                <w:sz w:val="24"/>
                <w:szCs w:val="24"/>
                <w:lang w:eastAsia="ru-RU"/>
              </w:rPr>
              <w:t>униципальное унитарное предприятие "Городское благоустройство" городского округа "Город Архангельск"</w:t>
            </w:r>
          </w:p>
        </w:tc>
      </w:tr>
      <w:tr w:rsidR="00180E3D" w:rsidRPr="00374E26" w:rsidTr="00D80610">
        <w:tc>
          <w:tcPr>
            <w:tcW w:w="636" w:type="dxa"/>
          </w:tcPr>
          <w:p w:rsidR="00180E3D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169" w:type="dxa"/>
          </w:tcPr>
          <w:p w:rsidR="00180E3D" w:rsidRPr="00044CE0" w:rsidRDefault="00180E3D" w:rsidP="00D806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Праздничное оформление центральных улиц города</w:t>
            </w:r>
          </w:p>
        </w:tc>
        <w:tc>
          <w:tcPr>
            <w:tcW w:w="1559" w:type="dxa"/>
          </w:tcPr>
          <w:p w:rsidR="00180E3D" w:rsidRPr="00044CE0" w:rsidRDefault="00180E3D" w:rsidP="00D8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 июля</w:t>
            </w:r>
          </w:p>
        </w:tc>
        <w:tc>
          <w:tcPr>
            <w:tcW w:w="7087" w:type="dxa"/>
          </w:tcPr>
          <w:p w:rsidR="00180E3D" w:rsidRDefault="00180E3D" w:rsidP="000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Октябрьского и Ломоносовского территориальных округов 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ции городского округа "</w:t>
            </w:r>
            <w:r w:rsidRPr="00044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80E3D" w:rsidRPr="00374E26" w:rsidTr="00D80610">
        <w:tc>
          <w:tcPr>
            <w:tcW w:w="636" w:type="dxa"/>
          </w:tcPr>
          <w:p w:rsidR="00180E3D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169" w:type="dxa"/>
          </w:tcPr>
          <w:p w:rsidR="00180E3D" w:rsidRDefault="00E85D5D" w:rsidP="00E85D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Работы </w:t>
            </w:r>
            <w:r w:rsidR="00180E3D" w:rsidRPr="002C0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уборке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вазонов (за дебаркадером) и </w:t>
            </w:r>
            <w:r w:rsidR="00180E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малых архитектурных форм</w:t>
            </w:r>
            <w:r w:rsidR="00180E3D" w:rsidRPr="002C0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расположенных на </w:t>
            </w:r>
            <w:r w:rsidR="00180E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Красной пристани в зоне построения личного состава военнослужащих</w:t>
            </w:r>
            <w:r w:rsidR="00180E3D" w:rsidRPr="002C0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на период проведения мероприятий, посвященных празднованию  Дня Военно-Морского </w:t>
            </w:r>
          </w:p>
        </w:tc>
        <w:tc>
          <w:tcPr>
            <w:tcW w:w="1559" w:type="dxa"/>
          </w:tcPr>
          <w:p w:rsidR="00180E3D" w:rsidRDefault="00180E3D" w:rsidP="00D8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0E3D" w:rsidRDefault="00180E3D" w:rsidP="00D8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 июля</w:t>
            </w:r>
          </w:p>
          <w:p w:rsidR="00180E3D" w:rsidRDefault="00180E3D" w:rsidP="00D8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0E3D" w:rsidRDefault="00180E3D" w:rsidP="00D8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0E3D" w:rsidRDefault="00180E3D" w:rsidP="00D8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180E3D" w:rsidRPr="002C0FF5" w:rsidRDefault="00180E3D" w:rsidP="000F5F5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C0FF5">
              <w:rPr>
                <w:rFonts w:ascii="Times New Roman" w:hAnsi="Times New Roman"/>
                <w:sz w:val="24"/>
                <w:szCs w:val="24"/>
                <w:lang w:eastAsia="ru-RU"/>
              </w:rPr>
              <w:t>"Город Арханге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льск"</w:t>
            </w:r>
          </w:p>
        </w:tc>
      </w:tr>
      <w:tr w:rsidR="00180E3D" w:rsidRPr="002C0FF5" w:rsidTr="00D80610">
        <w:tc>
          <w:tcPr>
            <w:tcW w:w="636" w:type="dxa"/>
          </w:tcPr>
          <w:p w:rsidR="00180E3D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69" w:type="dxa"/>
          </w:tcPr>
          <w:p w:rsidR="00180E3D" w:rsidRPr="002C0FF5" w:rsidRDefault="00180E3D" w:rsidP="00D806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0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флота России в городе Архангельске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80E3D" w:rsidRDefault="00180E3D" w:rsidP="00D806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0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установке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малых архитектурных форм</w:t>
            </w:r>
            <w:r w:rsidRPr="002C0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после проведения мероприятий</w:t>
            </w:r>
          </w:p>
        </w:tc>
        <w:tc>
          <w:tcPr>
            <w:tcW w:w="1559" w:type="dxa"/>
          </w:tcPr>
          <w:p w:rsidR="00180E3D" w:rsidRDefault="00180E3D" w:rsidP="00D8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0E3D" w:rsidRDefault="00180E3D" w:rsidP="00D8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 июля</w:t>
            </w:r>
          </w:p>
        </w:tc>
        <w:tc>
          <w:tcPr>
            <w:tcW w:w="7087" w:type="dxa"/>
          </w:tcPr>
          <w:p w:rsidR="00180E3D" w:rsidRPr="002C0FF5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C0FF5">
              <w:rPr>
                <w:rFonts w:ascii="Times New Roman" w:hAnsi="Times New Roman"/>
                <w:sz w:val="24"/>
                <w:szCs w:val="24"/>
                <w:lang w:eastAsia="ru-RU"/>
              </w:rPr>
              <w:t>"Город Арханге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льск"</w:t>
            </w:r>
          </w:p>
        </w:tc>
      </w:tr>
      <w:tr w:rsidR="00180E3D" w:rsidRPr="00044CE0" w:rsidTr="00D80610">
        <w:tc>
          <w:tcPr>
            <w:tcW w:w="636" w:type="dxa"/>
          </w:tcPr>
          <w:p w:rsidR="00180E3D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169" w:type="dxa"/>
          </w:tcPr>
          <w:p w:rsidR="00180E3D" w:rsidRDefault="00180E3D" w:rsidP="00D806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Праздничное оформление Красной пристани</w:t>
            </w:r>
          </w:p>
        </w:tc>
        <w:tc>
          <w:tcPr>
            <w:tcW w:w="1559" w:type="dxa"/>
          </w:tcPr>
          <w:p w:rsidR="00180E3D" w:rsidRDefault="00180E3D" w:rsidP="00D8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 июля</w:t>
            </w:r>
          </w:p>
        </w:tc>
        <w:tc>
          <w:tcPr>
            <w:tcW w:w="7087" w:type="dxa"/>
          </w:tcPr>
          <w:p w:rsidR="00180E3D" w:rsidRPr="00044CE0" w:rsidRDefault="00180E3D" w:rsidP="000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5E8">
              <w:rPr>
                <w:rFonts w:ascii="Times New Roman" w:hAnsi="Times New Roman"/>
                <w:sz w:val="24"/>
                <w:szCs w:val="24"/>
              </w:rPr>
              <w:t>ГБУК АО "Дом народного творчества"</w:t>
            </w:r>
          </w:p>
        </w:tc>
      </w:tr>
      <w:tr w:rsidR="00180E3D" w:rsidRPr="006505E8" w:rsidTr="00D80610">
        <w:tc>
          <w:tcPr>
            <w:tcW w:w="636" w:type="dxa"/>
          </w:tcPr>
          <w:p w:rsidR="00180E3D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169" w:type="dxa"/>
          </w:tcPr>
          <w:p w:rsidR="00180E3D" w:rsidRDefault="00180E3D" w:rsidP="00D806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оперативной уборки Красной пристани во время и после проведения репетиций</w:t>
            </w:r>
          </w:p>
        </w:tc>
        <w:tc>
          <w:tcPr>
            <w:tcW w:w="1559" w:type="dxa"/>
          </w:tcPr>
          <w:p w:rsidR="00180E3D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 – 24 июля</w:t>
            </w:r>
          </w:p>
          <w:p w:rsidR="00180E3D" w:rsidRDefault="00180E3D" w:rsidP="00D8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 – 13:00</w:t>
            </w:r>
          </w:p>
        </w:tc>
        <w:tc>
          <w:tcPr>
            <w:tcW w:w="7087" w:type="dxa"/>
          </w:tcPr>
          <w:p w:rsidR="00180E3D" w:rsidRDefault="00180E3D" w:rsidP="000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B0A89">
              <w:rPr>
                <w:rFonts w:ascii="Times New Roman" w:hAnsi="Times New Roman"/>
                <w:sz w:val="24"/>
                <w:szCs w:val="24"/>
              </w:rPr>
              <w:t xml:space="preserve">Ломоносовского территориальных округов Администрации городского округа "Город Архангельск", департамент транспорта, строительства и городской инфраструктуры Администрации городского округа </w:t>
            </w:r>
          </w:p>
          <w:p w:rsidR="00180E3D" w:rsidRPr="006505E8" w:rsidRDefault="00180E3D" w:rsidP="000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A89">
              <w:rPr>
                <w:rFonts w:ascii="Times New Roman" w:hAnsi="Times New Roman"/>
                <w:sz w:val="24"/>
                <w:szCs w:val="24"/>
              </w:rPr>
              <w:t>"Город Архангельск"</w:t>
            </w:r>
          </w:p>
        </w:tc>
      </w:tr>
      <w:tr w:rsidR="00180E3D" w:rsidRPr="00044CE0" w:rsidTr="00D80610">
        <w:tc>
          <w:tcPr>
            <w:tcW w:w="15451" w:type="dxa"/>
            <w:gridSpan w:val="4"/>
          </w:tcPr>
          <w:p w:rsidR="00180E3D" w:rsidRPr="00044CE0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044C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4C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Техническое обеспечение праздника</w:t>
            </w:r>
          </w:p>
        </w:tc>
      </w:tr>
      <w:tr w:rsidR="00180E3D" w:rsidRPr="00044CE0" w:rsidTr="00D80610">
        <w:tc>
          <w:tcPr>
            <w:tcW w:w="636" w:type="dxa"/>
          </w:tcPr>
          <w:p w:rsidR="00180E3D" w:rsidRPr="00044CE0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169" w:type="dxa"/>
          </w:tcPr>
          <w:p w:rsidR="00180E3D" w:rsidRPr="00044CE0" w:rsidRDefault="00180E3D" w:rsidP="00D8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электропитания звуковой аппаратуры во время проведения праздничных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Красной пристани</w:t>
            </w:r>
          </w:p>
        </w:tc>
        <w:tc>
          <w:tcPr>
            <w:tcW w:w="1559" w:type="dxa"/>
          </w:tcPr>
          <w:p w:rsidR="00180E3D" w:rsidRPr="00044CE0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7087" w:type="dxa"/>
          </w:tcPr>
          <w:p w:rsidR="00180E3D" w:rsidRPr="00044CE0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ипальное унитарное предприятие городского округа "Город Архангельск" "Горсвет"</w:t>
            </w:r>
          </w:p>
        </w:tc>
      </w:tr>
      <w:tr w:rsidR="00180E3D" w:rsidRPr="00044CE0" w:rsidTr="00D80610">
        <w:tc>
          <w:tcPr>
            <w:tcW w:w="636" w:type="dxa"/>
          </w:tcPr>
          <w:p w:rsidR="00180E3D" w:rsidRPr="00044CE0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9" w:type="dxa"/>
          </w:tcPr>
          <w:p w:rsidR="00180E3D" w:rsidRPr="00044CE0" w:rsidRDefault="00180E3D" w:rsidP="00D8061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установки сцены для проведения праздни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чных мероприятий на Красной пристани</w:t>
            </w:r>
          </w:p>
        </w:tc>
        <w:tc>
          <w:tcPr>
            <w:tcW w:w="1559" w:type="dxa"/>
          </w:tcPr>
          <w:p w:rsidR="00180E3D" w:rsidRPr="00044CE0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 – 25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июля</w:t>
            </w:r>
          </w:p>
          <w:p w:rsidR="00180E3D" w:rsidRPr="00044CE0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180E3D" w:rsidRPr="00044CE0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и молодежной политики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 "Город Архангельск", МУК "АГКЦ"</w:t>
            </w:r>
          </w:p>
        </w:tc>
      </w:tr>
      <w:tr w:rsidR="00180E3D" w:rsidRPr="00044CE0" w:rsidTr="00D80610">
        <w:trPr>
          <w:trHeight w:val="239"/>
        </w:trPr>
        <w:tc>
          <w:tcPr>
            <w:tcW w:w="15451" w:type="dxa"/>
            <w:gridSpan w:val="4"/>
          </w:tcPr>
          <w:p w:rsidR="00180E3D" w:rsidRPr="00044CE0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044C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Обеспечение безопасности граждан</w:t>
            </w:r>
          </w:p>
        </w:tc>
      </w:tr>
      <w:tr w:rsidR="00180E3D" w:rsidRPr="00044CE0" w:rsidTr="00D80610">
        <w:tc>
          <w:tcPr>
            <w:tcW w:w="636" w:type="dxa"/>
          </w:tcPr>
          <w:p w:rsidR="00180E3D" w:rsidRPr="00044CE0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169" w:type="dxa"/>
          </w:tcPr>
          <w:p w:rsidR="00180E3D" w:rsidRPr="006A656C" w:rsidRDefault="00180E3D" w:rsidP="00D8061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охраны общественного порядка во время проведения репетиций</w:t>
            </w:r>
          </w:p>
        </w:tc>
        <w:tc>
          <w:tcPr>
            <w:tcW w:w="1559" w:type="dxa"/>
          </w:tcPr>
          <w:p w:rsidR="00180E3D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 – 24 июля</w:t>
            </w:r>
          </w:p>
          <w:p w:rsidR="00180E3D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 – 13:00</w:t>
            </w:r>
          </w:p>
        </w:tc>
        <w:tc>
          <w:tcPr>
            <w:tcW w:w="7087" w:type="dxa"/>
          </w:tcPr>
          <w:p w:rsidR="00180E3D" w:rsidRPr="00044CE0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министерства внутренних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дел России по городу Архангельску</w:t>
            </w:r>
          </w:p>
        </w:tc>
      </w:tr>
      <w:tr w:rsidR="00180E3D" w:rsidRPr="00044CE0" w:rsidTr="00D80610">
        <w:tc>
          <w:tcPr>
            <w:tcW w:w="636" w:type="dxa"/>
          </w:tcPr>
          <w:p w:rsidR="00180E3D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169" w:type="dxa"/>
          </w:tcPr>
          <w:p w:rsidR="00180E3D" w:rsidRPr="00044CE0" w:rsidRDefault="00180E3D" w:rsidP="00D8061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5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общественного порядка и безопасности  </w:t>
            </w:r>
            <w:r w:rsidRPr="006A656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граждан, первичных мер пожарной безопасности </w:t>
            </w:r>
            <w:r w:rsidR="00043E5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A656C">
              <w:rPr>
                <w:rFonts w:ascii="Times New Roman" w:hAnsi="Times New Roman"/>
                <w:sz w:val="24"/>
                <w:szCs w:val="24"/>
                <w:lang w:eastAsia="ru-RU"/>
              </w:rPr>
              <w:t>в местах проведения праздничных мероприятий</w:t>
            </w:r>
          </w:p>
        </w:tc>
        <w:tc>
          <w:tcPr>
            <w:tcW w:w="1559" w:type="dxa"/>
          </w:tcPr>
          <w:p w:rsidR="00180E3D" w:rsidRPr="00044CE0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25 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7087" w:type="dxa"/>
          </w:tcPr>
          <w:p w:rsidR="0081544F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министерства внутренних дел России по городу 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Архангельску, управление  военно-мобилизационной  работы </w:t>
            </w:r>
          </w:p>
          <w:p w:rsidR="0081544F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гражданской обороны 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80E3D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"Город Архангельск"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</w:t>
            </w:r>
          </w:p>
          <w:p w:rsidR="00180E3D" w:rsidRPr="00044CE0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044CE0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центр гр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ажданской защиты"</w:t>
            </w:r>
          </w:p>
        </w:tc>
      </w:tr>
    </w:tbl>
    <w:p w:rsidR="006E6EC2" w:rsidRDefault="006E6EC2">
      <w:r>
        <w:lastRenderedPageBreak/>
        <w:br w:type="page"/>
      </w: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169"/>
        <w:gridCol w:w="1559"/>
        <w:gridCol w:w="7087"/>
      </w:tblGrid>
      <w:tr w:rsidR="00180E3D" w:rsidRPr="00044CE0" w:rsidTr="00D80610">
        <w:tc>
          <w:tcPr>
            <w:tcW w:w="636" w:type="dxa"/>
          </w:tcPr>
          <w:p w:rsidR="00180E3D" w:rsidRPr="00044CE0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6169" w:type="dxa"/>
          </w:tcPr>
          <w:p w:rsidR="00180E3D" w:rsidRPr="006A656C" w:rsidRDefault="00180E3D" w:rsidP="00D8061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Усиление контроля за соблюдением правил дорожного движения в части парковки при съезде на Красную пристань по наб. Северной Двины  и ул. Воскресенская </w:t>
            </w:r>
            <w:r w:rsidR="00043E5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по наб. Северной Двины  и ул. Карла Либкнехта</w:t>
            </w:r>
          </w:p>
        </w:tc>
        <w:tc>
          <w:tcPr>
            <w:tcW w:w="1559" w:type="dxa"/>
          </w:tcPr>
          <w:p w:rsidR="00180E3D" w:rsidRDefault="00180E3D" w:rsidP="00D8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 июля</w:t>
            </w:r>
          </w:p>
        </w:tc>
        <w:tc>
          <w:tcPr>
            <w:tcW w:w="7087" w:type="dxa"/>
          </w:tcPr>
          <w:p w:rsidR="00180E3D" w:rsidRPr="00044CE0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73A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осударственная инспекция безопасности дорожного движения у</w:t>
            </w:r>
            <w:r w:rsidRPr="00CB173A">
              <w:rPr>
                <w:rFonts w:ascii="Times New Roman" w:hAnsi="Times New Roman"/>
                <w:sz w:val="24"/>
                <w:szCs w:val="24"/>
                <w:lang w:eastAsia="ru-RU"/>
              </w:rPr>
              <w:t>правлени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CB17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министерства внутренних дел России по городу Архангельску</w:t>
            </w:r>
          </w:p>
        </w:tc>
      </w:tr>
      <w:tr w:rsidR="00180E3D" w:rsidRPr="00226791" w:rsidTr="000F5F59">
        <w:trPr>
          <w:trHeight w:val="993"/>
        </w:trPr>
        <w:tc>
          <w:tcPr>
            <w:tcW w:w="636" w:type="dxa"/>
          </w:tcPr>
          <w:p w:rsidR="00180E3D" w:rsidRPr="00044CE0" w:rsidRDefault="00180E3D" w:rsidP="00D8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169" w:type="dxa"/>
          </w:tcPr>
          <w:p w:rsidR="00180E3D" w:rsidRPr="00226791" w:rsidRDefault="00180E3D" w:rsidP="000F5F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791">
              <w:rPr>
                <w:rFonts w:ascii="Times New Roman" w:hAnsi="Times New Roman"/>
                <w:sz w:val="24"/>
                <w:szCs w:val="24"/>
              </w:rPr>
              <w:t xml:space="preserve">Обеспечение барьерами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арочными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металлодетекторами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791">
              <w:rPr>
                <w:rFonts w:ascii="Times New Roman" w:hAnsi="Times New Roman"/>
                <w:sz w:val="24"/>
                <w:szCs w:val="24"/>
              </w:rPr>
              <w:t>место проведения праздничных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Красной пристани</w:t>
            </w:r>
          </w:p>
        </w:tc>
        <w:tc>
          <w:tcPr>
            <w:tcW w:w="1559" w:type="dxa"/>
          </w:tcPr>
          <w:p w:rsidR="00180E3D" w:rsidRPr="00DD120C" w:rsidRDefault="00180E3D" w:rsidP="00D806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2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</w:t>
            </w:r>
            <w:r w:rsidRPr="00DD120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87" w:type="dxa"/>
          </w:tcPr>
          <w:p w:rsidR="00180E3D" w:rsidRPr="00226791" w:rsidRDefault="00180E3D" w:rsidP="000F5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E8">
              <w:rPr>
                <w:rFonts w:ascii="Times New Roman" w:hAnsi="Times New Roman"/>
                <w:sz w:val="24"/>
                <w:szCs w:val="24"/>
              </w:rPr>
              <w:t>ГБУК АО "Дом народного творчества"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 w:rsidRPr="00DD120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учреждение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12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городского округа </w:t>
            </w:r>
            <w:r w:rsidRPr="00226791">
              <w:rPr>
                <w:rFonts w:ascii="Times New Roman" w:hAnsi="Times New Roman"/>
                <w:sz w:val="24"/>
                <w:szCs w:val="24"/>
              </w:rPr>
              <w:t>"</w:t>
            </w:r>
            <w:r w:rsidRPr="00DD120C">
              <w:rPr>
                <w:rFonts w:ascii="Times New Roman" w:hAnsi="Times New Roman"/>
                <w:color w:val="000000"/>
                <w:sz w:val="24"/>
                <w:szCs w:val="24"/>
              </w:rPr>
              <w:t>Город Архангельск</w:t>
            </w:r>
            <w:r w:rsidRPr="00226791">
              <w:rPr>
                <w:rFonts w:ascii="Times New Roman" w:hAnsi="Times New Roman"/>
                <w:sz w:val="24"/>
                <w:szCs w:val="24"/>
              </w:rPr>
              <w:t>" "</w:t>
            </w:r>
            <w:r w:rsidRPr="00DD120C">
              <w:rPr>
                <w:rFonts w:ascii="Times New Roman" w:hAnsi="Times New Roman"/>
                <w:color w:val="000000"/>
                <w:sz w:val="24"/>
                <w:szCs w:val="24"/>
              </w:rPr>
              <w:t>Хозяйственная служба</w:t>
            </w:r>
            <w:r w:rsidRPr="00226791">
              <w:rPr>
                <w:rFonts w:ascii="Times New Roman" w:hAnsi="Times New Roman"/>
                <w:sz w:val="24"/>
                <w:szCs w:val="24"/>
              </w:rPr>
              <w:t>",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МУК "АГКЦ"</w:t>
            </w:r>
          </w:p>
        </w:tc>
      </w:tr>
    </w:tbl>
    <w:p w:rsidR="00180E3D" w:rsidRDefault="00180E3D" w:rsidP="00180E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70090" w:rsidRDefault="000F5F59" w:rsidP="000F5F59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______________</w:t>
      </w:r>
    </w:p>
    <w:sectPr w:rsidR="00E70090" w:rsidSect="000F5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37" w:rsidRDefault="00AD6E37" w:rsidP="00F975EB">
      <w:pPr>
        <w:spacing w:after="0" w:line="240" w:lineRule="auto"/>
      </w:pPr>
      <w:r>
        <w:separator/>
      </w:r>
    </w:p>
  </w:endnote>
  <w:endnote w:type="continuationSeparator" w:id="0">
    <w:p w:rsidR="00AD6E37" w:rsidRDefault="00AD6E37" w:rsidP="00F9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A3" w:rsidRDefault="006F79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A3" w:rsidRDefault="006F79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A3" w:rsidRDefault="006F79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37" w:rsidRDefault="00AD6E37" w:rsidP="00F975EB">
      <w:pPr>
        <w:spacing w:after="0" w:line="240" w:lineRule="auto"/>
      </w:pPr>
      <w:r>
        <w:separator/>
      </w:r>
    </w:p>
  </w:footnote>
  <w:footnote w:type="continuationSeparator" w:id="0">
    <w:p w:rsidR="00AD6E37" w:rsidRDefault="00AD6E37" w:rsidP="00F9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A3" w:rsidRDefault="006F79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A3" w:rsidRDefault="006F79A3" w:rsidP="00324022">
    <w:pPr>
      <w:pStyle w:val="a3"/>
      <w:jc w:val="center"/>
      <w:rPr>
        <w:rFonts w:ascii="Times New Roman" w:hAnsi="Times New Roman"/>
        <w:sz w:val="24"/>
        <w:szCs w:val="24"/>
        <w:lang w:val="ru-RU"/>
      </w:rPr>
    </w:pPr>
  </w:p>
  <w:p w:rsidR="006F79A3" w:rsidRDefault="006F79A3" w:rsidP="00324022">
    <w:pPr>
      <w:pStyle w:val="a3"/>
      <w:jc w:val="center"/>
      <w:rPr>
        <w:rFonts w:ascii="Times New Roman" w:hAnsi="Times New Roman"/>
        <w:sz w:val="24"/>
        <w:szCs w:val="24"/>
        <w:lang w:val="ru-RU"/>
      </w:rPr>
    </w:pPr>
  </w:p>
  <w:p w:rsidR="00B7583C" w:rsidRDefault="00B7583C" w:rsidP="00324022">
    <w:pPr>
      <w:pStyle w:val="a3"/>
      <w:jc w:val="center"/>
      <w:rPr>
        <w:rFonts w:ascii="Times New Roman" w:hAnsi="Times New Roman"/>
        <w:sz w:val="24"/>
        <w:szCs w:val="24"/>
      </w:rPr>
    </w:pPr>
    <w:r w:rsidRPr="006A656C">
      <w:rPr>
        <w:rFonts w:ascii="Times New Roman" w:hAnsi="Times New Roman"/>
        <w:sz w:val="24"/>
        <w:szCs w:val="24"/>
      </w:rPr>
      <w:fldChar w:fldCharType="begin"/>
    </w:r>
    <w:r w:rsidRPr="006A656C">
      <w:rPr>
        <w:rFonts w:ascii="Times New Roman" w:hAnsi="Times New Roman"/>
        <w:sz w:val="24"/>
        <w:szCs w:val="24"/>
      </w:rPr>
      <w:instrText>PAGE   \* MERGEFORMAT</w:instrText>
    </w:r>
    <w:r w:rsidRPr="006A656C">
      <w:rPr>
        <w:rFonts w:ascii="Times New Roman" w:hAnsi="Times New Roman"/>
        <w:sz w:val="24"/>
        <w:szCs w:val="24"/>
      </w:rPr>
      <w:fldChar w:fldCharType="separate"/>
    </w:r>
    <w:r w:rsidR="00BB0C09">
      <w:rPr>
        <w:rFonts w:ascii="Times New Roman" w:hAnsi="Times New Roman"/>
        <w:noProof/>
        <w:sz w:val="24"/>
        <w:szCs w:val="24"/>
      </w:rPr>
      <w:t>5</w:t>
    </w:r>
    <w:r w:rsidRPr="006A656C">
      <w:rPr>
        <w:rFonts w:ascii="Times New Roman" w:hAnsi="Times New Roman"/>
        <w:sz w:val="24"/>
        <w:szCs w:val="24"/>
      </w:rPr>
      <w:fldChar w:fldCharType="end"/>
    </w:r>
  </w:p>
  <w:p w:rsidR="00324022" w:rsidRPr="006F79A3" w:rsidRDefault="00324022" w:rsidP="006F79A3">
    <w:pPr>
      <w:pStyle w:val="a3"/>
      <w:rPr>
        <w:sz w:val="6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A3" w:rsidRDefault="006F7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F5"/>
    <w:rsid w:val="00006ED0"/>
    <w:rsid w:val="00014FC3"/>
    <w:rsid w:val="00022089"/>
    <w:rsid w:val="000327A6"/>
    <w:rsid w:val="00043E57"/>
    <w:rsid w:val="00044CE0"/>
    <w:rsid w:val="00051812"/>
    <w:rsid w:val="00093F54"/>
    <w:rsid w:val="000A7171"/>
    <w:rsid w:val="000A7E95"/>
    <w:rsid w:val="000C0C49"/>
    <w:rsid w:val="000C6552"/>
    <w:rsid w:val="000E4FFD"/>
    <w:rsid w:val="000E5DAA"/>
    <w:rsid w:val="000F059C"/>
    <w:rsid w:val="000F5F59"/>
    <w:rsid w:val="00117749"/>
    <w:rsid w:val="001230DF"/>
    <w:rsid w:val="00130FC4"/>
    <w:rsid w:val="00141EAE"/>
    <w:rsid w:val="00150E8D"/>
    <w:rsid w:val="00177E4D"/>
    <w:rsid w:val="00180E3D"/>
    <w:rsid w:val="00184404"/>
    <w:rsid w:val="00187682"/>
    <w:rsid w:val="001F0999"/>
    <w:rsid w:val="002245E9"/>
    <w:rsid w:val="00226791"/>
    <w:rsid w:val="00241174"/>
    <w:rsid w:val="0025588F"/>
    <w:rsid w:val="002657DF"/>
    <w:rsid w:val="002729D4"/>
    <w:rsid w:val="00280B0E"/>
    <w:rsid w:val="002B2EE5"/>
    <w:rsid w:val="002B3B87"/>
    <w:rsid w:val="002B4627"/>
    <w:rsid w:val="002B5FDC"/>
    <w:rsid w:val="002C0FF5"/>
    <w:rsid w:val="002D4B42"/>
    <w:rsid w:val="002D5CF4"/>
    <w:rsid w:val="002E3982"/>
    <w:rsid w:val="002F57A2"/>
    <w:rsid w:val="0030058F"/>
    <w:rsid w:val="00314C6E"/>
    <w:rsid w:val="00324022"/>
    <w:rsid w:val="00327912"/>
    <w:rsid w:val="00337866"/>
    <w:rsid w:val="00340AA9"/>
    <w:rsid w:val="00343ECC"/>
    <w:rsid w:val="00362448"/>
    <w:rsid w:val="00364AA6"/>
    <w:rsid w:val="00374E26"/>
    <w:rsid w:val="00376A8F"/>
    <w:rsid w:val="00382507"/>
    <w:rsid w:val="003852B4"/>
    <w:rsid w:val="003877B8"/>
    <w:rsid w:val="003A7412"/>
    <w:rsid w:val="003C1F84"/>
    <w:rsid w:val="003F3968"/>
    <w:rsid w:val="004327E3"/>
    <w:rsid w:val="004423F6"/>
    <w:rsid w:val="004537EE"/>
    <w:rsid w:val="00456D83"/>
    <w:rsid w:val="0047097E"/>
    <w:rsid w:val="00482716"/>
    <w:rsid w:val="004A27B8"/>
    <w:rsid w:val="004A451C"/>
    <w:rsid w:val="004B0FF2"/>
    <w:rsid w:val="004B4DF4"/>
    <w:rsid w:val="004C37E9"/>
    <w:rsid w:val="004C7B98"/>
    <w:rsid w:val="004D68D9"/>
    <w:rsid w:val="00504488"/>
    <w:rsid w:val="0052720C"/>
    <w:rsid w:val="00537BF3"/>
    <w:rsid w:val="00547201"/>
    <w:rsid w:val="00552D12"/>
    <w:rsid w:val="005536BE"/>
    <w:rsid w:val="00560C28"/>
    <w:rsid w:val="0056670E"/>
    <w:rsid w:val="00572741"/>
    <w:rsid w:val="00597CDE"/>
    <w:rsid w:val="00597F1D"/>
    <w:rsid w:val="005A39DC"/>
    <w:rsid w:val="005A761C"/>
    <w:rsid w:val="005D0416"/>
    <w:rsid w:val="00601656"/>
    <w:rsid w:val="00606622"/>
    <w:rsid w:val="0062259A"/>
    <w:rsid w:val="00623E4E"/>
    <w:rsid w:val="006505E8"/>
    <w:rsid w:val="00651139"/>
    <w:rsid w:val="006543A8"/>
    <w:rsid w:val="00665566"/>
    <w:rsid w:val="00667658"/>
    <w:rsid w:val="00673A58"/>
    <w:rsid w:val="00686AD8"/>
    <w:rsid w:val="0069706B"/>
    <w:rsid w:val="006A46D2"/>
    <w:rsid w:val="006A656C"/>
    <w:rsid w:val="006C78AA"/>
    <w:rsid w:val="006D639B"/>
    <w:rsid w:val="006E1911"/>
    <w:rsid w:val="006E4E31"/>
    <w:rsid w:val="006E6EC2"/>
    <w:rsid w:val="006F47D7"/>
    <w:rsid w:val="006F57D0"/>
    <w:rsid w:val="006F79A3"/>
    <w:rsid w:val="00712662"/>
    <w:rsid w:val="0071776C"/>
    <w:rsid w:val="00722672"/>
    <w:rsid w:val="0073024C"/>
    <w:rsid w:val="00730805"/>
    <w:rsid w:val="00731058"/>
    <w:rsid w:val="00736321"/>
    <w:rsid w:val="0075299D"/>
    <w:rsid w:val="00790619"/>
    <w:rsid w:val="00793F3A"/>
    <w:rsid w:val="007B5744"/>
    <w:rsid w:val="007B7136"/>
    <w:rsid w:val="007D4B75"/>
    <w:rsid w:val="007D6D48"/>
    <w:rsid w:val="00805AF5"/>
    <w:rsid w:val="00814DB4"/>
    <w:rsid w:val="0081544F"/>
    <w:rsid w:val="00843CA8"/>
    <w:rsid w:val="00846D89"/>
    <w:rsid w:val="008632FA"/>
    <w:rsid w:val="00863369"/>
    <w:rsid w:val="00882081"/>
    <w:rsid w:val="0089404A"/>
    <w:rsid w:val="00896D34"/>
    <w:rsid w:val="008B048E"/>
    <w:rsid w:val="008B1BDF"/>
    <w:rsid w:val="008D2008"/>
    <w:rsid w:val="008D2CC9"/>
    <w:rsid w:val="008E14BF"/>
    <w:rsid w:val="008E6ED8"/>
    <w:rsid w:val="008F320F"/>
    <w:rsid w:val="008F7A4C"/>
    <w:rsid w:val="00914BEB"/>
    <w:rsid w:val="00917142"/>
    <w:rsid w:val="00944160"/>
    <w:rsid w:val="00953A0F"/>
    <w:rsid w:val="009667B7"/>
    <w:rsid w:val="00973167"/>
    <w:rsid w:val="0097662A"/>
    <w:rsid w:val="0098150A"/>
    <w:rsid w:val="00982E07"/>
    <w:rsid w:val="009B0A89"/>
    <w:rsid w:val="009B337A"/>
    <w:rsid w:val="009B379B"/>
    <w:rsid w:val="009C1106"/>
    <w:rsid w:val="009D5D76"/>
    <w:rsid w:val="009F52FE"/>
    <w:rsid w:val="009F7269"/>
    <w:rsid w:val="00A031D8"/>
    <w:rsid w:val="00A10392"/>
    <w:rsid w:val="00A20986"/>
    <w:rsid w:val="00A315F9"/>
    <w:rsid w:val="00A41B82"/>
    <w:rsid w:val="00A467B9"/>
    <w:rsid w:val="00A46F5E"/>
    <w:rsid w:val="00A5395B"/>
    <w:rsid w:val="00A6061F"/>
    <w:rsid w:val="00A633BF"/>
    <w:rsid w:val="00A64621"/>
    <w:rsid w:val="00A70DFC"/>
    <w:rsid w:val="00A74AEF"/>
    <w:rsid w:val="00AD1BAC"/>
    <w:rsid w:val="00AD61A3"/>
    <w:rsid w:val="00AD6E37"/>
    <w:rsid w:val="00AE2936"/>
    <w:rsid w:val="00AE7580"/>
    <w:rsid w:val="00AF0851"/>
    <w:rsid w:val="00B24A7F"/>
    <w:rsid w:val="00B7583C"/>
    <w:rsid w:val="00B87D44"/>
    <w:rsid w:val="00B87D6A"/>
    <w:rsid w:val="00B91B60"/>
    <w:rsid w:val="00B9551A"/>
    <w:rsid w:val="00BA498E"/>
    <w:rsid w:val="00BB0C09"/>
    <w:rsid w:val="00BB56BA"/>
    <w:rsid w:val="00BC119F"/>
    <w:rsid w:val="00BE5F7D"/>
    <w:rsid w:val="00BF0519"/>
    <w:rsid w:val="00C028DC"/>
    <w:rsid w:val="00C1740E"/>
    <w:rsid w:val="00C22A1E"/>
    <w:rsid w:val="00C276D7"/>
    <w:rsid w:val="00C73C24"/>
    <w:rsid w:val="00C7474E"/>
    <w:rsid w:val="00C918FA"/>
    <w:rsid w:val="00C95B85"/>
    <w:rsid w:val="00CA2408"/>
    <w:rsid w:val="00CB173A"/>
    <w:rsid w:val="00CD4403"/>
    <w:rsid w:val="00CD6EBA"/>
    <w:rsid w:val="00D33080"/>
    <w:rsid w:val="00D330DC"/>
    <w:rsid w:val="00D64EC6"/>
    <w:rsid w:val="00D67F92"/>
    <w:rsid w:val="00D729E7"/>
    <w:rsid w:val="00D76005"/>
    <w:rsid w:val="00D80610"/>
    <w:rsid w:val="00DA227F"/>
    <w:rsid w:val="00DA54FE"/>
    <w:rsid w:val="00DA6F85"/>
    <w:rsid w:val="00DB6CB5"/>
    <w:rsid w:val="00DD120C"/>
    <w:rsid w:val="00DD5DA3"/>
    <w:rsid w:val="00E042E3"/>
    <w:rsid w:val="00E3388E"/>
    <w:rsid w:val="00E34FBC"/>
    <w:rsid w:val="00E46A31"/>
    <w:rsid w:val="00E46C5F"/>
    <w:rsid w:val="00E6757C"/>
    <w:rsid w:val="00E70090"/>
    <w:rsid w:val="00E714E1"/>
    <w:rsid w:val="00E82963"/>
    <w:rsid w:val="00E85D5D"/>
    <w:rsid w:val="00E90B61"/>
    <w:rsid w:val="00E94866"/>
    <w:rsid w:val="00EA3C47"/>
    <w:rsid w:val="00EB0A36"/>
    <w:rsid w:val="00EC462E"/>
    <w:rsid w:val="00EE363F"/>
    <w:rsid w:val="00F11784"/>
    <w:rsid w:val="00F22A84"/>
    <w:rsid w:val="00F25316"/>
    <w:rsid w:val="00F35DB0"/>
    <w:rsid w:val="00F44E8E"/>
    <w:rsid w:val="00F4573B"/>
    <w:rsid w:val="00F47536"/>
    <w:rsid w:val="00F527B1"/>
    <w:rsid w:val="00F65682"/>
    <w:rsid w:val="00F8242F"/>
    <w:rsid w:val="00F82975"/>
    <w:rsid w:val="00F8671B"/>
    <w:rsid w:val="00F975EB"/>
    <w:rsid w:val="00F97EA2"/>
    <w:rsid w:val="00FB6572"/>
    <w:rsid w:val="00FB698B"/>
    <w:rsid w:val="00FE1BBD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67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locked/>
    <w:rsid w:val="00382507"/>
    <w:pPr>
      <w:keepNext/>
      <w:spacing w:after="0" w:line="240" w:lineRule="auto"/>
      <w:jc w:val="center"/>
      <w:outlineLvl w:val="2"/>
    </w:pPr>
    <w:rPr>
      <w:rFonts w:ascii="Academy" w:hAnsi="Academy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75E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F975EB"/>
    <w:rPr>
      <w:rFonts w:cs="Times New Roman"/>
    </w:rPr>
  </w:style>
  <w:style w:type="paragraph" w:styleId="a5">
    <w:name w:val="footer"/>
    <w:basedOn w:val="a"/>
    <w:link w:val="a6"/>
    <w:rsid w:val="00F975E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locked/>
    <w:rsid w:val="00F975EB"/>
    <w:rPr>
      <w:rFonts w:cs="Times New Roman"/>
    </w:rPr>
  </w:style>
  <w:style w:type="character" w:customStyle="1" w:styleId="link">
    <w:name w:val="link"/>
    <w:rsid w:val="00667658"/>
  </w:style>
  <w:style w:type="paragraph" w:styleId="a7">
    <w:name w:val="Balloon Text"/>
    <w:basedOn w:val="a"/>
    <w:link w:val="a8"/>
    <w:rsid w:val="00F9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97EA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30">
    <w:name w:val="Заголовок 3 Знак"/>
    <w:link w:val="3"/>
    <w:rsid w:val="00382507"/>
    <w:rPr>
      <w:rFonts w:ascii="Academy" w:eastAsia="Times New Roman" w:hAnsi="Academy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67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locked/>
    <w:rsid w:val="00382507"/>
    <w:pPr>
      <w:keepNext/>
      <w:spacing w:after="0" w:line="240" w:lineRule="auto"/>
      <w:jc w:val="center"/>
      <w:outlineLvl w:val="2"/>
    </w:pPr>
    <w:rPr>
      <w:rFonts w:ascii="Academy" w:hAnsi="Academy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75E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F975EB"/>
    <w:rPr>
      <w:rFonts w:cs="Times New Roman"/>
    </w:rPr>
  </w:style>
  <w:style w:type="paragraph" w:styleId="a5">
    <w:name w:val="footer"/>
    <w:basedOn w:val="a"/>
    <w:link w:val="a6"/>
    <w:rsid w:val="00F975E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locked/>
    <w:rsid w:val="00F975EB"/>
    <w:rPr>
      <w:rFonts w:cs="Times New Roman"/>
    </w:rPr>
  </w:style>
  <w:style w:type="character" w:customStyle="1" w:styleId="link">
    <w:name w:val="link"/>
    <w:rsid w:val="00667658"/>
  </w:style>
  <w:style w:type="paragraph" w:styleId="a7">
    <w:name w:val="Balloon Text"/>
    <w:basedOn w:val="a"/>
    <w:link w:val="a8"/>
    <w:rsid w:val="00F9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97EA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30">
    <w:name w:val="Заголовок 3 Знак"/>
    <w:link w:val="3"/>
    <w:rsid w:val="00382507"/>
    <w:rPr>
      <w:rFonts w:ascii="Academy" w:eastAsia="Times New Roman" w:hAnsi="Academy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6448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Мария Игоревна Трофимова</dc:creator>
  <cp:lastModifiedBy>Любовь Федоровна Фадеева</cp:lastModifiedBy>
  <cp:revision>2</cp:revision>
  <cp:lastPrinted>2021-07-19T06:19:00Z</cp:lastPrinted>
  <dcterms:created xsi:type="dcterms:W3CDTF">2021-07-19T11:38:00Z</dcterms:created>
  <dcterms:modified xsi:type="dcterms:W3CDTF">2021-07-19T11:38:00Z</dcterms:modified>
</cp:coreProperties>
</file>