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5A" w:rsidRPr="0001635A" w:rsidRDefault="0025235D" w:rsidP="0001635A">
      <w:pPr>
        <w:suppressAutoHyphens/>
        <w:ind w:left="5387"/>
        <w:rPr>
          <w:b/>
          <w:szCs w:val="28"/>
          <w:lang w:eastAsia="ar-SA"/>
        </w:rPr>
      </w:pPr>
      <w:bookmarkStart w:id="0" w:name="_GoBack"/>
      <w:bookmarkEnd w:id="0"/>
      <w:r>
        <w:rPr>
          <w:b/>
          <w:szCs w:val="28"/>
          <w:lang w:eastAsia="ar-SA"/>
        </w:rPr>
        <w:t>ПРИЛОЖЕНИЕ</w:t>
      </w:r>
    </w:p>
    <w:p w:rsidR="0001635A" w:rsidRPr="0001635A" w:rsidRDefault="0025235D" w:rsidP="0001635A">
      <w:pPr>
        <w:suppressAutoHyphens/>
        <w:ind w:left="5387"/>
        <w:rPr>
          <w:szCs w:val="28"/>
          <w:lang w:eastAsia="ar-SA"/>
        </w:rPr>
      </w:pPr>
      <w:r>
        <w:rPr>
          <w:szCs w:val="28"/>
          <w:lang w:eastAsia="ar-SA"/>
        </w:rPr>
        <w:t xml:space="preserve">к </w:t>
      </w:r>
      <w:r w:rsidR="0001635A" w:rsidRPr="0001635A">
        <w:rPr>
          <w:szCs w:val="28"/>
          <w:lang w:eastAsia="ar-SA"/>
        </w:rPr>
        <w:t>постановлени</w:t>
      </w:r>
      <w:r>
        <w:rPr>
          <w:szCs w:val="28"/>
          <w:lang w:eastAsia="ar-SA"/>
        </w:rPr>
        <w:t>ю</w:t>
      </w:r>
      <w:r w:rsidR="0001635A" w:rsidRPr="0001635A">
        <w:rPr>
          <w:szCs w:val="28"/>
          <w:lang w:eastAsia="ar-SA"/>
        </w:rPr>
        <w:t xml:space="preserve"> Администрации</w:t>
      </w:r>
    </w:p>
    <w:p w:rsidR="0001635A" w:rsidRPr="0001635A" w:rsidRDefault="0001635A" w:rsidP="0001635A">
      <w:pPr>
        <w:suppressAutoHyphens/>
        <w:ind w:left="5387"/>
        <w:rPr>
          <w:szCs w:val="28"/>
          <w:lang w:eastAsia="ar-SA"/>
        </w:rPr>
      </w:pPr>
      <w:r w:rsidRPr="0001635A">
        <w:rPr>
          <w:szCs w:val="28"/>
          <w:lang w:eastAsia="ar-SA"/>
        </w:rPr>
        <w:t>муниципального образования</w:t>
      </w:r>
    </w:p>
    <w:p w:rsidR="0001635A" w:rsidRPr="0001635A" w:rsidRDefault="00737953" w:rsidP="0001635A">
      <w:pPr>
        <w:suppressAutoHyphens/>
        <w:ind w:left="5387"/>
        <w:rPr>
          <w:szCs w:val="28"/>
          <w:lang w:eastAsia="ar-SA"/>
        </w:rPr>
      </w:pPr>
      <w:r>
        <w:rPr>
          <w:szCs w:val="28"/>
          <w:lang w:eastAsia="ar-SA"/>
        </w:rPr>
        <w:t>"</w:t>
      </w:r>
      <w:r w:rsidR="0001635A" w:rsidRPr="0001635A">
        <w:rPr>
          <w:szCs w:val="28"/>
          <w:lang w:eastAsia="ar-SA"/>
        </w:rPr>
        <w:t>Город Архангельск</w:t>
      </w:r>
      <w:r>
        <w:rPr>
          <w:szCs w:val="28"/>
          <w:lang w:eastAsia="ar-SA"/>
        </w:rPr>
        <w:t>"</w:t>
      </w:r>
    </w:p>
    <w:p w:rsidR="0001635A" w:rsidRPr="0001635A" w:rsidRDefault="0001635A" w:rsidP="0001635A">
      <w:pPr>
        <w:suppressAutoHyphens/>
        <w:ind w:left="5387"/>
        <w:rPr>
          <w:szCs w:val="28"/>
          <w:lang w:eastAsia="ar-SA"/>
        </w:rPr>
      </w:pPr>
      <w:r w:rsidRPr="0001635A">
        <w:rPr>
          <w:szCs w:val="28"/>
          <w:lang w:eastAsia="ar-SA"/>
        </w:rPr>
        <w:t xml:space="preserve">от </w:t>
      </w:r>
      <w:r w:rsidR="00943432">
        <w:rPr>
          <w:szCs w:val="28"/>
          <w:lang w:eastAsia="ar-SA"/>
        </w:rPr>
        <w:t>02.12.2016 № 1379</w:t>
      </w:r>
    </w:p>
    <w:p w:rsidR="0001635A" w:rsidRPr="0001635A" w:rsidRDefault="0001635A" w:rsidP="0001635A">
      <w:pPr>
        <w:suppressAutoHyphens/>
        <w:rPr>
          <w:szCs w:val="28"/>
          <w:lang w:eastAsia="ar-SA"/>
        </w:rPr>
      </w:pPr>
    </w:p>
    <w:p w:rsidR="0001635A" w:rsidRPr="0001635A" w:rsidRDefault="0001635A" w:rsidP="0001635A">
      <w:pPr>
        <w:suppressAutoHyphens/>
        <w:jc w:val="center"/>
        <w:outlineLvl w:val="0"/>
        <w:rPr>
          <w:b/>
          <w:szCs w:val="28"/>
          <w:lang w:eastAsia="ar-SA"/>
        </w:rPr>
      </w:pPr>
    </w:p>
    <w:p w:rsidR="0001635A" w:rsidRPr="0001635A" w:rsidRDefault="0025235D" w:rsidP="0001635A">
      <w:pPr>
        <w:suppressAutoHyphens/>
        <w:jc w:val="center"/>
        <w:outlineLvl w:val="0"/>
        <w:rPr>
          <w:b/>
          <w:szCs w:val="28"/>
          <w:lang w:eastAsia="ar-SA"/>
        </w:rPr>
      </w:pPr>
      <w:r>
        <w:rPr>
          <w:b/>
          <w:szCs w:val="28"/>
          <w:lang w:eastAsia="ar-SA"/>
        </w:rPr>
        <w:t>"</w:t>
      </w:r>
      <w:r w:rsidR="0001635A" w:rsidRPr="0001635A">
        <w:rPr>
          <w:b/>
          <w:szCs w:val="28"/>
          <w:lang w:eastAsia="ar-SA"/>
        </w:rPr>
        <w:t>АДМИНИСТРАТИВНЫЙ РЕГЛАМЕНТ</w:t>
      </w:r>
    </w:p>
    <w:p w:rsidR="0001635A" w:rsidRDefault="0001635A" w:rsidP="0001635A">
      <w:pPr>
        <w:suppressAutoHyphens/>
        <w:jc w:val="center"/>
        <w:rPr>
          <w:b/>
          <w:szCs w:val="28"/>
          <w:lang w:eastAsia="ar-SA"/>
        </w:rPr>
      </w:pPr>
      <w:r w:rsidRPr="0001635A">
        <w:rPr>
          <w:b/>
          <w:szCs w:val="28"/>
          <w:lang w:eastAsia="ar-SA"/>
        </w:rPr>
        <w:t xml:space="preserve">предоставления муниципальной услуги </w:t>
      </w:r>
      <w:r w:rsidR="00737953">
        <w:rPr>
          <w:b/>
          <w:szCs w:val="28"/>
          <w:lang w:eastAsia="ar-SA"/>
        </w:rPr>
        <w:t>"</w:t>
      </w:r>
      <w:r w:rsidRPr="0001635A">
        <w:rPr>
          <w:b/>
          <w:szCs w:val="28"/>
          <w:lang w:eastAsia="ar-SA"/>
        </w:rPr>
        <w:t xml:space="preserve">Подготовка и выдача градостроительного плана земельного участка, находящегося </w:t>
      </w:r>
    </w:p>
    <w:p w:rsidR="0001635A" w:rsidRPr="0001635A" w:rsidRDefault="0001635A" w:rsidP="0001635A">
      <w:pPr>
        <w:suppressAutoHyphens/>
        <w:jc w:val="center"/>
        <w:rPr>
          <w:b/>
          <w:szCs w:val="28"/>
        </w:rPr>
      </w:pPr>
      <w:r w:rsidRPr="0001635A">
        <w:rPr>
          <w:b/>
          <w:szCs w:val="28"/>
          <w:lang w:eastAsia="ar-SA"/>
        </w:rPr>
        <w:t xml:space="preserve">на территории муниципального образования </w:t>
      </w:r>
      <w:r w:rsidR="00737953">
        <w:rPr>
          <w:b/>
          <w:bCs/>
          <w:szCs w:val="28"/>
          <w:lang w:eastAsia="ar-SA"/>
        </w:rPr>
        <w:t>"</w:t>
      </w:r>
      <w:r w:rsidRPr="0001635A">
        <w:rPr>
          <w:b/>
          <w:bCs/>
          <w:szCs w:val="28"/>
          <w:lang w:eastAsia="ar-SA"/>
        </w:rPr>
        <w:t>Город Архангельск</w:t>
      </w:r>
      <w:r w:rsidR="00737953">
        <w:rPr>
          <w:b/>
          <w:bCs/>
          <w:szCs w:val="28"/>
          <w:lang w:eastAsia="ar-SA"/>
        </w:rPr>
        <w:t>"</w:t>
      </w:r>
    </w:p>
    <w:p w:rsidR="0001635A" w:rsidRPr="0001635A" w:rsidRDefault="0001635A" w:rsidP="0001635A">
      <w:pPr>
        <w:rPr>
          <w:szCs w:val="28"/>
        </w:rPr>
      </w:pPr>
    </w:p>
    <w:p w:rsidR="0001635A" w:rsidRPr="0001635A" w:rsidRDefault="0001635A" w:rsidP="0001635A">
      <w:pPr>
        <w:jc w:val="center"/>
        <w:rPr>
          <w:b/>
          <w:bCs/>
          <w:szCs w:val="28"/>
        </w:rPr>
      </w:pPr>
      <w:r w:rsidRPr="0001635A">
        <w:rPr>
          <w:b/>
          <w:bCs/>
          <w:szCs w:val="28"/>
          <w:lang w:val="en-US"/>
        </w:rPr>
        <w:t>I</w:t>
      </w:r>
      <w:r w:rsidRPr="0001635A">
        <w:rPr>
          <w:b/>
          <w:bCs/>
          <w:szCs w:val="28"/>
        </w:rPr>
        <w:t>. Общие положения</w:t>
      </w:r>
    </w:p>
    <w:p w:rsidR="0001635A" w:rsidRPr="0001635A" w:rsidRDefault="0001635A" w:rsidP="0001635A">
      <w:pPr>
        <w:rPr>
          <w:szCs w:val="28"/>
        </w:rPr>
      </w:pPr>
    </w:p>
    <w:p w:rsidR="0001635A" w:rsidRPr="0001635A" w:rsidRDefault="0001635A" w:rsidP="0001635A">
      <w:pPr>
        <w:jc w:val="center"/>
        <w:rPr>
          <w:b/>
          <w:bCs/>
          <w:szCs w:val="28"/>
        </w:rPr>
      </w:pPr>
      <w:r w:rsidRPr="0001635A">
        <w:rPr>
          <w:b/>
          <w:bCs/>
          <w:szCs w:val="28"/>
        </w:rPr>
        <w:t>1.1. Предмет регулирования административного регламента</w:t>
      </w:r>
    </w:p>
    <w:p w:rsidR="0001635A" w:rsidRPr="0001635A" w:rsidRDefault="0001635A" w:rsidP="0001635A">
      <w:pPr>
        <w:rPr>
          <w:szCs w:val="28"/>
        </w:rPr>
      </w:pPr>
    </w:p>
    <w:p w:rsidR="0001635A" w:rsidRPr="0001635A" w:rsidRDefault="0001635A" w:rsidP="0001635A">
      <w:pPr>
        <w:pStyle w:val="11"/>
        <w:tabs>
          <w:tab w:val="left" w:pos="993"/>
        </w:tabs>
        <w:ind w:left="0" w:firstLine="708"/>
        <w:jc w:val="both"/>
        <w:rPr>
          <w:sz w:val="28"/>
          <w:szCs w:val="28"/>
        </w:rPr>
      </w:pPr>
      <w:r>
        <w:rPr>
          <w:sz w:val="28"/>
          <w:szCs w:val="28"/>
        </w:rPr>
        <w:t>1.</w:t>
      </w:r>
      <w:r>
        <w:rPr>
          <w:sz w:val="28"/>
          <w:szCs w:val="28"/>
        </w:rPr>
        <w:tab/>
      </w:r>
      <w:r w:rsidRPr="0001635A">
        <w:rPr>
          <w:sz w:val="28"/>
          <w:szCs w:val="28"/>
        </w:rPr>
        <w:t xml:space="preserve">Настоящий административный регламент устанавливает порядок предоставления муниципальной услуги </w:t>
      </w:r>
      <w:r w:rsidR="00737953">
        <w:rPr>
          <w:sz w:val="28"/>
          <w:szCs w:val="28"/>
        </w:rPr>
        <w:t>"</w:t>
      </w:r>
      <w:r w:rsidRPr="0001635A">
        <w:rPr>
          <w:sz w:val="28"/>
          <w:szCs w:val="28"/>
        </w:rPr>
        <w:t xml:space="preserve">Подготовка и выдача </w:t>
      </w:r>
      <w:proofErr w:type="spellStart"/>
      <w:r w:rsidRPr="0001635A">
        <w:rPr>
          <w:sz w:val="28"/>
          <w:szCs w:val="28"/>
        </w:rPr>
        <w:t>градо</w:t>
      </w:r>
      <w:proofErr w:type="spellEnd"/>
      <w:r>
        <w:rPr>
          <w:sz w:val="28"/>
          <w:szCs w:val="28"/>
        </w:rPr>
        <w:t>-</w:t>
      </w:r>
      <w:r>
        <w:rPr>
          <w:sz w:val="28"/>
          <w:szCs w:val="28"/>
        </w:rPr>
        <w:br/>
      </w:r>
      <w:r w:rsidRPr="0001635A">
        <w:rPr>
          <w:sz w:val="28"/>
          <w:szCs w:val="28"/>
        </w:rPr>
        <w:t xml:space="preserve">строительного плана земельного участка, находящегося на территории муниципального образования </w:t>
      </w:r>
      <w:r w:rsidR="00737953">
        <w:rPr>
          <w:sz w:val="28"/>
          <w:szCs w:val="28"/>
        </w:rPr>
        <w:t>"</w:t>
      </w:r>
      <w:r w:rsidRPr="0001635A">
        <w:rPr>
          <w:sz w:val="28"/>
          <w:szCs w:val="28"/>
        </w:rPr>
        <w:t>Город Архангельск</w:t>
      </w:r>
      <w:r w:rsidR="00737953">
        <w:rPr>
          <w:sz w:val="28"/>
          <w:szCs w:val="28"/>
        </w:rPr>
        <w:t>"</w:t>
      </w:r>
      <w:r w:rsidRPr="0001635A">
        <w:rPr>
          <w:sz w:val="28"/>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sidR="00737953">
        <w:rPr>
          <w:sz w:val="28"/>
          <w:szCs w:val="28"/>
        </w:rPr>
        <w:t>"</w:t>
      </w:r>
      <w:r w:rsidRPr="0001635A">
        <w:rPr>
          <w:sz w:val="28"/>
          <w:szCs w:val="28"/>
        </w:rPr>
        <w:t>Город Архангельск</w:t>
      </w:r>
      <w:r w:rsidR="00737953">
        <w:rPr>
          <w:sz w:val="28"/>
          <w:szCs w:val="28"/>
        </w:rPr>
        <w:t>"</w:t>
      </w:r>
      <w:r w:rsidRPr="0001635A">
        <w:rPr>
          <w:sz w:val="28"/>
          <w:szCs w:val="28"/>
        </w:rPr>
        <w:t xml:space="preserve">  (далее – Администрация) при осуществлении полномочий по предоставлению муниципальной услуги.</w:t>
      </w:r>
    </w:p>
    <w:p w:rsidR="0001635A" w:rsidRPr="0001635A" w:rsidRDefault="0001635A" w:rsidP="0001635A">
      <w:pPr>
        <w:pStyle w:val="11"/>
        <w:tabs>
          <w:tab w:val="left" w:pos="993"/>
        </w:tabs>
        <w:ind w:left="0" w:firstLine="708"/>
        <w:jc w:val="both"/>
        <w:rPr>
          <w:sz w:val="28"/>
          <w:szCs w:val="28"/>
        </w:rPr>
      </w:pPr>
      <w:r>
        <w:rPr>
          <w:sz w:val="28"/>
          <w:szCs w:val="28"/>
        </w:rPr>
        <w:t>2.</w:t>
      </w:r>
      <w:r>
        <w:rPr>
          <w:sz w:val="28"/>
          <w:szCs w:val="28"/>
        </w:rPr>
        <w:tab/>
      </w:r>
      <w:r w:rsidRPr="0001635A">
        <w:rPr>
          <w:sz w:val="28"/>
          <w:szCs w:val="28"/>
        </w:rPr>
        <w:t>Предоставление муниципальной услуги включает в себя следующие административные процедуры:</w:t>
      </w:r>
    </w:p>
    <w:p w:rsidR="0001635A" w:rsidRPr="0001635A" w:rsidRDefault="0001635A" w:rsidP="0001635A">
      <w:pPr>
        <w:tabs>
          <w:tab w:val="left" w:pos="-284"/>
          <w:tab w:val="left" w:pos="0"/>
          <w:tab w:val="left" w:pos="284"/>
          <w:tab w:val="left" w:pos="993"/>
        </w:tabs>
        <w:ind w:firstLine="708"/>
        <w:jc w:val="both"/>
        <w:rPr>
          <w:szCs w:val="28"/>
        </w:rPr>
      </w:pPr>
      <w:r w:rsidRPr="0001635A">
        <w:rPr>
          <w:szCs w:val="28"/>
        </w:rPr>
        <w:t>регистрация запроса заявителя о предоставлении муниципальной услуги;</w:t>
      </w:r>
    </w:p>
    <w:p w:rsidR="0001635A" w:rsidRPr="0001635A" w:rsidRDefault="0001635A" w:rsidP="0001635A">
      <w:pPr>
        <w:tabs>
          <w:tab w:val="left" w:pos="-284"/>
          <w:tab w:val="left" w:pos="0"/>
          <w:tab w:val="left" w:pos="284"/>
          <w:tab w:val="left" w:pos="993"/>
        </w:tabs>
        <w:ind w:firstLine="708"/>
        <w:jc w:val="both"/>
        <w:rPr>
          <w:szCs w:val="28"/>
        </w:rPr>
      </w:pPr>
      <w:r w:rsidRPr="0001635A">
        <w:rPr>
          <w:szCs w:val="28"/>
        </w:rPr>
        <w:t>рассмотрение вопроса о подготовке и выдаче градостроительного плана земельного участка;</w:t>
      </w:r>
    </w:p>
    <w:p w:rsidR="0001635A" w:rsidRPr="0001635A" w:rsidRDefault="0001635A" w:rsidP="0001635A">
      <w:pPr>
        <w:tabs>
          <w:tab w:val="left" w:pos="-284"/>
          <w:tab w:val="left" w:pos="0"/>
          <w:tab w:val="left" w:pos="284"/>
          <w:tab w:val="left" w:pos="993"/>
        </w:tabs>
        <w:ind w:firstLine="708"/>
        <w:jc w:val="both"/>
        <w:rPr>
          <w:szCs w:val="28"/>
        </w:rPr>
      </w:pPr>
      <w:r w:rsidRPr="0001635A">
        <w:rPr>
          <w:szCs w:val="28"/>
        </w:rPr>
        <w:t>выдача заявителю результата предоставления муниципальной услуги.</w:t>
      </w:r>
    </w:p>
    <w:p w:rsidR="0001635A" w:rsidRPr="0001635A" w:rsidRDefault="0001635A" w:rsidP="0001635A">
      <w:pPr>
        <w:tabs>
          <w:tab w:val="left" w:pos="993"/>
        </w:tabs>
        <w:ind w:firstLine="708"/>
        <w:jc w:val="both"/>
        <w:rPr>
          <w:szCs w:val="28"/>
        </w:rPr>
      </w:pPr>
      <w:r w:rsidRPr="0001635A">
        <w:rPr>
          <w:szCs w:val="28"/>
        </w:rPr>
        <w:t>3.</w:t>
      </w:r>
      <w:r>
        <w:rPr>
          <w:szCs w:val="28"/>
        </w:rPr>
        <w:tab/>
      </w:r>
      <w:r w:rsidRPr="0001635A">
        <w:rPr>
          <w:szCs w:val="28"/>
        </w:rPr>
        <w:t xml:space="preserve">Блок-схема предоставления муниципальной услуги приведена в </w:t>
      </w:r>
      <w:proofErr w:type="spellStart"/>
      <w:r w:rsidRPr="0001635A">
        <w:rPr>
          <w:szCs w:val="28"/>
        </w:rPr>
        <w:t>прило</w:t>
      </w:r>
      <w:proofErr w:type="spellEnd"/>
      <w:r>
        <w:rPr>
          <w:szCs w:val="28"/>
        </w:rPr>
        <w:t>-</w:t>
      </w:r>
      <w:r>
        <w:rPr>
          <w:szCs w:val="28"/>
        </w:rPr>
        <w:br/>
      </w:r>
      <w:proofErr w:type="spellStart"/>
      <w:r w:rsidRPr="0001635A">
        <w:rPr>
          <w:szCs w:val="28"/>
        </w:rPr>
        <w:t>жении</w:t>
      </w:r>
      <w:proofErr w:type="spellEnd"/>
      <w:r w:rsidRPr="0001635A">
        <w:rPr>
          <w:szCs w:val="28"/>
        </w:rPr>
        <w:t xml:space="preserve"> № 1 к настоящему административному регламенту.</w:t>
      </w:r>
    </w:p>
    <w:p w:rsidR="0001635A" w:rsidRPr="0001635A" w:rsidRDefault="0001635A" w:rsidP="0001635A">
      <w:pPr>
        <w:ind w:firstLine="709"/>
        <w:jc w:val="both"/>
        <w:rPr>
          <w:szCs w:val="28"/>
        </w:rPr>
      </w:pPr>
    </w:p>
    <w:p w:rsidR="0001635A" w:rsidRPr="0001635A" w:rsidRDefault="0001635A" w:rsidP="0001635A">
      <w:pPr>
        <w:jc w:val="center"/>
        <w:rPr>
          <w:b/>
          <w:bCs/>
          <w:szCs w:val="28"/>
        </w:rPr>
      </w:pPr>
      <w:r w:rsidRPr="0001635A">
        <w:rPr>
          <w:b/>
          <w:bCs/>
          <w:szCs w:val="28"/>
        </w:rPr>
        <w:t>1.2. Описание заявителей при предоставлении</w:t>
      </w:r>
    </w:p>
    <w:p w:rsidR="0001635A" w:rsidRPr="0001635A" w:rsidRDefault="0001635A" w:rsidP="0001635A">
      <w:pPr>
        <w:jc w:val="center"/>
        <w:rPr>
          <w:b/>
          <w:bCs/>
          <w:szCs w:val="28"/>
        </w:rPr>
      </w:pPr>
      <w:r w:rsidRPr="0001635A">
        <w:rPr>
          <w:b/>
          <w:bCs/>
          <w:szCs w:val="28"/>
        </w:rPr>
        <w:t>муниципальной услуги</w:t>
      </w:r>
    </w:p>
    <w:p w:rsidR="0001635A" w:rsidRPr="0001635A" w:rsidRDefault="0001635A" w:rsidP="0001635A">
      <w:pPr>
        <w:rPr>
          <w:bCs/>
          <w:szCs w:val="28"/>
        </w:rPr>
      </w:pPr>
    </w:p>
    <w:p w:rsidR="0001635A" w:rsidRPr="0001635A" w:rsidRDefault="0001635A" w:rsidP="0001635A">
      <w:pPr>
        <w:autoSpaceDE w:val="0"/>
        <w:autoSpaceDN w:val="0"/>
        <w:adjustRightInd w:val="0"/>
        <w:ind w:firstLine="709"/>
        <w:jc w:val="both"/>
        <w:outlineLvl w:val="1"/>
        <w:rPr>
          <w:szCs w:val="28"/>
        </w:rPr>
      </w:pPr>
      <w:bookmarkStart w:id="1" w:name="sub_11561"/>
      <w:r w:rsidRPr="0001635A">
        <w:rPr>
          <w:szCs w:val="28"/>
        </w:rPr>
        <w:t>4. Заявителями при предоставлении муниципальной услуги являются физические или юридические лица.</w:t>
      </w:r>
    </w:p>
    <w:p w:rsidR="0001635A" w:rsidRPr="0001635A" w:rsidRDefault="0001635A" w:rsidP="0001635A">
      <w:pPr>
        <w:autoSpaceDE w:val="0"/>
        <w:autoSpaceDN w:val="0"/>
        <w:adjustRightInd w:val="0"/>
        <w:ind w:firstLine="709"/>
        <w:jc w:val="both"/>
        <w:outlineLvl w:val="1"/>
        <w:rPr>
          <w:szCs w:val="28"/>
        </w:rPr>
      </w:pPr>
      <w:r w:rsidRPr="0001635A">
        <w:rPr>
          <w:szCs w:val="28"/>
        </w:rPr>
        <w:t>5. От имени организаций (юридических лиц), указанных в пункте 4 настоящего административного регламента, вправе выступать:</w:t>
      </w:r>
    </w:p>
    <w:p w:rsidR="0001635A" w:rsidRPr="0001635A" w:rsidRDefault="0001635A" w:rsidP="0001635A">
      <w:pPr>
        <w:tabs>
          <w:tab w:val="left" w:pos="0"/>
          <w:tab w:val="left" w:pos="993"/>
        </w:tabs>
        <w:ind w:firstLine="709"/>
        <w:jc w:val="both"/>
        <w:rPr>
          <w:szCs w:val="28"/>
        </w:rPr>
      </w:pPr>
      <w:r w:rsidRPr="0001635A">
        <w:rPr>
          <w:szCs w:val="28"/>
        </w:rPr>
        <w:t>руководитель организации при представлении документов, подтверждаю</w:t>
      </w:r>
      <w:r>
        <w:rPr>
          <w:szCs w:val="28"/>
        </w:rPr>
        <w:t>-</w:t>
      </w:r>
      <w:r w:rsidRPr="0001635A">
        <w:rPr>
          <w:szCs w:val="28"/>
        </w:rPr>
        <w:t>щих его полномочия;</w:t>
      </w:r>
    </w:p>
    <w:p w:rsidR="0001635A" w:rsidRDefault="0001635A" w:rsidP="0001635A">
      <w:pPr>
        <w:tabs>
          <w:tab w:val="left" w:pos="0"/>
          <w:tab w:val="left" w:pos="993"/>
        </w:tabs>
        <w:ind w:firstLine="709"/>
        <w:jc w:val="both"/>
        <w:rPr>
          <w:szCs w:val="28"/>
        </w:rPr>
      </w:pPr>
    </w:p>
    <w:p w:rsidR="0001635A" w:rsidRDefault="0001635A" w:rsidP="0001635A">
      <w:pPr>
        <w:tabs>
          <w:tab w:val="left" w:pos="0"/>
          <w:tab w:val="left" w:pos="993"/>
        </w:tabs>
        <w:ind w:firstLine="709"/>
        <w:jc w:val="both"/>
        <w:rPr>
          <w:szCs w:val="28"/>
        </w:rPr>
      </w:pPr>
    </w:p>
    <w:p w:rsidR="0001635A" w:rsidRDefault="0001635A" w:rsidP="0001635A">
      <w:pPr>
        <w:tabs>
          <w:tab w:val="left" w:pos="0"/>
          <w:tab w:val="left" w:pos="993"/>
        </w:tabs>
        <w:ind w:firstLine="709"/>
        <w:jc w:val="center"/>
        <w:rPr>
          <w:szCs w:val="28"/>
        </w:rPr>
      </w:pPr>
      <w:r>
        <w:rPr>
          <w:szCs w:val="28"/>
        </w:rPr>
        <w:lastRenderedPageBreak/>
        <w:t>2</w:t>
      </w:r>
    </w:p>
    <w:p w:rsidR="0001635A" w:rsidRDefault="0001635A" w:rsidP="0001635A">
      <w:pPr>
        <w:tabs>
          <w:tab w:val="left" w:pos="0"/>
          <w:tab w:val="left" w:pos="993"/>
        </w:tabs>
        <w:ind w:firstLine="709"/>
        <w:jc w:val="center"/>
        <w:rPr>
          <w:szCs w:val="28"/>
        </w:rPr>
      </w:pPr>
    </w:p>
    <w:p w:rsidR="0001635A" w:rsidRPr="0001635A" w:rsidRDefault="0001635A" w:rsidP="0001635A">
      <w:pPr>
        <w:tabs>
          <w:tab w:val="left" w:pos="0"/>
          <w:tab w:val="left" w:pos="993"/>
        </w:tabs>
        <w:ind w:firstLine="709"/>
        <w:jc w:val="both"/>
        <w:rPr>
          <w:szCs w:val="28"/>
        </w:rPr>
      </w:pPr>
      <w:r w:rsidRPr="0001635A">
        <w:rPr>
          <w:szCs w:val="28"/>
        </w:rPr>
        <w:t>представитель организации при представлении доверенности, подписа</w:t>
      </w:r>
      <w:r w:rsidR="0025235D">
        <w:rPr>
          <w:szCs w:val="28"/>
        </w:rPr>
        <w:t>н</w:t>
      </w:r>
      <w:r>
        <w:rPr>
          <w:szCs w:val="28"/>
        </w:rPr>
        <w:t>-</w:t>
      </w:r>
      <w:r w:rsidRPr="0001635A">
        <w:rPr>
          <w:szCs w:val="28"/>
        </w:rPr>
        <w:t>ной руководителем организации или иным уполномоченным на это лицом в соответствии с законом и учредительными документами организации.</w:t>
      </w:r>
    </w:p>
    <w:p w:rsidR="0001635A" w:rsidRPr="0001635A" w:rsidRDefault="0001635A" w:rsidP="0001635A">
      <w:pPr>
        <w:ind w:firstLine="720"/>
        <w:jc w:val="both"/>
        <w:rPr>
          <w:szCs w:val="28"/>
        </w:rPr>
      </w:pPr>
      <w:r w:rsidRPr="0001635A">
        <w:rPr>
          <w:szCs w:val="28"/>
        </w:rPr>
        <w:t xml:space="preserve">От имени физических лиц, указанных в пункте 4 настоящего </w:t>
      </w:r>
      <w:proofErr w:type="spellStart"/>
      <w:r w:rsidRPr="0001635A">
        <w:rPr>
          <w:szCs w:val="28"/>
        </w:rPr>
        <w:t>админи</w:t>
      </w:r>
      <w:r>
        <w:rPr>
          <w:szCs w:val="28"/>
        </w:rPr>
        <w:t>-</w:t>
      </w:r>
      <w:r w:rsidRPr="0001635A">
        <w:rPr>
          <w:szCs w:val="28"/>
        </w:rPr>
        <w:t>стративного</w:t>
      </w:r>
      <w:proofErr w:type="spellEnd"/>
      <w:r w:rsidRPr="0001635A">
        <w:rPr>
          <w:szCs w:val="28"/>
        </w:rPr>
        <w:t xml:space="preserve"> регламента, вправе выступать:</w:t>
      </w:r>
    </w:p>
    <w:bookmarkEnd w:id="1"/>
    <w:p w:rsidR="0001635A" w:rsidRPr="0001635A" w:rsidRDefault="0001635A" w:rsidP="0001635A">
      <w:pPr>
        <w:ind w:firstLine="720"/>
        <w:jc w:val="both"/>
        <w:rPr>
          <w:szCs w:val="28"/>
        </w:rPr>
      </w:pPr>
      <w:r w:rsidRPr="0001635A">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01635A" w:rsidRPr="0001635A" w:rsidRDefault="0001635A" w:rsidP="0001635A">
      <w:pPr>
        <w:ind w:firstLine="720"/>
        <w:jc w:val="both"/>
        <w:rPr>
          <w:szCs w:val="28"/>
        </w:rPr>
      </w:pPr>
      <w:r w:rsidRPr="0001635A">
        <w:rPr>
          <w:szCs w:val="28"/>
        </w:rPr>
        <w:t>законный представитель физического лица (если последний не полностью дееспособен) при представлении документов, подтверждающих права закон</w:t>
      </w:r>
      <w:r>
        <w:rPr>
          <w:szCs w:val="28"/>
        </w:rPr>
        <w:t>-</w:t>
      </w:r>
      <w:proofErr w:type="spellStart"/>
      <w:r w:rsidRPr="0001635A">
        <w:rPr>
          <w:szCs w:val="28"/>
        </w:rPr>
        <w:t>ного</w:t>
      </w:r>
      <w:proofErr w:type="spellEnd"/>
      <w:r w:rsidRPr="0001635A">
        <w:rPr>
          <w:szCs w:val="28"/>
        </w:rPr>
        <w:t xml:space="preserve"> представителя.</w:t>
      </w:r>
    </w:p>
    <w:p w:rsidR="0001635A" w:rsidRPr="0001635A" w:rsidRDefault="0001635A" w:rsidP="0001635A">
      <w:pPr>
        <w:ind w:firstLine="720"/>
        <w:jc w:val="both"/>
        <w:rPr>
          <w:b/>
          <w:bCs/>
          <w:szCs w:val="28"/>
        </w:rPr>
      </w:pPr>
    </w:p>
    <w:p w:rsidR="0001635A" w:rsidRPr="0001635A" w:rsidRDefault="0001635A" w:rsidP="0001635A">
      <w:pPr>
        <w:jc w:val="center"/>
        <w:rPr>
          <w:b/>
          <w:bCs/>
          <w:szCs w:val="28"/>
        </w:rPr>
      </w:pPr>
      <w:r w:rsidRPr="0001635A">
        <w:rPr>
          <w:b/>
          <w:bCs/>
          <w:szCs w:val="28"/>
        </w:rPr>
        <w:t>1.3. Требования к порядку информирования</w:t>
      </w:r>
    </w:p>
    <w:p w:rsidR="0001635A" w:rsidRPr="0001635A" w:rsidRDefault="0001635A" w:rsidP="0001635A">
      <w:pPr>
        <w:jc w:val="center"/>
        <w:rPr>
          <w:b/>
          <w:bCs/>
          <w:szCs w:val="28"/>
        </w:rPr>
      </w:pPr>
      <w:r w:rsidRPr="0001635A">
        <w:rPr>
          <w:b/>
          <w:bCs/>
          <w:szCs w:val="28"/>
        </w:rPr>
        <w:t>о правилах предоставления муниципальной услуги</w:t>
      </w:r>
    </w:p>
    <w:p w:rsidR="0001635A" w:rsidRPr="0001635A" w:rsidRDefault="0001635A" w:rsidP="0001635A">
      <w:pPr>
        <w:ind w:firstLine="720"/>
        <w:jc w:val="both"/>
        <w:rPr>
          <w:szCs w:val="28"/>
        </w:rPr>
      </w:pPr>
    </w:p>
    <w:p w:rsidR="0001635A" w:rsidRPr="0001635A" w:rsidRDefault="00737953" w:rsidP="00737953">
      <w:pPr>
        <w:tabs>
          <w:tab w:val="left" w:pos="993"/>
        </w:tabs>
        <w:ind w:firstLine="709"/>
        <w:jc w:val="both"/>
        <w:rPr>
          <w:szCs w:val="28"/>
          <w:lang w:eastAsia="ar-SA"/>
        </w:rPr>
      </w:pPr>
      <w:r>
        <w:rPr>
          <w:szCs w:val="28"/>
        </w:rPr>
        <w:t>6.</w:t>
      </w:r>
      <w:r>
        <w:rPr>
          <w:szCs w:val="28"/>
        </w:rPr>
        <w:tab/>
      </w:r>
      <w:r w:rsidR="0001635A" w:rsidRPr="0001635A">
        <w:rPr>
          <w:szCs w:val="28"/>
          <w:lang w:eastAsia="ar-SA"/>
        </w:rPr>
        <w:t xml:space="preserve">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w:t>
      </w:r>
      <w:proofErr w:type="spellStart"/>
      <w:r w:rsidR="0001635A" w:rsidRPr="0001635A">
        <w:rPr>
          <w:szCs w:val="28"/>
          <w:lang w:eastAsia="ar-SA"/>
        </w:rPr>
        <w:t>предостав</w:t>
      </w:r>
      <w:r>
        <w:rPr>
          <w:szCs w:val="28"/>
          <w:lang w:eastAsia="ar-SA"/>
        </w:rPr>
        <w:t>-</w:t>
      </w:r>
      <w:r w:rsidR="0001635A" w:rsidRPr="0001635A">
        <w:rPr>
          <w:szCs w:val="28"/>
          <w:lang w:eastAsia="ar-SA"/>
        </w:rPr>
        <w:t>ляющего</w:t>
      </w:r>
      <w:proofErr w:type="spellEnd"/>
      <w:r w:rsidR="0001635A" w:rsidRPr="0001635A">
        <w:rPr>
          <w:szCs w:val="28"/>
          <w:lang w:eastAsia="ar-SA"/>
        </w:rPr>
        <w:t xml:space="preserve"> муниципальную услугу, а также его должностных лиц, размещаются на:</w:t>
      </w:r>
    </w:p>
    <w:p w:rsidR="0001635A" w:rsidRPr="0001635A" w:rsidRDefault="0001635A" w:rsidP="0001635A">
      <w:pPr>
        <w:suppressAutoHyphens/>
        <w:ind w:firstLine="709"/>
        <w:jc w:val="both"/>
        <w:rPr>
          <w:szCs w:val="28"/>
          <w:lang w:eastAsia="ar-SA"/>
        </w:rPr>
      </w:pPr>
      <w:r w:rsidRPr="0001635A">
        <w:rPr>
          <w:szCs w:val="28"/>
          <w:lang w:eastAsia="ar-SA"/>
        </w:rPr>
        <w:t xml:space="preserve">официальном информационном </w:t>
      </w:r>
      <w:r w:rsidR="00737953" w:rsidRPr="0001635A">
        <w:rPr>
          <w:szCs w:val="28"/>
          <w:lang w:eastAsia="ar-SA"/>
        </w:rPr>
        <w:t>Интернет</w:t>
      </w:r>
      <w:r w:rsidRPr="0001635A">
        <w:rPr>
          <w:szCs w:val="28"/>
          <w:lang w:eastAsia="ar-SA"/>
        </w:rPr>
        <w:t xml:space="preserve">-портале муниципального образования </w:t>
      </w:r>
      <w:r w:rsidR="00737953">
        <w:rPr>
          <w:szCs w:val="28"/>
          <w:lang w:eastAsia="ar-SA"/>
        </w:rPr>
        <w:t>"</w:t>
      </w:r>
      <w:r w:rsidRPr="0001635A">
        <w:rPr>
          <w:szCs w:val="28"/>
          <w:lang w:eastAsia="ar-SA"/>
        </w:rPr>
        <w:t>Город Архангельск</w:t>
      </w:r>
      <w:r w:rsidR="00737953">
        <w:rPr>
          <w:szCs w:val="28"/>
          <w:lang w:eastAsia="ar-SA"/>
        </w:rPr>
        <w:t>"</w:t>
      </w:r>
      <w:r w:rsidRPr="0001635A">
        <w:rPr>
          <w:szCs w:val="28"/>
          <w:lang w:eastAsia="ar-SA"/>
        </w:rPr>
        <w:t xml:space="preserve"> www.arhcity.ru;</w:t>
      </w:r>
    </w:p>
    <w:p w:rsidR="0001635A" w:rsidRPr="0001635A" w:rsidRDefault="0001635A" w:rsidP="0001635A">
      <w:pPr>
        <w:suppressAutoHyphens/>
        <w:ind w:firstLine="709"/>
        <w:jc w:val="both"/>
        <w:rPr>
          <w:szCs w:val="28"/>
          <w:lang w:eastAsia="ar-SA"/>
        </w:rPr>
      </w:pPr>
      <w:r w:rsidRPr="0001635A">
        <w:rPr>
          <w:szCs w:val="28"/>
          <w:lang w:eastAsia="ar-SA"/>
        </w:rPr>
        <w:t xml:space="preserve">Архангельском региональном портале государственных и </w:t>
      </w:r>
      <w:proofErr w:type="spellStart"/>
      <w:r w:rsidRPr="0001635A">
        <w:rPr>
          <w:szCs w:val="28"/>
          <w:lang w:eastAsia="ar-SA"/>
        </w:rPr>
        <w:t>муници</w:t>
      </w:r>
      <w:r w:rsidR="00737953">
        <w:rPr>
          <w:szCs w:val="28"/>
          <w:lang w:eastAsia="ar-SA"/>
        </w:rPr>
        <w:t>-</w:t>
      </w:r>
      <w:r w:rsidRPr="0001635A">
        <w:rPr>
          <w:szCs w:val="28"/>
          <w:lang w:eastAsia="ar-SA"/>
        </w:rPr>
        <w:t>пальных</w:t>
      </w:r>
      <w:proofErr w:type="spellEnd"/>
      <w:r w:rsidRPr="0001635A">
        <w:rPr>
          <w:szCs w:val="28"/>
          <w:lang w:eastAsia="ar-SA"/>
        </w:rPr>
        <w:t xml:space="preserve"> услуг (функций) www.gosuslugi29ru;</w:t>
      </w:r>
    </w:p>
    <w:p w:rsidR="0001635A" w:rsidRPr="0001635A" w:rsidRDefault="0001635A" w:rsidP="0001635A">
      <w:pPr>
        <w:ind w:firstLine="709"/>
        <w:jc w:val="both"/>
        <w:rPr>
          <w:szCs w:val="28"/>
        </w:rPr>
      </w:pPr>
      <w:r w:rsidRPr="0001635A">
        <w:rPr>
          <w:szCs w:val="28"/>
          <w:lang w:eastAsia="ar-SA"/>
        </w:rPr>
        <w:t>Едином портале государственных и муниципальных услуг (функций) www.gosuslugi.ru.</w:t>
      </w:r>
    </w:p>
    <w:p w:rsidR="0001635A" w:rsidRPr="0001635A" w:rsidRDefault="0001635A" w:rsidP="0001635A">
      <w:pPr>
        <w:ind w:firstLine="709"/>
        <w:jc w:val="both"/>
        <w:rPr>
          <w:szCs w:val="28"/>
        </w:rPr>
      </w:pPr>
      <w:r w:rsidRPr="0001635A">
        <w:rPr>
          <w:szCs w:val="28"/>
        </w:rPr>
        <w:t>Информация о правилах предоставления муниципальной услуги может быть получена:</w:t>
      </w:r>
    </w:p>
    <w:p w:rsidR="0001635A" w:rsidRPr="0001635A" w:rsidRDefault="0001635A" w:rsidP="0001635A">
      <w:pPr>
        <w:ind w:firstLine="709"/>
        <w:jc w:val="both"/>
        <w:rPr>
          <w:szCs w:val="28"/>
        </w:rPr>
      </w:pPr>
      <w:r w:rsidRPr="0001635A">
        <w:rPr>
          <w:szCs w:val="28"/>
        </w:rPr>
        <w:t>по телефону;</w:t>
      </w:r>
    </w:p>
    <w:p w:rsidR="0001635A" w:rsidRPr="0001635A" w:rsidRDefault="0001635A" w:rsidP="0001635A">
      <w:pPr>
        <w:ind w:firstLine="709"/>
        <w:jc w:val="both"/>
        <w:rPr>
          <w:szCs w:val="28"/>
        </w:rPr>
      </w:pPr>
      <w:r w:rsidRPr="0001635A">
        <w:rPr>
          <w:szCs w:val="28"/>
        </w:rPr>
        <w:t>по электронной почте;</w:t>
      </w:r>
    </w:p>
    <w:p w:rsidR="0001635A" w:rsidRPr="0001635A" w:rsidRDefault="0001635A" w:rsidP="0001635A">
      <w:pPr>
        <w:ind w:firstLine="709"/>
        <w:jc w:val="both"/>
        <w:rPr>
          <w:szCs w:val="28"/>
        </w:rPr>
      </w:pPr>
      <w:r w:rsidRPr="0001635A">
        <w:rPr>
          <w:szCs w:val="28"/>
        </w:rPr>
        <w:t xml:space="preserve">по почте путем обращения заявителя с письменным запросом о </w:t>
      </w:r>
      <w:proofErr w:type="spellStart"/>
      <w:r w:rsidRPr="0001635A">
        <w:rPr>
          <w:szCs w:val="28"/>
        </w:rPr>
        <w:t>предос</w:t>
      </w:r>
      <w:r w:rsidR="00737953">
        <w:rPr>
          <w:szCs w:val="28"/>
        </w:rPr>
        <w:t>-</w:t>
      </w:r>
      <w:r w:rsidRPr="0001635A">
        <w:rPr>
          <w:szCs w:val="28"/>
        </w:rPr>
        <w:t>тавлении</w:t>
      </w:r>
      <w:proofErr w:type="spellEnd"/>
      <w:r w:rsidRPr="0001635A">
        <w:rPr>
          <w:szCs w:val="28"/>
        </w:rPr>
        <w:t xml:space="preserve"> информации;</w:t>
      </w:r>
    </w:p>
    <w:p w:rsidR="0001635A" w:rsidRPr="0001635A" w:rsidRDefault="0001635A" w:rsidP="0001635A">
      <w:pPr>
        <w:ind w:firstLine="709"/>
        <w:jc w:val="both"/>
        <w:rPr>
          <w:szCs w:val="28"/>
        </w:rPr>
      </w:pPr>
      <w:r w:rsidRPr="0001635A">
        <w:rPr>
          <w:szCs w:val="28"/>
        </w:rPr>
        <w:t>при личном обращении заявителя;</w:t>
      </w:r>
    </w:p>
    <w:p w:rsidR="0001635A" w:rsidRPr="0001635A" w:rsidRDefault="0001635A" w:rsidP="0001635A">
      <w:pPr>
        <w:ind w:firstLine="709"/>
        <w:jc w:val="both"/>
        <w:rPr>
          <w:szCs w:val="28"/>
        </w:rPr>
      </w:pPr>
      <w:r w:rsidRPr="0001635A">
        <w:rPr>
          <w:szCs w:val="28"/>
        </w:rPr>
        <w:t xml:space="preserve">на Архангельском региональном портале государственных и </w:t>
      </w:r>
      <w:proofErr w:type="spellStart"/>
      <w:r w:rsidRPr="0001635A">
        <w:rPr>
          <w:szCs w:val="28"/>
        </w:rPr>
        <w:t>муници</w:t>
      </w:r>
      <w:r w:rsidR="00737953">
        <w:rPr>
          <w:szCs w:val="28"/>
        </w:rPr>
        <w:t>-</w:t>
      </w:r>
      <w:r w:rsidRPr="0001635A">
        <w:rPr>
          <w:szCs w:val="28"/>
        </w:rPr>
        <w:t>пальных</w:t>
      </w:r>
      <w:proofErr w:type="spellEnd"/>
      <w:r w:rsidRPr="0001635A">
        <w:rPr>
          <w:szCs w:val="28"/>
        </w:rPr>
        <w:t xml:space="preserve"> услуг(функций) и Едином портале государственных и муниципальных услуг (функций);</w:t>
      </w:r>
    </w:p>
    <w:p w:rsidR="0001635A" w:rsidRPr="0001635A" w:rsidRDefault="0001635A" w:rsidP="0001635A">
      <w:pPr>
        <w:ind w:firstLine="709"/>
        <w:jc w:val="both"/>
        <w:rPr>
          <w:szCs w:val="28"/>
        </w:rPr>
      </w:pPr>
      <w:r w:rsidRPr="0001635A">
        <w:rPr>
          <w:szCs w:val="28"/>
        </w:rPr>
        <w:t>в помещениях Администрации (на информационных стендах);</w:t>
      </w:r>
    </w:p>
    <w:p w:rsidR="00737953" w:rsidRDefault="0001635A" w:rsidP="0001635A">
      <w:pPr>
        <w:ind w:firstLine="709"/>
        <w:jc w:val="both"/>
        <w:rPr>
          <w:szCs w:val="28"/>
        </w:rPr>
      </w:pPr>
      <w:r w:rsidRPr="0001635A">
        <w:rPr>
          <w:szCs w:val="28"/>
        </w:rPr>
        <w:t xml:space="preserve">в Государственном автономном учреждении Архангельской области </w:t>
      </w:r>
      <w:r w:rsidR="00737953">
        <w:rPr>
          <w:szCs w:val="28"/>
        </w:rPr>
        <w:t>"</w:t>
      </w:r>
      <w:r w:rsidRPr="0001635A">
        <w:rPr>
          <w:szCs w:val="28"/>
        </w:rPr>
        <w:t>Архангельский региональный многофункциональный центр предоставления государственных и муниципальных услуг</w:t>
      </w:r>
      <w:r w:rsidR="00737953">
        <w:rPr>
          <w:szCs w:val="28"/>
        </w:rPr>
        <w:t>"</w:t>
      </w:r>
      <w:r w:rsidRPr="0001635A">
        <w:rPr>
          <w:szCs w:val="28"/>
        </w:rPr>
        <w:t xml:space="preserve"> и (или) привлекаемых им </w:t>
      </w:r>
      <w:proofErr w:type="spellStart"/>
      <w:r w:rsidRPr="0001635A">
        <w:rPr>
          <w:szCs w:val="28"/>
        </w:rPr>
        <w:t>органи</w:t>
      </w:r>
      <w:r w:rsidR="00737953">
        <w:rPr>
          <w:szCs w:val="28"/>
        </w:rPr>
        <w:t>-</w:t>
      </w:r>
      <w:r w:rsidRPr="0001635A">
        <w:rPr>
          <w:szCs w:val="28"/>
        </w:rPr>
        <w:t>зациях</w:t>
      </w:r>
      <w:proofErr w:type="spellEnd"/>
      <w:r w:rsidRPr="0001635A">
        <w:rPr>
          <w:szCs w:val="28"/>
        </w:rPr>
        <w:t xml:space="preserve"> (далее – МФЦ).</w:t>
      </w:r>
    </w:p>
    <w:p w:rsidR="00737953" w:rsidRDefault="00737953" w:rsidP="0001635A">
      <w:pPr>
        <w:ind w:firstLine="709"/>
        <w:jc w:val="both"/>
        <w:rPr>
          <w:szCs w:val="28"/>
        </w:rPr>
        <w:sectPr w:rsidR="00737953" w:rsidSect="0001635A">
          <w:headerReference w:type="default" r:id="rId8"/>
          <w:pgSz w:w="11906" w:h="16838"/>
          <w:pgMar w:top="1134" w:right="567" w:bottom="1134" w:left="1701" w:header="709" w:footer="709" w:gutter="0"/>
          <w:cols w:space="708"/>
          <w:titlePg/>
          <w:docGrid w:linePitch="360"/>
        </w:sectPr>
      </w:pPr>
    </w:p>
    <w:p w:rsidR="0001635A" w:rsidRDefault="00737953" w:rsidP="00737953">
      <w:pPr>
        <w:ind w:firstLine="709"/>
        <w:jc w:val="center"/>
        <w:rPr>
          <w:szCs w:val="28"/>
        </w:rPr>
      </w:pPr>
      <w:r>
        <w:rPr>
          <w:szCs w:val="28"/>
        </w:rPr>
        <w:lastRenderedPageBreak/>
        <w:t>3</w:t>
      </w:r>
    </w:p>
    <w:p w:rsidR="00737953" w:rsidRPr="0001635A" w:rsidRDefault="00737953" w:rsidP="00737953">
      <w:pPr>
        <w:ind w:firstLine="709"/>
        <w:jc w:val="center"/>
        <w:rPr>
          <w:szCs w:val="28"/>
        </w:rPr>
      </w:pPr>
    </w:p>
    <w:p w:rsidR="0001635A" w:rsidRPr="0001635A" w:rsidRDefault="0001635A" w:rsidP="0001635A">
      <w:pPr>
        <w:ind w:firstLine="709"/>
        <w:jc w:val="both"/>
        <w:rPr>
          <w:szCs w:val="28"/>
        </w:rPr>
      </w:pPr>
      <w:r w:rsidRPr="0001635A">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01635A" w:rsidRPr="0001635A" w:rsidRDefault="0001635A" w:rsidP="0001635A">
      <w:pPr>
        <w:ind w:firstLine="709"/>
        <w:jc w:val="both"/>
        <w:rPr>
          <w:szCs w:val="28"/>
        </w:rPr>
      </w:pPr>
      <w:r w:rsidRPr="0001635A">
        <w:rPr>
          <w:szCs w:val="28"/>
        </w:rPr>
        <w:t>1) сообщается следующая информация:</w:t>
      </w:r>
    </w:p>
    <w:p w:rsidR="0001635A" w:rsidRPr="0001635A" w:rsidRDefault="0001635A" w:rsidP="0001635A">
      <w:pPr>
        <w:tabs>
          <w:tab w:val="num" w:pos="0"/>
        </w:tabs>
        <w:ind w:firstLine="709"/>
        <w:jc w:val="both"/>
        <w:rPr>
          <w:szCs w:val="28"/>
        </w:rPr>
      </w:pPr>
      <w:r w:rsidRPr="0001635A">
        <w:rPr>
          <w:szCs w:val="28"/>
        </w:rPr>
        <w:t>контактные данные Администрации (почтовый адрес, номер телефона для справок, адрес электронной почты);</w:t>
      </w:r>
    </w:p>
    <w:p w:rsidR="0001635A" w:rsidRPr="0001635A" w:rsidRDefault="0001635A" w:rsidP="0001635A">
      <w:pPr>
        <w:tabs>
          <w:tab w:val="num" w:pos="0"/>
        </w:tabs>
        <w:ind w:firstLine="709"/>
        <w:jc w:val="both"/>
        <w:rPr>
          <w:szCs w:val="28"/>
        </w:rPr>
      </w:pPr>
      <w:r w:rsidRPr="0001635A">
        <w:rPr>
          <w:szCs w:val="28"/>
        </w:rPr>
        <w:t>график работы Администрации с заявителями;</w:t>
      </w:r>
    </w:p>
    <w:p w:rsidR="0001635A" w:rsidRPr="0001635A" w:rsidRDefault="0001635A" w:rsidP="0001635A">
      <w:pPr>
        <w:tabs>
          <w:tab w:val="num" w:pos="0"/>
        </w:tabs>
        <w:ind w:firstLine="709"/>
        <w:jc w:val="both"/>
        <w:rPr>
          <w:szCs w:val="28"/>
        </w:rPr>
      </w:pPr>
      <w:r w:rsidRPr="0001635A">
        <w:rPr>
          <w:szCs w:val="28"/>
        </w:rPr>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01635A" w:rsidRPr="0001635A" w:rsidRDefault="0001635A" w:rsidP="0001635A">
      <w:pPr>
        <w:ind w:firstLine="709"/>
        <w:jc w:val="both"/>
        <w:rPr>
          <w:szCs w:val="28"/>
        </w:rPr>
      </w:pPr>
      <w:r w:rsidRPr="0001635A">
        <w:rPr>
          <w:szCs w:val="28"/>
        </w:rPr>
        <w:t xml:space="preserve">2) осуществляется консультирование по порядку предоставления </w:t>
      </w:r>
      <w:proofErr w:type="spellStart"/>
      <w:r w:rsidRPr="0001635A">
        <w:rPr>
          <w:szCs w:val="28"/>
        </w:rPr>
        <w:t>муници</w:t>
      </w:r>
      <w:r w:rsidR="00737953">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ind w:firstLine="709"/>
        <w:jc w:val="both"/>
        <w:rPr>
          <w:szCs w:val="28"/>
        </w:rPr>
      </w:pPr>
      <w:r w:rsidRPr="0001635A">
        <w:rPr>
          <w:szCs w:val="28"/>
        </w:rPr>
        <w:t xml:space="preserve">Ответ на телефонный звонок должен начинаться с информации </w:t>
      </w:r>
      <w:r w:rsidR="00737953">
        <w:rPr>
          <w:szCs w:val="28"/>
        </w:rPr>
        <w:br/>
      </w:r>
      <w:r w:rsidRPr="0001635A">
        <w:rPr>
          <w:szCs w:val="28"/>
        </w:rPr>
        <w:t xml:space="preserve">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proofErr w:type="spellStart"/>
      <w:r w:rsidRPr="0001635A">
        <w:rPr>
          <w:szCs w:val="28"/>
        </w:rPr>
        <w:t>муници</w:t>
      </w:r>
      <w:r w:rsidR="00737953">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ind w:firstLine="709"/>
        <w:jc w:val="both"/>
        <w:rPr>
          <w:szCs w:val="28"/>
        </w:rPr>
      </w:pPr>
      <w:r w:rsidRPr="0001635A">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w:t>
      </w:r>
      <w:r w:rsidR="00737953">
        <w:rPr>
          <w:szCs w:val="28"/>
        </w:rPr>
        <w:t>.05.</w:t>
      </w:r>
      <w:r w:rsidRPr="0001635A">
        <w:rPr>
          <w:szCs w:val="28"/>
        </w:rPr>
        <w:t xml:space="preserve">2006 № 59-ФЗ </w:t>
      </w:r>
      <w:r w:rsidR="00737953">
        <w:rPr>
          <w:szCs w:val="28"/>
        </w:rPr>
        <w:t>"</w:t>
      </w:r>
      <w:r w:rsidRPr="0001635A">
        <w:rPr>
          <w:szCs w:val="28"/>
        </w:rPr>
        <w:t>О порядке рассмотрения обращений граждан Российской Федерации</w:t>
      </w:r>
      <w:r w:rsidR="00737953">
        <w:rPr>
          <w:szCs w:val="28"/>
        </w:rPr>
        <w:t>"</w:t>
      </w:r>
      <w:r w:rsidRPr="0001635A">
        <w:rPr>
          <w:szCs w:val="28"/>
        </w:rPr>
        <w:t xml:space="preserve"> и Федеральным законом от 09</w:t>
      </w:r>
      <w:r w:rsidR="00737953">
        <w:rPr>
          <w:szCs w:val="28"/>
        </w:rPr>
        <w:t>.02.</w:t>
      </w:r>
      <w:r w:rsidRPr="0001635A">
        <w:rPr>
          <w:szCs w:val="28"/>
        </w:rPr>
        <w:t xml:space="preserve">2009 № 8-ФЗ </w:t>
      </w:r>
      <w:r w:rsidR="00737953">
        <w:rPr>
          <w:szCs w:val="28"/>
        </w:rPr>
        <w:br/>
        <w:t>"</w:t>
      </w:r>
      <w:r w:rsidRPr="0001635A">
        <w:rPr>
          <w:szCs w:val="28"/>
        </w:rPr>
        <w:t>Об обеспечении доступа к информации о деятельности государственных органов и органов местного самоуправления</w:t>
      </w:r>
      <w:r w:rsidR="00737953">
        <w:rPr>
          <w:szCs w:val="28"/>
        </w:rPr>
        <w:t>"</w:t>
      </w:r>
      <w:r w:rsidRPr="0001635A">
        <w:rPr>
          <w:szCs w:val="28"/>
        </w:rPr>
        <w:t>.</w:t>
      </w:r>
    </w:p>
    <w:p w:rsidR="0001635A" w:rsidRPr="0001635A" w:rsidRDefault="00737953" w:rsidP="00737953">
      <w:pPr>
        <w:tabs>
          <w:tab w:val="left" w:pos="993"/>
        </w:tabs>
        <w:ind w:firstLine="709"/>
        <w:jc w:val="both"/>
        <w:rPr>
          <w:szCs w:val="28"/>
        </w:rPr>
      </w:pPr>
      <w:r>
        <w:rPr>
          <w:szCs w:val="28"/>
        </w:rPr>
        <w:t>8.</w:t>
      </w:r>
      <w:r>
        <w:rPr>
          <w:szCs w:val="28"/>
        </w:rPr>
        <w:tab/>
      </w:r>
      <w:r w:rsidR="0001635A" w:rsidRPr="0001635A">
        <w:rPr>
          <w:szCs w:val="28"/>
        </w:rPr>
        <w:t xml:space="preserve">На Архангельском региональном портале государственных и </w:t>
      </w:r>
      <w:proofErr w:type="spellStart"/>
      <w:r w:rsidR="0001635A" w:rsidRPr="0001635A">
        <w:rPr>
          <w:szCs w:val="28"/>
        </w:rPr>
        <w:t>муници</w:t>
      </w:r>
      <w:r>
        <w:rPr>
          <w:szCs w:val="28"/>
        </w:rPr>
        <w:t>-</w:t>
      </w:r>
      <w:r w:rsidR="0001635A" w:rsidRPr="0001635A">
        <w:rPr>
          <w:szCs w:val="28"/>
        </w:rPr>
        <w:t>пальных</w:t>
      </w:r>
      <w:proofErr w:type="spellEnd"/>
      <w:r w:rsidR="0001635A" w:rsidRPr="0001635A">
        <w:rPr>
          <w:szCs w:val="28"/>
        </w:rPr>
        <w:t xml:space="preserve"> услуг размещаются:</w:t>
      </w:r>
    </w:p>
    <w:p w:rsidR="0001635A" w:rsidRPr="0001635A" w:rsidRDefault="0001635A" w:rsidP="0001635A">
      <w:pPr>
        <w:ind w:firstLine="709"/>
        <w:jc w:val="both"/>
        <w:rPr>
          <w:szCs w:val="28"/>
        </w:rPr>
      </w:pPr>
      <w:r w:rsidRPr="0001635A">
        <w:rPr>
          <w:szCs w:val="28"/>
        </w:rPr>
        <w:t>текст настоящего административного регламента;</w:t>
      </w:r>
    </w:p>
    <w:p w:rsidR="0001635A" w:rsidRPr="0001635A" w:rsidRDefault="0001635A" w:rsidP="0001635A">
      <w:pPr>
        <w:ind w:firstLine="709"/>
        <w:jc w:val="both"/>
        <w:rPr>
          <w:szCs w:val="28"/>
        </w:rPr>
      </w:pPr>
      <w:r w:rsidRPr="0001635A">
        <w:rPr>
          <w:szCs w:val="28"/>
        </w:rPr>
        <w:t>контактные данные Администрации, указанные в пункте 3.3 настоящего административного регламента;</w:t>
      </w:r>
    </w:p>
    <w:p w:rsidR="0001635A" w:rsidRPr="0001635A" w:rsidRDefault="0001635A" w:rsidP="0001635A">
      <w:pPr>
        <w:ind w:firstLine="709"/>
        <w:jc w:val="both"/>
        <w:rPr>
          <w:szCs w:val="28"/>
        </w:rPr>
      </w:pPr>
      <w:r w:rsidRPr="0001635A">
        <w:rPr>
          <w:szCs w:val="28"/>
        </w:rPr>
        <w:t>график работы Администрации с заявителями;</w:t>
      </w:r>
    </w:p>
    <w:p w:rsidR="0001635A" w:rsidRPr="0001635A" w:rsidRDefault="0001635A" w:rsidP="0001635A">
      <w:pPr>
        <w:ind w:firstLine="709"/>
        <w:jc w:val="both"/>
        <w:rPr>
          <w:szCs w:val="28"/>
        </w:rPr>
      </w:pPr>
      <w:r w:rsidRPr="0001635A">
        <w:rPr>
          <w:szCs w:val="28"/>
        </w:rPr>
        <w:t>образцы заполнения заявителями бланков документов;</w:t>
      </w:r>
    </w:p>
    <w:p w:rsidR="0001635A" w:rsidRPr="0001635A" w:rsidRDefault="0001635A" w:rsidP="0001635A">
      <w:pPr>
        <w:ind w:firstLine="709"/>
        <w:jc w:val="both"/>
        <w:rPr>
          <w:szCs w:val="28"/>
        </w:rPr>
      </w:pPr>
      <w:r w:rsidRPr="0001635A">
        <w:rPr>
          <w:szCs w:val="28"/>
        </w:rPr>
        <w:t xml:space="preserve">порядок получения консультаций (справок) о предоставлении </w:t>
      </w:r>
      <w:proofErr w:type="spellStart"/>
      <w:r w:rsidRPr="0001635A">
        <w:rPr>
          <w:szCs w:val="28"/>
        </w:rPr>
        <w:t>муници</w:t>
      </w:r>
      <w:r w:rsidR="00737953">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ind w:firstLine="709"/>
        <w:jc w:val="both"/>
        <w:rPr>
          <w:szCs w:val="28"/>
        </w:rPr>
      </w:pPr>
      <w:r w:rsidRPr="0001635A">
        <w:rPr>
          <w:szCs w:val="28"/>
        </w:rPr>
        <w:t xml:space="preserve">сведения о должностных лицах, уполномоченных рассматривать жалобы заявителей на решения и действия (бездействие) местной администрации, </w:t>
      </w:r>
      <w:r w:rsidR="00737953">
        <w:rPr>
          <w:szCs w:val="28"/>
        </w:rPr>
        <w:br/>
      </w:r>
      <w:r w:rsidRPr="0001635A">
        <w:rPr>
          <w:szCs w:val="28"/>
        </w:rPr>
        <w:t>а также ее должностных лиц, муниципальных служащих;</w:t>
      </w:r>
    </w:p>
    <w:p w:rsidR="00737953" w:rsidRDefault="0001635A" w:rsidP="0001635A">
      <w:pPr>
        <w:ind w:firstLine="709"/>
        <w:jc w:val="both"/>
        <w:rPr>
          <w:szCs w:val="28"/>
        </w:rPr>
        <w:sectPr w:rsidR="00737953" w:rsidSect="0001635A">
          <w:pgSz w:w="11906" w:h="16838"/>
          <w:pgMar w:top="1134" w:right="567" w:bottom="1134" w:left="1701" w:header="709" w:footer="709" w:gutter="0"/>
          <w:cols w:space="708"/>
          <w:titlePg/>
          <w:docGrid w:linePitch="360"/>
        </w:sectPr>
      </w:pPr>
      <w:r w:rsidRPr="0001635A">
        <w:rPr>
          <w:szCs w:val="28"/>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01635A">
        <w:rPr>
          <w:szCs w:val="28"/>
        </w:rPr>
        <w:t>муници</w:t>
      </w:r>
      <w:proofErr w:type="spellEnd"/>
      <w:r w:rsidR="00737953">
        <w:rPr>
          <w:szCs w:val="28"/>
        </w:rPr>
        <w:t>-</w:t>
      </w:r>
    </w:p>
    <w:p w:rsidR="00737953" w:rsidRDefault="00737953" w:rsidP="00737953">
      <w:pPr>
        <w:ind w:firstLine="709"/>
        <w:jc w:val="center"/>
        <w:rPr>
          <w:szCs w:val="28"/>
        </w:rPr>
      </w:pPr>
      <w:r>
        <w:rPr>
          <w:szCs w:val="28"/>
        </w:rPr>
        <w:lastRenderedPageBreak/>
        <w:t>4</w:t>
      </w:r>
    </w:p>
    <w:p w:rsidR="0001635A" w:rsidRPr="0001635A" w:rsidRDefault="00737953" w:rsidP="0001635A">
      <w:pPr>
        <w:ind w:firstLine="709"/>
        <w:jc w:val="both"/>
        <w:rPr>
          <w:szCs w:val="28"/>
        </w:rPr>
      </w:pPr>
      <w:r>
        <w:rPr>
          <w:szCs w:val="28"/>
        </w:rPr>
        <w:br/>
      </w:r>
      <w:proofErr w:type="spellStart"/>
      <w:r w:rsidR="0001635A" w:rsidRPr="0001635A">
        <w:rPr>
          <w:szCs w:val="28"/>
        </w:rPr>
        <w:t>пальных</w:t>
      </w:r>
      <w:proofErr w:type="spellEnd"/>
      <w:r w:rsidR="0001635A" w:rsidRPr="0001635A">
        <w:rPr>
          <w:szCs w:val="28"/>
        </w:rPr>
        <w:t xml:space="preserve"> услуг и Архангельского регионального портала государственных и муниципальных услуг, утвержденного постановлением Правительства </w:t>
      </w:r>
      <w:proofErr w:type="spellStart"/>
      <w:r w:rsidR="0001635A" w:rsidRPr="0001635A">
        <w:rPr>
          <w:szCs w:val="28"/>
        </w:rPr>
        <w:t>Архан</w:t>
      </w:r>
      <w:r w:rsidR="0025235D">
        <w:rPr>
          <w:szCs w:val="28"/>
        </w:rPr>
        <w:t>-</w:t>
      </w:r>
      <w:r w:rsidR="0001635A" w:rsidRPr="0001635A">
        <w:rPr>
          <w:szCs w:val="28"/>
        </w:rPr>
        <w:t>гельской</w:t>
      </w:r>
      <w:proofErr w:type="spellEnd"/>
      <w:r w:rsidR="0001635A" w:rsidRPr="0001635A">
        <w:rPr>
          <w:szCs w:val="28"/>
        </w:rPr>
        <w:t xml:space="preserve"> области от 28</w:t>
      </w:r>
      <w:r>
        <w:rPr>
          <w:szCs w:val="28"/>
        </w:rPr>
        <w:t>.12.</w:t>
      </w:r>
      <w:r w:rsidR="0001635A" w:rsidRPr="0001635A">
        <w:rPr>
          <w:szCs w:val="28"/>
        </w:rPr>
        <w:t>2010 № 408-пп.</w:t>
      </w:r>
    </w:p>
    <w:p w:rsidR="0001635A" w:rsidRPr="0001635A" w:rsidRDefault="00737953" w:rsidP="00737953">
      <w:pPr>
        <w:pStyle w:val="11"/>
        <w:tabs>
          <w:tab w:val="left" w:pos="993"/>
        </w:tabs>
        <w:ind w:left="0" w:firstLine="709"/>
        <w:jc w:val="both"/>
        <w:rPr>
          <w:sz w:val="28"/>
          <w:szCs w:val="28"/>
        </w:rPr>
      </w:pPr>
      <w:r>
        <w:rPr>
          <w:sz w:val="28"/>
          <w:szCs w:val="28"/>
        </w:rPr>
        <w:t>9.</w:t>
      </w:r>
      <w:r>
        <w:rPr>
          <w:sz w:val="28"/>
          <w:szCs w:val="28"/>
        </w:rPr>
        <w:tab/>
      </w:r>
      <w:r w:rsidR="0001635A" w:rsidRPr="0001635A">
        <w:rPr>
          <w:sz w:val="28"/>
          <w:szCs w:val="28"/>
        </w:rPr>
        <w:t xml:space="preserve">В помещениях Администрации (на информационных стендах) </w:t>
      </w:r>
      <w:proofErr w:type="spellStart"/>
      <w:r w:rsidR="0001635A" w:rsidRPr="0001635A">
        <w:rPr>
          <w:sz w:val="28"/>
          <w:szCs w:val="28"/>
        </w:rPr>
        <w:t>разме</w:t>
      </w:r>
      <w:r>
        <w:rPr>
          <w:sz w:val="28"/>
          <w:szCs w:val="28"/>
        </w:rPr>
        <w:t>-</w:t>
      </w:r>
      <w:r w:rsidR="0001635A" w:rsidRPr="00737953">
        <w:rPr>
          <w:w w:val="98"/>
          <w:sz w:val="28"/>
          <w:szCs w:val="28"/>
        </w:rPr>
        <w:t>щается</w:t>
      </w:r>
      <w:proofErr w:type="spellEnd"/>
      <w:r w:rsidR="0001635A" w:rsidRPr="00737953">
        <w:rPr>
          <w:w w:val="98"/>
          <w:sz w:val="28"/>
          <w:szCs w:val="28"/>
        </w:rPr>
        <w:t xml:space="preserve"> информация, указанная в абзацах втором – седьмом пункта 8 настоящего</w:t>
      </w:r>
      <w:r w:rsidR="0001635A" w:rsidRPr="0001635A">
        <w:rPr>
          <w:sz w:val="28"/>
          <w:szCs w:val="28"/>
        </w:rPr>
        <w:t xml:space="preserve"> административного регламента.</w:t>
      </w:r>
    </w:p>
    <w:p w:rsidR="0001635A" w:rsidRPr="0001635A" w:rsidRDefault="0001635A" w:rsidP="0001635A">
      <w:pPr>
        <w:pStyle w:val="11"/>
        <w:ind w:left="0" w:firstLine="709"/>
        <w:jc w:val="both"/>
        <w:rPr>
          <w:sz w:val="28"/>
          <w:szCs w:val="28"/>
        </w:rPr>
      </w:pPr>
      <w:r w:rsidRPr="0001635A">
        <w:rPr>
          <w:sz w:val="28"/>
          <w:szCs w:val="28"/>
        </w:rPr>
        <w:t>10.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737953">
        <w:rPr>
          <w:sz w:val="28"/>
          <w:szCs w:val="28"/>
        </w:rPr>
        <w:t>.12.</w:t>
      </w:r>
      <w:r w:rsidRPr="0001635A">
        <w:rPr>
          <w:sz w:val="28"/>
          <w:szCs w:val="28"/>
        </w:rPr>
        <w:t>2012 № 1376.</w:t>
      </w:r>
    </w:p>
    <w:p w:rsidR="0001635A" w:rsidRPr="0001635A" w:rsidRDefault="0001635A" w:rsidP="0001635A">
      <w:pPr>
        <w:ind w:firstLine="720"/>
        <w:jc w:val="both"/>
        <w:rPr>
          <w:szCs w:val="28"/>
        </w:rPr>
      </w:pPr>
    </w:p>
    <w:p w:rsidR="0001635A" w:rsidRPr="0001635A" w:rsidRDefault="0001635A" w:rsidP="0001635A">
      <w:pPr>
        <w:jc w:val="center"/>
        <w:rPr>
          <w:b/>
          <w:bCs/>
          <w:szCs w:val="28"/>
        </w:rPr>
      </w:pPr>
      <w:r w:rsidRPr="0001635A">
        <w:rPr>
          <w:b/>
          <w:bCs/>
          <w:szCs w:val="28"/>
          <w:lang w:val="en-US"/>
        </w:rPr>
        <w:t>II</w:t>
      </w:r>
      <w:r w:rsidRPr="0001635A">
        <w:rPr>
          <w:b/>
          <w:bCs/>
          <w:szCs w:val="28"/>
        </w:rPr>
        <w:t>. Стандарт предоставления муниципальной услуги</w:t>
      </w:r>
    </w:p>
    <w:p w:rsidR="0001635A" w:rsidRPr="0001635A" w:rsidRDefault="0001635A" w:rsidP="0001635A">
      <w:pPr>
        <w:ind w:firstLine="720"/>
        <w:jc w:val="both"/>
        <w:rPr>
          <w:szCs w:val="28"/>
        </w:rPr>
      </w:pPr>
    </w:p>
    <w:p w:rsidR="0001635A" w:rsidRPr="0001635A" w:rsidRDefault="0001635A" w:rsidP="00737953">
      <w:pPr>
        <w:ind w:firstLine="708"/>
        <w:jc w:val="both"/>
        <w:rPr>
          <w:szCs w:val="28"/>
        </w:rPr>
      </w:pPr>
      <w:r w:rsidRPr="0001635A">
        <w:rPr>
          <w:szCs w:val="28"/>
        </w:rPr>
        <w:t>11. Полное наименование муниципальной услуги:</w:t>
      </w:r>
    </w:p>
    <w:p w:rsidR="0001635A" w:rsidRPr="0001635A" w:rsidRDefault="0001635A" w:rsidP="0001635A">
      <w:pPr>
        <w:ind w:firstLine="720"/>
        <w:jc w:val="both"/>
        <w:rPr>
          <w:szCs w:val="28"/>
        </w:rPr>
      </w:pPr>
      <w:r w:rsidRPr="0001635A">
        <w:rPr>
          <w:szCs w:val="28"/>
        </w:rPr>
        <w:t xml:space="preserve">Подготовка и выдача градостроительного плана земельного участка, находящегося на территории муниципального образования </w:t>
      </w:r>
      <w:r w:rsidR="00737953">
        <w:rPr>
          <w:szCs w:val="28"/>
        </w:rPr>
        <w:t>"</w:t>
      </w:r>
      <w:r w:rsidRPr="0001635A">
        <w:rPr>
          <w:szCs w:val="28"/>
        </w:rPr>
        <w:t xml:space="preserve">Город </w:t>
      </w:r>
      <w:proofErr w:type="spellStart"/>
      <w:r w:rsidRPr="0001635A">
        <w:rPr>
          <w:szCs w:val="28"/>
        </w:rPr>
        <w:t>Архан</w:t>
      </w:r>
      <w:r w:rsidR="00737953">
        <w:rPr>
          <w:szCs w:val="28"/>
        </w:rPr>
        <w:t>-</w:t>
      </w:r>
      <w:r w:rsidRPr="0001635A">
        <w:rPr>
          <w:szCs w:val="28"/>
        </w:rPr>
        <w:t>гельск</w:t>
      </w:r>
      <w:proofErr w:type="spellEnd"/>
      <w:r w:rsidR="00737953">
        <w:rPr>
          <w:szCs w:val="28"/>
        </w:rPr>
        <w:t>"</w:t>
      </w:r>
      <w:r w:rsidRPr="0001635A">
        <w:rPr>
          <w:szCs w:val="28"/>
        </w:rPr>
        <w:t xml:space="preserve"> (далее – муниципальная услуга).</w:t>
      </w:r>
    </w:p>
    <w:p w:rsidR="0001635A" w:rsidRPr="0001635A" w:rsidRDefault="0001635A" w:rsidP="0001635A">
      <w:pPr>
        <w:tabs>
          <w:tab w:val="center" w:pos="1276"/>
        </w:tabs>
        <w:ind w:firstLine="720"/>
        <w:jc w:val="both"/>
        <w:rPr>
          <w:szCs w:val="28"/>
        </w:rPr>
      </w:pPr>
      <w:r w:rsidRPr="0001635A">
        <w:rPr>
          <w:szCs w:val="28"/>
        </w:rPr>
        <w:t xml:space="preserve">12. Муниципальная услуга предоставляется департаментом </w:t>
      </w:r>
      <w:proofErr w:type="spellStart"/>
      <w:r w:rsidRPr="0001635A">
        <w:rPr>
          <w:szCs w:val="28"/>
        </w:rPr>
        <w:t>градострои</w:t>
      </w:r>
      <w:r w:rsidR="00737953">
        <w:rPr>
          <w:szCs w:val="28"/>
        </w:rPr>
        <w:t>-</w:t>
      </w:r>
      <w:r w:rsidRPr="0001635A">
        <w:rPr>
          <w:szCs w:val="28"/>
        </w:rPr>
        <w:t>тельства</w:t>
      </w:r>
      <w:proofErr w:type="spellEnd"/>
      <w:r w:rsidRPr="0001635A">
        <w:rPr>
          <w:szCs w:val="28"/>
        </w:rPr>
        <w:t xml:space="preserve"> Администрации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xml:space="preserve"> (далее – департамент градостроительства).</w:t>
      </w:r>
    </w:p>
    <w:p w:rsidR="0001635A" w:rsidRPr="0001635A" w:rsidRDefault="0001635A" w:rsidP="0001635A">
      <w:pPr>
        <w:tabs>
          <w:tab w:val="center" w:pos="1276"/>
        </w:tabs>
        <w:ind w:firstLine="720"/>
        <w:jc w:val="both"/>
        <w:rPr>
          <w:szCs w:val="28"/>
        </w:rPr>
      </w:pPr>
      <w:r w:rsidRPr="0001635A">
        <w:rPr>
          <w:szCs w:val="28"/>
        </w:rPr>
        <w:t xml:space="preserve">Структурным подразделением департамента градостроительства, </w:t>
      </w:r>
      <w:proofErr w:type="spellStart"/>
      <w:r w:rsidRPr="0001635A">
        <w:rPr>
          <w:szCs w:val="28"/>
        </w:rPr>
        <w:t>непо</w:t>
      </w:r>
      <w:r w:rsidR="00737953">
        <w:rPr>
          <w:szCs w:val="28"/>
        </w:rPr>
        <w:t>-</w:t>
      </w:r>
      <w:r w:rsidRPr="00737953">
        <w:rPr>
          <w:w w:val="98"/>
          <w:szCs w:val="28"/>
        </w:rPr>
        <w:t>средственно</w:t>
      </w:r>
      <w:proofErr w:type="spellEnd"/>
      <w:r w:rsidRPr="00737953">
        <w:rPr>
          <w:w w:val="98"/>
          <w:szCs w:val="28"/>
        </w:rPr>
        <w:t xml:space="preserve"> осуществляющим подготовку градостроительного плана земельного</w:t>
      </w:r>
      <w:r w:rsidRPr="0001635A">
        <w:rPr>
          <w:szCs w:val="28"/>
        </w:rPr>
        <w:t xml:space="preserve"> участка, находящегося на территории муниципального образования </w:t>
      </w:r>
      <w:r w:rsidR="00737953">
        <w:rPr>
          <w:szCs w:val="28"/>
        </w:rPr>
        <w:t>"</w:t>
      </w:r>
      <w:r w:rsidRPr="0001635A">
        <w:rPr>
          <w:szCs w:val="28"/>
        </w:rPr>
        <w:t>Город Архангельск</w:t>
      </w:r>
      <w:r w:rsidR="00737953">
        <w:rPr>
          <w:szCs w:val="28"/>
        </w:rPr>
        <w:t>"</w:t>
      </w:r>
      <w:r w:rsidR="0025235D">
        <w:rPr>
          <w:szCs w:val="28"/>
        </w:rPr>
        <w:t>,</w:t>
      </w:r>
      <w:r w:rsidRPr="0001635A">
        <w:rPr>
          <w:szCs w:val="28"/>
        </w:rPr>
        <w:t xml:space="preserve"> или отказа в выдаче градостроительного плана земельного участка, находящегося на территории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является инженерно-производственный отдел департамента градостроительства (далее – инженерно-производственный отдел).</w:t>
      </w:r>
    </w:p>
    <w:p w:rsidR="0001635A" w:rsidRPr="0001635A" w:rsidRDefault="0001635A" w:rsidP="0001635A">
      <w:pPr>
        <w:ind w:firstLine="709"/>
        <w:jc w:val="both"/>
        <w:rPr>
          <w:szCs w:val="28"/>
        </w:rPr>
      </w:pPr>
      <w:r w:rsidRPr="0001635A">
        <w:rPr>
          <w:szCs w:val="28"/>
          <w:lang w:eastAsia="ar-SA"/>
        </w:rPr>
        <w:t xml:space="preserve">В предоставлении муниципальной услуги также участвует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w:t>
      </w:r>
      <w:r w:rsidR="00737953">
        <w:rPr>
          <w:szCs w:val="28"/>
          <w:lang w:eastAsia="ar-SA"/>
        </w:rPr>
        <w:t>"</w:t>
      </w:r>
      <w:r w:rsidRPr="0001635A">
        <w:rPr>
          <w:szCs w:val="28"/>
          <w:lang w:eastAsia="ar-SA"/>
        </w:rPr>
        <w:t>Город Архангельск</w:t>
      </w:r>
      <w:r w:rsidR="00737953">
        <w:rPr>
          <w:szCs w:val="28"/>
          <w:lang w:eastAsia="ar-SA"/>
        </w:rPr>
        <w:t>"</w:t>
      </w:r>
      <w:r w:rsidR="0025235D">
        <w:rPr>
          <w:szCs w:val="28"/>
          <w:lang w:eastAsia="ar-SA"/>
        </w:rPr>
        <w:t>.</w:t>
      </w:r>
    </w:p>
    <w:p w:rsidR="0001635A" w:rsidRPr="0001635A" w:rsidRDefault="0001635A" w:rsidP="0001635A">
      <w:pPr>
        <w:ind w:firstLine="720"/>
        <w:jc w:val="both"/>
        <w:rPr>
          <w:szCs w:val="28"/>
        </w:rPr>
      </w:pPr>
      <w:r w:rsidRPr="0001635A">
        <w:rPr>
          <w:szCs w:val="28"/>
        </w:rPr>
        <w:t xml:space="preserve">13. Предоставление муниципальной услуги осуществляется в </w:t>
      </w:r>
      <w:proofErr w:type="spellStart"/>
      <w:r w:rsidRPr="0001635A">
        <w:rPr>
          <w:szCs w:val="28"/>
        </w:rPr>
        <w:t>соответ</w:t>
      </w:r>
      <w:r w:rsidR="00737953">
        <w:rPr>
          <w:szCs w:val="28"/>
        </w:rPr>
        <w:t>-</w:t>
      </w:r>
      <w:r w:rsidRPr="0001635A">
        <w:rPr>
          <w:szCs w:val="28"/>
        </w:rPr>
        <w:t>ствии</w:t>
      </w:r>
      <w:proofErr w:type="spellEnd"/>
      <w:r w:rsidRPr="0001635A">
        <w:rPr>
          <w:szCs w:val="28"/>
        </w:rPr>
        <w:t xml:space="preserve"> со следующими нормативными правовыми актами:</w:t>
      </w:r>
    </w:p>
    <w:p w:rsidR="0001635A" w:rsidRPr="0001635A" w:rsidRDefault="0001635A" w:rsidP="0001635A">
      <w:pPr>
        <w:autoSpaceDE w:val="0"/>
        <w:autoSpaceDN w:val="0"/>
        <w:adjustRightInd w:val="0"/>
        <w:ind w:firstLine="720"/>
        <w:jc w:val="both"/>
        <w:outlineLvl w:val="2"/>
        <w:rPr>
          <w:szCs w:val="28"/>
        </w:rPr>
      </w:pPr>
      <w:r w:rsidRPr="0001635A">
        <w:rPr>
          <w:szCs w:val="28"/>
        </w:rPr>
        <w:t>Конституция Российской Федерации;</w:t>
      </w:r>
    </w:p>
    <w:p w:rsidR="0001635A" w:rsidRPr="0001635A" w:rsidRDefault="0001635A" w:rsidP="0001635A">
      <w:pPr>
        <w:autoSpaceDE w:val="0"/>
        <w:autoSpaceDN w:val="0"/>
        <w:adjustRightInd w:val="0"/>
        <w:ind w:firstLine="720"/>
        <w:jc w:val="both"/>
        <w:rPr>
          <w:szCs w:val="28"/>
        </w:rPr>
      </w:pPr>
      <w:r w:rsidRPr="0001635A">
        <w:rPr>
          <w:szCs w:val="28"/>
        </w:rPr>
        <w:t>Градостроительный кодекс Российской Федерации от 29</w:t>
      </w:r>
      <w:r w:rsidR="00737953">
        <w:rPr>
          <w:szCs w:val="28"/>
        </w:rPr>
        <w:t>.12.</w:t>
      </w:r>
      <w:r w:rsidRPr="0001635A">
        <w:rPr>
          <w:szCs w:val="28"/>
        </w:rPr>
        <w:t>2004</w:t>
      </w:r>
      <w:r w:rsidR="00737953">
        <w:rPr>
          <w:szCs w:val="28"/>
        </w:rPr>
        <w:br/>
      </w:r>
      <w:r w:rsidRPr="0001635A">
        <w:rPr>
          <w:szCs w:val="28"/>
        </w:rPr>
        <w:t>№ 190-ФЗ;</w:t>
      </w:r>
    </w:p>
    <w:p w:rsidR="0001635A" w:rsidRPr="0001635A" w:rsidRDefault="0001635A" w:rsidP="0001635A">
      <w:pPr>
        <w:autoSpaceDE w:val="0"/>
        <w:autoSpaceDN w:val="0"/>
        <w:adjustRightInd w:val="0"/>
        <w:ind w:firstLine="720"/>
        <w:jc w:val="both"/>
        <w:rPr>
          <w:szCs w:val="28"/>
        </w:rPr>
      </w:pPr>
      <w:r w:rsidRPr="0001635A">
        <w:rPr>
          <w:szCs w:val="28"/>
        </w:rPr>
        <w:t>Федеральный закон от 02</w:t>
      </w:r>
      <w:r w:rsidR="00737953">
        <w:rPr>
          <w:szCs w:val="28"/>
        </w:rPr>
        <w:t>.05.</w:t>
      </w:r>
      <w:r w:rsidRPr="0001635A">
        <w:rPr>
          <w:szCs w:val="28"/>
        </w:rPr>
        <w:t xml:space="preserve">2006 № 59-ФЗ </w:t>
      </w:r>
      <w:r w:rsidR="00737953">
        <w:rPr>
          <w:szCs w:val="28"/>
        </w:rPr>
        <w:t>"</w:t>
      </w:r>
      <w:r w:rsidRPr="0001635A">
        <w:rPr>
          <w:szCs w:val="28"/>
        </w:rPr>
        <w:t>О порядке рассмотрения обращений граждан Российской Федерации</w:t>
      </w:r>
      <w:r w:rsidR="00737953">
        <w:rPr>
          <w:szCs w:val="28"/>
        </w:rPr>
        <w:t>"</w:t>
      </w:r>
      <w:r w:rsidRPr="0001635A">
        <w:rPr>
          <w:szCs w:val="28"/>
        </w:rPr>
        <w:t>;</w:t>
      </w:r>
    </w:p>
    <w:p w:rsidR="0001635A" w:rsidRPr="0001635A" w:rsidRDefault="0001635A" w:rsidP="0001635A">
      <w:pPr>
        <w:autoSpaceDE w:val="0"/>
        <w:autoSpaceDN w:val="0"/>
        <w:adjustRightInd w:val="0"/>
        <w:ind w:firstLine="720"/>
        <w:jc w:val="both"/>
        <w:rPr>
          <w:szCs w:val="28"/>
        </w:rPr>
      </w:pPr>
      <w:r w:rsidRPr="0001635A">
        <w:rPr>
          <w:szCs w:val="28"/>
        </w:rPr>
        <w:t>Федеральный закон от 09</w:t>
      </w:r>
      <w:r w:rsidR="00737953">
        <w:rPr>
          <w:szCs w:val="28"/>
        </w:rPr>
        <w:t>.02.</w:t>
      </w:r>
      <w:r w:rsidRPr="0001635A">
        <w:rPr>
          <w:szCs w:val="28"/>
        </w:rPr>
        <w:t xml:space="preserve">2009 № 8-ФЗ </w:t>
      </w:r>
      <w:r w:rsidR="00737953">
        <w:rPr>
          <w:szCs w:val="28"/>
        </w:rPr>
        <w:t>"</w:t>
      </w:r>
      <w:r w:rsidRPr="0001635A">
        <w:rPr>
          <w:szCs w:val="28"/>
        </w:rPr>
        <w:t xml:space="preserve">Об обеспечении доступа </w:t>
      </w:r>
      <w:r w:rsidR="00737953">
        <w:rPr>
          <w:szCs w:val="28"/>
        </w:rPr>
        <w:br/>
      </w:r>
      <w:r w:rsidRPr="0001635A">
        <w:rPr>
          <w:szCs w:val="28"/>
        </w:rPr>
        <w:t>к информации о деятельности государственных органов и органов местного самоуправления</w:t>
      </w:r>
      <w:r w:rsidR="00737953">
        <w:rPr>
          <w:szCs w:val="28"/>
        </w:rPr>
        <w:t>"</w:t>
      </w:r>
      <w:r w:rsidRPr="0001635A">
        <w:rPr>
          <w:szCs w:val="28"/>
        </w:rPr>
        <w:t>;</w:t>
      </w:r>
    </w:p>
    <w:p w:rsidR="00737953" w:rsidRDefault="0001635A" w:rsidP="0001635A">
      <w:pPr>
        <w:autoSpaceDE w:val="0"/>
        <w:autoSpaceDN w:val="0"/>
        <w:adjustRightInd w:val="0"/>
        <w:ind w:firstLine="720"/>
        <w:jc w:val="both"/>
        <w:rPr>
          <w:szCs w:val="28"/>
        </w:rPr>
      </w:pPr>
      <w:r w:rsidRPr="0001635A">
        <w:rPr>
          <w:szCs w:val="28"/>
        </w:rPr>
        <w:t>Федеральный закон от 27</w:t>
      </w:r>
      <w:r w:rsidR="00737953">
        <w:rPr>
          <w:szCs w:val="28"/>
        </w:rPr>
        <w:t>.07.</w:t>
      </w:r>
      <w:r w:rsidRPr="0001635A">
        <w:rPr>
          <w:szCs w:val="28"/>
        </w:rPr>
        <w:t xml:space="preserve">2010 № 210-ФЗ </w:t>
      </w:r>
      <w:r w:rsidR="00737953">
        <w:rPr>
          <w:szCs w:val="28"/>
        </w:rPr>
        <w:t>"</w:t>
      </w:r>
      <w:r w:rsidRPr="0001635A">
        <w:rPr>
          <w:szCs w:val="28"/>
        </w:rPr>
        <w:t xml:space="preserve">Об организации </w:t>
      </w:r>
      <w:proofErr w:type="spellStart"/>
      <w:r w:rsidRPr="0001635A">
        <w:rPr>
          <w:szCs w:val="28"/>
        </w:rPr>
        <w:t>предостав</w:t>
      </w:r>
      <w:r w:rsidR="00737953">
        <w:rPr>
          <w:szCs w:val="28"/>
        </w:rPr>
        <w:t>-</w:t>
      </w:r>
      <w:r w:rsidRPr="0001635A">
        <w:rPr>
          <w:szCs w:val="28"/>
        </w:rPr>
        <w:t>ления</w:t>
      </w:r>
      <w:proofErr w:type="spellEnd"/>
      <w:r w:rsidRPr="0001635A">
        <w:rPr>
          <w:szCs w:val="28"/>
        </w:rPr>
        <w:t xml:space="preserve"> государственных и муниципальных услуг</w:t>
      </w:r>
      <w:r w:rsidR="00737953">
        <w:rPr>
          <w:szCs w:val="28"/>
        </w:rPr>
        <w:t>"</w:t>
      </w:r>
      <w:r w:rsidRPr="0001635A">
        <w:rPr>
          <w:szCs w:val="28"/>
        </w:rPr>
        <w:t>;</w:t>
      </w:r>
    </w:p>
    <w:p w:rsidR="00737953" w:rsidRDefault="00737953" w:rsidP="0001635A">
      <w:pPr>
        <w:autoSpaceDE w:val="0"/>
        <w:autoSpaceDN w:val="0"/>
        <w:adjustRightInd w:val="0"/>
        <w:ind w:firstLine="720"/>
        <w:jc w:val="both"/>
        <w:rPr>
          <w:szCs w:val="28"/>
        </w:rPr>
        <w:sectPr w:rsidR="00737953" w:rsidSect="0001635A">
          <w:pgSz w:w="11906" w:h="16838"/>
          <w:pgMar w:top="1134" w:right="567" w:bottom="1134" w:left="1701" w:header="709" w:footer="709" w:gutter="0"/>
          <w:cols w:space="708"/>
          <w:titlePg/>
          <w:docGrid w:linePitch="360"/>
        </w:sectPr>
      </w:pPr>
    </w:p>
    <w:p w:rsidR="0001635A" w:rsidRDefault="00737953" w:rsidP="00737953">
      <w:pPr>
        <w:autoSpaceDE w:val="0"/>
        <w:autoSpaceDN w:val="0"/>
        <w:adjustRightInd w:val="0"/>
        <w:ind w:firstLine="720"/>
        <w:jc w:val="center"/>
        <w:rPr>
          <w:szCs w:val="28"/>
        </w:rPr>
      </w:pPr>
      <w:r>
        <w:rPr>
          <w:szCs w:val="28"/>
        </w:rPr>
        <w:lastRenderedPageBreak/>
        <w:t>5</w:t>
      </w:r>
    </w:p>
    <w:p w:rsidR="00737953" w:rsidRPr="0001635A" w:rsidRDefault="00737953" w:rsidP="00737953">
      <w:pPr>
        <w:autoSpaceDE w:val="0"/>
        <w:autoSpaceDN w:val="0"/>
        <w:adjustRightInd w:val="0"/>
        <w:ind w:firstLine="720"/>
        <w:jc w:val="center"/>
        <w:rPr>
          <w:szCs w:val="28"/>
        </w:rPr>
      </w:pPr>
    </w:p>
    <w:p w:rsidR="0001635A" w:rsidRPr="0001635A" w:rsidRDefault="0001635A" w:rsidP="0001635A">
      <w:pPr>
        <w:autoSpaceDE w:val="0"/>
        <w:autoSpaceDN w:val="0"/>
        <w:adjustRightInd w:val="0"/>
        <w:ind w:firstLine="720"/>
        <w:jc w:val="both"/>
        <w:rPr>
          <w:szCs w:val="28"/>
        </w:rPr>
      </w:pPr>
      <w:r w:rsidRPr="0001635A">
        <w:rPr>
          <w:szCs w:val="28"/>
        </w:rPr>
        <w:t>постановление Правительства Российской Федерации от 13</w:t>
      </w:r>
      <w:r w:rsidR="00737953">
        <w:rPr>
          <w:szCs w:val="28"/>
        </w:rPr>
        <w:t>.02.</w:t>
      </w:r>
      <w:r w:rsidRPr="0001635A">
        <w:rPr>
          <w:szCs w:val="28"/>
        </w:rPr>
        <w:t xml:space="preserve">2006 № 83 </w:t>
      </w:r>
      <w:r w:rsidR="00737953">
        <w:rPr>
          <w:szCs w:val="28"/>
        </w:rPr>
        <w:t>"</w:t>
      </w:r>
      <w:r w:rsidRPr="0001635A">
        <w:rPr>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737953">
        <w:rPr>
          <w:szCs w:val="28"/>
        </w:rPr>
        <w:t>"</w:t>
      </w:r>
      <w:r w:rsidRPr="0001635A">
        <w:rPr>
          <w:szCs w:val="28"/>
        </w:rPr>
        <w:t>;</w:t>
      </w:r>
    </w:p>
    <w:p w:rsidR="0001635A" w:rsidRPr="0001635A" w:rsidRDefault="0001635A" w:rsidP="0001635A">
      <w:pPr>
        <w:autoSpaceDE w:val="0"/>
        <w:autoSpaceDN w:val="0"/>
        <w:adjustRightInd w:val="0"/>
        <w:ind w:firstLine="720"/>
        <w:jc w:val="both"/>
        <w:rPr>
          <w:szCs w:val="28"/>
        </w:rPr>
      </w:pPr>
      <w:r w:rsidRPr="0001635A">
        <w:rPr>
          <w:szCs w:val="28"/>
        </w:rPr>
        <w:t xml:space="preserve">постановление Правительства Российской Федерации от </w:t>
      </w:r>
      <w:r w:rsidR="00737953">
        <w:rPr>
          <w:szCs w:val="28"/>
        </w:rPr>
        <w:t>0</w:t>
      </w:r>
      <w:r w:rsidRPr="0001635A">
        <w:rPr>
          <w:szCs w:val="28"/>
        </w:rPr>
        <w:t>8</w:t>
      </w:r>
      <w:r w:rsidR="00737953">
        <w:rPr>
          <w:szCs w:val="28"/>
        </w:rPr>
        <w:t>.09.</w:t>
      </w:r>
      <w:r w:rsidRPr="0001635A">
        <w:rPr>
          <w:szCs w:val="28"/>
        </w:rPr>
        <w:t xml:space="preserve">2010 № 697 </w:t>
      </w:r>
      <w:r w:rsidR="00737953">
        <w:rPr>
          <w:szCs w:val="28"/>
        </w:rPr>
        <w:t>"</w:t>
      </w:r>
      <w:r w:rsidRPr="0001635A">
        <w:rPr>
          <w:szCs w:val="28"/>
        </w:rPr>
        <w:t>О единой системе межведомственного электронного взаимодействия</w:t>
      </w:r>
      <w:r w:rsidR="00737953">
        <w:rPr>
          <w:szCs w:val="28"/>
        </w:rPr>
        <w:t>"</w:t>
      </w:r>
      <w:r w:rsidRPr="0001635A">
        <w:rPr>
          <w:szCs w:val="28"/>
        </w:rPr>
        <w:t>;</w:t>
      </w:r>
    </w:p>
    <w:p w:rsidR="0001635A" w:rsidRPr="0001635A" w:rsidRDefault="0001635A" w:rsidP="0001635A">
      <w:pPr>
        <w:ind w:firstLine="720"/>
        <w:jc w:val="both"/>
        <w:rPr>
          <w:szCs w:val="28"/>
        </w:rPr>
      </w:pPr>
      <w:r w:rsidRPr="0001635A">
        <w:rPr>
          <w:szCs w:val="28"/>
        </w:rPr>
        <w:t>постановление Правительства Российской Федерации от 24</w:t>
      </w:r>
      <w:r w:rsidR="00737953">
        <w:rPr>
          <w:szCs w:val="28"/>
        </w:rPr>
        <w:t>.10.</w:t>
      </w:r>
      <w:r w:rsidRPr="0001635A">
        <w:rPr>
          <w:szCs w:val="28"/>
        </w:rPr>
        <w:t xml:space="preserve">2011 № 861 </w:t>
      </w:r>
      <w:r w:rsidR="00737953">
        <w:rPr>
          <w:szCs w:val="28"/>
        </w:rPr>
        <w:t>"</w:t>
      </w:r>
      <w:r w:rsidRPr="0001635A">
        <w:rPr>
          <w:szCs w:val="28"/>
        </w:rPr>
        <w:t xml:space="preserve">О федеральных государственных информационных системах, </w:t>
      </w:r>
      <w:proofErr w:type="spellStart"/>
      <w:r w:rsidRPr="0001635A">
        <w:rPr>
          <w:szCs w:val="28"/>
        </w:rPr>
        <w:t>обеспечи</w:t>
      </w:r>
      <w:r w:rsidR="00737953">
        <w:rPr>
          <w:szCs w:val="28"/>
        </w:rPr>
        <w:t>-</w:t>
      </w:r>
      <w:r w:rsidRPr="0001635A">
        <w:rPr>
          <w:szCs w:val="28"/>
        </w:rPr>
        <w:t>вающих</w:t>
      </w:r>
      <w:proofErr w:type="spellEnd"/>
      <w:r w:rsidRPr="0001635A">
        <w:rPr>
          <w:szCs w:val="28"/>
        </w:rPr>
        <w:t xml:space="preserve"> предоставление в электронной форме государственных и </w:t>
      </w:r>
      <w:proofErr w:type="spellStart"/>
      <w:r w:rsidRPr="0001635A">
        <w:rPr>
          <w:szCs w:val="28"/>
        </w:rPr>
        <w:t>муници</w:t>
      </w:r>
      <w:r w:rsidR="00737953">
        <w:rPr>
          <w:szCs w:val="28"/>
        </w:rPr>
        <w:t>-</w:t>
      </w:r>
      <w:r w:rsidRPr="0001635A">
        <w:rPr>
          <w:szCs w:val="28"/>
        </w:rPr>
        <w:t>пальных</w:t>
      </w:r>
      <w:proofErr w:type="spellEnd"/>
      <w:r w:rsidRPr="0001635A">
        <w:rPr>
          <w:szCs w:val="28"/>
        </w:rPr>
        <w:t xml:space="preserve"> услуг (осуществление функций)</w:t>
      </w:r>
      <w:r w:rsidR="00737953">
        <w:rPr>
          <w:szCs w:val="28"/>
        </w:rPr>
        <w:t>"</w:t>
      </w:r>
      <w:r w:rsidRPr="0001635A">
        <w:rPr>
          <w:szCs w:val="28"/>
        </w:rPr>
        <w:t>;</w:t>
      </w:r>
    </w:p>
    <w:p w:rsidR="0001635A" w:rsidRPr="0001635A" w:rsidRDefault="0001635A" w:rsidP="0001635A">
      <w:pPr>
        <w:ind w:firstLine="720"/>
        <w:jc w:val="both"/>
        <w:rPr>
          <w:szCs w:val="28"/>
        </w:rPr>
      </w:pPr>
      <w:r w:rsidRPr="0001635A">
        <w:rPr>
          <w:szCs w:val="28"/>
        </w:rPr>
        <w:t>постановление Правительства Российской Федерации от 20</w:t>
      </w:r>
      <w:r w:rsidR="00737953">
        <w:rPr>
          <w:szCs w:val="28"/>
        </w:rPr>
        <w:t>.11.</w:t>
      </w:r>
      <w:r w:rsidRPr="0001635A">
        <w:rPr>
          <w:szCs w:val="28"/>
        </w:rPr>
        <w:t xml:space="preserve">2012 № 1198 </w:t>
      </w:r>
      <w:r w:rsidR="00737953">
        <w:rPr>
          <w:szCs w:val="28"/>
        </w:rPr>
        <w:t>"</w:t>
      </w:r>
      <w:r w:rsidRPr="0001635A">
        <w:rPr>
          <w:szCs w:val="28"/>
        </w:rPr>
        <w:t xml:space="preserve">О федеральной государственной информационной системе, </w:t>
      </w:r>
      <w:proofErr w:type="spellStart"/>
      <w:r w:rsidRPr="0001635A">
        <w:rPr>
          <w:szCs w:val="28"/>
        </w:rPr>
        <w:t>обеспечи</w:t>
      </w:r>
      <w:r w:rsidR="00737953">
        <w:rPr>
          <w:szCs w:val="28"/>
        </w:rPr>
        <w:t>-</w:t>
      </w:r>
      <w:r w:rsidRPr="0001635A">
        <w:rPr>
          <w:szCs w:val="28"/>
        </w:rPr>
        <w:t>вающей</w:t>
      </w:r>
      <w:proofErr w:type="spellEnd"/>
      <w:r w:rsidRPr="0001635A">
        <w:rPr>
          <w:szCs w:val="28"/>
        </w:rPr>
        <w:t xml:space="preserve"> процесс досудебного (внесудебного) обжалования решений и действий (бездействия), совершенных при предоставлении государственных и </w:t>
      </w:r>
      <w:proofErr w:type="spellStart"/>
      <w:r w:rsidRPr="0001635A">
        <w:rPr>
          <w:szCs w:val="28"/>
        </w:rPr>
        <w:t>муници</w:t>
      </w:r>
      <w:r w:rsidR="00737953">
        <w:rPr>
          <w:szCs w:val="28"/>
        </w:rPr>
        <w:t>-</w:t>
      </w:r>
      <w:r w:rsidRPr="0001635A">
        <w:rPr>
          <w:szCs w:val="28"/>
        </w:rPr>
        <w:t>пальных</w:t>
      </w:r>
      <w:proofErr w:type="spellEnd"/>
      <w:r w:rsidRPr="0001635A">
        <w:rPr>
          <w:szCs w:val="28"/>
        </w:rPr>
        <w:t xml:space="preserve"> услуг</w:t>
      </w:r>
      <w:r w:rsidR="00737953">
        <w:rPr>
          <w:szCs w:val="28"/>
        </w:rPr>
        <w:t>"</w:t>
      </w:r>
      <w:r w:rsidRPr="0001635A">
        <w:rPr>
          <w:szCs w:val="28"/>
        </w:rPr>
        <w:t>;</w:t>
      </w:r>
    </w:p>
    <w:p w:rsidR="0001635A" w:rsidRPr="0001635A" w:rsidRDefault="0001635A" w:rsidP="0001635A">
      <w:pPr>
        <w:ind w:firstLine="720"/>
        <w:jc w:val="both"/>
        <w:rPr>
          <w:szCs w:val="28"/>
        </w:rPr>
      </w:pPr>
      <w:r w:rsidRPr="0001635A">
        <w:rPr>
          <w:szCs w:val="28"/>
        </w:rPr>
        <w:t>постановление Правительства Российской Федерации от 22</w:t>
      </w:r>
      <w:r w:rsidR="00737953">
        <w:rPr>
          <w:szCs w:val="28"/>
        </w:rPr>
        <w:t>.12.</w:t>
      </w:r>
      <w:r w:rsidRPr="0001635A">
        <w:rPr>
          <w:szCs w:val="28"/>
        </w:rPr>
        <w:t xml:space="preserve">2012 № 1376 </w:t>
      </w:r>
      <w:r w:rsidR="00737953">
        <w:rPr>
          <w:szCs w:val="28"/>
        </w:rPr>
        <w:t>"</w:t>
      </w:r>
      <w:r w:rsidRPr="0001635A">
        <w:rPr>
          <w:szCs w:val="28"/>
        </w:rPr>
        <w:t xml:space="preserve">Об утверждении Правил организации деятельности </w:t>
      </w:r>
      <w:proofErr w:type="spellStart"/>
      <w:r w:rsidRPr="0001635A">
        <w:rPr>
          <w:szCs w:val="28"/>
        </w:rPr>
        <w:t>многофункцио</w:t>
      </w:r>
      <w:r w:rsidR="00737953">
        <w:rPr>
          <w:szCs w:val="28"/>
        </w:rPr>
        <w:t>-</w:t>
      </w:r>
      <w:r w:rsidRPr="0001635A">
        <w:rPr>
          <w:szCs w:val="28"/>
        </w:rPr>
        <w:t>нальных</w:t>
      </w:r>
      <w:proofErr w:type="spellEnd"/>
      <w:r w:rsidRPr="0001635A">
        <w:rPr>
          <w:szCs w:val="28"/>
        </w:rPr>
        <w:t xml:space="preserve"> центров предоставления государственных и муниципальных услуг</w:t>
      </w:r>
      <w:r w:rsidR="00737953">
        <w:rPr>
          <w:szCs w:val="28"/>
        </w:rPr>
        <w:t>"</w:t>
      </w:r>
      <w:r w:rsidRPr="0001635A">
        <w:rPr>
          <w:szCs w:val="28"/>
        </w:rPr>
        <w:t>;</w:t>
      </w:r>
    </w:p>
    <w:p w:rsidR="0001635A" w:rsidRPr="0001635A" w:rsidRDefault="0001635A" w:rsidP="0001635A">
      <w:pPr>
        <w:autoSpaceDE w:val="0"/>
        <w:autoSpaceDN w:val="0"/>
        <w:adjustRightInd w:val="0"/>
        <w:ind w:firstLine="720"/>
        <w:jc w:val="both"/>
        <w:rPr>
          <w:szCs w:val="28"/>
        </w:rPr>
      </w:pPr>
      <w:r w:rsidRPr="0001635A">
        <w:rPr>
          <w:szCs w:val="28"/>
        </w:rPr>
        <w:t xml:space="preserve">приказ Министерства регионального развития Российской Федерации </w:t>
      </w:r>
      <w:r w:rsidR="00737953">
        <w:rPr>
          <w:szCs w:val="28"/>
        </w:rPr>
        <w:br/>
      </w:r>
      <w:r w:rsidRPr="0001635A">
        <w:rPr>
          <w:szCs w:val="28"/>
        </w:rPr>
        <w:t>от 10</w:t>
      </w:r>
      <w:r w:rsidR="00737953">
        <w:rPr>
          <w:szCs w:val="28"/>
        </w:rPr>
        <w:t>.05.</w:t>
      </w:r>
      <w:r w:rsidRPr="0001635A">
        <w:rPr>
          <w:szCs w:val="28"/>
        </w:rPr>
        <w:t xml:space="preserve">2011 № 207 </w:t>
      </w:r>
      <w:r w:rsidR="00737953">
        <w:rPr>
          <w:szCs w:val="28"/>
        </w:rPr>
        <w:t>"</w:t>
      </w:r>
      <w:r w:rsidRPr="0001635A">
        <w:rPr>
          <w:szCs w:val="28"/>
        </w:rPr>
        <w:t>Об утверждении формы градостроительного плана земельного участка</w:t>
      </w:r>
      <w:r w:rsidR="00737953">
        <w:rPr>
          <w:szCs w:val="28"/>
        </w:rPr>
        <w:t>"</w:t>
      </w:r>
      <w:r w:rsidRPr="0001635A">
        <w:rPr>
          <w:szCs w:val="28"/>
        </w:rPr>
        <w:t>;</w:t>
      </w:r>
    </w:p>
    <w:p w:rsidR="0001635A" w:rsidRPr="0001635A" w:rsidRDefault="0001635A" w:rsidP="0001635A">
      <w:pPr>
        <w:autoSpaceDE w:val="0"/>
        <w:autoSpaceDN w:val="0"/>
        <w:adjustRightInd w:val="0"/>
        <w:ind w:firstLine="720"/>
        <w:jc w:val="both"/>
        <w:rPr>
          <w:szCs w:val="28"/>
        </w:rPr>
      </w:pPr>
      <w:r w:rsidRPr="0001635A">
        <w:rPr>
          <w:szCs w:val="28"/>
        </w:rPr>
        <w:t>постановление Правительства Архангельской области от 28</w:t>
      </w:r>
      <w:r w:rsidR="00737953">
        <w:rPr>
          <w:szCs w:val="28"/>
        </w:rPr>
        <w:t>.12.</w:t>
      </w:r>
      <w:r w:rsidRPr="0001635A">
        <w:rPr>
          <w:szCs w:val="28"/>
        </w:rPr>
        <w:t xml:space="preserve">2010 № 408-пп </w:t>
      </w:r>
      <w:r w:rsidR="00737953">
        <w:rPr>
          <w:szCs w:val="28"/>
        </w:rPr>
        <w:t>"</w:t>
      </w:r>
      <w:r w:rsidRPr="0001635A">
        <w:rPr>
          <w:szCs w:val="28"/>
        </w:rPr>
        <w:t>О государственных информационных систем</w:t>
      </w:r>
      <w:r w:rsidR="0025235D">
        <w:rPr>
          <w:szCs w:val="28"/>
        </w:rPr>
        <w:t>ах</w:t>
      </w:r>
      <w:r w:rsidRPr="0001635A">
        <w:rPr>
          <w:szCs w:val="28"/>
        </w:rPr>
        <w:t xml:space="preserve"> Архангельской области</w:t>
      </w:r>
      <w:r w:rsidR="0025235D">
        <w:rPr>
          <w:szCs w:val="28"/>
        </w:rPr>
        <w:t xml:space="preserve">, </w:t>
      </w:r>
      <w:r w:rsidR="0025235D" w:rsidRPr="0001635A">
        <w:rPr>
          <w:szCs w:val="28"/>
        </w:rPr>
        <w:t>обеспечивающих предоставление государственных услуг</w:t>
      </w:r>
      <w:r w:rsidR="0025235D">
        <w:rPr>
          <w:szCs w:val="28"/>
        </w:rPr>
        <w:t xml:space="preserve"> (исполнение функций) Архангельской обрасти</w:t>
      </w:r>
      <w:r w:rsidRPr="0001635A">
        <w:rPr>
          <w:szCs w:val="28"/>
        </w:rPr>
        <w:t xml:space="preserve"> и </w:t>
      </w:r>
      <w:r w:rsidR="0025235D">
        <w:rPr>
          <w:szCs w:val="28"/>
        </w:rPr>
        <w:t xml:space="preserve">предоставление </w:t>
      </w:r>
      <w:r w:rsidRPr="0001635A">
        <w:rPr>
          <w:szCs w:val="28"/>
        </w:rPr>
        <w:t xml:space="preserve">муниципальных услуг </w:t>
      </w:r>
      <w:r w:rsidR="00CD1C4F">
        <w:rPr>
          <w:szCs w:val="28"/>
        </w:rPr>
        <w:t xml:space="preserve">(исполнение функций) </w:t>
      </w:r>
      <w:r w:rsidRPr="0001635A">
        <w:rPr>
          <w:szCs w:val="28"/>
        </w:rPr>
        <w:t xml:space="preserve">муниципальных образований Архангельской области </w:t>
      </w:r>
      <w:r w:rsidR="00CD1C4F">
        <w:rPr>
          <w:szCs w:val="28"/>
        </w:rPr>
        <w:br/>
      </w:r>
      <w:r w:rsidRPr="0001635A">
        <w:rPr>
          <w:szCs w:val="28"/>
        </w:rPr>
        <w:t>в электронной форме</w:t>
      </w:r>
      <w:r w:rsidR="00737953">
        <w:rPr>
          <w:szCs w:val="28"/>
        </w:rPr>
        <w:t>"</w:t>
      </w:r>
      <w:r w:rsidRPr="0001635A">
        <w:rPr>
          <w:szCs w:val="28"/>
        </w:rPr>
        <w:t>;</w:t>
      </w:r>
    </w:p>
    <w:p w:rsidR="0001635A" w:rsidRPr="0001635A" w:rsidRDefault="0001635A" w:rsidP="0001635A">
      <w:pPr>
        <w:ind w:firstLine="709"/>
        <w:jc w:val="both"/>
        <w:rPr>
          <w:szCs w:val="28"/>
        </w:rPr>
      </w:pPr>
      <w:r w:rsidRPr="0001635A">
        <w:rPr>
          <w:szCs w:val="28"/>
        </w:rPr>
        <w:t xml:space="preserve">постановление Правительства Архангельской области от </w:t>
      </w:r>
      <w:r w:rsidR="00737953">
        <w:rPr>
          <w:szCs w:val="28"/>
        </w:rPr>
        <w:t>0</w:t>
      </w:r>
      <w:r w:rsidRPr="0001635A">
        <w:rPr>
          <w:szCs w:val="28"/>
        </w:rPr>
        <w:t>5</w:t>
      </w:r>
      <w:r w:rsidR="00737953">
        <w:rPr>
          <w:szCs w:val="28"/>
        </w:rPr>
        <w:t>.04.</w:t>
      </w:r>
      <w:r w:rsidRPr="0001635A">
        <w:rPr>
          <w:szCs w:val="28"/>
        </w:rPr>
        <w:t xml:space="preserve">2011 № 102-пп </w:t>
      </w:r>
      <w:r w:rsidR="00737953">
        <w:rPr>
          <w:szCs w:val="28"/>
        </w:rPr>
        <w:t>"</w:t>
      </w:r>
      <w:r w:rsidRPr="0001635A">
        <w:rPr>
          <w:szCs w:val="28"/>
        </w:rPr>
        <w:t xml:space="preserve">О создании государственной информационной системы </w:t>
      </w:r>
      <w:proofErr w:type="spellStart"/>
      <w:r w:rsidRPr="0001635A">
        <w:rPr>
          <w:szCs w:val="28"/>
        </w:rPr>
        <w:t>Архангель</w:t>
      </w:r>
      <w:r w:rsidR="00737953">
        <w:rPr>
          <w:szCs w:val="28"/>
        </w:rPr>
        <w:t>-</w:t>
      </w:r>
      <w:r w:rsidRPr="0001635A">
        <w:rPr>
          <w:szCs w:val="28"/>
        </w:rPr>
        <w:t>ской</w:t>
      </w:r>
      <w:proofErr w:type="spellEnd"/>
      <w:r w:rsidRPr="0001635A">
        <w:rPr>
          <w:szCs w:val="28"/>
        </w:rPr>
        <w:t xml:space="preserve"> области </w:t>
      </w:r>
      <w:r w:rsidR="00737953">
        <w:rPr>
          <w:szCs w:val="28"/>
        </w:rPr>
        <w:t>"</w:t>
      </w:r>
      <w:r w:rsidRPr="0001635A">
        <w:rPr>
          <w:szCs w:val="28"/>
        </w:rPr>
        <w:t>Архангельская региональная система межведомственного электронного взаимодействия</w:t>
      </w:r>
      <w:r w:rsidR="00737953">
        <w:rPr>
          <w:szCs w:val="28"/>
        </w:rPr>
        <w:t>"</w:t>
      </w:r>
      <w:r w:rsidRPr="0001635A">
        <w:rPr>
          <w:szCs w:val="28"/>
        </w:rPr>
        <w:t>;</w:t>
      </w:r>
    </w:p>
    <w:p w:rsidR="0001635A" w:rsidRPr="0001635A" w:rsidRDefault="0001635A" w:rsidP="0001635A">
      <w:pPr>
        <w:autoSpaceDE w:val="0"/>
        <w:autoSpaceDN w:val="0"/>
        <w:adjustRightInd w:val="0"/>
        <w:ind w:firstLine="720"/>
        <w:jc w:val="both"/>
        <w:rPr>
          <w:szCs w:val="28"/>
        </w:rPr>
      </w:pPr>
      <w:r w:rsidRPr="0001635A">
        <w:rPr>
          <w:szCs w:val="28"/>
        </w:rPr>
        <w:t xml:space="preserve">постановление Администрации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xml:space="preserve"> от 22.06.2012 № 164 </w:t>
      </w:r>
      <w:r w:rsidR="00737953">
        <w:rPr>
          <w:szCs w:val="28"/>
        </w:rPr>
        <w:t>"</w:t>
      </w:r>
      <w:r w:rsidRPr="0001635A">
        <w:rPr>
          <w:szCs w:val="28"/>
        </w:rPr>
        <w:t xml:space="preserve">Об утверждении Перечня муниципальных услуг, предоставляемых органами Администрации муниципального </w:t>
      </w:r>
      <w:proofErr w:type="spellStart"/>
      <w:r w:rsidRPr="0001635A">
        <w:rPr>
          <w:szCs w:val="28"/>
        </w:rPr>
        <w:t>образо</w:t>
      </w:r>
      <w:r w:rsidR="00737953">
        <w:rPr>
          <w:szCs w:val="28"/>
        </w:rPr>
        <w:t>-</w:t>
      </w:r>
      <w:r w:rsidRPr="0001635A">
        <w:rPr>
          <w:szCs w:val="28"/>
        </w:rPr>
        <w:t>вания</w:t>
      </w:r>
      <w:proofErr w:type="spellEnd"/>
      <w:r w:rsidRPr="0001635A">
        <w:rPr>
          <w:szCs w:val="28"/>
        </w:rPr>
        <w:t xml:space="preserve"> </w:t>
      </w:r>
      <w:r w:rsidR="00737953">
        <w:rPr>
          <w:szCs w:val="28"/>
        </w:rPr>
        <w:t>"</w:t>
      </w:r>
      <w:r w:rsidRPr="0001635A">
        <w:rPr>
          <w:szCs w:val="28"/>
        </w:rPr>
        <w:t>Город Архангельск</w:t>
      </w:r>
      <w:r w:rsidR="00737953">
        <w:rPr>
          <w:szCs w:val="28"/>
        </w:rPr>
        <w:t>"</w:t>
      </w:r>
      <w:r w:rsidR="00CD1C4F">
        <w:rPr>
          <w:szCs w:val="28"/>
        </w:rPr>
        <w:t xml:space="preserve"> </w:t>
      </w:r>
      <w:r w:rsidRPr="0001635A">
        <w:rPr>
          <w:szCs w:val="28"/>
        </w:rPr>
        <w:t>(с изменениями и дополнениями);</w:t>
      </w:r>
    </w:p>
    <w:p w:rsidR="0001635A" w:rsidRPr="0001635A" w:rsidRDefault="0001635A" w:rsidP="0001635A">
      <w:pPr>
        <w:autoSpaceDE w:val="0"/>
        <w:autoSpaceDN w:val="0"/>
        <w:adjustRightInd w:val="0"/>
        <w:ind w:firstLine="720"/>
        <w:jc w:val="both"/>
        <w:rPr>
          <w:szCs w:val="28"/>
        </w:rPr>
      </w:pPr>
      <w:r w:rsidRPr="0001635A">
        <w:rPr>
          <w:szCs w:val="28"/>
        </w:rPr>
        <w:t>постановление мэра города от 16.12.2014 № 1084</w:t>
      </w:r>
      <w:r w:rsidR="00CD1C4F">
        <w:rPr>
          <w:szCs w:val="28"/>
        </w:rPr>
        <w:t xml:space="preserve"> </w:t>
      </w:r>
      <w:r w:rsidR="00737953">
        <w:rPr>
          <w:szCs w:val="28"/>
        </w:rPr>
        <w:t>"</w:t>
      </w:r>
      <w:r w:rsidRPr="0001635A">
        <w:rPr>
          <w:szCs w:val="28"/>
        </w:rPr>
        <w:t xml:space="preserve">Об утверждении положения о департаменте градостроительства Администрации </w:t>
      </w:r>
      <w:proofErr w:type="spellStart"/>
      <w:r w:rsidRPr="0001635A">
        <w:rPr>
          <w:szCs w:val="28"/>
        </w:rPr>
        <w:t>муници</w:t>
      </w:r>
      <w:r w:rsidR="00CD1C4F">
        <w:rPr>
          <w:szCs w:val="28"/>
        </w:rPr>
        <w:t>-</w:t>
      </w:r>
      <w:r w:rsidRPr="0001635A">
        <w:rPr>
          <w:szCs w:val="28"/>
        </w:rPr>
        <w:t>пального</w:t>
      </w:r>
      <w:proofErr w:type="spellEnd"/>
      <w:r w:rsidRPr="0001635A">
        <w:rPr>
          <w:szCs w:val="28"/>
        </w:rPr>
        <w:t xml:space="preserve"> образования </w:t>
      </w:r>
      <w:r w:rsidR="00737953">
        <w:rPr>
          <w:szCs w:val="28"/>
        </w:rPr>
        <w:t>"</w:t>
      </w:r>
      <w:r w:rsidRPr="0001635A">
        <w:rPr>
          <w:szCs w:val="28"/>
        </w:rPr>
        <w:t>Город Архангельск</w:t>
      </w:r>
      <w:r w:rsidR="00737953">
        <w:rPr>
          <w:szCs w:val="28"/>
        </w:rPr>
        <w:t>"</w:t>
      </w:r>
      <w:r w:rsidRPr="0001635A">
        <w:rPr>
          <w:szCs w:val="28"/>
        </w:rPr>
        <w:t xml:space="preserve"> (с изменениями и дополнениями).</w:t>
      </w:r>
    </w:p>
    <w:p w:rsidR="0001635A" w:rsidRPr="0001635A" w:rsidRDefault="0001635A" w:rsidP="0001635A">
      <w:pPr>
        <w:autoSpaceDE w:val="0"/>
        <w:autoSpaceDN w:val="0"/>
        <w:adjustRightInd w:val="0"/>
        <w:ind w:firstLine="720"/>
        <w:jc w:val="both"/>
        <w:rPr>
          <w:szCs w:val="28"/>
        </w:rPr>
      </w:pPr>
    </w:p>
    <w:p w:rsidR="00737953" w:rsidRDefault="00737953">
      <w:pPr>
        <w:jc w:val="center"/>
        <w:rPr>
          <w:b/>
          <w:bCs/>
          <w:szCs w:val="28"/>
        </w:rPr>
      </w:pPr>
      <w:r>
        <w:rPr>
          <w:b/>
          <w:bCs/>
          <w:szCs w:val="28"/>
        </w:rPr>
        <w:br w:type="page"/>
      </w:r>
    </w:p>
    <w:p w:rsidR="00737953" w:rsidRDefault="00737953" w:rsidP="0001635A">
      <w:pPr>
        <w:jc w:val="center"/>
        <w:rPr>
          <w:bCs/>
          <w:szCs w:val="28"/>
        </w:rPr>
      </w:pPr>
      <w:r>
        <w:rPr>
          <w:bCs/>
          <w:szCs w:val="28"/>
        </w:rPr>
        <w:lastRenderedPageBreak/>
        <w:t>6</w:t>
      </w:r>
    </w:p>
    <w:p w:rsidR="00737953" w:rsidRPr="00737953" w:rsidRDefault="00737953" w:rsidP="0001635A">
      <w:pPr>
        <w:jc w:val="center"/>
        <w:rPr>
          <w:bCs/>
          <w:szCs w:val="28"/>
        </w:rPr>
      </w:pPr>
    </w:p>
    <w:p w:rsidR="0001635A" w:rsidRPr="0001635A" w:rsidRDefault="0001635A" w:rsidP="0001635A">
      <w:pPr>
        <w:jc w:val="center"/>
        <w:rPr>
          <w:b/>
          <w:bCs/>
          <w:szCs w:val="28"/>
        </w:rPr>
      </w:pPr>
      <w:r w:rsidRPr="0001635A">
        <w:rPr>
          <w:b/>
          <w:bCs/>
          <w:szCs w:val="28"/>
        </w:rPr>
        <w:t>2.1. Перечень документов, необходимых</w:t>
      </w:r>
    </w:p>
    <w:p w:rsidR="0001635A" w:rsidRPr="0001635A" w:rsidRDefault="0001635A" w:rsidP="0001635A">
      <w:pPr>
        <w:jc w:val="center"/>
        <w:rPr>
          <w:b/>
          <w:bCs/>
          <w:szCs w:val="28"/>
        </w:rPr>
      </w:pPr>
      <w:r w:rsidRPr="0001635A">
        <w:rPr>
          <w:b/>
          <w:bCs/>
          <w:szCs w:val="28"/>
        </w:rPr>
        <w:t>для предоставления муниципальной услуги</w:t>
      </w:r>
    </w:p>
    <w:p w:rsidR="0001635A" w:rsidRPr="0001635A" w:rsidRDefault="0001635A" w:rsidP="0001635A">
      <w:pPr>
        <w:ind w:firstLine="720"/>
        <w:jc w:val="both"/>
        <w:rPr>
          <w:szCs w:val="28"/>
        </w:rPr>
      </w:pPr>
    </w:p>
    <w:p w:rsidR="0001635A" w:rsidRPr="0001635A" w:rsidRDefault="0001635A" w:rsidP="0001635A">
      <w:pPr>
        <w:ind w:firstLine="720"/>
        <w:jc w:val="both"/>
        <w:rPr>
          <w:szCs w:val="28"/>
        </w:rPr>
      </w:pPr>
      <w:r w:rsidRPr="0001635A">
        <w:rPr>
          <w:szCs w:val="28"/>
        </w:rPr>
        <w:t>14. Для получения результата муниципальной услуги заявитель представляет заявление о выдаче градостроительного плана земельного участка (далее также – запрос заявителя).</w:t>
      </w:r>
    </w:p>
    <w:p w:rsidR="0001635A" w:rsidRPr="0001635A" w:rsidRDefault="0001635A" w:rsidP="0001635A">
      <w:pPr>
        <w:tabs>
          <w:tab w:val="left" w:pos="0"/>
        </w:tabs>
        <w:ind w:firstLine="709"/>
        <w:jc w:val="both"/>
        <w:rPr>
          <w:szCs w:val="28"/>
        </w:rPr>
      </w:pPr>
      <w:r w:rsidRPr="0001635A">
        <w:rPr>
          <w:szCs w:val="28"/>
        </w:rPr>
        <w:t>15. Для получения результата муниципальной услуги заявитель вправе по собственной инициативе представить:</w:t>
      </w:r>
    </w:p>
    <w:p w:rsidR="0001635A" w:rsidRPr="0001635A" w:rsidRDefault="0001635A" w:rsidP="0001635A">
      <w:pPr>
        <w:pStyle w:val="ConsPlusNormal"/>
        <w:ind w:firstLine="709"/>
        <w:jc w:val="both"/>
        <w:rPr>
          <w:rFonts w:ascii="Times New Roman" w:hAnsi="Times New Roman" w:cs="Times New Roman"/>
          <w:sz w:val="28"/>
          <w:szCs w:val="28"/>
        </w:rPr>
      </w:pPr>
      <w:r w:rsidRPr="0001635A">
        <w:rPr>
          <w:rFonts w:ascii="Times New Roman" w:hAnsi="Times New Roman" w:cs="Times New Roman"/>
          <w:sz w:val="28"/>
          <w:szCs w:val="28"/>
        </w:rPr>
        <w:t xml:space="preserve">кадастровый паспорт земельного участка или кадастровую выписку </w:t>
      </w:r>
      <w:r w:rsidR="00737953">
        <w:rPr>
          <w:rFonts w:ascii="Times New Roman" w:hAnsi="Times New Roman" w:cs="Times New Roman"/>
          <w:sz w:val="28"/>
          <w:szCs w:val="28"/>
        </w:rPr>
        <w:br/>
      </w:r>
      <w:r w:rsidRPr="0001635A">
        <w:rPr>
          <w:rFonts w:ascii="Times New Roman" w:hAnsi="Times New Roman" w:cs="Times New Roman"/>
          <w:sz w:val="28"/>
          <w:szCs w:val="28"/>
        </w:rPr>
        <w:t>о земельном участке;</w:t>
      </w:r>
    </w:p>
    <w:p w:rsidR="0001635A" w:rsidRPr="0001635A" w:rsidRDefault="0001635A" w:rsidP="0001635A">
      <w:pPr>
        <w:pStyle w:val="ConsPlusNormal"/>
        <w:ind w:firstLine="709"/>
        <w:jc w:val="both"/>
        <w:rPr>
          <w:rFonts w:ascii="Times New Roman" w:hAnsi="Times New Roman" w:cs="Times New Roman"/>
          <w:sz w:val="28"/>
          <w:szCs w:val="28"/>
        </w:rPr>
      </w:pPr>
      <w:r w:rsidRPr="0001635A">
        <w:rPr>
          <w:rFonts w:ascii="Times New Roman" w:hAnsi="Times New Roman" w:cs="Times New Roman"/>
          <w:sz w:val="28"/>
          <w:szCs w:val="28"/>
        </w:rPr>
        <w:t>кадастровые паспорта (технические паспорта) зданий, сооружений и объектов незавершенного строительства, расположенных на земельном участке (при наличии таковых);</w:t>
      </w:r>
    </w:p>
    <w:p w:rsidR="0001635A" w:rsidRPr="0001635A" w:rsidRDefault="0001635A" w:rsidP="0001635A">
      <w:pPr>
        <w:pStyle w:val="ConsPlusNormal"/>
        <w:ind w:firstLine="709"/>
        <w:jc w:val="both"/>
        <w:rPr>
          <w:rFonts w:ascii="Times New Roman" w:hAnsi="Times New Roman" w:cs="Times New Roman"/>
          <w:sz w:val="28"/>
          <w:szCs w:val="28"/>
        </w:rPr>
      </w:pPr>
      <w:r w:rsidRPr="0001635A">
        <w:rPr>
          <w:rFonts w:ascii="Times New Roman" w:hAnsi="Times New Roman" w:cs="Times New Roman"/>
          <w:sz w:val="28"/>
          <w:szCs w:val="28"/>
        </w:rPr>
        <w:t>топографическую съемку с нанесением сетей инженерно-технического обеспечения, расположенных на земельном участке (при наличии таковых);</w:t>
      </w:r>
    </w:p>
    <w:p w:rsidR="0001635A" w:rsidRPr="0001635A" w:rsidRDefault="0001635A" w:rsidP="0001635A">
      <w:pPr>
        <w:pStyle w:val="ConsPlusNormal"/>
        <w:ind w:firstLine="709"/>
        <w:jc w:val="both"/>
        <w:rPr>
          <w:rFonts w:ascii="Times New Roman" w:hAnsi="Times New Roman" w:cs="Times New Roman"/>
          <w:sz w:val="28"/>
          <w:szCs w:val="28"/>
        </w:rPr>
      </w:pPr>
      <w:r w:rsidRPr="0001635A">
        <w:rPr>
          <w:rFonts w:ascii="Times New Roman" w:hAnsi="Times New Roman" w:cs="Times New Roman"/>
          <w:sz w:val="28"/>
          <w:szCs w:val="28"/>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1635A" w:rsidRPr="0001635A" w:rsidRDefault="0001635A" w:rsidP="0001635A">
      <w:pPr>
        <w:pStyle w:val="ConsPlusNormal"/>
        <w:widowControl/>
        <w:ind w:firstLine="709"/>
        <w:jc w:val="both"/>
        <w:rPr>
          <w:rFonts w:ascii="Times New Roman" w:hAnsi="Times New Roman" w:cs="Times New Roman"/>
          <w:sz w:val="28"/>
          <w:szCs w:val="28"/>
        </w:rPr>
      </w:pPr>
      <w:r w:rsidRPr="0001635A">
        <w:rPr>
          <w:rFonts w:ascii="Times New Roman" w:hAnsi="Times New Roman" w:cs="Times New Roman"/>
          <w:sz w:val="28"/>
          <w:szCs w:val="28"/>
        </w:rPr>
        <w:t xml:space="preserve">16. Если заявитель не представил по собственной инициативе документы, указанные в пункте 15 настоящего административного регламента, </w:t>
      </w:r>
      <w:proofErr w:type="spellStart"/>
      <w:r w:rsidRPr="0001635A">
        <w:rPr>
          <w:rFonts w:ascii="Times New Roman" w:hAnsi="Times New Roman" w:cs="Times New Roman"/>
          <w:sz w:val="28"/>
          <w:szCs w:val="28"/>
        </w:rPr>
        <w:t>Админи</w:t>
      </w:r>
      <w:r w:rsidR="00737953">
        <w:rPr>
          <w:rFonts w:ascii="Times New Roman" w:hAnsi="Times New Roman" w:cs="Times New Roman"/>
          <w:sz w:val="28"/>
          <w:szCs w:val="28"/>
        </w:rPr>
        <w:t>-</w:t>
      </w:r>
      <w:r w:rsidRPr="0001635A">
        <w:rPr>
          <w:rFonts w:ascii="Times New Roman" w:hAnsi="Times New Roman" w:cs="Times New Roman"/>
          <w:sz w:val="28"/>
          <w:szCs w:val="28"/>
        </w:rPr>
        <w:t>страция</w:t>
      </w:r>
      <w:proofErr w:type="spellEnd"/>
      <w:r w:rsidRPr="0001635A">
        <w:rPr>
          <w:rFonts w:ascii="Times New Roman" w:hAnsi="Times New Roman" w:cs="Times New Roman"/>
          <w:sz w:val="28"/>
          <w:szCs w:val="28"/>
        </w:rPr>
        <w:t xml:space="preserve"> вправе самостоятельно запросить их путем направления </w:t>
      </w:r>
      <w:proofErr w:type="spellStart"/>
      <w:r w:rsidRPr="0001635A">
        <w:rPr>
          <w:rFonts w:ascii="Times New Roman" w:hAnsi="Times New Roman" w:cs="Times New Roman"/>
          <w:sz w:val="28"/>
          <w:szCs w:val="28"/>
        </w:rPr>
        <w:t>межведом</w:t>
      </w:r>
      <w:r w:rsidR="00737953">
        <w:rPr>
          <w:rFonts w:ascii="Times New Roman" w:hAnsi="Times New Roman" w:cs="Times New Roman"/>
          <w:sz w:val="28"/>
          <w:szCs w:val="28"/>
        </w:rPr>
        <w:t>-</w:t>
      </w:r>
      <w:r w:rsidRPr="0001635A">
        <w:rPr>
          <w:rFonts w:ascii="Times New Roman" w:hAnsi="Times New Roman" w:cs="Times New Roman"/>
          <w:sz w:val="28"/>
          <w:szCs w:val="28"/>
        </w:rPr>
        <w:t>ственных</w:t>
      </w:r>
      <w:proofErr w:type="spellEnd"/>
      <w:r w:rsidRPr="0001635A">
        <w:rPr>
          <w:rFonts w:ascii="Times New Roman" w:hAnsi="Times New Roman" w:cs="Times New Roman"/>
          <w:sz w:val="28"/>
          <w:szCs w:val="28"/>
        </w:rPr>
        <w:t xml:space="preserve"> информационных запросов в порядке, предусмотренном разделом III настоящего административного регламента.</w:t>
      </w:r>
    </w:p>
    <w:p w:rsidR="0001635A" w:rsidRPr="0001635A" w:rsidRDefault="0001635A" w:rsidP="0001635A">
      <w:pPr>
        <w:autoSpaceDE w:val="0"/>
        <w:autoSpaceDN w:val="0"/>
        <w:adjustRightInd w:val="0"/>
        <w:ind w:firstLine="720"/>
        <w:jc w:val="both"/>
        <w:outlineLvl w:val="1"/>
        <w:rPr>
          <w:szCs w:val="28"/>
        </w:rPr>
      </w:pPr>
      <w:r w:rsidRPr="0001635A">
        <w:rPr>
          <w:szCs w:val="28"/>
        </w:rPr>
        <w:t xml:space="preserve">17. Документ, предусмотренный пунктом 14 настоящего </w:t>
      </w:r>
      <w:proofErr w:type="spellStart"/>
      <w:r w:rsidRPr="0001635A">
        <w:rPr>
          <w:szCs w:val="28"/>
        </w:rPr>
        <w:t>администра</w:t>
      </w:r>
      <w:r w:rsidR="00737953">
        <w:rPr>
          <w:szCs w:val="28"/>
        </w:rPr>
        <w:t>-</w:t>
      </w:r>
      <w:r w:rsidRPr="0001635A">
        <w:rPr>
          <w:szCs w:val="28"/>
        </w:rPr>
        <w:t>тивного</w:t>
      </w:r>
      <w:proofErr w:type="spellEnd"/>
      <w:r w:rsidRPr="0001635A">
        <w:rPr>
          <w:szCs w:val="28"/>
        </w:rPr>
        <w:t xml:space="preserve"> регламента, составляется по форме в соответствии с приложением № 2 к настоящему административному регламенту.</w:t>
      </w:r>
    </w:p>
    <w:p w:rsidR="0001635A" w:rsidRPr="0001635A" w:rsidRDefault="0001635A" w:rsidP="0001635A">
      <w:pPr>
        <w:widowControl w:val="0"/>
        <w:autoSpaceDE w:val="0"/>
        <w:autoSpaceDN w:val="0"/>
        <w:adjustRightInd w:val="0"/>
        <w:ind w:firstLine="720"/>
        <w:jc w:val="both"/>
        <w:rPr>
          <w:szCs w:val="28"/>
        </w:rPr>
      </w:pPr>
      <w:r w:rsidRPr="0001635A">
        <w:rPr>
          <w:szCs w:val="28"/>
        </w:rPr>
        <w:t xml:space="preserve">18. Документ, предусмотренный пунктом 14 настоящего </w:t>
      </w:r>
      <w:proofErr w:type="spellStart"/>
      <w:r w:rsidRPr="0001635A">
        <w:rPr>
          <w:szCs w:val="28"/>
        </w:rPr>
        <w:t>администра</w:t>
      </w:r>
      <w:r w:rsidR="00737953">
        <w:rPr>
          <w:szCs w:val="28"/>
        </w:rPr>
        <w:t>-</w:t>
      </w:r>
      <w:r w:rsidRPr="0001635A">
        <w:rPr>
          <w:szCs w:val="28"/>
        </w:rPr>
        <w:t>тивного</w:t>
      </w:r>
      <w:proofErr w:type="spellEnd"/>
      <w:r w:rsidRPr="0001635A">
        <w:rPr>
          <w:szCs w:val="28"/>
        </w:rPr>
        <w:t xml:space="preserve"> регламента, представляется в виде оригинала или в виде электронного документа в одном экземпляре.</w:t>
      </w:r>
    </w:p>
    <w:p w:rsidR="0001635A" w:rsidRPr="0001635A" w:rsidRDefault="0001635A" w:rsidP="0001635A">
      <w:pPr>
        <w:widowControl w:val="0"/>
        <w:autoSpaceDE w:val="0"/>
        <w:autoSpaceDN w:val="0"/>
        <w:adjustRightInd w:val="0"/>
        <w:ind w:firstLine="720"/>
        <w:jc w:val="both"/>
        <w:rPr>
          <w:szCs w:val="28"/>
        </w:rPr>
      </w:pPr>
      <w:r w:rsidRPr="0001635A">
        <w:rPr>
          <w:szCs w:val="28"/>
        </w:rPr>
        <w:t xml:space="preserve">Документы, предусмотренные пунктом 15 настоящего </w:t>
      </w:r>
      <w:proofErr w:type="spellStart"/>
      <w:r w:rsidRPr="0001635A">
        <w:rPr>
          <w:szCs w:val="28"/>
        </w:rPr>
        <w:t>администра</w:t>
      </w:r>
      <w:r w:rsidR="00737953">
        <w:rPr>
          <w:szCs w:val="28"/>
        </w:rPr>
        <w:t>-</w:t>
      </w:r>
      <w:r w:rsidRPr="0001635A">
        <w:rPr>
          <w:szCs w:val="28"/>
        </w:rPr>
        <w:t>тивного</w:t>
      </w:r>
      <w:proofErr w:type="spellEnd"/>
      <w:r w:rsidRPr="0001635A">
        <w:rPr>
          <w:szCs w:val="28"/>
        </w:rPr>
        <w:t xml:space="preserve"> регламента, представляются в виде ксерокопии или в виде сканированной копии в одном экземпляре каждый.</w:t>
      </w:r>
    </w:p>
    <w:p w:rsidR="0001635A" w:rsidRPr="0001635A" w:rsidRDefault="0001635A" w:rsidP="0001635A">
      <w:pPr>
        <w:autoSpaceDE w:val="0"/>
        <w:autoSpaceDN w:val="0"/>
        <w:adjustRightInd w:val="0"/>
        <w:ind w:firstLine="720"/>
        <w:jc w:val="both"/>
        <w:rPr>
          <w:szCs w:val="28"/>
        </w:rPr>
      </w:pPr>
      <w:r w:rsidRPr="0001635A">
        <w:rPr>
          <w:szCs w:val="28"/>
        </w:rPr>
        <w:t xml:space="preserve">19. Копии документов должны полностью соответствовать оригиналам документов. Электронные документы представляются размером не более </w:t>
      </w:r>
      <w:r w:rsidR="00737953">
        <w:rPr>
          <w:szCs w:val="28"/>
        </w:rPr>
        <w:br/>
      </w:r>
      <w:r w:rsidRPr="0001635A">
        <w:rPr>
          <w:szCs w:val="28"/>
        </w:rPr>
        <w:t>5 Мбайт в формате:</w:t>
      </w:r>
    </w:p>
    <w:p w:rsidR="0001635A" w:rsidRPr="0001635A" w:rsidRDefault="0001635A" w:rsidP="0001635A">
      <w:pPr>
        <w:autoSpaceDE w:val="0"/>
        <w:autoSpaceDN w:val="0"/>
        <w:adjustRightInd w:val="0"/>
        <w:ind w:firstLine="720"/>
        <w:jc w:val="both"/>
        <w:rPr>
          <w:szCs w:val="28"/>
        </w:rPr>
      </w:pPr>
      <w:r w:rsidRPr="0001635A">
        <w:rPr>
          <w:szCs w:val="28"/>
        </w:rPr>
        <w:t>текстовые документы  – *.</w:t>
      </w:r>
      <w:r w:rsidRPr="0001635A">
        <w:rPr>
          <w:szCs w:val="28"/>
          <w:lang w:val="en-US"/>
        </w:rPr>
        <w:t>doc</w:t>
      </w:r>
      <w:r w:rsidRPr="0001635A">
        <w:rPr>
          <w:szCs w:val="28"/>
        </w:rPr>
        <w:t>, *.</w:t>
      </w:r>
      <w:proofErr w:type="spellStart"/>
      <w:r w:rsidRPr="0001635A">
        <w:rPr>
          <w:szCs w:val="28"/>
          <w:lang w:val="en-US"/>
        </w:rPr>
        <w:t>docx</w:t>
      </w:r>
      <w:proofErr w:type="spellEnd"/>
      <w:r w:rsidRPr="0001635A">
        <w:rPr>
          <w:szCs w:val="28"/>
        </w:rPr>
        <w:t>, *.</w:t>
      </w:r>
      <w:proofErr w:type="spellStart"/>
      <w:r w:rsidRPr="0001635A">
        <w:rPr>
          <w:szCs w:val="28"/>
          <w:lang w:val="en-US"/>
        </w:rPr>
        <w:t>xls</w:t>
      </w:r>
      <w:proofErr w:type="spellEnd"/>
      <w:r w:rsidRPr="0001635A">
        <w:rPr>
          <w:szCs w:val="28"/>
        </w:rPr>
        <w:t>, *.</w:t>
      </w:r>
      <w:proofErr w:type="spellStart"/>
      <w:r w:rsidRPr="0001635A">
        <w:rPr>
          <w:szCs w:val="28"/>
          <w:lang w:val="en-US"/>
        </w:rPr>
        <w:t>xlsx</w:t>
      </w:r>
      <w:proofErr w:type="spellEnd"/>
      <w:r w:rsidRPr="0001635A">
        <w:rPr>
          <w:szCs w:val="28"/>
        </w:rPr>
        <w:t>, *.</w:t>
      </w:r>
      <w:r w:rsidRPr="0001635A">
        <w:rPr>
          <w:szCs w:val="28"/>
          <w:lang w:val="en-US"/>
        </w:rPr>
        <w:t>pdf</w:t>
      </w:r>
      <w:r w:rsidRPr="0001635A">
        <w:rPr>
          <w:szCs w:val="28"/>
        </w:rPr>
        <w:t xml:space="preserve"> (один документ – один файл);</w:t>
      </w:r>
    </w:p>
    <w:p w:rsidR="0001635A" w:rsidRPr="0001635A" w:rsidRDefault="0001635A" w:rsidP="0001635A">
      <w:pPr>
        <w:autoSpaceDE w:val="0"/>
        <w:autoSpaceDN w:val="0"/>
        <w:adjustRightInd w:val="0"/>
        <w:ind w:firstLine="720"/>
        <w:jc w:val="both"/>
        <w:rPr>
          <w:szCs w:val="28"/>
        </w:rPr>
      </w:pPr>
      <w:r w:rsidRPr="0001635A">
        <w:rPr>
          <w:szCs w:val="28"/>
        </w:rPr>
        <w:t>графические документы: чертежи – *.</w:t>
      </w:r>
      <w:r w:rsidRPr="0001635A">
        <w:rPr>
          <w:szCs w:val="28"/>
          <w:lang w:val="en-US"/>
        </w:rPr>
        <w:t>pdf</w:t>
      </w:r>
      <w:r w:rsidRPr="0001635A">
        <w:rPr>
          <w:szCs w:val="28"/>
        </w:rPr>
        <w:t xml:space="preserve"> (один чертеж – один файл);</w:t>
      </w:r>
    </w:p>
    <w:p w:rsidR="0001635A" w:rsidRPr="0001635A" w:rsidRDefault="0001635A" w:rsidP="0001635A">
      <w:pPr>
        <w:autoSpaceDE w:val="0"/>
        <w:autoSpaceDN w:val="0"/>
        <w:adjustRightInd w:val="0"/>
        <w:ind w:firstLine="720"/>
        <w:jc w:val="both"/>
        <w:rPr>
          <w:szCs w:val="28"/>
        </w:rPr>
      </w:pPr>
      <w:r w:rsidRPr="0001635A">
        <w:rPr>
          <w:szCs w:val="28"/>
        </w:rPr>
        <w:t>иные изображения, – *.</w:t>
      </w:r>
      <w:r w:rsidRPr="0001635A">
        <w:rPr>
          <w:szCs w:val="28"/>
          <w:lang w:val="en-US"/>
        </w:rPr>
        <w:t>pdf</w:t>
      </w:r>
      <w:r w:rsidRPr="0001635A">
        <w:rPr>
          <w:szCs w:val="28"/>
        </w:rPr>
        <w:t>, *.</w:t>
      </w:r>
      <w:r w:rsidRPr="0001635A">
        <w:rPr>
          <w:szCs w:val="28"/>
          <w:lang w:val="en-US"/>
        </w:rPr>
        <w:t>gif</w:t>
      </w:r>
      <w:r w:rsidRPr="0001635A">
        <w:rPr>
          <w:szCs w:val="28"/>
        </w:rPr>
        <w:t>, *.</w:t>
      </w:r>
      <w:r w:rsidRPr="0001635A">
        <w:rPr>
          <w:szCs w:val="28"/>
          <w:lang w:val="en-US"/>
        </w:rPr>
        <w:t>jpg</w:t>
      </w:r>
      <w:r w:rsidRPr="0001635A">
        <w:rPr>
          <w:szCs w:val="28"/>
        </w:rPr>
        <w:t>, *.</w:t>
      </w:r>
      <w:r w:rsidRPr="0001635A">
        <w:rPr>
          <w:szCs w:val="28"/>
          <w:lang w:val="en-US"/>
        </w:rPr>
        <w:t>jpeg</w:t>
      </w:r>
      <w:r w:rsidRPr="0001635A">
        <w:rPr>
          <w:szCs w:val="28"/>
        </w:rPr>
        <w:t>.</w:t>
      </w:r>
    </w:p>
    <w:p w:rsidR="00F61F59" w:rsidRDefault="0001635A" w:rsidP="0001635A">
      <w:pPr>
        <w:autoSpaceDE w:val="0"/>
        <w:autoSpaceDN w:val="0"/>
        <w:adjustRightInd w:val="0"/>
        <w:ind w:firstLine="720"/>
        <w:jc w:val="both"/>
        <w:rPr>
          <w:szCs w:val="28"/>
        </w:rPr>
      </w:pPr>
      <w:r w:rsidRPr="0001635A">
        <w:rPr>
          <w:szCs w:val="28"/>
        </w:rPr>
        <w:t>Электронные документы должны полностью соответствовать документам на бумажном носителе.</w:t>
      </w:r>
    </w:p>
    <w:p w:rsidR="00F61F59" w:rsidRDefault="00F61F59">
      <w:pPr>
        <w:jc w:val="center"/>
        <w:rPr>
          <w:szCs w:val="28"/>
        </w:rPr>
      </w:pPr>
      <w:r>
        <w:rPr>
          <w:szCs w:val="28"/>
        </w:rPr>
        <w:br w:type="page"/>
      </w:r>
    </w:p>
    <w:p w:rsidR="0001635A" w:rsidRDefault="00F61F59" w:rsidP="00F61F59">
      <w:pPr>
        <w:autoSpaceDE w:val="0"/>
        <w:autoSpaceDN w:val="0"/>
        <w:adjustRightInd w:val="0"/>
        <w:ind w:firstLine="720"/>
        <w:jc w:val="center"/>
        <w:rPr>
          <w:szCs w:val="28"/>
        </w:rPr>
      </w:pPr>
      <w:r>
        <w:rPr>
          <w:szCs w:val="28"/>
        </w:rPr>
        <w:lastRenderedPageBreak/>
        <w:t>7</w:t>
      </w:r>
    </w:p>
    <w:p w:rsidR="00F61F59" w:rsidRPr="0001635A" w:rsidRDefault="00F61F59" w:rsidP="00F61F59">
      <w:pPr>
        <w:autoSpaceDE w:val="0"/>
        <w:autoSpaceDN w:val="0"/>
        <w:adjustRightInd w:val="0"/>
        <w:ind w:firstLine="720"/>
        <w:jc w:val="center"/>
        <w:rPr>
          <w:szCs w:val="28"/>
        </w:rPr>
      </w:pPr>
    </w:p>
    <w:p w:rsidR="0001635A" w:rsidRPr="0001635A" w:rsidRDefault="00737953" w:rsidP="00737953">
      <w:pPr>
        <w:tabs>
          <w:tab w:val="left" w:pos="1134"/>
        </w:tabs>
        <w:autoSpaceDE w:val="0"/>
        <w:autoSpaceDN w:val="0"/>
        <w:adjustRightInd w:val="0"/>
        <w:ind w:firstLine="720"/>
        <w:jc w:val="both"/>
        <w:rPr>
          <w:szCs w:val="28"/>
        </w:rPr>
      </w:pPr>
      <w:r>
        <w:rPr>
          <w:szCs w:val="28"/>
        </w:rPr>
        <w:t>20.</w:t>
      </w:r>
      <w:r>
        <w:rPr>
          <w:szCs w:val="28"/>
        </w:rPr>
        <w:tab/>
      </w:r>
      <w:r w:rsidR="0001635A" w:rsidRPr="0001635A">
        <w:rPr>
          <w:szCs w:val="28"/>
        </w:rPr>
        <w:t>Документы, предусмотренные настоящим подразделом:</w:t>
      </w:r>
    </w:p>
    <w:p w:rsidR="0001635A" w:rsidRPr="0001635A" w:rsidRDefault="00CD1C4F" w:rsidP="0001635A">
      <w:pPr>
        <w:autoSpaceDE w:val="0"/>
        <w:autoSpaceDN w:val="0"/>
        <w:adjustRightInd w:val="0"/>
        <w:ind w:firstLine="720"/>
        <w:jc w:val="both"/>
        <w:rPr>
          <w:szCs w:val="28"/>
        </w:rPr>
      </w:pPr>
      <w:r>
        <w:rPr>
          <w:szCs w:val="28"/>
        </w:rPr>
        <w:t xml:space="preserve">представляются </w:t>
      </w:r>
      <w:r w:rsidR="0001635A" w:rsidRPr="0001635A">
        <w:rPr>
          <w:szCs w:val="28"/>
        </w:rPr>
        <w:t>заявителем лично в Администрацию,</w:t>
      </w:r>
      <w:r w:rsidR="0001635A" w:rsidRPr="0001635A">
        <w:rPr>
          <w:i/>
          <w:iCs/>
          <w:szCs w:val="28"/>
        </w:rPr>
        <w:t xml:space="preserve"> </w:t>
      </w:r>
      <w:r w:rsidR="0001635A" w:rsidRPr="0001635A">
        <w:rPr>
          <w:szCs w:val="28"/>
        </w:rPr>
        <w:t>МФЦ;</w:t>
      </w:r>
    </w:p>
    <w:p w:rsidR="0001635A" w:rsidRPr="0001635A" w:rsidRDefault="0001635A" w:rsidP="0001635A">
      <w:pPr>
        <w:autoSpaceDE w:val="0"/>
        <w:autoSpaceDN w:val="0"/>
        <w:adjustRightInd w:val="0"/>
        <w:ind w:firstLine="720"/>
        <w:jc w:val="both"/>
        <w:rPr>
          <w:szCs w:val="28"/>
        </w:rPr>
      </w:pPr>
      <w:r w:rsidRPr="0001635A">
        <w:rPr>
          <w:szCs w:val="28"/>
        </w:rPr>
        <w:t xml:space="preserve">направляются заказным почтовым отправлением с описью вложения </w:t>
      </w:r>
      <w:r w:rsidR="00F61F59">
        <w:rPr>
          <w:szCs w:val="28"/>
        </w:rPr>
        <w:br/>
      </w:r>
      <w:r w:rsidRPr="0001635A">
        <w:rPr>
          <w:szCs w:val="28"/>
        </w:rPr>
        <w:t>в Администрацию;</w:t>
      </w:r>
    </w:p>
    <w:p w:rsidR="0001635A" w:rsidRPr="0001635A" w:rsidRDefault="0001635A" w:rsidP="0001635A">
      <w:pPr>
        <w:widowControl w:val="0"/>
        <w:tabs>
          <w:tab w:val="left" w:pos="1134"/>
        </w:tabs>
        <w:suppressAutoHyphens/>
        <w:ind w:firstLine="720"/>
        <w:jc w:val="both"/>
        <w:rPr>
          <w:szCs w:val="28"/>
        </w:rPr>
      </w:pPr>
      <w:r w:rsidRPr="0001635A">
        <w:rPr>
          <w:szCs w:val="28"/>
        </w:rPr>
        <w:t xml:space="preserve">направляются через Архангельский региональный портал </w:t>
      </w:r>
      <w:proofErr w:type="spellStart"/>
      <w:r w:rsidRPr="0001635A">
        <w:rPr>
          <w:szCs w:val="28"/>
        </w:rPr>
        <w:t>государ</w:t>
      </w:r>
      <w:r w:rsidR="00F61F59">
        <w:rPr>
          <w:szCs w:val="28"/>
        </w:rPr>
        <w:t>-</w:t>
      </w:r>
      <w:r w:rsidRPr="0001635A">
        <w:rPr>
          <w:szCs w:val="28"/>
        </w:rPr>
        <w:t>ственных</w:t>
      </w:r>
      <w:proofErr w:type="spellEnd"/>
      <w:r w:rsidRPr="0001635A">
        <w:rPr>
          <w:szCs w:val="28"/>
        </w:rPr>
        <w:t xml:space="preserve"> и муниципальных услуг (функций) или Единый портал </w:t>
      </w:r>
      <w:proofErr w:type="spellStart"/>
      <w:r w:rsidRPr="0001635A">
        <w:rPr>
          <w:szCs w:val="28"/>
        </w:rPr>
        <w:t>государ</w:t>
      </w:r>
      <w:r w:rsidR="00F61F59">
        <w:rPr>
          <w:szCs w:val="28"/>
        </w:rPr>
        <w:t>-</w:t>
      </w:r>
      <w:r w:rsidRPr="0001635A">
        <w:rPr>
          <w:szCs w:val="28"/>
        </w:rPr>
        <w:t>ственных</w:t>
      </w:r>
      <w:proofErr w:type="spellEnd"/>
      <w:r w:rsidRPr="0001635A">
        <w:rPr>
          <w:szCs w:val="28"/>
        </w:rPr>
        <w:t xml:space="preserve"> и муниципальных услуг (функций).</w:t>
      </w:r>
    </w:p>
    <w:p w:rsidR="0001635A" w:rsidRPr="0001635A" w:rsidRDefault="0001635A" w:rsidP="0001635A">
      <w:pPr>
        <w:jc w:val="both"/>
        <w:rPr>
          <w:szCs w:val="28"/>
        </w:rPr>
      </w:pPr>
    </w:p>
    <w:p w:rsidR="0001635A" w:rsidRPr="00F61F59" w:rsidRDefault="0001635A" w:rsidP="00F61F59">
      <w:pPr>
        <w:pStyle w:val="a6"/>
        <w:spacing w:after="0"/>
        <w:jc w:val="center"/>
        <w:rPr>
          <w:rFonts w:ascii="Times New Roman" w:hAnsi="Times New Roman" w:cs="Times New Roman"/>
          <w:b/>
          <w:sz w:val="28"/>
          <w:szCs w:val="28"/>
        </w:rPr>
      </w:pPr>
      <w:r w:rsidRPr="00F61F59">
        <w:rPr>
          <w:rFonts w:ascii="Times New Roman" w:hAnsi="Times New Roman" w:cs="Times New Roman"/>
          <w:b/>
          <w:sz w:val="28"/>
          <w:szCs w:val="28"/>
        </w:rPr>
        <w:t>2.2. Основания для отказа в приеме документов,</w:t>
      </w:r>
    </w:p>
    <w:p w:rsidR="0001635A" w:rsidRPr="00F61F59" w:rsidRDefault="0001635A" w:rsidP="00F61F59">
      <w:pPr>
        <w:pStyle w:val="a6"/>
        <w:spacing w:after="0"/>
        <w:jc w:val="center"/>
        <w:rPr>
          <w:rFonts w:ascii="Times New Roman" w:hAnsi="Times New Roman" w:cs="Times New Roman"/>
          <w:b/>
          <w:sz w:val="28"/>
          <w:szCs w:val="28"/>
        </w:rPr>
      </w:pPr>
      <w:r w:rsidRPr="00F61F59">
        <w:rPr>
          <w:rFonts w:ascii="Times New Roman" w:hAnsi="Times New Roman" w:cs="Times New Roman"/>
          <w:b/>
          <w:sz w:val="28"/>
          <w:szCs w:val="28"/>
        </w:rPr>
        <w:t>необходимых для предоставления муниципальной услуги</w:t>
      </w:r>
    </w:p>
    <w:p w:rsidR="0001635A" w:rsidRPr="0001635A" w:rsidRDefault="0001635A" w:rsidP="0001635A">
      <w:pPr>
        <w:ind w:firstLine="720"/>
        <w:jc w:val="both"/>
        <w:rPr>
          <w:szCs w:val="28"/>
        </w:rPr>
      </w:pPr>
    </w:p>
    <w:p w:rsidR="0001635A" w:rsidRPr="0001635A" w:rsidRDefault="0001635A" w:rsidP="00CD1C4F">
      <w:pPr>
        <w:pStyle w:val="a8"/>
        <w:spacing w:after="0"/>
        <w:ind w:left="0" w:firstLine="708"/>
        <w:jc w:val="both"/>
        <w:rPr>
          <w:szCs w:val="28"/>
        </w:rPr>
      </w:pPr>
      <w:r w:rsidRPr="0001635A">
        <w:rPr>
          <w:szCs w:val="28"/>
        </w:rPr>
        <w:t>21. Основаниями для отказа в приеме документов, необходимых для предоставления муниципальной услуги, являются следующие обстоятельства:</w:t>
      </w:r>
    </w:p>
    <w:p w:rsidR="0001635A" w:rsidRPr="0001635A" w:rsidRDefault="0001635A" w:rsidP="0001635A">
      <w:pPr>
        <w:autoSpaceDE w:val="0"/>
        <w:autoSpaceDN w:val="0"/>
        <w:adjustRightInd w:val="0"/>
        <w:ind w:firstLine="720"/>
        <w:jc w:val="both"/>
        <w:outlineLvl w:val="2"/>
        <w:rPr>
          <w:szCs w:val="28"/>
        </w:rPr>
      </w:pPr>
      <w:r w:rsidRPr="0001635A">
        <w:rPr>
          <w:szCs w:val="28"/>
        </w:rPr>
        <w:t>лицо, подающее документы, не относится к числу заявителей в соответствии с пунктами 4 и 5 настоящего административного регламента;</w:t>
      </w:r>
    </w:p>
    <w:p w:rsidR="0001635A" w:rsidRPr="0001635A" w:rsidRDefault="0001635A" w:rsidP="0001635A">
      <w:pPr>
        <w:autoSpaceDE w:val="0"/>
        <w:autoSpaceDN w:val="0"/>
        <w:adjustRightInd w:val="0"/>
        <w:ind w:firstLine="720"/>
        <w:jc w:val="both"/>
        <w:outlineLvl w:val="2"/>
        <w:rPr>
          <w:szCs w:val="28"/>
        </w:rPr>
      </w:pPr>
      <w:r w:rsidRPr="0001635A">
        <w:rPr>
          <w:szCs w:val="28"/>
        </w:rPr>
        <w:t>заявитель представил документы, оформление и (или) способ представ</w:t>
      </w:r>
      <w:r w:rsidR="00F61F59">
        <w:rPr>
          <w:szCs w:val="28"/>
        </w:rPr>
        <w:t>-</w:t>
      </w:r>
      <w:proofErr w:type="spellStart"/>
      <w:r w:rsidRPr="0001635A">
        <w:rPr>
          <w:szCs w:val="28"/>
        </w:rPr>
        <w:t>ления</w:t>
      </w:r>
      <w:proofErr w:type="spellEnd"/>
      <w:r w:rsidRPr="0001635A">
        <w:rPr>
          <w:szCs w:val="28"/>
        </w:rPr>
        <w:t xml:space="preserve"> которых не соответствует установленным требованиям (пункт</w:t>
      </w:r>
      <w:r w:rsidR="00CD1C4F">
        <w:rPr>
          <w:szCs w:val="28"/>
        </w:rPr>
        <w:t>ы</w:t>
      </w:r>
      <w:r w:rsidRPr="0001635A">
        <w:rPr>
          <w:szCs w:val="28"/>
        </w:rPr>
        <w:t xml:space="preserve"> 17</w:t>
      </w:r>
      <w:r w:rsidR="00F61F59">
        <w:rPr>
          <w:szCs w:val="28"/>
        </w:rPr>
        <w:t>-</w:t>
      </w:r>
      <w:r w:rsidRPr="0001635A">
        <w:rPr>
          <w:szCs w:val="28"/>
        </w:rPr>
        <w:t>20 настоящего административного регламента).</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2.3. Сроки при предоставлении муниципальной услуги</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zCs w:val="28"/>
        </w:rPr>
        <w:t>22. Сроки выполнения отдельных административных процедур и действий:</w:t>
      </w: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регистрация запроса заявителя о предоставлении муниципальной </w:t>
      </w:r>
      <w:r w:rsidR="00F61F59">
        <w:rPr>
          <w:szCs w:val="28"/>
        </w:rPr>
        <w:br/>
      </w:r>
      <w:r w:rsidRPr="0001635A">
        <w:rPr>
          <w:szCs w:val="28"/>
        </w:rPr>
        <w:t xml:space="preserve">услуги – в день поступления запроса заявителя о предоставлении </w:t>
      </w:r>
      <w:proofErr w:type="spellStart"/>
      <w:r w:rsidRPr="0001635A">
        <w:rPr>
          <w:szCs w:val="28"/>
        </w:rPr>
        <w:t>муници</w:t>
      </w:r>
      <w:proofErr w:type="spellEnd"/>
      <w:r w:rsidR="00F61F59">
        <w:rPr>
          <w:szCs w:val="28"/>
        </w:rPr>
        <w:t>-</w:t>
      </w:r>
      <w:r w:rsidR="00F61F59">
        <w:rPr>
          <w:szCs w:val="28"/>
        </w:rPr>
        <w:br/>
      </w:r>
      <w:proofErr w:type="spellStart"/>
      <w:r w:rsidRPr="0001635A">
        <w:rPr>
          <w:szCs w:val="28"/>
        </w:rPr>
        <w:t>пальной</w:t>
      </w:r>
      <w:proofErr w:type="spellEnd"/>
      <w:r w:rsidRPr="0001635A">
        <w:rPr>
          <w:szCs w:val="28"/>
        </w:rPr>
        <w:t xml:space="preserve"> услуги;</w:t>
      </w:r>
    </w:p>
    <w:p w:rsidR="0001635A" w:rsidRPr="0001635A" w:rsidRDefault="0001635A" w:rsidP="0001635A">
      <w:pPr>
        <w:ind w:firstLine="709"/>
        <w:jc w:val="both"/>
        <w:rPr>
          <w:szCs w:val="28"/>
        </w:rPr>
      </w:pPr>
      <w:r w:rsidRPr="0001635A">
        <w:rPr>
          <w:szCs w:val="28"/>
        </w:rPr>
        <w:t>рассмотрение вопроса о выдаче градостроительного плана земельного участка – до 25 дней со дня поступления запроса заявителя о предоставлении муниципальной услуги;</w:t>
      </w:r>
    </w:p>
    <w:p w:rsidR="0001635A" w:rsidRPr="0001635A" w:rsidRDefault="0001635A" w:rsidP="0001635A">
      <w:pPr>
        <w:ind w:firstLine="709"/>
        <w:jc w:val="both"/>
        <w:rPr>
          <w:szCs w:val="28"/>
        </w:rPr>
      </w:pPr>
      <w:r w:rsidRPr="0001635A">
        <w:rPr>
          <w:szCs w:val="28"/>
        </w:rPr>
        <w:t xml:space="preserve">выдача заявителю результата предоставления муниципальной услуги – </w:t>
      </w:r>
      <w:r w:rsidR="00F61F59">
        <w:rPr>
          <w:szCs w:val="28"/>
        </w:rPr>
        <w:br/>
      </w:r>
      <w:r w:rsidRPr="0001635A">
        <w:rPr>
          <w:szCs w:val="28"/>
        </w:rPr>
        <w:t>до 30 дней со дня поступления запроса заявителя о предоставлении муниципальной услуги.</w:t>
      </w:r>
    </w:p>
    <w:p w:rsidR="0001635A" w:rsidRPr="0001635A" w:rsidRDefault="0001635A" w:rsidP="0001635A">
      <w:pPr>
        <w:autoSpaceDE w:val="0"/>
        <w:autoSpaceDN w:val="0"/>
        <w:adjustRightInd w:val="0"/>
        <w:ind w:firstLine="720"/>
        <w:jc w:val="both"/>
        <w:outlineLvl w:val="2"/>
        <w:rPr>
          <w:szCs w:val="28"/>
        </w:rPr>
      </w:pPr>
      <w:r w:rsidRPr="0001635A">
        <w:rPr>
          <w:szCs w:val="28"/>
        </w:rPr>
        <w:t>23. Максимальный срок ожидания в очереди:</w:t>
      </w:r>
    </w:p>
    <w:p w:rsidR="0001635A" w:rsidRPr="0001635A" w:rsidRDefault="0001635A" w:rsidP="0001635A">
      <w:pPr>
        <w:autoSpaceDE w:val="0"/>
        <w:autoSpaceDN w:val="0"/>
        <w:adjustRightInd w:val="0"/>
        <w:ind w:firstLine="720"/>
        <w:jc w:val="both"/>
        <w:outlineLvl w:val="2"/>
        <w:rPr>
          <w:szCs w:val="28"/>
        </w:rPr>
      </w:pPr>
      <w:r w:rsidRPr="0001635A">
        <w:rPr>
          <w:szCs w:val="28"/>
        </w:rPr>
        <w:t>при подаче запроса о предоставлении муниципальной услуги – не более 15 минут;</w:t>
      </w:r>
    </w:p>
    <w:p w:rsidR="0001635A" w:rsidRPr="0001635A" w:rsidRDefault="0001635A" w:rsidP="0001635A">
      <w:pPr>
        <w:tabs>
          <w:tab w:val="left" w:pos="1080"/>
        </w:tabs>
        <w:autoSpaceDE w:val="0"/>
        <w:autoSpaceDN w:val="0"/>
        <w:adjustRightInd w:val="0"/>
        <w:ind w:firstLine="720"/>
        <w:jc w:val="both"/>
        <w:outlineLvl w:val="2"/>
        <w:rPr>
          <w:szCs w:val="28"/>
        </w:rPr>
      </w:pPr>
      <w:r w:rsidRPr="0001635A">
        <w:rPr>
          <w:szCs w:val="28"/>
        </w:rPr>
        <w:t xml:space="preserve">при получении результата предоставления муниципальной услуги – </w:t>
      </w:r>
      <w:r w:rsidR="00F61F59">
        <w:rPr>
          <w:szCs w:val="28"/>
        </w:rPr>
        <w:br/>
      </w:r>
      <w:r w:rsidRPr="0001635A">
        <w:rPr>
          <w:szCs w:val="28"/>
        </w:rPr>
        <w:t>не более 15 минут.</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24. Общий срок предоставления муниципальной услуги – до 30 дней </w:t>
      </w:r>
      <w:r w:rsidR="00F61F59">
        <w:rPr>
          <w:szCs w:val="28"/>
        </w:rPr>
        <w:br/>
      </w:r>
      <w:r w:rsidRPr="0001635A">
        <w:rPr>
          <w:szCs w:val="28"/>
        </w:rPr>
        <w:t>со дня поступления запроса заявителя о предоставлении муниципальной услуги.</w:t>
      </w:r>
    </w:p>
    <w:p w:rsidR="0001635A" w:rsidRPr="0001635A" w:rsidRDefault="0001635A" w:rsidP="0001635A">
      <w:pPr>
        <w:autoSpaceDE w:val="0"/>
        <w:autoSpaceDN w:val="0"/>
        <w:adjustRightInd w:val="0"/>
        <w:jc w:val="center"/>
        <w:outlineLvl w:val="2"/>
        <w:rPr>
          <w:b/>
          <w:bCs/>
          <w:szCs w:val="28"/>
        </w:rPr>
      </w:pPr>
    </w:p>
    <w:p w:rsidR="00F61F59" w:rsidRDefault="00F61F59">
      <w:pPr>
        <w:jc w:val="center"/>
        <w:rPr>
          <w:b/>
          <w:bCs/>
          <w:szCs w:val="28"/>
        </w:rPr>
      </w:pPr>
      <w:r>
        <w:rPr>
          <w:b/>
          <w:bCs/>
          <w:szCs w:val="28"/>
        </w:rPr>
        <w:br w:type="page"/>
      </w:r>
    </w:p>
    <w:p w:rsidR="0001635A" w:rsidRPr="00F61F59" w:rsidRDefault="00F61F59" w:rsidP="0001635A">
      <w:pPr>
        <w:autoSpaceDE w:val="0"/>
        <w:autoSpaceDN w:val="0"/>
        <w:adjustRightInd w:val="0"/>
        <w:jc w:val="center"/>
        <w:outlineLvl w:val="2"/>
        <w:rPr>
          <w:bCs/>
          <w:szCs w:val="28"/>
        </w:rPr>
      </w:pPr>
      <w:r w:rsidRPr="00F61F59">
        <w:rPr>
          <w:bCs/>
          <w:szCs w:val="28"/>
        </w:rPr>
        <w:lastRenderedPageBreak/>
        <w:t>8</w:t>
      </w:r>
    </w:p>
    <w:p w:rsidR="00F61F59" w:rsidRPr="0001635A" w:rsidRDefault="00F61F59" w:rsidP="0001635A">
      <w:pPr>
        <w:autoSpaceDE w:val="0"/>
        <w:autoSpaceDN w:val="0"/>
        <w:adjustRightInd w:val="0"/>
        <w:jc w:val="center"/>
        <w:outlineLvl w:val="2"/>
        <w:rPr>
          <w:b/>
          <w:bCs/>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2.4. Основания для отказа в предоставлении</w:t>
      </w:r>
    </w:p>
    <w:p w:rsidR="0001635A" w:rsidRPr="0001635A" w:rsidRDefault="0001635A" w:rsidP="0001635A">
      <w:pPr>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25. Основанием для принятия решения Администрации об отказе в выдаче градостроительного плана земельного участка является несоответствие земельного участка требованиям, предусмотренным частью 1 статьи 44 </w:t>
      </w:r>
      <w:proofErr w:type="spellStart"/>
      <w:r w:rsidRPr="0001635A">
        <w:rPr>
          <w:szCs w:val="28"/>
        </w:rPr>
        <w:t>Градо</w:t>
      </w:r>
      <w:proofErr w:type="spellEnd"/>
      <w:r w:rsidR="00F61F59">
        <w:rPr>
          <w:szCs w:val="28"/>
        </w:rPr>
        <w:t>-</w:t>
      </w:r>
      <w:r w:rsidRPr="0001635A">
        <w:rPr>
          <w:szCs w:val="28"/>
        </w:rPr>
        <w:t>строительного кодекса Российской Федерации.</w:t>
      </w:r>
    </w:p>
    <w:p w:rsidR="0001635A" w:rsidRPr="0001635A" w:rsidRDefault="0001635A" w:rsidP="0001635A">
      <w:pPr>
        <w:autoSpaceDE w:val="0"/>
        <w:autoSpaceDN w:val="0"/>
        <w:adjustRightInd w:val="0"/>
        <w:outlineLvl w:val="2"/>
        <w:rPr>
          <w:bCs/>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2.5. Плата, взимаемая с заявителя при предоставлении</w:t>
      </w:r>
    </w:p>
    <w:p w:rsidR="0001635A" w:rsidRPr="0001635A" w:rsidRDefault="0001635A" w:rsidP="0001635A">
      <w:pPr>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zCs w:val="28"/>
        </w:rPr>
        <w:t>26. Муниципальная услуга предоставляется на безвозмездной основе.</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jc w:val="center"/>
        <w:outlineLvl w:val="2"/>
        <w:rPr>
          <w:szCs w:val="28"/>
        </w:rPr>
      </w:pPr>
      <w:r w:rsidRPr="0001635A">
        <w:rPr>
          <w:b/>
          <w:bCs/>
          <w:szCs w:val="28"/>
        </w:rPr>
        <w:t>2.6. Результаты предоставления муниципальной услуги</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zCs w:val="28"/>
        </w:rPr>
        <w:t>27. Результатами предоставления муниципальной услуги являются:</w:t>
      </w:r>
    </w:p>
    <w:p w:rsidR="0001635A" w:rsidRPr="0001635A" w:rsidRDefault="0001635A" w:rsidP="0001635A">
      <w:pPr>
        <w:autoSpaceDE w:val="0"/>
        <w:autoSpaceDN w:val="0"/>
        <w:adjustRightInd w:val="0"/>
        <w:ind w:firstLine="720"/>
        <w:jc w:val="both"/>
        <w:outlineLvl w:val="2"/>
        <w:rPr>
          <w:szCs w:val="28"/>
        </w:rPr>
      </w:pPr>
      <w:r w:rsidRPr="0001635A">
        <w:rPr>
          <w:szCs w:val="28"/>
        </w:rPr>
        <w:t>выдача градостроительного плана земельного участка;</w:t>
      </w:r>
    </w:p>
    <w:p w:rsidR="0001635A" w:rsidRPr="0001635A" w:rsidRDefault="0001635A" w:rsidP="0001635A">
      <w:pPr>
        <w:autoSpaceDE w:val="0"/>
        <w:autoSpaceDN w:val="0"/>
        <w:adjustRightInd w:val="0"/>
        <w:ind w:firstLine="720"/>
        <w:jc w:val="both"/>
        <w:outlineLvl w:val="2"/>
        <w:rPr>
          <w:szCs w:val="28"/>
        </w:rPr>
      </w:pPr>
      <w:r w:rsidRPr="0001635A">
        <w:rPr>
          <w:szCs w:val="28"/>
        </w:rPr>
        <w:t>выдача решения Администрации об отказе в выдаче градостроительного плана земельного участка.</w:t>
      </w:r>
    </w:p>
    <w:p w:rsidR="0001635A" w:rsidRPr="0001635A" w:rsidRDefault="0001635A" w:rsidP="0001635A">
      <w:pPr>
        <w:autoSpaceDE w:val="0"/>
        <w:autoSpaceDN w:val="0"/>
        <w:adjustRightInd w:val="0"/>
        <w:jc w:val="both"/>
        <w:outlineLvl w:val="2"/>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2.7. Требования к местам предоставления</w:t>
      </w:r>
    </w:p>
    <w:p w:rsidR="0001635A" w:rsidRPr="0001635A" w:rsidRDefault="0001635A" w:rsidP="0001635A">
      <w:pPr>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autoSpaceDE w:val="0"/>
        <w:autoSpaceDN w:val="0"/>
        <w:adjustRightInd w:val="0"/>
        <w:outlineLvl w:val="2"/>
        <w:rPr>
          <w:bCs/>
          <w:szCs w:val="28"/>
        </w:rPr>
      </w:pPr>
    </w:p>
    <w:p w:rsidR="0001635A" w:rsidRPr="00F61F59" w:rsidRDefault="0001635A" w:rsidP="0001635A">
      <w:pPr>
        <w:pStyle w:val="3"/>
        <w:spacing w:before="0"/>
        <w:ind w:firstLine="709"/>
        <w:jc w:val="both"/>
        <w:rPr>
          <w:rFonts w:ascii="Times New Roman" w:hAnsi="Times New Roman" w:cs="Times New Roman"/>
          <w:b w:val="0"/>
          <w:bCs w:val="0"/>
          <w:color w:val="000000" w:themeColor="text1"/>
          <w:szCs w:val="28"/>
        </w:rPr>
      </w:pPr>
      <w:r w:rsidRPr="00F61F59">
        <w:rPr>
          <w:rFonts w:ascii="Times New Roman" w:hAnsi="Times New Roman" w:cs="Times New Roman"/>
          <w:b w:val="0"/>
          <w:bCs w:val="0"/>
          <w:color w:val="000000" w:themeColor="text1"/>
          <w:szCs w:val="28"/>
        </w:rPr>
        <w:t>28. Помещения Администрации, предназначенные для предоставления муниципальной услуги, обозначаются соответствующими табличками с указа</w:t>
      </w:r>
      <w:r w:rsidR="00F61F59">
        <w:rPr>
          <w:rFonts w:ascii="Times New Roman" w:hAnsi="Times New Roman" w:cs="Times New Roman"/>
          <w:b w:val="0"/>
          <w:bCs w:val="0"/>
          <w:color w:val="000000" w:themeColor="text1"/>
          <w:szCs w:val="28"/>
        </w:rPr>
        <w:t>-</w:t>
      </w:r>
      <w:proofErr w:type="spellStart"/>
      <w:r w:rsidRPr="00F61F59">
        <w:rPr>
          <w:rFonts w:ascii="Times New Roman" w:hAnsi="Times New Roman" w:cs="Times New Roman"/>
          <w:b w:val="0"/>
          <w:bCs w:val="0"/>
          <w:color w:val="000000" w:themeColor="text1"/>
          <w:szCs w:val="28"/>
        </w:rPr>
        <w:t>нием</w:t>
      </w:r>
      <w:proofErr w:type="spellEnd"/>
      <w:r w:rsidRPr="00F61F59">
        <w:rPr>
          <w:rFonts w:ascii="Times New Roman" w:hAnsi="Times New Roman" w:cs="Times New Roman"/>
          <w:b w:val="0"/>
          <w:bCs w:val="0"/>
          <w:color w:val="000000" w:themeColor="text1"/>
          <w:szCs w:val="28"/>
        </w:rPr>
        <w:t xml:space="preserve">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01635A" w:rsidRPr="0001635A" w:rsidRDefault="0001635A" w:rsidP="0001635A">
      <w:pPr>
        <w:autoSpaceDE w:val="0"/>
        <w:autoSpaceDN w:val="0"/>
        <w:adjustRightInd w:val="0"/>
        <w:ind w:firstLine="709"/>
        <w:jc w:val="both"/>
        <w:outlineLvl w:val="2"/>
        <w:rPr>
          <w:szCs w:val="28"/>
        </w:rPr>
      </w:pPr>
      <w:r w:rsidRPr="0001635A">
        <w:rPr>
          <w:szCs w:val="28"/>
        </w:rPr>
        <w:t>Прием заявителей осуществляется в рабочих кабинетах Администрации.</w:t>
      </w:r>
    </w:p>
    <w:p w:rsidR="0001635A" w:rsidRPr="0001635A" w:rsidRDefault="0001635A" w:rsidP="0001635A">
      <w:pPr>
        <w:autoSpaceDE w:val="0"/>
        <w:autoSpaceDN w:val="0"/>
        <w:adjustRightInd w:val="0"/>
        <w:ind w:firstLine="709"/>
        <w:jc w:val="both"/>
        <w:outlineLvl w:val="2"/>
        <w:rPr>
          <w:szCs w:val="28"/>
        </w:rPr>
      </w:pPr>
      <w:r w:rsidRPr="0001635A">
        <w:rPr>
          <w:szCs w:val="28"/>
        </w:rPr>
        <w:t>Для ожидания приема отводятся места, оснащенные стульями и столами, для возможности оформления документов.</w:t>
      </w:r>
    </w:p>
    <w:p w:rsidR="0001635A" w:rsidRPr="0001635A" w:rsidRDefault="0001635A" w:rsidP="0001635A">
      <w:pPr>
        <w:autoSpaceDE w:val="0"/>
        <w:autoSpaceDN w:val="0"/>
        <w:adjustRightInd w:val="0"/>
        <w:ind w:firstLine="709"/>
        <w:jc w:val="both"/>
        <w:outlineLvl w:val="2"/>
        <w:rPr>
          <w:szCs w:val="28"/>
        </w:rPr>
      </w:pPr>
      <w:r w:rsidRPr="0001635A">
        <w:rPr>
          <w:szCs w:val="28"/>
        </w:rPr>
        <w:t>В местах информирования заявителей размещаются информационные стенды с информацией, предусмотренной абзацами вторым – седьмым пункта 8 настоящего административного регламента.</w:t>
      </w: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Помещения, предназначенные для предоставления муниципальной услуги, должны удовлетворять требованиям об обеспечении </w:t>
      </w:r>
      <w:proofErr w:type="spellStart"/>
      <w:r w:rsidRPr="0001635A">
        <w:rPr>
          <w:szCs w:val="28"/>
        </w:rPr>
        <w:t>беспрепят</w:t>
      </w:r>
      <w:r w:rsidR="00F61F59">
        <w:rPr>
          <w:szCs w:val="28"/>
        </w:rPr>
        <w:t>-</w:t>
      </w:r>
      <w:r w:rsidRPr="0001635A">
        <w:rPr>
          <w:szCs w:val="28"/>
        </w:rPr>
        <w:t>ственного</w:t>
      </w:r>
      <w:proofErr w:type="spellEnd"/>
      <w:r w:rsidRPr="0001635A">
        <w:rPr>
          <w:szCs w:val="28"/>
        </w:rPr>
        <w:t xml:space="preserve">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F61F59" w:rsidRDefault="0001635A" w:rsidP="0001635A">
      <w:pPr>
        <w:autoSpaceDE w:val="0"/>
        <w:autoSpaceDN w:val="0"/>
        <w:adjustRightInd w:val="0"/>
        <w:ind w:firstLine="709"/>
        <w:jc w:val="both"/>
        <w:outlineLvl w:val="2"/>
        <w:rPr>
          <w:szCs w:val="28"/>
        </w:rPr>
      </w:pPr>
      <w:r w:rsidRPr="0001635A">
        <w:rPr>
          <w:szCs w:val="28"/>
        </w:rPr>
        <w:t>условия  для беспрепятственного доступа к помещениям, расположенным в здании, в котором предоставляется муниципальн</w:t>
      </w:r>
      <w:r w:rsidR="00CD1C4F">
        <w:rPr>
          <w:szCs w:val="28"/>
        </w:rPr>
        <w:t>ая</w:t>
      </w:r>
      <w:r w:rsidRPr="0001635A">
        <w:rPr>
          <w:szCs w:val="28"/>
        </w:rPr>
        <w:t xml:space="preserve"> услуга, и к </w:t>
      </w:r>
      <w:proofErr w:type="spellStart"/>
      <w:r w:rsidRPr="0001635A">
        <w:rPr>
          <w:szCs w:val="28"/>
        </w:rPr>
        <w:t>предостав</w:t>
      </w:r>
      <w:r w:rsidR="00F61F59">
        <w:rPr>
          <w:szCs w:val="28"/>
        </w:rPr>
        <w:t>-</w:t>
      </w:r>
      <w:r w:rsidRPr="0001635A">
        <w:rPr>
          <w:szCs w:val="28"/>
        </w:rPr>
        <w:t>ляемой</w:t>
      </w:r>
      <w:proofErr w:type="spellEnd"/>
      <w:r w:rsidRPr="0001635A">
        <w:rPr>
          <w:szCs w:val="28"/>
        </w:rPr>
        <w:t xml:space="preserve"> в них  услуге;</w:t>
      </w:r>
    </w:p>
    <w:p w:rsidR="00F61F59" w:rsidRDefault="00F61F59" w:rsidP="0001635A">
      <w:pPr>
        <w:autoSpaceDE w:val="0"/>
        <w:autoSpaceDN w:val="0"/>
        <w:adjustRightInd w:val="0"/>
        <w:ind w:firstLine="709"/>
        <w:jc w:val="both"/>
        <w:outlineLvl w:val="2"/>
        <w:rPr>
          <w:szCs w:val="28"/>
        </w:rPr>
        <w:sectPr w:rsidR="00F61F59" w:rsidSect="0001635A">
          <w:pgSz w:w="11906" w:h="16838"/>
          <w:pgMar w:top="1134" w:right="567" w:bottom="1134" w:left="1701" w:header="709" w:footer="709" w:gutter="0"/>
          <w:cols w:space="708"/>
          <w:titlePg/>
          <w:docGrid w:linePitch="360"/>
        </w:sectPr>
      </w:pPr>
    </w:p>
    <w:p w:rsidR="0001635A" w:rsidRDefault="00F61F59" w:rsidP="00F61F59">
      <w:pPr>
        <w:autoSpaceDE w:val="0"/>
        <w:autoSpaceDN w:val="0"/>
        <w:adjustRightInd w:val="0"/>
        <w:ind w:firstLine="709"/>
        <w:jc w:val="center"/>
        <w:outlineLvl w:val="2"/>
        <w:rPr>
          <w:szCs w:val="28"/>
        </w:rPr>
      </w:pPr>
      <w:r>
        <w:rPr>
          <w:szCs w:val="28"/>
        </w:rPr>
        <w:lastRenderedPageBreak/>
        <w:t>9</w:t>
      </w:r>
    </w:p>
    <w:p w:rsidR="00F61F59" w:rsidRPr="0001635A" w:rsidRDefault="00F61F59" w:rsidP="00F61F59">
      <w:pPr>
        <w:autoSpaceDE w:val="0"/>
        <w:autoSpaceDN w:val="0"/>
        <w:adjustRightInd w:val="0"/>
        <w:ind w:firstLine="709"/>
        <w:jc w:val="center"/>
        <w:outlineLvl w:val="2"/>
        <w:rPr>
          <w:szCs w:val="28"/>
        </w:rPr>
      </w:pP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возможность самостоятельного передвижения по зданию, в  котором расположены помещения, предназначенные для предоставления </w:t>
      </w:r>
      <w:proofErr w:type="spellStart"/>
      <w:r w:rsidRPr="0001635A">
        <w:rPr>
          <w:szCs w:val="28"/>
        </w:rPr>
        <w:t>муниципаль</w:t>
      </w:r>
      <w:proofErr w:type="spellEnd"/>
      <w:r w:rsidR="00F61F59">
        <w:rPr>
          <w:szCs w:val="28"/>
        </w:rPr>
        <w:t>-</w:t>
      </w:r>
      <w:r w:rsidR="00F61F59">
        <w:rPr>
          <w:szCs w:val="28"/>
        </w:rPr>
        <w:br/>
      </w:r>
      <w:r w:rsidRPr="0001635A">
        <w:rPr>
          <w:szCs w:val="28"/>
        </w:rPr>
        <w:t>ной услуги, в целях доступа к месту предоставления  услуги, входа в такое здание и выхода из него;</w:t>
      </w:r>
    </w:p>
    <w:p w:rsidR="0001635A" w:rsidRPr="0001635A" w:rsidRDefault="0001635A" w:rsidP="0001635A">
      <w:pPr>
        <w:autoSpaceDE w:val="0"/>
        <w:autoSpaceDN w:val="0"/>
        <w:adjustRightInd w:val="0"/>
        <w:ind w:firstLine="709"/>
        <w:jc w:val="both"/>
        <w:outlineLvl w:val="2"/>
        <w:rPr>
          <w:szCs w:val="28"/>
        </w:rPr>
      </w:pPr>
      <w:r w:rsidRPr="0001635A">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F61F59">
        <w:rPr>
          <w:szCs w:val="28"/>
        </w:rPr>
        <w:br/>
      </w:r>
      <w:r w:rsidRPr="0001635A">
        <w:rPr>
          <w:szCs w:val="28"/>
        </w:rPr>
        <w:t>в  котором расположены помещения, предназначенные для  предоставления муниципальной услуги;</w:t>
      </w:r>
    </w:p>
    <w:p w:rsidR="0001635A" w:rsidRPr="0001635A" w:rsidRDefault="0001635A" w:rsidP="0001635A">
      <w:pPr>
        <w:autoSpaceDE w:val="0"/>
        <w:autoSpaceDN w:val="0"/>
        <w:adjustRightInd w:val="0"/>
        <w:ind w:firstLine="709"/>
        <w:jc w:val="both"/>
        <w:outlineLvl w:val="2"/>
        <w:rPr>
          <w:szCs w:val="28"/>
        </w:rPr>
      </w:pPr>
      <w:r w:rsidRPr="0001635A">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w:t>
      </w: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635A">
        <w:rPr>
          <w:szCs w:val="28"/>
        </w:rPr>
        <w:t>сурдопереводчика</w:t>
      </w:r>
      <w:proofErr w:type="spellEnd"/>
      <w:r w:rsidRPr="0001635A">
        <w:rPr>
          <w:szCs w:val="28"/>
        </w:rPr>
        <w:t xml:space="preserve"> и </w:t>
      </w:r>
      <w:proofErr w:type="spellStart"/>
      <w:r w:rsidRPr="0001635A">
        <w:rPr>
          <w:szCs w:val="28"/>
        </w:rPr>
        <w:t>тифлосурдопереводчика</w:t>
      </w:r>
      <w:proofErr w:type="spellEnd"/>
      <w:r w:rsidRPr="0001635A">
        <w:rPr>
          <w:szCs w:val="28"/>
        </w:rPr>
        <w:t>;</w:t>
      </w:r>
    </w:p>
    <w:p w:rsidR="0001635A" w:rsidRPr="0001635A" w:rsidRDefault="0001635A" w:rsidP="0001635A">
      <w:pPr>
        <w:autoSpaceDE w:val="0"/>
        <w:autoSpaceDN w:val="0"/>
        <w:adjustRightInd w:val="0"/>
        <w:ind w:firstLine="709"/>
        <w:jc w:val="both"/>
        <w:outlineLvl w:val="2"/>
        <w:rPr>
          <w:szCs w:val="28"/>
        </w:rPr>
      </w:pPr>
      <w:r w:rsidRPr="0001635A">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01635A" w:rsidRPr="0001635A" w:rsidRDefault="0001635A" w:rsidP="0001635A">
      <w:pPr>
        <w:autoSpaceDE w:val="0"/>
        <w:autoSpaceDN w:val="0"/>
        <w:adjustRightInd w:val="0"/>
        <w:ind w:firstLine="709"/>
        <w:jc w:val="both"/>
        <w:outlineLvl w:val="2"/>
        <w:rPr>
          <w:szCs w:val="28"/>
        </w:rPr>
      </w:pPr>
      <w:r w:rsidRPr="0001635A">
        <w:rPr>
          <w:szCs w:val="28"/>
        </w:rPr>
        <w:t>оказание должностными лицами,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01635A" w:rsidRPr="0001635A" w:rsidRDefault="0001635A" w:rsidP="0001635A">
      <w:pPr>
        <w:autoSpaceDE w:val="0"/>
        <w:autoSpaceDN w:val="0"/>
        <w:adjustRightInd w:val="0"/>
        <w:ind w:firstLine="709"/>
        <w:jc w:val="both"/>
        <w:outlineLvl w:val="2"/>
        <w:rPr>
          <w:szCs w:val="28"/>
        </w:rPr>
      </w:pPr>
      <w:r w:rsidRPr="0001635A">
        <w:rPr>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F61F59">
        <w:rPr>
          <w:szCs w:val="28"/>
        </w:rPr>
        <w:t>.12.</w:t>
      </w:r>
      <w:r w:rsidRPr="0001635A">
        <w:rPr>
          <w:szCs w:val="28"/>
        </w:rPr>
        <w:t>2012 № 1376.</w:t>
      </w:r>
    </w:p>
    <w:p w:rsidR="0001635A" w:rsidRPr="0001635A" w:rsidRDefault="0001635A" w:rsidP="0001635A">
      <w:pPr>
        <w:autoSpaceDE w:val="0"/>
        <w:autoSpaceDN w:val="0"/>
        <w:adjustRightInd w:val="0"/>
        <w:ind w:firstLine="709"/>
        <w:jc w:val="both"/>
        <w:outlineLvl w:val="2"/>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2.8. Показатели доступности и качества</w:t>
      </w:r>
    </w:p>
    <w:p w:rsidR="0001635A" w:rsidRPr="0001635A" w:rsidRDefault="0001635A" w:rsidP="0001635A">
      <w:pPr>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zCs w:val="28"/>
        </w:rPr>
        <w:t>29. Показателями доступности муниципальной услуги являются:</w:t>
      </w:r>
    </w:p>
    <w:p w:rsidR="00F61F59" w:rsidRDefault="0001635A" w:rsidP="0001635A">
      <w:pPr>
        <w:autoSpaceDE w:val="0"/>
        <w:autoSpaceDN w:val="0"/>
        <w:adjustRightInd w:val="0"/>
        <w:ind w:firstLine="720"/>
        <w:jc w:val="both"/>
        <w:outlineLvl w:val="2"/>
        <w:rPr>
          <w:szCs w:val="28"/>
        </w:rPr>
      </w:pPr>
      <w:r w:rsidRPr="0001635A">
        <w:rPr>
          <w:szCs w:val="28"/>
        </w:rPr>
        <w:t xml:space="preserve">предоставление заявителям информации о правилах предоставления муниципальной услуги в соответствии с подразделом 1.3 настоящего </w:t>
      </w:r>
      <w:proofErr w:type="spellStart"/>
      <w:r w:rsidRPr="0001635A">
        <w:rPr>
          <w:szCs w:val="28"/>
        </w:rPr>
        <w:t>админи</w:t>
      </w:r>
      <w:r w:rsidR="00F61F59">
        <w:rPr>
          <w:szCs w:val="28"/>
        </w:rPr>
        <w:t>-</w:t>
      </w:r>
      <w:r w:rsidRPr="0001635A">
        <w:rPr>
          <w:szCs w:val="28"/>
        </w:rPr>
        <w:t>стративного</w:t>
      </w:r>
      <w:proofErr w:type="spellEnd"/>
      <w:r w:rsidRPr="0001635A">
        <w:rPr>
          <w:szCs w:val="28"/>
        </w:rPr>
        <w:t xml:space="preserve"> регламента;</w:t>
      </w:r>
    </w:p>
    <w:p w:rsidR="00F61F59" w:rsidRDefault="00F61F59" w:rsidP="0001635A">
      <w:pPr>
        <w:autoSpaceDE w:val="0"/>
        <w:autoSpaceDN w:val="0"/>
        <w:adjustRightInd w:val="0"/>
        <w:ind w:firstLine="720"/>
        <w:jc w:val="both"/>
        <w:outlineLvl w:val="2"/>
        <w:rPr>
          <w:szCs w:val="28"/>
        </w:rPr>
        <w:sectPr w:rsidR="00F61F59" w:rsidSect="0001635A">
          <w:pgSz w:w="11906" w:h="16838"/>
          <w:pgMar w:top="1134" w:right="567" w:bottom="1134" w:left="1701" w:header="709" w:footer="709" w:gutter="0"/>
          <w:cols w:space="708"/>
          <w:titlePg/>
          <w:docGrid w:linePitch="360"/>
        </w:sectPr>
      </w:pPr>
    </w:p>
    <w:p w:rsidR="0001635A" w:rsidRDefault="00F61F59" w:rsidP="00F61F59">
      <w:pPr>
        <w:autoSpaceDE w:val="0"/>
        <w:autoSpaceDN w:val="0"/>
        <w:adjustRightInd w:val="0"/>
        <w:ind w:firstLine="720"/>
        <w:jc w:val="center"/>
        <w:outlineLvl w:val="2"/>
        <w:rPr>
          <w:szCs w:val="28"/>
        </w:rPr>
      </w:pPr>
      <w:r>
        <w:rPr>
          <w:szCs w:val="28"/>
        </w:rPr>
        <w:lastRenderedPageBreak/>
        <w:t>10</w:t>
      </w:r>
    </w:p>
    <w:p w:rsidR="00F61F59" w:rsidRPr="0001635A" w:rsidRDefault="00F61F59" w:rsidP="00F61F59">
      <w:pPr>
        <w:autoSpaceDE w:val="0"/>
        <w:autoSpaceDN w:val="0"/>
        <w:adjustRightInd w:val="0"/>
        <w:ind w:firstLine="720"/>
        <w:jc w:val="center"/>
        <w:outlineLvl w:val="2"/>
        <w:rPr>
          <w:szCs w:val="28"/>
        </w:rPr>
      </w:pPr>
    </w:p>
    <w:p w:rsidR="0001635A" w:rsidRPr="0001635A" w:rsidRDefault="0001635A" w:rsidP="0001635A">
      <w:pPr>
        <w:autoSpaceDE w:val="0"/>
        <w:autoSpaceDN w:val="0"/>
        <w:adjustRightInd w:val="0"/>
        <w:ind w:firstLine="720"/>
        <w:jc w:val="both"/>
        <w:outlineLvl w:val="2"/>
        <w:rPr>
          <w:szCs w:val="28"/>
        </w:rPr>
      </w:pPr>
      <w:r w:rsidRPr="0001635A">
        <w:rPr>
          <w:spacing w:val="-4"/>
          <w:szCs w:val="28"/>
        </w:rPr>
        <w:t>обеспечение заявителям возможности обращения  за предоставлением</w:t>
      </w:r>
      <w:r w:rsidRPr="0001635A">
        <w:rPr>
          <w:szCs w:val="28"/>
        </w:rPr>
        <w:t xml:space="preserve"> муниципальной услуги через представителя;</w:t>
      </w:r>
    </w:p>
    <w:p w:rsidR="0001635A" w:rsidRPr="0001635A" w:rsidRDefault="0001635A" w:rsidP="0001635A">
      <w:pPr>
        <w:autoSpaceDE w:val="0"/>
        <w:autoSpaceDN w:val="0"/>
        <w:adjustRightInd w:val="0"/>
        <w:ind w:firstLine="709"/>
        <w:jc w:val="both"/>
        <w:outlineLvl w:val="2"/>
        <w:rPr>
          <w:szCs w:val="28"/>
        </w:rPr>
      </w:pPr>
      <w:r w:rsidRPr="0001635A">
        <w:rPr>
          <w:szCs w:val="28"/>
        </w:rPr>
        <w:t xml:space="preserve">обеспечение заявителям возможности взаимодействия с Администрацией в электронной форме через Архангельский региональный портал </w:t>
      </w:r>
      <w:proofErr w:type="spellStart"/>
      <w:r w:rsidRPr="0001635A">
        <w:rPr>
          <w:szCs w:val="28"/>
        </w:rPr>
        <w:t>государ</w:t>
      </w:r>
      <w:r w:rsidR="00F61F59">
        <w:rPr>
          <w:szCs w:val="28"/>
        </w:rPr>
        <w:t>-</w:t>
      </w:r>
      <w:r w:rsidRPr="0001635A">
        <w:rPr>
          <w:szCs w:val="28"/>
        </w:rPr>
        <w:t>ственных</w:t>
      </w:r>
      <w:proofErr w:type="spellEnd"/>
      <w:r w:rsidRPr="0001635A">
        <w:rPr>
          <w:szCs w:val="28"/>
        </w:rPr>
        <w:t xml:space="preserve"> и муниципальных услуг (функций) и Единый портал </w:t>
      </w:r>
      <w:proofErr w:type="spellStart"/>
      <w:r w:rsidRPr="0001635A">
        <w:rPr>
          <w:szCs w:val="28"/>
        </w:rPr>
        <w:t>государствен</w:t>
      </w:r>
      <w:proofErr w:type="spellEnd"/>
      <w:r w:rsidR="00F61F59">
        <w:rPr>
          <w:szCs w:val="28"/>
        </w:rPr>
        <w:t>-</w:t>
      </w:r>
      <w:r w:rsidRPr="0001635A">
        <w:rPr>
          <w:szCs w:val="28"/>
        </w:rPr>
        <w:t>ных и муниципальных услуг (функций):</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w:t>
      </w:r>
      <w:proofErr w:type="spellStart"/>
      <w:r w:rsidRPr="0001635A">
        <w:rPr>
          <w:szCs w:val="28"/>
        </w:rPr>
        <w:t>муници</w:t>
      </w:r>
      <w:r w:rsidR="00F61F59">
        <w:rPr>
          <w:szCs w:val="28"/>
        </w:rPr>
        <w:t>-</w:t>
      </w:r>
      <w:r w:rsidRPr="0001635A">
        <w:rPr>
          <w:szCs w:val="28"/>
        </w:rPr>
        <w:t>пальных</w:t>
      </w:r>
      <w:proofErr w:type="spellEnd"/>
      <w:r w:rsidRPr="0001635A">
        <w:rPr>
          <w:szCs w:val="28"/>
        </w:rPr>
        <w:t xml:space="preserve">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обеспечение заявителям возможности направлять запросы о </w:t>
      </w:r>
      <w:proofErr w:type="spellStart"/>
      <w:r w:rsidRPr="0001635A">
        <w:rPr>
          <w:szCs w:val="28"/>
        </w:rPr>
        <w:t>предостав</w:t>
      </w:r>
      <w:r w:rsidR="00F61F59">
        <w:rPr>
          <w:szCs w:val="28"/>
        </w:rPr>
        <w:t>-</w:t>
      </w:r>
      <w:r w:rsidRPr="0001635A">
        <w:rPr>
          <w:szCs w:val="28"/>
        </w:rPr>
        <w:t>лении</w:t>
      </w:r>
      <w:proofErr w:type="spellEnd"/>
      <w:r w:rsidRPr="0001635A">
        <w:rPr>
          <w:szCs w:val="28"/>
        </w:rPr>
        <w:t xml:space="preserve"> муниципальной услуги (заявления с прилагаемыми к ним документами) в электронной форме;</w:t>
      </w:r>
    </w:p>
    <w:p w:rsidR="0001635A" w:rsidRPr="0001635A" w:rsidRDefault="0001635A" w:rsidP="0001635A">
      <w:pPr>
        <w:autoSpaceDE w:val="0"/>
        <w:autoSpaceDN w:val="0"/>
        <w:adjustRightInd w:val="0"/>
        <w:ind w:firstLine="720"/>
        <w:jc w:val="both"/>
        <w:outlineLvl w:val="2"/>
        <w:rPr>
          <w:szCs w:val="28"/>
        </w:rPr>
      </w:pPr>
      <w:r w:rsidRPr="0001635A">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обеспечение заявителям возможности получения результатов </w:t>
      </w:r>
      <w:proofErr w:type="spellStart"/>
      <w:r w:rsidRPr="0001635A">
        <w:rPr>
          <w:szCs w:val="28"/>
        </w:rPr>
        <w:t>предостав</w:t>
      </w:r>
      <w:r w:rsidR="00F61F59">
        <w:rPr>
          <w:szCs w:val="28"/>
        </w:rPr>
        <w:t>-</w:t>
      </w:r>
      <w:r w:rsidRPr="0001635A">
        <w:rPr>
          <w:szCs w:val="28"/>
        </w:rPr>
        <w:t>ления</w:t>
      </w:r>
      <w:proofErr w:type="spellEnd"/>
      <w:r w:rsidRPr="0001635A">
        <w:rPr>
          <w:szCs w:val="28"/>
        </w:rPr>
        <w:t xml:space="preserve"> муниципальной услуги в электронной форме на Архангельском региональном портале государственных и муниципальных услуг (функций) </w:t>
      </w:r>
      <w:r w:rsidR="00F61F59">
        <w:rPr>
          <w:szCs w:val="28"/>
        </w:rPr>
        <w:br/>
      </w:r>
      <w:r w:rsidRPr="0001635A">
        <w:rPr>
          <w:szCs w:val="28"/>
        </w:rPr>
        <w:t>и Едином портале государственных и муниципальных услуг (функций);</w:t>
      </w:r>
    </w:p>
    <w:p w:rsidR="0001635A" w:rsidRPr="0001635A" w:rsidRDefault="0001635A" w:rsidP="0001635A">
      <w:pPr>
        <w:autoSpaceDE w:val="0"/>
        <w:autoSpaceDN w:val="0"/>
        <w:adjustRightInd w:val="0"/>
        <w:ind w:firstLine="720"/>
        <w:jc w:val="both"/>
        <w:outlineLvl w:val="2"/>
        <w:rPr>
          <w:szCs w:val="28"/>
        </w:rPr>
      </w:pPr>
      <w:r w:rsidRPr="0001635A">
        <w:rPr>
          <w:szCs w:val="28"/>
        </w:rPr>
        <w:t>предоставление заявителям возможности получения муниципальной услуги в МФЦ;</w:t>
      </w:r>
    </w:p>
    <w:p w:rsidR="0001635A" w:rsidRPr="0001635A" w:rsidRDefault="0001635A" w:rsidP="0001635A">
      <w:pPr>
        <w:autoSpaceDE w:val="0"/>
        <w:autoSpaceDN w:val="0"/>
        <w:adjustRightInd w:val="0"/>
        <w:ind w:firstLine="720"/>
        <w:jc w:val="both"/>
        <w:outlineLvl w:val="2"/>
        <w:rPr>
          <w:szCs w:val="28"/>
        </w:rPr>
      </w:pPr>
      <w:r w:rsidRPr="0001635A">
        <w:rPr>
          <w:szCs w:val="28"/>
        </w:rPr>
        <w:t>безвозмездность предоставления муниципальной услуги.</w:t>
      </w:r>
    </w:p>
    <w:p w:rsidR="0001635A" w:rsidRPr="0001635A" w:rsidRDefault="0001635A" w:rsidP="00F61F59">
      <w:pPr>
        <w:pStyle w:val="a8"/>
        <w:autoSpaceDE w:val="0"/>
        <w:autoSpaceDN w:val="0"/>
        <w:adjustRightInd w:val="0"/>
        <w:spacing w:after="0"/>
        <w:ind w:left="0" w:firstLine="708"/>
        <w:outlineLvl w:val="2"/>
        <w:rPr>
          <w:szCs w:val="28"/>
        </w:rPr>
      </w:pPr>
      <w:r w:rsidRPr="0001635A">
        <w:rPr>
          <w:szCs w:val="28"/>
        </w:rPr>
        <w:t>30. Показателями качества муниципальной услуги являются:</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отсутствие случаев нарушения сроков при предоставлении </w:t>
      </w:r>
      <w:proofErr w:type="spellStart"/>
      <w:r w:rsidRPr="0001635A">
        <w:rPr>
          <w:szCs w:val="28"/>
        </w:rPr>
        <w:t>муници</w:t>
      </w:r>
      <w:r w:rsidR="00F61F59">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autoSpaceDE w:val="0"/>
        <w:autoSpaceDN w:val="0"/>
        <w:adjustRightInd w:val="0"/>
        <w:ind w:firstLine="720"/>
        <w:jc w:val="both"/>
        <w:outlineLvl w:val="2"/>
        <w:rPr>
          <w:szCs w:val="28"/>
        </w:rPr>
      </w:pPr>
      <w:r w:rsidRPr="0001635A">
        <w:rPr>
          <w:szCs w:val="28"/>
        </w:rPr>
        <w:t>отсутствие случаев удовлетворения в судебном порядке заявлений заявителей, оспаривающих решения и действия (бездействие) Администрации, а также ее должностных лиц, муниципальных служащих;</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отсутствие случаев назначения административных наказаний в </w:t>
      </w:r>
      <w:proofErr w:type="spellStart"/>
      <w:r w:rsidRPr="0001635A">
        <w:rPr>
          <w:szCs w:val="28"/>
        </w:rPr>
        <w:t>отно</w:t>
      </w:r>
      <w:r w:rsidR="00F61F59">
        <w:rPr>
          <w:szCs w:val="28"/>
        </w:rPr>
        <w:t>-</w:t>
      </w:r>
      <w:r w:rsidRPr="0001635A">
        <w:rPr>
          <w:szCs w:val="28"/>
        </w:rPr>
        <w:t>шении</w:t>
      </w:r>
      <w:proofErr w:type="spellEnd"/>
      <w:r w:rsidRPr="0001635A">
        <w:rPr>
          <w:szCs w:val="28"/>
        </w:rPr>
        <w:t xml:space="preserve"> должностных лиц, муниципальных служащих Администрации за нарушение законодательства об организации предоставления государственных и муниципальных услуг.</w:t>
      </w:r>
    </w:p>
    <w:p w:rsidR="0001635A" w:rsidRPr="0001635A" w:rsidRDefault="0001635A" w:rsidP="0001635A">
      <w:pPr>
        <w:autoSpaceDE w:val="0"/>
        <w:autoSpaceDN w:val="0"/>
        <w:adjustRightInd w:val="0"/>
        <w:ind w:firstLine="720"/>
        <w:jc w:val="both"/>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lang w:val="en-US"/>
        </w:rPr>
        <w:t>III</w:t>
      </w:r>
      <w:r w:rsidRPr="0001635A">
        <w:rPr>
          <w:b/>
          <w:bCs/>
          <w:szCs w:val="28"/>
        </w:rPr>
        <w:t>. Административные процедуры</w:t>
      </w:r>
    </w:p>
    <w:p w:rsidR="0001635A" w:rsidRPr="0001635A" w:rsidRDefault="0001635A" w:rsidP="0001635A">
      <w:pPr>
        <w:autoSpaceDE w:val="0"/>
        <w:autoSpaceDN w:val="0"/>
        <w:adjustRightInd w:val="0"/>
        <w:ind w:firstLine="720"/>
        <w:jc w:val="both"/>
        <w:outlineLvl w:val="2"/>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3.1. Регистрация запроса заявителя о предоставлении</w:t>
      </w:r>
    </w:p>
    <w:p w:rsidR="0001635A" w:rsidRPr="0001635A" w:rsidRDefault="0001635A" w:rsidP="0001635A">
      <w:pPr>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autoSpaceDE w:val="0"/>
        <w:autoSpaceDN w:val="0"/>
        <w:adjustRightInd w:val="0"/>
        <w:ind w:firstLine="720"/>
        <w:jc w:val="both"/>
        <w:outlineLvl w:val="2"/>
        <w:rPr>
          <w:szCs w:val="28"/>
        </w:rPr>
      </w:pPr>
    </w:p>
    <w:p w:rsidR="00F61F59" w:rsidRDefault="0001635A" w:rsidP="0001635A">
      <w:pPr>
        <w:autoSpaceDE w:val="0"/>
        <w:autoSpaceDN w:val="0"/>
        <w:adjustRightInd w:val="0"/>
        <w:ind w:firstLine="709"/>
        <w:jc w:val="both"/>
        <w:rPr>
          <w:szCs w:val="28"/>
        </w:rPr>
        <w:sectPr w:rsidR="00F61F59" w:rsidSect="0001635A">
          <w:pgSz w:w="11906" w:h="16838"/>
          <w:pgMar w:top="1134" w:right="567" w:bottom="1134" w:left="1701" w:header="709" w:footer="709" w:gutter="0"/>
          <w:cols w:space="708"/>
          <w:titlePg/>
          <w:docGrid w:linePitch="360"/>
        </w:sectPr>
      </w:pPr>
      <w:r w:rsidRPr="0001635A">
        <w:rPr>
          <w:szCs w:val="28"/>
        </w:rPr>
        <w:t>31. Основанием для начала предоставления муниципальной услуги является получение Администрацией запроса заявителя о предоставлении</w:t>
      </w:r>
    </w:p>
    <w:p w:rsidR="00F61F59" w:rsidRDefault="00F61F59" w:rsidP="00F61F59">
      <w:pPr>
        <w:autoSpaceDE w:val="0"/>
        <w:autoSpaceDN w:val="0"/>
        <w:adjustRightInd w:val="0"/>
        <w:ind w:firstLine="709"/>
        <w:jc w:val="center"/>
        <w:rPr>
          <w:szCs w:val="28"/>
        </w:rPr>
      </w:pPr>
      <w:r>
        <w:rPr>
          <w:szCs w:val="28"/>
        </w:rPr>
        <w:lastRenderedPageBreak/>
        <w:t>11</w:t>
      </w:r>
    </w:p>
    <w:p w:rsidR="00F61F59" w:rsidRDefault="00F61F59" w:rsidP="0001635A">
      <w:pPr>
        <w:autoSpaceDE w:val="0"/>
        <w:autoSpaceDN w:val="0"/>
        <w:adjustRightInd w:val="0"/>
        <w:ind w:firstLine="709"/>
        <w:jc w:val="both"/>
        <w:rPr>
          <w:szCs w:val="28"/>
        </w:rPr>
      </w:pPr>
    </w:p>
    <w:p w:rsidR="0001635A" w:rsidRPr="0001635A" w:rsidRDefault="0001635A" w:rsidP="00F61F59">
      <w:pPr>
        <w:autoSpaceDE w:val="0"/>
        <w:autoSpaceDN w:val="0"/>
        <w:adjustRightInd w:val="0"/>
        <w:jc w:val="both"/>
        <w:rPr>
          <w:szCs w:val="28"/>
        </w:rPr>
      </w:pPr>
      <w:r w:rsidRPr="0001635A">
        <w:rPr>
          <w:szCs w:val="28"/>
        </w:rPr>
        <w:t xml:space="preserve">муниципальной услуги (подраздел 2.1 настоящего административного </w:t>
      </w:r>
      <w:proofErr w:type="spellStart"/>
      <w:r w:rsidRPr="0001635A">
        <w:rPr>
          <w:szCs w:val="28"/>
        </w:rPr>
        <w:t>регла</w:t>
      </w:r>
      <w:proofErr w:type="spellEnd"/>
      <w:r w:rsidR="00F61F59">
        <w:rPr>
          <w:szCs w:val="28"/>
        </w:rPr>
        <w:t>-</w:t>
      </w:r>
      <w:r w:rsidRPr="0001635A">
        <w:rPr>
          <w:szCs w:val="28"/>
        </w:rPr>
        <w:t>мента).</w:t>
      </w:r>
    </w:p>
    <w:p w:rsidR="0001635A" w:rsidRPr="0001635A" w:rsidRDefault="0001635A" w:rsidP="0001635A">
      <w:pPr>
        <w:autoSpaceDE w:val="0"/>
        <w:autoSpaceDN w:val="0"/>
        <w:adjustRightInd w:val="0"/>
        <w:ind w:firstLine="709"/>
        <w:jc w:val="both"/>
        <w:rPr>
          <w:szCs w:val="28"/>
        </w:rPr>
      </w:pPr>
      <w:r w:rsidRPr="0001635A">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F61F59">
        <w:rPr>
          <w:szCs w:val="28"/>
        </w:rPr>
        <w:br/>
      </w:r>
      <w:r w:rsidRPr="0001635A">
        <w:rPr>
          <w:szCs w:val="28"/>
        </w:rPr>
        <w:t>в подпункте 1 пункта 22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(пункт 21 настоящего административного регламента).</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32. В случае наличия оснований для отказа в приеме документов </w:t>
      </w:r>
      <w:r w:rsidR="00F61F59">
        <w:rPr>
          <w:szCs w:val="28"/>
        </w:rPr>
        <w:br/>
      </w:r>
      <w:r w:rsidRPr="0001635A">
        <w:rPr>
          <w:szCs w:val="28"/>
        </w:rPr>
        <w:t>(пункт 21 настоящего административного регламента) муниципальный служа</w:t>
      </w:r>
      <w:r w:rsidR="00F61F59">
        <w:rPr>
          <w:szCs w:val="28"/>
        </w:rPr>
        <w:t>-</w:t>
      </w:r>
      <w:proofErr w:type="spellStart"/>
      <w:r w:rsidRPr="0001635A">
        <w:rPr>
          <w:szCs w:val="28"/>
        </w:rPr>
        <w:t>щий</w:t>
      </w:r>
      <w:proofErr w:type="spellEnd"/>
      <w:r w:rsidRPr="0001635A">
        <w:rPr>
          <w:szCs w:val="28"/>
        </w:rPr>
        <w:t xml:space="preserve"> Администрации, ответственный за прием документов, отказывает в приеме документов. </w:t>
      </w:r>
    </w:p>
    <w:p w:rsidR="0001635A" w:rsidRPr="0001635A" w:rsidRDefault="0001635A" w:rsidP="0001635A">
      <w:pPr>
        <w:autoSpaceDE w:val="0"/>
        <w:autoSpaceDN w:val="0"/>
        <w:adjustRightInd w:val="0"/>
        <w:ind w:firstLine="720"/>
        <w:jc w:val="both"/>
        <w:outlineLvl w:val="2"/>
        <w:rPr>
          <w:szCs w:val="28"/>
        </w:rPr>
      </w:pPr>
      <w:r w:rsidRPr="0001635A">
        <w:rPr>
          <w:szCs w:val="28"/>
        </w:rPr>
        <w:t>33. В случае отсутствия оснований для отказа в приеме документов (пункт 21 настоящего административного регламента) муниципальный служа</w:t>
      </w:r>
      <w:r w:rsidR="00F61F59">
        <w:rPr>
          <w:szCs w:val="28"/>
        </w:rPr>
        <w:t>-</w:t>
      </w:r>
      <w:proofErr w:type="spellStart"/>
      <w:r w:rsidRPr="0001635A">
        <w:rPr>
          <w:szCs w:val="28"/>
        </w:rPr>
        <w:t>щий</w:t>
      </w:r>
      <w:proofErr w:type="spellEnd"/>
      <w:r w:rsidRPr="0001635A">
        <w:rPr>
          <w:szCs w:val="28"/>
        </w:rPr>
        <w:t xml:space="preserve"> Администрации, ответственный за прием документов, регистрирует запрос заявителя, поступивший на бумажном носителе или по электронной почте, </w:t>
      </w:r>
      <w:r w:rsidR="00F61F59">
        <w:rPr>
          <w:szCs w:val="28"/>
        </w:rPr>
        <w:br/>
      </w:r>
      <w:r w:rsidRPr="0001635A">
        <w:rPr>
          <w:szCs w:val="28"/>
        </w:rPr>
        <w:t>и направляет его ответственному исполнителю.</w:t>
      </w:r>
    </w:p>
    <w:p w:rsidR="0001635A" w:rsidRPr="0001635A" w:rsidRDefault="0001635A" w:rsidP="0001635A">
      <w:pPr>
        <w:autoSpaceDE w:val="0"/>
        <w:autoSpaceDN w:val="0"/>
        <w:adjustRightInd w:val="0"/>
        <w:ind w:firstLine="720"/>
        <w:jc w:val="both"/>
        <w:outlineLvl w:val="2"/>
        <w:rPr>
          <w:szCs w:val="28"/>
        </w:rPr>
      </w:pPr>
      <w:r w:rsidRPr="0001635A">
        <w:rPr>
          <w:szCs w:val="28"/>
        </w:rPr>
        <w:t xml:space="preserve">В случае отсутствия оснований для отказа в приеме документов (пункт 21 настоящего административного регламента) муниципальный служащий </w:t>
      </w:r>
      <w:proofErr w:type="spellStart"/>
      <w:r w:rsidRPr="0001635A">
        <w:rPr>
          <w:szCs w:val="28"/>
        </w:rPr>
        <w:t>Адми</w:t>
      </w:r>
      <w:r w:rsidR="00F61F59">
        <w:rPr>
          <w:szCs w:val="28"/>
        </w:rPr>
        <w:t>-</w:t>
      </w:r>
      <w:r w:rsidRPr="0001635A">
        <w:rPr>
          <w:szCs w:val="28"/>
        </w:rPr>
        <w:t>нистрации</w:t>
      </w:r>
      <w:proofErr w:type="spellEnd"/>
      <w:r w:rsidRPr="0001635A">
        <w:rPr>
          <w:szCs w:val="28"/>
        </w:rPr>
        <w:t>, ответственный за прием документов, 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
    <w:p w:rsidR="0001635A" w:rsidRPr="0001635A" w:rsidRDefault="0001635A" w:rsidP="0001635A">
      <w:pPr>
        <w:autoSpaceDE w:val="0"/>
        <w:autoSpaceDN w:val="0"/>
        <w:adjustRightInd w:val="0"/>
        <w:ind w:firstLine="709"/>
        <w:jc w:val="both"/>
        <w:outlineLvl w:val="2"/>
        <w:rPr>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3.2. Рассмотрение вопроса о выдаче градостроительного плана</w:t>
      </w:r>
    </w:p>
    <w:p w:rsidR="0001635A" w:rsidRPr="0001635A" w:rsidRDefault="0001635A" w:rsidP="0001635A">
      <w:pPr>
        <w:autoSpaceDE w:val="0"/>
        <w:autoSpaceDN w:val="0"/>
        <w:adjustRightInd w:val="0"/>
        <w:jc w:val="center"/>
        <w:outlineLvl w:val="2"/>
        <w:rPr>
          <w:b/>
          <w:bCs/>
          <w:szCs w:val="28"/>
        </w:rPr>
      </w:pPr>
      <w:r w:rsidRPr="0001635A">
        <w:rPr>
          <w:b/>
          <w:bCs/>
          <w:szCs w:val="28"/>
        </w:rPr>
        <w:t>земельного участка</w:t>
      </w:r>
    </w:p>
    <w:p w:rsidR="0001635A" w:rsidRPr="0001635A" w:rsidRDefault="0001635A" w:rsidP="0001635A">
      <w:pPr>
        <w:autoSpaceDE w:val="0"/>
        <w:autoSpaceDN w:val="0"/>
        <w:adjustRightInd w:val="0"/>
        <w:jc w:val="both"/>
        <w:outlineLvl w:val="2"/>
        <w:rPr>
          <w:szCs w:val="28"/>
        </w:rPr>
      </w:pPr>
    </w:p>
    <w:p w:rsidR="0001635A" w:rsidRPr="0001635A" w:rsidRDefault="0001635A" w:rsidP="0001635A">
      <w:pPr>
        <w:widowControl w:val="0"/>
        <w:numPr>
          <w:ilvl w:val="0"/>
          <w:numId w:val="3"/>
        </w:numPr>
        <w:suppressAutoHyphens/>
        <w:autoSpaceDE w:val="0"/>
        <w:autoSpaceDN w:val="0"/>
        <w:adjustRightInd w:val="0"/>
        <w:ind w:firstLine="709"/>
        <w:jc w:val="both"/>
        <w:outlineLvl w:val="2"/>
        <w:rPr>
          <w:szCs w:val="28"/>
        </w:rPr>
      </w:pPr>
      <w:r w:rsidRPr="0001635A">
        <w:rPr>
          <w:szCs w:val="28"/>
        </w:rPr>
        <w:t>34.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01635A" w:rsidRPr="0001635A" w:rsidRDefault="0001635A" w:rsidP="0001635A">
      <w:pPr>
        <w:widowControl w:val="0"/>
        <w:suppressAutoHyphens/>
        <w:autoSpaceDE w:val="0"/>
        <w:autoSpaceDN w:val="0"/>
        <w:adjustRightInd w:val="0"/>
        <w:ind w:firstLine="709"/>
        <w:jc w:val="both"/>
        <w:outlineLvl w:val="2"/>
        <w:rPr>
          <w:szCs w:val="28"/>
        </w:rPr>
      </w:pPr>
      <w:r w:rsidRPr="0001635A">
        <w:rPr>
          <w:szCs w:val="28"/>
        </w:rPr>
        <w:t>35. Ответственный исполнитель в срок, предусмотренный  подпунктом 2 пункта 22 настоящего административного регламента, проверяет наличие или отсутствие оснований для отказа в предоставлении муниципальной услуги.</w:t>
      </w:r>
    </w:p>
    <w:p w:rsidR="0001635A" w:rsidRPr="0001635A" w:rsidRDefault="0001635A" w:rsidP="0001635A">
      <w:pPr>
        <w:widowControl w:val="0"/>
        <w:suppressAutoHyphens/>
        <w:autoSpaceDE w:val="0"/>
        <w:autoSpaceDN w:val="0"/>
        <w:adjustRightInd w:val="0"/>
        <w:ind w:firstLine="709"/>
        <w:jc w:val="both"/>
        <w:outlineLvl w:val="2"/>
        <w:rPr>
          <w:szCs w:val="28"/>
        </w:rPr>
      </w:pPr>
      <w:r w:rsidRPr="0001635A">
        <w:rPr>
          <w:szCs w:val="28"/>
        </w:rPr>
        <w:t>36. В случае непредставления заявителем документов, которые заявитель вправе представить по собственной инициативе (пункт 15 настоящего административного регламента), ответственный исполнитель:</w:t>
      </w:r>
    </w:p>
    <w:p w:rsidR="00F61F59" w:rsidRDefault="0001635A" w:rsidP="0001635A">
      <w:pPr>
        <w:widowControl w:val="0"/>
        <w:suppressAutoHyphens/>
        <w:autoSpaceDE w:val="0"/>
        <w:autoSpaceDN w:val="0"/>
        <w:adjustRightInd w:val="0"/>
        <w:ind w:firstLine="709"/>
        <w:jc w:val="both"/>
        <w:outlineLvl w:val="2"/>
        <w:rPr>
          <w:szCs w:val="28"/>
        </w:rPr>
        <w:sectPr w:rsidR="00F61F59" w:rsidSect="0001635A">
          <w:pgSz w:w="11906" w:h="16838"/>
          <w:pgMar w:top="1134" w:right="567" w:bottom="1134" w:left="1701" w:header="709" w:footer="709" w:gutter="0"/>
          <w:cols w:space="708"/>
          <w:titlePg/>
          <w:docGrid w:linePitch="360"/>
        </w:sectPr>
      </w:pPr>
      <w:r w:rsidRPr="0001635A">
        <w:rPr>
          <w:szCs w:val="28"/>
        </w:rPr>
        <w:t xml:space="preserve">вправе направить межведомственные информационные запросы в органы кадастрового учета, в распоряжении которых находятся документы, </w:t>
      </w:r>
      <w:proofErr w:type="spellStart"/>
      <w:r w:rsidRPr="0001635A">
        <w:rPr>
          <w:szCs w:val="28"/>
        </w:rPr>
        <w:t>необхо</w:t>
      </w:r>
      <w:r w:rsidR="00F61F59">
        <w:rPr>
          <w:szCs w:val="28"/>
        </w:rPr>
        <w:t>-</w:t>
      </w:r>
      <w:r w:rsidRPr="0001635A">
        <w:rPr>
          <w:szCs w:val="28"/>
        </w:rPr>
        <w:t>димые</w:t>
      </w:r>
      <w:proofErr w:type="spellEnd"/>
      <w:r w:rsidRPr="0001635A">
        <w:rPr>
          <w:szCs w:val="28"/>
        </w:rPr>
        <w:t xml:space="preserve"> для предоставления муниципальной услуги в соответствии с норматив</w:t>
      </w:r>
      <w:r w:rsidR="00F61F59">
        <w:rPr>
          <w:szCs w:val="28"/>
        </w:rPr>
        <w:t>-</w:t>
      </w:r>
      <w:proofErr w:type="spellStart"/>
      <w:r w:rsidRPr="0001635A">
        <w:rPr>
          <w:szCs w:val="28"/>
        </w:rPr>
        <w:t>ными</w:t>
      </w:r>
      <w:proofErr w:type="spellEnd"/>
      <w:r w:rsidRPr="0001635A">
        <w:rPr>
          <w:szCs w:val="28"/>
        </w:rPr>
        <w:t xml:space="preserve"> правовыми актами Российской Федерации, нормативными правовыми актами Архангельской области, муниципальными правовыми актами. </w:t>
      </w:r>
    </w:p>
    <w:p w:rsidR="00F61F59" w:rsidRDefault="00F61F59" w:rsidP="00F61F59">
      <w:pPr>
        <w:widowControl w:val="0"/>
        <w:suppressAutoHyphens/>
        <w:autoSpaceDE w:val="0"/>
        <w:autoSpaceDN w:val="0"/>
        <w:adjustRightInd w:val="0"/>
        <w:ind w:firstLine="709"/>
        <w:jc w:val="center"/>
        <w:outlineLvl w:val="2"/>
        <w:rPr>
          <w:bCs/>
          <w:spacing w:val="-6"/>
          <w:szCs w:val="28"/>
        </w:rPr>
      </w:pPr>
      <w:r>
        <w:rPr>
          <w:bCs/>
          <w:spacing w:val="-6"/>
          <w:szCs w:val="28"/>
        </w:rPr>
        <w:lastRenderedPageBreak/>
        <w:t>12</w:t>
      </w:r>
    </w:p>
    <w:p w:rsidR="00F61F59" w:rsidRDefault="00F61F59" w:rsidP="0001635A">
      <w:pPr>
        <w:widowControl w:val="0"/>
        <w:suppressAutoHyphens/>
        <w:autoSpaceDE w:val="0"/>
        <w:autoSpaceDN w:val="0"/>
        <w:adjustRightInd w:val="0"/>
        <w:ind w:firstLine="709"/>
        <w:jc w:val="both"/>
        <w:outlineLvl w:val="2"/>
        <w:rPr>
          <w:bCs/>
          <w:spacing w:val="-6"/>
          <w:szCs w:val="28"/>
        </w:rPr>
      </w:pPr>
    </w:p>
    <w:p w:rsidR="0001635A" w:rsidRPr="0001635A" w:rsidRDefault="0001635A" w:rsidP="00F61F59">
      <w:pPr>
        <w:widowControl w:val="0"/>
        <w:suppressAutoHyphens/>
        <w:autoSpaceDE w:val="0"/>
        <w:autoSpaceDN w:val="0"/>
        <w:adjustRightInd w:val="0"/>
        <w:jc w:val="both"/>
        <w:outlineLvl w:val="2"/>
        <w:rPr>
          <w:bCs/>
          <w:szCs w:val="28"/>
        </w:rPr>
      </w:pPr>
      <w:r w:rsidRPr="0001635A">
        <w:rPr>
          <w:bCs/>
          <w:spacing w:val="-6"/>
          <w:szCs w:val="28"/>
        </w:rPr>
        <w:t>Указанные межведомственные информационные запросы направляются</w:t>
      </w:r>
      <w:r w:rsidRPr="0001635A">
        <w:rPr>
          <w:bCs/>
          <w:szCs w:val="28"/>
        </w:rPr>
        <w:t xml:space="preserve"> Администрацией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или иным способом;</w:t>
      </w:r>
    </w:p>
    <w:p w:rsidR="0001635A" w:rsidRPr="0001635A" w:rsidRDefault="0001635A" w:rsidP="0001635A">
      <w:pPr>
        <w:widowControl w:val="0"/>
        <w:suppressAutoHyphens/>
        <w:autoSpaceDE w:val="0"/>
        <w:autoSpaceDN w:val="0"/>
        <w:adjustRightInd w:val="0"/>
        <w:ind w:firstLine="709"/>
        <w:jc w:val="both"/>
        <w:outlineLvl w:val="2"/>
        <w:rPr>
          <w:szCs w:val="28"/>
        </w:rPr>
      </w:pPr>
      <w:r w:rsidRPr="0001635A">
        <w:rPr>
          <w:bCs/>
          <w:szCs w:val="28"/>
        </w:rPr>
        <w:t xml:space="preserve">на основе информации, имеющейся в Администрации, обеспечивает подготовку топографической съемки </w:t>
      </w:r>
      <w:r w:rsidRPr="0001635A">
        <w:rPr>
          <w:szCs w:val="28"/>
        </w:rPr>
        <w:t>с нанесением сетей инженерно-технического обеспечения, расположенных на земельном участке (при наличии таковых).</w:t>
      </w:r>
    </w:p>
    <w:p w:rsidR="0001635A" w:rsidRPr="00F61F59" w:rsidRDefault="0001635A" w:rsidP="0001635A">
      <w:pPr>
        <w:pStyle w:val="a6"/>
        <w:spacing w:after="0"/>
        <w:ind w:firstLine="709"/>
        <w:jc w:val="both"/>
        <w:rPr>
          <w:rFonts w:ascii="Times New Roman" w:hAnsi="Times New Roman" w:cs="Times New Roman"/>
          <w:bCs/>
          <w:sz w:val="28"/>
          <w:szCs w:val="28"/>
        </w:rPr>
      </w:pPr>
      <w:r w:rsidRPr="00F61F59">
        <w:rPr>
          <w:rFonts w:ascii="Times New Roman" w:hAnsi="Times New Roman" w:cs="Times New Roman"/>
          <w:bCs/>
          <w:sz w:val="28"/>
          <w:szCs w:val="28"/>
        </w:rPr>
        <w:t xml:space="preserve">37. В случае наличия оснований для отказа в предоставлении </w:t>
      </w:r>
      <w:proofErr w:type="spellStart"/>
      <w:r w:rsidRPr="00F61F59">
        <w:rPr>
          <w:rFonts w:ascii="Times New Roman" w:hAnsi="Times New Roman" w:cs="Times New Roman"/>
          <w:bCs/>
          <w:sz w:val="28"/>
          <w:szCs w:val="28"/>
        </w:rPr>
        <w:t>муници</w:t>
      </w:r>
      <w:r w:rsidR="00F61F59">
        <w:rPr>
          <w:rFonts w:ascii="Times New Roman" w:hAnsi="Times New Roman" w:cs="Times New Roman"/>
          <w:bCs/>
          <w:sz w:val="28"/>
          <w:szCs w:val="28"/>
        </w:rPr>
        <w:t>-</w:t>
      </w:r>
      <w:r w:rsidRPr="00F61F59">
        <w:rPr>
          <w:rFonts w:ascii="Times New Roman" w:hAnsi="Times New Roman" w:cs="Times New Roman"/>
          <w:bCs/>
          <w:sz w:val="28"/>
          <w:szCs w:val="28"/>
        </w:rPr>
        <w:t>пальной</w:t>
      </w:r>
      <w:proofErr w:type="spellEnd"/>
      <w:r w:rsidRPr="00F61F59">
        <w:rPr>
          <w:rFonts w:ascii="Times New Roman" w:hAnsi="Times New Roman" w:cs="Times New Roman"/>
          <w:bCs/>
          <w:sz w:val="28"/>
          <w:szCs w:val="28"/>
        </w:rPr>
        <w:t xml:space="preserve"> услуги, предусмотренных пунктом 25 настоящего административного регламента, ответственный исполнитель подготавливает решение </w:t>
      </w:r>
      <w:proofErr w:type="spellStart"/>
      <w:r w:rsidRPr="00F61F59">
        <w:rPr>
          <w:rFonts w:ascii="Times New Roman" w:hAnsi="Times New Roman" w:cs="Times New Roman"/>
          <w:bCs/>
          <w:sz w:val="28"/>
          <w:szCs w:val="28"/>
        </w:rPr>
        <w:t>Администра</w:t>
      </w:r>
      <w:r w:rsidR="00F61F59">
        <w:rPr>
          <w:rFonts w:ascii="Times New Roman" w:hAnsi="Times New Roman" w:cs="Times New Roman"/>
          <w:bCs/>
          <w:sz w:val="28"/>
          <w:szCs w:val="28"/>
        </w:rPr>
        <w:t>-</w:t>
      </w:r>
      <w:r w:rsidRPr="00F61F59">
        <w:rPr>
          <w:rFonts w:ascii="Times New Roman" w:hAnsi="Times New Roman" w:cs="Times New Roman"/>
          <w:bCs/>
          <w:sz w:val="28"/>
          <w:szCs w:val="28"/>
        </w:rPr>
        <w:t>ции</w:t>
      </w:r>
      <w:proofErr w:type="spellEnd"/>
      <w:r w:rsidRPr="00F61F59">
        <w:rPr>
          <w:rFonts w:ascii="Times New Roman" w:hAnsi="Times New Roman" w:cs="Times New Roman"/>
          <w:bCs/>
          <w:sz w:val="28"/>
          <w:szCs w:val="28"/>
        </w:rPr>
        <w:t xml:space="preserve"> об отказе в выдаче градостроительного плана земельного участка.</w:t>
      </w:r>
    </w:p>
    <w:p w:rsidR="0001635A" w:rsidRPr="0001635A" w:rsidRDefault="0001635A" w:rsidP="0001635A">
      <w:pPr>
        <w:widowControl w:val="0"/>
        <w:suppressAutoHyphens/>
        <w:autoSpaceDE w:val="0"/>
        <w:autoSpaceDN w:val="0"/>
        <w:adjustRightInd w:val="0"/>
        <w:ind w:firstLine="709"/>
        <w:jc w:val="both"/>
        <w:outlineLvl w:val="2"/>
        <w:rPr>
          <w:bCs/>
          <w:szCs w:val="28"/>
        </w:rPr>
      </w:pPr>
      <w:r w:rsidRPr="0001635A">
        <w:rPr>
          <w:bCs/>
          <w:szCs w:val="28"/>
        </w:rPr>
        <w:t xml:space="preserve">В решении Администрации об отказе в выдаче градостроительного плана земельного участка указывается конкретное основание для отказа и </w:t>
      </w:r>
      <w:proofErr w:type="spellStart"/>
      <w:r w:rsidRPr="0001635A">
        <w:rPr>
          <w:bCs/>
          <w:szCs w:val="28"/>
        </w:rPr>
        <w:t>разъяс</w:t>
      </w:r>
      <w:r w:rsidR="00F61F59">
        <w:rPr>
          <w:bCs/>
          <w:szCs w:val="28"/>
        </w:rPr>
        <w:t>-</w:t>
      </w:r>
      <w:r w:rsidRPr="0001635A">
        <w:rPr>
          <w:bCs/>
          <w:szCs w:val="28"/>
        </w:rPr>
        <w:t>няется</w:t>
      </w:r>
      <w:proofErr w:type="spellEnd"/>
      <w:r w:rsidRPr="0001635A">
        <w:rPr>
          <w:bCs/>
          <w:szCs w:val="28"/>
        </w:rPr>
        <w:t>, в чем оно состоит.</w:t>
      </w:r>
    </w:p>
    <w:p w:rsidR="0001635A" w:rsidRPr="0001635A" w:rsidRDefault="0001635A" w:rsidP="0001635A">
      <w:pPr>
        <w:widowControl w:val="0"/>
        <w:suppressAutoHyphens/>
        <w:autoSpaceDE w:val="0"/>
        <w:autoSpaceDN w:val="0"/>
        <w:adjustRightInd w:val="0"/>
        <w:ind w:firstLine="709"/>
        <w:jc w:val="both"/>
        <w:outlineLvl w:val="2"/>
        <w:rPr>
          <w:bCs/>
          <w:szCs w:val="28"/>
        </w:rPr>
      </w:pPr>
      <w:r w:rsidRPr="0001635A">
        <w:rPr>
          <w:bCs/>
          <w:szCs w:val="28"/>
        </w:rPr>
        <w:t xml:space="preserve">38. В случае отсутствия оснований для отказа в предоставлении муниципальной услуги, предусмотренных пунктом 25 настоящего </w:t>
      </w:r>
      <w:proofErr w:type="spellStart"/>
      <w:r w:rsidRPr="0001635A">
        <w:rPr>
          <w:bCs/>
          <w:szCs w:val="28"/>
        </w:rPr>
        <w:t>админи</w:t>
      </w:r>
      <w:r w:rsidR="00F61F59">
        <w:rPr>
          <w:bCs/>
          <w:szCs w:val="28"/>
        </w:rPr>
        <w:t>-</w:t>
      </w:r>
      <w:r w:rsidRPr="0001635A">
        <w:rPr>
          <w:bCs/>
          <w:szCs w:val="28"/>
        </w:rPr>
        <w:t>стративного</w:t>
      </w:r>
      <w:proofErr w:type="spellEnd"/>
      <w:r w:rsidRPr="0001635A">
        <w:rPr>
          <w:bCs/>
          <w:szCs w:val="28"/>
        </w:rPr>
        <w:t xml:space="preserve"> регламента, ответственный исполнитель:</w:t>
      </w:r>
    </w:p>
    <w:p w:rsidR="0001635A" w:rsidRPr="0001635A" w:rsidRDefault="0001635A" w:rsidP="0001635A">
      <w:pPr>
        <w:widowControl w:val="0"/>
        <w:suppressAutoHyphens/>
        <w:autoSpaceDE w:val="0"/>
        <w:autoSpaceDN w:val="0"/>
        <w:adjustRightInd w:val="0"/>
        <w:ind w:firstLine="709"/>
        <w:jc w:val="both"/>
        <w:outlineLvl w:val="2"/>
        <w:rPr>
          <w:szCs w:val="28"/>
        </w:rPr>
      </w:pPr>
      <w:r w:rsidRPr="0001635A">
        <w:rPr>
          <w:szCs w:val="28"/>
        </w:rPr>
        <w:t>обеспечивает согласование и подписание чертежа градостроительного плана земельного участка в подразделениях (у муниципальных служащих) Администрации, уполномоченных в соответствующих сферах муниципального управления;</w:t>
      </w:r>
    </w:p>
    <w:p w:rsidR="0001635A" w:rsidRPr="0001635A" w:rsidRDefault="0001635A" w:rsidP="0001635A">
      <w:pPr>
        <w:widowControl w:val="0"/>
        <w:suppressAutoHyphens/>
        <w:autoSpaceDE w:val="0"/>
        <w:autoSpaceDN w:val="0"/>
        <w:adjustRightInd w:val="0"/>
        <w:ind w:firstLine="709"/>
        <w:jc w:val="both"/>
        <w:outlineLvl w:val="2"/>
        <w:rPr>
          <w:bCs/>
          <w:szCs w:val="28"/>
        </w:rPr>
      </w:pPr>
      <w:r w:rsidRPr="0001635A">
        <w:rPr>
          <w:szCs w:val="28"/>
        </w:rPr>
        <w:t>заполняет форму градостроительного плана земельного участка;</w:t>
      </w:r>
    </w:p>
    <w:p w:rsidR="0001635A" w:rsidRPr="0001635A" w:rsidRDefault="0001635A" w:rsidP="0001635A">
      <w:pPr>
        <w:widowControl w:val="0"/>
        <w:suppressAutoHyphens/>
        <w:autoSpaceDE w:val="0"/>
        <w:autoSpaceDN w:val="0"/>
        <w:adjustRightInd w:val="0"/>
        <w:ind w:firstLine="709"/>
        <w:jc w:val="both"/>
        <w:outlineLvl w:val="2"/>
        <w:rPr>
          <w:bCs/>
          <w:szCs w:val="28"/>
        </w:rPr>
      </w:pPr>
      <w:r w:rsidRPr="0001635A">
        <w:rPr>
          <w:bCs/>
          <w:szCs w:val="28"/>
        </w:rPr>
        <w:t>подготавливает проект распоряжения Администрации об утверждении градостроительного плана земельного участка.</w:t>
      </w:r>
    </w:p>
    <w:p w:rsidR="0001635A" w:rsidRPr="0001635A" w:rsidRDefault="0001635A" w:rsidP="0001635A">
      <w:pPr>
        <w:widowControl w:val="0"/>
        <w:suppressAutoHyphens/>
        <w:autoSpaceDE w:val="0"/>
        <w:autoSpaceDN w:val="0"/>
        <w:adjustRightInd w:val="0"/>
        <w:ind w:firstLine="709"/>
        <w:jc w:val="both"/>
        <w:outlineLvl w:val="2"/>
        <w:rPr>
          <w:bCs/>
          <w:szCs w:val="28"/>
        </w:rPr>
      </w:pPr>
      <w:r w:rsidRPr="0001635A">
        <w:rPr>
          <w:bCs/>
          <w:szCs w:val="28"/>
        </w:rPr>
        <w:t xml:space="preserve">39. Распоряжение Администрации об утверждении градостроительного плана земельного участка подписывается Главой муниципального образования </w:t>
      </w:r>
      <w:r w:rsidR="00737953">
        <w:rPr>
          <w:bCs/>
          <w:szCs w:val="28"/>
        </w:rPr>
        <w:t>"</w:t>
      </w:r>
      <w:r w:rsidRPr="0001635A">
        <w:rPr>
          <w:bCs/>
          <w:szCs w:val="28"/>
        </w:rPr>
        <w:t>Город Архангельск</w:t>
      </w:r>
      <w:r w:rsidR="00737953">
        <w:rPr>
          <w:bCs/>
          <w:szCs w:val="28"/>
        </w:rPr>
        <w:t>"</w:t>
      </w:r>
      <w:r w:rsidRPr="0001635A">
        <w:rPr>
          <w:bCs/>
          <w:szCs w:val="28"/>
        </w:rPr>
        <w:t xml:space="preserve"> и передается  муниципальному служащему </w:t>
      </w:r>
      <w:proofErr w:type="spellStart"/>
      <w:r w:rsidRPr="0001635A">
        <w:rPr>
          <w:bCs/>
          <w:szCs w:val="28"/>
        </w:rPr>
        <w:t>Админи</w:t>
      </w:r>
      <w:r w:rsidR="00F61F59">
        <w:rPr>
          <w:bCs/>
          <w:szCs w:val="28"/>
        </w:rPr>
        <w:t>-</w:t>
      </w:r>
      <w:r w:rsidRPr="0001635A">
        <w:rPr>
          <w:bCs/>
          <w:szCs w:val="28"/>
        </w:rPr>
        <w:t>страции</w:t>
      </w:r>
      <w:proofErr w:type="spellEnd"/>
      <w:r w:rsidRPr="0001635A">
        <w:rPr>
          <w:bCs/>
          <w:szCs w:val="28"/>
        </w:rPr>
        <w:t>, ответственному за прием документов, в срок, предусмотренный подпунктом 2 пункта 22 настоящего административного регламента.</w:t>
      </w:r>
    </w:p>
    <w:p w:rsidR="0001635A" w:rsidRPr="0001635A" w:rsidRDefault="0001635A" w:rsidP="0001635A">
      <w:pPr>
        <w:pStyle w:val="11"/>
        <w:ind w:left="0"/>
        <w:rPr>
          <w:bCs/>
          <w:sz w:val="28"/>
          <w:szCs w:val="28"/>
        </w:rPr>
      </w:pPr>
    </w:p>
    <w:p w:rsidR="0001635A" w:rsidRPr="0001635A" w:rsidRDefault="0001635A" w:rsidP="0001635A">
      <w:pPr>
        <w:widowControl w:val="0"/>
        <w:autoSpaceDE w:val="0"/>
        <w:autoSpaceDN w:val="0"/>
        <w:adjustRightInd w:val="0"/>
        <w:jc w:val="center"/>
        <w:rPr>
          <w:b/>
          <w:bCs/>
          <w:szCs w:val="28"/>
        </w:rPr>
      </w:pPr>
      <w:r w:rsidRPr="0001635A">
        <w:rPr>
          <w:b/>
          <w:bCs/>
          <w:szCs w:val="28"/>
        </w:rPr>
        <w:t>3.3. Выдача заявителю результата предоставления</w:t>
      </w:r>
    </w:p>
    <w:p w:rsidR="0001635A" w:rsidRPr="0001635A" w:rsidRDefault="0001635A" w:rsidP="0001635A">
      <w:pPr>
        <w:widowControl w:val="0"/>
        <w:numPr>
          <w:ilvl w:val="0"/>
          <w:numId w:val="3"/>
        </w:numPr>
        <w:tabs>
          <w:tab w:val="clear" w:pos="0"/>
        </w:tabs>
        <w:suppressAutoHyphens/>
        <w:autoSpaceDE w:val="0"/>
        <w:autoSpaceDN w:val="0"/>
        <w:adjustRightInd w:val="0"/>
        <w:jc w:val="center"/>
        <w:outlineLvl w:val="2"/>
        <w:rPr>
          <w:b/>
          <w:bCs/>
          <w:szCs w:val="28"/>
        </w:rPr>
      </w:pPr>
      <w:r w:rsidRPr="0001635A">
        <w:rPr>
          <w:b/>
          <w:bCs/>
          <w:szCs w:val="28"/>
        </w:rPr>
        <w:t>муниципальной услуги</w:t>
      </w:r>
    </w:p>
    <w:p w:rsidR="0001635A" w:rsidRPr="0001635A" w:rsidRDefault="0001635A" w:rsidP="0001635A">
      <w:pPr>
        <w:widowControl w:val="0"/>
        <w:numPr>
          <w:ilvl w:val="0"/>
          <w:numId w:val="3"/>
        </w:numPr>
        <w:tabs>
          <w:tab w:val="clear" w:pos="0"/>
        </w:tabs>
        <w:suppressAutoHyphens/>
        <w:autoSpaceDE w:val="0"/>
        <w:autoSpaceDN w:val="0"/>
        <w:adjustRightInd w:val="0"/>
        <w:outlineLvl w:val="2"/>
        <w:rPr>
          <w:b/>
          <w:bCs/>
          <w:szCs w:val="28"/>
        </w:rPr>
      </w:pPr>
    </w:p>
    <w:p w:rsidR="0001635A" w:rsidRPr="0001635A" w:rsidRDefault="0001635A" w:rsidP="0001635A">
      <w:pPr>
        <w:widowControl w:val="0"/>
        <w:suppressAutoHyphens/>
        <w:autoSpaceDE w:val="0"/>
        <w:autoSpaceDN w:val="0"/>
        <w:adjustRightInd w:val="0"/>
        <w:ind w:firstLine="720"/>
        <w:jc w:val="both"/>
        <w:outlineLvl w:val="2"/>
        <w:rPr>
          <w:bCs/>
          <w:szCs w:val="28"/>
        </w:rPr>
      </w:pPr>
      <w:r w:rsidRPr="0001635A">
        <w:rPr>
          <w:szCs w:val="28"/>
        </w:rPr>
        <w:t>40. Основанием для начала выполнения административной процедуры является подготовка и подписание документов, предусмотренных пунктом 39 настоящего административного регламента (далее – результат предоставления муниципальной услуги).</w:t>
      </w:r>
    </w:p>
    <w:p w:rsidR="0001635A" w:rsidRDefault="0001635A" w:rsidP="0001635A">
      <w:pPr>
        <w:widowControl w:val="0"/>
        <w:numPr>
          <w:ilvl w:val="0"/>
          <w:numId w:val="3"/>
        </w:numPr>
        <w:tabs>
          <w:tab w:val="left" w:pos="0"/>
        </w:tabs>
        <w:suppressAutoHyphens/>
        <w:autoSpaceDE w:val="0"/>
        <w:autoSpaceDN w:val="0"/>
        <w:adjustRightInd w:val="0"/>
        <w:ind w:firstLine="709"/>
        <w:jc w:val="both"/>
        <w:rPr>
          <w:szCs w:val="28"/>
        </w:rPr>
      </w:pPr>
      <w:r w:rsidRPr="0001635A">
        <w:rPr>
          <w:szCs w:val="28"/>
        </w:rPr>
        <w:t xml:space="preserve">41. Муниципальный служащий Администрации, ответственный за прием документов, в срок, предусмотренный подпунктом 3 пункта 22 настоящего административного регламента, вручает результат предоставления </w:t>
      </w:r>
      <w:proofErr w:type="spellStart"/>
      <w:r w:rsidRPr="0001635A">
        <w:rPr>
          <w:szCs w:val="28"/>
        </w:rPr>
        <w:t>муници</w:t>
      </w:r>
      <w:r w:rsidR="00F61F59">
        <w:rPr>
          <w:szCs w:val="28"/>
        </w:rPr>
        <w:t>-</w:t>
      </w:r>
      <w:r w:rsidRPr="0001635A">
        <w:rPr>
          <w:szCs w:val="28"/>
        </w:rPr>
        <w:t>пальной</w:t>
      </w:r>
      <w:proofErr w:type="spellEnd"/>
      <w:r w:rsidRPr="0001635A">
        <w:rPr>
          <w:szCs w:val="28"/>
        </w:rPr>
        <w:t xml:space="preserve"> услуги заявителю лично (в случае его явки) либо направляет заявителю:</w:t>
      </w:r>
    </w:p>
    <w:p w:rsidR="00F61F59" w:rsidRDefault="00F61F59" w:rsidP="00F61F59">
      <w:pPr>
        <w:widowControl w:val="0"/>
        <w:numPr>
          <w:ilvl w:val="0"/>
          <w:numId w:val="3"/>
        </w:numPr>
        <w:tabs>
          <w:tab w:val="left" w:pos="0"/>
        </w:tabs>
        <w:suppressAutoHyphens/>
        <w:autoSpaceDE w:val="0"/>
        <w:autoSpaceDN w:val="0"/>
        <w:adjustRightInd w:val="0"/>
        <w:ind w:firstLine="709"/>
        <w:jc w:val="center"/>
        <w:rPr>
          <w:szCs w:val="28"/>
        </w:rPr>
      </w:pPr>
      <w:r>
        <w:rPr>
          <w:szCs w:val="28"/>
        </w:rPr>
        <w:lastRenderedPageBreak/>
        <w:t>13</w:t>
      </w:r>
    </w:p>
    <w:p w:rsidR="00F61F59" w:rsidRPr="0001635A" w:rsidRDefault="00F61F59" w:rsidP="00F61F59">
      <w:pPr>
        <w:widowControl w:val="0"/>
        <w:numPr>
          <w:ilvl w:val="0"/>
          <w:numId w:val="3"/>
        </w:numPr>
        <w:tabs>
          <w:tab w:val="left" w:pos="0"/>
        </w:tabs>
        <w:suppressAutoHyphens/>
        <w:autoSpaceDE w:val="0"/>
        <w:autoSpaceDN w:val="0"/>
        <w:adjustRightInd w:val="0"/>
        <w:ind w:firstLine="709"/>
        <w:jc w:val="center"/>
        <w:rPr>
          <w:szCs w:val="28"/>
        </w:rPr>
      </w:pPr>
    </w:p>
    <w:p w:rsidR="0001635A" w:rsidRPr="00F61F59" w:rsidRDefault="0001635A" w:rsidP="0001635A">
      <w:pPr>
        <w:pStyle w:val="a6"/>
        <w:spacing w:after="0"/>
        <w:ind w:firstLine="709"/>
        <w:jc w:val="both"/>
        <w:rPr>
          <w:rFonts w:ascii="Times New Roman" w:hAnsi="Times New Roman" w:cs="Times New Roman"/>
          <w:bCs/>
          <w:sz w:val="28"/>
          <w:szCs w:val="28"/>
        </w:rPr>
      </w:pPr>
      <w:r w:rsidRPr="00F61F59">
        <w:rPr>
          <w:rFonts w:ascii="Times New Roman" w:hAnsi="Times New Roman" w:cs="Times New Roman"/>
          <w:bCs/>
          <w:sz w:val="28"/>
          <w:szCs w:val="28"/>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01635A" w:rsidRPr="0001635A" w:rsidRDefault="0001635A" w:rsidP="0001635A">
      <w:pPr>
        <w:autoSpaceDE w:val="0"/>
        <w:autoSpaceDN w:val="0"/>
        <w:adjustRightInd w:val="0"/>
        <w:ind w:firstLine="709"/>
        <w:jc w:val="both"/>
        <w:rPr>
          <w:szCs w:val="28"/>
        </w:rPr>
      </w:pPr>
      <w:r w:rsidRPr="0001635A">
        <w:rPr>
          <w:szCs w:val="28"/>
        </w:rPr>
        <w:t xml:space="preserve">через Архангельский региональный портал государственных и </w:t>
      </w:r>
      <w:proofErr w:type="spellStart"/>
      <w:r w:rsidRPr="0001635A">
        <w:rPr>
          <w:szCs w:val="28"/>
        </w:rPr>
        <w:t>муници</w:t>
      </w:r>
      <w:r w:rsidR="00F61F59">
        <w:rPr>
          <w:szCs w:val="28"/>
        </w:rPr>
        <w:t>-</w:t>
      </w:r>
      <w:r w:rsidRPr="0001635A">
        <w:rPr>
          <w:szCs w:val="28"/>
        </w:rPr>
        <w:t>пальных</w:t>
      </w:r>
      <w:proofErr w:type="spellEnd"/>
      <w:r w:rsidRPr="0001635A">
        <w:rPr>
          <w:szCs w:val="28"/>
        </w:rPr>
        <w:t xml:space="preserve"> услуг (функций) или Единый портал государственных и </w:t>
      </w:r>
      <w:proofErr w:type="spellStart"/>
      <w:r w:rsidRPr="0001635A">
        <w:rPr>
          <w:szCs w:val="28"/>
        </w:rPr>
        <w:t>муници</w:t>
      </w:r>
      <w:r w:rsidR="00F61F59">
        <w:rPr>
          <w:szCs w:val="28"/>
        </w:rPr>
        <w:t>-</w:t>
      </w:r>
      <w:r w:rsidRPr="0001635A">
        <w:rPr>
          <w:szCs w:val="28"/>
        </w:rPr>
        <w:t>пальных</w:t>
      </w:r>
      <w:proofErr w:type="spellEnd"/>
      <w:r w:rsidRPr="0001635A">
        <w:rPr>
          <w:szCs w:val="28"/>
        </w:rPr>
        <w:t xml:space="preserve"> услуг (функций) – если заявитель обратился за получением </w:t>
      </w:r>
      <w:proofErr w:type="spellStart"/>
      <w:r w:rsidRPr="0001635A">
        <w:rPr>
          <w:szCs w:val="28"/>
        </w:rPr>
        <w:t>муници</w:t>
      </w:r>
      <w:r w:rsidR="00F61F59">
        <w:rPr>
          <w:szCs w:val="28"/>
        </w:rPr>
        <w:t>-</w:t>
      </w:r>
      <w:r w:rsidRPr="0001635A">
        <w:rPr>
          <w:szCs w:val="28"/>
        </w:rPr>
        <w:t>пальной</w:t>
      </w:r>
      <w:proofErr w:type="spellEnd"/>
      <w:r w:rsidRPr="0001635A">
        <w:rPr>
          <w:szCs w:val="28"/>
        </w:rPr>
        <w:t xml:space="preserve"> услуги через Архангельский региональный портал государственных и муниципальных услуг или Единый портал государственных и муниципальных услуг (функций);</w:t>
      </w:r>
    </w:p>
    <w:p w:rsidR="0001635A" w:rsidRPr="0001635A" w:rsidRDefault="0001635A" w:rsidP="0001635A">
      <w:pPr>
        <w:autoSpaceDE w:val="0"/>
        <w:autoSpaceDN w:val="0"/>
        <w:adjustRightInd w:val="0"/>
        <w:ind w:firstLine="709"/>
        <w:jc w:val="both"/>
        <w:rPr>
          <w:szCs w:val="28"/>
        </w:rPr>
      </w:pPr>
      <w:r w:rsidRPr="0001635A">
        <w:rPr>
          <w:szCs w:val="28"/>
        </w:rPr>
        <w:t>через МФЦ – если заявитель обратился за получением муниципальной услуги через МФЦ;</w:t>
      </w:r>
    </w:p>
    <w:p w:rsidR="0001635A" w:rsidRPr="0001635A" w:rsidRDefault="0001635A" w:rsidP="0001635A">
      <w:pPr>
        <w:widowControl w:val="0"/>
        <w:numPr>
          <w:ilvl w:val="0"/>
          <w:numId w:val="3"/>
        </w:numPr>
        <w:tabs>
          <w:tab w:val="clear" w:pos="0"/>
        </w:tabs>
        <w:suppressAutoHyphens/>
        <w:autoSpaceDE w:val="0"/>
        <w:autoSpaceDN w:val="0"/>
        <w:adjustRightInd w:val="0"/>
        <w:ind w:firstLine="709"/>
        <w:jc w:val="both"/>
        <w:rPr>
          <w:szCs w:val="28"/>
        </w:rPr>
      </w:pPr>
      <w:r w:rsidRPr="0001635A">
        <w:rPr>
          <w:szCs w:val="28"/>
        </w:rPr>
        <w:t>любым из способов, предусмотренных абзацами первым – четвертым настоящего пункта, если заявитель указал на такой способ в запросе.</w:t>
      </w:r>
    </w:p>
    <w:p w:rsidR="0001635A" w:rsidRPr="0001635A" w:rsidRDefault="0001635A" w:rsidP="0001635A">
      <w:pPr>
        <w:widowControl w:val="0"/>
        <w:numPr>
          <w:ilvl w:val="0"/>
          <w:numId w:val="3"/>
        </w:numPr>
        <w:tabs>
          <w:tab w:val="clear" w:pos="0"/>
        </w:tabs>
        <w:suppressAutoHyphens/>
        <w:autoSpaceDE w:val="0"/>
        <w:autoSpaceDN w:val="0"/>
        <w:adjustRightInd w:val="0"/>
        <w:ind w:firstLine="709"/>
        <w:jc w:val="both"/>
        <w:rPr>
          <w:szCs w:val="28"/>
        </w:rPr>
      </w:pPr>
      <w:r w:rsidRPr="0001635A">
        <w:rPr>
          <w:szCs w:val="28"/>
        </w:rPr>
        <w:t>42.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20 настоящего административного регламента, заявление в свободной форме об исправлении таких опечаток и (или) ошибок.</w:t>
      </w:r>
    </w:p>
    <w:p w:rsidR="0001635A" w:rsidRPr="0001635A" w:rsidRDefault="0001635A" w:rsidP="0001635A">
      <w:pPr>
        <w:ind w:firstLine="709"/>
        <w:jc w:val="both"/>
        <w:rPr>
          <w:szCs w:val="28"/>
        </w:rPr>
      </w:pPr>
      <w:r w:rsidRPr="0001635A">
        <w:rPr>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01635A" w:rsidRPr="0001635A" w:rsidRDefault="0001635A" w:rsidP="0001635A">
      <w:pPr>
        <w:autoSpaceDE w:val="0"/>
        <w:autoSpaceDN w:val="0"/>
        <w:adjustRightInd w:val="0"/>
        <w:ind w:firstLine="709"/>
        <w:jc w:val="both"/>
        <w:outlineLvl w:val="0"/>
        <w:rPr>
          <w:szCs w:val="28"/>
        </w:rPr>
      </w:pPr>
      <w:r w:rsidRPr="0001635A">
        <w:rPr>
          <w:szCs w:val="28"/>
        </w:rPr>
        <w:t xml:space="preserve">В случае выявления допущенных опечаток и (или) ошибок в выданных документах ответственный исполнитель осуществляет их замену в срок, </w:t>
      </w:r>
      <w:r w:rsidR="00DF5450">
        <w:rPr>
          <w:szCs w:val="28"/>
        </w:rPr>
        <w:br/>
      </w:r>
      <w:r w:rsidRPr="0001635A">
        <w:rPr>
          <w:szCs w:val="28"/>
        </w:rPr>
        <w:t>не превышающий пяти рабочих дней со дня поступления соответствующего заявления.</w:t>
      </w:r>
    </w:p>
    <w:p w:rsidR="0001635A" w:rsidRPr="0001635A" w:rsidRDefault="0001635A" w:rsidP="0001635A">
      <w:pPr>
        <w:pStyle w:val="a6"/>
        <w:spacing w:after="0"/>
        <w:rPr>
          <w:rFonts w:ascii="Times New Roman" w:hAnsi="Times New Roman" w:cs="Times New Roman"/>
          <w:b/>
          <w:sz w:val="28"/>
          <w:szCs w:val="28"/>
        </w:rPr>
      </w:pPr>
    </w:p>
    <w:p w:rsidR="0001635A" w:rsidRPr="0001635A" w:rsidRDefault="0001635A" w:rsidP="0001635A">
      <w:pPr>
        <w:autoSpaceDE w:val="0"/>
        <w:autoSpaceDN w:val="0"/>
        <w:adjustRightInd w:val="0"/>
        <w:jc w:val="center"/>
        <w:outlineLvl w:val="2"/>
        <w:rPr>
          <w:b/>
          <w:bCs/>
          <w:szCs w:val="28"/>
        </w:rPr>
      </w:pPr>
      <w:r w:rsidRPr="0001635A">
        <w:rPr>
          <w:b/>
          <w:bCs/>
          <w:szCs w:val="28"/>
        </w:rPr>
        <w:t>IV. Контроль за исполнением административного регламента</w:t>
      </w:r>
    </w:p>
    <w:p w:rsidR="0001635A" w:rsidRPr="0001635A" w:rsidRDefault="0001635A" w:rsidP="0001635A">
      <w:pPr>
        <w:numPr>
          <w:ilvl w:val="0"/>
          <w:numId w:val="2"/>
        </w:numPr>
        <w:autoSpaceDE w:val="0"/>
        <w:autoSpaceDN w:val="0"/>
        <w:adjustRightInd w:val="0"/>
        <w:outlineLvl w:val="2"/>
        <w:rPr>
          <w:b/>
          <w:bCs/>
          <w:szCs w:val="28"/>
        </w:rPr>
      </w:pPr>
    </w:p>
    <w:p w:rsidR="0001635A" w:rsidRPr="0001635A" w:rsidRDefault="0001635A" w:rsidP="0001635A">
      <w:pPr>
        <w:numPr>
          <w:ilvl w:val="0"/>
          <w:numId w:val="2"/>
        </w:numPr>
        <w:autoSpaceDE w:val="0"/>
        <w:autoSpaceDN w:val="0"/>
        <w:adjustRightInd w:val="0"/>
        <w:ind w:firstLine="709"/>
        <w:jc w:val="both"/>
        <w:rPr>
          <w:b/>
          <w:bCs/>
          <w:szCs w:val="28"/>
        </w:rPr>
      </w:pPr>
      <w:r w:rsidRPr="0001635A">
        <w:rPr>
          <w:szCs w:val="28"/>
        </w:rPr>
        <w:t xml:space="preserve">43. Контроль за исполнением настоящего административного регламента осуществляется уполномоченным заместителем Главы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xml:space="preserve">, директором департамента </w:t>
      </w:r>
      <w:proofErr w:type="spellStart"/>
      <w:r w:rsidRPr="0001635A">
        <w:rPr>
          <w:szCs w:val="28"/>
        </w:rPr>
        <w:t>градострои</w:t>
      </w:r>
      <w:r w:rsidR="00DF5450">
        <w:rPr>
          <w:szCs w:val="28"/>
        </w:rPr>
        <w:t>-</w:t>
      </w:r>
      <w:r w:rsidRPr="0001635A">
        <w:rPr>
          <w:szCs w:val="28"/>
        </w:rPr>
        <w:t>тельства</w:t>
      </w:r>
      <w:proofErr w:type="spellEnd"/>
      <w:r w:rsidRPr="0001635A">
        <w:rPr>
          <w:szCs w:val="28"/>
        </w:rPr>
        <w:t xml:space="preserve"> в следующих формах:</w:t>
      </w:r>
    </w:p>
    <w:p w:rsidR="0001635A" w:rsidRPr="0001635A" w:rsidRDefault="0001635A" w:rsidP="0001635A">
      <w:pPr>
        <w:numPr>
          <w:ilvl w:val="0"/>
          <w:numId w:val="2"/>
        </w:numPr>
        <w:autoSpaceDE w:val="0"/>
        <w:autoSpaceDN w:val="0"/>
        <w:adjustRightInd w:val="0"/>
        <w:ind w:firstLine="709"/>
        <w:jc w:val="both"/>
        <w:rPr>
          <w:szCs w:val="28"/>
        </w:rPr>
      </w:pPr>
      <w:r w:rsidRPr="0001635A">
        <w:rPr>
          <w:szCs w:val="28"/>
        </w:rPr>
        <w:t xml:space="preserve">текущее наблюдение за выполнением муниципальными служащими Администрации административных действий при предоставлении </w:t>
      </w:r>
      <w:proofErr w:type="spellStart"/>
      <w:r w:rsidRPr="0001635A">
        <w:rPr>
          <w:szCs w:val="28"/>
        </w:rPr>
        <w:t>муници</w:t>
      </w:r>
      <w:r w:rsidR="00DF5450">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numPr>
          <w:ilvl w:val="0"/>
          <w:numId w:val="2"/>
        </w:numPr>
        <w:autoSpaceDE w:val="0"/>
        <w:autoSpaceDN w:val="0"/>
        <w:adjustRightInd w:val="0"/>
        <w:ind w:firstLine="709"/>
        <w:jc w:val="both"/>
        <w:rPr>
          <w:szCs w:val="28"/>
        </w:rPr>
      </w:pPr>
      <w:r w:rsidRPr="0001635A">
        <w:rPr>
          <w:szCs w:val="28"/>
        </w:rPr>
        <w:t xml:space="preserve">рассмотрение жалоб на решения, действия (бездействие) должностных лиц, муниципальных служащих Администрации, выполняющих </w:t>
      </w:r>
      <w:proofErr w:type="spellStart"/>
      <w:r w:rsidRPr="0001635A">
        <w:rPr>
          <w:szCs w:val="28"/>
        </w:rPr>
        <w:t>администра</w:t>
      </w:r>
      <w:r w:rsidR="00DF5450">
        <w:rPr>
          <w:szCs w:val="28"/>
        </w:rPr>
        <w:t>-</w:t>
      </w:r>
      <w:r w:rsidRPr="0001635A">
        <w:rPr>
          <w:szCs w:val="28"/>
        </w:rPr>
        <w:t>тивные</w:t>
      </w:r>
      <w:proofErr w:type="spellEnd"/>
      <w:r w:rsidRPr="0001635A">
        <w:rPr>
          <w:szCs w:val="28"/>
        </w:rPr>
        <w:t xml:space="preserve"> действия при предоставлении муниципальной услуги.</w:t>
      </w:r>
    </w:p>
    <w:p w:rsidR="00DF5450" w:rsidRDefault="0001635A" w:rsidP="0001635A">
      <w:pPr>
        <w:numPr>
          <w:ilvl w:val="0"/>
          <w:numId w:val="2"/>
        </w:numPr>
        <w:autoSpaceDE w:val="0"/>
        <w:autoSpaceDN w:val="0"/>
        <w:adjustRightInd w:val="0"/>
        <w:ind w:firstLine="709"/>
        <w:jc w:val="both"/>
        <w:rPr>
          <w:szCs w:val="28"/>
        </w:rPr>
      </w:pPr>
      <w:r w:rsidRPr="0001635A">
        <w:rPr>
          <w:szCs w:val="28"/>
        </w:rPr>
        <w:t xml:space="preserve">44. Обязанности муниципальных служащих Администрации по </w:t>
      </w:r>
      <w:proofErr w:type="spellStart"/>
      <w:r w:rsidRPr="0001635A">
        <w:rPr>
          <w:szCs w:val="28"/>
        </w:rPr>
        <w:t>исполне</w:t>
      </w:r>
      <w:r w:rsidR="00DF5450">
        <w:rPr>
          <w:szCs w:val="28"/>
        </w:rPr>
        <w:t>-</w:t>
      </w:r>
      <w:r w:rsidRPr="0001635A">
        <w:rPr>
          <w:szCs w:val="28"/>
        </w:rPr>
        <w:t>нию</w:t>
      </w:r>
      <w:proofErr w:type="spellEnd"/>
      <w:r w:rsidRPr="0001635A">
        <w:rPr>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DF5450" w:rsidRDefault="00DF5450" w:rsidP="0001635A">
      <w:pPr>
        <w:numPr>
          <w:ilvl w:val="0"/>
          <w:numId w:val="2"/>
        </w:numPr>
        <w:autoSpaceDE w:val="0"/>
        <w:autoSpaceDN w:val="0"/>
        <w:adjustRightInd w:val="0"/>
        <w:ind w:firstLine="709"/>
        <w:jc w:val="both"/>
        <w:rPr>
          <w:szCs w:val="28"/>
        </w:rPr>
        <w:sectPr w:rsidR="00DF5450" w:rsidSect="0001635A">
          <w:pgSz w:w="11906" w:h="16838"/>
          <w:pgMar w:top="1134" w:right="567" w:bottom="1134" w:left="1701" w:header="709" w:footer="709" w:gutter="0"/>
          <w:cols w:space="708"/>
          <w:titlePg/>
          <w:docGrid w:linePitch="360"/>
        </w:sectPr>
      </w:pPr>
    </w:p>
    <w:p w:rsidR="0001635A" w:rsidRDefault="00DF5450" w:rsidP="00DF5450">
      <w:pPr>
        <w:numPr>
          <w:ilvl w:val="0"/>
          <w:numId w:val="2"/>
        </w:numPr>
        <w:autoSpaceDE w:val="0"/>
        <w:autoSpaceDN w:val="0"/>
        <w:adjustRightInd w:val="0"/>
        <w:ind w:firstLine="709"/>
        <w:jc w:val="center"/>
        <w:rPr>
          <w:szCs w:val="28"/>
        </w:rPr>
      </w:pPr>
      <w:r>
        <w:rPr>
          <w:szCs w:val="28"/>
        </w:rPr>
        <w:lastRenderedPageBreak/>
        <w:t>14</w:t>
      </w:r>
    </w:p>
    <w:p w:rsidR="00DF5450" w:rsidRDefault="00DF5450" w:rsidP="00DF5450">
      <w:pPr>
        <w:pStyle w:val="a3"/>
        <w:rPr>
          <w:szCs w:val="28"/>
        </w:rPr>
      </w:pPr>
    </w:p>
    <w:p w:rsidR="0001635A" w:rsidRPr="0001635A" w:rsidRDefault="0001635A" w:rsidP="0001635A">
      <w:pPr>
        <w:autoSpaceDE w:val="0"/>
        <w:autoSpaceDN w:val="0"/>
        <w:adjustRightInd w:val="0"/>
        <w:ind w:firstLine="720"/>
        <w:jc w:val="both"/>
        <w:outlineLvl w:val="1"/>
        <w:rPr>
          <w:szCs w:val="28"/>
        </w:rPr>
      </w:pPr>
      <w:r w:rsidRPr="0001635A">
        <w:rPr>
          <w:szCs w:val="28"/>
        </w:rPr>
        <w:t xml:space="preserve">45. Решения Администрации, Главы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xml:space="preserve"> могут быть оспорены в порядке, предусмотренном Федеральным законом от 27</w:t>
      </w:r>
      <w:r w:rsidR="00DF5450">
        <w:rPr>
          <w:szCs w:val="28"/>
        </w:rPr>
        <w:t>.07.</w:t>
      </w:r>
      <w:r w:rsidRPr="0001635A">
        <w:rPr>
          <w:szCs w:val="28"/>
        </w:rPr>
        <w:t xml:space="preserve">2010 № 210-ФЗ </w:t>
      </w:r>
      <w:r w:rsidR="00737953">
        <w:rPr>
          <w:szCs w:val="28"/>
        </w:rPr>
        <w:t>"</w:t>
      </w:r>
      <w:r w:rsidRPr="0001635A">
        <w:rPr>
          <w:szCs w:val="28"/>
        </w:rPr>
        <w:t xml:space="preserve">Об организации предоставления </w:t>
      </w:r>
      <w:proofErr w:type="spellStart"/>
      <w:r w:rsidRPr="0001635A">
        <w:rPr>
          <w:szCs w:val="28"/>
        </w:rPr>
        <w:t>государ</w:t>
      </w:r>
      <w:r w:rsidR="00DF5450">
        <w:rPr>
          <w:szCs w:val="28"/>
        </w:rPr>
        <w:t>-</w:t>
      </w:r>
      <w:r w:rsidRPr="0001635A">
        <w:rPr>
          <w:szCs w:val="28"/>
        </w:rPr>
        <w:t>ственных</w:t>
      </w:r>
      <w:proofErr w:type="spellEnd"/>
      <w:r w:rsidRPr="0001635A">
        <w:rPr>
          <w:szCs w:val="28"/>
        </w:rPr>
        <w:t xml:space="preserve"> и муниципальных услуг</w:t>
      </w:r>
      <w:r w:rsidR="00737953">
        <w:rPr>
          <w:szCs w:val="28"/>
        </w:rPr>
        <w:t>"</w:t>
      </w:r>
      <w:r w:rsidRPr="0001635A">
        <w:rPr>
          <w:szCs w:val="28"/>
        </w:rPr>
        <w:t>, и в судебном порядке.</w:t>
      </w:r>
    </w:p>
    <w:p w:rsidR="0001635A" w:rsidRPr="0001635A" w:rsidRDefault="0001635A" w:rsidP="0001635A">
      <w:pPr>
        <w:tabs>
          <w:tab w:val="left" w:pos="0"/>
        </w:tabs>
        <w:jc w:val="both"/>
        <w:rPr>
          <w:szCs w:val="28"/>
        </w:rPr>
      </w:pPr>
    </w:p>
    <w:p w:rsidR="0001635A" w:rsidRPr="0001635A" w:rsidRDefault="0001635A" w:rsidP="0001635A">
      <w:pPr>
        <w:autoSpaceDE w:val="0"/>
        <w:autoSpaceDN w:val="0"/>
        <w:adjustRightInd w:val="0"/>
        <w:jc w:val="center"/>
        <w:outlineLvl w:val="1"/>
        <w:rPr>
          <w:b/>
          <w:bCs/>
          <w:szCs w:val="28"/>
        </w:rPr>
      </w:pPr>
      <w:r w:rsidRPr="0001635A">
        <w:rPr>
          <w:b/>
          <w:bCs/>
          <w:szCs w:val="28"/>
          <w:lang w:val="en-US"/>
        </w:rPr>
        <w:t>V</w:t>
      </w:r>
      <w:r w:rsidRPr="0001635A">
        <w:rPr>
          <w:b/>
          <w:bCs/>
          <w:szCs w:val="28"/>
        </w:rPr>
        <w:t>. Досудебный (внесудебный) порядок обжалования</w:t>
      </w:r>
    </w:p>
    <w:p w:rsidR="0001635A" w:rsidRPr="0001635A" w:rsidRDefault="0001635A" w:rsidP="0001635A">
      <w:pPr>
        <w:autoSpaceDE w:val="0"/>
        <w:autoSpaceDN w:val="0"/>
        <w:adjustRightInd w:val="0"/>
        <w:jc w:val="center"/>
        <w:outlineLvl w:val="1"/>
        <w:rPr>
          <w:b/>
          <w:bCs/>
          <w:szCs w:val="28"/>
        </w:rPr>
      </w:pPr>
      <w:r w:rsidRPr="0001635A">
        <w:rPr>
          <w:b/>
          <w:bCs/>
          <w:szCs w:val="28"/>
        </w:rPr>
        <w:t>решений и действий (бездействия) местной администрации,</w:t>
      </w:r>
    </w:p>
    <w:p w:rsidR="0001635A" w:rsidRPr="0001635A" w:rsidRDefault="0001635A" w:rsidP="0001635A">
      <w:pPr>
        <w:autoSpaceDE w:val="0"/>
        <w:autoSpaceDN w:val="0"/>
        <w:adjustRightInd w:val="0"/>
        <w:jc w:val="center"/>
        <w:outlineLvl w:val="1"/>
        <w:rPr>
          <w:b/>
          <w:bCs/>
          <w:szCs w:val="28"/>
        </w:rPr>
      </w:pPr>
      <w:r w:rsidRPr="0001635A">
        <w:rPr>
          <w:b/>
          <w:bCs/>
          <w:szCs w:val="28"/>
        </w:rPr>
        <w:t>а также ее должностных лиц, муниципальных служащих</w:t>
      </w:r>
    </w:p>
    <w:p w:rsidR="0001635A" w:rsidRPr="0001635A" w:rsidRDefault="0001635A" w:rsidP="0001635A">
      <w:pPr>
        <w:autoSpaceDE w:val="0"/>
        <w:autoSpaceDN w:val="0"/>
        <w:adjustRightInd w:val="0"/>
        <w:ind w:firstLine="709"/>
        <w:outlineLvl w:val="1"/>
        <w:rPr>
          <w:bCs/>
          <w:szCs w:val="28"/>
        </w:rPr>
      </w:pPr>
    </w:p>
    <w:p w:rsidR="0001635A" w:rsidRPr="0001635A" w:rsidRDefault="0001635A" w:rsidP="0001635A">
      <w:pPr>
        <w:autoSpaceDE w:val="0"/>
        <w:autoSpaceDN w:val="0"/>
        <w:adjustRightInd w:val="0"/>
        <w:ind w:firstLine="709"/>
        <w:jc w:val="both"/>
        <w:outlineLvl w:val="1"/>
        <w:rPr>
          <w:szCs w:val="28"/>
        </w:rPr>
      </w:pPr>
      <w:r w:rsidRPr="0001635A">
        <w:rPr>
          <w:szCs w:val="28"/>
        </w:rPr>
        <w:t>46.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01635A" w:rsidRPr="0001635A" w:rsidRDefault="0001635A" w:rsidP="0001635A">
      <w:pPr>
        <w:autoSpaceDE w:val="0"/>
        <w:autoSpaceDN w:val="0"/>
        <w:adjustRightInd w:val="0"/>
        <w:ind w:firstLine="709"/>
        <w:jc w:val="both"/>
        <w:outlineLvl w:val="1"/>
        <w:rPr>
          <w:szCs w:val="28"/>
        </w:rPr>
      </w:pPr>
      <w:r w:rsidRPr="0001635A">
        <w:rPr>
          <w:szCs w:val="28"/>
        </w:rPr>
        <w:t>нарушение срока регистрации запроса заявителя о предоставлении муниципальной услуги;</w:t>
      </w:r>
    </w:p>
    <w:p w:rsidR="0001635A" w:rsidRPr="0001635A" w:rsidRDefault="0001635A" w:rsidP="0001635A">
      <w:pPr>
        <w:autoSpaceDE w:val="0"/>
        <w:autoSpaceDN w:val="0"/>
        <w:adjustRightInd w:val="0"/>
        <w:ind w:firstLine="709"/>
        <w:jc w:val="both"/>
        <w:outlineLvl w:val="1"/>
        <w:rPr>
          <w:szCs w:val="28"/>
        </w:rPr>
      </w:pPr>
      <w:r w:rsidRPr="0001635A">
        <w:rPr>
          <w:szCs w:val="28"/>
        </w:rPr>
        <w:t>нарушение срока предоставления муниципальной услуги;</w:t>
      </w:r>
    </w:p>
    <w:p w:rsidR="0001635A" w:rsidRPr="0001635A" w:rsidRDefault="0001635A" w:rsidP="0001635A">
      <w:pPr>
        <w:autoSpaceDE w:val="0"/>
        <w:autoSpaceDN w:val="0"/>
        <w:adjustRightInd w:val="0"/>
        <w:ind w:firstLine="709"/>
        <w:jc w:val="both"/>
        <w:outlineLvl w:val="1"/>
        <w:rPr>
          <w:szCs w:val="28"/>
        </w:rPr>
      </w:pPr>
      <w:r w:rsidRPr="0001635A">
        <w:rPr>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w:t>
      </w:r>
      <w:proofErr w:type="spellStart"/>
      <w:r w:rsidRPr="0001635A">
        <w:rPr>
          <w:szCs w:val="28"/>
        </w:rPr>
        <w:t>муници</w:t>
      </w:r>
      <w:r w:rsidR="00DF5450">
        <w:rPr>
          <w:szCs w:val="28"/>
        </w:rPr>
        <w:t>-</w:t>
      </w:r>
      <w:r w:rsidRPr="0001635A">
        <w:rPr>
          <w:szCs w:val="28"/>
        </w:rPr>
        <w:t>пальной</w:t>
      </w:r>
      <w:proofErr w:type="spellEnd"/>
      <w:r w:rsidRPr="0001635A">
        <w:rPr>
          <w:szCs w:val="28"/>
        </w:rPr>
        <w:t xml:space="preserve"> услуги;</w:t>
      </w:r>
    </w:p>
    <w:p w:rsidR="0001635A" w:rsidRPr="0001635A" w:rsidRDefault="0001635A" w:rsidP="0001635A">
      <w:pPr>
        <w:autoSpaceDE w:val="0"/>
        <w:autoSpaceDN w:val="0"/>
        <w:adjustRightInd w:val="0"/>
        <w:ind w:firstLine="709"/>
        <w:jc w:val="both"/>
        <w:outlineLvl w:val="1"/>
        <w:rPr>
          <w:szCs w:val="28"/>
        </w:rPr>
      </w:pPr>
      <w:r w:rsidRPr="0001635A">
        <w:rPr>
          <w:szCs w:val="28"/>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01635A" w:rsidRPr="0001635A" w:rsidRDefault="0001635A" w:rsidP="0001635A">
      <w:pPr>
        <w:autoSpaceDE w:val="0"/>
        <w:autoSpaceDN w:val="0"/>
        <w:adjustRightInd w:val="0"/>
        <w:ind w:firstLine="709"/>
        <w:jc w:val="both"/>
        <w:outlineLvl w:val="1"/>
        <w:rPr>
          <w:szCs w:val="28"/>
        </w:rPr>
      </w:pPr>
      <w:r w:rsidRPr="0001635A">
        <w:rPr>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w:t>
      </w:r>
      <w:r w:rsidR="00DF5450">
        <w:rPr>
          <w:szCs w:val="28"/>
        </w:rPr>
        <w:t>-</w:t>
      </w:r>
      <w:proofErr w:type="spellStart"/>
      <w:r w:rsidRPr="0001635A">
        <w:rPr>
          <w:szCs w:val="28"/>
        </w:rPr>
        <w:t>ными</w:t>
      </w:r>
      <w:proofErr w:type="spellEnd"/>
      <w:r w:rsidRPr="0001635A">
        <w:rPr>
          <w:szCs w:val="28"/>
        </w:rPr>
        <w:t xml:space="preserve"> правовыми актами Архангельской области, муниципальными правовыми актами (в том числе настоящим административным регламентом);</w:t>
      </w:r>
    </w:p>
    <w:p w:rsidR="0001635A" w:rsidRPr="0001635A" w:rsidRDefault="0001635A" w:rsidP="0001635A">
      <w:pPr>
        <w:autoSpaceDE w:val="0"/>
        <w:autoSpaceDN w:val="0"/>
        <w:adjustRightInd w:val="0"/>
        <w:ind w:firstLine="709"/>
        <w:jc w:val="both"/>
        <w:outlineLvl w:val="1"/>
        <w:rPr>
          <w:szCs w:val="28"/>
        </w:rPr>
      </w:pPr>
      <w:r w:rsidRPr="0001635A">
        <w:rPr>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w:t>
      </w:r>
      <w:proofErr w:type="spellStart"/>
      <w:r w:rsidRPr="0001635A">
        <w:rPr>
          <w:szCs w:val="28"/>
        </w:rPr>
        <w:t>администра</w:t>
      </w:r>
      <w:r w:rsidR="00DF5450">
        <w:rPr>
          <w:szCs w:val="28"/>
        </w:rPr>
        <w:t>-</w:t>
      </w:r>
      <w:r w:rsidRPr="0001635A">
        <w:rPr>
          <w:szCs w:val="28"/>
        </w:rPr>
        <w:t>тивным</w:t>
      </w:r>
      <w:proofErr w:type="spellEnd"/>
      <w:r w:rsidRPr="0001635A">
        <w:rPr>
          <w:szCs w:val="28"/>
        </w:rPr>
        <w:t xml:space="preserve"> регламентом);</w:t>
      </w:r>
    </w:p>
    <w:p w:rsidR="0001635A" w:rsidRPr="0001635A" w:rsidRDefault="0001635A" w:rsidP="0001635A">
      <w:pPr>
        <w:autoSpaceDE w:val="0"/>
        <w:autoSpaceDN w:val="0"/>
        <w:adjustRightInd w:val="0"/>
        <w:ind w:firstLine="709"/>
        <w:jc w:val="both"/>
        <w:outlineLvl w:val="1"/>
        <w:rPr>
          <w:szCs w:val="28"/>
        </w:rPr>
      </w:pPr>
      <w:r w:rsidRPr="0001635A">
        <w:rPr>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5450" w:rsidRDefault="0001635A" w:rsidP="0001635A">
      <w:pPr>
        <w:autoSpaceDE w:val="0"/>
        <w:autoSpaceDN w:val="0"/>
        <w:adjustRightInd w:val="0"/>
        <w:ind w:firstLine="709"/>
        <w:jc w:val="both"/>
        <w:rPr>
          <w:szCs w:val="28"/>
        </w:rPr>
        <w:sectPr w:rsidR="00DF5450" w:rsidSect="0001635A">
          <w:pgSz w:w="11906" w:h="16838"/>
          <w:pgMar w:top="1134" w:right="567" w:bottom="1134" w:left="1701" w:header="709" w:footer="709" w:gutter="0"/>
          <w:cols w:space="708"/>
          <w:titlePg/>
          <w:docGrid w:linePitch="360"/>
        </w:sectPr>
      </w:pPr>
      <w:r w:rsidRPr="0001635A">
        <w:rPr>
          <w:szCs w:val="28"/>
        </w:rPr>
        <w:t xml:space="preserve">47. В случаях и порядке, предусмотренных федеральными законами, заявитель может обратиться в антимонопольный орган с жалобой на решения и (или) действия (бездействие) Администрации, а также ее должностных лиц, </w:t>
      </w:r>
    </w:p>
    <w:p w:rsidR="00DF5450" w:rsidRDefault="00DF5450" w:rsidP="00DF5450">
      <w:pPr>
        <w:autoSpaceDE w:val="0"/>
        <w:autoSpaceDN w:val="0"/>
        <w:adjustRightInd w:val="0"/>
        <w:ind w:firstLine="709"/>
        <w:jc w:val="center"/>
        <w:rPr>
          <w:szCs w:val="28"/>
        </w:rPr>
      </w:pPr>
      <w:r>
        <w:rPr>
          <w:szCs w:val="28"/>
        </w:rPr>
        <w:lastRenderedPageBreak/>
        <w:t>15</w:t>
      </w:r>
    </w:p>
    <w:p w:rsidR="00DF5450" w:rsidRDefault="00DF5450" w:rsidP="0001635A">
      <w:pPr>
        <w:autoSpaceDE w:val="0"/>
        <w:autoSpaceDN w:val="0"/>
        <w:adjustRightInd w:val="0"/>
        <w:ind w:firstLine="709"/>
        <w:jc w:val="both"/>
        <w:rPr>
          <w:szCs w:val="28"/>
        </w:rPr>
      </w:pPr>
    </w:p>
    <w:p w:rsidR="0001635A" w:rsidRPr="0001635A" w:rsidRDefault="0001635A" w:rsidP="00DF5450">
      <w:pPr>
        <w:autoSpaceDE w:val="0"/>
        <w:autoSpaceDN w:val="0"/>
        <w:adjustRightInd w:val="0"/>
        <w:jc w:val="both"/>
        <w:rPr>
          <w:szCs w:val="28"/>
        </w:rPr>
      </w:pPr>
      <w:r w:rsidRPr="0001635A">
        <w:rPr>
          <w:szCs w:val="28"/>
        </w:rPr>
        <w:t xml:space="preserve">муниципальных служащих при осуществлении в отношении юридических лиц и индивидуальных предпринимателей, являющихся субъектами </w:t>
      </w:r>
      <w:proofErr w:type="spellStart"/>
      <w:r w:rsidRPr="0001635A">
        <w:rPr>
          <w:szCs w:val="28"/>
        </w:rPr>
        <w:t>градострои</w:t>
      </w:r>
      <w:proofErr w:type="spellEnd"/>
      <w:r w:rsidR="00DF5450">
        <w:rPr>
          <w:szCs w:val="28"/>
        </w:rPr>
        <w:t>-</w:t>
      </w:r>
      <w:r w:rsidRPr="0001635A">
        <w:rPr>
          <w:szCs w:val="28"/>
        </w:rPr>
        <w:t>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w:t>
      </w:r>
    </w:p>
    <w:p w:rsidR="0001635A" w:rsidRPr="0001635A" w:rsidRDefault="0001635A" w:rsidP="0001635A">
      <w:pPr>
        <w:autoSpaceDE w:val="0"/>
        <w:autoSpaceDN w:val="0"/>
        <w:adjustRightInd w:val="0"/>
        <w:ind w:firstLine="709"/>
        <w:jc w:val="both"/>
        <w:rPr>
          <w:szCs w:val="28"/>
        </w:rPr>
      </w:pPr>
      <w:r w:rsidRPr="0001635A">
        <w:rPr>
          <w:szCs w:val="28"/>
        </w:rPr>
        <w:t>48. Жалобы, указанные в пункте 46 настоящего административного регламента</w:t>
      </w:r>
      <w:r w:rsidR="004E22D6">
        <w:rPr>
          <w:szCs w:val="28"/>
        </w:rPr>
        <w:t>,</w:t>
      </w:r>
      <w:r w:rsidRPr="0001635A">
        <w:rPr>
          <w:szCs w:val="28"/>
        </w:rPr>
        <w:t xml:space="preserve"> направляются:</w:t>
      </w:r>
    </w:p>
    <w:p w:rsidR="0001635A" w:rsidRPr="0001635A" w:rsidRDefault="0001635A" w:rsidP="0001635A">
      <w:pPr>
        <w:autoSpaceDE w:val="0"/>
        <w:autoSpaceDN w:val="0"/>
        <w:adjustRightInd w:val="0"/>
        <w:ind w:firstLine="709"/>
        <w:jc w:val="both"/>
        <w:rPr>
          <w:szCs w:val="28"/>
        </w:rPr>
      </w:pPr>
      <w:r w:rsidRPr="0001635A">
        <w:rPr>
          <w:szCs w:val="28"/>
        </w:rPr>
        <w:t xml:space="preserve">на решения и действия (бездействие) муниципальных служащих Администрации – уполномоченному заместителю Главы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w:t>
      </w:r>
    </w:p>
    <w:p w:rsidR="0001635A" w:rsidRPr="0001635A" w:rsidRDefault="0001635A" w:rsidP="0001635A">
      <w:pPr>
        <w:autoSpaceDE w:val="0"/>
        <w:autoSpaceDN w:val="0"/>
        <w:adjustRightInd w:val="0"/>
        <w:ind w:firstLine="709"/>
        <w:jc w:val="both"/>
        <w:rPr>
          <w:szCs w:val="28"/>
        </w:rPr>
      </w:pPr>
      <w:r w:rsidRPr="0001635A">
        <w:rPr>
          <w:szCs w:val="28"/>
        </w:rPr>
        <w:t xml:space="preserve">на решения и действия (бездействие) уполномоченного заместителя Главы муниципального образования </w:t>
      </w:r>
      <w:r w:rsidR="00737953">
        <w:rPr>
          <w:szCs w:val="28"/>
        </w:rPr>
        <w:t>"</w:t>
      </w:r>
      <w:r w:rsidRPr="0001635A">
        <w:rPr>
          <w:szCs w:val="28"/>
        </w:rPr>
        <w:t>Город Архангельск</w:t>
      </w:r>
      <w:r w:rsidR="00737953">
        <w:rPr>
          <w:szCs w:val="28"/>
        </w:rPr>
        <w:t>"</w:t>
      </w:r>
      <w:r w:rsidRPr="0001635A">
        <w:rPr>
          <w:szCs w:val="28"/>
        </w:rPr>
        <w:t xml:space="preserve"> – Главе </w:t>
      </w:r>
      <w:proofErr w:type="spellStart"/>
      <w:r w:rsidRPr="0001635A">
        <w:rPr>
          <w:szCs w:val="28"/>
        </w:rPr>
        <w:t>муниципаль</w:t>
      </w:r>
      <w:r w:rsidR="00DF5450">
        <w:rPr>
          <w:szCs w:val="28"/>
        </w:rPr>
        <w:t>-</w:t>
      </w:r>
      <w:r w:rsidRPr="0001635A">
        <w:rPr>
          <w:szCs w:val="28"/>
        </w:rPr>
        <w:t>ного</w:t>
      </w:r>
      <w:proofErr w:type="spellEnd"/>
      <w:r w:rsidRPr="0001635A">
        <w:rPr>
          <w:szCs w:val="28"/>
        </w:rPr>
        <w:t xml:space="preserve"> образования </w:t>
      </w:r>
      <w:r w:rsidR="00737953">
        <w:rPr>
          <w:szCs w:val="28"/>
        </w:rPr>
        <w:t>"</w:t>
      </w:r>
      <w:r w:rsidRPr="0001635A">
        <w:rPr>
          <w:szCs w:val="28"/>
        </w:rPr>
        <w:t>Город Архангельск</w:t>
      </w:r>
      <w:r w:rsidR="00737953">
        <w:rPr>
          <w:szCs w:val="28"/>
        </w:rPr>
        <w:t>"</w:t>
      </w:r>
      <w:r w:rsidRPr="0001635A">
        <w:rPr>
          <w:szCs w:val="28"/>
        </w:rPr>
        <w:t>.</w:t>
      </w:r>
    </w:p>
    <w:p w:rsidR="0001635A" w:rsidRPr="0001635A" w:rsidRDefault="0001635A" w:rsidP="0001635A">
      <w:pPr>
        <w:autoSpaceDE w:val="0"/>
        <w:autoSpaceDN w:val="0"/>
        <w:adjustRightInd w:val="0"/>
        <w:ind w:firstLine="709"/>
        <w:jc w:val="both"/>
        <w:rPr>
          <w:szCs w:val="28"/>
        </w:rPr>
      </w:pPr>
      <w:r w:rsidRPr="0001635A">
        <w:rPr>
          <w:szCs w:val="28"/>
        </w:rPr>
        <w:t>49. Жалобы, указанные в пункте 46 настоящего административного регламента, подаются в письменной форме на бумажном носителе, в электрон</w:t>
      </w:r>
      <w:r w:rsidR="00DF5450">
        <w:rPr>
          <w:szCs w:val="28"/>
        </w:rPr>
        <w:t>-</w:t>
      </w:r>
      <w:r w:rsidRPr="0001635A">
        <w:rPr>
          <w:szCs w:val="28"/>
        </w:rPr>
        <w:t>ной форме одним из следующих способов:</w:t>
      </w:r>
    </w:p>
    <w:p w:rsidR="0001635A" w:rsidRPr="0001635A" w:rsidRDefault="0001635A" w:rsidP="0001635A">
      <w:pPr>
        <w:autoSpaceDE w:val="0"/>
        <w:autoSpaceDN w:val="0"/>
        <w:adjustRightInd w:val="0"/>
        <w:ind w:firstLine="709"/>
        <w:jc w:val="both"/>
        <w:rPr>
          <w:szCs w:val="28"/>
        </w:rPr>
      </w:pPr>
      <w:r w:rsidRPr="0001635A">
        <w:rPr>
          <w:szCs w:val="28"/>
        </w:rPr>
        <w:t>подаются заявителем лично в Администрацию;</w:t>
      </w:r>
    </w:p>
    <w:p w:rsidR="0001635A" w:rsidRPr="0001635A" w:rsidRDefault="0001635A" w:rsidP="0001635A">
      <w:pPr>
        <w:autoSpaceDE w:val="0"/>
        <w:autoSpaceDN w:val="0"/>
        <w:adjustRightInd w:val="0"/>
        <w:ind w:firstLine="709"/>
        <w:jc w:val="both"/>
        <w:rPr>
          <w:szCs w:val="28"/>
        </w:rPr>
      </w:pPr>
      <w:r w:rsidRPr="0001635A">
        <w:rPr>
          <w:szCs w:val="28"/>
        </w:rPr>
        <w:t>направляются почтовым отправлением в Администрацию;</w:t>
      </w:r>
    </w:p>
    <w:p w:rsidR="0001635A" w:rsidRPr="0001635A" w:rsidRDefault="0001635A" w:rsidP="0001635A">
      <w:pPr>
        <w:autoSpaceDE w:val="0"/>
        <w:autoSpaceDN w:val="0"/>
        <w:adjustRightInd w:val="0"/>
        <w:ind w:firstLine="709"/>
        <w:jc w:val="both"/>
        <w:rPr>
          <w:szCs w:val="28"/>
        </w:rPr>
      </w:pPr>
      <w:r w:rsidRPr="0001635A">
        <w:rPr>
          <w:szCs w:val="28"/>
        </w:rPr>
        <w:t>направляются по электронной почте в Администрацию;</w:t>
      </w:r>
    </w:p>
    <w:p w:rsidR="0001635A" w:rsidRPr="0001635A" w:rsidRDefault="0001635A" w:rsidP="0001635A">
      <w:pPr>
        <w:autoSpaceDE w:val="0"/>
        <w:autoSpaceDN w:val="0"/>
        <w:adjustRightInd w:val="0"/>
        <w:ind w:firstLine="709"/>
        <w:jc w:val="both"/>
        <w:rPr>
          <w:szCs w:val="28"/>
        </w:rPr>
      </w:pPr>
      <w:r w:rsidRPr="0001635A">
        <w:rPr>
          <w:szCs w:val="28"/>
        </w:rPr>
        <w:t>направляются через МФЦ;</w:t>
      </w:r>
    </w:p>
    <w:p w:rsidR="0001635A" w:rsidRPr="0001635A" w:rsidRDefault="0001635A" w:rsidP="0001635A">
      <w:pPr>
        <w:autoSpaceDE w:val="0"/>
        <w:autoSpaceDN w:val="0"/>
        <w:adjustRightInd w:val="0"/>
        <w:ind w:firstLine="709"/>
        <w:jc w:val="both"/>
        <w:rPr>
          <w:szCs w:val="28"/>
        </w:rPr>
      </w:pPr>
      <w:r w:rsidRPr="0001635A">
        <w:rPr>
          <w:szCs w:val="28"/>
        </w:rPr>
        <w:t xml:space="preserve">направляются через Архангельский региональный портал </w:t>
      </w:r>
      <w:proofErr w:type="spellStart"/>
      <w:r w:rsidRPr="0001635A">
        <w:rPr>
          <w:szCs w:val="28"/>
        </w:rPr>
        <w:t>государствен</w:t>
      </w:r>
      <w:proofErr w:type="spellEnd"/>
      <w:r w:rsidR="00DF5450">
        <w:rPr>
          <w:szCs w:val="28"/>
        </w:rPr>
        <w:t>-</w:t>
      </w:r>
      <w:r w:rsidRPr="0001635A">
        <w:rPr>
          <w:szCs w:val="28"/>
        </w:rPr>
        <w:t>ных и муниципальных услуг (функций) или Единый портал государственных и муниципальных услуг (функций);</w:t>
      </w:r>
    </w:p>
    <w:p w:rsidR="0001635A" w:rsidRPr="0001635A" w:rsidRDefault="0001635A" w:rsidP="0001635A">
      <w:pPr>
        <w:autoSpaceDE w:val="0"/>
        <w:autoSpaceDN w:val="0"/>
        <w:adjustRightInd w:val="0"/>
        <w:ind w:firstLine="709"/>
        <w:jc w:val="both"/>
        <w:rPr>
          <w:szCs w:val="28"/>
        </w:rPr>
      </w:pPr>
      <w:r w:rsidRPr="0001635A">
        <w:rPr>
          <w:szCs w:val="28"/>
        </w:rPr>
        <w:t xml:space="preserve">направляются через портал федеральной государственной </w:t>
      </w:r>
      <w:proofErr w:type="spellStart"/>
      <w:r w:rsidRPr="0001635A">
        <w:rPr>
          <w:szCs w:val="28"/>
        </w:rPr>
        <w:t>информацион</w:t>
      </w:r>
      <w:proofErr w:type="spellEnd"/>
      <w:r w:rsidR="00DF5450">
        <w:rPr>
          <w:szCs w:val="28"/>
        </w:rPr>
        <w:t>-</w:t>
      </w:r>
      <w:r w:rsidRPr="0001635A">
        <w:rPr>
          <w:szCs w:val="28"/>
        </w:rPr>
        <w:t xml:space="preserve">ной системы, обеспечивающей процесс досудебного (внесудебного) </w:t>
      </w:r>
      <w:proofErr w:type="spellStart"/>
      <w:r w:rsidRPr="0001635A">
        <w:rPr>
          <w:szCs w:val="28"/>
        </w:rPr>
        <w:t>обжалова</w:t>
      </w:r>
      <w:r w:rsidR="004E22D6">
        <w:rPr>
          <w:szCs w:val="28"/>
        </w:rPr>
        <w:t>-</w:t>
      </w:r>
      <w:r w:rsidRPr="0001635A">
        <w:rPr>
          <w:szCs w:val="28"/>
        </w:rPr>
        <w:t>ния</w:t>
      </w:r>
      <w:proofErr w:type="spellEnd"/>
      <w:r w:rsidRPr="0001635A">
        <w:rPr>
          <w:szCs w:val="28"/>
        </w:rPr>
        <w:t xml:space="preserve"> решений и действий (бездействия), совершенных при предоставлении государственных и муниципальных услуг.</w:t>
      </w:r>
    </w:p>
    <w:p w:rsidR="0001635A" w:rsidRPr="0001635A" w:rsidRDefault="0001635A" w:rsidP="0001635A">
      <w:pPr>
        <w:autoSpaceDE w:val="0"/>
        <w:autoSpaceDN w:val="0"/>
        <w:adjustRightInd w:val="0"/>
        <w:ind w:firstLine="709"/>
        <w:jc w:val="both"/>
        <w:rPr>
          <w:szCs w:val="28"/>
        </w:rPr>
      </w:pPr>
      <w:r w:rsidRPr="0001635A">
        <w:rPr>
          <w:szCs w:val="28"/>
        </w:rPr>
        <w:t>Жалобы, указанные в пункте 46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01635A" w:rsidRPr="0001635A" w:rsidRDefault="0001635A" w:rsidP="0001635A">
      <w:pPr>
        <w:autoSpaceDE w:val="0"/>
        <w:autoSpaceDN w:val="0"/>
        <w:adjustRightInd w:val="0"/>
        <w:ind w:firstLine="709"/>
        <w:jc w:val="both"/>
        <w:rPr>
          <w:szCs w:val="28"/>
        </w:rPr>
      </w:pPr>
      <w:r w:rsidRPr="0001635A">
        <w:rPr>
          <w:szCs w:val="28"/>
        </w:rPr>
        <w:t>50. Жалоба заявителя должна содержать следующую информацию:</w:t>
      </w:r>
    </w:p>
    <w:p w:rsidR="0001635A" w:rsidRPr="0001635A" w:rsidRDefault="0001635A" w:rsidP="0001635A">
      <w:pPr>
        <w:autoSpaceDE w:val="0"/>
        <w:autoSpaceDN w:val="0"/>
        <w:adjustRightInd w:val="0"/>
        <w:ind w:firstLine="709"/>
        <w:jc w:val="both"/>
        <w:rPr>
          <w:szCs w:val="28"/>
        </w:rPr>
      </w:pPr>
      <w:r w:rsidRPr="0001635A">
        <w:rPr>
          <w:szCs w:val="28"/>
        </w:rPr>
        <w:t>наименование Администрации, фамилия и инициалы должностного лица, муниципального служащего Администрации, решения и действия (бездействие) которых обжалуются;</w:t>
      </w:r>
    </w:p>
    <w:p w:rsidR="0001635A" w:rsidRPr="0001635A" w:rsidRDefault="0001635A" w:rsidP="0001635A">
      <w:pPr>
        <w:autoSpaceDE w:val="0"/>
        <w:autoSpaceDN w:val="0"/>
        <w:adjustRightInd w:val="0"/>
        <w:ind w:firstLine="709"/>
        <w:jc w:val="both"/>
        <w:rPr>
          <w:szCs w:val="28"/>
        </w:rPr>
      </w:pPr>
      <w:r w:rsidRPr="0001635A">
        <w:rPr>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5450" w:rsidRDefault="0001635A" w:rsidP="0001635A">
      <w:pPr>
        <w:autoSpaceDE w:val="0"/>
        <w:autoSpaceDN w:val="0"/>
        <w:adjustRightInd w:val="0"/>
        <w:ind w:firstLine="709"/>
        <w:jc w:val="both"/>
        <w:rPr>
          <w:szCs w:val="28"/>
        </w:rPr>
      </w:pPr>
      <w:r w:rsidRPr="0001635A">
        <w:rPr>
          <w:szCs w:val="28"/>
        </w:rPr>
        <w:t>сведения об обжалуемых решениях и действиях (бездействии) должностного лица, муниципального служащего Администрации;</w:t>
      </w:r>
    </w:p>
    <w:p w:rsidR="00DF5450" w:rsidRDefault="00DF5450" w:rsidP="0001635A">
      <w:pPr>
        <w:autoSpaceDE w:val="0"/>
        <w:autoSpaceDN w:val="0"/>
        <w:adjustRightInd w:val="0"/>
        <w:ind w:firstLine="709"/>
        <w:jc w:val="both"/>
        <w:rPr>
          <w:szCs w:val="28"/>
        </w:rPr>
        <w:sectPr w:rsidR="00DF5450" w:rsidSect="0001635A">
          <w:pgSz w:w="11906" w:h="16838"/>
          <w:pgMar w:top="1134" w:right="567" w:bottom="1134" w:left="1701" w:header="709" w:footer="709" w:gutter="0"/>
          <w:cols w:space="708"/>
          <w:titlePg/>
          <w:docGrid w:linePitch="360"/>
        </w:sectPr>
      </w:pPr>
    </w:p>
    <w:p w:rsidR="0001635A" w:rsidRDefault="00DF5450" w:rsidP="00DF5450">
      <w:pPr>
        <w:autoSpaceDE w:val="0"/>
        <w:autoSpaceDN w:val="0"/>
        <w:adjustRightInd w:val="0"/>
        <w:ind w:firstLine="709"/>
        <w:jc w:val="center"/>
        <w:rPr>
          <w:szCs w:val="28"/>
        </w:rPr>
      </w:pPr>
      <w:r>
        <w:rPr>
          <w:szCs w:val="28"/>
        </w:rPr>
        <w:lastRenderedPageBreak/>
        <w:t>16</w:t>
      </w:r>
    </w:p>
    <w:p w:rsidR="00DF5450" w:rsidRPr="0001635A" w:rsidRDefault="00DF5450" w:rsidP="00DF5450">
      <w:pPr>
        <w:autoSpaceDE w:val="0"/>
        <w:autoSpaceDN w:val="0"/>
        <w:adjustRightInd w:val="0"/>
        <w:ind w:firstLine="709"/>
        <w:jc w:val="center"/>
        <w:rPr>
          <w:szCs w:val="28"/>
        </w:rPr>
      </w:pPr>
    </w:p>
    <w:p w:rsidR="0001635A" w:rsidRPr="0001635A" w:rsidRDefault="0001635A" w:rsidP="0001635A">
      <w:pPr>
        <w:autoSpaceDE w:val="0"/>
        <w:autoSpaceDN w:val="0"/>
        <w:adjustRightInd w:val="0"/>
        <w:ind w:firstLine="709"/>
        <w:jc w:val="both"/>
        <w:rPr>
          <w:szCs w:val="28"/>
        </w:rPr>
      </w:pPr>
      <w:r w:rsidRPr="0001635A">
        <w:rPr>
          <w:szCs w:val="28"/>
        </w:rPr>
        <w:t xml:space="preserve">доводы, на основании которых заявитель не согласен с решением и действием (бездействием) Администрации, должностного лица, </w:t>
      </w:r>
      <w:proofErr w:type="spellStart"/>
      <w:r w:rsidRPr="0001635A">
        <w:rPr>
          <w:szCs w:val="28"/>
        </w:rPr>
        <w:t>муниципаль</w:t>
      </w:r>
      <w:r w:rsidR="00DF5450">
        <w:rPr>
          <w:szCs w:val="28"/>
        </w:rPr>
        <w:t>-</w:t>
      </w:r>
      <w:r w:rsidRPr="0001635A">
        <w:rPr>
          <w:szCs w:val="28"/>
        </w:rPr>
        <w:t>ного</w:t>
      </w:r>
      <w:proofErr w:type="spellEnd"/>
      <w:r w:rsidRPr="0001635A">
        <w:rPr>
          <w:szCs w:val="28"/>
        </w:rPr>
        <w:t xml:space="preserve"> служащего Администрации. Заявителем могут быть представлены документы (при наличии), подтверждающие доводы заявителя, либо их копии.</w:t>
      </w:r>
    </w:p>
    <w:p w:rsidR="0001635A" w:rsidRPr="0001635A" w:rsidRDefault="0001635A" w:rsidP="0001635A">
      <w:pPr>
        <w:autoSpaceDE w:val="0"/>
        <w:autoSpaceDN w:val="0"/>
        <w:adjustRightInd w:val="0"/>
        <w:ind w:firstLine="709"/>
        <w:jc w:val="both"/>
        <w:rPr>
          <w:szCs w:val="28"/>
        </w:rPr>
      </w:pPr>
      <w:r w:rsidRPr="0001635A">
        <w:rPr>
          <w:szCs w:val="28"/>
        </w:rPr>
        <w:t>51. Поступившая жалоба заявителя подлежит регистрации не позднее следующего рабочего дня со дня ее поступления.</w:t>
      </w:r>
    </w:p>
    <w:p w:rsidR="0001635A" w:rsidRPr="0001635A" w:rsidRDefault="0001635A" w:rsidP="0001635A">
      <w:pPr>
        <w:autoSpaceDE w:val="0"/>
        <w:autoSpaceDN w:val="0"/>
        <w:adjustRightInd w:val="0"/>
        <w:ind w:firstLine="709"/>
        <w:jc w:val="both"/>
        <w:rPr>
          <w:szCs w:val="28"/>
        </w:rPr>
      </w:pPr>
      <w:r w:rsidRPr="0001635A">
        <w:rPr>
          <w:szCs w:val="28"/>
        </w:rPr>
        <w:t>Жалоба, не соответствующая требованиям, предусмотренным пунктом 50 настоящего административного регламента, рассматривается в порядке, предусмотренном Федеральным законом от 02</w:t>
      </w:r>
      <w:r w:rsidR="00DF5450">
        <w:rPr>
          <w:szCs w:val="28"/>
        </w:rPr>
        <w:t>.05.</w:t>
      </w:r>
      <w:r w:rsidRPr="0001635A">
        <w:rPr>
          <w:szCs w:val="28"/>
        </w:rPr>
        <w:t xml:space="preserve">2006 № 59-ФЗ </w:t>
      </w:r>
      <w:r w:rsidR="00737953">
        <w:rPr>
          <w:szCs w:val="28"/>
        </w:rPr>
        <w:t>"</w:t>
      </w:r>
      <w:r w:rsidRPr="0001635A">
        <w:rPr>
          <w:szCs w:val="28"/>
        </w:rPr>
        <w:t>О порядке рассмотрения обращений граждан Российской Федерации</w:t>
      </w:r>
      <w:r w:rsidR="00737953">
        <w:rPr>
          <w:szCs w:val="28"/>
        </w:rPr>
        <w:t>"</w:t>
      </w:r>
      <w:r w:rsidRPr="0001635A">
        <w:rPr>
          <w:szCs w:val="28"/>
        </w:rPr>
        <w:t>.</w:t>
      </w:r>
    </w:p>
    <w:p w:rsidR="0001635A" w:rsidRPr="0001635A" w:rsidRDefault="0001635A" w:rsidP="0001635A">
      <w:pPr>
        <w:autoSpaceDE w:val="0"/>
        <w:autoSpaceDN w:val="0"/>
        <w:adjustRightInd w:val="0"/>
        <w:ind w:firstLine="709"/>
        <w:jc w:val="both"/>
        <w:rPr>
          <w:szCs w:val="28"/>
        </w:rPr>
      </w:pPr>
      <w:r w:rsidRPr="0001635A">
        <w:rPr>
          <w:szCs w:val="28"/>
        </w:rPr>
        <w:t xml:space="preserve">Рассмотрение жалоб осуществляется должностными лицами, указанными в пункте 48 настоящего административного регламента. Запрещается </w:t>
      </w:r>
      <w:proofErr w:type="spellStart"/>
      <w:r w:rsidRPr="0001635A">
        <w:rPr>
          <w:szCs w:val="28"/>
        </w:rPr>
        <w:t>направ</w:t>
      </w:r>
      <w:r w:rsidR="00DF5450">
        <w:rPr>
          <w:szCs w:val="28"/>
        </w:rPr>
        <w:t>-</w:t>
      </w:r>
      <w:r w:rsidRPr="0001635A">
        <w:rPr>
          <w:szCs w:val="28"/>
        </w:rPr>
        <w:t>лять</w:t>
      </w:r>
      <w:proofErr w:type="spellEnd"/>
      <w:r w:rsidRPr="0001635A">
        <w:rPr>
          <w:szCs w:val="28"/>
        </w:rPr>
        <w:t xml:space="preserve"> жалобу должностному лицу, муниципальному служащему, решение или действие (бездействие) которого обжалуется.</w:t>
      </w:r>
    </w:p>
    <w:p w:rsidR="0001635A" w:rsidRPr="0001635A" w:rsidRDefault="0001635A" w:rsidP="0001635A">
      <w:pPr>
        <w:autoSpaceDE w:val="0"/>
        <w:autoSpaceDN w:val="0"/>
        <w:adjustRightInd w:val="0"/>
        <w:ind w:firstLine="709"/>
        <w:jc w:val="both"/>
        <w:rPr>
          <w:szCs w:val="28"/>
        </w:rPr>
      </w:pPr>
      <w:r w:rsidRPr="0001635A">
        <w:rPr>
          <w:szCs w:val="28"/>
        </w:rPr>
        <w:t>52. При рассмотрении жалобы по существу должностное лицо:</w:t>
      </w:r>
    </w:p>
    <w:p w:rsidR="0001635A" w:rsidRPr="0001635A" w:rsidRDefault="0001635A" w:rsidP="0001635A">
      <w:pPr>
        <w:autoSpaceDE w:val="0"/>
        <w:autoSpaceDN w:val="0"/>
        <w:adjustRightInd w:val="0"/>
        <w:ind w:firstLine="709"/>
        <w:jc w:val="both"/>
        <w:rPr>
          <w:szCs w:val="28"/>
        </w:rPr>
      </w:pPr>
      <w:r w:rsidRPr="0001635A">
        <w:rPr>
          <w:szCs w:val="28"/>
        </w:rPr>
        <w:t>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01635A" w:rsidRPr="0001635A" w:rsidRDefault="0001635A" w:rsidP="0001635A">
      <w:pPr>
        <w:autoSpaceDE w:val="0"/>
        <w:autoSpaceDN w:val="0"/>
        <w:adjustRightInd w:val="0"/>
        <w:ind w:firstLine="709"/>
        <w:jc w:val="both"/>
        <w:rPr>
          <w:szCs w:val="28"/>
        </w:rPr>
      </w:pPr>
      <w:r w:rsidRPr="0001635A">
        <w:rPr>
          <w:szCs w:val="28"/>
        </w:rPr>
        <w:t xml:space="preserve">запрашивает необходимые для рассмотрения жалобы документы и материалы в государственных органах, органах местного самоуправления и </w:t>
      </w:r>
      <w:r w:rsidR="00DF5450">
        <w:rPr>
          <w:szCs w:val="28"/>
        </w:rPr>
        <w:br/>
      </w:r>
      <w:r w:rsidRPr="0001635A">
        <w:rPr>
          <w:szCs w:val="28"/>
        </w:rPr>
        <w:t>у иных должностных лиц, за исключением судов, органов дознания и органов предварительного следствия.</w:t>
      </w:r>
    </w:p>
    <w:p w:rsidR="0001635A" w:rsidRPr="0001635A" w:rsidRDefault="0001635A" w:rsidP="0001635A">
      <w:pPr>
        <w:autoSpaceDE w:val="0"/>
        <w:autoSpaceDN w:val="0"/>
        <w:adjustRightInd w:val="0"/>
        <w:ind w:firstLine="709"/>
        <w:jc w:val="both"/>
        <w:rPr>
          <w:szCs w:val="28"/>
        </w:rPr>
      </w:pPr>
      <w:r w:rsidRPr="0001635A">
        <w:rPr>
          <w:iCs/>
          <w:szCs w:val="28"/>
        </w:rPr>
        <w:t>53.</w:t>
      </w:r>
      <w:r w:rsidRPr="0001635A">
        <w:rPr>
          <w:szCs w:val="28"/>
        </w:rPr>
        <w:t xml:space="preserve">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46 настоящего административного регламента, – </w:t>
      </w:r>
      <w:r w:rsidR="00DF5450">
        <w:rPr>
          <w:szCs w:val="28"/>
        </w:rPr>
        <w:br/>
      </w:r>
      <w:r w:rsidRPr="0001635A">
        <w:rPr>
          <w:szCs w:val="28"/>
        </w:rPr>
        <w:t>5 рабочих дней со дня регистрации жалобы.</w:t>
      </w:r>
    </w:p>
    <w:p w:rsidR="0001635A" w:rsidRPr="0001635A" w:rsidRDefault="0001635A" w:rsidP="0001635A">
      <w:pPr>
        <w:autoSpaceDE w:val="0"/>
        <w:autoSpaceDN w:val="0"/>
        <w:adjustRightInd w:val="0"/>
        <w:ind w:firstLine="709"/>
        <w:jc w:val="both"/>
        <w:rPr>
          <w:szCs w:val="28"/>
        </w:rPr>
      </w:pPr>
      <w:r w:rsidRPr="0001635A">
        <w:rPr>
          <w:szCs w:val="28"/>
        </w:rPr>
        <w:t xml:space="preserve">54. По результатам рассмотрения жалобы должностное лицо, </w:t>
      </w:r>
      <w:proofErr w:type="spellStart"/>
      <w:r w:rsidRPr="0001635A">
        <w:rPr>
          <w:szCs w:val="28"/>
        </w:rPr>
        <w:t>рассмат</w:t>
      </w:r>
      <w:r w:rsidR="00DF5450">
        <w:rPr>
          <w:szCs w:val="28"/>
        </w:rPr>
        <w:t>-</w:t>
      </w:r>
      <w:r w:rsidRPr="0001635A">
        <w:rPr>
          <w:szCs w:val="28"/>
        </w:rPr>
        <w:t>ривающее</w:t>
      </w:r>
      <w:proofErr w:type="spellEnd"/>
      <w:r w:rsidRPr="0001635A">
        <w:rPr>
          <w:szCs w:val="28"/>
        </w:rPr>
        <w:t xml:space="preserve"> жалобу, принимает одно из следующих решений:</w:t>
      </w:r>
    </w:p>
    <w:p w:rsidR="0001635A" w:rsidRPr="0001635A" w:rsidRDefault="0001635A" w:rsidP="0001635A">
      <w:pPr>
        <w:autoSpaceDE w:val="0"/>
        <w:autoSpaceDN w:val="0"/>
        <w:adjustRightInd w:val="0"/>
        <w:ind w:firstLine="709"/>
        <w:jc w:val="both"/>
        <w:rPr>
          <w:szCs w:val="28"/>
        </w:rPr>
      </w:pPr>
      <w:r w:rsidRPr="0001635A">
        <w:rPr>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в иных формах;</w:t>
      </w:r>
    </w:p>
    <w:p w:rsidR="0001635A" w:rsidRPr="0001635A" w:rsidRDefault="0001635A" w:rsidP="0001635A">
      <w:pPr>
        <w:autoSpaceDE w:val="0"/>
        <w:autoSpaceDN w:val="0"/>
        <w:adjustRightInd w:val="0"/>
        <w:ind w:firstLine="709"/>
        <w:jc w:val="both"/>
        <w:rPr>
          <w:szCs w:val="28"/>
        </w:rPr>
      </w:pPr>
      <w:r w:rsidRPr="0001635A">
        <w:rPr>
          <w:szCs w:val="28"/>
        </w:rPr>
        <w:t>отказывает в удовлетворении жалобы.</w:t>
      </w:r>
    </w:p>
    <w:p w:rsidR="00DF5450" w:rsidRDefault="0001635A" w:rsidP="0001635A">
      <w:pPr>
        <w:autoSpaceDE w:val="0"/>
        <w:autoSpaceDN w:val="0"/>
        <w:adjustRightInd w:val="0"/>
        <w:ind w:firstLine="709"/>
        <w:jc w:val="both"/>
        <w:rPr>
          <w:szCs w:val="28"/>
        </w:rPr>
      </w:pPr>
      <w:r w:rsidRPr="0001635A">
        <w:rPr>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DF5450" w:rsidRDefault="00DF5450">
      <w:pPr>
        <w:jc w:val="center"/>
        <w:rPr>
          <w:szCs w:val="28"/>
        </w:rPr>
      </w:pPr>
      <w:r>
        <w:rPr>
          <w:szCs w:val="28"/>
        </w:rPr>
        <w:br w:type="page"/>
      </w:r>
    </w:p>
    <w:p w:rsidR="0001635A" w:rsidRDefault="00DF5450" w:rsidP="00DF5450">
      <w:pPr>
        <w:autoSpaceDE w:val="0"/>
        <w:autoSpaceDN w:val="0"/>
        <w:adjustRightInd w:val="0"/>
        <w:ind w:firstLine="709"/>
        <w:jc w:val="center"/>
        <w:rPr>
          <w:szCs w:val="28"/>
        </w:rPr>
      </w:pPr>
      <w:r>
        <w:rPr>
          <w:szCs w:val="28"/>
        </w:rPr>
        <w:lastRenderedPageBreak/>
        <w:t>17</w:t>
      </w:r>
    </w:p>
    <w:p w:rsidR="00DF5450" w:rsidRPr="0001635A" w:rsidRDefault="00DF5450" w:rsidP="00DF5450">
      <w:pPr>
        <w:autoSpaceDE w:val="0"/>
        <w:autoSpaceDN w:val="0"/>
        <w:adjustRightInd w:val="0"/>
        <w:ind w:firstLine="709"/>
        <w:jc w:val="center"/>
        <w:rPr>
          <w:szCs w:val="28"/>
        </w:rPr>
      </w:pPr>
    </w:p>
    <w:p w:rsidR="0001635A" w:rsidRPr="0001635A" w:rsidRDefault="0001635A" w:rsidP="0001635A">
      <w:pPr>
        <w:autoSpaceDE w:val="0"/>
        <w:autoSpaceDN w:val="0"/>
        <w:adjustRightInd w:val="0"/>
        <w:ind w:firstLine="709"/>
        <w:jc w:val="both"/>
        <w:rPr>
          <w:szCs w:val="28"/>
        </w:rPr>
      </w:pPr>
      <w:r w:rsidRPr="0001635A">
        <w:rPr>
          <w:szCs w:val="28"/>
        </w:rPr>
        <w:t>55. При принятии решения по результатам рассмотрения жалобы заявителю направляется ответ о результатах рассмотрения жалобы, который содержит:</w:t>
      </w:r>
    </w:p>
    <w:p w:rsidR="0001635A" w:rsidRPr="0001635A" w:rsidRDefault="0001635A" w:rsidP="0001635A">
      <w:pPr>
        <w:autoSpaceDE w:val="0"/>
        <w:autoSpaceDN w:val="0"/>
        <w:adjustRightInd w:val="0"/>
        <w:ind w:firstLine="709"/>
        <w:jc w:val="both"/>
        <w:rPr>
          <w:szCs w:val="28"/>
        </w:rPr>
      </w:pPr>
      <w:r w:rsidRPr="0001635A">
        <w:rPr>
          <w:szCs w:val="28"/>
        </w:rPr>
        <w:t>наименование Администрации, а также должность, фамилию, имя и отчество (последнее – при наличии) должностного лица, рассмотревшего жалобу;</w:t>
      </w:r>
    </w:p>
    <w:p w:rsidR="0001635A" w:rsidRPr="0001635A" w:rsidRDefault="0001635A" w:rsidP="0001635A">
      <w:pPr>
        <w:autoSpaceDE w:val="0"/>
        <w:autoSpaceDN w:val="0"/>
        <w:adjustRightInd w:val="0"/>
        <w:ind w:firstLine="709"/>
        <w:jc w:val="both"/>
        <w:rPr>
          <w:szCs w:val="28"/>
        </w:rPr>
      </w:pPr>
      <w:r w:rsidRPr="0001635A">
        <w:rPr>
          <w:szCs w:val="28"/>
        </w:rPr>
        <w:t xml:space="preserve">сведения об обжалуемом решении и действии (бездействии) </w:t>
      </w:r>
      <w:proofErr w:type="spellStart"/>
      <w:r w:rsidRPr="0001635A">
        <w:rPr>
          <w:szCs w:val="28"/>
        </w:rPr>
        <w:t>Админи</w:t>
      </w:r>
      <w:r w:rsidR="00DF5450">
        <w:rPr>
          <w:szCs w:val="28"/>
        </w:rPr>
        <w:t>-</w:t>
      </w:r>
      <w:r w:rsidRPr="0001635A">
        <w:rPr>
          <w:szCs w:val="28"/>
        </w:rPr>
        <w:t>страции</w:t>
      </w:r>
      <w:proofErr w:type="spellEnd"/>
      <w:r w:rsidRPr="0001635A">
        <w:rPr>
          <w:szCs w:val="28"/>
        </w:rPr>
        <w:t>, должностного лица, муниципального служащего Администрации;</w:t>
      </w:r>
    </w:p>
    <w:p w:rsidR="0001635A" w:rsidRPr="0001635A" w:rsidRDefault="0001635A" w:rsidP="0001635A">
      <w:pPr>
        <w:autoSpaceDE w:val="0"/>
        <w:autoSpaceDN w:val="0"/>
        <w:adjustRightInd w:val="0"/>
        <w:ind w:firstLine="709"/>
        <w:jc w:val="both"/>
        <w:rPr>
          <w:szCs w:val="28"/>
        </w:rPr>
      </w:pPr>
      <w:r w:rsidRPr="0001635A">
        <w:rPr>
          <w:szCs w:val="28"/>
        </w:rPr>
        <w:t>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01635A" w:rsidRPr="0001635A" w:rsidRDefault="0001635A" w:rsidP="0001635A">
      <w:pPr>
        <w:autoSpaceDE w:val="0"/>
        <w:autoSpaceDN w:val="0"/>
        <w:adjustRightInd w:val="0"/>
        <w:ind w:firstLine="709"/>
        <w:jc w:val="both"/>
        <w:rPr>
          <w:szCs w:val="28"/>
        </w:rPr>
      </w:pPr>
      <w:r w:rsidRPr="0001635A">
        <w:rPr>
          <w:szCs w:val="28"/>
        </w:rPr>
        <w:t>основания для принятия решения по жалобе;</w:t>
      </w:r>
    </w:p>
    <w:p w:rsidR="0001635A" w:rsidRPr="0001635A" w:rsidRDefault="0001635A" w:rsidP="0001635A">
      <w:pPr>
        <w:autoSpaceDE w:val="0"/>
        <w:autoSpaceDN w:val="0"/>
        <w:adjustRightInd w:val="0"/>
        <w:ind w:firstLine="709"/>
        <w:jc w:val="both"/>
        <w:rPr>
          <w:szCs w:val="28"/>
        </w:rPr>
      </w:pPr>
      <w:r w:rsidRPr="0001635A">
        <w:rPr>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01635A" w:rsidRPr="0001635A" w:rsidRDefault="0001635A" w:rsidP="0001635A">
      <w:pPr>
        <w:autoSpaceDE w:val="0"/>
        <w:autoSpaceDN w:val="0"/>
        <w:adjustRightInd w:val="0"/>
        <w:ind w:firstLine="709"/>
        <w:jc w:val="both"/>
        <w:rPr>
          <w:szCs w:val="28"/>
        </w:rPr>
      </w:pPr>
      <w:r w:rsidRPr="0001635A">
        <w:rPr>
          <w:szCs w:val="28"/>
        </w:rPr>
        <w:t>сведения о порядке обжалования принятого по жалобе решения.</w:t>
      </w:r>
    </w:p>
    <w:p w:rsidR="0001635A" w:rsidRPr="0001635A" w:rsidRDefault="0001635A" w:rsidP="0001635A">
      <w:pPr>
        <w:autoSpaceDE w:val="0"/>
        <w:autoSpaceDN w:val="0"/>
        <w:adjustRightInd w:val="0"/>
        <w:ind w:firstLine="709"/>
        <w:jc w:val="both"/>
        <w:rPr>
          <w:szCs w:val="28"/>
        </w:rPr>
      </w:pPr>
      <w:r w:rsidRPr="0001635A">
        <w:rPr>
          <w:szCs w:val="28"/>
        </w:rPr>
        <w:t xml:space="preserve">56. Должностное лицо, рассматривающее жалобу, отказывает в </w:t>
      </w:r>
      <w:proofErr w:type="spellStart"/>
      <w:r w:rsidRPr="0001635A">
        <w:rPr>
          <w:szCs w:val="28"/>
        </w:rPr>
        <w:t>удовлет</w:t>
      </w:r>
      <w:r w:rsidR="00DF5450">
        <w:rPr>
          <w:szCs w:val="28"/>
        </w:rPr>
        <w:t>-</w:t>
      </w:r>
      <w:r w:rsidRPr="0001635A">
        <w:rPr>
          <w:szCs w:val="28"/>
        </w:rPr>
        <w:t>ворении</w:t>
      </w:r>
      <w:proofErr w:type="spellEnd"/>
      <w:r w:rsidRPr="0001635A">
        <w:rPr>
          <w:szCs w:val="28"/>
        </w:rPr>
        <w:t xml:space="preserve"> жалобы в следующих случаях:</w:t>
      </w:r>
    </w:p>
    <w:p w:rsidR="0001635A" w:rsidRPr="0001635A" w:rsidRDefault="0001635A" w:rsidP="0001635A">
      <w:pPr>
        <w:autoSpaceDE w:val="0"/>
        <w:autoSpaceDN w:val="0"/>
        <w:adjustRightInd w:val="0"/>
        <w:ind w:firstLine="709"/>
        <w:jc w:val="both"/>
        <w:rPr>
          <w:szCs w:val="28"/>
        </w:rPr>
      </w:pPr>
      <w:r w:rsidRPr="0001635A">
        <w:rPr>
          <w:szCs w:val="28"/>
        </w:rPr>
        <w:t>наличие вступившего в законную силу решения суда, арбитражного суда по жалобе о том же предмете и по тем же основаниям;</w:t>
      </w:r>
    </w:p>
    <w:p w:rsidR="0001635A" w:rsidRPr="0001635A" w:rsidRDefault="0001635A" w:rsidP="0001635A">
      <w:pPr>
        <w:autoSpaceDE w:val="0"/>
        <w:autoSpaceDN w:val="0"/>
        <w:adjustRightInd w:val="0"/>
        <w:ind w:firstLine="709"/>
        <w:jc w:val="both"/>
        <w:rPr>
          <w:szCs w:val="28"/>
        </w:rPr>
      </w:pPr>
      <w:r w:rsidRPr="0001635A">
        <w:rPr>
          <w:szCs w:val="28"/>
        </w:rPr>
        <w:t>подача жалобы лицом, полномочия которого не подтверждены в порядке, установленном законодательством Российской Федерации;</w:t>
      </w:r>
    </w:p>
    <w:p w:rsidR="0001635A" w:rsidRPr="0001635A" w:rsidRDefault="0001635A" w:rsidP="0001635A">
      <w:pPr>
        <w:autoSpaceDE w:val="0"/>
        <w:autoSpaceDN w:val="0"/>
        <w:adjustRightInd w:val="0"/>
        <w:ind w:firstLine="709"/>
        <w:jc w:val="both"/>
        <w:rPr>
          <w:szCs w:val="28"/>
        </w:rPr>
      </w:pPr>
      <w:r w:rsidRPr="0001635A">
        <w:rPr>
          <w:szCs w:val="28"/>
        </w:rPr>
        <w:t xml:space="preserve">наличие решения по жалобе, принятого ранее в соответствии с </w:t>
      </w:r>
      <w:proofErr w:type="spellStart"/>
      <w:r w:rsidRPr="0001635A">
        <w:rPr>
          <w:szCs w:val="28"/>
        </w:rPr>
        <w:t>требо</w:t>
      </w:r>
      <w:r w:rsidR="00DF5450">
        <w:rPr>
          <w:szCs w:val="28"/>
        </w:rPr>
        <w:t>-</w:t>
      </w:r>
      <w:r w:rsidRPr="0001635A">
        <w:rPr>
          <w:szCs w:val="28"/>
        </w:rPr>
        <w:t>ваниями</w:t>
      </w:r>
      <w:proofErr w:type="spellEnd"/>
      <w:r w:rsidRPr="0001635A">
        <w:rPr>
          <w:szCs w:val="28"/>
        </w:rPr>
        <w:t xml:space="preserve"> настоящего административного регламента в отношении того же заявителя и по тому же предмету жалобы.</w:t>
      </w:r>
    </w:p>
    <w:p w:rsidR="0001635A" w:rsidRPr="0001635A" w:rsidRDefault="0001635A" w:rsidP="0001635A">
      <w:pPr>
        <w:autoSpaceDE w:val="0"/>
        <w:autoSpaceDN w:val="0"/>
        <w:adjustRightInd w:val="0"/>
        <w:ind w:firstLine="709"/>
        <w:jc w:val="both"/>
        <w:rPr>
          <w:szCs w:val="28"/>
        </w:rPr>
      </w:pPr>
      <w:r w:rsidRPr="0001635A">
        <w:rPr>
          <w:szCs w:val="28"/>
        </w:rPr>
        <w:t xml:space="preserve">В случае признания жалобы необоснованной должностное лицо, </w:t>
      </w:r>
      <w:proofErr w:type="spellStart"/>
      <w:r w:rsidRPr="0001635A">
        <w:rPr>
          <w:szCs w:val="28"/>
        </w:rPr>
        <w:t>рассмат</w:t>
      </w:r>
      <w:r w:rsidR="00DF5450">
        <w:rPr>
          <w:szCs w:val="28"/>
        </w:rPr>
        <w:t>-</w:t>
      </w:r>
      <w:r w:rsidRPr="0001635A">
        <w:rPr>
          <w:szCs w:val="28"/>
        </w:rPr>
        <w:t>ривающее</w:t>
      </w:r>
      <w:proofErr w:type="spellEnd"/>
      <w:r w:rsidRPr="0001635A">
        <w:rPr>
          <w:szCs w:val="28"/>
        </w:rPr>
        <w:t xml:space="preserve"> жалобу, подготавливает мотивированный ответ на жалобу.</w:t>
      </w:r>
    </w:p>
    <w:p w:rsidR="0001635A" w:rsidRPr="0001635A" w:rsidRDefault="0001635A" w:rsidP="0001635A">
      <w:pPr>
        <w:autoSpaceDE w:val="0"/>
        <w:autoSpaceDN w:val="0"/>
        <w:adjustRightInd w:val="0"/>
        <w:ind w:firstLine="709"/>
        <w:jc w:val="both"/>
        <w:rPr>
          <w:szCs w:val="28"/>
        </w:rPr>
      </w:pPr>
      <w:r w:rsidRPr="0001635A">
        <w:rPr>
          <w:szCs w:val="28"/>
        </w:rPr>
        <w:t>57. Ответы и уведомления, предусмотренные настоящим разделом, подписываются должностным лицом, рассмотревшим жалобу, и направляются заявителю:</w:t>
      </w:r>
    </w:p>
    <w:p w:rsidR="0001635A" w:rsidRPr="0001635A" w:rsidRDefault="0001635A" w:rsidP="0001635A">
      <w:pPr>
        <w:autoSpaceDE w:val="0"/>
        <w:autoSpaceDN w:val="0"/>
        <w:adjustRightInd w:val="0"/>
        <w:ind w:firstLine="709"/>
        <w:jc w:val="both"/>
        <w:rPr>
          <w:szCs w:val="28"/>
        </w:rPr>
      </w:pPr>
      <w:r w:rsidRPr="0001635A">
        <w:rPr>
          <w:szCs w:val="28"/>
        </w:rPr>
        <w:t>почтовым отправлением – если заявитель обратился с жалобой любым способом, предусмотренным пунктом 51 настоящего административного регламента, и известен почтовый адрес, по которому должен быть направлен ответ заявителю;</w:t>
      </w:r>
    </w:p>
    <w:p w:rsidR="0001635A" w:rsidRPr="0001635A" w:rsidRDefault="0001635A" w:rsidP="0001635A">
      <w:pPr>
        <w:autoSpaceDE w:val="0"/>
        <w:autoSpaceDN w:val="0"/>
        <w:adjustRightInd w:val="0"/>
        <w:ind w:firstLine="709"/>
        <w:jc w:val="both"/>
        <w:rPr>
          <w:szCs w:val="28"/>
        </w:rPr>
      </w:pPr>
      <w:r w:rsidRPr="0001635A">
        <w:rPr>
          <w:szCs w:val="28"/>
        </w:rPr>
        <w:t>по электронной почте – если заявитель обратился с жалобой по электронной почте;</w:t>
      </w:r>
    </w:p>
    <w:p w:rsidR="0001635A" w:rsidRPr="0001635A" w:rsidRDefault="0001635A" w:rsidP="0001635A">
      <w:pPr>
        <w:autoSpaceDE w:val="0"/>
        <w:autoSpaceDN w:val="0"/>
        <w:adjustRightInd w:val="0"/>
        <w:ind w:firstLine="709"/>
        <w:jc w:val="both"/>
        <w:rPr>
          <w:szCs w:val="28"/>
        </w:rPr>
      </w:pPr>
      <w:r w:rsidRPr="0001635A">
        <w:rPr>
          <w:szCs w:val="28"/>
        </w:rPr>
        <w:t xml:space="preserve">через Архангельский региональный портал государственных и </w:t>
      </w:r>
      <w:proofErr w:type="spellStart"/>
      <w:r w:rsidRPr="0001635A">
        <w:rPr>
          <w:szCs w:val="28"/>
        </w:rPr>
        <w:t>муници</w:t>
      </w:r>
      <w:r w:rsidR="00DF5450">
        <w:rPr>
          <w:szCs w:val="28"/>
        </w:rPr>
        <w:t>-</w:t>
      </w:r>
      <w:r w:rsidRPr="0001635A">
        <w:rPr>
          <w:szCs w:val="28"/>
        </w:rPr>
        <w:t>пальных</w:t>
      </w:r>
      <w:proofErr w:type="spellEnd"/>
      <w:r w:rsidRPr="0001635A">
        <w:rPr>
          <w:szCs w:val="28"/>
        </w:rPr>
        <w:t xml:space="preserve"> услуг (функций) или Единый портал государственных и </w:t>
      </w:r>
      <w:proofErr w:type="spellStart"/>
      <w:r w:rsidRPr="0001635A">
        <w:rPr>
          <w:szCs w:val="28"/>
        </w:rPr>
        <w:t>муници</w:t>
      </w:r>
      <w:r w:rsidR="00DF5450">
        <w:rPr>
          <w:szCs w:val="28"/>
        </w:rPr>
        <w:t>-</w:t>
      </w:r>
      <w:r w:rsidRPr="0001635A">
        <w:rPr>
          <w:szCs w:val="28"/>
        </w:rPr>
        <w:t>пальных</w:t>
      </w:r>
      <w:proofErr w:type="spellEnd"/>
      <w:r w:rsidRPr="0001635A">
        <w:rPr>
          <w:szCs w:val="28"/>
        </w:rPr>
        <w:t xml:space="preserve"> услуг (функций) – если заявитель обратился с жалобой через указан</w:t>
      </w:r>
      <w:r w:rsidR="00DF5450">
        <w:rPr>
          <w:szCs w:val="28"/>
        </w:rPr>
        <w:t>-</w:t>
      </w:r>
      <w:proofErr w:type="spellStart"/>
      <w:r w:rsidRPr="0001635A">
        <w:rPr>
          <w:szCs w:val="28"/>
        </w:rPr>
        <w:t>ные</w:t>
      </w:r>
      <w:proofErr w:type="spellEnd"/>
      <w:r w:rsidRPr="0001635A">
        <w:rPr>
          <w:szCs w:val="28"/>
        </w:rPr>
        <w:t xml:space="preserve"> порталы;</w:t>
      </w:r>
    </w:p>
    <w:p w:rsidR="0001635A" w:rsidRPr="0001635A" w:rsidRDefault="0001635A" w:rsidP="0001635A">
      <w:pPr>
        <w:autoSpaceDE w:val="0"/>
        <w:autoSpaceDN w:val="0"/>
        <w:adjustRightInd w:val="0"/>
        <w:ind w:firstLine="709"/>
        <w:jc w:val="both"/>
        <w:rPr>
          <w:szCs w:val="28"/>
        </w:rPr>
      </w:pPr>
      <w:r w:rsidRPr="0001635A">
        <w:rPr>
          <w:szCs w:val="28"/>
        </w:rPr>
        <w:t>через МФЦ – если заявитель обратился с жалобой через МФЦ;</w:t>
      </w:r>
    </w:p>
    <w:p w:rsidR="00DF5450" w:rsidRDefault="0001635A" w:rsidP="0001635A">
      <w:pPr>
        <w:autoSpaceDE w:val="0"/>
        <w:autoSpaceDN w:val="0"/>
        <w:adjustRightInd w:val="0"/>
        <w:ind w:firstLine="709"/>
        <w:jc w:val="both"/>
        <w:rPr>
          <w:szCs w:val="28"/>
        </w:rPr>
        <w:sectPr w:rsidR="00DF5450" w:rsidSect="0001635A">
          <w:pgSz w:w="11906" w:h="16838"/>
          <w:pgMar w:top="1134" w:right="567" w:bottom="1134" w:left="1701" w:header="709" w:footer="709" w:gutter="0"/>
          <w:cols w:space="708"/>
          <w:titlePg/>
          <w:docGrid w:linePitch="360"/>
        </w:sectPr>
      </w:pPr>
      <w:r w:rsidRPr="0001635A">
        <w:rPr>
          <w:szCs w:val="28"/>
        </w:rPr>
        <w:t xml:space="preserve">через портал федеральной государственной информационной системы, обеспечивающей процесс досудебного (внесудебного) обжалования решений </w:t>
      </w:r>
    </w:p>
    <w:p w:rsidR="00DF5450" w:rsidRDefault="00DF5450" w:rsidP="00DF5450">
      <w:pPr>
        <w:autoSpaceDE w:val="0"/>
        <w:autoSpaceDN w:val="0"/>
        <w:adjustRightInd w:val="0"/>
        <w:ind w:firstLine="709"/>
        <w:jc w:val="center"/>
        <w:rPr>
          <w:szCs w:val="28"/>
        </w:rPr>
      </w:pPr>
      <w:r>
        <w:rPr>
          <w:szCs w:val="28"/>
        </w:rPr>
        <w:lastRenderedPageBreak/>
        <w:t>18</w:t>
      </w:r>
    </w:p>
    <w:p w:rsidR="00DF5450" w:rsidRDefault="00DF5450" w:rsidP="0001635A">
      <w:pPr>
        <w:autoSpaceDE w:val="0"/>
        <w:autoSpaceDN w:val="0"/>
        <w:adjustRightInd w:val="0"/>
        <w:ind w:firstLine="709"/>
        <w:jc w:val="both"/>
        <w:rPr>
          <w:szCs w:val="28"/>
        </w:rPr>
      </w:pPr>
    </w:p>
    <w:p w:rsidR="0001635A" w:rsidRPr="0001635A" w:rsidRDefault="0001635A" w:rsidP="00DF5450">
      <w:pPr>
        <w:autoSpaceDE w:val="0"/>
        <w:autoSpaceDN w:val="0"/>
        <w:adjustRightInd w:val="0"/>
        <w:jc w:val="both"/>
        <w:rPr>
          <w:szCs w:val="28"/>
        </w:rPr>
      </w:pPr>
      <w:r w:rsidRPr="0001635A">
        <w:rPr>
          <w:szCs w:val="28"/>
        </w:rPr>
        <w:t>и действий (бездействия), совершенных при предоставлении государственных и муниципальных услуг, – если заявитель обратился с жалобой любым способом, предусмотренным пунктом 49 настоящего административного регламента;</w:t>
      </w:r>
    </w:p>
    <w:p w:rsidR="0001635A" w:rsidRPr="0001635A" w:rsidRDefault="0001635A" w:rsidP="0001635A">
      <w:pPr>
        <w:autoSpaceDE w:val="0"/>
        <w:autoSpaceDN w:val="0"/>
        <w:adjustRightInd w:val="0"/>
        <w:ind w:firstLine="709"/>
        <w:jc w:val="both"/>
        <w:rPr>
          <w:szCs w:val="28"/>
        </w:rPr>
      </w:pPr>
      <w:r w:rsidRPr="0001635A">
        <w:rPr>
          <w:szCs w:val="28"/>
        </w:rPr>
        <w:t>любым из способов, предусмотренных абзацами третьим – пятым настоящего пункта, – если заявитель указал на такой способ в жалобе.</w:t>
      </w:r>
    </w:p>
    <w:p w:rsidR="0001635A" w:rsidRPr="0001635A" w:rsidRDefault="0001635A" w:rsidP="0001635A">
      <w:pPr>
        <w:autoSpaceDE w:val="0"/>
        <w:autoSpaceDN w:val="0"/>
        <w:adjustRightInd w:val="0"/>
        <w:ind w:firstLine="709"/>
        <w:jc w:val="both"/>
        <w:outlineLvl w:val="1"/>
        <w:rPr>
          <w:szCs w:val="28"/>
        </w:rPr>
      </w:pPr>
      <w:r w:rsidRPr="0001635A">
        <w:rPr>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01635A" w:rsidRPr="0001635A" w:rsidRDefault="0001635A" w:rsidP="0001635A">
      <w:pPr>
        <w:autoSpaceDE w:val="0"/>
        <w:autoSpaceDN w:val="0"/>
        <w:adjustRightInd w:val="0"/>
        <w:jc w:val="both"/>
        <w:outlineLvl w:val="1"/>
        <w:rPr>
          <w:szCs w:val="28"/>
        </w:rPr>
      </w:pPr>
    </w:p>
    <w:p w:rsidR="0001635A" w:rsidRPr="0001635A" w:rsidRDefault="0001635A" w:rsidP="0001635A">
      <w:pPr>
        <w:autoSpaceDE w:val="0"/>
        <w:autoSpaceDN w:val="0"/>
        <w:adjustRightInd w:val="0"/>
        <w:jc w:val="both"/>
        <w:outlineLvl w:val="1"/>
        <w:rPr>
          <w:szCs w:val="28"/>
        </w:rPr>
      </w:pPr>
    </w:p>
    <w:p w:rsidR="0001635A" w:rsidRPr="0001635A" w:rsidRDefault="0001635A" w:rsidP="0001635A">
      <w:pPr>
        <w:autoSpaceDE w:val="0"/>
        <w:autoSpaceDN w:val="0"/>
        <w:adjustRightInd w:val="0"/>
        <w:jc w:val="center"/>
        <w:outlineLvl w:val="1"/>
        <w:rPr>
          <w:szCs w:val="28"/>
        </w:rPr>
      </w:pPr>
      <w:r w:rsidRPr="0001635A">
        <w:rPr>
          <w:szCs w:val="28"/>
        </w:rPr>
        <w:t>_________</w:t>
      </w:r>
    </w:p>
    <w:p w:rsidR="0001635A" w:rsidRPr="0001635A" w:rsidRDefault="0001635A" w:rsidP="0001635A">
      <w:pPr>
        <w:autoSpaceDE w:val="0"/>
        <w:autoSpaceDN w:val="0"/>
        <w:adjustRightInd w:val="0"/>
        <w:jc w:val="both"/>
        <w:outlineLvl w:val="1"/>
        <w:rPr>
          <w:szCs w:val="28"/>
        </w:rPr>
      </w:pPr>
    </w:p>
    <w:p w:rsidR="0001635A" w:rsidRPr="00804B11" w:rsidRDefault="0001635A" w:rsidP="0001635A">
      <w:pPr>
        <w:autoSpaceDE w:val="0"/>
        <w:autoSpaceDN w:val="0"/>
        <w:adjustRightInd w:val="0"/>
        <w:jc w:val="both"/>
        <w:outlineLvl w:val="1"/>
        <w:rPr>
          <w:sz w:val="26"/>
          <w:szCs w:val="26"/>
        </w:rPr>
        <w:sectPr w:rsidR="0001635A" w:rsidRPr="00804B11" w:rsidSect="0001635A">
          <w:pgSz w:w="11906" w:h="16838"/>
          <w:pgMar w:top="1134" w:right="567" w:bottom="1134" w:left="1701" w:header="709" w:footer="709" w:gutter="0"/>
          <w:cols w:space="708"/>
          <w:titlePg/>
          <w:docGrid w:linePitch="360"/>
        </w:sectPr>
      </w:pPr>
    </w:p>
    <w:tbl>
      <w:tblPr>
        <w:tblW w:w="0" w:type="auto"/>
        <w:tblInd w:w="108" w:type="dxa"/>
        <w:tblLook w:val="00A0" w:firstRow="1" w:lastRow="0" w:firstColumn="1" w:lastColumn="0" w:noHBand="0" w:noVBand="0"/>
      </w:tblPr>
      <w:tblGrid>
        <w:gridCol w:w="3737"/>
        <w:gridCol w:w="5726"/>
      </w:tblGrid>
      <w:tr w:rsidR="0001635A" w:rsidRPr="00804B11" w:rsidTr="00F61F59">
        <w:trPr>
          <w:trHeight w:val="3174"/>
        </w:trPr>
        <w:tc>
          <w:tcPr>
            <w:tcW w:w="3737" w:type="dxa"/>
          </w:tcPr>
          <w:p w:rsidR="0001635A" w:rsidRPr="00804B11" w:rsidRDefault="0001635A" w:rsidP="00F61F59">
            <w:pPr>
              <w:jc w:val="both"/>
              <w:rPr>
                <w:sz w:val="26"/>
                <w:szCs w:val="26"/>
              </w:rPr>
            </w:pPr>
          </w:p>
        </w:tc>
        <w:tc>
          <w:tcPr>
            <w:tcW w:w="5726" w:type="dxa"/>
          </w:tcPr>
          <w:p w:rsidR="0001635A" w:rsidRPr="00804B11" w:rsidRDefault="0001635A" w:rsidP="00F61F59">
            <w:pPr>
              <w:tabs>
                <w:tab w:val="left" w:pos="480"/>
                <w:tab w:val="center" w:pos="2755"/>
              </w:tabs>
              <w:rPr>
                <w:sz w:val="26"/>
                <w:szCs w:val="26"/>
              </w:rPr>
            </w:pPr>
            <w:r>
              <w:rPr>
                <w:sz w:val="26"/>
                <w:szCs w:val="26"/>
              </w:rPr>
              <w:tab/>
            </w:r>
            <w:r>
              <w:rPr>
                <w:sz w:val="26"/>
                <w:szCs w:val="26"/>
              </w:rPr>
              <w:tab/>
            </w:r>
            <w:r w:rsidRPr="00804B11">
              <w:rPr>
                <w:sz w:val="26"/>
                <w:szCs w:val="26"/>
              </w:rPr>
              <w:t>ПРИЛОЖЕНИЕ № 1</w:t>
            </w:r>
          </w:p>
          <w:p w:rsidR="0001635A" w:rsidRPr="00804B11" w:rsidRDefault="0001635A" w:rsidP="00F61F59">
            <w:pPr>
              <w:jc w:val="center"/>
              <w:rPr>
                <w:sz w:val="26"/>
                <w:szCs w:val="26"/>
              </w:rPr>
            </w:pPr>
            <w:r w:rsidRPr="00804B11">
              <w:rPr>
                <w:sz w:val="26"/>
                <w:szCs w:val="26"/>
              </w:rPr>
              <w:t xml:space="preserve">к административному регламенту предоставления муниципальной услуги </w:t>
            </w:r>
            <w:r w:rsidR="00737953">
              <w:rPr>
                <w:sz w:val="26"/>
                <w:szCs w:val="26"/>
              </w:rPr>
              <w:t>"</w:t>
            </w:r>
            <w:r w:rsidRPr="00DC1D6F">
              <w:rPr>
                <w:sz w:val="26"/>
                <w:szCs w:val="26"/>
              </w:rPr>
              <w:t xml:space="preserve">Подготовка и выдача градостроительного плана земельного участка, находящегося на территории муниципального образования </w:t>
            </w:r>
            <w:r w:rsidR="00737953">
              <w:rPr>
                <w:sz w:val="26"/>
                <w:szCs w:val="26"/>
              </w:rPr>
              <w:t>"</w:t>
            </w:r>
            <w:r w:rsidRPr="00DC1D6F">
              <w:rPr>
                <w:sz w:val="26"/>
                <w:szCs w:val="26"/>
              </w:rPr>
              <w:t>Город Архангельск</w:t>
            </w:r>
            <w:r w:rsidR="00737953">
              <w:rPr>
                <w:sz w:val="26"/>
                <w:szCs w:val="26"/>
              </w:rPr>
              <w:t>"</w:t>
            </w:r>
          </w:p>
        </w:tc>
      </w:tr>
    </w:tbl>
    <w:p w:rsidR="0001635A" w:rsidRPr="00804B11" w:rsidRDefault="0001635A" w:rsidP="0001635A">
      <w:pPr>
        <w:jc w:val="center"/>
        <w:rPr>
          <w:b/>
          <w:bCs/>
          <w:sz w:val="26"/>
          <w:szCs w:val="26"/>
        </w:rPr>
      </w:pPr>
    </w:p>
    <w:p w:rsidR="0001635A" w:rsidRPr="00804B11" w:rsidRDefault="0001635A" w:rsidP="0001635A">
      <w:pPr>
        <w:jc w:val="center"/>
        <w:rPr>
          <w:b/>
          <w:bCs/>
          <w:sz w:val="26"/>
          <w:szCs w:val="26"/>
        </w:rPr>
      </w:pPr>
      <w:r w:rsidRPr="00804B11">
        <w:rPr>
          <w:b/>
          <w:bCs/>
          <w:sz w:val="26"/>
          <w:szCs w:val="26"/>
        </w:rPr>
        <w:t>БЛОК-СХЕМА</w:t>
      </w:r>
    </w:p>
    <w:p w:rsidR="0001635A" w:rsidRPr="00804B11" w:rsidRDefault="0001635A" w:rsidP="0001635A">
      <w:pPr>
        <w:jc w:val="center"/>
        <w:rPr>
          <w:b/>
          <w:bCs/>
          <w:sz w:val="26"/>
          <w:szCs w:val="26"/>
        </w:rPr>
      </w:pPr>
      <w:r w:rsidRPr="00804B11">
        <w:rPr>
          <w:b/>
          <w:bCs/>
          <w:sz w:val="26"/>
          <w:szCs w:val="26"/>
        </w:rPr>
        <w:t>предоставления муниципальной услуги</w:t>
      </w:r>
    </w:p>
    <w:p w:rsidR="0001635A" w:rsidRPr="00804B11" w:rsidRDefault="0001635A" w:rsidP="0001635A">
      <w:pPr>
        <w:jc w:val="center"/>
        <w:rPr>
          <w:b/>
          <w:bCs/>
          <w:sz w:val="26"/>
          <w:szCs w:val="26"/>
        </w:rPr>
      </w:pPr>
    </w:p>
    <w:p w:rsidR="0001635A" w:rsidRPr="00804B11" w:rsidRDefault="0001635A" w:rsidP="0001635A">
      <w:pPr>
        <w:jc w:val="center"/>
        <w:rPr>
          <w:b/>
          <w:bCs/>
          <w:sz w:val="26"/>
          <w:szCs w:val="26"/>
        </w:rPr>
      </w:pPr>
      <w:r>
        <w:rPr>
          <w:noProof/>
          <w:sz w:val="26"/>
          <w:szCs w:val="26"/>
        </w:rPr>
        <mc:AlternateContent>
          <mc:Choice Requires="wps">
            <w:drawing>
              <wp:anchor distT="0" distB="0" distL="114300" distR="114300" simplePos="0" relativeHeight="251659264" behindDoc="0" locked="0" layoutInCell="1" allowOverlap="1" wp14:anchorId="358588B0" wp14:editId="5ED99B2E">
                <wp:simplePos x="0" y="0"/>
                <wp:positionH relativeFrom="column">
                  <wp:posOffset>-116039</wp:posOffset>
                </wp:positionH>
                <wp:positionV relativeFrom="paragraph">
                  <wp:posOffset>53231</wp:posOffset>
                </wp:positionV>
                <wp:extent cx="5915025" cy="68580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5800"/>
                        </a:xfrm>
                        <a:prstGeom prst="rect">
                          <a:avLst/>
                        </a:prstGeom>
                        <a:solidFill>
                          <a:srgbClr val="FFFFFF"/>
                        </a:solidFill>
                        <a:ln w="9525">
                          <a:solidFill>
                            <a:srgbClr val="000000"/>
                          </a:solidFill>
                          <a:miter lim="800000"/>
                          <a:headEnd/>
                          <a:tailEnd/>
                        </a:ln>
                      </wps:spPr>
                      <wps:txbx>
                        <w:txbxContent>
                          <w:p w:rsidR="00F61F59" w:rsidRPr="00DF5450" w:rsidRDefault="00F61F59" w:rsidP="0001635A">
                            <w:pPr>
                              <w:jc w:val="center"/>
                              <w:rPr>
                                <w:sz w:val="24"/>
                              </w:rPr>
                            </w:pPr>
                            <w:r w:rsidRPr="00DF5450">
                              <w:rPr>
                                <w:sz w:val="24"/>
                              </w:rPr>
                              <w:t>Поступление запроса заявителя</w:t>
                            </w:r>
                          </w:p>
                          <w:p w:rsidR="00F61F59" w:rsidRPr="00DF5450" w:rsidRDefault="00F61F59" w:rsidP="0001635A">
                            <w:pPr>
                              <w:jc w:val="center"/>
                              <w:rPr>
                                <w:sz w:val="24"/>
                              </w:rPr>
                            </w:pPr>
                            <w:r w:rsidRPr="00DF5450">
                              <w:rPr>
                                <w:sz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9.15pt;margin-top:4.2pt;width:46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wgTAIAAFoEAAAOAAAAZHJzL2Uyb0RvYy54bWysVM2O0zAQviPxDpbvNGnVLtuo6WrVpQhp&#10;gZUWHsB1nMbCsc3YbVpOSFyReAQeggviZ58hfSPGTrdbfsQB4YPlyYw/f/PNTCZnm1qRtQAnjc5p&#10;v5dSIjQ3hdTLnL58MX9wSonzTBdMGS1yuhWOnk3v35s0NhMDUxlVCCAIol3W2JxW3tssSRyvRM1c&#10;z1ih0VkaqJlHE5ZJAaxB9FolgzQ9SRoDhQXDhXP49aJz0mnEL0vB/fOydMITlVPk5uMOcV+EPZlO&#10;WLYEZivJ9zTYP7ComdT46AHqgnlGViB/g6olB+NM6Xvc1IkpS8lFzAGz6ae/ZHNdMStiLiiOsweZ&#10;3P+D5c/WV0BkgbVDeTSrsUbtx93b3Yf2W3uze9d+am/ar7v37ff2c/uFYBAq1liX4cVrewUhZ2cv&#10;DX/liDaziumlOAcwTSVYgTz7IT756UIwHF4li+apKfA9tvImircpoQ6AKAvZxBptDzUSG084fhyN&#10;+6N0MKKEo+/kdHSaRkoJy25vW3D+sTA1CYecAvZARGfrS+cDG5bdhkT2RsliLpWKBiwXMwVkzbBf&#10;5nHFBDDJ4zClSZPT8Qh5/B0ijetPELX02PhK1jnFFHCFIJYF2R7pIp49k6o7I2Wl9zoG6boS+M1i&#10;g4FBz4UptqgomK7BcSDxUBl4Q0mDzZ1T93rFQFCinmisyrg/HIZpiMZw9HCABhx7FscepjlC5dRT&#10;0h1nvpuglQW5rPClfpRBm3OsZCmjyHes9ryxgaP2+2ELE3Jsx6i7X8L0BwAAAP//AwBQSwMEFAAG&#10;AAgAAAAhAJTqHc7fAAAACQEAAA8AAABkcnMvZG93bnJldi54bWxMj8tOwzAQRfdI/IM1SOxa51FV&#10;aYhTIVCRWLbpht0kHpJAbEex0wa+nmEFy9E9uvdMsV/MIC40+d5ZBfE6AkG2cbq3rYJzdVhlIHxA&#10;q3FwlhR8kYd9eXtTYK7d1R7pcgqt4BLrc1TQhTDmUvqmI4N+7UaynL27yWDgc2qlnvDK5WaQSRRt&#10;pcHe8kKHIz111HyeZqOg7pMzfh+rl8jsDml4XaqP+e1Zqfu75fEBRKAl/MHwq8/qULJT7WarvRgU&#10;rOIsZVRBtgHB+S5OExA1g/F2A7Is5P8Pyh8AAAD//wMAUEsBAi0AFAAGAAgAAAAhALaDOJL+AAAA&#10;4QEAABMAAAAAAAAAAAAAAAAAAAAAAFtDb250ZW50X1R5cGVzXS54bWxQSwECLQAUAAYACAAAACEA&#10;OP0h/9YAAACUAQAACwAAAAAAAAAAAAAAAAAvAQAAX3JlbHMvLnJlbHNQSwECLQAUAAYACAAAACEA&#10;1q9cIEwCAABaBAAADgAAAAAAAAAAAAAAAAAuAgAAZHJzL2Uyb0RvYy54bWxQSwECLQAUAAYACAAA&#10;ACEAlOodzt8AAAAJAQAADwAAAAAAAAAAAAAAAACmBAAAZHJzL2Rvd25yZXYueG1sUEsFBgAAAAAE&#10;AAQA8wAAALIFAAAAAA==&#10;">
                <v:textbox>
                  <w:txbxContent>
                    <w:p w:rsidR="00F61F59" w:rsidRPr="00DF5450" w:rsidRDefault="00F61F59" w:rsidP="0001635A">
                      <w:pPr>
                        <w:jc w:val="center"/>
                        <w:rPr>
                          <w:sz w:val="24"/>
                        </w:rPr>
                      </w:pPr>
                      <w:r w:rsidRPr="00DF5450">
                        <w:rPr>
                          <w:sz w:val="24"/>
                        </w:rPr>
                        <w:t>Поступление запроса заявителя</w:t>
                      </w:r>
                    </w:p>
                    <w:p w:rsidR="00F61F59" w:rsidRPr="00DF5450" w:rsidRDefault="00F61F59" w:rsidP="0001635A">
                      <w:pPr>
                        <w:jc w:val="center"/>
                        <w:rPr>
                          <w:sz w:val="24"/>
                        </w:rPr>
                      </w:pPr>
                      <w:r w:rsidRPr="00DF5450">
                        <w:rPr>
                          <w:sz w:val="24"/>
                        </w:rPr>
                        <w:t>о предоставлении муниципальной услуги в орган местного самоуправления, уполномоченный на предоставление муниципальной услуги, либо в МФЦ</w:t>
                      </w:r>
                    </w:p>
                  </w:txbxContent>
                </v:textbox>
              </v:rect>
            </w:pict>
          </mc:Fallback>
        </mc:AlternateContent>
      </w:r>
    </w:p>
    <w:p w:rsidR="0001635A" w:rsidRPr="00804B11" w:rsidRDefault="0001635A" w:rsidP="0001635A">
      <w:pPr>
        <w:ind w:firstLine="851"/>
        <w:jc w:val="both"/>
        <w:rPr>
          <w:sz w:val="26"/>
          <w:szCs w:val="26"/>
        </w:rPr>
      </w:pPr>
    </w:p>
    <w:p w:rsidR="0001635A" w:rsidRPr="00804B11" w:rsidRDefault="00DF5450" w:rsidP="0001635A">
      <w:pPr>
        <w:pStyle w:val="a6"/>
        <w:rPr>
          <w:sz w:val="26"/>
          <w:szCs w:val="26"/>
        </w:rPr>
      </w:pPr>
      <w:r>
        <w:rPr>
          <w:noProof/>
        </w:rPr>
        <mc:AlternateContent>
          <mc:Choice Requires="wps">
            <w:drawing>
              <wp:anchor distT="0" distB="0" distL="114300" distR="114300" simplePos="0" relativeHeight="251668480" behindDoc="0" locked="0" layoutInCell="1" allowOverlap="1" wp14:anchorId="12CA94D4" wp14:editId="00BC4E54">
                <wp:simplePos x="0" y="0"/>
                <wp:positionH relativeFrom="column">
                  <wp:posOffset>2867025</wp:posOffset>
                </wp:positionH>
                <wp:positionV relativeFrom="paragraph">
                  <wp:posOffset>358775</wp:posOffset>
                </wp:positionV>
                <wp:extent cx="635" cy="457200"/>
                <wp:effectExtent l="76200" t="0" r="75565" b="57150"/>
                <wp:wrapSquare wrapText="bothSides"/>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25.75pt;margin-top:28.25pt;width:.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oYgIAAHc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iCkSI1jKj7uL3b3nffu0/be7R93z3Asv2wves+d9+6r91D9wVNfN/axqYQ&#10;nqsr4yuna3XdXGr6xiKl84qoJQ/8bzYNgMY+InoU4je2geyL9oVm4ENunQ5NXJem9pDQHrQOs9oc&#10;Z8XXDlE4HJ0OMaJwngzPQAgBnqSHyMZY95zrGnkjw9YZIpaVy7VSIAlt4pCHrC6t87xIegjwaZWe&#10;CymDMqRCLbRmOBiGAKulYP7Su1mzXOTSoBXx2gq/PYtHbkbfKhbAKk7YbG87IiTYyIXuOCOgX5Jj&#10;n63mDCPJ4Tl5a0dPKp8RagfCe2snr7eT/mQ2no2TXjIYzXpJvyh6z+Z50hvN47NhcVrkeRG/8+Tj&#10;JK0EY1x5/gepx8nfSWn/6HYiPYr92KjoMXroKJA9/AfSYfh+3jvlLDTbXBlfndcBqDs471+ifz6/&#10;7oPXz+/F9AcAAAD//wMAUEsDBBQABgAIAAAAIQCgjq8a4AAAAAoBAAAPAAAAZHJzL2Rvd25yZXYu&#10;eG1sTI/BTsMwDIbvSLxDZCRuLN1Eq1GaTsCE6AUkNoQ4Zo1pIhqnarKt4+kxJzhZtj/9/lytJt+L&#10;A47RBVIwn2UgkNpgHHUK3raPV0sQMWkyug+ECk4YYVWfn1W6NOFIr3jYpE5wCMVSK7ApDaWUsbXo&#10;dZyFAYl3n2H0OnE7dtKM+sjhvpeLLCuk1474gtUDPlhsvzZ7ryCtP062eG/vb9zL9um5cN9N06yV&#10;uryY7m5BJJzSHwy/+qwONTvtwp5MFL2C63yeM6ogL7gywIMCxI7JxTIHWVfy/wv1DwAAAP//AwBQ&#10;SwECLQAUAAYACAAAACEAtoM4kv4AAADhAQAAEwAAAAAAAAAAAAAAAAAAAAAAW0NvbnRlbnRfVHlw&#10;ZXNdLnhtbFBLAQItABQABgAIAAAAIQA4/SH/1gAAAJQBAAALAAAAAAAAAAAAAAAAAC8BAABfcmVs&#10;cy8ucmVsc1BLAQItABQABgAIAAAAIQAxidToYgIAAHcEAAAOAAAAAAAAAAAAAAAAAC4CAABkcnMv&#10;ZTJvRG9jLnhtbFBLAQItABQABgAIAAAAIQCgjq8a4AAAAAoBAAAPAAAAAAAAAAAAAAAAALwEAABk&#10;cnMvZG93bnJldi54bWxQSwUGAAAAAAQABADzAAAAyQUAAAAA&#10;">
                <v:stroke endarrow="block"/>
                <w10:wrap type="square"/>
              </v:shape>
            </w:pict>
          </mc:Fallback>
        </mc:AlternateContent>
      </w:r>
    </w:p>
    <w:p w:rsidR="0001635A" w:rsidRPr="00804B11" w:rsidRDefault="0001635A" w:rsidP="0001635A">
      <w:pPr>
        <w:pStyle w:val="3"/>
        <w:widowControl w:val="0"/>
        <w:numPr>
          <w:ilvl w:val="2"/>
          <w:numId w:val="0"/>
        </w:numPr>
        <w:tabs>
          <w:tab w:val="num" w:pos="0"/>
        </w:tabs>
        <w:suppressAutoHyphens/>
        <w:spacing w:before="0"/>
        <w:ind w:firstLine="5103"/>
        <w:jc w:val="center"/>
        <w:rPr>
          <w:rFonts w:cs="Times New Roman"/>
          <w:b w:val="0"/>
          <w:bCs w:val="0"/>
        </w:rPr>
      </w:pPr>
    </w:p>
    <w:p w:rsidR="0001635A" w:rsidRPr="00804B11" w:rsidRDefault="0001635A" w:rsidP="0001635A">
      <w:pPr>
        <w:pStyle w:val="3"/>
        <w:widowControl w:val="0"/>
        <w:numPr>
          <w:ilvl w:val="2"/>
          <w:numId w:val="0"/>
        </w:numPr>
        <w:tabs>
          <w:tab w:val="num" w:pos="0"/>
        </w:tabs>
        <w:suppressAutoHyphens/>
        <w:spacing w:before="0"/>
        <w:ind w:firstLine="4536"/>
        <w:rPr>
          <w:rFonts w:cs="Times New Roman"/>
          <w:b w:val="0"/>
          <w:bCs w:val="0"/>
        </w:rPr>
      </w:pPr>
    </w:p>
    <w:p w:rsidR="0001635A" w:rsidRPr="00804B11" w:rsidRDefault="00DF5450" w:rsidP="0001635A">
      <w:pPr>
        <w:pStyle w:val="3"/>
        <w:widowControl w:val="0"/>
        <w:numPr>
          <w:ilvl w:val="2"/>
          <w:numId w:val="0"/>
        </w:numPr>
        <w:tabs>
          <w:tab w:val="num" w:pos="0"/>
        </w:tabs>
        <w:suppressAutoHyphens/>
        <w:spacing w:before="0"/>
        <w:ind w:firstLine="5103"/>
        <w:rPr>
          <w:rFonts w:cs="Times New Roman"/>
          <w:b w:val="0"/>
          <w:bCs w:val="0"/>
        </w:rPr>
      </w:pPr>
      <w:r>
        <w:rPr>
          <w:noProof/>
        </w:rPr>
        <mc:AlternateContent>
          <mc:Choice Requires="wps">
            <w:drawing>
              <wp:anchor distT="0" distB="0" distL="114300" distR="114300" simplePos="0" relativeHeight="251660288" behindDoc="0" locked="0" layoutInCell="1" allowOverlap="1" wp14:anchorId="660FCC83" wp14:editId="0725ADE9">
                <wp:simplePos x="0" y="0"/>
                <wp:positionH relativeFrom="column">
                  <wp:posOffset>-116039</wp:posOffset>
                </wp:positionH>
                <wp:positionV relativeFrom="paragraph">
                  <wp:posOffset>132632</wp:posOffset>
                </wp:positionV>
                <wp:extent cx="5915025" cy="447261"/>
                <wp:effectExtent l="0" t="0" r="2857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47261"/>
                        </a:xfrm>
                        <a:prstGeom prst="rect">
                          <a:avLst/>
                        </a:prstGeom>
                        <a:solidFill>
                          <a:srgbClr val="FFFFFF"/>
                        </a:solidFill>
                        <a:ln w="9525">
                          <a:solidFill>
                            <a:srgbClr val="000000"/>
                          </a:solidFill>
                          <a:miter lim="800000"/>
                          <a:headEnd/>
                          <a:tailEnd/>
                        </a:ln>
                      </wps:spPr>
                      <wps:txbx>
                        <w:txbxContent>
                          <w:p w:rsidR="00F61F59" w:rsidRPr="00DF5450" w:rsidRDefault="00F61F59" w:rsidP="0001635A">
                            <w:pPr>
                              <w:autoSpaceDE w:val="0"/>
                              <w:autoSpaceDN w:val="0"/>
                              <w:adjustRightInd w:val="0"/>
                              <w:jc w:val="center"/>
                              <w:rPr>
                                <w:sz w:val="24"/>
                              </w:rPr>
                            </w:pPr>
                            <w:r w:rsidRPr="00DF5450">
                              <w:rPr>
                                <w:sz w:val="24"/>
                              </w:rPr>
                              <w:t>Регистрация запроса заявителя</w:t>
                            </w:r>
                          </w:p>
                          <w:p w:rsidR="00F61F59" w:rsidRPr="00DF5450" w:rsidRDefault="00F61F59" w:rsidP="0001635A">
                            <w:pPr>
                              <w:autoSpaceDE w:val="0"/>
                              <w:autoSpaceDN w:val="0"/>
                              <w:adjustRightInd w:val="0"/>
                              <w:jc w:val="center"/>
                              <w:rPr>
                                <w:sz w:val="24"/>
                              </w:rPr>
                            </w:pPr>
                            <w:r w:rsidRPr="00DF5450">
                              <w:rPr>
                                <w:sz w:val="24"/>
                              </w:rPr>
                              <w:t>о предоставлении муниципальной услуги</w:t>
                            </w:r>
                          </w:p>
                          <w:p w:rsidR="00F61F59" w:rsidRPr="00DA76D7" w:rsidRDefault="00F61F59" w:rsidP="0001635A">
                            <w:pPr>
                              <w:rPr>
                                <w:spacing w:val="-4"/>
                                <w:kern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9.15pt;margin-top:10.45pt;width:465.7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roTAIAAF8EAAAOAAAAZHJzL2Uyb0RvYy54bWysVM1uEzEQviPxDpbvZDdR0jarbKoqJQip&#10;QKXCAzheb9bCa5uxk005IXGtxCPwEFwQP32GzRsx9qZp+BEHxB4sj2f8+ZtvZnZyuqkVWQtw0uic&#10;9nspJUJzU0i9zOmrl/NHJ5Q4z3TBlNEip9fC0dPpwweTxmZiYCqjCgEEQbTLGpvTynubJYnjlaiZ&#10;6xkrNDpLAzXzaMIyKYA1iF6rZJCmR0ljoLBguHAOT887J51G/LIU3L8oSyc8UTlFbj6uENdFWJPp&#10;hGVLYLaSfEeD/QOLmkmNj+6hzplnZAXyN6hacjDOlL7HTZ2YspRcxBwwm376SzZXFbMi5oLiOLuX&#10;yf0/WP58fQlEFjnFQmlWY4naj9t32w/tt/Z2+7791N62X7c37ff2c/uFnAS9GusyvHZlLyFk7OyF&#10;4a8d0WZWMb0UZwCmqQQrkGU/xCc/XQiGw6tk0TwzBT7HVt5E6TYl1AEQRSGbWKHrfYXExhOOh6Nx&#10;f5QORpRw9A2Hx4Oj7gmW3d224PwTYWoSNjkF7ICIztYXzgc2LLsLieyNksVcKhUNWC5mCsiaYbfM&#10;4xcTwCQPw5QmTU7HI+Txd4g0fn+CqKXHtleyRt33QSwLsj3WRWxKz6Tq9khZ6Z2OQbquBH6z2MTC&#10;RQWCrAtTXKOwYLoux6nETWXgLSUNdnhO3ZsVA0GJeqqxOOP+cBhGIhrD0fEADTj0LA49THOEyqmn&#10;pNvOfDdGKwtyWeFL/aiGNmdY0FJGre9Z7ehjF8cS7CYujMmhHaPu/wvTHwAAAP//AwBQSwMEFAAG&#10;AAgAAAAhAE8wQCHeAAAACQEAAA8AAABkcnMvZG93bnJldi54bWxMj01PwzAMhu9I/IfISNy29ENC&#10;a2k6IdCQOG7dhZvbmLZb41RNuhV+PYEL3Gz50evnLbaLGcSFJtdbVhCvIxDEjdU9twqO1W61AeE8&#10;ssbBMin4JAfb8vamwFzbK+/pcvCtCCHsclTQeT/mUrqmI4NubUficPuwk0Ef1qmVesJrCDeDTKLo&#10;QRrsOXzocKTnjprzYTYK6j454te+eo1Mtkv921Kd5vcXpe7vlqdHEJ4W/wfDj35QhzI41XZm7cSg&#10;YBVv0oAqSKIMRACyOE1A1L8DyLKQ/xuU3wAAAP//AwBQSwECLQAUAAYACAAAACEAtoM4kv4AAADh&#10;AQAAEwAAAAAAAAAAAAAAAAAAAAAAW0NvbnRlbnRfVHlwZXNdLnhtbFBLAQItABQABgAIAAAAIQA4&#10;/SH/1gAAAJQBAAALAAAAAAAAAAAAAAAAAC8BAABfcmVscy8ucmVsc1BLAQItABQABgAIAAAAIQAo&#10;JKroTAIAAF8EAAAOAAAAAAAAAAAAAAAAAC4CAABkcnMvZTJvRG9jLnhtbFBLAQItABQABgAIAAAA&#10;IQBPMEAh3gAAAAkBAAAPAAAAAAAAAAAAAAAAAKYEAABkcnMvZG93bnJldi54bWxQSwUGAAAAAAQA&#10;BADzAAAAsQUAAAAA&#10;">
                <v:textbox>
                  <w:txbxContent>
                    <w:p w:rsidR="00F61F59" w:rsidRPr="00DF5450" w:rsidRDefault="00F61F59" w:rsidP="0001635A">
                      <w:pPr>
                        <w:autoSpaceDE w:val="0"/>
                        <w:autoSpaceDN w:val="0"/>
                        <w:adjustRightInd w:val="0"/>
                        <w:jc w:val="center"/>
                        <w:rPr>
                          <w:sz w:val="24"/>
                        </w:rPr>
                      </w:pPr>
                      <w:r w:rsidRPr="00DF5450">
                        <w:rPr>
                          <w:sz w:val="24"/>
                        </w:rPr>
                        <w:t>Регистрация запроса заявителя</w:t>
                      </w:r>
                    </w:p>
                    <w:p w:rsidR="00F61F59" w:rsidRPr="00DF5450" w:rsidRDefault="00F61F59" w:rsidP="0001635A">
                      <w:pPr>
                        <w:autoSpaceDE w:val="0"/>
                        <w:autoSpaceDN w:val="0"/>
                        <w:adjustRightInd w:val="0"/>
                        <w:jc w:val="center"/>
                        <w:rPr>
                          <w:sz w:val="24"/>
                        </w:rPr>
                      </w:pPr>
                      <w:r w:rsidRPr="00DF5450">
                        <w:rPr>
                          <w:sz w:val="24"/>
                        </w:rPr>
                        <w:t>о предоставлении муниципальной услуги</w:t>
                      </w:r>
                    </w:p>
                    <w:p w:rsidR="00F61F59" w:rsidRPr="00DA76D7" w:rsidRDefault="00F61F59" w:rsidP="0001635A">
                      <w:pPr>
                        <w:rPr>
                          <w:spacing w:val="-4"/>
                          <w:kern w:val="24"/>
                        </w:rPr>
                      </w:pPr>
                    </w:p>
                  </w:txbxContent>
                </v:textbox>
              </v:rect>
            </w:pict>
          </mc:Fallback>
        </mc:AlternateContent>
      </w:r>
    </w:p>
    <w:p w:rsidR="0001635A" w:rsidRPr="00804B11" w:rsidRDefault="0001635A" w:rsidP="0001635A">
      <w:pPr>
        <w:pStyle w:val="3"/>
        <w:widowControl w:val="0"/>
        <w:numPr>
          <w:ilvl w:val="2"/>
          <w:numId w:val="0"/>
        </w:numPr>
        <w:tabs>
          <w:tab w:val="num" w:pos="0"/>
        </w:tabs>
        <w:suppressAutoHyphens/>
        <w:spacing w:before="0"/>
        <w:ind w:firstLine="5103"/>
        <w:rPr>
          <w:rFonts w:cs="Times New Roman"/>
          <w:b w:val="0"/>
          <w:bCs w:val="0"/>
        </w:rPr>
      </w:pPr>
    </w:p>
    <w:p w:rsidR="0001635A" w:rsidRPr="00804B11" w:rsidRDefault="00DF5450" w:rsidP="0001635A">
      <w:pPr>
        <w:pStyle w:val="3"/>
        <w:widowControl w:val="0"/>
        <w:numPr>
          <w:ilvl w:val="2"/>
          <w:numId w:val="0"/>
        </w:numPr>
        <w:tabs>
          <w:tab w:val="num" w:pos="0"/>
        </w:tabs>
        <w:suppressAutoHyphens/>
        <w:spacing w:before="0"/>
        <w:ind w:firstLine="5103"/>
        <w:rPr>
          <w:rFonts w:cs="Times New Roman"/>
          <w:b w:val="0"/>
          <w:bCs w:val="0"/>
        </w:rPr>
      </w:pPr>
      <w:r>
        <w:rPr>
          <w:noProof/>
        </w:rPr>
        <mc:AlternateContent>
          <mc:Choice Requires="wps">
            <w:drawing>
              <wp:anchor distT="0" distB="0" distL="114300" distR="114300" simplePos="0" relativeHeight="251664384" behindDoc="0" locked="0" layoutInCell="1" allowOverlap="1" wp14:anchorId="2F72FDFE" wp14:editId="6986CFE3">
                <wp:simplePos x="0" y="0"/>
                <wp:positionH relativeFrom="column">
                  <wp:posOffset>2864485</wp:posOffset>
                </wp:positionH>
                <wp:positionV relativeFrom="paragraph">
                  <wp:posOffset>158115</wp:posOffset>
                </wp:positionV>
                <wp:extent cx="4445" cy="457200"/>
                <wp:effectExtent l="76200" t="0" r="7175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5.55pt;margin-top:12.45pt;width:.3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8QaQIAAIIEAAAOAAAAZHJzL2Uyb0RvYy54bWysVEtu2zAQ3RfoHQjubVmuHCdC5KCQ7HaR&#10;tgGSHoAWKYsoRRIkY9koCiS9QI7QK3TTRT/IGeQbdUg7Tt1uiqJaUENx5s2b4Rudnq0agZbMWK5k&#10;huP+ACMmS0W5XGT47dWsd4yRdURSIpRkGV4zi88mT5+ctjplQ1UrQZlBACJt2uoM187pNIpsWbOG&#10;2L7STMJhpUxDHGzNIqKGtIDeiGg4GBxFrTJUG1Uya+FrsT3Ek4BfVax0b6rKModEhoGbC6sJ69yv&#10;0eSUpAtDdM3LHQ3yDywawiUk3UMVxBF0bfgfUA0vjbKqcv1SNZGqKl6yUANUEw9+q+ayJpqFWqA5&#10;Vu/bZP8fbPl6eWEQpxkeYyRJA1fUfdrcbO66H93nzR3a3Hb3sGw+bm66L9337lt3331FY9+3VtsU&#10;wnN5YXzl5Upe6nNVvrNIqrwmcsEC/6u1BtDYR0QHIX5jNWSft68UBR9y7VRo4qoyDaoE1y99oAeH&#10;RqFVuLX1/tbYyqESPiZJMsKohINkNAZNhEwk9SA+VBvrXjDVIG9k2DpD+KJ2uZIS1KHMNgFZnlvn&#10;KT4G+GCpZlyIIBIhUZvhk9FwFBhZJTj1h97NmsU8FwYtiZdZeHYsDtyMupY0gNWM0OnOdoQLsJEL&#10;jXKGQ+sEwz5bwyhGgsFkeWtLT0ifEYoHwjtrq7T3J4OT6fH0OOklw6NpLxkURe/5LE96R7N4PCqe&#10;FXlexB88+ThJa04pk57/g+rj5O9UtZu/rV73ut83KjpEDx0Fsg/vQDrowF/9VkRzRdcXxlfnJQFC&#10;D867ofST9Os+eD3+OiY/AQAA//8DAFBLAwQUAAYACAAAACEA2DZoed8AAAAJAQAADwAAAGRycy9k&#10;b3ducmV2LnhtbEyPwU7DMAyG70i8Q2QkLoilrbZpLU0nBAxOaKLb7llj2mqNUzXZ1r495gRH259+&#10;f3++Hm0nLjj41pGCeBaBQKqcaalWsN9tHlcgfNBkdOcIFUzoYV3c3uQ6M+5KX3gpQy04hHymFTQh&#10;9JmUvmrQaj9zPRLfvt1gdeBxqKUZ9JXDbSeTKFpKq1viD43u8aXB6lSerYLXcrvYHB72YzJVH5/l&#10;++q0pelNqfu78fkJRMAx/MHwq8/qULDT0Z3JeNEpmC/imFEFyTwFwQAvuMtRQbpMQRa5/N+g+AEA&#10;AP//AwBQSwECLQAUAAYACAAAACEAtoM4kv4AAADhAQAAEwAAAAAAAAAAAAAAAAAAAAAAW0NvbnRl&#10;bnRfVHlwZXNdLnhtbFBLAQItABQABgAIAAAAIQA4/SH/1gAAAJQBAAALAAAAAAAAAAAAAAAAAC8B&#10;AABfcmVscy8ucmVsc1BLAQItABQABgAIAAAAIQBYNu8QaQIAAIIEAAAOAAAAAAAAAAAAAAAAAC4C&#10;AABkcnMvZTJvRG9jLnhtbFBLAQItABQABgAIAAAAIQDYNmh53wAAAAkBAAAPAAAAAAAAAAAAAAAA&#10;AMMEAABkcnMvZG93bnJldi54bWxQSwUGAAAAAAQABADzAAAAzwUAAAAA&#10;">
                <v:stroke endarrow="block"/>
              </v:shape>
            </w:pict>
          </mc:Fallback>
        </mc:AlternateContent>
      </w:r>
    </w:p>
    <w:p w:rsidR="0001635A" w:rsidRPr="00804B11" w:rsidRDefault="0001635A" w:rsidP="0001635A">
      <w:pPr>
        <w:pStyle w:val="3"/>
        <w:widowControl w:val="0"/>
        <w:numPr>
          <w:ilvl w:val="2"/>
          <w:numId w:val="0"/>
        </w:numPr>
        <w:tabs>
          <w:tab w:val="num" w:pos="0"/>
        </w:tabs>
        <w:suppressAutoHyphens/>
        <w:spacing w:before="0"/>
        <w:ind w:firstLine="5103"/>
        <w:rPr>
          <w:rFonts w:cs="Times New Roman"/>
          <w:b w:val="0"/>
          <w:bCs w:val="0"/>
        </w:rPr>
      </w:pPr>
    </w:p>
    <w:p w:rsidR="0001635A" w:rsidRPr="00804B11" w:rsidRDefault="00DF5450" w:rsidP="0001635A">
      <w:pPr>
        <w:pStyle w:val="3"/>
        <w:widowControl w:val="0"/>
        <w:numPr>
          <w:ilvl w:val="2"/>
          <w:numId w:val="0"/>
        </w:numPr>
        <w:tabs>
          <w:tab w:val="num" w:pos="0"/>
        </w:tabs>
        <w:suppressAutoHyphens/>
        <w:spacing w:before="0"/>
        <w:ind w:firstLine="5103"/>
        <w:rPr>
          <w:rFonts w:cs="Times New Roman"/>
          <w:b w:val="0"/>
          <w:bCs w:val="0"/>
        </w:rPr>
      </w:pPr>
      <w:r>
        <w:rPr>
          <w:noProof/>
        </w:rPr>
        <mc:AlternateContent>
          <mc:Choice Requires="wps">
            <w:drawing>
              <wp:anchor distT="0" distB="0" distL="114300" distR="114300" simplePos="0" relativeHeight="251661312" behindDoc="0" locked="0" layoutInCell="1" allowOverlap="1" wp14:anchorId="56A3F332" wp14:editId="6AB5B6E7">
                <wp:simplePos x="0" y="0"/>
                <wp:positionH relativeFrom="column">
                  <wp:posOffset>-114300</wp:posOffset>
                </wp:positionH>
                <wp:positionV relativeFrom="paragraph">
                  <wp:posOffset>198120</wp:posOffset>
                </wp:positionV>
                <wp:extent cx="5915025" cy="8096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09625"/>
                        </a:xfrm>
                        <a:prstGeom prst="rect">
                          <a:avLst/>
                        </a:prstGeom>
                        <a:solidFill>
                          <a:srgbClr val="FFFFFF"/>
                        </a:solidFill>
                        <a:ln w="9525">
                          <a:solidFill>
                            <a:srgbClr val="000000"/>
                          </a:solidFill>
                          <a:miter lim="800000"/>
                          <a:headEnd/>
                          <a:tailEnd/>
                        </a:ln>
                      </wps:spPr>
                      <wps:txbx>
                        <w:txbxContent>
                          <w:p w:rsidR="00F61F59" w:rsidRPr="00DF5450" w:rsidRDefault="00F61F59" w:rsidP="0001635A">
                            <w:pPr>
                              <w:jc w:val="center"/>
                              <w:rPr>
                                <w:sz w:val="24"/>
                              </w:rPr>
                            </w:pPr>
                            <w:r w:rsidRPr="00DF5450">
                              <w:rPr>
                                <w:sz w:val="24"/>
                              </w:rPr>
                              <w:t>Рассмотрение запроса заявителя</w:t>
                            </w:r>
                          </w:p>
                          <w:p w:rsidR="00F61F59" w:rsidRPr="00DF5450" w:rsidRDefault="00F61F59" w:rsidP="0001635A">
                            <w:pPr>
                              <w:jc w:val="center"/>
                              <w:rPr>
                                <w:sz w:val="24"/>
                              </w:rPr>
                            </w:pPr>
                            <w:r w:rsidRPr="00DF5450">
                              <w:rPr>
                                <w:sz w:val="24"/>
                              </w:rPr>
                              <w:t>о предоставлении муниципальной услуги на предмет наличия или отсутствия оснований для отказа в приеме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9pt;margin-top:15.6pt;width:465.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kBSgIAAF8EAAAOAAAAZHJzL2Uyb0RvYy54bWysVM2O0zAQviPxDpbvNGnVlm3UdLXapQhp&#10;gZUWHsB1nMbCsc3YbVpOSFyReAQeggviZ58hfSPGTrdbfsQB4YM1E898M/PNTKanm1qRtQAnjc5p&#10;v5dSIjQ3hdTLnL58MX9wQonzTBdMGS1yuhWOns7u35s2NhMDUxlVCCAIol3W2JxW3tssSRyvRM1c&#10;z1ih8bE0UDOPKiyTAliD6LVKBmk6ThoDhQXDhXP49aJ7pLOIX5aC++dl6YQnKqeYm483xHsR7mQ2&#10;ZdkSmK0k36fB/iGLmkmNQQ9QF8wzsgL5G1QtORhnSt/jpk5MWUouYg1YTT/9pZrrilkRa0FynD3Q&#10;5P4fLH+2vgIii5yOKdGsxha1H3dvdx/ab+3N7l37qb1pv+7et9/bz+0XMg58NdZl6HZtryBU7Oyl&#10;4a8c0ea8YnopzgBMUwlWYJb9YJ/85BAUh65k0Tw1BYZjK28idZsS6gCIpJBN7ND20CGx8YTjx9Gk&#10;P0oHI0o4vp2kkzHKIQTLbr0tOP9YmJoEIaeAExDR2frS+c701iRmb5Qs5lKpqMByca6ArBlOyzye&#10;Pbo7NlOaNDmdjDD23yHSeP4EUUuPY69kHaoIJxixLND2SBdR9kyqTsbqlN7zGKjrWuA3i01s3CD4&#10;BloXptgisWC6KcetRKEy8IaSBic8p+71ioGgRD3R2JxJfzgMKxGV4ejhABU4flkcvzDNESqnnpJO&#10;PPfdGq0syGWFkfqRDW3OsKGljFzfZbVPH6c4dmu/cWFNjvVodfdfmP0AAAD//wMAUEsDBBQABgAI&#10;AAAAIQCoNe9T4AAAAAoBAAAPAAAAZHJzL2Rvd25yZXYueG1sTI/LTsMwEEX3SPyDNUjsWuehQhri&#10;VAhUJJZtumE3iU0SiMdR7LSBr2dYwXI0R/eeW+wWO4izmXzvSEG8jkAYapzuqVVwqvarDIQPSBoH&#10;R0bBl/GwK6+vCsy1u9DBnI+hFRxCPkcFXQhjLqVvOmPRr91oiH/vbrIY+JxaqSe8cLgdZBJFd9Ji&#10;T9zQ4WieOtN8HmeroO6TE34fqpfIbvdpeF2qj/ntWanbm+XxAUQwS/iD4Vef1aFkp9rNpL0YFKzi&#10;jLcEBWmcgGBgG6cbEDWTm+weZFnI/xPKHwAAAP//AwBQSwECLQAUAAYACAAAACEAtoM4kv4AAADh&#10;AQAAEwAAAAAAAAAAAAAAAAAAAAAAW0NvbnRlbnRfVHlwZXNdLnhtbFBLAQItABQABgAIAAAAIQA4&#10;/SH/1gAAAJQBAAALAAAAAAAAAAAAAAAAAC8BAABfcmVscy8ucmVsc1BLAQItABQABgAIAAAAIQAW&#10;GykBSgIAAF8EAAAOAAAAAAAAAAAAAAAAAC4CAABkcnMvZTJvRG9jLnhtbFBLAQItABQABgAIAAAA&#10;IQCoNe9T4AAAAAoBAAAPAAAAAAAAAAAAAAAAAKQEAABkcnMvZG93bnJldi54bWxQSwUGAAAAAAQA&#10;BADzAAAAsQUAAAAA&#10;">
                <v:textbox>
                  <w:txbxContent>
                    <w:p w:rsidR="00F61F59" w:rsidRPr="00DF5450" w:rsidRDefault="00F61F59" w:rsidP="0001635A">
                      <w:pPr>
                        <w:jc w:val="center"/>
                        <w:rPr>
                          <w:sz w:val="24"/>
                        </w:rPr>
                      </w:pPr>
                      <w:r w:rsidRPr="00DF5450">
                        <w:rPr>
                          <w:sz w:val="24"/>
                        </w:rPr>
                        <w:t>Рассмотрение запроса заявителя</w:t>
                      </w:r>
                    </w:p>
                    <w:p w:rsidR="00F61F59" w:rsidRPr="00DF5450" w:rsidRDefault="00F61F59" w:rsidP="0001635A">
                      <w:pPr>
                        <w:jc w:val="center"/>
                        <w:rPr>
                          <w:sz w:val="24"/>
                        </w:rPr>
                      </w:pPr>
                      <w:r w:rsidRPr="00DF5450">
                        <w:rPr>
                          <w:sz w:val="24"/>
                        </w:rPr>
                        <w:t>о предоставлении муниципальной услуги на предмет наличия или отсутствия оснований для отказа в приеме документов, необходимых для предоставления муниципальной услуги</w:t>
                      </w:r>
                    </w:p>
                  </w:txbxContent>
                </v:textbox>
              </v:rect>
            </w:pict>
          </mc:Fallback>
        </mc:AlternateContent>
      </w:r>
    </w:p>
    <w:p w:rsidR="0001635A" w:rsidRPr="00804B11" w:rsidRDefault="0001635A" w:rsidP="0001635A">
      <w:pPr>
        <w:pStyle w:val="3"/>
        <w:widowControl w:val="0"/>
        <w:numPr>
          <w:ilvl w:val="2"/>
          <w:numId w:val="0"/>
        </w:numPr>
        <w:tabs>
          <w:tab w:val="num" w:pos="0"/>
        </w:tabs>
        <w:suppressAutoHyphens/>
        <w:spacing w:before="0"/>
        <w:ind w:firstLine="5103"/>
        <w:rPr>
          <w:rFonts w:cs="Times New Roman"/>
          <w:b w:val="0"/>
          <w:bCs w:val="0"/>
        </w:rPr>
      </w:pPr>
    </w:p>
    <w:p w:rsidR="0001635A" w:rsidRPr="00804B11" w:rsidRDefault="0001635A" w:rsidP="0001635A">
      <w:pPr>
        <w:pStyle w:val="3"/>
        <w:widowControl w:val="0"/>
        <w:numPr>
          <w:ilvl w:val="2"/>
          <w:numId w:val="0"/>
        </w:numPr>
        <w:tabs>
          <w:tab w:val="num" w:pos="0"/>
        </w:tabs>
        <w:suppressAutoHyphens/>
        <w:spacing w:before="0"/>
        <w:ind w:firstLine="5103"/>
        <w:rPr>
          <w:rFonts w:cs="Times New Roman"/>
          <w:b w:val="0"/>
          <w:bCs w:val="0"/>
        </w:rPr>
      </w:pPr>
    </w:p>
    <w:p w:rsidR="0001635A" w:rsidRPr="00804B11" w:rsidRDefault="0001635A" w:rsidP="0001635A">
      <w:pPr>
        <w:pStyle w:val="3"/>
        <w:widowControl w:val="0"/>
        <w:numPr>
          <w:ilvl w:val="2"/>
          <w:numId w:val="0"/>
        </w:numPr>
        <w:tabs>
          <w:tab w:val="num" w:pos="0"/>
        </w:tabs>
        <w:suppressAutoHyphens/>
        <w:spacing w:before="0"/>
        <w:ind w:firstLine="5103"/>
        <w:rPr>
          <w:rFonts w:cs="Times New Roman"/>
          <w:b w:val="0"/>
          <w:bCs w:val="0"/>
        </w:rPr>
      </w:pPr>
    </w:p>
    <w:p w:rsidR="0001635A" w:rsidRPr="00804B11" w:rsidRDefault="00DF5450" w:rsidP="0001635A">
      <w:pPr>
        <w:pStyle w:val="3"/>
        <w:widowControl w:val="0"/>
        <w:numPr>
          <w:ilvl w:val="2"/>
          <w:numId w:val="0"/>
        </w:numPr>
        <w:tabs>
          <w:tab w:val="num" w:pos="0"/>
        </w:tabs>
        <w:suppressAutoHyphens/>
        <w:spacing w:before="0"/>
        <w:ind w:firstLine="5103"/>
        <w:rPr>
          <w:rFonts w:cs="Times New Roman"/>
          <w:b w:val="0"/>
          <w:bCs w:val="0"/>
        </w:rPr>
      </w:pPr>
      <w:r>
        <w:rPr>
          <w:noProof/>
          <w:sz w:val="26"/>
          <w:szCs w:val="26"/>
        </w:rPr>
        <mc:AlternateContent>
          <mc:Choice Requires="wps">
            <w:drawing>
              <wp:anchor distT="0" distB="0" distL="114300" distR="114300" simplePos="0" relativeHeight="251667456" behindDoc="0" locked="0" layoutInCell="1" allowOverlap="1" wp14:anchorId="4E1D0060" wp14:editId="49A437B2">
                <wp:simplePos x="0" y="0"/>
                <wp:positionH relativeFrom="column">
                  <wp:posOffset>2867025</wp:posOffset>
                </wp:positionH>
                <wp:positionV relativeFrom="paragraph">
                  <wp:posOffset>174625</wp:posOffset>
                </wp:positionV>
                <wp:extent cx="4445" cy="381000"/>
                <wp:effectExtent l="76200" t="0" r="9080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5.75pt;margin-top:13.75pt;width:.3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puawIAAIIEAAAOAAAAZHJzL2Uyb0RvYy54bWysVEtu2zAQ3RfoHQjuHUmOnDpC5KCQ7HaR&#10;tgGSHoAWKYsoRRIkY9koCqS9QI7QK3TTRT/IGeQbdUg7TtJuiqJaUEMN582bmUednK5agZbMWK5k&#10;jpODGCMmK0W5XOT47eVsMMbIOiIpEUqyHK+ZxaeTp09OOp2xoWqUoMwgAJE263SOG+d0FkW2alhL&#10;7IHSTIKzVqYlDrZmEVFDOkBvRTSM46OoU4ZqoypmLXwtt048Cfh1zSr3pq4tc0jkGLi5sJqwzv0a&#10;TU5ItjBEN7za0SD/wKIlXELSPVRJHEFXhv8B1fLKKKtqd1CpNlJ1zSsWaoBqkvi3ai4aolmoBZpj&#10;9b5N9v/BVq+X5wZxmuMUI0laGFH/eXO9uel/9l82N2jzsb+FZfNpc91/7X/03/vb/htKfd86bTMI&#10;L+S58ZVXK3mhz1T1ziKpiobIBQv8L9caQBMfET0K8RurIfu8e6UonCFXToUmrmrTolpw/dIHenBo&#10;FFqFqa33U2Mrhyr4mKbpCKMKHIfjJI7DTCOSeRAfqo11L5hqkTdybJ0hfNG4QkkJ6lBmm4Asz6zz&#10;FO8DfLBUMy5EEImQqMvx8Wg4CoysEpx6pz9mzWJeCIOWxMssPKFe8Dw8ZtSVpAGsYYROd7YjXICN&#10;XGiUMxxaJxj22VpGMRIMbpa3tvSE9BmheCC8s7ZKe38cH0/H03E6SIdH00Eal+Xg+axIB0ez5Nmo&#10;PCyLokw+ePJJmjWcUiY9/zvVJ+nfqWp3/7Z63et+36joMXroKJC9ewfSQQd+9FsRzRVdnxtfnZcE&#10;CD0c3l1Kf5Me7sOp+1/H5BcAAAD//wMAUEsDBBQABgAIAAAAIQAZTmnE3wAAAAkBAAAPAAAAZHJz&#10;L2Rvd25yZXYueG1sTI/BTsMwDIbvSLxDZCQuiKWLVqhK3QkBgxOaKOOeNaGt1jhVk23t22NOcLJs&#10;f/r9uVhPrhcnO4bOE8JykYCwVHvTUYOw+9zcZiBC1GR078kizDbAury8KHRu/Jk+7KmKjeAQCrlG&#10;aGMccilD3Vqnw8IPlnj37UenI7djI82ozxzueqmS5E463RFfaPVgn1pbH6qjQ3iutunm62Y3qbl+&#10;e69es8OW5hfE66vp8QFEtFP8g+FXn9WhZKe9P5IJokdYpcuUUQR1z5WBVaoUiD1CxgNZFvL/B+UP&#10;AAAA//8DAFBLAQItABQABgAIAAAAIQC2gziS/gAAAOEBAAATAAAAAAAAAAAAAAAAAAAAAABbQ29u&#10;dGVudF9UeXBlc10ueG1sUEsBAi0AFAAGAAgAAAAhADj9If/WAAAAlAEAAAsAAAAAAAAAAAAAAAAA&#10;LwEAAF9yZWxzLy5yZWxzUEsBAi0AFAAGAAgAAAAhABOKem5rAgAAggQAAA4AAAAAAAAAAAAAAAAA&#10;LgIAAGRycy9lMm9Eb2MueG1sUEsBAi0AFAAGAAgAAAAhABlOacTfAAAACQEAAA8AAAAAAAAAAAAA&#10;AAAAxQQAAGRycy9kb3ducmV2LnhtbFBLBQYAAAAABAAEAPMAAADRBQAAAAA=&#10;">
                <v:stroke endarrow="block"/>
              </v:shape>
            </w:pict>
          </mc:Fallback>
        </mc:AlternateContent>
      </w:r>
      <w:r w:rsidR="0001635A">
        <w:rPr>
          <w:noProof/>
        </w:rPr>
        <mc:AlternateContent>
          <mc:Choice Requires="wps">
            <w:drawing>
              <wp:anchor distT="0" distB="0" distL="114300" distR="114300" simplePos="0" relativeHeight="251665408" behindDoc="0" locked="0" layoutInCell="1" allowOverlap="1" wp14:anchorId="028E935B" wp14:editId="32B7BEBC">
                <wp:simplePos x="0" y="0"/>
                <wp:positionH relativeFrom="column">
                  <wp:posOffset>2991485</wp:posOffset>
                </wp:positionH>
                <wp:positionV relativeFrom="paragraph">
                  <wp:posOffset>71755</wp:posOffset>
                </wp:positionV>
                <wp:extent cx="0" cy="0"/>
                <wp:effectExtent l="13970" t="53340" r="14605" b="609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5.55pt;margin-top:5.6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DUUGtwWgIAAHAEAAAOAAAAAAAAAAAAAAAAAC4CAABkcnMvZTJvRG9jLnhtbFBL&#10;AQItABQABgAIAAAAIQDK3uCZ3AAAAAkBAAAPAAAAAAAAAAAAAAAAALQEAABkcnMvZG93bnJldi54&#10;bWxQSwUGAAAAAAQABADzAAAAvQUAAAAA&#10;">
                <v:stroke endarrow="block"/>
              </v:shape>
            </w:pict>
          </mc:Fallback>
        </mc:AlternateContent>
      </w:r>
    </w:p>
    <w:p w:rsidR="0001635A" w:rsidRPr="00804B11" w:rsidRDefault="0001635A" w:rsidP="0001635A">
      <w:pPr>
        <w:pStyle w:val="a6"/>
        <w:rPr>
          <w:sz w:val="26"/>
          <w:szCs w:val="26"/>
        </w:rPr>
      </w:pPr>
    </w:p>
    <w:p w:rsidR="0001635A" w:rsidRPr="00804B11" w:rsidRDefault="00DF5450" w:rsidP="0001635A">
      <w:pPr>
        <w:pStyle w:val="a6"/>
        <w:rPr>
          <w:sz w:val="26"/>
          <w:szCs w:val="26"/>
        </w:rPr>
      </w:pPr>
      <w:r>
        <w:rPr>
          <w:noProof/>
        </w:rPr>
        <mc:AlternateContent>
          <mc:Choice Requires="wps">
            <w:drawing>
              <wp:anchor distT="0" distB="0" distL="114300" distR="114300" simplePos="0" relativeHeight="251663360" behindDoc="0" locked="0" layoutInCell="1" allowOverlap="1" wp14:anchorId="5772EC63" wp14:editId="6EE37C6F">
                <wp:simplePos x="0" y="0"/>
                <wp:positionH relativeFrom="column">
                  <wp:posOffset>-116039</wp:posOffset>
                </wp:positionH>
                <wp:positionV relativeFrom="paragraph">
                  <wp:posOffset>88458</wp:posOffset>
                </wp:positionV>
                <wp:extent cx="5915025" cy="509380"/>
                <wp:effectExtent l="0" t="0" r="28575"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09380"/>
                        </a:xfrm>
                        <a:prstGeom prst="rect">
                          <a:avLst/>
                        </a:prstGeom>
                        <a:solidFill>
                          <a:srgbClr val="FFFFFF"/>
                        </a:solidFill>
                        <a:ln w="9525">
                          <a:solidFill>
                            <a:srgbClr val="000000"/>
                          </a:solidFill>
                          <a:miter lim="800000"/>
                          <a:headEnd/>
                          <a:tailEnd/>
                        </a:ln>
                      </wps:spPr>
                      <wps:txbx>
                        <w:txbxContent>
                          <w:p w:rsidR="00F61F59" w:rsidRPr="00DF5450" w:rsidRDefault="00F61F59" w:rsidP="0001635A">
                            <w:pPr>
                              <w:jc w:val="center"/>
                              <w:rPr>
                                <w:sz w:val="24"/>
                              </w:rPr>
                            </w:pPr>
                            <w:r w:rsidRPr="00DF5450">
                              <w:rPr>
                                <w:sz w:val="24"/>
                              </w:rPr>
                              <w:t>Принятие решения о предоставлении муниципальной услуги или решения об отказе</w:t>
                            </w:r>
                          </w:p>
                          <w:p w:rsidR="00F61F59" w:rsidRPr="00DF5450" w:rsidRDefault="00F61F59" w:rsidP="0001635A">
                            <w:pPr>
                              <w:jc w:val="center"/>
                              <w:rPr>
                                <w:sz w:val="24"/>
                              </w:rPr>
                            </w:pPr>
                            <w:r w:rsidRPr="00DF5450">
                              <w:rPr>
                                <w:sz w:val="24"/>
                              </w:rPr>
                              <w:t>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margin-left:-9.15pt;margin-top:6.95pt;width:465.7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wuTQIAAF8EAAAOAAAAZHJzL2Uyb0RvYy54bWysVM2O0zAQviPxDpbvNOkfbKNNV6suRUgL&#10;rLTwAK7jNBaObcZu03JC4orEI/AQXBA/+wzpGzF2uqX8iAMiB8vjGX+e+b6ZnJ5takXWApw0Oqf9&#10;XkqJ0NwUUi9z+uL5/N4JJc4zXTBltMjpVjh6Nr1757SxmRiYyqhCAEEQ7bLG5rTy3mZJ4nglauZ6&#10;xgqNztJAzTyasEwKYA2i1yoZpOn9pDFQWDBcOIenF52TTiN+WQrun5WlE56onGJuPq4Q10VYk+kp&#10;y5bAbCX5Pg32D1nUTGp89AB1wTwjK5C/QdWSg3Gm9D1u6sSUpeQi1oDV9NNfqrmumBWxFiTH2QNN&#10;7v/B8qfrKyCyyOmQEs1qlKj9sHuze99+bW92b9uP7U37Zfeu/dZ+aj+TYeCrsS7Da9f2CkLFzl4a&#10;/tIRbWYV00txDmCaSrACs+yH+OSnC8FweJUsmiemwOfYyptI3aaEOgAiKWQTFdoeFBIbTzgejif9&#10;cToYU8LRN04nw5MoYcKy29sWnH8kTE3CJqeAHRDR2frS+ZANy25DYvZGyWIulYoGLBczBWTNsFvm&#10;8YsFYJHHYUqTJqeTMebxd4g0fn+CqKXHtleyzunJIYhlgbaHuohN6ZlU3R5TVnrPY6Cuk8BvFpu9&#10;cHtRFqbYIrFgui7HqcRNZeA1JQ12eE7dqxUDQYl6rFGcSX80CiMRjdH4wQANOPYsjj1Mc4TKqaek&#10;2858N0YrC3JZ4Uv9yIY25yhoKSPXQewuq3362MVRgv3EhTE5tmPUj//C9DsAAAD//wMAUEsDBBQA&#10;BgAIAAAAIQCm2fdp3gAAAAkBAAAPAAAAZHJzL2Rvd25yZXYueG1sTI9NT8MwDIbvSPyHyEjctvQD&#10;obVrOiHQkDhu3YWb23htoUmqJt0Kvx5zgput99Hrx8VuMYO40OR7ZxXE6wgE2cbp3rYKTtV+tQHh&#10;A1qNg7Ok4Is87MrbmwJz7a72QJdjaAWXWJ+jgi6EMZfSNx0Z9Gs3kuXs7CaDgdeplXrCK5ebQSZR&#10;9CgN9pYvdDjSc0fN53E2Cuo+OeH3oXqNTLZPw9tSfczvL0rd3y1PWxCBlvAHw68+q0PJTrWbrfZi&#10;ULCKNymjHKQZCAayOE1A1Dw8xCDLQv7/oPwBAAD//wMAUEsBAi0AFAAGAAgAAAAhALaDOJL+AAAA&#10;4QEAABMAAAAAAAAAAAAAAAAAAAAAAFtDb250ZW50X1R5cGVzXS54bWxQSwECLQAUAAYACAAAACEA&#10;OP0h/9YAAACUAQAACwAAAAAAAAAAAAAAAAAvAQAAX3JlbHMvLnJlbHNQSwECLQAUAAYACAAAACEA&#10;4R0sLk0CAABfBAAADgAAAAAAAAAAAAAAAAAuAgAAZHJzL2Uyb0RvYy54bWxQSwECLQAUAAYACAAA&#10;ACEAptn3ad4AAAAJAQAADwAAAAAAAAAAAAAAAACnBAAAZHJzL2Rvd25yZXYueG1sUEsFBgAAAAAE&#10;AAQA8wAAALIFAAAAAA==&#10;">
                <v:textbox>
                  <w:txbxContent>
                    <w:p w:rsidR="00F61F59" w:rsidRPr="00DF5450" w:rsidRDefault="00F61F59" w:rsidP="0001635A">
                      <w:pPr>
                        <w:jc w:val="center"/>
                        <w:rPr>
                          <w:sz w:val="24"/>
                        </w:rPr>
                      </w:pPr>
                      <w:r w:rsidRPr="00DF5450">
                        <w:rPr>
                          <w:sz w:val="24"/>
                        </w:rPr>
                        <w:t>Принятие решения о предоставлении муниципальной услуги или решения об отказе</w:t>
                      </w:r>
                    </w:p>
                    <w:p w:rsidR="00F61F59" w:rsidRPr="00DF5450" w:rsidRDefault="00F61F59" w:rsidP="0001635A">
                      <w:pPr>
                        <w:jc w:val="center"/>
                        <w:rPr>
                          <w:sz w:val="24"/>
                        </w:rPr>
                      </w:pPr>
                      <w:r w:rsidRPr="00DF5450">
                        <w:rPr>
                          <w:sz w:val="24"/>
                        </w:rPr>
                        <w:t>в предоставлении муниципальной услуги</w:t>
                      </w:r>
                    </w:p>
                  </w:txbxContent>
                </v:textbox>
              </v:rect>
            </w:pict>
          </mc:Fallback>
        </mc:AlternateContent>
      </w:r>
    </w:p>
    <w:p w:rsidR="0001635A" w:rsidRPr="00804B11" w:rsidRDefault="0001635A" w:rsidP="0001635A">
      <w:pPr>
        <w:pStyle w:val="a6"/>
        <w:rPr>
          <w:sz w:val="26"/>
          <w:szCs w:val="26"/>
        </w:rPr>
      </w:pPr>
    </w:p>
    <w:p w:rsidR="0001635A" w:rsidRPr="00804B11" w:rsidRDefault="00DF5450" w:rsidP="0001635A">
      <w:pPr>
        <w:pStyle w:val="a6"/>
        <w:rPr>
          <w:sz w:val="26"/>
          <w:szCs w:val="26"/>
        </w:rPr>
      </w:pPr>
      <w:r>
        <w:rPr>
          <w:noProof/>
          <w:sz w:val="26"/>
          <w:szCs w:val="26"/>
        </w:rPr>
        <mc:AlternateContent>
          <mc:Choice Requires="wps">
            <w:drawing>
              <wp:anchor distT="0" distB="0" distL="114300" distR="114300" simplePos="0" relativeHeight="251666432" behindDoc="0" locked="0" layoutInCell="1" allowOverlap="1" wp14:anchorId="2FAD3F29" wp14:editId="245CD107">
                <wp:simplePos x="0" y="0"/>
                <wp:positionH relativeFrom="column">
                  <wp:posOffset>2703446</wp:posOffset>
                </wp:positionH>
                <wp:positionV relativeFrom="paragraph">
                  <wp:posOffset>249306</wp:posOffset>
                </wp:positionV>
                <wp:extent cx="342900" cy="0"/>
                <wp:effectExtent l="57150" t="0" r="952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12.85pt;margin-top:19.65pt;width:27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lLZgIAAIM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ZjjCRpoEX9p93N7rb/0X/e3aLdh/4Olt3H3U3/pf/ef+vv+q8odnXrWpNC&#10;eC4vtMu83MjL9lyVbw2SKq+JXDHP/2rbAmjkIoJHIW5jWnh92b1UFHzItVW+iJtKN0graNY4Cd3P&#10;n0Kx0MZ3bnvoHNtYVMLhcRJPwQ2V91cBSR2KI9ZqY18w1SBnZNhYTfiqtrmSEuShdOTRyfrcWMfx&#10;IcAFS7XgQniVCIm6DE/H8dgHGCU4dZfOzejVMhcarYnT2cB5AHvkptW1pB6sZoTO97YlXICNrK+U&#10;1RxqJxh2rzWMYiQYjJazBkQh3YuQORDeW4PU3k3D6XwynySjJD6Zj5KwKEbPF3kyOllEz8bFcZHn&#10;RfTekY+StOaUMun438s+Sv5OVvsBHAR7EP6hUMFjdF9RIHv/70l7IbjeDypaKrq90C47pwlQunfe&#10;T6UbpV/33uvh2zH7CQAA//8DAFBLAwQUAAYACAAAACEAHxSxgd4AAAAJAQAADwAAAGRycy9kb3du&#10;cmV2LnhtbEyPwUrEMBCG74LvEEbw5qZ2tUptuoiguIioXWE9pu3Ylk0mJcl269s74kGPM//HP98U&#10;q9kaMaEPgyMF54sEBFLj2oE6Be+b+7NrECFqarVxhAq+MMCqPD4qdN66A73hVMVOcAmFXCvoYxxz&#10;KUPTo9Vh4UYkzj6dtzry6DvZen3gcmtkmiSZtHogvtDrEe96bHbV3iowfje5+qV63L6unzdP1Tr9&#10;6LYPSp2ezLc3ICLO8Q+GH31Wh5KdarenNgij4OIyvWKUg3QJgoHfRa0gy5Ygy0L+/6D8BgAA//8D&#10;AFBLAQItABQABgAIAAAAIQC2gziS/gAAAOEBAAATAAAAAAAAAAAAAAAAAAAAAABbQ29udGVudF9U&#10;eXBlc10ueG1sUEsBAi0AFAAGAAgAAAAhADj9If/WAAAAlAEAAAsAAAAAAAAAAAAAAAAALwEAAF9y&#10;ZWxzLy5yZWxzUEsBAi0AFAAGAAgAAAAhADKJuUtmAgAAgwQAAA4AAAAAAAAAAAAAAAAALgIAAGRy&#10;cy9lMm9Eb2MueG1sUEsBAi0AFAAGAAgAAAAhAB8UsYHeAAAACQEAAA8AAAAAAAAAAAAAAAAAwAQA&#10;AGRycy9kb3ducmV2LnhtbFBLBQYAAAAABAAEAPMAAADLBQAAAAA=&#10;">
                <v:stroke endarrow="block"/>
              </v:shape>
            </w:pict>
          </mc:Fallback>
        </mc:AlternateContent>
      </w:r>
    </w:p>
    <w:p w:rsidR="0001635A" w:rsidRPr="00804B11" w:rsidRDefault="00DF5450" w:rsidP="0001635A">
      <w:pPr>
        <w:pStyle w:val="3"/>
        <w:widowControl w:val="0"/>
        <w:numPr>
          <w:ilvl w:val="2"/>
          <w:numId w:val="0"/>
        </w:numPr>
        <w:tabs>
          <w:tab w:val="num" w:pos="0"/>
        </w:tabs>
        <w:suppressAutoHyphens/>
        <w:spacing w:before="0"/>
        <w:rPr>
          <w:rFonts w:cs="Times New Roman"/>
        </w:rPr>
      </w:pPr>
      <w:r>
        <w:rPr>
          <w:noProof/>
          <w:sz w:val="26"/>
          <w:szCs w:val="26"/>
        </w:rPr>
        <mc:AlternateContent>
          <mc:Choice Requires="wps">
            <w:drawing>
              <wp:anchor distT="0" distB="0" distL="114300" distR="114300" simplePos="0" relativeHeight="251662336" behindDoc="0" locked="0" layoutInCell="1" allowOverlap="1" wp14:anchorId="13FAE896" wp14:editId="1BB97F30">
                <wp:simplePos x="0" y="0"/>
                <wp:positionH relativeFrom="column">
                  <wp:posOffset>-64770</wp:posOffset>
                </wp:positionH>
                <wp:positionV relativeFrom="paragraph">
                  <wp:posOffset>150301</wp:posOffset>
                </wp:positionV>
                <wp:extent cx="5915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2900"/>
                        </a:xfrm>
                        <a:prstGeom prst="rect">
                          <a:avLst/>
                        </a:prstGeom>
                        <a:solidFill>
                          <a:srgbClr val="FFFFFF"/>
                        </a:solidFill>
                        <a:ln w="9525">
                          <a:solidFill>
                            <a:srgbClr val="000000"/>
                          </a:solidFill>
                          <a:miter lim="800000"/>
                          <a:headEnd/>
                          <a:tailEnd/>
                        </a:ln>
                      </wps:spPr>
                      <wps:txbx>
                        <w:txbxContent>
                          <w:p w:rsidR="00F61F59" w:rsidRPr="00DF5450" w:rsidRDefault="00F61F59" w:rsidP="0001635A">
                            <w:pPr>
                              <w:jc w:val="center"/>
                              <w:rPr>
                                <w:sz w:val="24"/>
                              </w:rPr>
                            </w:pPr>
                            <w:r w:rsidRPr="00DF5450">
                              <w:rPr>
                                <w:sz w:val="24"/>
                              </w:rPr>
                              <w:t>Выдача заявителю результата предоставления муниципальной услуги</w:t>
                            </w: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5.1pt;margin-top:11.85pt;width:46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miTAIAAF8EAAAOAAAAZHJzL2Uyb0RvYy54bWysVM2O0zAQviPxDpbvNGlpYRs1Xa26FCEt&#10;sNLCA7iOk1g4thm7TZYT0l6ReAQeggviZ58hfSMmTlvKjzggcrA89sznb76Zyey0qRTZCHDS6JQO&#10;BzElQnOTSV2k9OWL5b0TSpxnOmPKaJHSa+Ho6fzunVltEzEypVGZAIIg2iW1TWnpvU2iyPFSVMwN&#10;jBUaL3MDFfNoQhFlwGpEr1Q0iuMHUW0gs2C4cA5Pz/tLOg/4eS64f57nTniiUorcfFghrKtujeYz&#10;lhTAbCn5jgb7BxYVkxofPUCdM8/IGuRvUJXkYJzJ/YCbKjJ5LrkIOWA2w/iXbK5KZkXIBcVx9iCT&#10;+3+w/NnmEojMsHaUaFZhidoP27fb9+3X9nZ7035sb9sv23ftt/ZT+5kMO71q6xIMu7KX0GXs7IXh&#10;rxzRZlEyXYgzAFOXgmXIMvhHPwV0hsNQsqqfmgyfY2tvgnRNDlUHiKKQJlTo+lAh0XjC8XAyHU7i&#10;0YQSjnf3x6NpHEoYsWQfbcH5x8JUpNukFLADAjrbXDiP7NF17xLYGyWzpVQqGFCsFgrIhmG3LMPX&#10;JYwh7thNaVKndDpBHn+HiMP3J4hKemx7JauUnhycWNLJ9khnoSk9k6rf4/tKI429dH0JfLNqQuHG&#10;+6KsTHaNwoLpuxynEjelgTeU1NjhKXWv1wwEJeqJxuJMh+NxNxLBGE8ejtCA45vV8Q3THKFS6inp&#10;twvfj9HagixKfGkY1NDmDAuay6B1x7hntaOPXRz03E1cNybHdvD68V+YfwcAAP//AwBQSwMEFAAG&#10;AAgAAAAhAKg25ILfAAAACQEAAA8AAABkcnMvZG93bnJldi54bWxMj8FOwzAQRO9I/IO1SNxaO45E&#10;aMimQqAicWzTCzcndpOUeB3FThv4eswJjqt5mnlbbBc7sIuZfO8IIVkLYIYap3tqEY7VbvUIzAdF&#10;Wg2ODMKX8bAtb28KlWt3pb25HELLYgn5XCF0IYw5577pjFV+7UZDMTu5yaoQz6nlelLXWG4HLoV4&#10;4Fb1FBc6NZqXzjSfh9ki1L08qu999SbsZpeG96U6zx+viPd3y/MTsGCW8AfDr35UhzI61W4m7dmA&#10;sEqEjCiCTDNgEdjIJAVWI2RZBrws+P8Pyh8AAAD//wMAUEsBAi0AFAAGAAgAAAAhALaDOJL+AAAA&#10;4QEAABMAAAAAAAAAAAAAAAAAAAAAAFtDb250ZW50X1R5cGVzXS54bWxQSwECLQAUAAYACAAAACEA&#10;OP0h/9YAAACUAQAACwAAAAAAAAAAAAAAAAAvAQAAX3JlbHMvLnJlbHNQSwECLQAUAAYACAAAACEA&#10;7O05okwCAABfBAAADgAAAAAAAAAAAAAAAAAuAgAAZHJzL2Uyb0RvYy54bWxQSwECLQAUAAYACAAA&#10;ACEAqDbkgt8AAAAJAQAADwAAAAAAAAAAAAAAAACmBAAAZHJzL2Rvd25yZXYueG1sUEsFBgAAAAAE&#10;AAQA8wAAALIFAAAAAA==&#10;">
                <v:textbox>
                  <w:txbxContent>
                    <w:p w:rsidR="00F61F59" w:rsidRPr="00DF5450" w:rsidRDefault="00F61F59" w:rsidP="0001635A">
                      <w:pPr>
                        <w:jc w:val="center"/>
                        <w:rPr>
                          <w:sz w:val="24"/>
                        </w:rPr>
                      </w:pPr>
                      <w:r w:rsidRPr="00DF5450">
                        <w:rPr>
                          <w:sz w:val="24"/>
                        </w:rPr>
                        <w:t>Выдача заявителю результата предоставления муниципальной услуги</w:t>
                      </w: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p w:rsidR="00F61F59" w:rsidRDefault="00F61F59" w:rsidP="0001635A">
                      <w:pPr>
                        <w:jc w:val="center"/>
                      </w:pPr>
                    </w:p>
                  </w:txbxContent>
                </v:textbox>
              </v:rect>
            </w:pict>
          </mc:Fallback>
        </mc:AlternateContent>
      </w:r>
    </w:p>
    <w:p w:rsidR="0001635A" w:rsidRPr="00804B11" w:rsidRDefault="0001635A" w:rsidP="0001635A">
      <w:pPr>
        <w:rPr>
          <w:rFonts w:ascii="Arial" w:hAnsi="Arial" w:cs="Arial"/>
          <w:b/>
          <w:bCs/>
          <w:sz w:val="26"/>
          <w:szCs w:val="26"/>
        </w:rPr>
      </w:pPr>
    </w:p>
    <w:p w:rsidR="0001635A" w:rsidRPr="00804B11" w:rsidRDefault="0001635A" w:rsidP="0001635A">
      <w:pPr>
        <w:rPr>
          <w:b/>
          <w:bCs/>
          <w:sz w:val="26"/>
          <w:szCs w:val="26"/>
        </w:rPr>
      </w:pPr>
    </w:p>
    <w:p w:rsidR="0001635A" w:rsidRPr="00804B11" w:rsidRDefault="0001635A" w:rsidP="0001635A">
      <w:pPr>
        <w:autoSpaceDE w:val="0"/>
        <w:autoSpaceDN w:val="0"/>
        <w:adjustRightInd w:val="0"/>
        <w:outlineLvl w:val="1"/>
        <w:rPr>
          <w:sz w:val="26"/>
          <w:szCs w:val="26"/>
        </w:rPr>
      </w:pPr>
    </w:p>
    <w:p w:rsidR="0001635A" w:rsidRPr="00804B11" w:rsidRDefault="0001635A" w:rsidP="0001635A">
      <w:pPr>
        <w:autoSpaceDE w:val="0"/>
        <w:autoSpaceDN w:val="0"/>
        <w:adjustRightInd w:val="0"/>
        <w:outlineLvl w:val="1"/>
        <w:rPr>
          <w:sz w:val="26"/>
          <w:szCs w:val="26"/>
        </w:rPr>
      </w:pPr>
    </w:p>
    <w:p w:rsidR="0001635A" w:rsidRPr="00804B11" w:rsidRDefault="0001635A" w:rsidP="0001635A">
      <w:pPr>
        <w:autoSpaceDE w:val="0"/>
        <w:autoSpaceDN w:val="0"/>
        <w:adjustRightInd w:val="0"/>
        <w:outlineLvl w:val="1"/>
        <w:rPr>
          <w:sz w:val="26"/>
          <w:szCs w:val="26"/>
        </w:rPr>
      </w:pPr>
    </w:p>
    <w:p w:rsidR="00DF5450" w:rsidRDefault="00DF5450" w:rsidP="00DF5450">
      <w:pPr>
        <w:autoSpaceDE w:val="0"/>
        <w:autoSpaceDN w:val="0"/>
        <w:adjustRightInd w:val="0"/>
        <w:jc w:val="center"/>
        <w:outlineLvl w:val="1"/>
        <w:rPr>
          <w:sz w:val="26"/>
          <w:szCs w:val="26"/>
        </w:rPr>
        <w:sectPr w:rsidR="00DF5450" w:rsidSect="00F61F59">
          <w:pgSz w:w="11906" w:h="16838"/>
          <w:pgMar w:top="1134" w:right="850" w:bottom="1134" w:left="1701" w:header="708" w:footer="708" w:gutter="0"/>
          <w:cols w:space="708"/>
          <w:titlePg/>
          <w:docGrid w:linePitch="360"/>
        </w:sectPr>
      </w:pPr>
      <w:r>
        <w:rPr>
          <w:sz w:val="26"/>
          <w:szCs w:val="26"/>
        </w:rPr>
        <w:t>___________</w:t>
      </w:r>
    </w:p>
    <w:tbl>
      <w:tblPr>
        <w:tblW w:w="9493" w:type="dxa"/>
        <w:tblInd w:w="108" w:type="dxa"/>
        <w:tblLook w:val="00A0" w:firstRow="1" w:lastRow="0" w:firstColumn="1" w:lastColumn="0" w:noHBand="0" w:noVBand="0"/>
      </w:tblPr>
      <w:tblGrid>
        <w:gridCol w:w="3402"/>
        <w:gridCol w:w="347"/>
        <w:gridCol w:w="5714"/>
        <w:gridCol w:w="30"/>
      </w:tblGrid>
      <w:tr w:rsidR="0001635A" w:rsidRPr="00804B11" w:rsidTr="00F61F59">
        <w:trPr>
          <w:trHeight w:val="2166"/>
        </w:trPr>
        <w:tc>
          <w:tcPr>
            <w:tcW w:w="3749" w:type="dxa"/>
            <w:gridSpan w:val="2"/>
          </w:tcPr>
          <w:p w:rsidR="0001635A" w:rsidRPr="00804B11" w:rsidRDefault="0001635A" w:rsidP="00F61F59">
            <w:pPr>
              <w:jc w:val="both"/>
              <w:rPr>
                <w:sz w:val="26"/>
                <w:szCs w:val="26"/>
              </w:rPr>
            </w:pPr>
          </w:p>
        </w:tc>
        <w:tc>
          <w:tcPr>
            <w:tcW w:w="5744" w:type="dxa"/>
            <w:gridSpan w:val="2"/>
          </w:tcPr>
          <w:p w:rsidR="0001635A" w:rsidRPr="00804B11" w:rsidRDefault="0001635A" w:rsidP="00F61F59">
            <w:pPr>
              <w:tabs>
                <w:tab w:val="left" w:pos="480"/>
                <w:tab w:val="center" w:pos="2755"/>
              </w:tabs>
              <w:rPr>
                <w:sz w:val="26"/>
                <w:szCs w:val="26"/>
              </w:rPr>
            </w:pPr>
            <w:r>
              <w:rPr>
                <w:sz w:val="26"/>
                <w:szCs w:val="26"/>
              </w:rPr>
              <w:tab/>
            </w:r>
            <w:r>
              <w:rPr>
                <w:sz w:val="26"/>
                <w:szCs w:val="26"/>
              </w:rPr>
              <w:tab/>
            </w:r>
            <w:r w:rsidRPr="00804B11">
              <w:rPr>
                <w:sz w:val="26"/>
                <w:szCs w:val="26"/>
              </w:rPr>
              <w:t>ПРИЛОЖЕНИЕ № </w:t>
            </w:r>
            <w:r>
              <w:rPr>
                <w:sz w:val="26"/>
                <w:szCs w:val="26"/>
              </w:rPr>
              <w:t>2</w:t>
            </w:r>
          </w:p>
          <w:p w:rsidR="0001635A" w:rsidRPr="00804B11" w:rsidRDefault="0001635A" w:rsidP="00F61F59">
            <w:pPr>
              <w:jc w:val="center"/>
              <w:rPr>
                <w:sz w:val="26"/>
                <w:szCs w:val="26"/>
              </w:rPr>
            </w:pPr>
            <w:r w:rsidRPr="00804B11">
              <w:rPr>
                <w:sz w:val="26"/>
                <w:szCs w:val="26"/>
              </w:rPr>
              <w:t xml:space="preserve">к административному регламенту предоставления муниципальной услуги </w:t>
            </w:r>
            <w:r w:rsidR="00737953">
              <w:rPr>
                <w:sz w:val="26"/>
                <w:szCs w:val="26"/>
              </w:rPr>
              <w:t>"</w:t>
            </w:r>
            <w:r w:rsidRPr="00DC1D6F">
              <w:rPr>
                <w:sz w:val="26"/>
                <w:szCs w:val="26"/>
              </w:rPr>
              <w:t xml:space="preserve">Подготовка и выдача градостроительного плана земельного участка, находящегося на территории муниципального образования </w:t>
            </w:r>
            <w:r w:rsidR="00737953">
              <w:rPr>
                <w:sz w:val="26"/>
                <w:szCs w:val="26"/>
              </w:rPr>
              <w:t>"</w:t>
            </w:r>
            <w:r w:rsidRPr="00DC1D6F">
              <w:rPr>
                <w:sz w:val="26"/>
                <w:szCs w:val="26"/>
              </w:rPr>
              <w:t>Город Архангельск</w:t>
            </w:r>
            <w:r w:rsidR="00737953">
              <w:rPr>
                <w:sz w:val="26"/>
                <w:szCs w:val="26"/>
              </w:rPr>
              <w:t>"</w:t>
            </w:r>
          </w:p>
        </w:tc>
      </w:tr>
      <w:tr w:rsidR="0001635A" w:rsidRPr="007D5D3F" w:rsidTr="00F61F59">
        <w:trPr>
          <w:gridBefore w:val="1"/>
          <w:gridAfter w:val="1"/>
          <w:wBefore w:w="3402" w:type="dxa"/>
          <w:wAfter w:w="30" w:type="dxa"/>
        </w:trPr>
        <w:tc>
          <w:tcPr>
            <w:tcW w:w="6061" w:type="dxa"/>
            <w:gridSpan w:val="2"/>
          </w:tcPr>
          <w:p w:rsidR="0001635A" w:rsidRPr="00DF5450" w:rsidRDefault="0001635A" w:rsidP="004E22D6">
            <w:pPr>
              <w:autoSpaceDE w:val="0"/>
              <w:autoSpaceDN w:val="0"/>
              <w:adjustRightInd w:val="0"/>
              <w:outlineLvl w:val="1"/>
              <w:rPr>
                <w:bCs/>
                <w:sz w:val="26"/>
                <w:szCs w:val="26"/>
              </w:rPr>
            </w:pPr>
            <w:r w:rsidRPr="00DF5450">
              <w:rPr>
                <w:sz w:val="26"/>
                <w:szCs w:val="26"/>
              </w:rPr>
              <w:t xml:space="preserve">Директору департамента градостроительства Администрации муниципального образования </w:t>
            </w:r>
            <w:r w:rsidR="00737953" w:rsidRPr="00DF5450">
              <w:rPr>
                <w:sz w:val="26"/>
                <w:szCs w:val="26"/>
              </w:rPr>
              <w:t>"</w:t>
            </w:r>
            <w:r w:rsidRPr="00DF5450">
              <w:rPr>
                <w:sz w:val="26"/>
                <w:szCs w:val="26"/>
              </w:rPr>
              <w:t>Город Архангельск</w:t>
            </w:r>
            <w:r w:rsidR="00737953" w:rsidRPr="00DF5450">
              <w:rPr>
                <w:sz w:val="26"/>
                <w:szCs w:val="26"/>
              </w:rPr>
              <w:t>"</w:t>
            </w:r>
          </w:p>
          <w:p w:rsidR="0001635A" w:rsidRPr="00802DCD" w:rsidRDefault="0001635A" w:rsidP="004E22D6">
            <w:pPr>
              <w:autoSpaceDE w:val="0"/>
              <w:autoSpaceDN w:val="0"/>
              <w:adjustRightInd w:val="0"/>
              <w:outlineLvl w:val="1"/>
              <w:rPr>
                <w:bCs/>
                <w:sz w:val="20"/>
              </w:rPr>
            </w:pPr>
            <w:r w:rsidRPr="007D5D3F">
              <w:rPr>
                <w:bCs/>
                <w:sz w:val="26"/>
                <w:szCs w:val="26"/>
              </w:rPr>
              <w:t xml:space="preserve"> </w:t>
            </w:r>
            <w:r w:rsidRPr="00802DCD">
              <w:rPr>
                <w:bCs/>
                <w:sz w:val="20"/>
              </w:rPr>
              <w:t xml:space="preserve">(пл. </w:t>
            </w:r>
            <w:proofErr w:type="spellStart"/>
            <w:r w:rsidRPr="00802DCD">
              <w:rPr>
                <w:bCs/>
                <w:sz w:val="20"/>
              </w:rPr>
              <w:t>В.И.Ленина</w:t>
            </w:r>
            <w:proofErr w:type="spellEnd"/>
            <w:r w:rsidRPr="00802DCD">
              <w:rPr>
                <w:bCs/>
                <w:sz w:val="20"/>
              </w:rPr>
              <w:t>, 5, г. Архангельск, 163000)</w:t>
            </w:r>
          </w:p>
          <w:p w:rsidR="0001635A" w:rsidRPr="007D5D3F" w:rsidRDefault="0001635A" w:rsidP="004E22D6">
            <w:pPr>
              <w:autoSpaceDE w:val="0"/>
              <w:autoSpaceDN w:val="0"/>
              <w:adjustRightInd w:val="0"/>
              <w:outlineLvl w:val="1"/>
              <w:rPr>
                <w:sz w:val="26"/>
                <w:szCs w:val="26"/>
              </w:rPr>
            </w:pPr>
            <w:r w:rsidRPr="007D5D3F">
              <w:rPr>
                <w:sz w:val="26"/>
                <w:szCs w:val="26"/>
              </w:rPr>
              <w:t>__________________________________</w:t>
            </w:r>
            <w:r>
              <w:rPr>
                <w:sz w:val="26"/>
                <w:szCs w:val="26"/>
              </w:rPr>
              <w:t>___</w:t>
            </w:r>
            <w:r w:rsidRPr="007D5D3F">
              <w:rPr>
                <w:sz w:val="26"/>
                <w:szCs w:val="26"/>
              </w:rPr>
              <w:t xml:space="preserve">_______ </w:t>
            </w:r>
          </w:p>
          <w:p w:rsidR="0001635A" w:rsidRDefault="0001635A" w:rsidP="004E22D6">
            <w:pPr>
              <w:autoSpaceDE w:val="0"/>
              <w:autoSpaceDN w:val="0"/>
              <w:adjustRightInd w:val="0"/>
              <w:outlineLvl w:val="1"/>
              <w:rPr>
                <w:sz w:val="26"/>
                <w:szCs w:val="26"/>
              </w:rPr>
            </w:pPr>
            <w:r w:rsidRPr="007D5D3F">
              <w:rPr>
                <w:sz w:val="26"/>
                <w:szCs w:val="26"/>
              </w:rPr>
              <w:t>от _________________________________</w:t>
            </w:r>
            <w:r>
              <w:rPr>
                <w:sz w:val="26"/>
                <w:szCs w:val="26"/>
              </w:rPr>
              <w:t>___</w:t>
            </w:r>
            <w:r w:rsidRPr="007D5D3F">
              <w:rPr>
                <w:sz w:val="26"/>
                <w:szCs w:val="26"/>
              </w:rPr>
              <w:t>____</w:t>
            </w:r>
            <w:r>
              <w:rPr>
                <w:sz w:val="26"/>
                <w:szCs w:val="26"/>
              </w:rPr>
              <w:t>_</w:t>
            </w:r>
          </w:p>
          <w:p w:rsidR="0001635A" w:rsidRPr="007D5D3F" w:rsidRDefault="0001635A" w:rsidP="004E22D6">
            <w:pPr>
              <w:autoSpaceDE w:val="0"/>
              <w:autoSpaceDN w:val="0"/>
              <w:adjustRightInd w:val="0"/>
              <w:outlineLvl w:val="1"/>
              <w:rPr>
                <w:sz w:val="26"/>
                <w:szCs w:val="26"/>
              </w:rPr>
            </w:pPr>
            <w:r>
              <w:rPr>
                <w:sz w:val="26"/>
                <w:szCs w:val="26"/>
              </w:rPr>
              <w:t>____________________________________________</w:t>
            </w:r>
          </w:p>
          <w:p w:rsidR="0001635A" w:rsidRDefault="0001635A" w:rsidP="004E22D6">
            <w:pPr>
              <w:autoSpaceDE w:val="0"/>
              <w:autoSpaceDN w:val="0"/>
              <w:adjustRightInd w:val="0"/>
              <w:jc w:val="center"/>
              <w:outlineLvl w:val="1"/>
              <w:rPr>
                <w:sz w:val="20"/>
              </w:rPr>
            </w:pPr>
            <w:r w:rsidRPr="00802DCD">
              <w:rPr>
                <w:sz w:val="20"/>
              </w:rPr>
              <w:t>(для юридических лиц – полное наименование,</w:t>
            </w:r>
          </w:p>
          <w:p w:rsidR="0001635A" w:rsidRPr="00802DCD" w:rsidRDefault="0001635A" w:rsidP="004E22D6">
            <w:pPr>
              <w:autoSpaceDE w:val="0"/>
              <w:autoSpaceDN w:val="0"/>
              <w:adjustRightInd w:val="0"/>
              <w:jc w:val="center"/>
              <w:outlineLvl w:val="1"/>
              <w:rPr>
                <w:sz w:val="20"/>
              </w:rPr>
            </w:pPr>
            <w:r w:rsidRPr="00802DCD">
              <w:rPr>
                <w:sz w:val="20"/>
              </w:rPr>
              <w:t>для физических лиц</w:t>
            </w:r>
            <w:r w:rsidR="004E22D6">
              <w:rPr>
                <w:sz w:val="20"/>
              </w:rPr>
              <w:t xml:space="preserve"> </w:t>
            </w:r>
            <w:r w:rsidRPr="00802DCD">
              <w:rPr>
                <w:sz w:val="20"/>
              </w:rPr>
              <w:t>–</w:t>
            </w:r>
            <w:r w:rsidR="004E22D6">
              <w:rPr>
                <w:sz w:val="20"/>
              </w:rPr>
              <w:t xml:space="preserve"> </w:t>
            </w:r>
            <w:r w:rsidRPr="00802DCD">
              <w:rPr>
                <w:sz w:val="20"/>
              </w:rPr>
              <w:t>фамилия, имя, отчество)</w:t>
            </w:r>
          </w:p>
          <w:p w:rsidR="0001635A" w:rsidRDefault="0001635A" w:rsidP="004E22D6">
            <w:pPr>
              <w:autoSpaceDE w:val="0"/>
              <w:autoSpaceDN w:val="0"/>
              <w:adjustRightInd w:val="0"/>
              <w:outlineLvl w:val="1"/>
              <w:rPr>
                <w:sz w:val="26"/>
                <w:szCs w:val="26"/>
              </w:rPr>
            </w:pPr>
            <w:r w:rsidRPr="007D5D3F">
              <w:rPr>
                <w:sz w:val="26"/>
                <w:szCs w:val="26"/>
              </w:rPr>
              <w:t>____________________________________________</w:t>
            </w:r>
          </w:p>
          <w:p w:rsidR="0001635A" w:rsidRPr="007D5D3F" w:rsidRDefault="0001635A" w:rsidP="004E22D6">
            <w:pPr>
              <w:autoSpaceDE w:val="0"/>
              <w:autoSpaceDN w:val="0"/>
              <w:adjustRightInd w:val="0"/>
              <w:outlineLvl w:val="1"/>
              <w:rPr>
                <w:sz w:val="26"/>
                <w:szCs w:val="26"/>
              </w:rPr>
            </w:pPr>
            <w:r>
              <w:rPr>
                <w:sz w:val="26"/>
                <w:szCs w:val="26"/>
              </w:rPr>
              <w:t>____________________________________________</w:t>
            </w:r>
          </w:p>
          <w:p w:rsidR="0001635A" w:rsidRPr="00802DCD" w:rsidRDefault="0001635A" w:rsidP="004E22D6">
            <w:pPr>
              <w:autoSpaceDE w:val="0"/>
              <w:autoSpaceDN w:val="0"/>
              <w:adjustRightInd w:val="0"/>
              <w:outlineLvl w:val="1"/>
              <w:rPr>
                <w:sz w:val="20"/>
              </w:rPr>
            </w:pPr>
            <w:r w:rsidRPr="00802DCD">
              <w:rPr>
                <w:sz w:val="20"/>
              </w:rPr>
              <w:t>(когда и каким органом зарегистрировано (для юридических лиц</w:t>
            </w:r>
          </w:p>
          <w:p w:rsidR="0001635A" w:rsidRDefault="0001635A" w:rsidP="004E22D6">
            <w:pPr>
              <w:autoSpaceDE w:val="0"/>
              <w:autoSpaceDN w:val="0"/>
              <w:adjustRightInd w:val="0"/>
              <w:jc w:val="center"/>
              <w:outlineLvl w:val="1"/>
              <w:rPr>
                <w:sz w:val="20"/>
              </w:rPr>
            </w:pPr>
            <w:r w:rsidRPr="00802DCD">
              <w:rPr>
                <w:sz w:val="20"/>
              </w:rPr>
              <w:t>и для индивидуальных предпринимателей), паспортные данные (для физических лиц)</w:t>
            </w:r>
          </w:p>
          <w:p w:rsidR="0001635A" w:rsidRPr="007D5D3F" w:rsidRDefault="0001635A" w:rsidP="004E22D6">
            <w:pPr>
              <w:autoSpaceDE w:val="0"/>
              <w:autoSpaceDN w:val="0"/>
              <w:adjustRightInd w:val="0"/>
              <w:outlineLvl w:val="1"/>
              <w:rPr>
                <w:sz w:val="26"/>
                <w:szCs w:val="26"/>
              </w:rPr>
            </w:pPr>
            <w:r>
              <w:rPr>
                <w:sz w:val="26"/>
                <w:szCs w:val="26"/>
              </w:rPr>
              <w:t>____________________________________________</w:t>
            </w:r>
          </w:p>
          <w:p w:rsidR="0001635A" w:rsidRPr="00802DCD" w:rsidRDefault="0001635A" w:rsidP="004E22D6">
            <w:pPr>
              <w:autoSpaceDE w:val="0"/>
              <w:autoSpaceDN w:val="0"/>
              <w:adjustRightInd w:val="0"/>
              <w:jc w:val="center"/>
              <w:outlineLvl w:val="1"/>
              <w:rPr>
                <w:sz w:val="20"/>
              </w:rPr>
            </w:pPr>
            <w:r w:rsidRPr="00802DCD">
              <w:rPr>
                <w:sz w:val="20"/>
              </w:rPr>
              <w:t>(должность представителя, доверенность (дата выдачи, номер)</w:t>
            </w:r>
          </w:p>
          <w:p w:rsidR="004E22D6" w:rsidRDefault="0001635A" w:rsidP="004E22D6">
            <w:pPr>
              <w:autoSpaceDE w:val="0"/>
              <w:autoSpaceDN w:val="0"/>
              <w:adjustRightInd w:val="0"/>
              <w:outlineLvl w:val="1"/>
              <w:rPr>
                <w:sz w:val="26"/>
                <w:szCs w:val="26"/>
              </w:rPr>
            </w:pPr>
            <w:r w:rsidRPr="007D5D3F">
              <w:rPr>
                <w:sz w:val="26"/>
                <w:szCs w:val="26"/>
              </w:rPr>
              <w:t>Адрес: __________________________________</w:t>
            </w:r>
          </w:p>
          <w:p w:rsidR="004E22D6" w:rsidRDefault="0001635A" w:rsidP="004E22D6">
            <w:pPr>
              <w:autoSpaceDE w:val="0"/>
              <w:autoSpaceDN w:val="0"/>
              <w:adjustRightInd w:val="0"/>
              <w:jc w:val="center"/>
              <w:outlineLvl w:val="1"/>
              <w:rPr>
                <w:sz w:val="20"/>
              </w:rPr>
            </w:pPr>
            <w:r w:rsidRPr="00802DCD">
              <w:rPr>
                <w:sz w:val="20"/>
              </w:rPr>
              <w:t xml:space="preserve">(местонахождение  юридического лица, </w:t>
            </w:r>
          </w:p>
          <w:p w:rsidR="0001635A" w:rsidRPr="007D5D3F" w:rsidRDefault="0001635A" w:rsidP="004E22D6">
            <w:pPr>
              <w:autoSpaceDE w:val="0"/>
              <w:autoSpaceDN w:val="0"/>
              <w:adjustRightInd w:val="0"/>
              <w:jc w:val="center"/>
              <w:outlineLvl w:val="1"/>
              <w:rPr>
                <w:sz w:val="26"/>
                <w:szCs w:val="26"/>
              </w:rPr>
            </w:pPr>
            <w:r w:rsidRPr="00802DCD">
              <w:rPr>
                <w:sz w:val="20"/>
              </w:rPr>
              <w:t>место жительства физического лица)</w:t>
            </w:r>
          </w:p>
          <w:p w:rsidR="0001635A" w:rsidRPr="007D5D3F" w:rsidRDefault="0001635A" w:rsidP="004E22D6">
            <w:pPr>
              <w:autoSpaceDE w:val="0"/>
              <w:autoSpaceDN w:val="0"/>
              <w:adjustRightInd w:val="0"/>
              <w:outlineLvl w:val="1"/>
              <w:rPr>
                <w:sz w:val="26"/>
                <w:szCs w:val="26"/>
              </w:rPr>
            </w:pPr>
            <w:r w:rsidRPr="007D5D3F">
              <w:rPr>
                <w:sz w:val="26"/>
                <w:szCs w:val="26"/>
              </w:rPr>
              <w:t>____________________________________________</w:t>
            </w:r>
          </w:p>
          <w:p w:rsidR="0001635A" w:rsidRPr="00802DCD" w:rsidRDefault="0001635A" w:rsidP="004E22D6">
            <w:pPr>
              <w:autoSpaceDE w:val="0"/>
              <w:autoSpaceDN w:val="0"/>
              <w:adjustRightInd w:val="0"/>
              <w:outlineLvl w:val="1"/>
              <w:rPr>
                <w:sz w:val="20"/>
              </w:rPr>
            </w:pPr>
          </w:p>
          <w:p w:rsidR="0001635A" w:rsidRPr="007D5D3F" w:rsidRDefault="0001635A" w:rsidP="004E22D6">
            <w:pPr>
              <w:autoSpaceDE w:val="0"/>
              <w:autoSpaceDN w:val="0"/>
              <w:adjustRightInd w:val="0"/>
              <w:outlineLvl w:val="1"/>
              <w:rPr>
                <w:bCs/>
                <w:sz w:val="26"/>
                <w:szCs w:val="26"/>
              </w:rPr>
            </w:pPr>
            <w:r w:rsidRPr="007D5D3F">
              <w:rPr>
                <w:bCs/>
                <w:sz w:val="26"/>
                <w:szCs w:val="26"/>
              </w:rPr>
              <w:t>Телефон (факс): __________________</w:t>
            </w:r>
            <w:r>
              <w:rPr>
                <w:bCs/>
                <w:sz w:val="26"/>
                <w:szCs w:val="26"/>
              </w:rPr>
              <w:t>___</w:t>
            </w:r>
            <w:r w:rsidRPr="007D5D3F">
              <w:rPr>
                <w:bCs/>
                <w:sz w:val="26"/>
                <w:szCs w:val="26"/>
              </w:rPr>
              <w:t>________</w:t>
            </w:r>
          </w:p>
          <w:p w:rsidR="0001635A" w:rsidRPr="007D5D3F" w:rsidRDefault="0001635A" w:rsidP="004E22D6">
            <w:pPr>
              <w:autoSpaceDE w:val="0"/>
              <w:autoSpaceDN w:val="0"/>
              <w:adjustRightInd w:val="0"/>
              <w:outlineLvl w:val="1"/>
              <w:rPr>
                <w:bCs/>
                <w:sz w:val="26"/>
                <w:szCs w:val="26"/>
              </w:rPr>
            </w:pPr>
          </w:p>
        </w:tc>
      </w:tr>
    </w:tbl>
    <w:p w:rsidR="0001635A" w:rsidRPr="007D5D3F" w:rsidRDefault="0001635A" w:rsidP="0001635A">
      <w:pPr>
        <w:autoSpaceDE w:val="0"/>
        <w:autoSpaceDN w:val="0"/>
        <w:adjustRightInd w:val="0"/>
        <w:outlineLvl w:val="1"/>
        <w:rPr>
          <w:b/>
          <w:sz w:val="26"/>
          <w:szCs w:val="26"/>
        </w:rPr>
      </w:pPr>
      <w:r w:rsidRPr="007D5D3F">
        <w:rPr>
          <w:b/>
          <w:sz w:val="26"/>
          <w:szCs w:val="26"/>
        </w:rPr>
        <w:t xml:space="preserve"> </w:t>
      </w:r>
    </w:p>
    <w:p w:rsidR="0001635A" w:rsidRPr="007D5D3F" w:rsidRDefault="00DF5450" w:rsidP="0001635A">
      <w:pPr>
        <w:autoSpaceDE w:val="0"/>
        <w:autoSpaceDN w:val="0"/>
        <w:adjustRightInd w:val="0"/>
        <w:jc w:val="center"/>
        <w:outlineLvl w:val="1"/>
        <w:rPr>
          <w:b/>
          <w:sz w:val="26"/>
          <w:szCs w:val="26"/>
        </w:rPr>
      </w:pPr>
      <w:r>
        <w:rPr>
          <w:b/>
          <w:sz w:val="26"/>
          <w:szCs w:val="26"/>
        </w:rPr>
        <w:t>З А Я В Л Е Н И Е</w:t>
      </w:r>
    </w:p>
    <w:p w:rsidR="0001635A" w:rsidRPr="007D5D3F" w:rsidRDefault="0001635A" w:rsidP="0001635A">
      <w:pPr>
        <w:autoSpaceDE w:val="0"/>
        <w:autoSpaceDN w:val="0"/>
        <w:adjustRightInd w:val="0"/>
        <w:outlineLvl w:val="1"/>
        <w:rPr>
          <w:sz w:val="26"/>
          <w:szCs w:val="26"/>
        </w:rPr>
      </w:pPr>
    </w:p>
    <w:p w:rsidR="0001635A" w:rsidRPr="007D5D3F" w:rsidRDefault="0001635A" w:rsidP="00DF5450">
      <w:pPr>
        <w:autoSpaceDE w:val="0"/>
        <w:autoSpaceDN w:val="0"/>
        <w:adjustRightInd w:val="0"/>
        <w:ind w:right="-143" w:firstLine="708"/>
        <w:jc w:val="both"/>
        <w:outlineLvl w:val="1"/>
        <w:rPr>
          <w:sz w:val="26"/>
          <w:szCs w:val="26"/>
        </w:rPr>
      </w:pPr>
      <w:r w:rsidRPr="007D5D3F">
        <w:rPr>
          <w:sz w:val="26"/>
          <w:szCs w:val="26"/>
        </w:rPr>
        <w:t xml:space="preserve">Прошу(-сим) подготовить и выдать </w:t>
      </w:r>
      <w:r w:rsidRPr="00DF5450">
        <w:rPr>
          <w:sz w:val="26"/>
          <w:szCs w:val="26"/>
        </w:rPr>
        <w:t>градостроительный план</w:t>
      </w:r>
      <w:r w:rsidRPr="007D5D3F">
        <w:rPr>
          <w:sz w:val="26"/>
          <w:szCs w:val="26"/>
        </w:rPr>
        <w:t xml:space="preserve"> земельного(-ых) участка(-ков), расположенного(-ых) в городе Архангельске, в территориальном округе__________________________________________</w:t>
      </w:r>
      <w:r w:rsidR="00DF5450">
        <w:rPr>
          <w:sz w:val="26"/>
          <w:szCs w:val="26"/>
        </w:rPr>
        <w:t>______________</w:t>
      </w:r>
      <w:r w:rsidRPr="007D5D3F">
        <w:rPr>
          <w:sz w:val="26"/>
          <w:szCs w:val="26"/>
        </w:rPr>
        <w:t xml:space="preserve">___ </w:t>
      </w:r>
    </w:p>
    <w:p w:rsidR="0001635A" w:rsidRPr="007D5D3F" w:rsidRDefault="0001635A" w:rsidP="0001635A">
      <w:pPr>
        <w:autoSpaceDE w:val="0"/>
        <w:autoSpaceDN w:val="0"/>
        <w:adjustRightInd w:val="0"/>
        <w:outlineLvl w:val="1"/>
        <w:rPr>
          <w:sz w:val="26"/>
          <w:szCs w:val="26"/>
        </w:rPr>
      </w:pPr>
      <w:r w:rsidRPr="007D5D3F">
        <w:rPr>
          <w:sz w:val="26"/>
          <w:szCs w:val="26"/>
        </w:rPr>
        <w:t>по улице (проспекту) ___________________________________________________ площадью</w:t>
      </w:r>
      <w:r w:rsidR="00DF5450">
        <w:rPr>
          <w:sz w:val="26"/>
          <w:szCs w:val="26"/>
        </w:rPr>
        <w:t xml:space="preserve"> </w:t>
      </w:r>
      <w:r w:rsidRPr="007D5D3F">
        <w:rPr>
          <w:sz w:val="26"/>
          <w:szCs w:val="26"/>
        </w:rPr>
        <w:t xml:space="preserve">__________га, кадастровый номер ______________________________                                      </w:t>
      </w:r>
    </w:p>
    <w:p w:rsidR="0001635A" w:rsidRPr="007D5D3F" w:rsidRDefault="0001635A" w:rsidP="0001635A">
      <w:pPr>
        <w:autoSpaceDE w:val="0"/>
        <w:autoSpaceDN w:val="0"/>
        <w:adjustRightInd w:val="0"/>
        <w:outlineLvl w:val="1"/>
        <w:rPr>
          <w:sz w:val="26"/>
          <w:szCs w:val="26"/>
        </w:rPr>
      </w:pPr>
      <w:r w:rsidRPr="007D5D3F">
        <w:rPr>
          <w:sz w:val="26"/>
          <w:szCs w:val="26"/>
        </w:rPr>
        <w:t>для  __________________________________________________________________</w:t>
      </w:r>
    </w:p>
    <w:p w:rsidR="0001635A" w:rsidRPr="007D5D3F" w:rsidRDefault="0001635A" w:rsidP="0001635A">
      <w:pPr>
        <w:autoSpaceDE w:val="0"/>
        <w:autoSpaceDN w:val="0"/>
        <w:adjustRightInd w:val="0"/>
        <w:outlineLvl w:val="1"/>
        <w:rPr>
          <w:sz w:val="26"/>
          <w:szCs w:val="26"/>
        </w:rPr>
      </w:pPr>
      <w:r w:rsidRPr="007D5D3F">
        <w:rPr>
          <w:sz w:val="26"/>
          <w:szCs w:val="26"/>
        </w:rPr>
        <w:t>______________________________________________________________________</w:t>
      </w:r>
    </w:p>
    <w:p w:rsidR="0001635A" w:rsidRPr="007D5D3F" w:rsidRDefault="0001635A" w:rsidP="0001635A">
      <w:pPr>
        <w:autoSpaceDE w:val="0"/>
        <w:autoSpaceDN w:val="0"/>
        <w:adjustRightInd w:val="0"/>
        <w:outlineLvl w:val="1"/>
        <w:rPr>
          <w:sz w:val="26"/>
          <w:szCs w:val="26"/>
        </w:rPr>
      </w:pPr>
    </w:p>
    <w:p w:rsidR="0001635A" w:rsidRPr="007D5D3F" w:rsidRDefault="0001635A" w:rsidP="0001635A">
      <w:pPr>
        <w:autoSpaceDE w:val="0"/>
        <w:autoSpaceDN w:val="0"/>
        <w:adjustRightInd w:val="0"/>
        <w:outlineLvl w:val="1"/>
        <w:rPr>
          <w:sz w:val="26"/>
          <w:szCs w:val="26"/>
        </w:rPr>
      </w:pPr>
      <w:r w:rsidRPr="00DF5450">
        <w:rPr>
          <w:sz w:val="26"/>
          <w:szCs w:val="26"/>
        </w:rPr>
        <w:t>Приложения:</w:t>
      </w:r>
      <w:r w:rsidRPr="007D5D3F">
        <w:rPr>
          <w:sz w:val="26"/>
          <w:szCs w:val="26"/>
        </w:rPr>
        <w:t xml:space="preserve"> (</w:t>
      </w:r>
      <w:r>
        <w:rPr>
          <w:sz w:val="26"/>
          <w:szCs w:val="26"/>
        </w:rPr>
        <w:t xml:space="preserve">при наличии, </w:t>
      </w:r>
      <w:r w:rsidRPr="007D5D3F">
        <w:rPr>
          <w:sz w:val="26"/>
          <w:szCs w:val="26"/>
        </w:rPr>
        <w:t xml:space="preserve">в соответствии с пунктом </w:t>
      </w:r>
      <w:r>
        <w:rPr>
          <w:sz w:val="26"/>
          <w:szCs w:val="26"/>
        </w:rPr>
        <w:t>15</w:t>
      </w:r>
      <w:r w:rsidRPr="007D5D3F">
        <w:rPr>
          <w:sz w:val="26"/>
          <w:szCs w:val="26"/>
        </w:rPr>
        <w:t xml:space="preserve"> настоящего регламента)</w:t>
      </w:r>
    </w:p>
    <w:p w:rsidR="0001635A" w:rsidRPr="007D5D3F" w:rsidRDefault="0001635A" w:rsidP="0001635A">
      <w:pPr>
        <w:autoSpaceDE w:val="0"/>
        <w:autoSpaceDN w:val="0"/>
        <w:adjustRightInd w:val="0"/>
        <w:outlineLvl w:val="1"/>
        <w:rPr>
          <w:bCs/>
          <w:i/>
          <w:iCs/>
          <w:sz w:val="26"/>
          <w:szCs w:val="26"/>
        </w:rPr>
      </w:pPr>
    </w:p>
    <w:p w:rsidR="0001635A" w:rsidRPr="007D5D3F" w:rsidRDefault="0001635A" w:rsidP="0001635A">
      <w:pPr>
        <w:autoSpaceDE w:val="0"/>
        <w:autoSpaceDN w:val="0"/>
        <w:adjustRightInd w:val="0"/>
        <w:outlineLvl w:val="1"/>
        <w:rPr>
          <w:b/>
          <w:bCs/>
          <w:i/>
          <w:iCs/>
          <w:sz w:val="26"/>
          <w:szCs w:val="26"/>
        </w:rPr>
      </w:pPr>
      <w:r w:rsidRPr="007D5D3F">
        <w:rPr>
          <w:bCs/>
          <w:iCs/>
          <w:sz w:val="26"/>
          <w:szCs w:val="26"/>
        </w:rPr>
        <w:t>Заявитель:</w:t>
      </w:r>
      <w:r w:rsidRPr="007D5D3F">
        <w:rPr>
          <w:b/>
          <w:bCs/>
          <w:i/>
          <w:iCs/>
          <w:sz w:val="26"/>
          <w:szCs w:val="26"/>
        </w:rPr>
        <w:t xml:space="preserve"> ______________________________                                   ______________</w:t>
      </w:r>
    </w:p>
    <w:p w:rsidR="0001635A" w:rsidRPr="00DF5450" w:rsidRDefault="0001635A" w:rsidP="0001635A">
      <w:pPr>
        <w:autoSpaceDE w:val="0"/>
        <w:autoSpaceDN w:val="0"/>
        <w:adjustRightInd w:val="0"/>
        <w:outlineLvl w:val="1"/>
        <w:rPr>
          <w:sz w:val="20"/>
          <w:szCs w:val="26"/>
        </w:rPr>
      </w:pPr>
      <w:r w:rsidRPr="00DF5450">
        <w:rPr>
          <w:sz w:val="20"/>
          <w:szCs w:val="26"/>
        </w:rPr>
        <w:tab/>
      </w:r>
      <w:r w:rsidR="00DF5450">
        <w:rPr>
          <w:sz w:val="20"/>
          <w:szCs w:val="26"/>
        </w:rPr>
        <w:tab/>
      </w:r>
      <w:r w:rsidR="00DF5450">
        <w:rPr>
          <w:sz w:val="20"/>
          <w:szCs w:val="26"/>
        </w:rPr>
        <w:tab/>
      </w:r>
      <w:r w:rsidRPr="00DF5450">
        <w:rPr>
          <w:sz w:val="20"/>
          <w:szCs w:val="26"/>
        </w:rPr>
        <w:t xml:space="preserve">(указать Ф.И.О., должность                                                    </w:t>
      </w:r>
      <w:r w:rsidRPr="00DF5450">
        <w:rPr>
          <w:sz w:val="20"/>
          <w:szCs w:val="26"/>
        </w:rPr>
        <w:tab/>
        <w:t xml:space="preserve"> (подпись)</w:t>
      </w:r>
    </w:p>
    <w:p w:rsidR="0001635A" w:rsidRPr="00DF5450" w:rsidRDefault="0001635A" w:rsidP="0001635A">
      <w:pPr>
        <w:autoSpaceDE w:val="0"/>
        <w:autoSpaceDN w:val="0"/>
        <w:adjustRightInd w:val="0"/>
        <w:outlineLvl w:val="1"/>
        <w:rPr>
          <w:sz w:val="20"/>
          <w:szCs w:val="26"/>
        </w:rPr>
      </w:pPr>
      <w:r w:rsidRPr="00DF5450">
        <w:rPr>
          <w:sz w:val="20"/>
          <w:szCs w:val="26"/>
        </w:rPr>
        <w:t xml:space="preserve"> </w:t>
      </w:r>
      <w:r w:rsidRPr="00DF5450">
        <w:rPr>
          <w:sz w:val="20"/>
          <w:szCs w:val="26"/>
        </w:rPr>
        <w:tab/>
      </w:r>
      <w:r w:rsidR="00DF5450">
        <w:rPr>
          <w:sz w:val="20"/>
          <w:szCs w:val="26"/>
        </w:rPr>
        <w:t xml:space="preserve">                     </w:t>
      </w:r>
      <w:r w:rsidRPr="00DF5450">
        <w:rPr>
          <w:sz w:val="20"/>
          <w:szCs w:val="26"/>
        </w:rPr>
        <w:t xml:space="preserve">представителя юридического лица;                                                              </w:t>
      </w:r>
    </w:p>
    <w:p w:rsidR="0001635A" w:rsidRPr="00DF5450" w:rsidRDefault="0001635A" w:rsidP="0001635A">
      <w:pPr>
        <w:autoSpaceDE w:val="0"/>
        <w:autoSpaceDN w:val="0"/>
        <w:adjustRightInd w:val="0"/>
        <w:outlineLvl w:val="1"/>
        <w:rPr>
          <w:sz w:val="20"/>
          <w:szCs w:val="26"/>
        </w:rPr>
      </w:pPr>
      <w:r w:rsidRPr="00DF5450">
        <w:rPr>
          <w:sz w:val="20"/>
          <w:szCs w:val="26"/>
        </w:rPr>
        <w:tab/>
      </w:r>
      <w:r w:rsidR="00DF5450">
        <w:rPr>
          <w:sz w:val="20"/>
          <w:szCs w:val="26"/>
        </w:rPr>
        <w:t xml:space="preserve">                             </w:t>
      </w:r>
      <w:r w:rsidRPr="00DF5450">
        <w:rPr>
          <w:sz w:val="20"/>
          <w:szCs w:val="26"/>
        </w:rPr>
        <w:t xml:space="preserve">Ф.И.О. физического лица) </w:t>
      </w:r>
    </w:p>
    <w:p w:rsidR="0001635A" w:rsidRPr="007D5D3F" w:rsidRDefault="0001635A" w:rsidP="0001635A">
      <w:pPr>
        <w:autoSpaceDE w:val="0"/>
        <w:autoSpaceDN w:val="0"/>
        <w:adjustRightInd w:val="0"/>
        <w:outlineLvl w:val="1"/>
        <w:rPr>
          <w:sz w:val="26"/>
          <w:szCs w:val="26"/>
        </w:rPr>
      </w:pPr>
    </w:p>
    <w:p w:rsidR="0001635A" w:rsidRPr="007D5D3F" w:rsidRDefault="0001635A" w:rsidP="0001635A">
      <w:pPr>
        <w:autoSpaceDE w:val="0"/>
        <w:autoSpaceDN w:val="0"/>
        <w:adjustRightInd w:val="0"/>
        <w:outlineLvl w:val="1"/>
        <w:rPr>
          <w:sz w:val="26"/>
          <w:szCs w:val="26"/>
        </w:rPr>
      </w:pPr>
      <w:r w:rsidRPr="007D5D3F">
        <w:rPr>
          <w:sz w:val="26"/>
          <w:szCs w:val="26"/>
        </w:rPr>
        <w:t xml:space="preserve"> </w:t>
      </w:r>
      <w:r w:rsidR="00737953">
        <w:rPr>
          <w:sz w:val="26"/>
          <w:szCs w:val="26"/>
        </w:rPr>
        <w:t>"</w:t>
      </w:r>
      <w:r w:rsidRPr="007D5D3F">
        <w:rPr>
          <w:sz w:val="26"/>
          <w:szCs w:val="26"/>
        </w:rPr>
        <w:t>_____</w:t>
      </w:r>
      <w:r w:rsidR="00737953">
        <w:rPr>
          <w:sz w:val="26"/>
          <w:szCs w:val="26"/>
        </w:rPr>
        <w:t>"</w:t>
      </w:r>
      <w:r w:rsidRPr="007D5D3F">
        <w:rPr>
          <w:sz w:val="26"/>
          <w:szCs w:val="26"/>
        </w:rPr>
        <w:t xml:space="preserve"> ________________ 20      г.</w:t>
      </w:r>
      <w:r w:rsidR="004E22D6">
        <w:rPr>
          <w:sz w:val="26"/>
          <w:szCs w:val="26"/>
        </w:rPr>
        <w:t>".</w:t>
      </w:r>
    </w:p>
    <w:p w:rsidR="009662E5" w:rsidRDefault="009662E5" w:rsidP="009662E5">
      <w:pPr>
        <w:tabs>
          <w:tab w:val="left" w:pos="8364"/>
        </w:tabs>
        <w:jc w:val="both"/>
        <w:rPr>
          <w:sz w:val="20"/>
        </w:rPr>
      </w:pPr>
    </w:p>
    <w:p w:rsidR="00DF5450" w:rsidRPr="00304DC9" w:rsidRDefault="00DF5450" w:rsidP="00DF5450">
      <w:pPr>
        <w:tabs>
          <w:tab w:val="left" w:pos="8364"/>
        </w:tabs>
        <w:jc w:val="center"/>
        <w:rPr>
          <w:sz w:val="20"/>
        </w:rPr>
      </w:pPr>
      <w:r>
        <w:rPr>
          <w:sz w:val="20"/>
        </w:rPr>
        <w:t>_______________</w:t>
      </w:r>
    </w:p>
    <w:sectPr w:rsidR="00DF5450" w:rsidRPr="00304DC9" w:rsidSect="00F61F5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F7" w:rsidRDefault="00BD3FF7" w:rsidP="0001635A">
      <w:r>
        <w:separator/>
      </w:r>
    </w:p>
  </w:endnote>
  <w:endnote w:type="continuationSeparator" w:id="0">
    <w:p w:rsidR="00BD3FF7" w:rsidRDefault="00BD3FF7" w:rsidP="0001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F7" w:rsidRDefault="00BD3FF7" w:rsidP="0001635A">
      <w:r>
        <w:separator/>
      </w:r>
    </w:p>
  </w:footnote>
  <w:footnote w:type="continuationSeparator" w:id="0">
    <w:p w:rsidR="00BD3FF7" w:rsidRDefault="00BD3FF7" w:rsidP="0001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59" w:rsidRDefault="00F61F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142005B"/>
    <w:multiLevelType w:val="hybridMultilevel"/>
    <w:tmpl w:val="8B78F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E5"/>
    <w:rsid w:val="000040B6"/>
    <w:rsid w:val="0001635A"/>
    <w:rsid w:val="000A5B72"/>
    <w:rsid w:val="000B222C"/>
    <w:rsid w:val="000F0D05"/>
    <w:rsid w:val="000F0DFA"/>
    <w:rsid w:val="0025235D"/>
    <w:rsid w:val="00292860"/>
    <w:rsid w:val="002944C5"/>
    <w:rsid w:val="003178B3"/>
    <w:rsid w:val="00325A22"/>
    <w:rsid w:val="003765D2"/>
    <w:rsid w:val="003B6196"/>
    <w:rsid w:val="00493513"/>
    <w:rsid w:val="004E22D6"/>
    <w:rsid w:val="004F6901"/>
    <w:rsid w:val="00560159"/>
    <w:rsid w:val="00570BF9"/>
    <w:rsid w:val="00590C82"/>
    <w:rsid w:val="00594965"/>
    <w:rsid w:val="005B1AF1"/>
    <w:rsid w:val="005E4EFE"/>
    <w:rsid w:val="00667CCB"/>
    <w:rsid w:val="006C15B0"/>
    <w:rsid w:val="006D447E"/>
    <w:rsid w:val="006E275E"/>
    <w:rsid w:val="00737953"/>
    <w:rsid w:val="00746CFF"/>
    <w:rsid w:val="00764C2B"/>
    <w:rsid w:val="0077212F"/>
    <w:rsid w:val="00784096"/>
    <w:rsid w:val="00785C32"/>
    <w:rsid w:val="008305EA"/>
    <w:rsid w:val="00850E74"/>
    <w:rsid w:val="008E0D4B"/>
    <w:rsid w:val="008E0D87"/>
    <w:rsid w:val="008E79C7"/>
    <w:rsid w:val="00943432"/>
    <w:rsid w:val="009552EA"/>
    <w:rsid w:val="009621CA"/>
    <w:rsid w:val="009662E5"/>
    <w:rsid w:val="0098720C"/>
    <w:rsid w:val="009E34A9"/>
    <w:rsid w:val="00A04743"/>
    <w:rsid w:val="00A272E3"/>
    <w:rsid w:val="00A67CEE"/>
    <w:rsid w:val="00B569EC"/>
    <w:rsid w:val="00BB5891"/>
    <w:rsid w:val="00BD3FF7"/>
    <w:rsid w:val="00C7335B"/>
    <w:rsid w:val="00C73AB7"/>
    <w:rsid w:val="00CA1CC1"/>
    <w:rsid w:val="00CD1C4F"/>
    <w:rsid w:val="00D16156"/>
    <w:rsid w:val="00D172CD"/>
    <w:rsid w:val="00D85177"/>
    <w:rsid w:val="00DD5A16"/>
    <w:rsid w:val="00DF5450"/>
    <w:rsid w:val="00E34CE0"/>
    <w:rsid w:val="00EB3DEE"/>
    <w:rsid w:val="00F03980"/>
    <w:rsid w:val="00F61F59"/>
    <w:rsid w:val="00F73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E5"/>
    <w:pPr>
      <w:jc w:val="left"/>
    </w:pPr>
    <w:rPr>
      <w:rFonts w:eastAsia="Times New Roman"/>
      <w:szCs w:val="20"/>
      <w:lang w:eastAsia="ru-RU"/>
    </w:rPr>
  </w:style>
  <w:style w:type="paragraph" w:styleId="1">
    <w:name w:val="heading 1"/>
    <w:basedOn w:val="a"/>
    <w:next w:val="a"/>
    <w:link w:val="10"/>
    <w:qFormat/>
    <w:rsid w:val="005B1AF1"/>
    <w:pPr>
      <w:keepNext/>
      <w:jc w:val="center"/>
      <w:outlineLvl w:val="0"/>
    </w:pPr>
    <w:rPr>
      <w:szCs w:val="24"/>
    </w:rPr>
  </w:style>
  <w:style w:type="paragraph" w:styleId="3">
    <w:name w:val="heading 3"/>
    <w:basedOn w:val="a"/>
    <w:next w:val="a"/>
    <w:link w:val="30"/>
    <w:uiPriority w:val="9"/>
    <w:semiHidden/>
    <w:unhideWhenUsed/>
    <w:qFormat/>
    <w:rsid w:val="0001635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2E5"/>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5B1AF1"/>
    <w:rPr>
      <w:rFonts w:eastAsia="Times New Roman"/>
      <w:szCs w:val="24"/>
      <w:lang w:eastAsia="ru-RU"/>
    </w:rPr>
  </w:style>
  <w:style w:type="paragraph" w:styleId="a4">
    <w:name w:val="Balloon Text"/>
    <w:basedOn w:val="a"/>
    <w:link w:val="a5"/>
    <w:uiPriority w:val="99"/>
    <w:semiHidden/>
    <w:unhideWhenUsed/>
    <w:rsid w:val="00F73BD3"/>
    <w:rPr>
      <w:rFonts w:ascii="Tahoma" w:hAnsi="Tahoma" w:cs="Tahoma"/>
      <w:sz w:val="16"/>
      <w:szCs w:val="16"/>
    </w:rPr>
  </w:style>
  <w:style w:type="character" w:customStyle="1" w:styleId="a5">
    <w:name w:val="Текст выноски Знак"/>
    <w:basedOn w:val="a0"/>
    <w:link w:val="a4"/>
    <w:uiPriority w:val="99"/>
    <w:semiHidden/>
    <w:rsid w:val="00F73BD3"/>
    <w:rPr>
      <w:rFonts w:ascii="Tahoma" w:eastAsia="Times New Roman" w:hAnsi="Tahoma" w:cs="Tahoma"/>
      <w:sz w:val="16"/>
      <w:szCs w:val="16"/>
      <w:lang w:eastAsia="ru-RU"/>
    </w:rPr>
  </w:style>
  <w:style w:type="paragraph" w:styleId="a6">
    <w:name w:val="Body Text"/>
    <w:basedOn w:val="a"/>
    <w:link w:val="a7"/>
    <w:rsid w:val="00292860"/>
    <w:pPr>
      <w:widowControl w:val="0"/>
      <w:spacing w:after="120"/>
    </w:pPr>
    <w:rPr>
      <w:rFonts w:ascii="Courier New" w:hAnsi="Courier New" w:cs="Courier New"/>
      <w:color w:val="000000"/>
      <w:sz w:val="24"/>
      <w:szCs w:val="24"/>
    </w:rPr>
  </w:style>
  <w:style w:type="character" w:customStyle="1" w:styleId="a7">
    <w:name w:val="Основной текст Знак"/>
    <w:basedOn w:val="a0"/>
    <w:link w:val="a6"/>
    <w:rsid w:val="00292860"/>
    <w:rPr>
      <w:rFonts w:ascii="Courier New" w:eastAsia="Times New Roman" w:hAnsi="Courier New" w:cs="Courier New"/>
      <w:color w:val="000000"/>
      <w:sz w:val="24"/>
      <w:szCs w:val="24"/>
      <w:lang w:eastAsia="ru-RU"/>
    </w:rPr>
  </w:style>
  <w:style w:type="character" w:customStyle="1" w:styleId="30">
    <w:name w:val="Заголовок 3 Знак"/>
    <w:basedOn w:val="a0"/>
    <w:link w:val="3"/>
    <w:uiPriority w:val="9"/>
    <w:semiHidden/>
    <w:rsid w:val="0001635A"/>
    <w:rPr>
      <w:rFonts w:asciiTheme="majorHAnsi" w:eastAsiaTheme="majorEastAsia" w:hAnsiTheme="majorHAnsi" w:cstheme="majorBidi"/>
      <w:b/>
      <w:bCs/>
      <w:color w:val="4F81BD" w:themeColor="accent1"/>
      <w:szCs w:val="20"/>
      <w:lang w:eastAsia="ru-RU"/>
    </w:rPr>
  </w:style>
  <w:style w:type="paragraph" w:styleId="a8">
    <w:name w:val="Body Text Indent"/>
    <w:basedOn w:val="a"/>
    <w:link w:val="a9"/>
    <w:uiPriority w:val="99"/>
    <w:semiHidden/>
    <w:unhideWhenUsed/>
    <w:rsid w:val="0001635A"/>
    <w:pPr>
      <w:spacing w:after="120"/>
      <w:ind w:left="283"/>
    </w:pPr>
  </w:style>
  <w:style w:type="character" w:customStyle="1" w:styleId="a9">
    <w:name w:val="Основной текст с отступом Знак"/>
    <w:basedOn w:val="a0"/>
    <w:link w:val="a8"/>
    <w:uiPriority w:val="99"/>
    <w:semiHidden/>
    <w:rsid w:val="0001635A"/>
    <w:rPr>
      <w:rFonts w:eastAsia="Times New Roman"/>
      <w:szCs w:val="20"/>
      <w:lang w:eastAsia="ru-RU"/>
    </w:rPr>
  </w:style>
  <w:style w:type="paragraph" w:styleId="aa">
    <w:name w:val="header"/>
    <w:basedOn w:val="a"/>
    <w:link w:val="ab"/>
    <w:uiPriority w:val="99"/>
    <w:rsid w:val="0001635A"/>
    <w:pPr>
      <w:tabs>
        <w:tab w:val="center" w:pos="4677"/>
        <w:tab w:val="right" w:pos="9355"/>
      </w:tabs>
    </w:pPr>
    <w:rPr>
      <w:sz w:val="24"/>
      <w:szCs w:val="24"/>
    </w:rPr>
  </w:style>
  <w:style w:type="character" w:customStyle="1" w:styleId="ab">
    <w:name w:val="Верхний колонтитул Знак"/>
    <w:basedOn w:val="a0"/>
    <w:link w:val="aa"/>
    <w:uiPriority w:val="99"/>
    <w:rsid w:val="0001635A"/>
    <w:rPr>
      <w:rFonts w:eastAsia="Times New Roman"/>
      <w:sz w:val="24"/>
      <w:szCs w:val="24"/>
      <w:lang w:eastAsia="ru-RU"/>
    </w:rPr>
  </w:style>
  <w:style w:type="paragraph" w:styleId="ac">
    <w:name w:val="Title"/>
    <w:basedOn w:val="a"/>
    <w:link w:val="ad"/>
    <w:uiPriority w:val="99"/>
    <w:qFormat/>
    <w:rsid w:val="0001635A"/>
    <w:pPr>
      <w:jc w:val="center"/>
    </w:pPr>
    <w:rPr>
      <w:b/>
      <w:bCs/>
      <w:szCs w:val="28"/>
    </w:rPr>
  </w:style>
  <w:style w:type="character" w:customStyle="1" w:styleId="ad">
    <w:name w:val="Название Знак"/>
    <w:basedOn w:val="a0"/>
    <w:link w:val="ac"/>
    <w:uiPriority w:val="99"/>
    <w:rsid w:val="0001635A"/>
    <w:rPr>
      <w:rFonts w:eastAsia="Times New Roman"/>
      <w:b/>
      <w:bCs/>
      <w:lang w:eastAsia="ru-RU"/>
    </w:rPr>
  </w:style>
  <w:style w:type="paragraph" w:customStyle="1" w:styleId="ConsPlusNormal">
    <w:name w:val="ConsPlusNormal"/>
    <w:uiPriority w:val="99"/>
    <w:rsid w:val="0001635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1">
    <w:name w:val="Абзац списка1"/>
    <w:basedOn w:val="a"/>
    <w:uiPriority w:val="99"/>
    <w:qFormat/>
    <w:rsid w:val="0001635A"/>
    <w:pPr>
      <w:ind w:left="720"/>
    </w:pPr>
    <w:rPr>
      <w:sz w:val="24"/>
      <w:szCs w:val="24"/>
    </w:rPr>
  </w:style>
  <w:style w:type="paragraph" w:styleId="ae">
    <w:name w:val="footer"/>
    <w:basedOn w:val="a"/>
    <w:link w:val="af"/>
    <w:uiPriority w:val="99"/>
    <w:unhideWhenUsed/>
    <w:rsid w:val="0001635A"/>
    <w:pPr>
      <w:tabs>
        <w:tab w:val="center" w:pos="4677"/>
        <w:tab w:val="right" w:pos="9355"/>
      </w:tabs>
    </w:pPr>
  </w:style>
  <w:style w:type="character" w:customStyle="1" w:styleId="af">
    <w:name w:val="Нижний колонтитул Знак"/>
    <w:basedOn w:val="a0"/>
    <w:link w:val="ae"/>
    <w:uiPriority w:val="99"/>
    <w:rsid w:val="0001635A"/>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2E5"/>
    <w:pPr>
      <w:jc w:val="left"/>
    </w:pPr>
    <w:rPr>
      <w:rFonts w:eastAsia="Times New Roman"/>
      <w:szCs w:val="20"/>
      <w:lang w:eastAsia="ru-RU"/>
    </w:rPr>
  </w:style>
  <w:style w:type="paragraph" w:styleId="1">
    <w:name w:val="heading 1"/>
    <w:basedOn w:val="a"/>
    <w:next w:val="a"/>
    <w:link w:val="10"/>
    <w:qFormat/>
    <w:rsid w:val="005B1AF1"/>
    <w:pPr>
      <w:keepNext/>
      <w:jc w:val="center"/>
      <w:outlineLvl w:val="0"/>
    </w:pPr>
    <w:rPr>
      <w:szCs w:val="24"/>
    </w:rPr>
  </w:style>
  <w:style w:type="paragraph" w:styleId="3">
    <w:name w:val="heading 3"/>
    <w:basedOn w:val="a"/>
    <w:next w:val="a"/>
    <w:link w:val="30"/>
    <w:uiPriority w:val="9"/>
    <w:semiHidden/>
    <w:unhideWhenUsed/>
    <w:qFormat/>
    <w:rsid w:val="0001635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2E5"/>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5B1AF1"/>
    <w:rPr>
      <w:rFonts w:eastAsia="Times New Roman"/>
      <w:szCs w:val="24"/>
      <w:lang w:eastAsia="ru-RU"/>
    </w:rPr>
  </w:style>
  <w:style w:type="paragraph" w:styleId="a4">
    <w:name w:val="Balloon Text"/>
    <w:basedOn w:val="a"/>
    <w:link w:val="a5"/>
    <w:uiPriority w:val="99"/>
    <w:semiHidden/>
    <w:unhideWhenUsed/>
    <w:rsid w:val="00F73BD3"/>
    <w:rPr>
      <w:rFonts w:ascii="Tahoma" w:hAnsi="Tahoma" w:cs="Tahoma"/>
      <w:sz w:val="16"/>
      <w:szCs w:val="16"/>
    </w:rPr>
  </w:style>
  <w:style w:type="character" w:customStyle="1" w:styleId="a5">
    <w:name w:val="Текст выноски Знак"/>
    <w:basedOn w:val="a0"/>
    <w:link w:val="a4"/>
    <w:uiPriority w:val="99"/>
    <w:semiHidden/>
    <w:rsid w:val="00F73BD3"/>
    <w:rPr>
      <w:rFonts w:ascii="Tahoma" w:eastAsia="Times New Roman" w:hAnsi="Tahoma" w:cs="Tahoma"/>
      <w:sz w:val="16"/>
      <w:szCs w:val="16"/>
      <w:lang w:eastAsia="ru-RU"/>
    </w:rPr>
  </w:style>
  <w:style w:type="paragraph" w:styleId="a6">
    <w:name w:val="Body Text"/>
    <w:basedOn w:val="a"/>
    <w:link w:val="a7"/>
    <w:rsid w:val="00292860"/>
    <w:pPr>
      <w:widowControl w:val="0"/>
      <w:spacing w:after="120"/>
    </w:pPr>
    <w:rPr>
      <w:rFonts w:ascii="Courier New" w:hAnsi="Courier New" w:cs="Courier New"/>
      <w:color w:val="000000"/>
      <w:sz w:val="24"/>
      <w:szCs w:val="24"/>
    </w:rPr>
  </w:style>
  <w:style w:type="character" w:customStyle="1" w:styleId="a7">
    <w:name w:val="Основной текст Знак"/>
    <w:basedOn w:val="a0"/>
    <w:link w:val="a6"/>
    <w:rsid w:val="00292860"/>
    <w:rPr>
      <w:rFonts w:ascii="Courier New" w:eastAsia="Times New Roman" w:hAnsi="Courier New" w:cs="Courier New"/>
      <w:color w:val="000000"/>
      <w:sz w:val="24"/>
      <w:szCs w:val="24"/>
      <w:lang w:eastAsia="ru-RU"/>
    </w:rPr>
  </w:style>
  <w:style w:type="character" w:customStyle="1" w:styleId="30">
    <w:name w:val="Заголовок 3 Знак"/>
    <w:basedOn w:val="a0"/>
    <w:link w:val="3"/>
    <w:uiPriority w:val="9"/>
    <w:semiHidden/>
    <w:rsid w:val="0001635A"/>
    <w:rPr>
      <w:rFonts w:asciiTheme="majorHAnsi" w:eastAsiaTheme="majorEastAsia" w:hAnsiTheme="majorHAnsi" w:cstheme="majorBidi"/>
      <w:b/>
      <w:bCs/>
      <w:color w:val="4F81BD" w:themeColor="accent1"/>
      <w:szCs w:val="20"/>
      <w:lang w:eastAsia="ru-RU"/>
    </w:rPr>
  </w:style>
  <w:style w:type="paragraph" w:styleId="a8">
    <w:name w:val="Body Text Indent"/>
    <w:basedOn w:val="a"/>
    <w:link w:val="a9"/>
    <w:uiPriority w:val="99"/>
    <w:semiHidden/>
    <w:unhideWhenUsed/>
    <w:rsid w:val="0001635A"/>
    <w:pPr>
      <w:spacing w:after="120"/>
      <w:ind w:left="283"/>
    </w:pPr>
  </w:style>
  <w:style w:type="character" w:customStyle="1" w:styleId="a9">
    <w:name w:val="Основной текст с отступом Знак"/>
    <w:basedOn w:val="a0"/>
    <w:link w:val="a8"/>
    <w:uiPriority w:val="99"/>
    <w:semiHidden/>
    <w:rsid w:val="0001635A"/>
    <w:rPr>
      <w:rFonts w:eastAsia="Times New Roman"/>
      <w:szCs w:val="20"/>
      <w:lang w:eastAsia="ru-RU"/>
    </w:rPr>
  </w:style>
  <w:style w:type="paragraph" w:styleId="aa">
    <w:name w:val="header"/>
    <w:basedOn w:val="a"/>
    <w:link w:val="ab"/>
    <w:uiPriority w:val="99"/>
    <w:rsid w:val="0001635A"/>
    <w:pPr>
      <w:tabs>
        <w:tab w:val="center" w:pos="4677"/>
        <w:tab w:val="right" w:pos="9355"/>
      </w:tabs>
    </w:pPr>
    <w:rPr>
      <w:sz w:val="24"/>
      <w:szCs w:val="24"/>
    </w:rPr>
  </w:style>
  <w:style w:type="character" w:customStyle="1" w:styleId="ab">
    <w:name w:val="Верхний колонтитул Знак"/>
    <w:basedOn w:val="a0"/>
    <w:link w:val="aa"/>
    <w:uiPriority w:val="99"/>
    <w:rsid w:val="0001635A"/>
    <w:rPr>
      <w:rFonts w:eastAsia="Times New Roman"/>
      <w:sz w:val="24"/>
      <w:szCs w:val="24"/>
      <w:lang w:eastAsia="ru-RU"/>
    </w:rPr>
  </w:style>
  <w:style w:type="paragraph" w:styleId="ac">
    <w:name w:val="Title"/>
    <w:basedOn w:val="a"/>
    <w:link w:val="ad"/>
    <w:uiPriority w:val="99"/>
    <w:qFormat/>
    <w:rsid w:val="0001635A"/>
    <w:pPr>
      <w:jc w:val="center"/>
    </w:pPr>
    <w:rPr>
      <w:b/>
      <w:bCs/>
      <w:szCs w:val="28"/>
    </w:rPr>
  </w:style>
  <w:style w:type="character" w:customStyle="1" w:styleId="ad">
    <w:name w:val="Название Знак"/>
    <w:basedOn w:val="a0"/>
    <w:link w:val="ac"/>
    <w:uiPriority w:val="99"/>
    <w:rsid w:val="0001635A"/>
    <w:rPr>
      <w:rFonts w:eastAsia="Times New Roman"/>
      <w:b/>
      <w:bCs/>
      <w:lang w:eastAsia="ru-RU"/>
    </w:rPr>
  </w:style>
  <w:style w:type="paragraph" w:customStyle="1" w:styleId="ConsPlusNormal">
    <w:name w:val="ConsPlusNormal"/>
    <w:uiPriority w:val="99"/>
    <w:rsid w:val="0001635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1">
    <w:name w:val="Абзац списка1"/>
    <w:basedOn w:val="a"/>
    <w:uiPriority w:val="99"/>
    <w:qFormat/>
    <w:rsid w:val="0001635A"/>
    <w:pPr>
      <w:ind w:left="720"/>
    </w:pPr>
    <w:rPr>
      <w:sz w:val="24"/>
      <w:szCs w:val="24"/>
    </w:rPr>
  </w:style>
  <w:style w:type="paragraph" w:styleId="ae">
    <w:name w:val="footer"/>
    <w:basedOn w:val="a"/>
    <w:link w:val="af"/>
    <w:uiPriority w:val="99"/>
    <w:unhideWhenUsed/>
    <w:rsid w:val="0001635A"/>
    <w:pPr>
      <w:tabs>
        <w:tab w:val="center" w:pos="4677"/>
        <w:tab w:val="right" w:pos="9355"/>
      </w:tabs>
    </w:pPr>
  </w:style>
  <w:style w:type="character" w:customStyle="1" w:styleId="af">
    <w:name w:val="Нижний колонтитул Знак"/>
    <w:basedOn w:val="a0"/>
    <w:link w:val="ae"/>
    <w:uiPriority w:val="99"/>
    <w:rsid w:val="0001635A"/>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6234</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2016-12-01T12:21:00Z</cp:lastPrinted>
  <dcterms:created xsi:type="dcterms:W3CDTF">2016-12-02T07:51:00Z</dcterms:created>
  <dcterms:modified xsi:type="dcterms:W3CDTF">2016-12-02T07:51:00Z</dcterms:modified>
</cp:coreProperties>
</file>