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80" w:rsidRPr="00784F04" w:rsidRDefault="00562080" w:rsidP="00562080">
      <w:pPr>
        <w:ind w:left="4821" w:firstLine="708"/>
        <w:jc w:val="center"/>
        <w:rPr>
          <w:sz w:val="24"/>
          <w:szCs w:val="24"/>
        </w:rPr>
      </w:pPr>
      <w:bookmarkStart w:id="0" w:name="_GoBack"/>
      <w:bookmarkEnd w:id="0"/>
      <w:r w:rsidRPr="00784F04">
        <w:rPr>
          <w:sz w:val="24"/>
          <w:szCs w:val="24"/>
        </w:rPr>
        <w:t xml:space="preserve">ПРИЛОЖЕНИЕ </w:t>
      </w:r>
    </w:p>
    <w:p w:rsidR="00562080" w:rsidRPr="00784F04" w:rsidRDefault="00562080" w:rsidP="00562080">
      <w:pPr>
        <w:ind w:left="5529"/>
        <w:jc w:val="center"/>
        <w:rPr>
          <w:sz w:val="24"/>
          <w:szCs w:val="24"/>
        </w:rPr>
      </w:pPr>
      <w:r w:rsidRPr="00784F04">
        <w:rPr>
          <w:sz w:val="24"/>
          <w:szCs w:val="24"/>
        </w:rPr>
        <w:t xml:space="preserve">к постановлению Администрации муниципального образования </w:t>
      </w:r>
    </w:p>
    <w:p w:rsidR="00562080" w:rsidRPr="00784F04" w:rsidRDefault="00562080" w:rsidP="00562080">
      <w:pPr>
        <w:ind w:left="5529"/>
        <w:jc w:val="center"/>
        <w:rPr>
          <w:sz w:val="24"/>
          <w:szCs w:val="24"/>
        </w:rPr>
      </w:pPr>
      <w:r w:rsidRPr="00784F04">
        <w:rPr>
          <w:sz w:val="24"/>
          <w:szCs w:val="24"/>
        </w:rPr>
        <w:t>"Город Архангельск"</w:t>
      </w:r>
    </w:p>
    <w:p w:rsidR="00562080" w:rsidRPr="00784F04" w:rsidRDefault="00562080" w:rsidP="00562080">
      <w:pPr>
        <w:ind w:left="5529"/>
        <w:jc w:val="center"/>
        <w:rPr>
          <w:sz w:val="24"/>
          <w:szCs w:val="24"/>
        </w:rPr>
      </w:pPr>
      <w:r w:rsidRPr="00784F04">
        <w:rPr>
          <w:sz w:val="24"/>
          <w:szCs w:val="24"/>
        </w:rPr>
        <w:t xml:space="preserve">от </w:t>
      </w:r>
      <w:r w:rsidR="007D66D6">
        <w:rPr>
          <w:sz w:val="24"/>
          <w:szCs w:val="24"/>
        </w:rPr>
        <w:t>10.11.2017 № 1339</w:t>
      </w:r>
    </w:p>
    <w:p w:rsidR="00562080" w:rsidRPr="00784F04" w:rsidRDefault="00562080" w:rsidP="00562080">
      <w:pPr>
        <w:ind w:left="4821" w:firstLine="708"/>
        <w:jc w:val="center"/>
        <w:rPr>
          <w:sz w:val="26"/>
          <w:szCs w:val="26"/>
        </w:rPr>
      </w:pPr>
    </w:p>
    <w:p w:rsidR="00562080" w:rsidRPr="00784F04" w:rsidRDefault="00562080" w:rsidP="00562080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  <w:szCs w:val="24"/>
        </w:rPr>
        <w:t>"</w:t>
      </w:r>
      <w:r w:rsidRPr="00784F04">
        <w:rPr>
          <w:sz w:val="24"/>
        </w:rPr>
        <w:t>ПРИЛОЖЕНИЕ № 3</w:t>
      </w:r>
    </w:p>
    <w:p w:rsidR="00562080" w:rsidRPr="00784F04" w:rsidRDefault="00562080" w:rsidP="00562080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</w:rPr>
        <w:t>к муниципальной программе</w:t>
      </w:r>
    </w:p>
    <w:p w:rsidR="00562080" w:rsidRPr="00784F04" w:rsidRDefault="00562080" w:rsidP="00562080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</w:rPr>
        <w:t>"Развитие города Архангельска</w:t>
      </w:r>
    </w:p>
    <w:p w:rsidR="00562080" w:rsidRPr="00784F04" w:rsidRDefault="00562080" w:rsidP="00562080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</w:rPr>
        <w:t>как административного центра</w:t>
      </w:r>
    </w:p>
    <w:p w:rsidR="00562080" w:rsidRPr="00784F04" w:rsidRDefault="00562080" w:rsidP="00562080">
      <w:pPr>
        <w:ind w:left="5387"/>
        <w:jc w:val="center"/>
        <w:rPr>
          <w:sz w:val="26"/>
          <w:szCs w:val="26"/>
        </w:rPr>
      </w:pPr>
      <w:r w:rsidRPr="00784F04">
        <w:rPr>
          <w:sz w:val="24"/>
        </w:rPr>
        <w:t>Архангельской области"</w:t>
      </w:r>
    </w:p>
    <w:p w:rsidR="00562080" w:rsidRPr="00784F04" w:rsidRDefault="00562080" w:rsidP="00562080">
      <w:pPr>
        <w:ind w:left="4821" w:firstLine="708"/>
        <w:jc w:val="center"/>
        <w:rPr>
          <w:sz w:val="26"/>
          <w:szCs w:val="26"/>
        </w:rPr>
      </w:pPr>
    </w:p>
    <w:p w:rsidR="00562080" w:rsidRPr="00784F04" w:rsidRDefault="00562080" w:rsidP="00562080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</w:p>
    <w:p w:rsidR="00562080" w:rsidRPr="00784F04" w:rsidRDefault="00562080" w:rsidP="00562080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  <w:r w:rsidRPr="00784F04">
        <w:rPr>
          <w:rFonts w:cs="Arial"/>
          <w:b/>
        </w:rPr>
        <w:t>ПЕРЕЧЕНЬ</w:t>
      </w:r>
    </w:p>
    <w:p w:rsidR="00562080" w:rsidRPr="00784F04" w:rsidRDefault="00562080" w:rsidP="00562080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  <w:r w:rsidRPr="00784F04">
        <w:rPr>
          <w:rFonts w:cs="Arial"/>
          <w:b/>
        </w:rPr>
        <w:t xml:space="preserve"> общественных территорий, подлежащих благоустройству в 2017 году</w:t>
      </w:r>
    </w:p>
    <w:p w:rsidR="00562080" w:rsidRPr="00784F04" w:rsidRDefault="00562080" w:rsidP="00562080">
      <w:pPr>
        <w:widowControl w:val="0"/>
        <w:autoSpaceDE w:val="0"/>
        <w:autoSpaceDN w:val="0"/>
        <w:jc w:val="right"/>
        <w:outlineLvl w:val="1"/>
        <w:rPr>
          <w:sz w:val="20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418"/>
        <w:gridCol w:w="1417"/>
        <w:gridCol w:w="1418"/>
        <w:gridCol w:w="1417"/>
      </w:tblGrid>
      <w:tr w:rsidR="00562080" w:rsidRPr="00784F04" w:rsidTr="00562080">
        <w:trPr>
          <w:trHeight w:val="371"/>
        </w:trPr>
        <w:tc>
          <w:tcPr>
            <w:tcW w:w="562" w:type="dxa"/>
            <w:vMerge w:val="restart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№</w:t>
            </w:r>
          </w:p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w w:val="97"/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Месторасположение территории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Объем средств, необходимых для выполнения мероприятий, млн. рублей</w:t>
            </w:r>
          </w:p>
        </w:tc>
      </w:tr>
      <w:tr w:rsidR="00562080" w:rsidRPr="00784F04" w:rsidTr="00562080">
        <w:trPr>
          <w:trHeight w:val="406"/>
        </w:trPr>
        <w:tc>
          <w:tcPr>
            <w:tcW w:w="562" w:type="dxa"/>
            <w:vMerge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Всего, </w:t>
            </w:r>
          </w:p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  <w:p w:rsidR="00562080" w:rsidRPr="00784F04" w:rsidRDefault="00562080" w:rsidP="00562080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В том числе</w:t>
            </w:r>
          </w:p>
        </w:tc>
      </w:tr>
      <w:tr w:rsidR="00562080" w:rsidRPr="00784F04" w:rsidTr="00562080">
        <w:trPr>
          <w:trHeight w:val="795"/>
        </w:trPr>
        <w:tc>
          <w:tcPr>
            <w:tcW w:w="562" w:type="dxa"/>
            <w:vMerge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2080" w:rsidRPr="00784F04" w:rsidRDefault="00562080" w:rsidP="00562080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федеральный бюджет,</w:t>
            </w:r>
          </w:p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right="48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областной бюджет, </w:t>
            </w:r>
          </w:p>
          <w:p w:rsidR="00562080" w:rsidRPr="00784F04" w:rsidRDefault="00562080" w:rsidP="00562080">
            <w:pPr>
              <w:ind w:right="48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left="54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городской бюджет,</w:t>
            </w:r>
          </w:p>
          <w:p w:rsidR="00562080" w:rsidRPr="00784F04" w:rsidRDefault="00562080" w:rsidP="00562080">
            <w:pPr>
              <w:ind w:left="54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</w:tr>
      <w:tr w:rsidR="00562080" w:rsidRPr="00784F04" w:rsidTr="00562080">
        <w:trPr>
          <w:trHeight w:val="340"/>
        </w:trPr>
        <w:tc>
          <w:tcPr>
            <w:tcW w:w="562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Проспект </w:t>
            </w:r>
            <w:proofErr w:type="spellStart"/>
            <w:r w:rsidRPr="00784F04">
              <w:rPr>
                <w:sz w:val="24"/>
                <w:szCs w:val="24"/>
              </w:rPr>
              <w:t>Чумбарова-Лучинского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12,9495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10,7846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1,9031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0,2618</w:t>
            </w:r>
          </w:p>
        </w:tc>
      </w:tr>
      <w:tr w:rsidR="00562080" w:rsidRPr="00784F04" w:rsidTr="00562080">
        <w:trPr>
          <w:trHeight w:val="340"/>
        </w:trPr>
        <w:tc>
          <w:tcPr>
            <w:tcW w:w="562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Сквер у муниципального учреждения культуры муниципального образования "Город Архангельск" "Культурный центр "Северный"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12,6233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10,5082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1,8543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0,2608</w:t>
            </w:r>
          </w:p>
        </w:tc>
      </w:tr>
      <w:tr w:rsidR="00562080" w:rsidRPr="00784F04" w:rsidTr="00562080">
        <w:trPr>
          <w:trHeight w:val="340"/>
        </w:trPr>
        <w:tc>
          <w:tcPr>
            <w:tcW w:w="562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2080" w:rsidRPr="00784F04" w:rsidRDefault="00562080" w:rsidP="00F32D1F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Пешеходная аллея вдоль </w:t>
            </w:r>
            <w:proofErr w:type="spellStart"/>
            <w:r w:rsidRPr="00784F04">
              <w:rPr>
                <w:sz w:val="24"/>
                <w:szCs w:val="24"/>
              </w:rPr>
              <w:t>пр.Троицк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 w:rsidR="00F32D1F">
              <w:rPr>
                <w:sz w:val="24"/>
                <w:szCs w:val="24"/>
              </w:rPr>
              <w:t>у</w:t>
            </w:r>
            <w:r w:rsidR="007A68BB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Логинова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 w:rsidR="00F32D1F">
              <w:rPr>
                <w:sz w:val="24"/>
                <w:szCs w:val="24"/>
              </w:rPr>
              <w:t>у</w:t>
            </w:r>
            <w:r w:rsidR="007A68BB">
              <w:rPr>
                <w:sz w:val="24"/>
                <w:szCs w:val="24"/>
              </w:rPr>
              <w:t>л.</w:t>
            </w:r>
            <w:r w:rsidRPr="00784F04">
              <w:rPr>
                <w:sz w:val="24"/>
                <w:szCs w:val="24"/>
              </w:rPr>
              <w:t>Садовой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12,9655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7,3462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1,2966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4,3227</w:t>
            </w:r>
          </w:p>
        </w:tc>
      </w:tr>
    </w:tbl>
    <w:p w:rsidR="00562080" w:rsidRPr="00784F04" w:rsidRDefault="00562080" w:rsidP="00562080">
      <w:pPr>
        <w:ind w:left="4821" w:firstLine="708"/>
        <w:jc w:val="center"/>
        <w:rPr>
          <w:sz w:val="26"/>
          <w:szCs w:val="26"/>
        </w:rPr>
      </w:pPr>
    </w:p>
    <w:p w:rsidR="00562080" w:rsidRDefault="00562080" w:rsidP="00562080">
      <w:pPr>
        <w:ind w:hanging="1"/>
        <w:jc w:val="center"/>
        <w:rPr>
          <w:sz w:val="26"/>
          <w:szCs w:val="26"/>
        </w:rPr>
      </w:pPr>
    </w:p>
    <w:p w:rsidR="00562080" w:rsidRDefault="00562080" w:rsidP="00562080">
      <w:pPr>
        <w:ind w:hanging="1"/>
        <w:jc w:val="center"/>
        <w:rPr>
          <w:sz w:val="26"/>
          <w:szCs w:val="26"/>
        </w:rPr>
        <w:sectPr w:rsidR="00562080" w:rsidSect="00F44932">
          <w:headerReference w:type="default" r:id="rId7"/>
          <w:headerReference w:type="first" r:id="rId8"/>
          <w:pgSz w:w="11906" w:h="16838" w:code="9"/>
          <w:pgMar w:top="1134" w:right="851" w:bottom="568" w:left="1701" w:header="567" w:footer="709" w:gutter="0"/>
          <w:pgNumType w:start="1"/>
          <w:cols w:space="708"/>
          <w:titlePg/>
          <w:docGrid w:linePitch="381"/>
        </w:sectPr>
      </w:pPr>
      <w:r>
        <w:rPr>
          <w:sz w:val="26"/>
          <w:szCs w:val="26"/>
        </w:rPr>
        <w:t>___________</w:t>
      </w: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50"/>
      </w:tblGrid>
      <w:tr w:rsidR="00562080" w:rsidRPr="00562080" w:rsidTr="00562080">
        <w:trPr>
          <w:trHeight w:val="83"/>
        </w:trPr>
        <w:tc>
          <w:tcPr>
            <w:tcW w:w="0" w:type="auto"/>
          </w:tcPr>
          <w:p w:rsidR="00562080" w:rsidRPr="00562080" w:rsidRDefault="00562080" w:rsidP="00562080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562080" w:rsidRPr="00562080" w:rsidRDefault="00562080" w:rsidP="00562080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080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562080" w:rsidRPr="00562080" w:rsidRDefault="00562080" w:rsidP="00562080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80">
              <w:rPr>
                <w:rFonts w:ascii="Times New Roman" w:hAnsi="Times New Roman" w:cs="Times New Roman"/>
                <w:sz w:val="24"/>
                <w:szCs w:val="24"/>
              </w:rPr>
              <w:t>"Развитие города Архангельска</w:t>
            </w:r>
          </w:p>
          <w:p w:rsidR="00562080" w:rsidRPr="00562080" w:rsidRDefault="00562080" w:rsidP="00562080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80">
              <w:rPr>
                <w:rFonts w:ascii="Times New Roman" w:hAnsi="Times New Roman" w:cs="Times New Roman"/>
                <w:sz w:val="24"/>
                <w:szCs w:val="24"/>
              </w:rPr>
              <w:t>как административного центра</w:t>
            </w:r>
          </w:p>
          <w:p w:rsidR="00562080" w:rsidRPr="00562080" w:rsidRDefault="00562080" w:rsidP="0056208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62080">
              <w:rPr>
                <w:sz w:val="24"/>
                <w:szCs w:val="24"/>
              </w:rPr>
              <w:t>Архангельской области"</w:t>
            </w:r>
          </w:p>
          <w:p w:rsidR="00562080" w:rsidRPr="00562080" w:rsidRDefault="00562080" w:rsidP="00562080">
            <w:pPr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</w:tbl>
    <w:p w:rsidR="00562080" w:rsidRPr="00562080" w:rsidRDefault="00562080" w:rsidP="00562080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62080" w:rsidRPr="00562080" w:rsidRDefault="00562080" w:rsidP="00562080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62080">
        <w:rPr>
          <w:rFonts w:ascii="Times New Roman" w:hAnsi="Times New Roman"/>
          <w:b/>
          <w:sz w:val="24"/>
          <w:szCs w:val="24"/>
        </w:rPr>
        <w:t>АДРЕСНЫЙ ПЕРЕЧЕНЬ</w:t>
      </w:r>
    </w:p>
    <w:p w:rsidR="00562080" w:rsidRPr="00562080" w:rsidRDefault="00562080" w:rsidP="00562080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62080">
        <w:rPr>
          <w:rFonts w:ascii="Times New Roman" w:hAnsi="Times New Roman"/>
          <w:b/>
          <w:sz w:val="24"/>
          <w:szCs w:val="24"/>
        </w:rPr>
        <w:t xml:space="preserve"> многоквартирных домов, дворовые территории</w:t>
      </w:r>
    </w:p>
    <w:p w:rsidR="00562080" w:rsidRPr="00784F04" w:rsidRDefault="00562080" w:rsidP="00562080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562080">
        <w:rPr>
          <w:rFonts w:ascii="Times New Roman" w:hAnsi="Times New Roman"/>
          <w:b/>
          <w:sz w:val="24"/>
          <w:szCs w:val="24"/>
        </w:rPr>
        <w:t xml:space="preserve"> которых подлежат благоустройству в 2017 году</w:t>
      </w:r>
    </w:p>
    <w:p w:rsidR="00562080" w:rsidRPr="00784F04" w:rsidRDefault="00562080" w:rsidP="00562080">
      <w:pPr>
        <w:pStyle w:val="ConsPlusNormal"/>
        <w:jc w:val="center"/>
        <w:outlineLvl w:val="1"/>
        <w:rPr>
          <w:rFonts w:ascii="Times New Roman" w:hAnsi="Times New Roman"/>
          <w:b/>
        </w:rPr>
      </w:pPr>
    </w:p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992"/>
        <w:gridCol w:w="1134"/>
        <w:gridCol w:w="1276"/>
        <w:gridCol w:w="1134"/>
        <w:gridCol w:w="992"/>
      </w:tblGrid>
      <w:tr w:rsidR="00562080" w:rsidRPr="00784F04" w:rsidTr="00562080">
        <w:trPr>
          <w:trHeight w:val="168"/>
        </w:trPr>
        <w:tc>
          <w:tcPr>
            <w:tcW w:w="279" w:type="dxa"/>
            <w:vMerge w:val="restart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 xml:space="preserve">№ </w:t>
            </w:r>
          </w:p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Адреса многоквартирных домов,</w:t>
            </w:r>
          </w:p>
          <w:p w:rsidR="00562080" w:rsidRPr="00784F04" w:rsidRDefault="00562080" w:rsidP="00562080">
            <w:pPr>
              <w:jc w:val="center"/>
              <w:rPr>
                <w:w w:val="97"/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 xml:space="preserve"> которые охватывает дворовая территория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Объем средств, необходимых для выполнения мероприятий, млн. рублей</w:t>
            </w:r>
          </w:p>
        </w:tc>
      </w:tr>
      <w:tr w:rsidR="00562080" w:rsidRPr="00784F04" w:rsidTr="00562080">
        <w:trPr>
          <w:trHeight w:val="229"/>
        </w:trPr>
        <w:tc>
          <w:tcPr>
            <w:tcW w:w="279" w:type="dxa"/>
            <w:vMerge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 xml:space="preserve">Всего </w:t>
            </w:r>
          </w:p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млн. рублей</w:t>
            </w:r>
          </w:p>
          <w:p w:rsidR="00562080" w:rsidRPr="00784F04" w:rsidRDefault="00562080" w:rsidP="00562080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В том числе:</w:t>
            </w:r>
          </w:p>
        </w:tc>
      </w:tr>
      <w:tr w:rsidR="00562080" w:rsidRPr="00784F04" w:rsidTr="00562080">
        <w:trPr>
          <w:trHeight w:val="377"/>
        </w:trPr>
        <w:tc>
          <w:tcPr>
            <w:tcW w:w="279" w:type="dxa"/>
            <w:vMerge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62080" w:rsidRPr="00784F04" w:rsidRDefault="00562080" w:rsidP="00562080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2080" w:rsidRPr="00784F04" w:rsidRDefault="00562080" w:rsidP="00562080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федеральный бюджет,</w:t>
            </w:r>
          </w:p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right="48"/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 xml:space="preserve">областной бюджет, </w:t>
            </w:r>
          </w:p>
          <w:p w:rsidR="00562080" w:rsidRPr="00784F04" w:rsidRDefault="00562080" w:rsidP="00562080">
            <w:pPr>
              <w:ind w:right="48"/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млн.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left="54"/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городской бюджет,</w:t>
            </w:r>
          </w:p>
          <w:p w:rsidR="00562080" w:rsidRPr="00784F04" w:rsidRDefault="00562080" w:rsidP="00562080">
            <w:pPr>
              <w:ind w:left="54"/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млн. рублей</w:t>
            </w:r>
          </w:p>
        </w:tc>
        <w:tc>
          <w:tcPr>
            <w:tcW w:w="992" w:type="dxa"/>
            <w:vAlign w:val="center"/>
          </w:tcPr>
          <w:p w:rsidR="00562080" w:rsidRPr="00784F04" w:rsidRDefault="00562080" w:rsidP="00562080">
            <w:pPr>
              <w:ind w:left="54"/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иные источники,</w:t>
            </w:r>
          </w:p>
          <w:p w:rsidR="00562080" w:rsidRPr="00784F04" w:rsidRDefault="00562080" w:rsidP="00562080">
            <w:pPr>
              <w:ind w:left="54"/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млн. рублей</w:t>
            </w:r>
          </w:p>
        </w:tc>
      </w:tr>
      <w:tr w:rsidR="00562080" w:rsidRPr="00784F04" w:rsidTr="00562080">
        <w:trPr>
          <w:trHeight w:val="181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Октябрьский территориальный округ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rPr>
                <w:sz w:val="16"/>
                <w:szCs w:val="16"/>
              </w:rPr>
            </w:pP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562080" w:rsidP="00562080">
            <w:pPr>
              <w:ind w:left="142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Аэропорт, д.7,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5,6124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4,1602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0,7342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0,6528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0,0652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Гагарина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14, корп.2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2,1575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1,6030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0,2515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0,0201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Гагарина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0,6300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0,4520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0,0798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0,0710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0,0272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Шубина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4,2527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3,1894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0,5005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Попова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4,1476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3,0599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0,4801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0,0676</w:t>
            </w:r>
          </w:p>
        </w:tc>
      </w:tr>
      <w:tr w:rsidR="00562080" w:rsidRPr="00784F04" w:rsidTr="00562080">
        <w:trPr>
          <w:trHeight w:val="209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proofErr w:type="spellStart"/>
            <w:r w:rsidRPr="00784F04">
              <w:rPr>
                <w:sz w:val="16"/>
                <w:szCs w:val="16"/>
              </w:rPr>
              <w:t>Маймаксанский</w:t>
            </w:r>
            <w:proofErr w:type="spellEnd"/>
            <w:r w:rsidRPr="00784F04">
              <w:rPr>
                <w:sz w:val="16"/>
                <w:szCs w:val="16"/>
              </w:rPr>
              <w:t xml:space="preserve"> территориальный округ 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3D7DBA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Школьная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168, 169, 170, 171, 172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0,0198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Буден</w:t>
            </w:r>
            <w:r w:rsidR="00974B37">
              <w:rPr>
                <w:sz w:val="16"/>
                <w:szCs w:val="16"/>
              </w:rPr>
              <w:t>н</w:t>
            </w:r>
            <w:r w:rsidR="00562080" w:rsidRPr="00784F04">
              <w:rPr>
                <w:sz w:val="16"/>
                <w:szCs w:val="16"/>
              </w:rPr>
              <w:t>ого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0,3515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0,0490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974B37">
              <w:rPr>
                <w:sz w:val="16"/>
                <w:szCs w:val="16"/>
              </w:rPr>
              <w:t>Буденного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0,3404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0,2488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0,0477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Школьная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0,8208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0,6058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0,1081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Победы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  <w:highlight w:val="yellow"/>
              </w:rPr>
            </w:pPr>
            <w:r w:rsidRPr="00784F04">
              <w:rPr>
                <w:sz w:val="16"/>
                <w:szCs w:val="16"/>
              </w:rPr>
              <w:t>0,9471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0,6979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0,1260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Школьная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0,4141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0,3003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0,0608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Буден</w:t>
            </w:r>
            <w:r w:rsidR="009F6E94">
              <w:rPr>
                <w:sz w:val="16"/>
                <w:szCs w:val="16"/>
              </w:rPr>
              <w:t>н</w:t>
            </w:r>
            <w:r w:rsidR="00562080" w:rsidRPr="00784F04">
              <w:rPr>
                <w:sz w:val="16"/>
                <w:szCs w:val="16"/>
              </w:rPr>
              <w:t>ого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0,9879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0,7301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0,1290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206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proofErr w:type="spellStart"/>
            <w:r w:rsidRPr="00784F04">
              <w:rPr>
                <w:sz w:val="16"/>
                <w:szCs w:val="16"/>
              </w:rPr>
              <w:t>Соломбальский</w:t>
            </w:r>
            <w:proofErr w:type="spellEnd"/>
            <w:r w:rsidRPr="00784F04">
              <w:rPr>
                <w:sz w:val="16"/>
                <w:szCs w:val="16"/>
              </w:rPr>
              <w:t xml:space="preserve"> территориальный округ 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Красных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 партизан, </w:t>
            </w:r>
            <w:r w:rsidR="00562080">
              <w:rPr>
                <w:sz w:val="16"/>
                <w:szCs w:val="16"/>
              </w:rPr>
              <w:t>д.</w:t>
            </w:r>
            <w:r w:rsidR="003D7DBA">
              <w:rPr>
                <w:sz w:val="16"/>
                <w:szCs w:val="16"/>
              </w:rPr>
              <w:t>16, 16, корп.</w:t>
            </w:r>
            <w:r w:rsidR="00562080" w:rsidRPr="00784F04">
              <w:rPr>
                <w:sz w:val="16"/>
                <w:szCs w:val="16"/>
              </w:rPr>
              <w:t>1, 18, 20, 22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18,3065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13,6048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2,4008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2,3009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Советская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>19, корп.</w:t>
            </w:r>
            <w:r w:rsidR="00562080" w:rsidRPr="00784F0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2,7143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1,9785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0,3492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0,1766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0,2100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 w:rsidRPr="00784F04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.</w:t>
            </w:r>
            <w:r w:rsidR="00562080" w:rsidRPr="00784F04">
              <w:rPr>
                <w:sz w:val="16"/>
                <w:szCs w:val="16"/>
              </w:rPr>
              <w:t>Никольский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>32, корп.</w:t>
            </w:r>
            <w:r w:rsidR="00562080" w:rsidRPr="00784F0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7,6336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5,6405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0,9954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0,9977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Советская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>7, корп.</w:t>
            </w:r>
            <w:r w:rsidR="00562080" w:rsidRPr="00784F0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4,0260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2,9689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0,5239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0,4598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0,0734</w:t>
            </w:r>
          </w:p>
        </w:tc>
      </w:tr>
      <w:tr w:rsidR="00562080" w:rsidRPr="00784F04" w:rsidTr="00562080">
        <w:trPr>
          <w:trHeight w:val="272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 xml:space="preserve">Территориальный округ </w:t>
            </w:r>
            <w:proofErr w:type="spellStart"/>
            <w:r w:rsidRPr="00784F04">
              <w:rPr>
                <w:sz w:val="16"/>
                <w:szCs w:val="16"/>
              </w:rPr>
              <w:t>Варавино</w:t>
            </w:r>
            <w:proofErr w:type="spellEnd"/>
            <w:r w:rsidRPr="00784F04">
              <w:rPr>
                <w:sz w:val="16"/>
                <w:szCs w:val="16"/>
              </w:rPr>
              <w:t>-Фактория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Воронина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>43, корп.</w:t>
            </w:r>
            <w:r w:rsidR="00562080" w:rsidRPr="00784F0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3,9217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2,9074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0,5012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 w:rsidRPr="00784F04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.</w:t>
            </w:r>
            <w:r w:rsidR="00562080" w:rsidRPr="00784F04">
              <w:rPr>
                <w:sz w:val="16"/>
                <w:szCs w:val="16"/>
              </w:rPr>
              <w:t>Ленинградский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>273, корп.</w:t>
            </w:r>
            <w:r w:rsidR="00562080" w:rsidRPr="00784F04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4,7156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3,3333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0,5882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0,7941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271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proofErr w:type="spellStart"/>
            <w:r w:rsidRPr="00784F04">
              <w:rPr>
                <w:sz w:val="16"/>
                <w:szCs w:val="16"/>
              </w:rPr>
              <w:t>Исакогорский</w:t>
            </w:r>
            <w:proofErr w:type="spellEnd"/>
            <w:r w:rsidRPr="00784F04">
              <w:rPr>
                <w:sz w:val="16"/>
                <w:szCs w:val="16"/>
              </w:rPr>
              <w:t xml:space="preserve"> и </w:t>
            </w:r>
            <w:proofErr w:type="spellStart"/>
            <w:r w:rsidRPr="00784F04">
              <w:rPr>
                <w:sz w:val="16"/>
                <w:szCs w:val="16"/>
              </w:rPr>
              <w:t>Цигломенский</w:t>
            </w:r>
            <w:proofErr w:type="spellEnd"/>
            <w:r w:rsidRPr="00784F04">
              <w:rPr>
                <w:sz w:val="16"/>
                <w:szCs w:val="16"/>
              </w:rPr>
              <w:t xml:space="preserve"> территориальные округа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Штурманская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3,4274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2,5309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0,4466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0,4499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562080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Штурманская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3,0146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2,2262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0,3928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0,3956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17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Территориальный округ Майская горка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3D7DBA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Галушина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>26, 28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2,0071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1,5113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0,2291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  <w:tr w:rsidR="00562080" w:rsidRPr="00784F04" w:rsidTr="00562080">
        <w:trPr>
          <w:trHeight w:val="339"/>
        </w:trPr>
        <w:tc>
          <w:tcPr>
            <w:tcW w:w="9067" w:type="dxa"/>
            <w:gridSpan w:val="7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Ломоносовский территориальный округ</w:t>
            </w:r>
          </w:p>
        </w:tc>
      </w:tr>
      <w:tr w:rsidR="00562080" w:rsidRPr="00784F04" w:rsidTr="00562080">
        <w:trPr>
          <w:trHeight w:val="340"/>
        </w:trPr>
        <w:tc>
          <w:tcPr>
            <w:tcW w:w="279" w:type="dxa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2080" w:rsidRPr="00784F04" w:rsidRDefault="007A68BB" w:rsidP="007A68BB">
            <w:pPr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Тимме</w:t>
            </w:r>
            <w:proofErr w:type="spellEnd"/>
            <w:r w:rsidR="00562080" w:rsidRPr="00784F04">
              <w:rPr>
                <w:sz w:val="16"/>
                <w:szCs w:val="16"/>
              </w:rPr>
              <w:t xml:space="preserve">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 xml:space="preserve">4, </w:t>
            </w:r>
            <w:r>
              <w:rPr>
                <w:sz w:val="16"/>
                <w:szCs w:val="16"/>
              </w:rPr>
              <w:t>ул.</w:t>
            </w:r>
            <w:r w:rsidR="00562080" w:rsidRPr="00784F04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-й</w:t>
            </w:r>
            <w:r w:rsidR="00562080" w:rsidRPr="00784F04">
              <w:rPr>
                <w:sz w:val="16"/>
                <w:szCs w:val="16"/>
              </w:rPr>
              <w:t xml:space="preserve"> Гвардейской </w:t>
            </w:r>
            <w:r>
              <w:rPr>
                <w:sz w:val="16"/>
                <w:szCs w:val="16"/>
              </w:rPr>
              <w:br/>
            </w:r>
            <w:r w:rsidR="00562080" w:rsidRPr="00784F04">
              <w:rPr>
                <w:sz w:val="16"/>
                <w:szCs w:val="16"/>
              </w:rPr>
              <w:t xml:space="preserve">дивизии, </w:t>
            </w:r>
            <w:r w:rsidR="00562080">
              <w:rPr>
                <w:sz w:val="16"/>
                <w:szCs w:val="16"/>
              </w:rPr>
              <w:t>д.</w:t>
            </w:r>
            <w:r w:rsidR="00562080" w:rsidRPr="00784F04">
              <w:rPr>
                <w:sz w:val="16"/>
                <w:szCs w:val="16"/>
              </w:rPr>
              <w:t xml:space="preserve">4, 6, </w:t>
            </w:r>
            <w:r>
              <w:rPr>
                <w:sz w:val="16"/>
                <w:szCs w:val="16"/>
              </w:rPr>
              <w:t>6, корп.</w:t>
            </w:r>
            <w:r w:rsidR="00562080" w:rsidRPr="00784F0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8,8015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6,5259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1,1516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1,1240</w:t>
            </w:r>
          </w:p>
        </w:tc>
        <w:tc>
          <w:tcPr>
            <w:tcW w:w="992" w:type="dxa"/>
          </w:tcPr>
          <w:p w:rsidR="00562080" w:rsidRPr="00784F04" w:rsidRDefault="00562080" w:rsidP="00562080">
            <w:pPr>
              <w:jc w:val="center"/>
              <w:rPr>
                <w:sz w:val="16"/>
                <w:szCs w:val="16"/>
              </w:rPr>
            </w:pPr>
            <w:r w:rsidRPr="00784F04">
              <w:rPr>
                <w:sz w:val="16"/>
                <w:szCs w:val="16"/>
              </w:rPr>
              <w:t>-</w:t>
            </w:r>
          </w:p>
        </w:tc>
      </w:tr>
    </w:tbl>
    <w:p w:rsidR="00562080" w:rsidRPr="007A68BB" w:rsidRDefault="00562080" w:rsidP="007A68BB">
      <w:pPr>
        <w:jc w:val="right"/>
        <w:rPr>
          <w:sz w:val="24"/>
          <w:szCs w:val="24"/>
        </w:rPr>
      </w:pPr>
      <w:r w:rsidRPr="007A68BB">
        <w:rPr>
          <w:sz w:val="24"/>
          <w:szCs w:val="24"/>
        </w:rPr>
        <w:t>".</w:t>
      </w:r>
    </w:p>
    <w:p w:rsidR="007A68BB" w:rsidRDefault="007A68BB" w:rsidP="00562080">
      <w:pPr>
        <w:tabs>
          <w:tab w:val="left" w:pos="8364"/>
        </w:tabs>
        <w:jc w:val="center"/>
        <w:rPr>
          <w:sz w:val="18"/>
          <w:szCs w:val="18"/>
        </w:rPr>
      </w:pPr>
    </w:p>
    <w:p w:rsidR="00C00478" w:rsidRDefault="00562080" w:rsidP="00562080">
      <w:pPr>
        <w:tabs>
          <w:tab w:val="left" w:pos="8364"/>
        </w:tabs>
        <w:jc w:val="center"/>
      </w:pPr>
      <w:r w:rsidRPr="00784F04">
        <w:rPr>
          <w:sz w:val="18"/>
          <w:szCs w:val="18"/>
        </w:rPr>
        <w:t>______________</w:t>
      </w:r>
    </w:p>
    <w:sectPr w:rsidR="00C00478" w:rsidSect="00F44932">
      <w:pgSz w:w="11906" w:h="16838" w:code="9"/>
      <w:pgMar w:top="1134" w:right="851" w:bottom="568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D8" w:rsidRDefault="00C154D8" w:rsidP="009F2E39">
      <w:r>
        <w:separator/>
      </w:r>
    </w:p>
  </w:endnote>
  <w:endnote w:type="continuationSeparator" w:id="0">
    <w:p w:rsidR="00C154D8" w:rsidRDefault="00C154D8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D8" w:rsidRDefault="00C154D8" w:rsidP="009F2E39">
      <w:r>
        <w:separator/>
      </w:r>
    </w:p>
  </w:footnote>
  <w:footnote w:type="continuationSeparator" w:id="0">
    <w:p w:rsidR="00C154D8" w:rsidRDefault="00C154D8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108899"/>
      <w:docPartObj>
        <w:docPartGallery w:val="Page Numbers (Top of Page)"/>
        <w:docPartUnique/>
      </w:docPartObj>
    </w:sdtPr>
    <w:sdtEndPr/>
    <w:sdtContent>
      <w:p w:rsidR="00562080" w:rsidRDefault="00562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788">
          <w:rPr>
            <w:noProof/>
          </w:rPr>
          <w:t>3</w:t>
        </w:r>
        <w:r>
          <w:fldChar w:fldCharType="end"/>
        </w:r>
      </w:p>
    </w:sdtContent>
  </w:sdt>
  <w:p w:rsidR="00562080" w:rsidRDefault="005620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0" w:rsidRDefault="00562080">
    <w:pPr>
      <w:pStyle w:val="a4"/>
      <w:jc w:val="center"/>
    </w:pPr>
  </w:p>
  <w:p w:rsidR="00562080" w:rsidRDefault="005620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212A0"/>
    <w:rsid w:val="000A5B72"/>
    <w:rsid w:val="000B222C"/>
    <w:rsid w:val="000E3FA7"/>
    <w:rsid w:val="000F0D05"/>
    <w:rsid w:val="000F0DFA"/>
    <w:rsid w:val="00234552"/>
    <w:rsid w:val="00271583"/>
    <w:rsid w:val="002B77ED"/>
    <w:rsid w:val="003178B3"/>
    <w:rsid w:val="003639F8"/>
    <w:rsid w:val="00371727"/>
    <w:rsid w:val="003A1C93"/>
    <w:rsid w:val="003D7DBA"/>
    <w:rsid w:val="004662D7"/>
    <w:rsid w:val="004C7C24"/>
    <w:rsid w:val="004D538F"/>
    <w:rsid w:val="004F3726"/>
    <w:rsid w:val="00560159"/>
    <w:rsid w:val="00562080"/>
    <w:rsid w:val="00570BF9"/>
    <w:rsid w:val="00594965"/>
    <w:rsid w:val="00597B6D"/>
    <w:rsid w:val="00667CCB"/>
    <w:rsid w:val="006A7BC9"/>
    <w:rsid w:val="006B3DB3"/>
    <w:rsid w:val="006C15B0"/>
    <w:rsid w:val="006D447E"/>
    <w:rsid w:val="006E275E"/>
    <w:rsid w:val="00746CFF"/>
    <w:rsid w:val="00756C12"/>
    <w:rsid w:val="00761CDC"/>
    <w:rsid w:val="00764C2B"/>
    <w:rsid w:val="0077212F"/>
    <w:rsid w:val="00784096"/>
    <w:rsid w:val="00785C32"/>
    <w:rsid w:val="007A4FDA"/>
    <w:rsid w:val="007A68BB"/>
    <w:rsid w:val="007B09CB"/>
    <w:rsid w:val="007D66D6"/>
    <w:rsid w:val="008305EA"/>
    <w:rsid w:val="00830A67"/>
    <w:rsid w:val="00850E74"/>
    <w:rsid w:val="008722D2"/>
    <w:rsid w:val="008A34C8"/>
    <w:rsid w:val="008E0D4B"/>
    <w:rsid w:val="008E0D87"/>
    <w:rsid w:val="008E2699"/>
    <w:rsid w:val="00926A20"/>
    <w:rsid w:val="009552EA"/>
    <w:rsid w:val="009621CA"/>
    <w:rsid w:val="00974B37"/>
    <w:rsid w:val="0097572B"/>
    <w:rsid w:val="00996E78"/>
    <w:rsid w:val="009E34A9"/>
    <w:rsid w:val="009F2E39"/>
    <w:rsid w:val="009F6E94"/>
    <w:rsid w:val="00A67CEE"/>
    <w:rsid w:val="00A739AA"/>
    <w:rsid w:val="00AA484A"/>
    <w:rsid w:val="00AD3356"/>
    <w:rsid w:val="00AF6E37"/>
    <w:rsid w:val="00B86C20"/>
    <w:rsid w:val="00BA678A"/>
    <w:rsid w:val="00BB5891"/>
    <w:rsid w:val="00BC15BB"/>
    <w:rsid w:val="00C00478"/>
    <w:rsid w:val="00C154D8"/>
    <w:rsid w:val="00C42563"/>
    <w:rsid w:val="00C7335B"/>
    <w:rsid w:val="00C73AB7"/>
    <w:rsid w:val="00C90473"/>
    <w:rsid w:val="00CE4A3F"/>
    <w:rsid w:val="00D16156"/>
    <w:rsid w:val="00D172CD"/>
    <w:rsid w:val="00D85177"/>
    <w:rsid w:val="00DD5A16"/>
    <w:rsid w:val="00E34CE0"/>
    <w:rsid w:val="00E90521"/>
    <w:rsid w:val="00E9780C"/>
    <w:rsid w:val="00EB3DEE"/>
    <w:rsid w:val="00F00179"/>
    <w:rsid w:val="00F03980"/>
    <w:rsid w:val="00F32D1F"/>
    <w:rsid w:val="00F4363C"/>
    <w:rsid w:val="00F44932"/>
    <w:rsid w:val="00F824BE"/>
    <w:rsid w:val="00F84EA6"/>
    <w:rsid w:val="00F97788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8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link w:val="ConsPlusNormal0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nhideWhenUsed/>
    <w:rsid w:val="00FE20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780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 Indent"/>
    <w:basedOn w:val="a"/>
    <w:link w:val="ab"/>
    <w:rsid w:val="00E9780C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E9780C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E9780C"/>
    <w:pPr>
      <w:jc w:val="both"/>
    </w:pPr>
  </w:style>
  <w:style w:type="character" w:customStyle="1" w:styleId="22">
    <w:name w:val="Основной текст 2 Знак"/>
    <w:basedOn w:val="a0"/>
    <w:link w:val="21"/>
    <w:rsid w:val="00E9780C"/>
    <w:rPr>
      <w:rFonts w:eastAsia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78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E9780C"/>
    <w:rPr>
      <w:rFonts w:ascii="Tahoma" w:eastAsiaTheme="minorHAnsi" w:hAnsi="Tahoma" w:cs="Tahoma"/>
      <w:sz w:val="16"/>
      <w:szCs w:val="16"/>
    </w:rPr>
  </w:style>
  <w:style w:type="paragraph" w:styleId="ae">
    <w:name w:val="No Spacing"/>
    <w:uiPriority w:val="1"/>
    <w:qFormat/>
    <w:rsid w:val="00E9780C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C42563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table" w:styleId="af">
    <w:name w:val="Table Grid"/>
    <w:basedOn w:val="a1"/>
    <w:uiPriority w:val="59"/>
    <w:rsid w:val="00F4493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4493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93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8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link w:val="ConsPlusNormal0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nhideWhenUsed/>
    <w:rsid w:val="00FE20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780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 Indent"/>
    <w:basedOn w:val="a"/>
    <w:link w:val="ab"/>
    <w:rsid w:val="00E9780C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E9780C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E9780C"/>
    <w:pPr>
      <w:jc w:val="both"/>
    </w:pPr>
  </w:style>
  <w:style w:type="character" w:customStyle="1" w:styleId="22">
    <w:name w:val="Основной текст 2 Знак"/>
    <w:basedOn w:val="a0"/>
    <w:link w:val="21"/>
    <w:rsid w:val="00E9780C"/>
    <w:rPr>
      <w:rFonts w:eastAsia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78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E9780C"/>
    <w:rPr>
      <w:rFonts w:ascii="Tahoma" w:eastAsiaTheme="minorHAnsi" w:hAnsi="Tahoma" w:cs="Tahoma"/>
      <w:sz w:val="16"/>
      <w:szCs w:val="16"/>
    </w:rPr>
  </w:style>
  <w:style w:type="paragraph" w:styleId="ae">
    <w:name w:val="No Spacing"/>
    <w:uiPriority w:val="1"/>
    <w:qFormat/>
    <w:rsid w:val="00E9780C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C42563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table" w:styleId="af">
    <w:name w:val="Table Grid"/>
    <w:basedOn w:val="a1"/>
    <w:uiPriority w:val="59"/>
    <w:rsid w:val="00F4493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4493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93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2017-11-13T05:44:00Z</cp:lastPrinted>
  <dcterms:created xsi:type="dcterms:W3CDTF">2017-11-13T05:45:00Z</dcterms:created>
  <dcterms:modified xsi:type="dcterms:W3CDTF">2017-11-13T05:45:00Z</dcterms:modified>
</cp:coreProperties>
</file>