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A07CAE" w:rsidRDefault="00B34946" w:rsidP="00B214F7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07CAE">
              <w:rPr>
                <w:rFonts w:ascii="Times New Roman" w:hAnsi="Times New Roman" w:cs="Times New Roman"/>
              </w:rPr>
              <w:br w:type="page"/>
            </w:r>
            <w:r w:rsidRPr="00A07CAE">
              <w:rPr>
                <w:rFonts w:ascii="Times New Roman" w:hAnsi="Times New Roman" w:cs="Times New Roman"/>
                <w:b w:val="0"/>
                <w:color w:val="000000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393D7B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393D7B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0154E5" w:rsidP="00393D7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B34946" w:rsidRPr="00A07CAE" w:rsidRDefault="00C96E43" w:rsidP="00393D7B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>от 15 марта 2022 г. № 1326р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2822D7" w:rsidRPr="007462D6" w:rsidRDefault="009B67DE" w:rsidP="002822D7">
      <w:pPr>
        <w:jc w:val="center"/>
        <w:rPr>
          <w:b/>
          <w:szCs w:val="28"/>
        </w:rPr>
      </w:pPr>
      <w:r w:rsidRPr="007462D6">
        <w:rPr>
          <w:b/>
          <w:szCs w:val="28"/>
        </w:rPr>
        <w:t>Проект</w:t>
      </w:r>
      <w:r w:rsidR="00801B80" w:rsidRPr="007462D6">
        <w:rPr>
          <w:b/>
          <w:szCs w:val="28"/>
        </w:rPr>
        <w:t xml:space="preserve"> </w:t>
      </w:r>
      <w:r w:rsidR="002822D7" w:rsidRPr="007462D6">
        <w:rPr>
          <w:b/>
          <w:szCs w:val="28"/>
        </w:rPr>
        <w:t xml:space="preserve">межевания территории городского округа </w:t>
      </w:r>
    </w:p>
    <w:p w:rsidR="00801B80" w:rsidRPr="007462D6" w:rsidRDefault="000154E5" w:rsidP="002822D7">
      <w:pPr>
        <w:jc w:val="center"/>
        <w:rPr>
          <w:b/>
          <w:szCs w:val="28"/>
        </w:rPr>
      </w:pPr>
      <w:r w:rsidRPr="007462D6">
        <w:rPr>
          <w:b/>
          <w:szCs w:val="28"/>
        </w:rPr>
        <w:t>"</w:t>
      </w:r>
      <w:r w:rsidR="002822D7" w:rsidRPr="007462D6">
        <w:rPr>
          <w:b/>
          <w:szCs w:val="28"/>
        </w:rPr>
        <w:t>Город Архангельск</w:t>
      </w:r>
      <w:r w:rsidRPr="007462D6">
        <w:rPr>
          <w:b/>
          <w:szCs w:val="28"/>
        </w:rPr>
        <w:t>"</w:t>
      </w:r>
      <w:r w:rsidR="002822D7" w:rsidRPr="007462D6">
        <w:rPr>
          <w:b/>
          <w:szCs w:val="28"/>
        </w:rPr>
        <w:t xml:space="preserve"> в границах ул. Воронина В.И., ул. Почтовый тракт,</w:t>
      </w:r>
      <w:r w:rsidR="002822D7" w:rsidRPr="007462D6">
        <w:rPr>
          <w:b/>
          <w:szCs w:val="28"/>
        </w:rPr>
        <w:br/>
        <w:t xml:space="preserve"> просп. Ленинградского и ул. Русанова площадью 8,2204 га</w:t>
      </w:r>
    </w:p>
    <w:p w:rsidR="002822D7" w:rsidRPr="007462D6" w:rsidRDefault="002822D7" w:rsidP="002822D7">
      <w:pPr>
        <w:jc w:val="center"/>
        <w:rPr>
          <w:szCs w:val="28"/>
        </w:rPr>
      </w:pPr>
    </w:p>
    <w:p w:rsidR="00D5441C" w:rsidRPr="007462D6" w:rsidRDefault="00D5441C" w:rsidP="002D6780">
      <w:pPr>
        <w:jc w:val="center"/>
        <w:rPr>
          <w:szCs w:val="28"/>
        </w:rPr>
      </w:pPr>
      <w:r w:rsidRPr="007462D6">
        <w:rPr>
          <w:szCs w:val="28"/>
        </w:rPr>
        <w:t>Основная часть проекта межевания территории</w:t>
      </w:r>
    </w:p>
    <w:p w:rsidR="002D6780" w:rsidRPr="007462D6" w:rsidRDefault="002D6780" w:rsidP="002D6780">
      <w:pPr>
        <w:ind w:firstLine="709"/>
        <w:jc w:val="center"/>
        <w:rPr>
          <w:szCs w:val="28"/>
        </w:rPr>
      </w:pPr>
    </w:p>
    <w:p w:rsidR="00893627" w:rsidRPr="007462D6" w:rsidRDefault="000154E5" w:rsidP="000154E5">
      <w:pPr>
        <w:spacing w:after="240" w:line="360" w:lineRule="auto"/>
        <w:jc w:val="center"/>
        <w:rPr>
          <w:color w:val="000000"/>
          <w:szCs w:val="28"/>
        </w:rPr>
      </w:pPr>
      <w:r w:rsidRPr="007462D6">
        <w:rPr>
          <w:color w:val="000000"/>
          <w:szCs w:val="28"/>
        </w:rPr>
        <w:t xml:space="preserve">1. </w:t>
      </w:r>
      <w:r w:rsidR="00893627" w:rsidRPr="007462D6">
        <w:rPr>
          <w:color w:val="000000"/>
          <w:szCs w:val="28"/>
        </w:rPr>
        <w:t>Текстовая часть проекта межевания территории</w:t>
      </w:r>
    </w:p>
    <w:p w:rsidR="00893627" w:rsidRPr="007462D6" w:rsidRDefault="00893627" w:rsidP="000154E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893627" w:rsidRPr="007462D6" w:rsidRDefault="00893627" w:rsidP="00A07CAE">
      <w:pPr>
        <w:ind w:firstLine="709"/>
        <w:jc w:val="both"/>
        <w:rPr>
          <w:color w:val="FF0000"/>
          <w:szCs w:val="28"/>
        </w:rPr>
      </w:pPr>
      <w:r w:rsidRPr="007462D6">
        <w:rPr>
          <w:szCs w:val="28"/>
        </w:rPr>
        <w:t xml:space="preserve">В результате анализа исходной документации выявлено, что </w:t>
      </w:r>
      <w:r w:rsidRPr="007462D6">
        <w:rPr>
          <w:spacing w:val="-4"/>
          <w:szCs w:val="28"/>
        </w:rPr>
        <w:t xml:space="preserve">проектируемые земельные участки, расположенные в </w:t>
      </w:r>
      <w:r w:rsidRPr="007462D6">
        <w:rPr>
          <w:rFonts w:cs="Arial"/>
          <w:spacing w:val="-4"/>
          <w:szCs w:val="28"/>
          <w:lang w:eastAsia="ar-SA"/>
        </w:rPr>
        <w:t>границах ул. Воронина В.И.,</w:t>
      </w:r>
      <w:r w:rsidRPr="007462D6">
        <w:rPr>
          <w:rFonts w:cs="Arial"/>
          <w:szCs w:val="28"/>
          <w:lang w:eastAsia="ar-SA"/>
        </w:rPr>
        <w:t xml:space="preserve"> ул. Почтовый тракт, просп. Ленинградского, ул. Русанова </w:t>
      </w:r>
      <w:r w:rsidRPr="007462D6">
        <w:rPr>
          <w:szCs w:val="28"/>
        </w:rPr>
        <w:t xml:space="preserve">в кадастровом квартале 29:22:071102, формируются на территории, </w:t>
      </w:r>
      <w:r w:rsidR="007462D6">
        <w:rPr>
          <w:szCs w:val="28"/>
        </w:rPr>
        <w:t xml:space="preserve">в отношении которой разработан </w:t>
      </w:r>
      <w:r w:rsidRPr="007462D6">
        <w:rPr>
          <w:szCs w:val="28"/>
        </w:rPr>
        <w:t xml:space="preserve">проект </w:t>
      </w:r>
      <w:r w:rsidRPr="007462D6">
        <w:rPr>
          <w:rFonts w:cs="Arial"/>
          <w:szCs w:val="28"/>
          <w:lang w:eastAsia="ar-SA"/>
        </w:rPr>
        <w:t xml:space="preserve">планировки территории муниципального образования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rFonts w:cs="Arial"/>
          <w:szCs w:val="28"/>
          <w:lang w:eastAsia="ar-SA"/>
        </w:rPr>
        <w:t>Город Архангельск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rFonts w:cs="Arial"/>
          <w:szCs w:val="28"/>
          <w:lang w:eastAsia="ar-SA"/>
        </w:rPr>
        <w:t xml:space="preserve"> в границах ул. Воронина В.И., ул. Почтовый тракт, </w:t>
      </w:r>
      <w:r w:rsidR="007462D6">
        <w:rPr>
          <w:rFonts w:cs="Arial"/>
          <w:szCs w:val="28"/>
          <w:lang w:eastAsia="ar-SA"/>
        </w:rPr>
        <w:br/>
      </w:r>
      <w:r w:rsidRPr="007462D6">
        <w:rPr>
          <w:rFonts w:cs="Arial"/>
          <w:szCs w:val="28"/>
          <w:lang w:eastAsia="ar-SA"/>
        </w:rPr>
        <w:t xml:space="preserve">просп. Ленинградского, ул. Русанова площадью 8,2204 га, утвержденный распоряжением Главы городского округа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rFonts w:cs="Arial"/>
          <w:szCs w:val="28"/>
          <w:lang w:eastAsia="ar-SA"/>
        </w:rPr>
        <w:t>Город Архангельск</w:t>
      </w:r>
      <w:r w:rsidR="000154E5" w:rsidRPr="007462D6">
        <w:rPr>
          <w:rFonts w:cs="Arial"/>
          <w:szCs w:val="28"/>
          <w:lang w:eastAsia="ar-SA"/>
        </w:rPr>
        <w:t>"</w:t>
      </w:r>
      <w:r w:rsidR="00CF52F9" w:rsidRPr="007462D6">
        <w:rPr>
          <w:rFonts w:cs="Arial"/>
          <w:szCs w:val="28"/>
          <w:lang w:eastAsia="ar-SA"/>
        </w:rPr>
        <w:t xml:space="preserve"> от </w:t>
      </w:r>
      <w:r w:rsidRPr="007462D6">
        <w:rPr>
          <w:rFonts w:cs="Arial"/>
          <w:szCs w:val="28"/>
          <w:lang w:eastAsia="ar-SA"/>
        </w:rPr>
        <w:t>8</w:t>
      </w:r>
      <w:r w:rsidR="00CF52F9" w:rsidRPr="007462D6">
        <w:rPr>
          <w:rFonts w:cs="Arial"/>
          <w:szCs w:val="28"/>
          <w:lang w:eastAsia="ar-SA"/>
        </w:rPr>
        <w:t xml:space="preserve"> декабря </w:t>
      </w:r>
      <w:r w:rsidRPr="007462D6">
        <w:rPr>
          <w:rFonts w:cs="Arial"/>
          <w:szCs w:val="28"/>
          <w:lang w:eastAsia="ar-SA"/>
        </w:rPr>
        <w:t>2021</w:t>
      </w:r>
      <w:r w:rsidR="00CF52F9" w:rsidRPr="007462D6">
        <w:rPr>
          <w:rFonts w:cs="Arial"/>
          <w:szCs w:val="28"/>
          <w:lang w:eastAsia="ar-SA"/>
        </w:rPr>
        <w:t xml:space="preserve"> года</w:t>
      </w:r>
      <w:r w:rsidRPr="007462D6">
        <w:rPr>
          <w:rFonts w:cs="Arial"/>
          <w:szCs w:val="28"/>
          <w:lang w:eastAsia="ar-SA"/>
        </w:rPr>
        <w:t xml:space="preserve"> № 5005р.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>В границах данной территории предусмотрено размещение новых объектов капитального строительства.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  <w:r w:rsidRPr="007462D6">
        <w:rPr>
          <w:color w:val="000000"/>
          <w:szCs w:val="28"/>
        </w:rPr>
        <w:t xml:space="preserve"> 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 xml:space="preserve">Площадь территории проектирования составляет 8,2204 га. 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 xml:space="preserve">Функциональные зоны согласно генеральному плану муниципального образования </w:t>
      </w:r>
      <w:r w:rsidR="000154E5" w:rsidRPr="007462D6">
        <w:rPr>
          <w:color w:val="000000"/>
          <w:szCs w:val="28"/>
        </w:rPr>
        <w:t>"</w:t>
      </w:r>
      <w:r w:rsidRPr="007462D6">
        <w:rPr>
          <w:color w:val="000000"/>
          <w:szCs w:val="28"/>
        </w:rPr>
        <w:t>Город Архангельск</w:t>
      </w:r>
      <w:r w:rsidR="000154E5" w:rsidRPr="007462D6">
        <w:rPr>
          <w:color w:val="000000"/>
          <w:szCs w:val="28"/>
        </w:rPr>
        <w:t>"</w:t>
      </w:r>
      <w:r w:rsidRPr="007462D6">
        <w:rPr>
          <w:color w:val="000000"/>
          <w:szCs w:val="28"/>
        </w:rPr>
        <w:t>, утвержденному постановлением министерства строительства и архитектуры Архангельской области от 2</w:t>
      </w:r>
      <w:r w:rsidR="00CF52F9" w:rsidRPr="007462D6">
        <w:rPr>
          <w:color w:val="000000"/>
          <w:szCs w:val="28"/>
        </w:rPr>
        <w:t xml:space="preserve"> апреля </w:t>
      </w:r>
      <w:r w:rsidRPr="007462D6">
        <w:rPr>
          <w:color w:val="000000"/>
          <w:szCs w:val="28"/>
        </w:rPr>
        <w:t>2020</w:t>
      </w:r>
      <w:r w:rsidR="00CF52F9" w:rsidRPr="007462D6">
        <w:rPr>
          <w:color w:val="000000"/>
          <w:szCs w:val="28"/>
        </w:rPr>
        <w:t xml:space="preserve"> года</w:t>
      </w:r>
      <w:r w:rsidRPr="007462D6">
        <w:rPr>
          <w:color w:val="000000"/>
          <w:szCs w:val="28"/>
        </w:rPr>
        <w:t xml:space="preserve"> № 37-п, в границах которых разрабатывается проект межевания территории: зона смешанной и общественно-деловой застройки.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 xml:space="preserve">Территориальная зона согласно правилам землепользования и застройки муниципального образования </w:t>
      </w:r>
      <w:r w:rsidR="000154E5" w:rsidRPr="007462D6">
        <w:rPr>
          <w:color w:val="000000"/>
          <w:szCs w:val="28"/>
        </w:rPr>
        <w:t>"</w:t>
      </w:r>
      <w:r w:rsidRPr="007462D6">
        <w:rPr>
          <w:color w:val="000000"/>
          <w:szCs w:val="28"/>
        </w:rPr>
        <w:t>Город Архангельск</w:t>
      </w:r>
      <w:r w:rsidR="000154E5" w:rsidRPr="007462D6">
        <w:rPr>
          <w:color w:val="000000"/>
          <w:szCs w:val="28"/>
        </w:rPr>
        <w:t>"</w:t>
      </w:r>
      <w:r w:rsidRPr="007462D6">
        <w:rPr>
          <w:color w:val="000000"/>
          <w:szCs w:val="28"/>
        </w:rPr>
        <w:t>, утвержденным постановлением министерства строительства и архитектуры Архангельской области от 29</w:t>
      </w:r>
      <w:r w:rsidR="00CF52F9" w:rsidRPr="007462D6">
        <w:rPr>
          <w:color w:val="000000"/>
          <w:szCs w:val="28"/>
        </w:rPr>
        <w:t xml:space="preserve"> сентября </w:t>
      </w:r>
      <w:r w:rsidRPr="007462D6">
        <w:rPr>
          <w:color w:val="000000"/>
          <w:szCs w:val="28"/>
        </w:rPr>
        <w:t>2020</w:t>
      </w:r>
      <w:r w:rsidR="00CF52F9" w:rsidRPr="007462D6">
        <w:rPr>
          <w:color w:val="000000"/>
          <w:szCs w:val="28"/>
        </w:rPr>
        <w:t xml:space="preserve"> года </w:t>
      </w:r>
      <w:r w:rsidRPr="007462D6">
        <w:rPr>
          <w:color w:val="000000"/>
          <w:szCs w:val="28"/>
        </w:rPr>
        <w:t xml:space="preserve">№ 68-п (с изменениями), в границах которых разрабатывается проект межевания </w:t>
      </w:r>
      <w:r w:rsidRPr="007462D6">
        <w:rPr>
          <w:color w:val="000000"/>
          <w:spacing w:val="-4"/>
          <w:szCs w:val="28"/>
        </w:rPr>
        <w:t>территории: зона смешанной и общественно-деловой застройки (кодовое обозначение –</w:t>
      </w:r>
      <w:r w:rsidRPr="007462D6">
        <w:rPr>
          <w:color w:val="000000"/>
          <w:szCs w:val="28"/>
        </w:rPr>
        <w:t xml:space="preserve"> О1-1).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7462D6">
        <w:rPr>
          <w:color w:val="000000"/>
          <w:szCs w:val="28"/>
        </w:rPr>
        <w:br/>
      </w:r>
      <w:r w:rsidRPr="007462D6">
        <w:rPr>
          <w:color w:val="000000"/>
          <w:szCs w:val="28"/>
        </w:rPr>
        <w:t xml:space="preserve">в пределах красных линий в соответствии с утвержденным проектом планировки с учетом существующей градостроительной ситуации и </w:t>
      </w:r>
      <w:r w:rsidRPr="007462D6">
        <w:rPr>
          <w:color w:val="000000"/>
          <w:szCs w:val="28"/>
        </w:rPr>
        <w:lastRenderedPageBreak/>
        <w:t>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 xml:space="preserve">Транспортная связь обеспечивается по просп. Ленинградскому – магистральной улице общегородского значения регулируемого движения, </w:t>
      </w:r>
      <w:r w:rsidR="000154E5" w:rsidRPr="007462D6">
        <w:rPr>
          <w:color w:val="000000"/>
          <w:szCs w:val="28"/>
        </w:rPr>
        <w:br/>
      </w:r>
      <w:r w:rsidRPr="007462D6">
        <w:rPr>
          <w:color w:val="000000"/>
          <w:szCs w:val="28"/>
        </w:rPr>
        <w:t>ул. Воронина В.И. – магистральной улице районного значения, ул. Почтовый тракт и ул. Русанова – улицам местного значения.</w:t>
      </w:r>
    </w:p>
    <w:p w:rsidR="00893627" w:rsidRPr="007462D6" w:rsidRDefault="00893627" w:rsidP="00A07CAE">
      <w:pPr>
        <w:ind w:firstLine="709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893627" w:rsidRPr="007462D6" w:rsidRDefault="00893627" w:rsidP="00A07CAE">
      <w:pPr>
        <w:ind w:firstLine="708"/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</w:p>
    <w:p w:rsidR="000154E5" w:rsidRPr="007462D6" w:rsidRDefault="000154E5" w:rsidP="00A07CAE">
      <w:pPr>
        <w:ind w:firstLine="708"/>
        <w:jc w:val="both"/>
        <w:rPr>
          <w:color w:val="000000"/>
          <w:szCs w:val="28"/>
        </w:rPr>
      </w:pPr>
    </w:p>
    <w:p w:rsidR="00893627" w:rsidRPr="007462D6" w:rsidRDefault="00893627" w:rsidP="00A07CAE">
      <w:pPr>
        <w:jc w:val="both"/>
        <w:rPr>
          <w:color w:val="000000"/>
          <w:szCs w:val="28"/>
        </w:rPr>
      </w:pPr>
      <w:r w:rsidRPr="007462D6">
        <w:rPr>
          <w:color w:val="000000"/>
          <w:szCs w:val="28"/>
        </w:rPr>
        <w:t>Таблица № 1. Перечень и сведения о площадях образуемых земельных участков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5812"/>
      </w:tblGrid>
      <w:tr w:rsidR="00893627" w:rsidRPr="00197CB2" w:rsidTr="000154E5">
        <w:trPr>
          <w:trHeight w:hRule="exact" w:val="853"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Проектная площадь, кв. 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Исходные характеристики</w:t>
            </w:r>
          </w:p>
        </w:tc>
      </w:tr>
      <w:tr w:rsidR="00893627" w:rsidRPr="00197CB2" w:rsidTr="000154E5">
        <w:trPr>
          <w:trHeight w:hRule="exact" w:val="300"/>
        </w:trPr>
        <w:tc>
          <w:tcPr>
            <w:tcW w:w="9498" w:type="dxa"/>
            <w:gridSpan w:val="3"/>
            <w:vAlign w:val="center"/>
          </w:tcPr>
          <w:p w:rsidR="00893627" w:rsidRPr="007462D6" w:rsidRDefault="00893627" w:rsidP="00CF52F9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  <w:lang w:val="en-US"/>
              </w:rPr>
              <w:t>I</w:t>
            </w:r>
            <w:r w:rsidRPr="007462D6">
              <w:rPr>
                <w:sz w:val="24"/>
              </w:rPr>
              <w:t xml:space="preserve"> этап</w:t>
            </w:r>
          </w:p>
        </w:tc>
      </w:tr>
      <w:tr w:rsidR="00893627" w:rsidRPr="00197CB2" w:rsidTr="007462D6">
        <w:trPr>
          <w:trHeight w:hRule="exact" w:val="470"/>
        </w:trPr>
        <w:tc>
          <w:tcPr>
            <w:tcW w:w="2268" w:type="dxa"/>
            <w:vAlign w:val="center"/>
          </w:tcPr>
          <w:p w:rsidR="00893627" w:rsidRPr="007462D6" w:rsidRDefault="00893627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>29:22:071102:ЗУ1</w:t>
            </w:r>
          </w:p>
        </w:tc>
        <w:tc>
          <w:tcPr>
            <w:tcW w:w="1418" w:type="dxa"/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2</w:t>
            </w:r>
            <w:r w:rsidR="00CF52F9" w:rsidRPr="007462D6">
              <w:rPr>
                <w:sz w:val="24"/>
              </w:rPr>
              <w:t xml:space="preserve"> </w:t>
            </w:r>
            <w:r w:rsidRPr="007462D6">
              <w:rPr>
                <w:sz w:val="24"/>
              </w:rPr>
              <w:t>453</w:t>
            </w:r>
          </w:p>
        </w:tc>
        <w:tc>
          <w:tcPr>
            <w:tcW w:w="5812" w:type="dxa"/>
            <w:vAlign w:val="center"/>
          </w:tcPr>
          <w:p w:rsidR="00893627" w:rsidRPr="007462D6" w:rsidRDefault="000154E5" w:rsidP="00632C92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 xml:space="preserve">Земли </w:t>
            </w:r>
            <w:r w:rsidR="00893627" w:rsidRPr="007462D6">
              <w:rPr>
                <w:sz w:val="24"/>
              </w:rPr>
              <w:t>государственной собственности</w:t>
            </w:r>
          </w:p>
        </w:tc>
      </w:tr>
      <w:tr w:rsidR="00893627" w:rsidRPr="00197CB2" w:rsidTr="007462D6">
        <w:trPr>
          <w:trHeight w:hRule="exact" w:val="703"/>
        </w:trPr>
        <w:tc>
          <w:tcPr>
            <w:tcW w:w="2268" w:type="dxa"/>
            <w:vAlign w:val="center"/>
          </w:tcPr>
          <w:p w:rsidR="00893627" w:rsidRPr="007462D6" w:rsidRDefault="00893627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>29:22:071102:ЗУ9</w:t>
            </w:r>
          </w:p>
        </w:tc>
        <w:tc>
          <w:tcPr>
            <w:tcW w:w="1418" w:type="dxa"/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2</w:t>
            </w:r>
            <w:r w:rsidR="00CF52F9" w:rsidRPr="007462D6">
              <w:rPr>
                <w:sz w:val="24"/>
              </w:rPr>
              <w:t xml:space="preserve"> </w:t>
            </w:r>
            <w:r w:rsidRPr="007462D6">
              <w:rPr>
                <w:sz w:val="24"/>
              </w:rPr>
              <w:t>280</w:t>
            </w:r>
          </w:p>
        </w:tc>
        <w:tc>
          <w:tcPr>
            <w:tcW w:w="5812" w:type="dxa"/>
            <w:vAlign w:val="center"/>
          </w:tcPr>
          <w:p w:rsidR="00893627" w:rsidRPr="007462D6" w:rsidRDefault="000154E5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 xml:space="preserve">Земли </w:t>
            </w:r>
            <w:r w:rsidR="00893627" w:rsidRPr="007462D6">
              <w:rPr>
                <w:sz w:val="24"/>
              </w:rPr>
              <w:t>государственной собственности, земельный участок с кадастровым номером 29:22:071102:13</w:t>
            </w:r>
          </w:p>
        </w:tc>
      </w:tr>
      <w:tr w:rsidR="00893627" w:rsidRPr="00197CB2" w:rsidTr="007462D6">
        <w:trPr>
          <w:trHeight w:hRule="exact" w:val="415"/>
        </w:trPr>
        <w:tc>
          <w:tcPr>
            <w:tcW w:w="2268" w:type="dxa"/>
            <w:vAlign w:val="center"/>
          </w:tcPr>
          <w:p w:rsidR="00893627" w:rsidRPr="007462D6" w:rsidRDefault="00893627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>29:22:071102:ЗУ11</w:t>
            </w:r>
          </w:p>
        </w:tc>
        <w:tc>
          <w:tcPr>
            <w:tcW w:w="1418" w:type="dxa"/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2</w:t>
            </w:r>
            <w:r w:rsidR="00CF52F9" w:rsidRPr="007462D6">
              <w:rPr>
                <w:sz w:val="24"/>
              </w:rPr>
              <w:t xml:space="preserve"> </w:t>
            </w:r>
            <w:r w:rsidRPr="007462D6">
              <w:rPr>
                <w:sz w:val="24"/>
              </w:rPr>
              <w:t>004</w:t>
            </w:r>
          </w:p>
        </w:tc>
        <w:tc>
          <w:tcPr>
            <w:tcW w:w="5812" w:type="dxa"/>
            <w:vAlign w:val="center"/>
          </w:tcPr>
          <w:p w:rsidR="00893627" w:rsidRPr="007462D6" w:rsidRDefault="000154E5" w:rsidP="00632C92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 xml:space="preserve">Земли </w:t>
            </w:r>
            <w:r w:rsidR="00893627" w:rsidRPr="007462D6">
              <w:rPr>
                <w:sz w:val="24"/>
              </w:rPr>
              <w:t>государственной собственности</w:t>
            </w:r>
          </w:p>
        </w:tc>
      </w:tr>
      <w:tr w:rsidR="00893627" w:rsidRPr="00197CB2" w:rsidTr="007462D6">
        <w:trPr>
          <w:trHeight w:hRule="exact" w:val="435"/>
        </w:trPr>
        <w:tc>
          <w:tcPr>
            <w:tcW w:w="2268" w:type="dxa"/>
            <w:vAlign w:val="center"/>
          </w:tcPr>
          <w:p w:rsidR="00893627" w:rsidRPr="007462D6" w:rsidRDefault="00893627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>29:22:071102:ЗУ12</w:t>
            </w:r>
          </w:p>
        </w:tc>
        <w:tc>
          <w:tcPr>
            <w:tcW w:w="1418" w:type="dxa"/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122</w:t>
            </w:r>
          </w:p>
        </w:tc>
        <w:tc>
          <w:tcPr>
            <w:tcW w:w="5812" w:type="dxa"/>
            <w:vAlign w:val="center"/>
          </w:tcPr>
          <w:p w:rsidR="00893627" w:rsidRPr="007462D6" w:rsidRDefault="000154E5" w:rsidP="00632C92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 xml:space="preserve">Земли </w:t>
            </w:r>
            <w:r w:rsidR="00893627" w:rsidRPr="007462D6">
              <w:rPr>
                <w:sz w:val="24"/>
              </w:rPr>
              <w:t>государственной собственности</w:t>
            </w:r>
          </w:p>
        </w:tc>
      </w:tr>
      <w:tr w:rsidR="00893627" w:rsidRPr="00197CB2" w:rsidTr="007462D6">
        <w:trPr>
          <w:trHeight w:hRule="exact" w:val="697"/>
        </w:trPr>
        <w:tc>
          <w:tcPr>
            <w:tcW w:w="2268" w:type="dxa"/>
            <w:vAlign w:val="center"/>
          </w:tcPr>
          <w:p w:rsidR="00893627" w:rsidRPr="007462D6" w:rsidRDefault="00893627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>29:22:071102:ЗУ13</w:t>
            </w:r>
          </w:p>
        </w:tc>
        <w:tc>
          <w:tcPr>
            <w:tcW w:w="1418" w:type="dxa"/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3</w:t>
            </w:r>
            <w:r w:rsidR="00CF52F9" w:rsidRPr="007462D6">
              <w:rPr>
                <w:sz w:val="24"/>
              </w:rPr>
              <w:t xml:space="preserve"> </w:t>
            </w:r>
            <w:r w:rsidRPr="007462D6">
              <w:rPr>
                <w:sz w:val="24"/>
              </w:rPr>
              <w:t>600</w:t>
            </w:r>
          </w:p>
        </w:tc>
        <w:tc>
          <w:tcPr>
            <w:tcW w:w="5812" w:type="dxa"/>
            <w:vAlign w:val="center"/>
          </w:tcPr>
          <w:p w:rsidR="00893627" w:rsidRPr="007462D6" w:rsidRDefault="000154E5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 xml:space="preserve">Земли </w:t>
            </w:r>
            <w:r w:rsidR="00893627" w:rsidRPr="007462D6">
              <w:rPr>
                <w:sz w:val="24"/>
              </w:rPr>
              <w:t>государственной собственности, земельный участок с кадастровым номером 29:22:071102:8</w:t>
            </w:r>
          </w:p>
        </w:tc>
      </w:tr>
      <w:tr w:rsidR="00893627" w:rsidRPr="00197CB2" w:rsidTr="007462D6">
        <w:trPr>
          <w:trHeight w:hRule="exact" w:val="437"/>
        </w:trPr>
        <w:tc>
          <w:tcPr>
            <w:tcW w:w="2268" w:type="dxa"/>
            <w:vAlign w:val="center"/>
          </w:tcPr>
          <w:p w:rsidR="00893627" w:rsidRPr="007462D6" w:rsidRDefault="00893627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>29:22:071102:ЗУ16</w:t>
            </w:r>
          </w:p>
        </w:tc>
        <w:tc>
          <w:tcPr>
            <w:tcW w:w="1418" w:type="dxa"/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1</w:t>
            </w:r>
            <w:r w:rsidR="00CF52F9" w:rsidRPr="007462D6">
              <w:rPr>
                <w:sz w:val="24"/>
              </w:rPr>
              <w:t xml:space="preserve"> </w:t>
            </w:r>
            <w:r w:rsidRPr="007462D6">
              <w:rPr>
                <w:sz w:val="24"/>
              </w:rPr>
              <w:t>132</w:t>
            </w:r>
          </w:p>
        </w:tc>
        <w:tc>
          <w:tcPr>
            <w:tcW w:w="5812" w:type="dxa"/>
            <w:vAlign w:val="center"/>
          </w:tcPr>
          <w:p w:rsidR="00893627" w:rsidRPr="007462D6" w:rsidRDefault="000154E5" w:rsidP="00632C92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 xml:space="preserve">Земли </w:t>
            </w:r>
            <w:r w:rsidR="00893627" w:rsidRPr="007462D6">
              <w:rPr>
                <w:sz w:val="24"/>
              </w:rPr>
              <w:t>государственной собственности</w:t>
            </w:r>
          </w:p>
        </w:tc>
      </w:tr>
      <w:tr w:rsidR="00893627" w:rsidRPr="00197CB2" w:rsidTr="007462D6">
        <w:trPr>
          <w:trHeight w:hRule="exact" w:val="699"/>
        </w:trPr>
        <w:tc>
          <w:tcPr>
            <w:tcW w:w="2268" w:type="dxa"/>
            <w:vAlign w:val="center"/>
          </w:tcPr>
          <w:p w:rsidR="00893627" w:rsidRPr="007462D6" w:rsidRDefault="00893627" w:rsidP="007462D6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>29:22:071102:ЗУ17</w:t>
            </w:r>
          </w:p>
        </w:tc>
        <w:tc>
          <w:tcPr>
            <w:tcW w:w="1418" w:type="dxa"/>
            <w:vAlign w:val="center"/>
          </w:tcPr>
          <w:p w:rsidR="00893627" w:rsidRPr="007462D6" w:rsidRDefault="00893627" w:rsidP="000154E5">
            <w:pPr>
              <w:ind w:left="101" w:right="-20"/>
              <w:jc w:val="center"/>
              <w:rPr>
                <w:sz w:val="24"/>
              </w:rPr>
            </w:pPr>
            <w:r w:rsidRPr="007462D6">
              <w:rPr>
                <w:sz w:val="24"/>
              </w:rPr>
              <w:t>779</w:t>
            </w:r>
          </w:p>
        </w:tc>
        <w:tc>
          <w:tcPr>
            <w:tcW w:w="5812" w:type="dxa"/>
            <w:vAlign w:val="center"/>
          </w:tcPr>
          <w:p w:rsidR="00893627" w:rsidRPr="007462D6" w:rsidRDefault="000154E5" w:rsidP="00632C92">
            <w:pPr>
              <w:ind w:left="101" w:right="-20"/>
              <w:rPr>
                <w:sz w:val="24"/>
              </w:rPr>
            </w:pPr>
            <w:r w:rsidRPr="007462D6">
              <w:rPr>
                <w:sz w:val="24"/>
              </w:rPr>
              <w:t xml:space="preserve">Земельный </w:t>
            </w:r>
            <w:r w:rsidR="00893627" w:rsidRPr="007462D6">
              <w:rPr>
                <w:sz w:val="24"/>
              </w:rPr>
              <w:t>участок с кадастровым номером 29:22:071102:874</w:t>
            </w:r>
          </w:p>
        </w:tc>
      </w:tr>
    </w:tbl>
    <w:p w:rsidR="000154E5" w:rsidRDefault="000154E5" w:rsidP="00A07CAE">
      <w:pPr>
        <w:spacing w:before="120"/>
        <w:ind w:firstLine="709"/>
        <w:contextualSpacing/>
        <w:jc w:val="both"/>
        <w:rPr>
          <w:sz w:val="26"/>
          <w:szCs w:val="26"/>
        </w:rPr>
      </w:pP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zCs w:val="28"/>
        </w:rPr>
        <w:t>Образование земельного участка 29:22:071102:ЗУ1 площадью 2</w:t>
      </w:r>
      <w:r w:rsidR="00CF52F9" w:rsidRPr="007462D6">
        <w:rPr>
          <w:szCs w:val="28"/>
        </w:rPr>
        <w:t xml:space="preserve"> </w:t>
      </w:r>
      <w:r w:rsidRPr="007462D6">
        <w:rPr>
          <w:szCs w:val="28"/>
        </w:rPr>
        <w:t xml:space="preserve">453 кв. м </w:t>
      </w:r>
      <w:r w:rsidR="000154E5" w:rsidRPr="007462D6">
        <w:rPr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>Магазины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 xml:space="preserve"> из земель, находящихся </w:t>
      </w:r>
      <w:r w:rsidR="000154E5" w:rsidRPr="007462D6">
        <w:rPr>
          <w:szCs w:val="28"/>
        </w:rPr>
        <w:br/>
      </w:r>
      <w:r w:rsidRPr="007462D6">
        <w:rPr>
          <w:szCs w:val="28"/>
        </w:rPr>
        <w:t>в государственной или муниципальной собственности.</w:t>
      </w: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zCs w:val="28"/>
        </w:rPr>
        <w:t>Образование земельного участка 29:22:071102:ЗУ9 площадью 2</w:t>
      </w:r>
      <w:r w:rsidR="000154E5" w:rsidRPr="007462D6">
        <w:rPr>
          <w:szCs w:val="28"/>
        </w:rPr>
        <w:t xml:space="preserve"> </w:t>
      </w:r>
      <w:r w:rsidRPr="007462D6">
        <w:rPr>
          <w:szCs w:val="28"/>
        </w:rPr>
        <w:t xml:space="preserve">280 кв. м </w:t>
      </w:r>
      <w:r w:rsidR="000154E5" w:rsidRPr="007462D6">
        <w:rPr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>Многоэтажная жилая застройка (высотная застройка)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 xml:space="preserve"> путем перераспределения земельного участка </w:t>
      </w:r>
      <w:r w:rsidR="007462D6">
        <w:rPr>
          <w:szCs w:val="28"/>
        </w:rPr>
        <w:br/>
      </w:r>
      <w:r w:rsidRPr="007462D6">
        <w:rPr>
          <w:szCs w:val="28"/>
        </w:rPr>
        <w:t xml:space="preserve">с кадастровым номером 29:22:071102:13 и земель, находящихся </w:t>
      </w:r>
      <w:r w:rsidR="007462D6">
        <w:rPr>
          <w:szCs w:val="28"/>
        </w:rPr>
        <w:br/>
      </w:r>
      <w:r w:rsidRPr="007462D6">
        <w:rPr>
          <w:szCs w:val="28"/>
        </w:rPr>
        <w:t>в государственной или муниципальной собственности.</w:t>
      </w: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pacing w:val="-4"/>
          <w:szCs w:val="28"/>
        </w:rPr>
        <w:t>Образование земельного участка 29:22:071102:ЗУ11 площадью 2</w:t>
      </w:r>
      <w:r w:rsidR="000154E5" w:rsidRPr="007462D6">
        <w:rPr>
          <w:spacing w:val="-4"/>
          <w:szCs w:val="28"/>
        </w:rPr>
        <w:t xml:space="preserve"> </w:t>
      </w:r>
      <w:r w:rsidRPr="007462D6">
        <w:rPr>
          <w:spacing w:val="-4"/>
          <w:szCs w:val="28"/>
        </w:rPr>
        <w:t xml:space="preserve">713 кв. м </w:t>
      </w:r>
      <w:r w:rsidR="000154E5" w:rsidRPr="007462D6">
        <w:rPr>
          <w:spacing w:val="-4"/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>Многоэтажная жилая застройка (высотная застройка)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zCs w:val="28"/>
        </w:rPr>
        <w:t xml:space="preserve">Образование земельного участка 29:22:071102:ЗУ12 площадью 122 кв. м </w:t>
      </w:r>
      <w:r w:rsidR="000154E5" w:rsidRPr="007462D6">
        <w:rPr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>Коммунальное обслуживание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 xml:space="preserve"> </w:t>
      </w:r>
      <w:r w:rsidR="007462D6">
        <w:rPr>
          <w:szCs w:val="28"/>
        </w:rPr>
        <w:br/>
      </w:r>
      <w:r w:rsidRPr="007462D6">
        <w:rPr>
          <w:szCs w:val="28"/>
        </w:rPr>
        <w:t>из земель, находящихся в государственной или муниципальной собственности.</w:t>
      </w: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pacing w:val="-6"/>
          <w:szCs w:val="28"/>
        </w:rPr>
        <w:lastRenderedPageBreak/>
        <w:t>Образование земельного участка 29:22:071102:ЗУ13 площадью 3</w:t>
      </w:r>
      <w:r w:rsidR="000154E5" w:rsidRPr="007462D6">
        <w:rPr>
          <w:spacing w:val="-6"/>
          <w:szCs w:val="28"/>
        </w:rPr>
        <w:t xml:space="preserve"> </w:t>
      </w:r>
      <w:r w:rsidRPr="007462D6">
        <w:rPr>
          <w:spacing w:val="-6"/>
          <w:szCs w:val="28"/>
        </w:rPr>
        <w:t xml:space="preserve">600 кв. м </w:t>
      </w:r>
      <w:r w:rsidR="000154E5" w:rsidRPr="007462D6">
        <w:rPr>
          <w:spacing w:val="-6"/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>Многоэтажная жилая застройка (высотная</w:t>
      </w:r>
      <w:r w:rsidRPr="00B10D13">
        <w:rPr>
          <w:sz w:val="26"/>
          <w:szCs w:val="26"/>
        </w:rPr>
        <w:t xml:space="preserve"> </w:t>
      </w:r>
      <w:r w:rsidRPr="007462D6">
        <w:rPr>
          <w:szCs w:val="28"/>
        </w:rPr>
        <w:t>застройка)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 xml:space="preserve"> путем перераспределения земельного участка </w:t>
      </w:r>
      <w:r w:rsidR="007462D6">
        <w:rPr>
          <w:szCs w:val="28"/>
        </w:rPr>
        <w:br/>
      </w:r>
      <w:r w:rsidRPr="007462D6">
        <w:rPr>
          <w:szCs w:val="28"/>
        </w:rPr>
        <w:t xml:space="preserve">с кадастровым номером 29:22:071102:8 и земель, находящихся </w:t>
      </w:r>
      <w:r w:rsidR="007462D6">
        <w:rPr>
          <w:szCs w:val="28"/>
        </w:rPr>
        <w:br/>
      </w:r>
      <w:r w:rsidRPr="007462D6">
        <w:rPr>
          <w:szCs w:val="28"/>
        </w:rPr>
        <w:t>в государственной или муниципальной собственности.</w:t>
      </w: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pacing w:val="-4"/>
          <w:szCs w:val="28"/>
        </w:rPr>
        <w:t>Образование земельного участка 29:22:071102:ЗУ16 площадью 1</w:t>
      </w:r>
      <w:r w:rsidR="000154E5" w:rsidRPr="007462D6">
        <w:rPr>
          <w:spacing w:val="-4"/>
          <w:szCs w:val="28"/>
        </w:rPr>
        <w:t xml:space="preserve"> </w:t>
      </w:r>
      <w:r w:rsidRPr="007462D6">
        <w:rPr>
          <w:spacing w:val="-4"/>
          <w:szCs w:val="28"/>
        </w:rPr>
        <w:t xml:space="preserve">132 кв. м </w:t>
      </w:r>
      <w:r w:rsidR="000154E5" w:rsidRPr="007462D6">
        <w:rPr>
          <w:spacing w:val="-4"/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>Для индивидуального жилищного строительства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zCs w:val="28"/>
        </w:rPr>
        <w:t xml:space="preserve">Образование земельного участка 29:22:071102:ЗУ17 площадью 779 кв. м </w:t>
      </w:r>
      <w:r w:rsidR="000154E5" w:rsidRPr="007462D6">
        <w:rPr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szCs w:val="28"/>
        </w:rPr>
        <w:t>Для индивидуального жилищного строительства</w:t>
      </w:r>
      <w:r w:rsidR="000154E5" w:rsidRPr="007462D6">
        <w:rPr>
          <w:rFonts w:cs="Arial"/>
          <w:szCs w:val="28"/>
          <w:lang w:eastAsia="ar-SA"/>
        </w:rPr>
        <w:t>"</w:t>
      </w:r>
      <w:r w:rsidRPr="007462D6">
        <w:rPr>
          <w:rFonts w:cs="Arial"/>
          <w:szCs w:val="28"/>
          <w:lang w:eastAsia="ar-SA"/>
        </w:rPr>
        <w:t xml:space="preserve">, </w:t>
      </w:r>
      <w:r w:rsidRPr="007462D6">
        <w:rPr>
          <w:szCs w:val="28"/>
        </w:rPr>
        <w:t>земельного участка 29:22:071102:ЗУ18 площадью 1</w:t>
      </w:r>
      <w:r w:rsidR="000154E5" w:rsidRPr="007462D6">
        <w:rPr>
          <w:szCs w:val="28"/>
        </w:rPr>
        <w:t xml:space="preserve"> </w:t>
      </w:r>
      <w:r w:rsidRPr="007462D6">
        <w:rPr>
          <w:szCs w:val="28"/>
        </w:rPr>
        <w:t xml:space="preserve">151 кв. м </w:t>
      </w:r>
      <w:r w:rsidR="007462D6">
        <w:rPr>
          <w:szCs w:val="28"/>
        </w:rPr>
        <w:br/>
      </w:r>
      <w:r w:rsidRPr="007462D6">
        <w:rPr>
          <w:szCs w:val="28"/>
        </w:rPr>
        <w:t xml:space="preserve">с видом разрешенного использования </w:t>
      </w:r>
      <w:r w:rsidR="000154E5" w:rsidRPr="007462D6">
        <w:rPr>
          <w:szCs w:val="28"/>
        </w:rPr>
        <w:t>"</w:t>
      </w:r>
      <w:r w:rsidRPr="007462D6">
        <w:rPr>
          <w:szCs w:val="28"/>
        </w:rPr>
        <w:t>Благоустройство территории</w:t>
      </w:r>
      <w:r w:rsidR="000154E5" w:rsidRPr="007462D6">
        <w:rPr>
          <w:szCs w:val="28"/>
        </w:rPr>
        <w:t>"</w:t>
      </w:r>
      <w:r w:rsidRPr="007462D6">
        <w:rPr>
          <w:szCs w:val="28"/>
        </w:rPr>
        <w:t xml:space="preserve"> путем перераспределения земельного участка с кадастровым номером 29:22:071102:874 и земель, находящихся в государственной или муниципальной собственности.</w:t>
      </w:r>
    </w:p>
    <w:p w:rsidR="00893627" w:rsidRPr="007462D6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7462D6">
        <w:rPr>
          <w:szCs w:val="28"/>
        </w:rPr>
        <w:t xml:space="preserve">С целью устранения чересполосицы с земельными участками </w:t>
      </w:r>
      <w:r w:rsidR="007462D6">
        <w:rPr>
          <w:szCs w:val="28"/>
        </w:rPr>
        <w:br/>
      </w:r>
      <w:r w:rsidRPr="007462D6">
        <w:rPr>
          <w:szCs w:val="28"/>
        </w:rPr>
        <w:t xml:space="preserve">с кадастровыми номерами 29:22:071102:618, 29:22:071102:582, 29:22:071102:862 и 29:22:071102:11, необходимо уточнение местоположения границ земельного участка с кадастровым номером 29:22:071102:4 площадью </w:t>
      </w:r>
      <w:r w:rsidR="00AC0E12">
        <w:rPr>
          <w:szCs w:val="28"/>
        </w:rPr>
        <w:br/>
      </w:r>
      <w:r w:rsidRPr="007462D6">
        <w:rPr>
          <w:szCs w:val="28"/>
        </w:rPr>
        <w:t>3</w:t>
      </w:r>
      <w:r w:rsidR="00AC0E12">
        <w:rPr>
          <w:szCs w:val="28"/>
        </w:rPr>
        <w:t xml:space="preserve"> </w:t>
      </w:r>
      <w:r w:rsidRPr="007462D6">
        <w:rPr>
          <w:szCs w:val="28"/>
        </w:rPr>
        <w:t>707 кв. м.</w:t>
      </w:r>
    </w:p>
    <w:p w:rsidR="00893627" w:rsidRPr="007462D6" w:rsidRDefault="00893627" w:rsidP="00A07CAE">
      <w:pPr>
        <w:spacing w:before="120"/>
        <w:rPr>
          <w:szCs w:val="28"/>
        </w:rPr>
      </w:pPr>
      <w:r w:rsidRPr="007462D6">
        <w:rPr>
          <w:szCs w:val="28"/>
        </w:rPr>
        <w:t>Таблица № 2. Каталог координат</w:t>
      </w:r>
    </w:p>
    <w:p w:rsidR="000154E5" w:rsidRPr="00A52ABB" w:rsidRDefault="000154E5" w:rsidP="00A07CAE">
      <w:pPr>
        <w:spacing w:before="12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93627" w:rsidTr="000154E5">
        <w:trPr>
          <w:trHeight w:val="208"/>
          <w:tblHeader/>
        </w:trPr>
        <w:tc>
          <w:tcPr>
            <w:tcW w:w="3081" w:type="dxa"/>
            <w:vMerge w:val="restart"/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896DA4">
              <w:rPr>
                <w:sz w:val="18"/>
                <w:szCs w:val="18"/>
              </w:rPr>
              <w:t>Система координат МСК-29</w:t>
            </w:r>
          </w:p>
        </w:tc>
      </w:tr>
      <w:tr w:rsidR="00893627" w:rsidTr="000154E5">
        <w:trPr>
          <w:trHeight w:val="127"/>
          <w:tblHeader/>
        </w:trPr>
        <w:tc>
          <w:tcPr>
            <w:tcW w:w="3081" w:type="dxa"/>
            <w:vMerge/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Координаты</w:t>
            </w:r>
          </w:p>
        </w:tc>
      </w:tr>
      <w:tr w:rsidR="00893627" w:rsidTr="000154E5">
        <w:trPr>
          <w:trHeight w:val="255"/>
          <w:tblHeader/>
        </w:trPr>
        <w:tc>
          <w:tcPr>
            <w:tcW w:w="30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  <w:lang w:val="en-US"/>
              </w:rPr>
            </w:pPr>
            <w:r w:rsidRPr="0023603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  <w:lang w:val="en-US"/>
              </w:rPr>
              <w:t>Y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93627" w:rsidRDefault="00893627" w:rsidP="00476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29:22:071102:ЗУ1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647795.00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647824.57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647789.55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647745.43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647757.44</w:t>
            </w:r>
          </w:p>
          <w:p w:rsidR="00893627" w:rsidRPr="00796D52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647778.27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2527385.92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2527424.90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2527447.40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2527380.20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2527371.10</w:t>
            </w:r>
          </w:p>
          <w:p w:rsidR="00893627" w:rsidRPr="00796D52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2527398.59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627" w:rsidRDefault="00893627" w:rsidP="00476B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29:22:071102:ЗУ9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647745.44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647759.19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647707.43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647700.63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647686.26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647680.17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647692.82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647718.65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647723.01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647734.59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647736.12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647737.43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647737.76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647737.27</w:t>
            </w:r>
          </w:p>
          <w:p w:rsidR="00893627" w:rsidRPr="00BB720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647743.45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2527440.68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2527461.57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2527494.74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2527494.86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2527471.89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2527461.99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2527461.05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2527444.27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2527450.81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2527442.87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2527440.91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2527437.87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2527435.14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2527432.83</w:t>
            </w:r>
          </w:p>
          <w:p w:rsidR="00893627" w:rsidRPr="00BB720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2527441.96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476B4F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647680.17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647686.26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647700.63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647685.32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647656.24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647637.20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647630.33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647629.17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lastRenderedPageBreak/>
              <w:t>647642.78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647638.56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647653.97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647657.62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647672.72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lastRenderedPageBreak/>
              <w:t>2527461.99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2527471.89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2527494.86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2527495.13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2527514.35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2527483.45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2527487.72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2527485.97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lastRenderedPageBreak/>
              <w:t>2527477.56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2527470.74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2527462.14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2527467.87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2527458.34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627" w:rsidRDefault="00893627" w:rsidP="00476B4F">
            <w:r w:rsidRPr="002B302E">
              <w:rPr>
                <w:sz w:val="18"/>
                <w:szCs w:val="18"/>
              </w:rPr>
              <w:lastRenderedPageBreak/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647668.99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647672.72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647657.62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647653.97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2527452.50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2527458.34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2527467.87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2527462.14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627" w:rsidRDefault="00893627" w:rsidP="00476B4F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647608.65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647644.15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647644.76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647644.49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647588.87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647579.12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647570.80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647564.29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647602.74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647605.15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647604.32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647583.29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647598.55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647607.31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2527475.53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2527529.06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2527532.57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2527534.30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2527571.33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2527577.82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2527564.77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2527554.55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2527529.86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2527526.11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2527521.74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2527490.35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2527469.22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2527474.45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627" w:rsidRDefault="00893627" w:rsidP="00476B4F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647547.53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647564.48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647542.34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647539.70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647516.46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647534.77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647545.57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2527551.95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2527570.87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2527591.13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2527588.09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2527564.55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2527544.46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2527553.60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627" w:rsidRDefault="00893627" w:rsidP="00476B4F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647539.70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647542.34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647522.82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647522.63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647514.08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647509.34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647499.92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647516.46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2527588.09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2527591.13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2527603.55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2527601.15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2527594.14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2527589.20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2527580.39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2527564.55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627" w:rsidRDefault="00893627" w:rsidP="00476B4F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647529.71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647550.52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647564.26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647563.54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647557.09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647552.04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647545.69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647500.05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647500.09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647497.01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647496.78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647492.17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647493.24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647501.05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647505.83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2527361.42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2527382.98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2527395.74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2527396.47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2527402.94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2527410.14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2527429.42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2527405.74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2527396.30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2527396.36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2527393.69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2527394.04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2527340.15</w:t>
            </w:r>
          </w:p>
          <w:p w:rsidR="00893627" w:rsidRPr="005A3A20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2527331.75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5A3A20">
              <w:rPr>
                <w:color w:val="000000"/>
                <w:sz w:val="18"/>
                <w:szCs w:val="18"/>
              </w:rPr>
              <w:t>2527336.68</w:t>
            </w:r>
          </w:p>
        </w:tc>
      </w:tr>
    </w:tbl>
    <w:p w:rsidR="00AC0E12" w:rsidRDefault="00AC0E12" w:rsidP="00AC0E12">
      <w:pPr>
        <w:tabs>
          <w:tab w:val="left" w:pos="993"/>
        </w:tabs>
        <w:spacing w:before="120"/>
        <w:ind w:left="709"/>
        <w:jc w:val="both"/>
        <w:rPr>
          <w:szCs w:val="28"/>
        </w:rPr>
      </w:pPr>
    </w:p>
    <w:p w:rsidR="000154E5" w:rsidRPr="00AC0E12" w:rsidRDefault="00893627" w:rsidP="00A217E5">
      <w:pPr>
        <w:numPr>
          <w:ilvl w:val="1"/>
          <w:numId w:val="2"/>
        </w:numPr>
        <w:tabs>
          <w:tab w:val="left" w:pos="993"/>
        </w:tabs>
        <w:spacing w:before="120"/>
        <w:ind w:left="0" w:firstLine="709"/>
        <w:jc w:val="both"/>
        <w:rPr>
          <w:szCs w:val="28"/>
        </w:rPr>
      </w:pPr>
      <w:r w:rsidRPr="00AC0E12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893627" w:rsidRDefault="00893627" w:rsidP="000154E5">
      <w:pPr>
        <w:spacing w:before="120"/>
        <w:ind w:left="709"/>
        <w:jc w:val="both"/>
        <w:rPr>
          <w:szCs w:val="28"/>
        </w:rPr>
      </w:pPr>
    </w:p>
    <w:p w:rsidR="00AC0E12" w:rsidRPr="00AC0E12" w:rsidRDefault="00AC0E12" w:rsidP="000154E5">
      <w:pPr>
        <w:spacing w:before="120"/>
        <w:ind w:left="709"/>
        <w:jc w:val="both"/>
        <w:rPr>
          <w:szCs w:val="28"/>
        </w:rPr>
      </w:pPr>
    </w:p>
    <w:p w:rsidR="00893627" w:rsidRPr="00AC0E12" w:rsidRDefault="00893627" w:rsidP="00AC0E12">
      <w:pPr>
        <w:jc w:val="both"/>
        <w:rPr>
          <w:color w:val="000000"/>
          <w:szCs w:val="26"/>
        </w:rPr>
      </w:pPr>
      <w:r w:rsidRPr="00AC0E12">
        <w:rPr>
          <w:color w:val="000000"/>
          <w:szCs w:val="26"/>
        </w:rPr>
        <w:t>Таблица № 3. Перечень и сведения о площадях образуемых земельных участков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5670"/>
      </w:tblGrid>
      <w:tr w:rsidR="00893627" w:rsidTr="00AC0E12">
        <w:trPr>
          <w:trHeight w:hRule="exact" w:val="1041"/>
          <w:tblHeader/>
        </w:trPr>
        <w:tc>
          <w:tcPr>
            <w:tcW w:w="22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627" w:rsidRPr="00AC0E12" w:rsidRDefault="00893627" w:rsidP="000154E5">
            <w:pPr>
              <w:ind w:left="101" w:right="-20"/>
              <w:jc w:val="center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3627" w:rsidRPr="00AC0E12" w:rsidRDefault="00893627" w:rsidP="000154E5">
            <w:pPr>
              <w:ind w:left="101" w:right="-20"/>
              <w:jc w:val="center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 xml:space="preserve">Проектная площадь, </w:t>
            </w:r>
            <w:r w:rsidR="00AC0E12">
              <w:rPr>
                <w:sz w:val="24"/>
                <w:szCs w:val="24"/>
              </w:rPr>
              <w:br/>
            </w:r>
            <w:r w:rsidRPr="00AC0E12">
              <w:rPr>
                <w:sz w:val="24"/>
                <w:szCs w:val="24"/>
              </w:rPr>
              <w:t>кв. 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3627" w:rsidRPr="00AC0E12" w:rsidRDefault="00893627" w:rsidP="000154E5">
            <w:pPr>
              <w:ind w:left="101" w:right="-20"/>
              <w:jc w:val="center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5B67BF" w:rsidTr="00767B5F">
        <w:trPr>
          <w:trHeight w:hRule="exact" w:val="276"/>
        </w:trPr>
        <w:tc>
          <w:tcPr>
            <w:tcW w:w="2268" w:type="dxa"/>
            <w:tcBorders>
              <w:top w:val="single" w:sz="4" w:space="0" w:color="auto"/>
            </w:tcBorders>
          </w:tcPr>
          <w:p w:rsidR="005B67BF" w:rsidRPr="00AC0E12" w:rsidRDefault="005B67BF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67BF" w:rsidRPr="00AC0E12" w:rsidRDefault="005B67BF" w:rsidP="000154E5">
            <w:pPr>
              <w:ind w:left="101" w:right="-20"/>
              <w:jc w:val="center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163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B67BF" w:rsidRPr="00AC0E12" w:rsidRDefault="00CF52F9" w:rsidP="000154E5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 xml:space="preserve">Земли </w:t>
            </w:r>
            <w:r w:rsidR="005B67BF" w:rsidRPr="00AC0E12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5B67BF" w:rsidTr="00770F31">
        <w:trPr>
          <w:trHeight w:hRule="exact" w:val="276"/>
        </w:trPr>
        <w:tc>
          <w:tcPr>
            <w:tcW w:w="2268" w:type="dxa"/>
          </w:tcPr>
          <w:p w:rsidR="005B67BF" w:rsidRPr="00AC0E12" w:rsidRDefault="005B67BF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29:22:071102:ЗУ3</w:t>
            </w:r>
          </w:p>
        </w:tc>
        <w:tc>
          <w:tcPr>
            <w:tcW w:w="1418" w:type="dxa"/>
          </w:tcPr>
          <w:p w:rsidR="005B67BF" w:rsidRPr="00AC0E12" w:rsidRDefault="005B67BF" w:rsidP="000154E5">
            <w:pPr>
              <w:ind w:left="101" w:right="-20"/>
              <w:jc w:val="center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125</w:t>
            </w:r>
          </w:p>
        </w:tc>
        <w:tc>
          <w:tcPr>
            <w:tcW w:w="5670" w:type="dxa"/>
          </w:tcPr>
          <w:p w:rsidR="005B67BF" w:rsidRPr="00AC0E12" w:rsidRDefault="00CF52F9" w:rsidP="00A07CAE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 xml:space="preserve">Земли </w:t>
            </w:r>
            <w:r w:rsidR="005B67BF" w:rsidRPr="00AC0E12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5B67BF" w:rsidTr="00770F31">
        <w:trPr>
          <w:trHeight w:hRule="exact" w:val="276"/>
        </w:trPr>
        <w:tc>
          <w:tcPr>
            <w:tcW w:w="2268" w:type="dxa"/>
          </w:tcPr>
          <w:p w:rsidR="005B67BF" w:rsidRPr="00AC0E12" w:rsidRDefault="005B67BF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29:22:071102:ЗУ4</w:t>
            </w:r>
          </w:p>
        </w:tc>
        <w:tc>
          <w:tcPr>
            <w:tcW w:w="1418" w:type="dxa"/>
          </w:tcPr>
          <w:p w:rsidR="005B67BF" w:rsidRPr="00AC0E12" w:rsidRDefault="005B67BF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5670" w:type="dxa"/>
          </w:tcPr>
          <w:p w:rsidR="005B67BF" w:rsidRPr="00AC0E12" w:rsidRDefault="00CF52F9" w:rsidP="00A07CAE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 xml:space="preserve">Земли </w:t>
            </w:r>
            <w:r w:rsidR="005B67BF" w:rsidRPr="00AC0E12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5B67BF" w:rsidTr="00770F31">
        <w:trPr>
          <w:trHeight w:hRule="exact" w:val="292"/>
        </w:trPr>
        <w:tc>
          <w:tcPr>
            <w:tcW w:w="2268" w:type="dxa"/>
          </w:tcPr>
          <w:p w:rsidR="005B67BF" w:rsidRPr="00AC0E12" w:rsidRDefault="005B67BF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29:22:071102:ЗУ5</w:t>
            </w:r>
          </w:p>
        </w:tc>
        <w:tc>
          <w:tcPr>
            <w:tcW w:w="1418" w:type="dxa"/>
          </w:tcPr>
          <w:p w:rsidR="005B67BF" w:rsidRPr="00AC0E12" w:rsidRDefault="005B67BF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1067</w:t>
            </w:r>
          </w:p>
        </w:tc>
        <w:tc>
          <w:tcPr>
            <w:tcW w:w="5670" w:type="dxa"/>
          </w:tcPr>
          <w:p w:rsidR="005B67BF" w:rsidRPr="00AC0E12" w:rsidRDefault="00CF52F9" w:rsidP="00A07CAE">
            <w:pPr>
              <w:ind w:left="101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 xml:space="preserve">Земли </w:t>
            </w:r>
            <w:r w:rsidR="005B67BF" w:rsidRPr="00AC0E12">
              <w:rPr>
                <w:sz w:val="24"/>
                <w:szCs w:val="24"/>
              </w:rPr>
              <w:t>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29:22:071102:ЗУ6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1864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29:22:071102:ЗУ7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459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29:22:071102:ЗУ8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427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</w:rPr>
              <w:t>29:22:071102:ЗУ1</w:t>
            </w:r>
            <w:r w:rsidRPr="00AC0E1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1735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29:22:071102:ЗУ14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556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</w:rPr>
              <w:t>29:22:071102:ЗУ1</w:t>
            </w:r>
            <w:r w:rsidRPr="00AC0E1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2381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B67BF" w:rsidTr="00770F31">
        <w:trPr>
          <w:trHeight w:hRule="exact" w:val="276"/>
        </w:trPr>
        <w:tc>
          <w:tcPr>
            <w:tcW w:w="2268" w:type="dxa"/>
          </w:tcPr>
          <w:p w:rsidR="005B67BF" w:rsidRPr="00AC0E12" w:rsidRDefault="005B67BF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29:22:071102:ЗУ18</w:t>
            </w:r>
          </w:p>
        </w:tc>
        <w:tc>
          <w:tcPr>
            <w:tcW w:w="1418" w:type="dxa"/>
          </w:tcPr>
          <w:p w:rsidR="005B67BF" w:rsidRPr="00AC0E12" w:rsidRDefault="005B67BF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1151</w:t>
            </w:r>
          </w:p>
        </w:tc>
        <w:tc>
          <w:tcPr>
            <w:tcW w:w="5670" w:type="dxa"/>
          </w:tcPr>
          <w:p w:rsidR="005B67BF" w:rsidRPr="00AC0E12" w:rsidRDefault="00CF52F9" w:rsidP="00A07CAE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 xml:space="preserve">Земельный </w:t>
            </w:r>
            <w:r w:rsidR="005B67BF" w:rsidRPr="00AC0E12">
              <w:rPr>
                <w:sz w:val="24"/>
                <w:szCs w:val="24"/>
              </w:rPr>
              <w:t>участок с кадастровым номером 29:22:071102:874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29:22:071102:ЗУ19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677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29:22:071102:ЗУ20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3535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</w:rPr>
              <w:t>29:22:071102:ЗУ2</w:t>
            </w:r>
            <w:r w:rsidRPr="00AC0E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7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</w:rPr>
              <w:t>29:22:071102:ЗУ2</w:t>
            </w:r>
            <w:r w:rsidRPr="00AC0E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2260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1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52F9" w:rsidTr="00770F31">
        <w:trPr>
          <w:trHeight w:hRule="exact" w:val="276"/>
        </w:trPr>
        <w:tc>
          <w:tcPr>
            <w:tcW w:w="2268" w:type="dxa"/>
          </w:tcPr>
          <w:p w:rsidR="00CF52F9" w:rsidRPr="00AC0E12" w:rsidRDefault="00CF52F9" w:rsidP="00AC0E12">
            <w:pPr>
              <w:ind w:left="101" w:right="-20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</w:rPr>
              <w:t>29:22:071102:ЗУ</w:t>
            </w:r>
            <w:r w:rsidRPr="00AC0E12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CF52F9" w:rsidRPr="00AC0E12" w:rsidRDefault="00CF52F9" w:rsidP="000154E5">
            <w:pPr>
              <w:ind w:left="101" w:right="-20"/>
              <w:jc w:val="center"/>
              <w:rPr>
                <w:sz w:val="24"/>
                <w:szCs w:val="24"/>
                <w:lang w:val="en-US"/>
              </w:rPr>
            </w:pPr>
            <w:r w:rsidRPr="00AC0E12">
              <w:rPr>
                <w:sz w:val="24"/>
                <w:szCs w:val="24"/>
                <w:lang w:val="en-US"/>
              </w:rPr>
              <w:t>394</w:t>
            </w:r>
          </w:p>
        </w:tc>
        <w:tc>
          <w:tcPr>
            <w:tcW w:w="5670" w:type="dxa"/>
          </w:tcPr>
          <w:p w:rsidR="00CF52F9" w:rsidRPr="00AC0E12" w:rsidRDefault="00CF52F9" w:rsidP="00CF52F9">
            <w:pPr>
              <w:ind w:left="131"/>
              <w:rPr>
                <w:sz w:val="24"/>
                <w:szCs w:val="24"/>
              </w:rPr>
            </w:pPr>
            <w:r w:rsidRPr="00AC0E12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893627" w:rsidRDefault="00893627" w:rsidP="00A07CAE">
      <w:pPr>
        <w:spacing w:before="120"/>
        <w:ind w:firstLine="709"/>
        <w:contextualSpacing/>
        <w:jc w:val="both"/>
        <w:rPr>
          <w:sz w:val="26"/>
          <w:szCs w:val="26"/>
          <w:lang w:val="en-US"/>
        </w:rPr>
      </w:pP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29:22:071102:ЗУ2 площадью 163 кв. м </w:t>
      </w:r>
      <w:r w:rsid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29:22:071102:ЗУ3 площадью 125 кв. м </w:t>
      </w:r>
      <w:r w:rsid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29:22:071102:ЗУ4 площадью 301 кв. м </w:t>
      </w:r>
      <w:r w:rsid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Земельные участки (территории) общего пользования; улично-дорожная сеть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</w:t>
      </w:r>
      <w:r w:rsidR="00AC0E12">
        <w:rPr>
          <w:szCs w:val="28"/>
        </w:rPr>
        <w:br/>
      </w:r>
      <w:r w:rsidRPr="00AC0E12">
        <w:rPr>
          <w:szCs w:val="28"/>
        </w:rPr>
        <w:t>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>Образование земельного участка 29:22:071102:ЗУ5 площадью 1</w:t>
      </w:r>
      <w:r w:rsidR="000154E5" w:rsidRPr="00AC0E12">
        <w:rPr>
          <w:szCs w:val="28"/>
        </w:rPr>
        <w:t xml:space="preserve"> </w:t>
      </w:r>
      <w:r w:rsidRPr="00AC0E12">
        <w:rPr>
          <w:szCs w:val="28"/>
        </w:rPr>
        <w:t xml:space="preserve">067 кв. м </w:t>
      </w:r>
      <w:r w:rsidR="000154E5" w:rsidRP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>Образование земельного участка 29:22:071102:ЗУ6 площадью 1</w:t>
      </w:r>
      <w:r w:rsidR="000154E5" w:rsidRPr="00AC0E12">
        <w:rPr>
          <w:szCs w:val="28"/>
        </w:rPr>
        <w:t xml:space="preserve"> </w:t>
      </w:r>
      <w:r w:rsidRPr="00AC0E12">
        <w:rPr>
          <w:szCs w:val="28"/>
        </w:rPr>
        <w:t xml:space="preserve">864 кв. м </w:t>
      </w:r>
      <w:r w:rsidR="000154E5" w:rsidRP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Земельные участки (территории) общего пользования; улично-дорожная сеть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</w:t>
      </w:r>
      <w:r w:rsidR="00AC0E12">
        <w:rPr>
          <w:szCs w:val="28"/>
        </w:rPr>
        <w:br/>
      </w:r>
      <w:r w:rsidRPr="00AC0E12">
        <w:rPr>
          <w:szCs w:val="28"/>
        </w:rPr>
        <w:t>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29:22:071102:ЗУ7 площадью 459 кв. м </w:t>
      </w:r>
      <w:r w:rsid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29:22:071102:ЗУ8 площадью 427 кв. м </w:t>
      </w:r>
      <w:r w:rsid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Земельные участки (территории) общего пользования; улично-дорожная сеть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</w:t>
      </w:r>
      <w:r w:rsidR="00AC0E12">
        <w:rPr>
          <w:szCs w:val="28"/>
        </w:rPr>
        <w:br/>
      </w:r>
      <w:r w:rsidRPr="00AC0E12">
        <w:rPr>
          <w:szCs w:val="28"/>
        </w:rPr>
        <w:t>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pacing w:val="-6"/>
          <w:szCs w:val="28"/>
        </w:rPr>
        <w:lastRenderedPageBreak/>
        <w:t>Образование земельного участка 29:22:071102:ЗУ10 площадью 1</w:t>
      </w:r>
      <w:r w:rsidR="000154E5" w:rsidRPr="00AC0E12">
        <w:rPr>
          <w:spacing w:val="-6"/>
          <w:szCs w:val="28"/>
        </w:rPr>
        <w:t xml:space="preserve"> </w:t>
      </w:r>
      <w:r w:rsidRPr="00AC0E12">
        <w:rPr>
          <w:spacing w:val="-6"/>
          <w:szCs w:val="28"/>
        </w:rPr>
        <w:t xml:space="preserve">735 кв. м </w:t>
      </w:r>
      <w:r w:rsidR="000154E5" w:rsidRPr="00AC0E12">
        <w:rPr>
          <w:spacing w:val="-6"/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29:22:071102:ЗУ14 площадью 556 кв. м </w:t>
      </w:r>
      <w:r w:rsidR="000154E5" w:rsidRP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Земельные участки (территории) общего пользования; улично-дорожная сеть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</w:t>
      </w:r>
      <w:r w:rsidR="00AC0E12">
        <w:rPr>
          <w:szCs w:val="28"/>
        </w:rPr>
        <w:br/>
      </w:r>
      <w:r w:rsidRPr="00AC0E12">
        <w:rPr>
          <w:szCs w:val="28"/>
        </w:rPr>
        <w:t>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pacing w:val="-4"/>
          <w:szCs w:val="28"/>
        </w:rPr>
        <w:t>Образование земельного участка 29:22:071102:ЗУ15 площадью 2</w:t>
      </w:r>
      <w:r w:rsidR="000154E5" w:rsidRPr="00AC0E12">
        <w:rPr>
          <w:spacing w:val="-4"/>
          <w:szCs w:val="28"/>
        </w:rPr>
        <w:t xml:space="preserve"> </w:t>
      </w:r>
      <w:r w:rsidRPr="00AC0E12">
        <w:rPr>
          <w:spacing w:val="-4"/>
          <w:szCs w:val="28"/>
        </w:rPr>
        <w:t xml:space="preserve">381 кв. м </w:t>
      </w:r>
      <w:r w:rsidR="000154E5" w:rsidRPr="00AC0E12">
        <w:rPr>
          <w:spacing w:val="-4"/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29:22:071102:ЗУ17 площадью 779 кв. м </w:t>
      </w:r>
      <w:r w:rsidR="000154E5" w:rsidRP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Для индивидуального жилищного строительства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rFonts w:cs="Arial"/>
          <w:szCs w:val="28"/>
          <w:lang w:eastAsia="ar-SA"/>
        </w:rPr>
        <w:t xml:space="preserve">, </w:t>
      </w:r>
      <w:r w:rsidRPr="00AC0E12">
        <w:rPr>
          <w:szCs w:val="28"/>
        </w:rPr>
        <w:t>земельного участка 29:22:071102:ЗУ18 площадью 1</w:t>
      </w:r>
      <w:r w:rsidR="00AC0E12">
        <w:rPr>
          <w:szCs w:val="28"/>
        </w:rPr>
        <w:t xml:space="preserve"> </w:t>
      </w:r>
      <w:r w:rsidRPr="00AC0E12">
        <w:rPr>
          <w:szCs w:val="28"/>
        </w:rPr>
        <w:t xml:space="preserve">151 кв. м </w:t>
      </w:r>
      <w:r w:rsid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szCs w:val="28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szCs w:val="28"/>
        </w:rPr>
        <w:t>"</w:t>
      </w:r>
      <w:r w:rsidRPr="00AC0E12">
        <w:rPr>
          <w:szCs w:val="28"/>
        </w:rPr>
        <w:t xml:space="preserve"> путем перераспределения земельного участка с кадастровым номером 29:22:071102:874 и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29:22:071102:ЗУ19 площадью 677 кв. м </w:t>
      </w:r>
      <w:r w:rsidR="000154E5" w:rsidRP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pacing w:val="-4"/>
          <w:szCs w:val="28"/>
        </w:rPr>
        <w:t>Образование земельного участка 29:22:071102:ЗУ20 площадью 3</w:t>
      </w:r>
      <w:r w:rsidR="000154E5" w:rsidRPr="00AC0E12">
        <w:rPr>
          <w:spacing w:val="-4"/>
          <w:szCs w:val="28"/>
        </w:rPr>
        <w:t xml:space="preserve"> </w:t>
      </w:r>
      <w:r w:rsidRPr="00AC0E12">
        <w:rPr>
          <w:spacing w:val="-4"/>
          <w:szCs w:val="28"/>
        </w:rPr>
        <w:t xml:space="preserve">535 кв. м </w:t>
      </w:r>
      <w:r w:rsidR="00AC0E12">
        <w:rPr>
          <w:spacing w:val="-4"/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Земельные участки (территории) общего пользования; улично-дорожная сеть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</w:t>
      </w:r>
      <w:r w:rsidR="00AC0E12">
        <w:rPr>
          <w:szCs w:val="28"/>
        </w:rPr>
        <w:br/>
      </w:r>
      <w:r w:rsidRPr="00AC0E12">
        <w:rPr>
          <w:szCs w:val="28"/>
        </w:rPr>
        <w:t>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29:22:071102:ЗУ21 площадью 320 кв. м </w:t>
      </w:r>
      <w:r w:rsidR="000154E5" w:rsidRP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pacing w:val="-4"/>
          <w:szCs w:val="28"/>
        </w:rPr>
        <w:t>Образование земельного участка 29:22:071102:ЗУ22 площадью 2</w:t>
      </w:r>
      <w:r w:rsidR="000154E5" w:rsidRPr="00AC0E12">
        <w:rPr>
          <w:spacing w:val="-4"/>
          <w:szCs w:val="28"/>
        </w:rPr>
        <w:t xml:space="preserve"> </w:t>
      </w:r>
      <w:r w:rsidRPr="00AC0E12">
        <w:rPr>
          <w:spacing w:val="-4"/>
          <w:szCs w:val="28"/>
        </w:rPr>
        <w:t xml:space="preserve">260 кв. м </w:t>
      </w:r>
      <w:r w:rsidR="00AC0E12">
        <w:rPr>
          <w:spacing w:val="-4"/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ind w:firstLine="709"/>
        <w:contextualSpacing/>
        <w:jc w:val="both"/>
        <w:rPr>
          <w:szCs w:val="28"/>
        </w:rPr>
      </w:pPr>
      <w:r w:rsidRPr="00AC0E12">
        <w:rPr>
          <w:szCs w:val="28"/>
        </w:rPr>
        <w:t xml:space="preserve">Образование земельного участка 29:22:071102:ЗУ23 площадью 394 кв. м </w:t>
      </w:r>
      <w:r w:rsidR="000154E5" w:rsidRPr="00AC0E12">
        <w:rPr>
          <w:szCs w:val="28"/>
        </w:rPr>
        <w:br/>
      </w:r>
      <w:r w:rsidRPr="00AC0E12">
        <w:rPr>
          <w:szCs w:val="28"/>
        </w:rPr>
        <w:t xml:space="preserve">с видом разрешенного использования 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>Благоустройство территории</w:t>
      </w:r>
      <w:r w:rsidR="000154E5" w:rsidRPr="00AC0E12">
        <w:rPr>
          <w:rFonts w:cs="Arial"/>
          <w:szCs w:val="28"/>
          <w:lang w:eastAsia="ar-SA"/>
        </w:rPr>
        <w:t>"</w:t>
      </w:r>
      <w:r w:rsidRPr="00AC0E12">
        <w:rPr>
          <w:szCs w:val="28"/>
        </w:rPr>
        <w:t xml:space="preserve"> из земель, находящихся в государственной или муниципальной собственности.</w:t>
      </w:r>
    </w:p>
    <w:p w:rsidR="00893627" w:rsidRPr="00AC0E12" w:rsidRDefault="00893627" w:rsidP="00A07CAE">
      <w:pPr>
        <w:spacing w:before="120"/>
        <w:rPr>
          <w:szCs w:val="28"/>
        </w:rPr>
      </w:pPr>
      <w:r w:rsidRPr="00AC0E12">
        <w:rPr>
          <w:szCs w:val="28"/>
        </w:rPr>
        <w:t xml:space="preserve">Таблица № </w:t>
      </w:r>
      <w:r w:rsidRPr="00AC0E12">
        <w:rPr>
          <w:szCs w:val="28"/>
          <w:lang w:val="en-US"/>
        </w:rPr>
        <w:t>4</w:t>
      </w:r>
      <w:r w:rsidRPr="00AC0E12">
        <w:rPr>
          <w:szCs w:val="28"/>
        </w:rPr>
        <w:t>. Каталог координат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93627" w:rsidTr="000154E5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896DA4">
              <w:rPr>
                <w:sz w:val="18"/>
                <w:szCs w:val="18"/>
              </w:rPr>
              <w:t>Система координат МСК-29</w:t>
            </w:r>
          </w:p>
        </w:tc>
      </w:tr>
      <w:tr w:rsidR="00893627" w:rsidTr="000154E5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Координаты</w:t>
            </w:r>
          </w:p>
        </w:tc>
      </w:tr>
      <w:tr w:rsidR="00893627" w:rsidTr="000154E5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  <w:lang w:val="en-US"/>
              </w:rPr>
            </w:pPr>
            <w:r w:rsidRPr="0023603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  <w:lang w:val="en-US"/>
              </w:rPr>
              <w:t>Y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893627" w:rsidRDefault="00893627" w:rsidP="00AC0E12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647764.62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647774.17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647768.26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647763.03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647757.24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647753.28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2527345.81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2527358.42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2527362.89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2527355.59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2527360.12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2527354.61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Pr="002B302E" w:rsidRDefault="00893627" w:rsidP="00AC0E12">
            <w:pPr>
              <w:rPr>
                <w:sz w:val="18"/>
                <w:szCs w:val="18"/>
              </w:rPr>
            </w:pPr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647747.52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647753.53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647742.64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647740.30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647739.92</w:t>
            </w:r>
          </w:p>
        </w:tc>
        <w:tc>
          <w:tcPr>
            <w:tcW w:w="3191" w:type="dxa"/>
            <w:shd w:val="clear" w:color="auto" w:fill="auto"/>
          </w:tcPr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2527322.10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2527331.17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2527339.60</w:t>
            </w:r>
          </w:p>
          <w:p w:rsidR="00893627" w:rsidRPr="00C53BE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2527335.56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C53BEF">
              <w:rPr>
                <w:color w:val="000000"/>
                <w:sz w:val="18"/>
                <w:szCs w:val="18"/>
              </w:rPr>
              <w:t>2527330.82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647763.03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lastRenderedPageBreak/>
              <w:t>647768.26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647757.44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647743.26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647743.68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647737.81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647734.21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647739.92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647740.30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647742.64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647747.76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647753.28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647757.24</w:t>
            </w:r>
          </w:p>
        </w:tc>
        <w:tc>
          <w:tcPr>
            <w:tcW w:w="3191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lastRenderedPageBreak/>
              <w:t>2527355.59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lastRenderedPageBreak/>
              <w:t>2527362.89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2527371.10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2527352.51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2527348.09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2527338.81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2527337.04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2527330.82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2527335.56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2527339.60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2527347.53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2527354.61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2527360.12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2B302E">
              <w:rPr>
                <w:sz w:val="18"/>
                <w:szCs w:val="18"/>
              </w:rPr>
              <w:lastRenderedPageBreak/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647737.81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647743.68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647743.26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647757.44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647745.43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647730.11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647717.36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647715.68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647726.79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647734.21</w:t>
            </w:r>
          </w:p>
        </w:tc>
        <w:tc>
          <w:tcPr>
            <w:tcW w:w="3191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2527338.81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2527348.09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2527352.51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2527371.10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2527380.20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2527383.09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2527361.58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2527355.73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2527345.24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2527337.04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647745.43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647789.55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647708.13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647665.10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647656.24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647685.32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647700.63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647707.43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647759.19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647775.64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647778.57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647779.72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647779.79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647779.03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647747.82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647746.07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647743.19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647741.34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647727.54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647723.70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647727.09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647713.80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647710.18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647715.68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647717.36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647730.11</w:t>
            </w:r>
          </w:p>
        </w:tc>
        <w:tc>
          <w:tcPr>
            <w:tcW w:w="3191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2527380.20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2527447.40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2527499.74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2527528.73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2527514.35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2527495.13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2527494.86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2527494.74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2527461.57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2527450.67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2527447.06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2527443.36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2527441.09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2527438.46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2527391.75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2527389.64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2527388.02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2527387.89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2527396.99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2527391.08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2527385.84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2527363.43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2527360.93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2527355.73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2527361.58</w:t>
            </w:r>
          </w:p>
          <w:p w:rsidR="00893627" w:rsidRPr="0023603F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2527383.09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647713.80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647727.09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647723.70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647710.44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647688.62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647685.99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647710.18</w:t>
            </w:r>
          </w:p>
        </w:tc>
        <w:tc>
          <w:tcPr>
            <w:tcW w:w="3191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2527363.43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2527385.84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2527391.08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2527370.70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2527396.43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2527384.41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2527360.93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647709.50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647708.60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647711.07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647705.14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647677.14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647685.99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647688.62</w:t>
            </w:r>
          </w:p>
        </w:tc>
        <w:tc>
          <w:tcPr>
            <w:tcW w:w="3191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2527428.49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2527429.13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2527432.86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2527436.07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2527393.17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2527384.41</w:t>
            </w:r>
          </w:p>
          <w:p w:rsidR="00893627" w:rsidRPr="006C2C97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2527396.43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2B302E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2B302E">
              <w:rPr>
                <w:sz w:val="18"/>
                <w:szCs w:val="18"/>
              </w:rPr>
              <w:t>:ЗУ1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190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647711.07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647718.65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647692.82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647680.17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lastRenderedPageBreak/>
              <w:t>647672.72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647668.99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647653.97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647638.56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647624.95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647617.95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647670.99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647686.44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647705.14</w:t>
            </w:r>
          </w:p>
        </w:tc>
        <w:tc>
          <w:tcPr>
            <w:tcW w:w="3191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lastRenderedPageBreak/>
              <w:t>2527432.86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2527444.27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2527461.05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2527461.99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lastRenderedPageBreak/>
              <w:t>2527458.34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2527452.50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2527462.14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2527470.74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2527479.17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2527475.39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2527424.84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2527448.07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2527436.07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lastRenderedPageBreak/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3190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647644.49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647648.29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647583.03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647579.12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647588.87</w:t>
            </w:r>
          </w:p>
        </w:tc>
        <w:tc>
          <w:tcPr>
            <w:tcW w:w="3191" w:type="dxa"/>
            <w:shd w:val="clear" w:color="auto" w:fill="auto"/>
          </w:tcPr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2527534.30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2527540.04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2527583.95</w:t>
            </w:r>
          </w:p>
          <w:p w:rsidR="00893627" w:rsidRPr="002D01B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2527577.82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D01B1">
              <w:rPr>
                <w:color w:val="000000"/>
                <w:sz w:val="18"/>
                <w:szCs w:val="18"/>
              </w:rPr>
              <w:t>2527571.33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3190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647583.29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647604.32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647605.15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647602.74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647564.29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647570.80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647564.48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647547.53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647545.57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647534.77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647578.52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647580.02</w:t>
            </w:r>
          </w:p>
        </w:tc>
        <w:tc>
          <w:tcPr>
            <w:tcW w:w="3191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2527490.35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2527521.74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2527526.11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2527529.86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2527554.55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2527564.77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2527570.87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2527551.95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2527553.60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2527544.46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2527496.98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2527494.89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3190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647570.80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647579.12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647583.03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647553.41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647531.61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647522.82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647542.34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647564.48</w:t>
            </w:r>
          </w:p>
        </w:tc>
        <w:tc>
          <w:tcPr>
            <w:tcW w:w="3191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2527564.77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2527577.82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2527583.95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2527603.87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2527618.55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2527603.55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2527591.13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2527570.87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3190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647513.03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647499.92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647496.45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647492.80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647489.17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647497.12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647483.37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647493.09</w:t>
            </w:r>
          </w:p>
        </w:tc>
        <w:tc>
          <w:tcPr>
            <w:tcW w:w="3191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2527567.83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2527580.39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2527589.65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2527606.73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2527634.41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2527645.32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2527643.99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2527559.76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647742.04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647747.52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647739.92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647734.21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647726.79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647715.68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647710.18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647685.99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647677.14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647660.44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647659.29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647606.28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647598.55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647583.29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647578.52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647534.77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647516.46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647513.03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647493.09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647493.93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647508.30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647530.57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647562.17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647570.12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lastRenderedPageBreak/>
              <w:t>647575.01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647580.58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647579.41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647583.01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647588.73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647597.37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647596.19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647610.84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647606.14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647618.93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647618.96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647619.43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647621.50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647621.77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647625.16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647636.12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647653.24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647683.05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647687.13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647691.42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647707.26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647709.90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647729.70</w:t>
            </w:r>
          </w:p>
        </w:tc>
        <w:tc>
          <w:tcPr>
            <w:tcW w:w="3191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lastRenderedPageBreak/>
              <w:t>2527313.83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2527322.10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2527330.82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2527337.04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2527345.24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2527355.73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2527360.93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2527384.41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2527393.17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2527409.08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2527407.37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2527457.92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2527469.22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2527490.35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2527496.98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2527544.46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2527564.55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2527567.83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2527559.76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2527552.42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2527557.71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2527539.15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2527506.48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2527497.10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lastRenderedPageBreak/>
              <w:t>2527489.86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2527477.03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2527472.08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2527466.32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2527471.45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2527461.95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2527460.86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2527446.59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2527440.59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2527428.04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2527427.87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2527425.59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2527423.89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2527423.71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2527427.81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2527416.99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2527400.11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2527370.71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2527366.69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2527361.19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2527340.94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2527337.57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2527322.70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lastRenderedPageBreak/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3190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647501.05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647493.24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647492.17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647496.78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647497.01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647500.09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647500.05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647491.81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647491.36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647489.99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647493.67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647493.18</w:t>
            </w:r>
          </w:p>
        </w:tc>
        <w:tc>
          <w:tcPr>
            <w:tcW w:w="3191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2527331.75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2527340.15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2527394.04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2527393.69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2527396.36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2527396.30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2527405.74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2527406.53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2527400.10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2527325.54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2527321.07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2527323.60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3190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647582.93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647606.14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647610.84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647596.19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647591.66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647583.01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647579.41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647577.17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647546.53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647548.53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647545.69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647552.04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647557.09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647563.54</w:t>
            </w:r>
          </w:p>
        </w:tc>
        <w:tc>
          <w:tcPr>
            <w:tcW w:w="3191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2527416.55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2527440.59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2527446.59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2527460.86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2527456.82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2527466.32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2527472.08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2527454.34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2527438.10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2527434.39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2527429.42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2527410.14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2527402.94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2527396.47</w:t>
            </w:r>
          </w:p>
        </w:tc>
      </w:tr>
      <w:tr w:rsidR="00893627" w:rsidTr="000154E5">
        <w:trPr>
          <w:trHeight w:val="203"/>
        </w:trPr>
        <w:tc>
          <w:tcPr>
            <w:tcW w:w="3081" w:type="dxa"/>
            <w:shd w:val="clear" w:color="auto" w:fill="auto"/>
          </w:tcPr>
          <w:p w:rsidR="00893627" w:rsidRDefault="00893627" w:rsidP="00AC0E12">
            <w:r w:rsidRPr="00AA52F5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</w:rPr>
              <w:t>071102</w:t>
            </w:r>
            <w:r w:rsidRPr="00AA52F5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647717.54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647729.70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647709.90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647701.03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647716.56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647716.38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647715.58</w:t>
            </w:r>
          </w:p>
        </w:tc>
        <w:tc>
          <w:tcPr>
            <w:tcW w:w="3191" w:type="dxa"/>
            <w:shd w:val="clear" w:color="auto" w:fill="auto"/>
          </w:tcPr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2527306.89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2527322.70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2527337.57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2527325.46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2527312.82</w:t>
            </w:r>
          </w:p>
          <w:p w:rsidR="00893627" w:rsidRPr="00293D11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2527312.06</w:t>
            </w:r>
          </w:p>
          <w:p w:rsidR="00893627" w:rsidRPr="003E38EB" w:rsidRDefault="00893627" w:rsidP="00CF52F9">
            <w:pPr>
              <w:jc w:val="center"/>
              <w:rPr>
                <w:color w:val="000000"/>
                <w:sz w:val="18"/>
                <w:szCs w:val="18"/>
              </w:rPr>
            </w:pPr>
            <w:r w:rsidRPr="00293D11">
              <w:rPr>
                <w:color w:val="000000"/>
                <w:sz w:val="18"/>
                <w:szCs w:val="18"/>
              </w:rPr>
              <w:t>2527308.66</w:t>
            </w:r>
          </w:p>
        </w:tc>
      </w:tr>
    </w:tbl>
    <w:p w:rsidR="00893627" w:rsidRPr="00AC0E12" w:rsidRDefault="00893627" w:rsidP="00A07CAE">
      <w:pPr>
        <w:ind w:firstLine="709"/>
        <w:jc w:val="both"/>
        <w:rPr>
          <w:color w:val="000000"/>
          <w:szCs w:val="28"/>
        </w:rPr>
      </w:pPr>
      <w:r w:rsidRPr="00AC0E12">
        <w:rPr>
          <w:color w:val="000000"/>
          <w:szCs w:val="28"/>
        </w:rPr>
        <w:t xml:space="preserve">1.3 Вид разрешенного использования образуемых земельных участков </w:t>
      </w:r>
      <w:r w:rsidR="000154E5" w:rsidRPr="00AC0E12">
        <w:rPr>
          <w:color w:val="000000"/>
          <w:szCs w:val="28"/>
        </w:rPr>
        <w:br/>
      </w:r>
      <w:r w:rsidRPr="00AC0E12">
        <w:rPr>
          <w:color w:val="000000"/>
          <w:szCs w:val="28"/>
        </w:rPr>
        <w:t xml:space="preserve">в соответствии с проектом планировки территории </w:t>
      </w:r>
    </w:p>
    <w:p w:rsidR="00893627" w:rsidRPr="00AC0E12" w:rsidRDefault="00893627" w:rsidP="00A07CAE">
      <w:pPr>
        <w:ind w:firstLine="709"/>
        <w:jc w:val="both"/>
        <w:rPr>
          <w:color w:val="000000"/>
          <w:szCs w:val="28"/>
        </w:rPr>
      </w:pPr>
      <w:r w:rsidRPr="00AC0E12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0154E5" w:rsidRPr="00AC0E12">
        <w:rPr>
          <w:color w:val="000000"/>
          <w:szCs w:val="28"/>
        </w:rPr>
        <w:br/>
      </w:r>
      <w:r w:rsidRPr="00AC0E12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AC0E12">
        <w:rPr>
          <w:color w:val="000000"/>
          <w:szCs w:val="28"/>
        </w:rPr>
        <w:br/>
      </w:r>
      <w:r w:rsidRPr="00AC0E12">
        <w:rPr>
          <w:color w:val="000000"/>
          <w:szCs w:val="28"/>
        </w:rPr>
        <w:t>№ 5.</w:t>
      </w:r>
    </w:p>
    <w:p w:rsidR="00893627" w:rsidRPr="00AC0E12" w:rsidRDefault="00893627" w:rsidP="00A07CAE">
      <w:pPr>
        <w:jc w:val="both"/>
        <w:rPr>
          <w:color w:val="000000"/>
          <w:szCs w:val="28"/>
        </w:rPr>
      </w:pPr>
      <w:r w:rsidRPr="00AC0E12">
        <w:rPr>
          <w:color w:val="000000"/>
          <w:szCs w:val="28"/>
        </w:rPr>
        <w:lastRenderedPageBreak/>
        <w:t>Таблица № 5. Вид разрешенного использования образуемых земельных участков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528"/>
      </w:tblGrid>
      <w:tr w:rsidR="00893627" w:rsidTr="000154E5">
        <w:trPr>
          <w:trHeight w:hRule="exact" w:val="65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27" w:rsidRPr="0023603F" w:rsidRDefault="00893627" w:rsidP="000154E5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Проектируемый земельный участок, обозначение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3627" w:rsidRPr="0023603F" w:rsidRDefault="00893627" w:rsidP="000154E5">
            <w:pPr>
              <w:ind w:left="101" w:right="-20"/>
              <w:jc w:val="center"/>
              <w:rPr>
                <w:sz w:val="18"/>
                <w:szCs w:val="18"/>
              </w:rPr>
            </w:pPr>
            <w:r w:rsidRPr="0023603F">
              <w:rPr>
                <w:sz w:val="18"/>
                <w:szCs w:val="18"/>
              </w:rPr>
              <w:t>Проектны</w:t>
            </w:r>
            <w:r>
              <w:rPr>
                <w:sz w:val="18"/>
                <w:szCs w:val="18"/>
              </w:rPr>
              <w:t>й в</w:t>
            </w:r>
            <w:r w:rsidRPr="00EE1BCC">
              <w:rPr>
                <w:sz w:val="18"/>
                <w:szCs w:val="18"/>
              </w:rPr>
              <w:t>ид разрешенного использования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93627" w:rsidRPr="0023603F" w:rsidRDefault="00893627" w:rsidP="00CF5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>
              <w:rPr>
                <w:sz w:val="18"/>
                <w:szCs w:val="18"/>
              </w:rPr>
              <w:t>:ЗУ1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color w:val="000000"/>
                <w:sz w:val="18"/>
                <w:szCs w:val="18"/>
              </w:rPr>
              <w:t>Магазины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 xml:space="preserve">Земельные участки (территории) общего пользования; </w:t>
            </w:r>
          </w:p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>улично-дорожная сеть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 xml:space="preserve">Земельные участки (территории) общего пользования; </w:t>
            </w:r>
          </w:p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>улично-дорожная сеть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 xml:space="preserve">Земельные участки (территории) общего пользования; </w:t>
            </w:r>
          </w:p>
          <w:p w:rsidR="00893627" w:rsidRDefault="00893627" w:rsidP="00A07CAE">
            <w:r w:rsidRPr="005926DB">
              <w:rPr>
                <w:sz w:val="18"/>
                <w:szCs w:val="18"/>
              </w:rPr>
              <w:t>улично-дорожная сеть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r w:rsidRPr="00A96FE6">
              <w:rPr>
                <w:sz w:val="18"/>
                <w:szCs w:val="18"/>
              </w:rPr>
              <w:t>Многоэтажная жилая застройка (высотная застройка)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Многоэтажная жилая застройка (высотная застройка)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>Коммунальное обслуживание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Многоэтажная жилая застройка (высотная застройка)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 xml:space="preserve">Земельные участки (территории) общего пользования; </w:t>
            </w:r>
          </w:p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>улично-дорожная сеть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528" w:type="dxa"/>
            <w:vAlign w:val="center"/>
          </w:tcPr>
          <w:p w:rsidR="00893627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 xml:space="preserve">Земельные участки (территории) общего пользования; </w:t>
            </w:r>
          </w:p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5926DB">
              <w:rPr>
                <w:sz w:val="18"/>
                <w:szCs w:val="18"/>
              </w:rPr>
              <w:t>улично-дорожная сеть</w:t>
            </w:r>
            <w:r w:rsidRPr="00A96FE6">
              <w:rPr>
                <w:sz w:val="18"/>
                <w:szCs w:val="18"/>
              </w:rPr>
              <w:t xml:space="preserve"> 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  <w:tr w:rsidR="00893627" w:rsidRPr="00AC4AF6" w:rsidTr="000154E5">
        <w:trPr>
          <w:trHeight w:hRule="exact" w:val="278"/>
        </w:trPr>
        <w:tc>
          <w:tcPr>
            <w:tcW w:w="3828" w:type="dxa"/>
            <w:vAlign w:val="center"/>
          </w:tcPr>
          <w:p w:rsidR="00893627" w:rsidRPr="003374A3" w:rsidRDefault="00893627" w:rsidP="00CF52F9">
            <w:pPr>
              <w:jc w:val="center"/>
              <w:rPr>
                <w:lang w:val="en-US"/>
              </w:rPr>
            </w:pPr>
            <w:r w:rsidRPr="00251407">
              <w:rPr>
                <w:sz w:val="18"/>
                <w:szCs w:val="18"/>
              </w:rPr>
              <w:t>29:22:</w:t>
            </w:r>
            <w:r>
              <w:rPr>
                <w:sz w:val="18"/>
                <w:szCs w:val="18"/>
                <w:lang w:val="en-US"/>
              </w:rPr>
              <w:t>071102</w:t>
            </w:r>
            <w:r w:rsidRPr="00251407">
              <w:rPr>
                <w:sz w:val="18"/>
                <w:szCs w:val="18"/>
              </w:rPr>
              <w:t>:ЗУ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528" w:type="dxa"/>
            <w:vAlign w:val="center"/>
          </w:tcPr>
          <w:p w:rsidR="00893627" w:rsidRPr="00A96FE6" w:rsidRDefault="00893627" w:rsidP="00A07CAE">
            <w:pPr>
              <w:rPr>
                <w:sz w:val="18"/>
                <w:szCs w:val="18"/>
              </w:rPr>
            </w:pPr>
            <w:r w:rsidRPr="00A96FE6">
              <w:rPr>
                <w:sz w:val="18"/>
                <w:szCs w:val="18"/>
              </w:rPr>
              <w:t>Благоустройство территории</w:t>
            </w:r>
          </w:p>
        </w:tc>
      </w:tr>
    </w:tbl>
    <w:p w:rsidR="00893627" w:rsidRPr="00AC0E12" w:rsidRDefault="00893627" w:rsidP="00A07CAE">
      <w:pPr>
        <w:spacing w:before="120"/>
        <w:ind w:firstLine="709"/>
        <w:jc w:val="both"/>
        <w:rPr>
          <w:color w:val="000000"/>
          <w:szCs w:val="26"/>
        </w:rPr>
      </w:pPr>
      <w:r w:rsidRPr="00AC0E12">
        <w:rPr>
          <w:color w:val="000000"/>
          <w:szCs w:val="26"/>
        </w:rPr>
        <w:t>1.4</w:t>
      </w:r>
      <w:r w:rsidR="00A217E5" w:rsidRPr="00AC0E12">
        <w:rPr>
          <w:color w:val="000000"/>
          <w:szCs w:val="26"/>
        </w:rPr>
        <w:t>.</w:t>
      </w:r>
      <w:r w:rsidRPr="00AC0E12">
        <w:rPr>
          <w:color w:val="000000"/>
          <w:szCs w:val="26"/>
        </w:rPr>
        <w:t xml:space="preserve">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893627" w:rsidRPr="00AC0E12" w:rsidRDefault="00893627" w:rsidP="00A07CAE">
      <w:pPr>
        <w:ind w:firstLine="709"/>
        <w:jc w:val="both"/>
        <w:rPr>
          <w:color w:val="000000"/>
          <w:szCs w:val="26"/>
        </w:rPr>
      </w:pPr>
      <w:r w:rsidRPr="00AC0E12">
        <w:rPr>
          <w:color w:val="000000"/>
          <w:szCs w:val="26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AC0E12">
        <w:rPr>
          <w:color w:val="000000"/>
          <w:szCs w:val="26"/>
        </w:rPr>
        <w:br/>
      </w:r>
      <w:r w:rsidRPr="00AC0E12">
        <w:rPr>
          <w:color w:val="000000"/>
          <w:szCs w:val="26"/>
        </w:rPr>
        <w:t xml:space="preserve">в границах особо защитных участков лесов в данном проекте не отображается </w:t>
      </w:r>
      <w:r w:rsidR="00AC0E12">
        <w:rPr>
          <w:color w:val="000000"/>
          <w:szCs w:val="26"/>
        </w:rPr>
        <w:br/>
      </w:r>
      <w:r w:rsidRPr="00AC0E12">
        <w:rPr>
          <w:color w:val="000000"/>
          <w:szCs w:val="26"/>
        </w:rPr>
        <w:t>в связи с отсутствием в границах проектирования лесных участков.</w:t>
      </w:r>
    </w:p>
    <w:p w:rsidR="00893627" w:rsidRPr="00AC0E12" w:rsidRDefault="00893627" w:rsidP="00A07CAE">
      <w:pPr>
        <w:ind w:firstLine="709"/>
        <w:jc w:val="both"/>
        <w:rPr>
          <w:color w:val="000000"/>
          <w:szCs w:val="26"/>
        </w:rPr>
      </w:pPr>
      <w:r w:rsidRPr="00AC0E12">
        <w:rPr>
          <w:color w:val="000000"/>
          <w:szCs w:val="26"/>
        </w:rPr>
        <w:t>1.5</w:t>
      </w:r>
      <w:r w:rsidR="00A217E5" w:rsidRPr="00AC0E12">
        <w:rPr>
          <w:color w:val="000000"/>
          <w:szCs w:val="26"/>
        </w:rPr>
        <w:t>.</w:t>
      </w:r>
      <w:r w:rsidRPr="00AC0E12">
        <w:rPr>
          <w:color w:val="000000"/>
          <w:szCs w:val="26"/>
        </w:rPr>
        <w:t xml:space="preserve">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B10D13" w:rsidRPr="00AC0E12" w:rsidRDefault="00893627" w:rsidP="00A07CAE">
      <w:pPr>
        <w:ind w:firstLine="709"/>
        <w:jc w:val="both"/>
        <w:rPr>
          <w:color w:val="000000"/>
          <w:szCs w:val="26"/>
        </w:rPr>
      </w:pPr>
      <w:r w:rsidRPr="00AC0E12">
        <w:rPr>
          <w:color w:val="000000"/>
          <w:szCs w:val="26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0154E5" w:rsidRPr="00AC0E12">
        <w:rPr>
          <w:color w:val="000000"/>
          <w:szCs w:val="26"/>
        </w:rPr>
        <w:br/>
      </w:r>
      <w:r w:rsidRPr="00AC0E12">
        <w:rPr>
          <w:color w:val="000000"/>
          <w:szCs w:val="26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AC0E12">
        <w:rPr>
          <w:color w:val="000000"/>
          <w:szCs w:val="26"/>
        </w:rPr>
        <w:br/>
      </w:r>
      <w:r w:rsidRPr="00AC0E12">
        <w:rPr>
          <w:color w:val="000000"/>
          <w:szCs w:val="26"/>
        </w:rPr>
        <w:lastRenderedPageBreak/>
        <w:t xml:space="preserve">с Градостроительным </w:t>
      </w:r>
      <w:r w:rsidR="00AC0E12">
        <w:rPr>
          <w:color w:val="000000"/>
          <w:szCs w:val="26"/>
        </w:rPr>
        <w:t>к</w:t>
      </w:r>
      <w:r w:rsidRPr="00AC0E12">
        <w:rPr>
          <w:color w:val="000000"/>
          <w:szCs w:val="26"/>
        </w:rPr>
        <w:t>одексом Российской Федерации для территориальных зон.</w:t>
      </w:r>
    </w:p>
    <w:p w:rsidR="00893627" w:rsidRPr="00AC0E12" w:rsidRDefault="00893627" w:rsidP="00A07CAE">
      <w:pPr>
        <w:ind w:firstLine="709"/>
        <w:jc w:val="both"/>
        <w:rPr>
          <w:color w:val="000000"/>
          <w:szCs w:val="26"/>
        </w:rPr>
      </w:pPr>
      <w:r w:rsidRPr="00AC0E12">
        <w:rPr>
          <w:color w:val="000000"/>
          <w:szCs w:val="26"/>
        </w:rPr>
        <w:t>Таблица № 6. Сведения о границах территории, в отношении которой утвержден проект межевания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93627" w:rsidRPr="00767B5F" w:rsidTr="00CF52F9">
        <w:trPr>
          <w:trHeight w:val="208"/>
          <w:tblHeader/>
          <w:jc w:val="center"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767B5F" w:rsidRDefault="00893627" w:rsidP="000154E5">
            <w:pPr>
              <w:jc w:val="center"/>
              <w:rPr>
                <w:sz w:val="20"/>
              </w:rPr>
            </w:pPr>
            <w:r w:rsidRPr="00767B5F">
              <w:rPr>
                <w:sz w:val="20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27" w:rsidRPr="00767B5F" w:rsidRDefault="00893627" w:rsidP="000154E5">
            <w:pPr>
              <w:jc w:val="center"/>
              <w:rPr>
                <w:sz w:val="20"/>
              </w:rPr>
            </w:pPr>
            <w:r w:rsidRPr="00767B5F">
              <w:rPr>
                <w:sz w:val="20"/>
              </w:rPr>
              <w:t>Система координат МСК-29</w:t>
            </w:r>
          </w:p>
        </w:tc>
      </w:tr>
      <w:tr w:rsidR="00893627" w:rsidRPr="00767B5F" w:rsidTr="00CF52F9">
        <w:trPr>
          <w:trHeight w:val="127"/>
          <w:tblHeader/>
          <w:jc w:val="center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767B5F" w:rsidRDefault="00893627" w:rsidP="000154E5">
            <w:pPr>
              <w:jc w:val="center"/>
              <w:rPr>
                <w:sz w:val="20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27" w:rsidRPr="00767B5F" w:rsidRDefault="00893627" w:rsidP="000154E5">
            <w:pPr>
              <w:jc w:val="center"/>
              <w:rPr>
                <w:sz w:val="20"/>
              </w:rPr>
            </w:pPr>
            <w:r w:rsidRPr="00767B5F">
              <w:rPr>
                <w:sz w:val="20"/>
              </w:rPr>
              <w:t>Координаты</w:t>
            </w:r>
          </w:p>
        </w:tc>
      </w:tr>
      <w:tr w:rsidR="00893627" w:rsidRPr="00767B5F" w:rsidTr="00CF52F9">
        <w:trPr>
          <w:trHeight w:val="255"/>
          <w:tblHeader/>
          <w:jc w:val="center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767B5F" w:rsidRDefault="00893627" w:rsidP="000154E5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27" w:rsidRPr="00767B5F" w:rsidRDefault="00893627" w:rsidP="000154E5">
            <w:pPr>
              <w:jc w:val="center"/>
              <w:rPr>
                <w:sz w:val="20"/>
                <w:lang w:val="en-US"/>
              </w:rPr>
            </w:pPr>
            <w:r w:rsidRPr="00767B5F">
              <w:rPr>
                <w:sz w:val="20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627" w:rsidRPr="00767B5F" w:rsidRDefault="00893627" w:rsidP="000154E5">
            <w:pPr>
              <w:jc w:val="center"/>
              <w:rPr>
                <w:sz w:val="20"/>
              </w:rPr>
            </w:pPr>
            <w:r w:rsidRPr="00767B5F">
              <w:rPr>
                <w:sz w:val="20"/>
                <w:lang w:val="en-US"/>
              </w:rPr>
              <w:t>Y</w:t>
            </w:r>
          </w:p>
        </w:tc>
      </w:tr>
      <w:tr w:rsidR="00893627" w:rsidTr="000154E5">
        <w:trPr>
          <w:trHeight w:val="203"/>
          <w:jc w:val="center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5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6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7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8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9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10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11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12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13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14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15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16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17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18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19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20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21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22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23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24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25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26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27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28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29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30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31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32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33</w:t>
            </w:r>
          </w:p>
          <w:p w:rsidR="00893627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34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35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36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37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38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39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40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41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42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43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44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45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46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47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48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49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50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51</w:t>
            </w:r>
          </w:p>
          <w:p w:rsidR="00893627" w:rsidRPr="00B10D13" w:rsidRDefault="00893627" w:rsidP="000154E5">
            <w:pPr>
              <w:jc w:val="center"/>
              <w:rPr>
                <w:sz w:val="18"/>
                <w:szCs w:val="18"/>
              </w:rPr>
            </w:pPr>
            <w:r w:rsidRPr="00B10D13">
              <w:rPr>
                <w:sz w:val="18"/>
                <w:szCs w:val="18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647824.57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647708.13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647654.49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647533.34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647497.10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647483.37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647493.93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647508.30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647530.54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647562.14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647570.09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647574.98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647580.55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647580.58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647579.41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647577.17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647546.53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647548.53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647545.69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647500.05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647491.81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647491.36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647489.99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647493.67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647498.77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647537.12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647546.95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647547.28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647551.40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647595.10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647596.92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647619.23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647671.37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647679.39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647683.60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647698.00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647721.34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647725.18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647730.37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647730.00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647741.26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647741.47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647741.49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647742.08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647753.53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647756.29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647758.05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647763.93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647762.07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647764.62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647774.17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647795.00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2527424.90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2527499.74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2527535.88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2527621.52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2527645.45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2527643.99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2527552.42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2527557.71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2527539.54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2527506.87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2527497.49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2527490.24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2527477.42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2527477.03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2527472.08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2527454.34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2527438.10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2527434.39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2527429.42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2527405.74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2527406.53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2527400.10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2527325.54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2527321.07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2527312.24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2527247.66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2527230.59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2527224.25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2527217.33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2527143.94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2527141.42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2527164.40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2527223.42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2527232.23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2527237.44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2527255.24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2527284.08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2527288.83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2527295.23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2527296.00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2527310.42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2527310.71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2527310.74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2527313.89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2527331.17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2527334.83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2527333.54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2527341.03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2527342.43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2527345.81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2527358.42</w:t>
            </w:r>
          </w:p>
          <w:p w:rsidR="00893627" w:rsidRPr="00B10D13" w:rsidRDefault="00893627" w:rsidP="000154E5">
            <w:pPr>
              <w:jc w:val="center"/>
              <w:rPr>
                <w:color w:val="000000"/>
                <w:sz w:val="18"/>
                <w:szCs w:val="18"/>
              </w:rPr>
            </w:pPr>
            <w:r w:rsidRPr="00B10D13">
              <w:rPr>
                <w:color w:val="000000"/>
                <w:sz w:val="18"/>
                <w:szCs w:val="18"/>
              </w:rPr>
              <w:t>2527385.92</w:t>
            </w:r>
          </w:p>
        </w:tc>
      </w:tr>
    </w:tbl>
    <w:p w:rsidR="00910018" w:rsidRPr="00AC0E12" w:rsidRDefault="005F4593" w:rsidP="00A07CAE">
      <w:pPr>
        <w:pStyle w:val="afa"/>
        <w:spacing w:before="240" w:after="240"/>
        <w:rPr>
          <w:szCs w:val="28"/>
        </w:rPr>
      </w:pPr>
      <w:r w:rsidRPr="00AC0E12">
        <w:rPr>
          <w:szCs w:val="28"/>
        </w:rPr>
        <w:t>Материалы по обоснованию проекта межевания территории</w:t>
      </w:r>
    </w:p>
    <w:p w:rsidR="00B10D13" w:rsidRPr="00AC0E12" w:rsidRDefault="00B10D13" w:rsidP="00A07CAE">
      <w:pPr>
        <w:ind w:firstLine="709"/>
        <w:jc w:val="both"/>
        <w:rPr>
          <w:szCs w:val="28"/>
        </w:rPr>
      </w:pPr>
      <w:r w:rsidRPr="00AC0E12">
        <w:rPr>
          <w:szCs w:val="28"/>
        </w:rPr>
        <w:t xml:space="preserve">Материалы по обоснованию проекта межевания территории включают </w:t>
      </w:r>
      <w:r w:rsidR="00AC0E12">
        <w:rPr>
          <w:szCs w:val="28"/>
        </w:rPr>
        <w:br/>
      </w:r>
      <w:r w:rsidRPr="00AC0E12">
        <w:rPr>
          <w:szCs w:val="28"/>
        </w:rPr>
        <w:t>в себя следующий чертеж:</w:t>
      </w:r>
    </w:p>
    <w:p w:rsidR="00B10D13" w:rsidRPr="00AC0E12" w:rsidRDefault="00B10D13" w:rsidP="00A07CAE">
      <w:pPr>
        <w:ind w:firstLine="709"/>
        <w:jc w:val="both"/>
        <w:rPr>
          <w:szCs w:val="28"/>
        </w:rPr>
      </w:pPr>
      <w:r w:rsidRPr="00AC0E12">
        <w:rPr>
          <w:szCs w:val="28"/>
        </w:rPr>
        <w:lastRenderedPageBreak/>
        <w:t xml:space="preserve">Чертеж межевания территории </w:t>
      </w:r>
      <w:r w:rsidR="009C6DCF">
        <w:rPr>
          <w:szCs w:val="28"/>
        </w:rPr>
        <w:t>(м</w:t>
      </w:r>
      <w:r w:rsidR="009C6DCF" w:rsidRPr="00AC0E12">
        <w:rPr>
          <w:szCs w:val="28"/>
        </w:rPr>
        <w:t>асштаб 1:1500</w:t>
      </w:r>
      <w:r w:rsidR="009C6DCF">
        <w:rPr>
          <w:szCs w:val="28"/>
        </w:rPr>
        <w:t xml:space="preserve">) </w:t>
      </w:r>
      <w:r w:rsidRPr="00AC0E12">
        <w:rPr>
          <w:szCs w:val="28"/>
        </w:rPr>
        <w:t xml:space="preserve">с указанием границ зон </w:t>
      </w:r>
      <w:r w:rsidR="009C6DCF">
        <w:rPr>
          <w:szCs w:val="28"/>
        </w:rPr>
        <w:br/>
      </w:r>
      <w:r w:rsidRPr="00AC0E12">
        <w:rPr>
          <w:szCs w:val="28"/>
        </w:rPr>
        <w:t>с особыми условиями использования территории</w:t>
      </w:r>
      <w:r w:rsidR="009C6DCF">
        <w:rPr>
          <w:szCs w:val="28"/>
        </w:rPr>
        <w:t xml:space="preserve"> представлен в приложении </w:t>
      </w:r>
      <w:r w:rsidR="009C6DCF">
        <w:rPr>
          <w:szCs w:val="28"/>
        </w:rPr>
        <w:br/>
        <w:t>к настоящему распоряжению</w:t>
      </w:r>
      <w:r w:rsidRPr="00AC0E12">
        <w:rPr>
          <w:szCs w:val="28"/>
        </w:rPr>
        <w:t>.</w:t>
      </w:r>
      <w:r w:rsidR="009C6DCF">
        <w:rPr>
          <w:szCs w:val="28"/>
        </w:rPr>
        <w:t xml:space="preserve"> </w:t>
      </w:r>
    </w:p>
    <w:p w:rsidR="00B10D13" w:rsidRPr="00AC0E12" w:rsidRDefault="00B10D13" w:rsidP="00A07CAE">
      <w:pPr>
        <w:ind w:firstLine="709"/>
        <w:jc w:val="both"/>
        <w:rPr>
          <w:szCs w:val="28"/>
        </w:rPr>
      </w:pPr>
      <w:r w:rsidRPr="00AC0E12">
        <w:rPr>
          <w:szCs w:val="28"/>
        </w:rPr>
        <w:t xml:space="preserve">На чертеже межевания отображены </w:t>
      </w:r>
      <w:r w:rsidRPr="00AC0E12">
        <w:rPr>
          <w:color w:val="000000"/>
          <w:szCs w:val="28"/>
        </w:rPr>
        <w:t>границы существующих земельных участков,</w:t>
      </w:r>
      <w:r w:rsidRPr="00AC0E12">
        <w:rPr>
          <w:szCs w:val="28"/>
        </w:rPr>
        <w:t xml:space="preserve"> границы зон с особыми условиями использования территории, местоположение существующих объектов капитального строительства.</w:t>
      </w:r>
    </w:p>
    <w:p w:rsidR="00B10D13" w:rsidRPr="00AC0E12" w:rsidRDefault="00B10D13" w:rsidP="00A07CAE">
      <w:pPr>
        <w:ind w:firstLine="709"/>
        <w:jc w:val="both"/>
        <w:rPr>
          <w:szCs w:val="28"/>
        </w:rPr>
      </w:pPr>
      <w:r w:rsidRPr="00AC0E12">
        <w:rPr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 на проектируемой территории не выявлены.</w:t>
      </w:r>
    </w:p>
    <w:p w:rsidR="009726EE" w:rsidRDefault="009726EE" w:rsidP="00A07CAE">
      <w:pPr>
        <w:ind w:firstLine="709"/>
        <w:jc w:val="both"/>
        <w:rPr>
          <w:sz w:val="26"/>
          <w:szCs w:val="26"/>
        </w:rPr>
      </w:pPr>
    </w:p>
    <w:p w:rsidR="009726EE" w:rsidRPr="00612D9C" w:rsidRDefault="009726EE" w:rsidP="009726E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D5441C" w:rsidRDefault="00D5441C" w:rsidP="00124B15">
      <w:pPr>
        <w:pStyle w:val="a4"/>
        <w:spacing w:line="360" w:lineRule="auto"/>
        <w:ind w:firstLine="709"/>
        <w:rPr>
          <w:sz w:val="26"/>
          <w:szCs w:val="26"/>
        </w:rPr>
      </w:pPr>
    </w:p>
    <w:p w:rsidR="00D5441C" w:rsidRDefault="00D5441C" w:rsidP="00801B80">
      <w:pPr>
        <w:widowControl w:val="0"/>
        <w:jc w:val="both"/>
        <w:rPr>
          <w:sz w:val="26"/>
          <w:szCs w:val="26"/>
        </w:rPr>
        <w:sectPr w:rsidR="00D5441C" w:rsidSect="00273502">
          <w:headerReference w:type="even" r:id="rId9"/>
          <w:headerReference w:type="default" r:id="rId10"/>
          <w:type w:val="continuous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784" w:type="dxa"/>
        <w:jc w:val="right"/>
        <w:tblInd w:w="1849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0154E5">
        <w:trPr>
          <w:trHeight w:val="351"/>
          <w:jc w:val="right"/>
        </w:trPr>
        <w:tc>
          <w:tcPr>
            <w:tcW w:w="4784" w:type="dxa"/>
          </w:tcPr>
          <w:p w:rsidR="00BD1143" w:rsidRPr="008A136B" w:rsidRDefault="00BD1143" w:rsidP="009C6DCF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A136B"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 xml:space="preserve">ПРИЛОЖЕНИЕ </w:t>
            </w:r>
          </w:p>
        </w:tc>
      </w:tr>
      <w:tr w:rsidR="00BD1143" w:rsidRPr="007B7306" w:rsidTr="008A136B">
        <w:trPr>
          <w:trHeight w:val="1341"/>
          <w:jc w:val="right"/>
        </w:trPr>
        <w:tc>
          <w:tcPr>
            <w:tcW w:w="4784" w:type="dxa"/>
          </w:tcPr>
          <w:p w:rsidR="008A136B" w:rsidRDefault="00BD1143" w:rsidP="008A136B">
            <w:pPr>
              <w:ind w:left="34"/>
              <w:jc w:val="center"/>
              <w:rPr>
                <w:sz w:val="24"/>
                <w:szCs w:val="28"/>
              </w:rPr>
            </w:pPr>
            <w:r w:rsidRPr="008A136B">
              <w:rPr>
                <w:sz w:val="24"/>
                <w:szCs w:val="28"/>
              </w:rPr>
              <w:t xml:space="preserve">к проекту межевания территории городского округа </w:t>
            </w:r>
            <w:r w:rsidR="000154E5" w:rsidRPr="008A136B">
              <w:rPr>
                <w:sz w:val="24"/>
                <w:szCs w:val="28"/>
              </w:rPr>
              <w:t>"</w:t>
            </w:r>
            <w:r w:rsidRPr="008A136B">
              <w:rPr>
                <w:sz w:val="24"/>
                <w:szCs w:val="28"/>
              </w:rPr>
              <w:t>Город Архангельск</w:t>
            </w:r>
            <w:r w:rsidR="000154E5" w:rsidRPr="008A136B">
              <w:rPr>
                <w:sz w:val="24"/>
                <w:szCs w:val="28"/>
              </w:rPr>
              <w:t>"</w:t>
            </w:r>
            <w:r w:rsidRPr="008A136B">
              <w:rPr>
                <w:sz w:val="24"/>
                <w:szCs w:val="28"/>
              </w:rPr>
              <w:t xml:space="preserve"> </w:t>
            </w:r>
          </w:p>
          <w:p w:rsidR="00BD1143" w:rsidRDefault="00BD1143" w:rsidP="008A136B">
            <w:pPr>
              <w:ind w:left="34"/>
              <w:jc w:val="center"/>
              <w:rPr>
                <w:sz w:val="24"/>
                <w:szCs w:val="28"/>
              </w:rPr>
            </w:pPr>
            <w:r w:rsidRPr="008A136B">
              <w:rPr>
                <w:sz w:val="24"/>
                <w:szCs w:val="28"/>
              </w:rPr>
              <w:t xml:space="preserve">в границах ул. Воронина В.И., </w:t>
            </w:r>
            <w:r w:rsidR="009C6DCF">
              <w:rPr>
                <w:sz w:val="24"/>
                <w:szCs w:val="28"/>
              </w:rPr>
              <w:br/>
            </w:r>
            <w:r w:rsidRPr="008A136B">
              <w:rPr>
                <w:sz w:val="24"/>
                <w:szCs w:val="28"/>
              </w:rPr>
              <w:t xml:space="preserve">ул. Почтовый тракт, просп. Ленинградского </w:t>
            </w:r>
            <w:r w:rsidR="009726EE" w:rsidRPr="008A136B">
              <w:rPr>
                <w:sz w:val="24"/>
                <w:szCs w:val="28"/>
              </w:rPr>
              <w:br/>
            </w:r>
            <w:r w:rsidRPr="008A136B">
              <w:rPr>
                <w:sz w:val="24"/>
                <w:szCs w:val="28"/>
              </w:rPr>
              <w:t>и ул. Русанова площадью 8,2204 га</w:t>
            </w:r>
          </w:p>
          <w:p w:rsidR="008A136B" w:rsidRPr="008A136B" w:rsidRDefault="008A136B" w:rsidP="008A136B">
            <w:pPr>
              <w:ind w:left="34"/>
              <w:jc w:val="center"/>
              <w:rPr>
                <w:b/>
                <w:color w:val="000000"/>
                <w:sz w:val="24"/>
                <w:szCs w:val="28"/>
              </w:rPr>
            </w:pPr>
          </w:p>
        </w:tc>
      </w:tr>
    </w:tbl>
    <w:p w:rsidR="002D6780" w:rsidRDefault="00CB6241" w:rsidP="00CB6241">
      <w:pPr>
        <w:pStyle w:val="21"/>
        <w:ind w:firstLine="0"/>
        <w:jc w:val="center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6AE946BD" wp14:editId="124BB6E6">
            <wp:extent cx="6081823" cy="43015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723" cy="430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6EE" w:rsidRDefault="009726EE" w:rsidP="00CB6241">
      <w:pPr>
        <w:pStyle w:val="21"/>
        <w:ind w:firstLine="0"/>
        <w:jc w:val="center"/>
        <w:rPr>
          <w:sz w:val="22"/>
          <w:szCs w:val="22"/>
          <w:lang w:val="ru-RU"/>
        </w:rPr>
      </w:pPr>
    </w:p>
    <w:p w:rsidR="00821F02" w:rsidRDefault="009726EE" w:rsidP="009726EE">
      <w:pPr>
        <w:pStyle w:val="21"/>
        <w:ind w:firstLine="0"/>
        <w:jc w:val="center"/>
        <w:rPr>
          <w:sz w:val="24"/>
          <w:szCs w:val="24"/>
        </w:rPr>
      </w:pPr>
      <w:r>
        <w:rPr>
          <w:sz w:val="22"/>
          <w:szCs w:val="22"/>
          <w:lang w:val="ru-RU"/>
        </w:rPr>
        <w:t>_____________</w:t>
      </w:r>
    </w:p>
    <w:sectPr w:rsidR="00821F02" w:rsidSect="008A136B">
      <w:headerReference w:type="even" r:id="rId12"/>
      <w:headerReference w:type="default" r:id="rId13"/>
      <w:type w:val="continuous"/>
      <w:pgSz w:w="16838" w:h="11906" w:orient="landscape"/>
      <w:pgMar w:top="1702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D6" w:rsidRDefault="007462D6" w:rsidP="00203AE9">
      <w:r>
        <w:separator/>
      </w:r>
    </w:p>
  </w:endnote>
  <w:endnote w:type="continuationSeparator" w:id="0">
    <w:p w:rsidR="007462D6" w:rsidRDefault="007462D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D6" w:rsidRDefault="007462D6" w:rsidP="00203AE9">
      <w:r>
        <w:separator/>
      </w:r>
    </w:p>
  </w:footnote>
  <w:footnote w:type="continuationSeparator" w:id="0">
    <w:p w:rsidR="007462D6" w:rsidRDefault="007462D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6" w:rsidRDefault="007462D6" w:rsidP="002D6192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62D6" w:rsidRDefault="007462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6" w:rsidRPr="0039506C" w:rsidRDefault="007462D6" w:rsidP="002D6192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C96E43">
      <w:rPr>
        <w:rStyle w:val="af3"/>
        <w:noProof/>
        <w:sz w:val="24"/>
        <w:szCs w:val="24"/>
      </w:rPr>
      <w:t>12</w:t>
    </w:r>
    <w:r w:rsidRPr="0039506C">
      <w:rPr>
        <w:rStyle w:val="af3"/>
        <w:sz w:val="24"/>
        <w:szCs w:val="24"/>
      </w:rPr>
      <w:fldChar w:fldCharType="end"/>
    </w:r>
  </w:p>
  <w:p w:rsidR="007462D6" w:rsidRPr="005119EA" w:rsidRDefault="007462D6" w:rsidP="002D6192">
    <w:pPr>
      <w:pStyle w:val="a8"/>
      <w:jc w:val="center"/>
      <w:rPr>
        <w:sz w:val="24"/>
        <w:szCs w:val="24"/>
      </w:rPr>
    </w:pPr>
  </w:p>
  <w:p w:rsidR="007462D6" w:rsidRPr="007E5166" w:rsidRDefault="007462D6" w:rsidP="002D619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6" w:rsidRDefault="007462D6" w:rsidP="000154E5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462D6" w:rsidRDefault="007462D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D6" w:rsidRPr="007E5166" w:rsidRDefault="007462D6" w:rsidP="000154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23284C"/>
    <w:multiLevelType w:val="multilevel"/>
    <w:tmpl w:val="A1D604F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4E5"/>
    <w:rsid w:val="00030CCD"/>
    <w:rsid w:val="000341F4"/>
    <w:rsid w:val="000348C0"/>
    <w:rsid w:val="00034F59"/>
    <w:rsid w:val="00035ED8"/>
    <w:rsid w:val="00036487"/>
    <w:rsid w:val="0004634E"/>
    <w:rsid w:val="00050076"/>
    <w:rsid w:val="00050C28"/>
    <w:rsid w:val="00050CE2"/>
    <w:rsid w:val="00055C98"/>
    <w:rsid w:val="00055E76"/>
    <w:rsid w:val="00055FFE"/>
    <w:rsid w:val="00060C18"/>
    <w:rsid w:val="00065F09"/>
    <w:rsid w:val="000762E8"/>
    <w:rsid w:val="00080882"/>
    <w:rsid w:val="00085292"/>
    <w:rsid w:val="00087412"/>
    <w:rsid w:val="000915BF"/>
    <w:rsid w:val="000A1893"/>
    <w:rsid w:val="000A5B72"/>
    <w:rsid w:val="000A61EA"/>
    <w:rsid w:val="000A697B"/>
    <w:rsid w:val="000B1671"/>
    <w:rsid w:val="000B1DE4"/>
    <w:rsid w:val="000B1ECA"/>
    <w:rsid w:val="000B222C"/>
    <w:rsid w:val="000B3ADB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917E8"/>
    <w:rsid w:val="00192BE1"/>
    <w:rsid w:val="001966F0"/>
    <w:rsid w:val="00197CB2"/>
    <w:rsid w:val="001A298F"/>
    <w:rsid w:val="001A510C"/>
    <w:rsid w:val="001A697E"/>
    <w:rsid w:val="001B5E2A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3BA3"/>
    <w:rsid w:val="0022730D"/>
    <w:rsid w:val="002279F7"/>
    <w:rsid w:val="00234552"/>
    <w:rsid w:val="00235412"/>
    <w:rsid w:val="0023620F"/>
    <w:rsid w:val="002367E3"/>
    <w:rsid w:val="00246D20"/>
    <w:rsid w:val="00247D2E"/>
    <w:rsid w:val="00252F66"/>
    <w:rsid w:val="002556C4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3D25"/>
    <w:rsid w:val="002C5333"/>
    <w:rsid w:val="002D2B87"/>
    <w:rsid w:val="002D5A9D"/>
    <w:rsid w:val="002D6192"/>
    <w:rsid w:val="002D6780"/>
    <w:rsid w:val="002E2C67"/>
    <w:rsid w:val="002F020D"/>
    <w:rsid w:val="002F59DD"/>
    <w:rsid w:val="002F6851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3D7B"/>
    <w:rsid w:val="003955C5"/>
    <w:rsid w:val="003A1A00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3F7C53"/>
    <w:rsid w:val="0040077B"/>
    <w:rsid w:val="00410B36"/>
    <w:rsid w:val="00413615"/>
    <w:rsid w:val="00413F74"/>
    <w:rsid w:val="004210BF"/>
    <w:rsid w:val="00421725"/>
    <w:rsid w:val="00421B4E"/>
    <w:rsid w:val="00437C8F"/>
    <w:rsid w:val="00455FED"/>
    <w:rsid w:val="00456C44"/>
    <w:rsid w:val="00460320"/>
    <w:rsid w:val="00465206"/>
    <w:rsid w:val="00465B0E"/>
    <w:rsid w:val="004662D7"/>
    <w:rsid w:val="004668F4"/>
    <w:rsid w:val="00470D83"/>
    <w:rsid w:val="00476B4F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B67BF"/>
    <w:rsid w:val="005C66E5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A6C"/>
    <w:rsid w:val="00632C92"/>
    <w:rsid w:val="006353D6"/>
    <w:rsid w:val="00646B54"/>
    <w:rsid w:val="006475C1"/>
    <w:rsid w:val="006511FA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09B2"/>
    <w:rsid w:val="006E275E"/>
    <w:rsid w:val="006E6DFD"/>
    <w:rsid w:val="00701EE1"/>
    <w:rsid w:val="00711B87"/>
    <w:rsid w:val="00712041"/>
    <w:rsid w:val="00736A73"/>
    <w:rsid w:val="00744565"/>
    <w:rsid w:val="007462D6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46AAC"/>
    <w:rsid w:val="00847652"/>
    <w:rsid w:val="00847BF1"/>
    <w:rsid w:val="00850E74"/>
    <w:rsid w:val="00852DC9"/>
    <w:rsid w:val="008564F1"/>
    <w:rsid w:val="0085702E"/>
    <w:rsid w:val="0086231A"/>
    <w:rsid w:val="00867D2D"/>
    <w:rsid w:val="008774A9"/>
    <w:rsid w:val="00880F90"/>
    <w:rsid w:val="00884929"/>
    <w:rsid w:val="00893605"/>
    <w:rsid w:val="00893627"/>
    <w:rsid w:val="00894976"/>
    <w:rsid w:val="008A136B"/>
    <w:rsid w:val="008A3C93"/>
    <w:rsid w:val="008A60D1"/>
    <w:rsid w:val="008B11F8"/>
    <w:rsid w:val="008B2FD9"/>
    <w:rsid w:val="008B5E9D"/>
    <w:rsid w:val="008B6877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52EA"/>
    <w:rsid w:val="00955EE2"/>
    <w:rsid w:val="00960F93"/>
    <w:rsid w:val="009621CA"/>
    <w:rsid w:val="00965C41"/>
    <w:rsid w:val="009677AC"/>
    <w:rsid w:val="00971333"/>
    <w:rsid w:val="009726EE"/>
    <w:rsid w:val="00982872"/>
    <w:rsid w:val="00983450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60A4"/>
    <w:rsid w:val="009B67DE"/>
    <w:rsid w:val="009B6F90"/>
    <w:rsid w:val="009B77E2"/>
    <w:rsid w:val="009C6DCF"/>
    <w:rsid w:val="009C72D1"/>
    <w:rsid w:val="009D3338"/>
    <w:rsid w:val="009D4364"/>
    <w:rsid w:val="009D5DA2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07CAE"/>
    <w:rsid w:val="00A217E5"/>
    <w:rsid w:val="00A275A6"/>
    <w:rsid w:val="00A31057"/>
    <w:rsid w:val="00A31962"/>
    <w:rsid w:val="00A3665E"/>
    <w:rsid w:val="00A369D8"/>
    <w:rsid w:val="00A37770"/>
    <w:rsid w:val="00A443A9"/>
    <w:rsid w:val="00A454D8"/>
    <w:rsid w:val="00A4555B"/>
    <w:rsid w:val="00A45CE5"/>
    <w:rsid w:val="00A51DBB"/>
    <w:rsid w:val="00A56D89"/>
    <w:rsid w:val="00A62A1B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0E12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282D"/>
    <w:rsid w:val="00AF3614"/>
    <w:rsid w:val="00AF5A2F"/>
    <w:rsid w:val="00AF6E37"/>
    <w:rsid w:val="00B10D13"/>
    <w:rsid w:val="00B16C61"/>
    <w:rsid w:val="00B213B7"/>
    <w:rsid w:val="00B214F7"/>
    <w:rsid w:val="00B24E85"/>
    <w:rsid w:val="00B25270"/>
    <w:rsid w:val="00B301B4"/>
    <w:rsid w:val="00B34946"/>
    <w:rsid w:val="00B36700"/>
    <w:rsid w:val="00B45C0A"/>
    <w:rsid w:val="00B479CB"/>
    <w:rsid w:val="00B50A64"/>
    <w:rsid w:val="00B57E4A"/>
    <w:rsid w:val="00B652E2"/>
    <w:rsid w:val="00B73443"/>
    <w:rsid w:val="00B92A8A"/>
    <w:rsid w:val="00B9322B"/>
    <w:rsid w:val="00B93F78"/>
    <w:rsid w:val="00BA18EA"/>
    <w:rsid w:val="00BA6CE0"/>
    <w:rsid w:val="00BB5891"/>
    <w:rsid w:val="00BB6BC9"/>
    <w:rsid w:val="00BC022C"/>
    <w:rsid w:val="00BC15BB"/>
    <w:rsid w:val="00BC2BC1"/>
    <w:rsid w:val="00BC5A95"/>
    <w:rsid w:val="00BC6376"/>
    <w:rsid w:val="00BD1143"/>
    <w:rsid w:val="00BE6746"/>
    <w:rsid w:val="00BF2B69"/>
    <w:rsid w:val="00BF6EED"/>
    <w:rsid w:val="00C035C8"/>
    <w:rsid w:val="00C13B4D"/>
    <w:rsid w:val="00C14856"/>
    <w:rsid w:val="00C16AD4"/>
    <w:rsid w:val="00C21E93"/>
    <w:rsid w:val="00C23A56"/>
    <w:rsid w:val="00C31A2B"/>
    <w:rsid w:val="00C31D34"/>
    <w:rsid w:val="00C352B2"/>
    <w:rsid w:val="00C42615"/>
    <w:rsid w:val="00C43F9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43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2BC6"/>
    <w:rsid w:val="00CC5D75"/>
    <w:rsid w:val="00CD06C6"/>
    <w:rsid w:val="00CD088A"/>
    <w:rsid w:val="00CD4DEB"/>
    <w:rsid w:val="00CE4A3B"/>
    <w:rsid w:val="00CE6DFF"/>
    <w:rsid w:val="00CF0B01"/>
    <w:rsid w:val="00CF1C49"/>
    <w:rsid w:val="00CF4E87"/>
    <w:rsid w:val="00CF52F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338D4"/>
    <w:rsid w:val="00D40AE1"/>
    <w:rsid w:val="00D4377C"/>
    <w:rsid w:val="00D50A79"/>
    <w:rsid w:val="00D5441C"/>
    <w:rsid w:val="00D564E2"/>
    <w:rsid w:val="00D56642"/>
    <w:rsid w:val="00D57EA3"/>
    <w:rsid w:val="00D6005A"/>
    <w:rsid w:val="00D64055"/>
    <w:rsid w:val="00D64910"/>
    <w:rsid w:val="00D753AB"/>
    <w:rsid w:val="00D8242D"/>
    <w:rsid w:val="00D85177"/>
    <w:rsid w:val="00D907BA"/>
    <w:rsid w:val="00D90DF2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41E9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590A"/>
    <w:rsid w:val="00E675E8"/>
    <w:rsid w:val="00E716E8"/>
    <w:rsid w:val="00E738A7"/>
    <w:rsid w:val="00E73D70"/>
    <w:rsid w:val="00E831A6"/>
    <w:rsid w:val="00E8336B"/>
    <w:rsid w:val="00E8403B"/>
    <w:rsid w:val="00E90521"/>
    <w:rsid w:val="00E956E7"/>
    <w:rsid w:val="00E959EE"/>
    <w:rsid w:val="00E976B9"/>
    <w:rsid w:val="00EA5A8D"/>
    <w:rsid w:val="00EB143A"/>
    <w:rsid w:val="00EB1F8E"/>
    <w:rsid w:val="00EB3DEE"/>
    <w:rsid w:val="00EC22AD"/>
    <w:rsid w:val="00ED037B"/>
    <w:rsid w:val="00ED466D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4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060C18"/>
    <w:pPr>
      <w:jc w:val="left"/>
    </w:pPr>
    <w:rPr>
      <w:rFonts w:eastAsia="Times New Roman"/>
      <w:sz w:val="24"/>
      <w:szCs w:val="20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szCs w:val="20"/>
    </w:rPr>
  </w:style>
  <w:style w:type="paragraph" w:styleId="afa">
    <w:name w:val="Title"/>
    <w:basedOn w:val="a"/>
    <w:link w:val="afb"/>
    <w:qFormat/>
    <w:rsid w:val="00910018"/>
    <w:pPr>
      <w:jc w:val="center"/>
    </w:pPr>
  </w:style>
  <w:style w:type="character" w:customStyle="1" w:styleId="afb">
    <w:name w:val="Название Знак"/>
    <w:basedOn w:val="a0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0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0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basedOn w:val="a0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4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3">
    <w:name w:val="Заголовок №2_"/>
    <w:basedOn w:val="a0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5">
    <w:name w:val="Подпись к таблице_"/>
    <w:basedOn w:val="a0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4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4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4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f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0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4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060C18"/>
    <w:pPr>
      <w:jc w:val="left"/>
    </w:pPr>
    <w:rPr>
      <w:rFonts w:eastAsia="Times New Roman"/>
      <w:sz w:val="24"/>
      <w:szCs w:val="20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szCs w:val="20"/>
    </w:rPr>
  </w:style>
  <w:style w:type="paragraph" w:styleId="afa">
    <w:name w:val="Title"/>
    <w:basedOn w:val="a"/>
    <w:link w:val="afb"/>
    <w:qFormat/>
    <w:rsid w:val="00910018"/>
    <w:pPr>
      <w:jc w:val="center"/>
    </w:pPr>
  </w:style>
  <w:style w:type="character" w:customStyle="1" w:styleId="afb">
    <w:name w:val="Название Знак"/>
    <w:basedOn w:val="a0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B915-18E4-413A-8BB3-DE2A04C2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2022-03-14T10:56:00Z</cp:lastPrinted>
  <dcterms:created xsi:type="dcterms:W3CDTF">2022-03-15T07:05:00Z</dcterms:created>
  <dcterms:modified xsi:type="dcterms:W3CDTF">2022-03-15T07:05:00Z</dcterms:modified>
</cp:coreProperties>
</file>