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45" w:type="dxa"/>
        <w:tblLayout w:type="fixed"/>
        <w:tblLook w:val="04A0" w:firstRow="1" w:lastRow="0" w:firstColumn="1" w:lastColumn="0" w:noHBand="0" w:noVBand="1"/>
      </w:tblPr>
      <w:tblGrid>
        <w:gridCol w:w="3119"/>
      </w:tblGrid>
      <w:tr w:rsidR="008870BC" w:rsidTr="00C04BCA">
        <w:tc>
          <w:tcPr>
            <w:tcW w:w="3119" w:type="dxa"/>
            <w:hideMark/>
          </w:tcPr>
          <w:p w:rsidR="008870BC" w:rsidRPr="008870BC" w:rsidRDefault="008870BC" w:rsidP="008870BC">
            <w:pPr>
              <w:pStyle w:val="1"/>
              <w:jc w:val="left"/>
              <w:rPr>
                <w:color w:val="000000"/>
                <w:sz w:val="28"/>
              </w:rPr>
            </w:pPr>
            <w:bookmarkStart w:id="0" w:name="_GoBack"/>
            <w:bookmarkEnd w:id="0"/>
            <w:r>
              <w:rPr>
                <w:b w:val="0"/>
                <w:bCs/>
              </w:rPr>
              <w:br w:type="page"/>
            </w:r>
            <w:r w:rsidRPr="008870BC">
              <w:rPr>
                <w:color w:val="000000"/>
                <w:sz w:val="28"/>
              </w:rPr>
              <w:t xml:space="preserve">Приложение </w:t>
            </w:r>
          </w:p>
        </w:tc>
      </w:tr>
      <w:tr w:rsidR="008870BC" w:rsidTr="00C04BCA">
        <w:trPr>
          <w:trHeight w:val="1162"/>
        </w:trPr>
        <w:tc>
          <w:tcPr>
            <w:tcW w:w="3119" w:type="dxa"/>
            <w:hideMark/>
          </w:tcPr>
          <w:p w:rsidR="008870BC" w:rsidRDefault="008870BC" w:rsidP="008870BC">
            <w:pPr>
              <w:rPr>
                <w:color w:val="000000"/>
              </w:rPr>
            </w:pPr>
            <w:r>
              <w:rPr>
                <w:color w:val="000000"/>
              </w:rPr>
              <w:t>к постановлению мэра</w:t>
            </w:r>
          </w:p>
          <w:p w:rsidR="008870BC" w:rsidRDefault="008870BC" w:rsidP="008870BC">
            <w:pPr>
              <w:rPr>
                <w:color w:val="000000"/>
              </w:rPr>
            </w:pPr>
            <w:r>
              <w:rPr>
                <w:color w:val="000000"/>
              </w:rPr>
              <w:t>города Архангельска</w:t>
            </w:r>
          </w:p>
          <w:p w:rsidR="008870BC" w:rsidRDefault="008870BC" w:rsidP="001D00C3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1D00C3">
              <w:rPr>
                <w:color w:val="000000"/>
              </w:rPr>
              <w:t>29.12.2014 № 1164</w:t>
            </w:r>
          </w:p>
        </w:tc>
      </w:tr>
    </w:tbl>
    <w:p w:rsidR="008870BC" w:rsidRDefault="008870BC" w:rsidP="008870BC">
      <w:pPr>
        <w:pStyle w:val="5"/>
        <w:tabs>
          <w:tab w:val="left" w:pos="6732"/>
        </w:tabs>
        <w:ind w:left="6660"/>
        <w:jc w:val="both"/>
        <w:rPr>
          <w:spacing w:val="6"/>
          <w:sz w:val="20"/>
        </w:rPr>
      </w:pPr>
    </w:p>
    <w:p w:rsidR="008870BC" w:rsidRDefault="008870BC" w:rsidP="008870BC">
      <w:pPr>
        <w:jc w:val="center"/>
        <w:rPr>
          <w:b/>
          <w:color w:val="000000"/>
          <w:szCs w:val="28"/>
        </w:rPr>
      </w:pPr>
      <w:r w:rsidRPr="00497173">
        <w:rPr>
          <w:b/>
          <w:color w:val="000000"/>
          <w:szCs w:val="28"/>
        </w:rPr>
        <w:t xml:space="preserve">Расчетные показатели обеспечения </w:t>
      </w:r>
      <w:r w:rsidRPr="006E7245">
        <w:rPr>
          <w:b/>
          <w:color w:val="000000"/>
          <w:szCs w:val="28"/>
        </w:rPr>
        <w:t xml:space="preserve">земельного участка </w:t>
      </w:r>
    </w:p>
    <w:p w:rsidR="008870BC" w:rsidRDefault="008870BC" w:rsidP="008870BC">
      <w:pPr>
        <w:jc w:val="center"/>
        <w:rPr>
          <w:b/>
        </w:rPr>
      </w:pPr>
      <w:r w:rsidRPr="006E7245">
        <w:rPr>
          <w:b/>
          <w:color w:val="000000"/>
          <w:szCs w:val="28"/>
        </w:rPr>
        <w:t xml:space="preserve">площадью </w:t>
      </w:r>
      <w:r>
        <w:rPr>
          <w:b/>
          <w:color w:val="000000"/>
          <w:szCs w:val="28"/>
        </w:rPr>
        <w:t xml:space="preserve">2636 </w:t>
      </w:r>
      <w:proofErr w:type="spellStart"/>
      <w:r>
        <w:rPr>
          <w:b/>
          <w:color w:val="000000"/>
          <w:szCs w:val="28"/>
        </w:rPr>
        <w:t>кв.</w:t>
      </w:r>
      <w:r w:rsidRPr="006E7245">
        <w:rPr>
          <w:b/>
          <w:color w:val="000000"/>
          <w:szCs w:val="28"/>
        </w:rPr>
        <w:t>м</w:t>
      </w:r>
      <w:proofErr w:type="spellEnd"/>
      <w:r w:rsidRPr="006E7245">
        <w:rPr>
          <w:b/>
          <w:color w:val="000000"/>
          <w:szCs w:val="28"/>
        </w:rPr>
        <w:t xml:space="preserve"> с кадастровым номером 29:22:060403:4247, расположенного в территор</w:t>
      </w:r>
      <w:r>
        <w:rPr>
          <w:b/>
          <w:color w:val="000000"/>
          <w:szCs w:val="28"/>
        </w:rPr>
        <w:t xml:space="preserve">иальном округе Майская горка </w:t>
      </w:r>
      <w:proofErr w:type="spellStart"/>
      <w:r>
        <w:rPr>
          <w:b/>
          <w:color w:val="000000"/>
          <w:szCs w:val="28"/>
        </w:rPr>
        <w:t>г.</w:t>
      </w:r>
      <w:r w:rsidRPr="006E7245">
        <w:rPr>
          <w:b/>
          <w:color w:val="000000"/>
          <w:szCs w:val="28"/>
        </w:rPr>
        <w:t>Архангельска</w:t>
      </w:r>
      <w:proofErr w:type="spellEnd"/>
      <w:r w:rsidRPr="006E7245">
        <w:rPr>
          <w:b/>
          <w:color w:val="000000"/>
          <w:szCs w:val="28"/>
        </w:rPr>
        <w:t xml:space="preserve"> по </w:t>
      </w:r>
      <w:proofErr w:type="spellStart"/>
      <w:r w:rsidRPr="006E7245">
        <w:rPr>
          <w:b/>
          <w:color w:val="000000"/>
          <w:szCs w:val="28"/>
        </w:rPr>
        <w:t>ул.Карпогорской</w:t>
      </w:r>
      <w:proofErr w:type="spellEnd"/>
      <w:r>
        <w:rPr>
          <w:b/>
          <w:color w:val="000000"/>
          <w:szCs w:val="28"/>
        </w:rPr>
        <w:t xml:space="preserve">, </w:t>
      </w:r>
      <w:r w:rsidRPr="006E7245">
        <w:rPr>
          <w:b/>
          <w:color w:val="000000"/>
          <w:szCs w:val="28"/>
        </w:rPr>
        <w:t>объектами социального и коммунально-бытового назначения,</w:t>
      </w:r>
      <w:r>
        <w:rPr>
          <w:b/>
          <w:color w:val="000000"/>
          <w:szCs w:val="28"/>
        </w:rPr>
        <w:t xml:space="preserve"> </w:t>
      </w:r>
      <w:r>
        <w:rPr>
          <w:b/>
        </w:rPr>
        <w:t>объектами инженерной инфраструктуры</w:t>
      </w:r>
    </w:p>
    <w:p w:rsidR="008870BC" w:rsidRDefault="008870BC" w:rsidP="008870BC">
      <w:pPr>
        <w:pStyle w:val="21"/>
        <w:ind w:firstLine="0"/>
        <w:rPr>
          <w:sz w:val="20"/>
          <w:szCs w:val="20"/>
        </w:rPr>
      </w:pPr>
    </w:p>
    <w:p w:rsidR="008870BC" w:rsidRDefault="008870BC" w:rsidP="008870BC">
      <w:pPr>
        <w:pStyle w:val="21"/>
        <w:ind w:firstLine="0"/>
        <w:rPr>
          <w:sz w:val="20"/>
          <w:szCs w:val="20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05"/>
        <w:gridCol w:w="1703"/>
        <w:gridCol w:w="4849"/>
      </w:tblGrid>
      <w:tr w:rsidR="008870BC" w:rsidRPr="008870BC" w:rsidTr="008870B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№</w:t>
            </w:r>
          </w:p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 xml:space="preserve">Ед. </w:t>
            </w:r>
          </w:p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измерения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Расчетный показатель</w:t>
            </w:r>
          </w:p>
        </w:tc>
      </w:tr>
      <w:tr w:rsidR="008870BC" w:rsidRPr="008870BC" w:rsidTr="008870B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4</w:t>
            </w:r>
          </w:p>
        </w:tc>
      </w:tr>
      <w:tr w:rsidR="008870BC" w:rsidRPr="008870BC" w:rsidTr="008870BC">
        <w:trPr>
          <w:jc w:val="center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Объекты социального назначения</w:t>
            </w:r>
          </w:p>
        </w:tc>
      </w:tr>
      <w:tr w:rsidR="008870BC" w:rsidRPr="008870BC" w:rsidTr="008870B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Мест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13</w:t>
            </w:r>
          </w:p>
          <w:p w:rsidR="008870BC" w:rsidRDefault="008870BC" w:rsidP="008870BC">
            <w:pPr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 xml:space="preserve">потребность в местах обеспечивается муниципальными образовательными организациями, реализующими образовательные программы </w:t>
            </w:r>
          </w:p>
          <w:p w:rsidR="008870BC" w:rsidRPr="008870BC" w:rsidRDefault="008870BC" w:rsidP="008870BC">
            <w:pPr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дошкольного образования</w:t>
            </w:r>
          </w:p>
        </w:tc>
      </w:tr>
      <w:tr w:rsidR="008870BC" w:rsidRPr="008870BC" w:rsidTr="008870B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870B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870BC">
              <w:rPr>
                <w:color w:val="auto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870BC">
              <w:rPr>
                <w:color w:val="auto"/>
                <w:sz w:val="24"/>
                <w:szCs w:val="24"/>
              </w:rPr>
              <w:t>Мест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24</w:t>
            </w:r>
          </w:p>
          <w:p w:rsidR="008870BC" w:rsidRPr="008870BC" w:rsidRDefault="008870BC" w:rsidP="00C04BCA">
            <w:pPr>
              <w:pStyle w:val="2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870BC">
              <w:rPr>
                <w:color w:val="auto"/>
                <w:sz w:val="24"/>
                <w:szCs w:val="24"/>
              </w:rPr>
              <w:t xml:space="preserve">потребность в местах обеспечивается </w:t>
            </w:r>
          </w:p>
          <w:p w:rsidR="008870BC" w:rsidRPr="008870BC" w:rsidRDefault="008870BC" w:rsidP="00C04B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муниципальным бюджетным образовательным учреждением</w:t>
            </w:r>
          </w:p>
          <w:p w:rsidR="008870BC" w:rsidRDefault="008870BC" w:rsidP="00C04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8870BC" w:rsidRPr="008870BC" w:rsidRDefault="008870BC" w:rsidP="00C04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"Город Архангельск"</w:t>
            </w:r>
          </w:p>
          <w:p w:rsidR="008870BC" w:rsidRPr="008870BC" w:rsidRDefault="008870BC" w:rsidP="0088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 xml:space="preserve">"Общеобразовательная гимназия № 25" </w:t>
            </w:r>
          </w:p>
        </w:tc>
      </w:tr>
      <w:tr w:rsidR="008870BC" w:rsidRPr="008870BC" w:rsidTr="008870B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Поликлиники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 xml:space="preserve">Посещений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Потребность обеспечивается</w:t>
            </w:r>
          </w:p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МУЗ "Городская поликлиника № 2"</w:t>
            </w:r>
          </w:p>
        </w:tc>
      </w:tr>
      <w:tr w:rsidR="008870BC" w:rsidRPr="008870BC" w:rsidTr="008870BC">
        <w:trPr>
          <w:jc w:val="center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Объекты коммунально-бытового назначения</w:t>
            </w:r>
          </w:p>
        </w:tc>
      </w:tr>
      <w:tr w:rsidR="008870BC" w:rsidRPr="008870BC" w:rsidTr="008870B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8870BC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70BC">
              <w:rPr>
                <w:sz w:val="24"/>
                <w:szCs w:val="24"/>
              </w:rPr>
              <w:t>Кв.м</w:t>
            </w:r>
            <w:proofErr w:type="spellEnd"/>
            <w:r w:rsidRPr="008870BC">
              <w:rPr>
                <w:sz w:val="24"/>
                <w:szCs w:val="24"/>
              </w:rPr>
              <w:t xml:space="preserve"> торг. площади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 xml:space="preserve">Обеспечивается за границами </w:t>
            </w:r>
          </w:p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застроенной территории</w:t>
            </w:r>
          </w:p>
        </w:tc>
      </w:tr>
      <w:tr w:rsidR="008870BC" w:rsidRPr="008870BC" w:rsidTr="008870B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70BC">
              <w:rPr>
                <w:sz w:val="24"/>
                <w:szCs w:val="24"/>
              </w:rPr>
              <w:t>Кв.м</w:t>
            </w:r>
            <w:proofErr w:type="spellEnd"/>
            <w:r w:rsidRPr="008870BC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Default="008870BC" w:rsidP="00C04BCA">
            <w:pPr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 xml:space="preserve">Обеспечивается за границами </w:t>
            </w:r>
          </w:p>
          <w:p w:rsidR="008870BC" w:rsidRPr="008870BC" w:rsidRDefault="008870BC" w:rsidP="00C04BCA">
            <w:pPr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застроенной территории</w:t>
            </w:r>
          </w:p>
        </w:tc>
      </w:tr>
      <w:tr w:rsidR="008870BC" w:rsidRPr="008870BC" w:rsidTr="008870B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Раб. мест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Default="008870BC" w:rsidP="00C04BCA">
            <w:pPr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 xml:space="preserve">Обеспечивается за границами </w:t>
            </w:r>
          </w:p>
          <w:p w:rsidR="008870BC" w:rsidRPr="008870BC" w:rsidRDefault="008870BC" w:rsidP="00C04BCA">
            <w:pPr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застроенной территории</w:t>
            </w:r>
          </w:p>
        </w:tc>
      </w:tr>
      <w:tr w:rsidR="008870BC" w:rsidRPr="008870BC" w:rsidTr="008870BC">
        <w:trPr>
          <w:jc w:val="center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Объекты инженерной инфраструктуры</w:t>
            </w:r>
          </w:p>
        </w:tc>
      </w:tr>
      <w:tr w:rsidR="008870BC" w:rsidRPr="008870BC" w:rsidTr="008870B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Л/</w:t>
            </w:r>
            <w:proofErr w:type="spellStart"/>
            <w:r w:rsidRPr="008870B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8870BC">
              <w:rPr>
                <w:rFonts w:ascii="Times New Roman" w:hAnsi="Times New Roman" w:cs="Times New Roman"/>
                <w:sz w:val="24"/>
                <w:szCs w:val="24"/>
              </w:rPr>
              <w:t>Обеспечивается согласно выдаваемым техническим условиям</w:t>
            </w:r>
          </w:p>
          <w:p w:rsidR="008870BC" w:rsidRPr="008870BC" w:rsidRDefault="008870BC" w:rsidP="00C04BCA">
            <w:pPr>
              <w:pStyle w:val="ConsPlusNonformat"/>
              <w:rPr>
                <w:sz w:val="24"/>
                <w:szCs w:val="24"/>
              </w:rPr>
            </w:pPr>
            <w:r w:rsidRPr="0088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0BC" w:rsidRPr="008870BC" w:rsidTr="008870B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Л/</w:t>
            </w:r>
            <w:proofErr w:type="spellStart"/>
            <w:r w:rsidRPr="008870B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BC" w:rsidRPr="008870BC" w:rsidRDefault="008870BC" w:rsidP="00C04B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870BC" w:rsidRPr="008870BC" w:rsidTr="008870B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Гкал/ч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BC" w:rsidRPr="008870BC" w:rsidRDefault="008870BC" w:rsidP="00C04B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870BC" w:rsidRPr="008870BC" w:rsidTr="008870B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C" w:rsidRPr="008870BC" w:rsidRDefault="008870BC" w:rsidP="00C04BC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8870BC">
              <w:rPr>
                <w:sz w:val="24"/>
                <w:szCs w:val="24"/>
              </w:rPr>
              <w:t>МВт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BC" w:rsidRPr="008870BC" w:rsidRDefault="008870BC" w:rsidP="00C04B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870BC" w:rsidRDefault="008870BC" w:rsidP="008870BC">
      <w:pPr>
        <w:pStyle w:val="21"/>
        <w:ind w:firstLine="0"/>
        <w:rPr>
          <w:sz w:val="14"/>
          <w:szCs w:val="14"/>
        </w:rPr>
      </w:pPr>
    </w:p>
    <w:p w:rsidR="00570BF9" w:rsidRDefault="00570BF9" w:rsidP="008870BC">
      <w:pPr>
        <w:tabs>
          <w:tab w:val="left" w:pos="8364"/>
        </w:tabs>
        <w:jc w:val="center"/>
      </w:pPr>
    </w:p>
    <w:p w:rsidR="008870BC" w:rsidRDefault="008870BC" w:rsidP="008870BC">
      <w:pPr>
        <w:tabs>
          <w:tab w:val="left" w:pos="8364"/>
        </w:tabs>
        <w:jc w:val="center"/>
      </w:pPr>
      <w:r>
        <w:t>___________</w:t>
      </w:r>
    </w:p>
    <w:sectPr w:rsidR="008870BC" w:rsidSect="008870BC">
      <w:headerReference w:type="even" r:id="rId7"/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53" w:rsidRDefault="001D4C53">
      <w:r>
        <w:separator/>
      </w:r>
    </w:p>
  </w:endnote>
  <w:endnote w:type="continuationSeparator" w:id="0">
    <w:p w:rsidR="001D4C53" w:rsidRDefault="001D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53" w:rsidRDefault="001D4C53">
      <w:r>
        <w:separator/>
      </w:r>
    </w:p>
  </w:footnote>
  <w:footnote w:type="continuationSeparator" w:id="0">
    <w:p w:rsidR="001D4C53" w:rsidRDefault="001D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8F" w:rsidRDefault="008870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88F" w:rsidRDefault="001D4C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08"/>
    <w:rsid w:val="000F0DFA"/>
    <w:rsid w:val="0012541E"/>
    <w:rsid w:val="001D00C3"/>
    <w:rsid w:val="001D4C53"/>
    <w:rsid w:val="00211954"/>
    <w:rsid w:val="002729E4"/>
    <w:rsid w:val="003D1E2C"/>
    <w:rsid w:val="004978B0"/>
    <w:rsid w:val="00570BF9"/>
    <w:rsid w:val="006C15B0"/>
    <w:rsid w:val="006D447E"/>
    <w:rsid w:val="006E275E"/>
    <w:rsid w:val="00746CFF"/>
    <w:rsid w:val="008305EA"/>
    <w:rsid w:val="00850E74"/>
    <w:rsid w:val="008870BC"/>
    <w:rsid w:val="008E0D87"/>
    <w:rsid w:val="009552EA"/>
    <w:rsid w:val="00A00161"/>
    <w:rsid w:val="00A953B0"/>
    <w:rsid w:val="00BB5891"/>
    <w:rsid w:val="00D16156"/>
    <w:rsid w:val="00D85177"/>
    <w:rsid w:val="00EB3DEE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50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8750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F8750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0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75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750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F8750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87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87508"/>
  </w:style>
  <w:style w:type="paragraph" w:customStyle="1" w:styleId="11">
    <w:name w:val="Стиль1"/>
    <w:basedOn w:val="a"/>
    <w:rsid w:val="00F87508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1"/>
    <w:rsid w:val="00F87508"/>
    <w:pPr>
      <w:spacing w:line="240" w:lineRule="auto"/>
    </w:pPr>
    <w:rPr>
      <w:spacing w:val="0"/>
    </w:rPr>
  </w:style>
  <w:style w:type="paragraph" w:styleId="a6">
    <w:name w:val="Balloon Text"/>
    <w:basedOn w:val="a"/>
    <w:link w:val="a7"/>
    <w:uiPriority w:val="99"/>
    <w:semiHidden/>
    <w:unhideWhenUsed/>
    <w:rsid w:val="00887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0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870BC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870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50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8750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F8750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0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75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750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F8750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87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87508"/>
  </w:style>
  <w:style w:type="paragraph" w:customStyle="1" w:styleId="11">
    <w:name w:val="Стиль1"/>
    <w:basedOn w:val="a"/>
    <w:rsid w:val="00F87508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1"/>
    <w:rsid w:val="00F87508"/>
    <w:pPr>
      <w:spacing w:line="240" w:lineRule="auto"/>
    </w:pPr>
    <w:rPr>
      <w:spacing w:val="0"/>
    </w:rPr>
  </w:style>
  <w:style w:type="paragraph" w:styleId="a6">
    <w:name w:val="Balloon Text"/>
    <w:basedOn w:val="a"/>
    <w:link w:val="a7"/>
    <w:uiPriority w:val="99"/>
    <w:semiHidden/>
    <w:unhideWhenUsed/>
    <w:rsid w:val="00887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0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870BC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870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2014-12-30T06:10:00Z</cp:lastPrinted>
  <dcterms:created xsi:type="dcterms:W3CDTF">2014-12-30T06:10:00Z</dcterms:created>
  <dcterms:modified xsi:type="dcterms:W3CDTF">2014-12-30T06:10:00Z</dcterms:modified>
</cp:coreProperties>
</file>